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16" w:rsidRPr="009E700E" w:rsidRDefault="00E90D16" w:rsidP="009E700E">
      <w:pPr>
        <w:spacing w:line="276" w:lineRule="auto"/>
        <w:ind w:firstLine="567"/>
        <w:jc w:val="both"/>
        <w:rPr>
          <w:rFonts w:ascii="Times New Roman" w:hAnsi="Times New Roman" w:cs="Times New Roman"/>
          <w:b/>
          <w:i/>
          <w:sz w:val="24"/>
          <w:szCs w:val="24"/>
          <w:lang w:val="hy-AM"/>
        </w:rPr>
      </w:pPr>
      <w:r w:rsidRPr="009E700E">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3717290</wp:posOffset>
            </wp:positionH>
            <wp:positionV relativeFrom="margin">
              <wp:posOffset>-10160</wp:posOffset>
            </wp:positionV>
            <wp:extent cx="2621915" cy="620395"/>
            <wp:effectExtent l="0" t="0" r="0" b="0"/>
            <wp:wrapSquare wrapText="bothSides"/>
            <wp:docPr id="4" name="Picture 2"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a:ln>
                      <a:noFill/>
                    </a:ln>
                  </pic:spPr>
                </pic:pic>
              </a:graphicData>
            </a:graphic>
          </wp:anchor>
        </w:drawing>
      </w:r>
      <w:r w:rsidR="00EF6FEB">
        <w:rPr>
          <w:rFonts w:ascii="Times New Roman" w:hAnsi="Times New Roman" w:cs="Times New Roman"/>
          <w:b/>
          <w: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1.95pt;margin-top:15.25pt;width:170.7pt;height:39.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C94EC9" w:rsidRPr="00F640BA" w:rsidRDefault="00C94EC9" w:rsidP="00F640BA">
                  <w:pPr>
                    <w:rPr>
                      <w:szCs w:val="20"/>
                    </w:rPr>
                  </w:pPr>
                  <w:r w:rsidRPr="00F354CF">
                    <w:rPr>
                      <w:rFonts w:ascii="Times New Roman" w:hAnsi="Times New Roman" w:cs="Times New Roman"/>
                      <w:sz w:val="24"/>
                      <w:szCs w:val="24"/>
                    </w:rPr>
                    <w:t xml:space="preserve">COMMITTEE TO PROTECT FREEDOM OF EXPRESSION   </w:t>
                  </w:r>
                </w:p>
              </w:txbxContent>
            </v:textbox>
          </v:shape>
        </w:pict>
      </w:r>
      <w:r w:rsidRPr="009E700E">
        <w:rPr>
          <w:rFonts w:ascii="Times New Roman" w:hAnsi="Times New Roman" w:cs="Times New Roman"/>
          <w:b/>
          <w:i/>
          <w:noProof/>
          <w:sz w:val="24"/>
          <w:szCs w:val="24"/>
        </w:rPr>
        <w:drawing>
          <wp:inline distT="0" distB="0" distL="0" distR="0">
            <wp:extent cx="647700" cy="539750"/>
            <wp:effectExtent l="0" t="0" r="0" b="0"/>
            <wp:docPr id="1" name="Рисунок 2"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inline>
        </w:drawing>
      </w:r>
    </w:p>
    <w:p w:rsidR="00E90D16" w:rsidRPr="009E700E" w:rsidRDefault="00E90D16" w:rsidP="009E700E">
      <w:pPr>
        <w:spacing w:line="276" w:lineRule="auto"/>
        <w:ind w:firstLine="567"/>
        <w:jc w:val="both"/>
        <w:rPr>
          <w:rFonts w:ascii="Times New Roman" w:hAnsi="Times New Roman" w:cs="Times New Roman"/>
          <w:b/>
          <w:bCs/>
          <w:i/>
          <w:sz w:val="24"/>
          <w:szCs w:val="24"/>
          <w:lang w:val="hy-AM"/>
        </w:rPr>
      </w:pPr>
    </w:p>
    <w:p w:rsidR="00E90D16" w:rsidRPr="009E700E" w:rsidRDefault="00E90D16" w:rsidP="009E700E">
      <w:pPr>
        <w:spacing w:line="276" w:lineRule="auto"/>
        <w:ind w:firstLine="567"/>
        <w:jc w:val="both"/>
        <w:rPr>
          <w:rFonts w:ascii="Times New Roman" w:hAnsi="Times New Roman" w:cs="Times New Roman"/>
          <w:b/>
          <w:bCs/>
          <w:i/>
          <w:sz w:val="24"/>
          <w:szCs w:val="24"/>
          <w:lang w:val="hy-AM"/>
        </w:rPr>
      </w:pPr>
    </w:p>
    <w:p w:rsidR="00E90D16" w:rsidRPr="009E700E" w:rsidRDefault="00E90D16" w:rsidP="009E700E">
      <w:pPr>
        <w:spacing w:line="276" w:lineRule="auto"/>
        <w:ind w:firstLine="567"/>
        <w:jc w:val="both"/>
        <w:rPr>
          <w:rFonts w:ascii="Times New Roman" w:hAnsi="Times New Roman" w:cs="Times New Roman"/>
          <w:b/>
          <w:bCs/>
          <w:i/>
          <w:sz w:val="24"/>
          <w:szCs w:val="24"/>
          <w:lang w:val="hy-AM"/>
        </w:rPr>
      </w:pPr>
    </w:p>
    <w:p w:rsidR="00E90D16" w:rsidRPr="009E700E" w:rsidRDefault="00E90D16" w:rsidP="009E700E">
      <w:pPr>
        <w:spacing w:line="276" w:lineRule="auto"/>
        <w:ind w:firstLine="567"/>
        <w:jc w:val="center"/>
        <w:rPr>
          <w:rFonts w:ascii="Times New Roman" w:hAnsi="Times New Roman" w:cs="Times New Roman"/>
          <w:b/>
          <w:bCs/>
          <w:i/>
          <w:sz w:val="24"/>
          <w:szCs w:val="24"/>
          <w:lang w:val="hy-AM"/>
        </w:rPr>
      </w:pPr>
    </w:p>
    <w:p w:rsidR="00F640BA" w:rsidRPr="009E700E" w:rsidRDefault="00F640BA" w:rsidP="009E700E">
      <w:pPr>
        <w:spacing w:line="276" w:lineRule="auto"/>
        <w:ind w:firstLine="567"/>
        <w:jc w:val="center"/>
        <w:rPr>
          <w:rFonts w:ascii="Times New Roman" w:hAnsi="Times New Roman" w:cs="Times New Roman"/>
          <w:b/>
          <w:bCs/>
          <w:i/>
          <w:sz w:val="24"/>
          <w:szCs w:val="24"/>
        </w:rPr>
      </w:pPr>
      <w:r w:rsidRPr="009E700E">
        <w:rPr>
          <w:rFonts w:ascii="Times New Roman" w:hAnsi="Times New Roman" w:cs="Times New Roman"/>
          <w:b/>
          <w:bCs/>
          <w:i/>
          <w:sz w:val="24"/>
          <w:szCs w:val="24"/>
        </w:rPr>
        <w:t>ON THE STATUS OF THE FREEDOM OF SPEECH IN ARMENIA AND THE VIOLATION OF MASS MEDIA RIGHTS</w:t>
      </w:r>
    </w:p>
    <w:p w:rsidR="00E90D16" w:rsidRPr="009E700E" w:rsidRDefault="00E90D16" w:rsidP="009E700E">
      <w:pPr>
        <w:spacing w:line="276" w:lineRule="auto"/>
        <w:ind w:firstLine="567"/>
        <w:jc w:val="center"/>
        <w:rPr>
          <w:rFonts w:ascii="Times New Roman" w:hAnsi="Times New Roman" w:cs="Times New Roman"/>
          <w:b/>
          <w:bCs/>
          <w:i/>
          <w:sz w:val="24"/>
          <w:szCs w:val="24"/>
        </w:rPr>
      </w:pPr>
    </w:p>
    <w:p w:rsidR="00E90D16" w:rsidRPr="009E700E" w:rsidRDefault="00E90D16" w:rsidP="009E700E">
      <w:pPr>
        <w:spacing w:line="276" w:lineRule="auto"/>
        <w:ind w:firstLine="567"/>
        <w:jc w:val="center"/>
        <w:rPr>
          <w:rFonts w:ascii="Times New Roman" w:hAnsi="Times New Roman" w:cs="Times New Roman"/>
          <w:color w:val="000000"/>
          <w:sz w:val="24"/>
          <w:szCs w:val="24"/>
          <w:shd w:val="clear" w:color="auto" w:fill="FFFFFF"/>
          <w:lang w:val="hy-AM"/>
        </w:rPr>
      </w:pPr>
    </w:p>
    <w:p w:rsidR="00F640BA" w:rsidRPr="009E700E" w:rsidRDefault="00F640BA" w:rsidP="009E700E">
      <w:pPr>
        <w:spacing w:line="276" w:lineRule="auto"/>
        <w:ind w:left="14" w:firstLine="567"/>
        <w:jc w:val="center"/>
        <w:rPr>
          <w:rFonts w:ascii="Times New Roman" w:hAnsi="Times New Roman" w:cs="Times New Roman"/>
          <w:b/>
          <w:bCs/>
          <w:i/>
          <w:iCs/>
          <w:sz w:val="24"/>
          <w:szCs w:val="24"/>
        </w:rPr>
      </w:pPr>
      <w:r w:rsidRPr="009E700E">
        <w:rPr>
          <w:rFonts w:ascii="Times New Roman" w:hAnsi="Times New Roman" w:cs="Times New Roman"/>
          <w:b/>
          <w:bCs/>
          <w:sz w:val="24"/>
          <w:szCs w:val="24"/>
        </w:rPr>
        <w:t xml:space="preserve">2019 third </w:t>
      </w:r>
      <w:r w:rsidR="0090615A" w:rsidRPr="009E700E">
        <w:rPr>
          <w:rFonts w:ascii="Times New Roman" w:hAnsi="Times New Roman" w:cs="Times New Roman"/>
          <w:b/>
          <w:bCs/>
          <w:sz w:val="24"/>
          <w:szCs w:val="24"/>
        </w:rPr>
        <w:t>quarter</w:t>
      </w:r>
      <w:r w:rsidRPr="009E700E">
        <w:rPr>
          <w:rFonts w:ascii="Times New Roman" w:hAnsi="Times New Roman" w:cs="Times New Roman"/>
          <w:b/>
          <w:bCs/>
          <w:sz w:val="24"/>
          <w:szCs w:val="24"/>
        </w:rPr>
        <w:t xml:space="preserve"> report by the </w:t>
      </w:r>
      <w:r w:rsidRPr="009E700E">
        <w:rPr>
          <w:rFonts w:ascii="Times New Roman" w:hAnsi="Times New Roman" w:cs="Times New Roman"/>
          <w:b/>
          <w:sz w:val="24"/>
          <w:szCs w:val="24"/>
        </w:rPr>
        <w:t>Committee to Protect Freedom of Expression</w:t>
      </w:r>
    </w:p>
    <w:p w:rsidR="00E90D16" w:rsidRPr="009E700E" w:rsidRDefault="00E90D16" w:rsidP="009E700E">
      <w:pPr>
        <w:spacing w:line="276" w:lineRule="auto"/>
        <w:ind w:firstLine="567"/>
        <w:jc w:val="both"/>
        <w:rPr>
          <w:rFonts w:ascii="Times New Roman" w:hAnsi="Times New Roman" w:cs="Times New Roman"/>
          <w:sz w:val="24"/>
          <w:szCs w:val="24"/>
        </w:rPr>
      </w:pPr>
    </w:p>
    <w:p w:rsidR="00E90D16" w:rsidRPr="009E700E" w:rsidRDefault="00E90D16" w:rsidP="009E700E">
      <w:pPr>
        <w:spacing w:line="276" w:lineRule="auto"/>
        <w:ind w:firstLine="567"/>
        <w:jc w:val="both"/>
        <w:rPr>
          <w:rFonts w:ascii="Times New Roman" w:hAnsi="Times New Roman" w:cs="Times New Roman"/>
          <w:sz w:val="24"/>
          <w:szCs w:val="24"/>
          <w:lang w:val="hy-AM"/>
        </w:rPr>
      </w:pPr>
    </w:p>
    <w:p w:rsidR="003A6571" w:rsidRPr="009E700E" w:rsidRDefault="003A6571" w:rsidP="009E700E">
      <w:pPr>
        <w:spacing w:line="276" w:lineRule="auto"/>
        <w:ind w:firstLine="567"/>
        <w:jc w:val="both"/>
        <w:rPr>
          <w:rFonts w:ascii="Times New Roman" w:hAnsi="Times New Roman" w:cs="Times New Roman"/>
          <w:i/>
          <w:sz w:val="24"/>
          <w:szCs w:val="24"/>
        </w:rPr>
      </w:pPr>
      <w:r w:rsidRPr="009E700E">
        <w:rPr>
          <w:rFonts w:ascii="Times New Roman" w:hAnsi="Times New Roman" w:cs="Times New Roman"/>
          <w:i/>
          <w:sz w:val="24"/>
          <w:szCs w:val="24"/>
          <w:lang w:val="hy-AM"/>
        </w:rPr>
        <w:t xml:space="preserve">The Committee to Protect the Freedom of Expression regularly submits to the public its reports on working environment and issues of Armenian media and its personnel, on the status of the freedom of expression and on the violations of the rights of the media and the journalists. This report reflects the data from the third </w:t>
      </w:r>
      <w:r w:rsidR="0090615A" w:rsidRPr="009E700E">
        <w:rPr>
          <w:rFonts w:ascii="Times New Roman" w:hAnsi="Times New Roman" w:cs="Times New Roman"/>
          <w:i/>
          <w:sz w:val="24"/>
          <w:szCs w:val="24"/>
          <w:lang w:val="hy-AM"/>
        </w:rPr>
        <w:t>quarter</w:t>
      </w:r>
      <w:r w:rsidRPr="009E700E">
        <w:rPr>
          <w:rFonts w:ascii="Times New Roman" w:hAnsi="Times New Roman" w:cs="Times New Roman"/>
          <w:i/>
          <w:sz w:val="24"/>
          <w:szCs w:val="24"/>
          <w:lang w:val="hy-AM"/>
        </w:rPr>
        <w:t xml:space="preserve"> of 2019.</w:t>
      </w:r>
    </w:p>
    <w:p w:rsidR="003A6571" w:rsidRPr="009E700E" w:rsidRDefault="003A6571" w:rsidP="009E700E">
      <w:pPr>
        <w:spacing w:line="276" w:lineRule="auto"/>
        <w:jc w:val="both"/>
        <w:rPr>
          <w:rFonts w:ascii="Times New Roman" w:hAnsi="Times New Roman" w:cs="Times New Roman"/>
          <w:i/>
          <w:sz w:val="24"/>
          <w:szCs w:val="24"/>
        </w:rPr>
      </w:pPr>
    </w:p>
    <w:p w:rsidR="003A6571" w:rsidRPr="009E700E" w:rsidRDefault="003A6571" w:rsidP="009E700E">
      <w:pPr>
        <w:pStyle w:val="yiv7197151271msonormal"/>
        <w:shd w:val="clear" w:color="auto" w:fill="FFFFFF"/>
        <w:spacing w:before="0" w:beforeAutospacing="0" w:after="0" w:afterAutospacing="0" w:line="276" w:lineRule="auto"/>
        <w:ind w:firstLine="567"/>
        <w:jc w:val="both"/>
        <w:rPr>
          <w:i/>
          <w:iCs/>
          <w:color w:val="000000"/>
        </w:rPr>
      </w:pPr>
      <w:r w:rsidRPr="009E700E">
        <w:rPr>
          <w:i/>
          <w:iCs/>
          <w:color w:val="000000"/>
        </w:rPr>
        <w:t>The sources of facts included in the report are the following:</w:t>
      </w:r>
    </w:p>
    <w:p w:rsidR="003A6571" w:rsidRPr="009E700E" w:rsidRDefault="00E90D16" w:rsidP="009E700E">
      <w:pPr>
        <w:spacing w:line="276" w:lineRule="auto"/>
        <w:ind w:firstLine="567"/>
        <w:jc w:val="both"/>
        <w:rPr>
          <w:rFonts w:ascii="Times New Roman" w:hAnsi="Times New Roman" w:cs="Times New Roman"/>
          <w:i/>
          <w:sz w:val="24"/>
          <w:szCs w:val="24"/>
          <w:lang w:val="hy-AM"/>
        </w:rPr>
      </w:pPr>
      <w:r w:rsidRPr="009E700E">
        <w:rPr>
          <w:rFonts w:ascii="Times New Roman" w:hAnsi="Times New Roman" w:cs="Times New Roman"/>
          <w:i/>
          <w:sz w:val="24"/>
          <w:szCs w:val="24"/>
          <w:lang w:val="hy-AM"/>
        </w:rPr>
        <w:t xml:space="preserve">- </w:t>
      </w:r>
      <w:r w:rsidR="003A6571" w:rsidRPr="009E700E">
        <w:rPr>
          <w:rFonts w:ascii="Times New Roman" w:eastAsia="Times New Roman" w:hAnsi="Times New Roman" w:cs="Times New Roman"/>
          <w:i/>
          <w:iCs/>
          <w:color w:val="000000"/>
          <w:sz w:val="24"/>
          <w:szCs w:val="24"/>
        </w:rPr>
        <w:t>phone calls to CPFE “hot line”,</w:t>
      </w:r>
    </w:p>
    <w:p w:rsidR="003A6571" w:rsidRPr="009E700E" w:rsidRDefault="003A6571" w:rsidP="009E700E">
      <w:pPr>
        <w:pStyle w:val="yiv7197151271msonormal"/>
        <w:shd w:val="clear" w:color="auto" w:fill="FFFFFF"/>
        <w:spacing w:before="0" w:beforeAutospacing="0" w:after="0" w:afterAutospacing="0" w:line="276" w:lineRule="auto"/>
        <w:ind w:firstLine="567"/>
        <w:jc w:val="both"/>
        <w:rPr>
          <w:color w:val="000000"/>
        </w:rPr>
      </w:pPr>
      <w:r w:rsidRPr="009E700E">
        <w:rPr>
          <w:i/>
          <w:iCs/>
          <w:color w:val="000000"/>
        </w:rPr>
        <w:t>- meetings and conversations of the CPFE experts with mass media</w:t>
      </w:r>
      <w:r w:rsidR="00AD3EB2">
        <w:rPr>
          <w:i/>
          <w:iCs/>
          <w:color w:val="000000"/>
        </w:rPr>
        <w:t xml:space="preserve"> journalists</w:t>
      </w:r>
      <w:r w:rsidRPr="009E700E">
        <w:rPr>
          <w:i/>
          <w:iCs/>
          <w:color w:val="000000"/>
        </w:rPr>
        <w:t>,</w:t>
      </w:r>
    </w:p>
    <w:p w:rsidR="003A6571" w:rsidRPr="009E700E" w:rsidRDefault="003A6571" w:rsidP="009E700E">
      <w:pPr>
        <w:pStyle w:val="yiv7197151271msonormal"/>
        <w:shd w:val="clear" w:color="auto" w:fill="FFFFFF"/>
        <w:spacing w:before="0" w:beforeAutospacing="0" w:after="0" w:afterAutospacing="0" w:line="276" w:lineRule="auto"/>
        <w:ind w:firstLine="567"/>
        <w:jc w:val="both"/>
        <w:rPr>
          <w:color w:val="000000"/>
        </w:rPr>
      </w:pPr>
      <w:r w:rsidRPr="009E700E">
        <w:rPr>
          <w:i/>
          <w:iCs/>
          <w:color w:val="000000"/>
        </w:rPr>
        <w:t>- replies to official inquiries sent to public bodies,</w:t>
      </w:r>
    </w:p>
    <w:p w:rsidR="003A6571" w:rsidRPr="009E700E" w:rsidRDefault="003A6571" w:rsidP="009E700E">
      <w:pPr>
        <w:pStyle w:val="yiv7197151271msonormal"/>
        <w:shd w:val="clear" w:color="auto" w:fill="FFFFFF"/>
        <w:spacing w:before="0" w:beforeAutospacing="0" w:after="0" w:afterAutospacing="0" w:line="276" w:lineRule="auto"/>
        <w:ind w:firstLine="567"/>
        <w:jc w:val="both"/>
        <w:rPr>
          <w:color w:val="000000"/>
        </w:rPr>
      </w:pPr>
      <w:r w:rsidRPr="009E700E">
        <w:rPr>
          <w:i/>
          <w:iCs/>
          <w:color w:val="000000"/>
        </w:rPr>
        <w:t>- materials from court cases with media involvement,</w:t>
      </w:r>
    </w:p>
    <w:p w:rsidR="003A6571" w:rsidRPr="009E700E" w:rsidRDefault="003A6571" w:rsidP="009E700E">
      <w:pPr>
        <w:pStyle w:val="yiv7197151271msonormal"/>
        <w:shd w:val="clear" w:color="auto" w:fill="FFFFFF"/>
        <w:spacing w:before="0" w:beforeAutospacing="0" w:after="0" w:afterAutospacing="0" w:line="276" w:lineRule="auto"/>
        <w:ind w:firstLine="567"/>
        <w:jc w:val="both"/>
        <w:rPr>
          <w:color w:val="000000"/>
        </w:rPr>
      </w:pPr>
      <w:r w:rsidRPr="009E700E">
        <w:rPr>
          <w:i/>
          <w:iCs/>
          <w:color w:val="000000"/>
        </w:rPr>
        <w:t>- materials disseminated by partner journalist</w:t>
      </w:r>
      <w:r w:rsidR="00AD3EB2">
        <w:rPr>
          <w:i/>
          <w:iCs/>
          <w:color w:val="000000"/>
        </w:rPr>
        <w:t>ic</w:t>
      </w:r>
      <w:r w:rsidRPr="009E700E">
        <w:rPr>
          <w:i/>
          <w:iCs/>
          <w:color w:val="000000"/>
        </w:rPr>
        <w:t xml:space="preserve"> organization</w:t>
      </w:r>
      <w:r w:rsidR="00AD3EB2">
        <w:rPr>
          <w:i/>
          <w:iCs/>
          <w:color w:val="000000"/>
        </w:rPr>
        <w:t>s</w:t>
      </w:r>
      <w:r w:rsidRPr="009E700E">
        <w:rPr>
          <w:i/>
          <w:iCs/>
          <w:color w:val="000000"/>
        </w:rPr>
        <w:t>,</w:t>
      </w:r>
    </w:p>
    <w:p w:rsidR="003A6571" w:rsidRPr="009E700E" w:rsidRDefault="003A6571" w:rsidP="009E700E">
      <w:pPr>
        <w:spacing w:line="276" w:lineRule="auto"/>
        <w:ind w:firstLine="567"/>
        <w:jc w:val="both"/>
        <w:rPr>
          <w:rFonts w:ascii="Times New Roman" w:hAnsi="Times New Roman" w:cs="Times New Roman"/>
          <w:i/>
          <w:sz w:val="24"/>
          <w:szCs w:val="24"/>
        </w:rPr>
      </w:pPr>
      <w:r w:rsidRPr="009E700E">
        <w:rPr>
          <w:rFonts w:ascii="Times New Roman" w:hAnsi="Times New Roman" w:cs="Times New Roman"/>
          <w:i/>
          <w:iCs/>
          <w:color w:val="000000"/>
          <w:sz w:val="24"/>
          <w:szCs w:val="24"/>
        </w:rPr>
        <w:t>- publications by the mass media.</w:t>
      </w:r>
      <w:r w:rsidRPr="009E700E">
        <w:rPr>
          <w:rFonts w:ascii="Times New Roman" w:hAnsi="Times New Roman" w:cs="Times New Roman"/>
          <w:i/>
          <w:sz w:val="24"/>
          <w:szCs w:val="24"/>
        </w:rPr>
        <w:t xml:space="preserve">     </w:t>
      </w:r>
    </w:p>
    <w:p w:rsidR="00E90D16" w:rsidRPr="009E700E" w:rsidRDefault="00E90D16" w:rsidP="009E700E">
      <w:pPr>
        <w:spacing w:line="276" w:lineRule="auto"/>
        <w:ind w:firstLine="567"/>
        <w:jc w:val="both"/>
        <w:rPr>
          <w:rFonts w:ascii="Times New Roman" w:hAnsi="Times New Roman" w:cs="Times New Roman"/>
          <w:i/>
          <w:sz w:val="24"/>
          <w:szCs w:val="24"/>
        </w:rPr>
      </w:pPr>
    </w:p>
    <w:p w:rsidR="00E90D16" w:rsidRPr="009E700E" w:rsidRDefault="00E90D16" w:rsidP="009E700E">
      <w:pPr>
        <w:spacing w:line="276" w:lineRule="auto"/>
        <w:ind w:firstLine="567"/>
        <w:jc w:val="both"/>
        <w:rPr>
          <w:rFonts w:ascii="Times New Roman" w:hAnsi="Times New Roman" w:cs="Times New Roman"/>
          <w:b/>
          <w:i/>
          <w:sz w:val="24"/>
          <w:szCs w:val="24"/>
          <w:lang w:val="hy-AM"/>
        </w:rPr>
      </w:pPr>
    </w:p>
    <w:p w:rsidR="003A6571" w:rsidRPr="009E700E" w:rsidRDefault="003A6571" w:rsidP="009E700E">
      <w:pPr>
        <w:spacing w:line="276" w:lineRule="auto"/>
        <w:ind w:firstLine="567"/>
        <w:jc w:val="center"/>
        <w:rPr>
          <w:rFonts w:ascii="Times New Roman" w:hAnsi="Times New Roman" w:cs="Times New Roman"/>
          <w:b/>
          <w:bCs/>
          <w:i/>
          <w:iCs/>
          <w:sz w:val="24"/>
          <w:szCs w:val="24"/>
        </w:rPr>
      </w:pPr>
      <w:r w:rsidRPr="009E700E">
        <w:rPr>
          <w:rFonts w:ascii="Times New Roman" w:hAnsi="Times New Roman" w:cs="Times New Roman"/>
          <w:b/>
          <w:bCs/>
          <w:i/>
          <w:iCs/>
          <w:sz w:val="24"/>
          <w:szCs w:val="24"/>
        </w:rPr>
        <w:t>BRIEF OVERVIEW</w:t>
      </w:r>
    </w:p>
    <w:p w:rsidR="002F4F8D" w:rsidRPr="009E700E" w:rsidRDefault="002F4F8D" w:rsidP="009E700E">
      <w:pPr>
        <w:spacing w:line="276" w:lineRule="auto"/>
        <w:ind w:firstLine="567"/>
        <w:jc w:val="center"/>
        <w:rPr>
          <w:rFonts w:ascii="Times New Roman" w:hAnsi="Times New Roman" w:cs="Times New Roman"/>
          <w:b/>
          <w:bCs/>
          <w:i/>
          <w:iCs/>
          <w:sz w:val="24"/>
          <w:szCs w:val="24"/>
        </w:rPr>
      </w:pPr>
    </w:p>
    <w:p w:rsidR="00846B72" w:rsidRPr="009E700E" w:rsidRDefault="003840D0"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t xml:space="preserve">The third </w:t>
      </w:r>
      <w:r w:rsidR="0090615A" w:rsidRPr="009E700E">
        <w:rPr>
          <w:rFonts w:ascii="Times New Roman" w:hAnsi="Times New Roman" w:cs="Times New Roman"/>
          <w:sz w:val="24"/>
          <w:szCs w:val="24"/>
          <w:lang w:val="hy-AM"/>
        </w:rPr>
        <w:t>quarter</w:t>
      </w:r>
      <w:r w:rsidRPr="009E700E">
        <w:rPr>
          <w:rFonts w:ascii="Times New Roman" w:hAnsi="Times New Roman" w:cs="Times New Roman"/>
          <w:sz w:val="24"/>
          <w:szCs w:val="24"/>
          <w:lang w:val="hy-AM"/>
        </w:rPr>
        <w:t xml:space="preserve"> of 2019 has been marked by an unprecedented stream of new </w:t>
      </w:r>
      <w:r w:rsidR="00C00F2F" w:rsidRPr="009E700E">
        <w:rPr>
          <w:rFonts w:ascii="Times New Roman" w:hAnsi="Times New Roman" w:cs="Times New Roman"/>
          <w:sz w:val="24"/>
          <w:szCs w:val="24"/>
          <w:lang w:val="hy-AM"/>
        </w:rPr>
        <w:t>lawsuit</w:t>
      </w:r>
      <w:r w:rsidRPr="009E700E">
        <w:rPr>
          <w:rFonts w:ascii="Times New Roman" w:hAnsi="Times New Roman" w:cs="Times New Roman"/>
          <w:sz w:val="24"/>
          <w:szCs w:val="24"/>
          <w:lang w:val="hy-AM"/>
        </w:rPr>
        <w:t>s with the involvement o</w:t>
      </w:r>
      <w:r w:rsidR="002F4F8D" w:rsidRPr="009E700E">
        <w:rPr>
          <w:rFonts w:ascii="Times New Roman" w:hAnsi="Times New Roman" w:cs="Times New Roman"/>
          <w:sz w:val="24"/>
          <w:szCs w:val="24"/>
          <w:lang w:val="hy-AM"/>
        </w:rPr>
        <w:t xml:space="preserve">f journalists and the media. </w:t>
      </w:r>
      <w:r w:rsidR="002F4F8D" w:rsidRPr="009E700E">
        <w:rPr>
          <w:rFonts w:ascii="Times New Roman" w:hAnsi="Times New Roman" w:cs="Times New Roman"/>
          <w:sz w:val="24"/>
          <w:szCs w:val="24"/>
        </w:rPr>
        <w:t>W</w:t>
      </w:r>
      <w:r w:rsidR="00311BFC" w:rsidRPr="009E700E">
        <w:rPr>
          <w:rFonts w:ascii="Times New Roman" w:hAnsi="Times New Roman" w:cs="Times New Roman"/>
          <w:sz w:val="24"/>
          <w:szCs w:val="24"/>
          <w:lang w:val="hy-AM"/>
        </w:rPr>
        <w:t>ithin the monitoring period</w:t>
      </w:r>
      <w:r w:rsidR="00A40A95"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33 cases took proceedings in different courts. </w:t>
      </w:r>
      <w:r w:rsidR="00987E5F" w:rsidRPr="009E700E">
        <w:rPr>
          <w:rFonts w:ascii="Times New Roman" w:hAnsi="Times New Roman" w:cs="Times New Roman"/>
          <w:sz w:val="24"/>
          <w:szCs w:val="24"/>
        </w:rPr>
        <w:t>O</w:t>
      </w:r>
      <w:r w:rsidR="00987E5F" w:rsidRPr="009E700E">
        <w:rPr>
          <w:rFonts w:ascii="Times New Roman" w:hAnsi="Times New Roman" w:cs="Times New Roman"/>
          <w:sz w:val="24"/>
          <w:szCs w:val="24"/>
          <w:lang w:val="hy-AM"/>
        </w:rPr>
        <w:t>ut of the above</w:t>
      </w:r>
      <w:r w:rsidRPr="009E700E">
        <w:rPr>
          <w:rFonts w:ascii="Times New Roman" w:hAnsi="Times New Roman" w:cs="Times New Roman"/>
          <w:sz w:val="24"/>
          <w:szCs w:val="24"/>
          <w:lang w:val="hy-AM"/>
        </w:rPr>
        <w:t xml:space="preserve">mentioned </w:t>
      </w:r>
      <w:r w:rsidR="00987E5F" w:rsidRPr="009E700E">
        <w:rPr>
          <w:rFonts w:ascii="Times New Roman" w:hAnsi="Times New Roman" w:cs="Times New Roman"/>
          <w:sz w:val="24"/>
          <w:szCs w:val="24"/>
          <w:lang w:val="hy-AM"/>
        </w:rPr>
        <w:t xml:space="preserve">cases </w:t>
      </w:r>
      <w:r w:rsidR="00987E5F" w:rsidRPr="009E700E">
        <w:rPr>
          <w:rFonts w:ascii="Times New Roman" w:hAnsi="Times New Roman" w:cs="Times New Roman"/>
          <w:sz w:val="24"/>
          <w:szCs w:val="24"/>
        </w:rPr>
        <w:t xml:space="preserve">30 </w:t>
      </w:r>
      <w:r w:rsidRPr="009E700E">
        <w:rPr>
          <w:rFonts w:ascii="Times New Roman" w:hAnsi="Times New Roman" w:cs="Times New Roman"/>
          <w:sz w:val="24"/>
          <w:szCs w:val="24"/>
          <w:lang w:val="hy-AM"/>
        </w:rPr>
        <w:t xml:space="preserve">were based on insult and slander under article 1087.1 of the RA Civil Code, 2 cases were on violations of the right to receive and </w:t>
      </w:r>
      <w:r w:rsidR="005F2DDA" w:rsidRPr="009E700E">
        <w:rPr>
          <w:rFonts w:ascii="Times New Roman" w:hAnsi="Times New Roman" w:cs="Times New Roman"/>
          <w:sz w:val="24"/>
          <w:szCs w:val="24"/>
          <w:lang w:val="hy-AM"/>
        </w:rPr>
        <w:t>disseminate</w:t>
      </w:r>
      <w:r w:rsidRPr="009E700E">
        <w:rPr>
          <w:rFonts w:ascii="Times New Roman" w:hAnsi="Times New Roman" w:cs="Times New Roman"/>
          <w:sz w:val="24"/>
          <w:szCs w:val="24"/>
          <w:lang w:val="hy-AM"/>
        </w:rPr>
        <w:t xml:space="preserve"> information and one was a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rPr>
        <w:t>of</w:t>
      </w:r>
      <w:r w:rsidRPr="009E700E">
        <w:rPr>
          <w:rFonts w:ascii="Times New Roman" w:hAnsi="Times New Roman" w:cs="Times New Roman"/>
          <w:sz w:val="24"/>
          <w:szCs w:val="24"/>
          <w:lang w:val="hy-AM"/>
        </w:rPr>
        <w:t xml:space="preserve"> </w:t>
      </w:r>
      <w:r w:rsidR="00AD3EB2">
        <w:rPr>
          <w:rFonts w:ascii="Times New Roman" w:hAnsi="Times New Roman" w:cs="Times New Roman"/>
          <w:sz w:val="24"/>
          <w:szCs w:val="24"/>
        </w:rPr>
        <w:t>a</w:t>
      </w:r>
      <w:r w:rsidRPr="009E700E">
        <w:rPr>
          <w:rFonts w:ascii="Times New Roman" w:hAnsi="Times New Roman" w:cs="Times New Roman"/>
          <w:sz w:val="24"/>
          <w:szCs w:val="24"/>
          <w:lang w:val="hy-AM"/>
        </w:rPr>
        <w:t xml:space="preserve"> media</w:t>
      </w:r>
      <w:r w:rsidR="00AD3EB2">
        <w:rPr>
          <w:rFonts w:ascii="Times New Roman" w:hAnsi="Times New Roman" w:cs="Times New Roman"/>
          <w:sz w:val="24"/>
          <w:szCs w:val="24"/>
        </w:rPr>
        <w:t xml:space="preserve"> outlet</w:t>
      </w:r>
      <w:r w:rsidRPr="009E700E">
        <w:rPr>
          <w:rFonts w:ascii="Times New Roman" w:hAnsi="Times New Roman" w:cs="Times New Roman"/>
          <w:sz w:val="24"/>
          <w:szCs w:val="24"/>
          <w:lang w:val="hy-AM"/>
        </w:rPr>
        <w:t xml:space="preserve"> against a politician.</w:t>
      </w:r>
      <w:r w:rsidR="00846B72" w:rsidRPr="009E700E">
        <w:rPr>
          <w:rFonts w:ascii="Times New Roman" w:hAnsi="Times New Roman" w:cs="Times New Roman"/>
          <w:sz w:val="24"/>
          <w:szCs w:val="24"/>
          <w:lang w:val="hy-AM"/>
        </w:rPr>
        <w:t xml:space="preserve"> </w:t>
      </w:r>
      <w:r w:rsidR="00987E5F" w:rsidRPr="009E700E">
        <w:rPr>
          <w:rFonts w:ascii="Times New Roman" w:hAnsi="Times New Roman" w:cs="Times New Roman"/>
          <w:sz w:val="24"/>
          <w:szCs w:val="24"/>
          <w:lang w:val="hy-AM"/>
        </w:rPr>
        <w:t xml:space="preserve">The number of new </w:t>
      </w:r>
      <w:r w:rsidR="00AD3EB2">
        <w:rPr>
          <w:rFonts w:ascii="Times New Roman" w:hAnsi="Times New Roman" w:cs="Times New Roman"/>
          <w:sz w:val="24"/>
          <w:szCs w:val="24"/>
          <w:lang w:val="hy-AM"/>
        </w:rPr>
        <w:t>lawsuit</w:t>
      </w:r>
      <w:r w:rsidR="00987E5F" w:rsidRPr="009E700E">
        <w:rPr>
          <w:rFonts w:ascii="Times New Roman" w:hAnsi="Times New Roman" w:cs="Times New Roman"/>
          <w:sz w:val="24"/>
          <w:szCs w:val="24"/>
          <w:lang w:val="hy-AM"/>
        </w:rPr>
        <w:t xml:space="preserve">s against media and journalists based on insult and slander in the first and second </w:t>
      </w:r>
      <w:r w:rsidR="0090615A" w:rsidRPr="009E700E">
        <w:rPr>
          <w:rFonts w:ascii="Times New Roman" w:hAnsi="Times New Roman" w:cs="Times New Roman"/>
          <w:sz w:val="24"/>
          <w:szCs w:val="24"/>
          <w:lang w:val="hy-AM"/>
        </w:rPr>
        <w:t>quarters</w:t>
      </w:r>
      <w:r w:rsidR="00987E5F" w:rsidRPr="009E700E">
        <w:rPr>
          <w:rFonts w:ascii="Times New Roman" w:hAnsi="Times New Roman" w:cs="Times New Roman"/>
          <w:sz w:val="24"/>
          <w:szCs w:val="24"/>
          <w:lang w:val="hy-AM"/>
        </w:rPr>
        <w:t xml:space="preserve"> of this year was 28 and 25, respectively.</w:t>
      </w:r>
      <w:r w:rsidR="00987E5F" w:rsidRPr="009E700E">
        <w:rPr>
          <w:rFonts w:ascii="Times New Roman" w:hAnsi="Times New Roman" w:cs="Times New Roman"/>
          <w:sz w:val="24"/>
          <w:szCs w:val="24"/>
        </w:rPr>
        <w:t xml:space="preserve"> </w:t>
      </w:r>
      <w:r w:rsidR="002B512D" w:rsidRPr="009E700E">
        <w:rPr>
          <w:rFonts w:ascii="Times New Roman" w:hAnsi="Times New Roman" w:cs="Times New Roman"/>
          <w:sz w:val="24"/>
          <w:szCs w:val="24"/>
          <w:lang w:val="hy-AM"/>
        </w:rPr>
        <w:t>So, during the 9 months of 2019</w:t>
      </w:r>
      <w:r w:rsidR="00A40A95" w:rsidRPr="009E700E">
        <w:rPr>
          <w:rFonts w:ascii="Times New Roman" w:hAnsi="Times New Roman" w:cs="Times New Roman"/>
          <w:sz w:val="24"/>
          <w:szCs w:val="24"/>
        </w:rPr>
        <w:t>,</w:t>
      </w:r>
      <w:r w:rsidR="002B512D" w:rsidRPr="009E700E">
        <w:rPr>
          <w:rFonts w:ascii="Times New Roman" w:hAnsi="Times New Roman" w:cs="Times New Roman"/>
          <w:sz w:val="24"/>
          <w:szCs w:val="24"/>
          <w:lang w:val="hy-AM"/>
        </w:rPr>
        <w:t xml:space="preserve"> 83 such cases were recorded indicating </w:t>
      </w:r>
      <w:r w:rsidR="00AD3EB2">
        <w:rPr>
          <w:rFonts w:ascii="Times New Roman" w:hAnsi="Times New Roman" w:cs="Times New Roman"/>
          <w:sz w:val="24"/>
          <w:szCs w:val="24"/>
        </w:rPr>
        <w:t xml:space="preserve">a </w:t>
      </w:r>
      <w:r w:rsidR="002B512D" w:rsidRPr="009E700E">
        <w:rPr>
          <w:rFonts w:ascii="Times New Roman" w:hAnsi="Times New Roman" w:cs="Times New Roman"/>
          <w:sz w:val="24"/>
          <w:szCs w:val="24"/>
          <w:lang w:val="hy-AM"/>
        </w:rPr>
        <w:t>nu</w:t>
      </w:r>
      <w:r w:rsidR="00AD3EB2">
        <w:rPr>
          <w:rFonts w:ascii="Times New Roman" w:hAnsi="Times New Roman" w:cs="Times New Roman"/>
          <w:sz w:val="24"/>
          <w:szCs w:val="24"/>
        </w:rPr>
        <w:t>m</w:t>
      </w:r>
      <w:r w:rsidR="002B512D" w:rsidRPr="009E700E">
        <w:rPr>
          <w:rFonts w:ascii="Times New Roman" w:hAnsi="Times New Roman" w:cs="Times New Roman"/>
          <w:sz w:val="24"/>
          <w:szCs w:val="24"/>
          <w:lang w:val="hy-AM"/>
        </w:rPr>
        <w:t xml:space="preserve">ber </w:t>
      </w:r>
      <w:r w:rsidR="00AD3EB2">
        <w:rPr>
          <w:rFonts w:ascii="Times New Roman" w:hAnsi="Times New Roman" w:cs="Times New Roman"/>
          <w:sz w:val="24"/>
          <w:szCs w:val="24"/>
        </w:rPr>
        <w:t xml:space="preserve">higher </w:t>
      </w:r>
      <w:r w:rsidR="002B512D" w:rsidRPr="009E700E">
        <w:rPr>
          <w:rFonts w:ascii="Times New Roman" w:hAnsi="Times New Roman" w:cs="Times New Roman"/>
          <w:sz w:val="24"/>
          <w:szCs w:val="24"/>
          <w:lang w:val="hy-AM"/>
        </w:rPr>
        <w:t xml:space="preserve">than the total of the previous two years </w:t>
      </w:r>
      <w:r w:rsidR="00A40A95" w:rsidRPr="009E700E">
        <w:rPr>
          <w:rFonts w:ascii="Times New Roman" w:hAnsi="Times New Roman" w:cs="Times New Roman"/>
          <w:sz w:val="24"/>
          <w:szCs w:val="24"/>
        </w:rPr>
        <w:t>combined</w:t>
      </w:r>
      <w:r w:rsidR="002B512D" w:rsidRPr="009E700E">
        <w:rPr>
          <w:rFonts w:ascii="Times New Roman" w:hAnsi="Times New Roman" w:cs="Times New Roman"/>
          <w:sz w:val="24"/>
          <w:szCs w:val="24"/>
          <w:lang w:val="hy-AM"/>
        </w:rPr>
        <w:t>.</w:t>
      </w:r>
    </w:p>
    <w:p w:rsidR="00AC6757" w:rsidRPr="009E700E" w:rsidRDefault="00FB1ECC"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In 13 out of the abovementioned 30 cases the </w:t>
      </w:r>
      <w:r w:rsidR="00C00F2F" w:rsidRPr="009E700E">
        <w:rPr>
          <w:rFonts w:ascii="Times New Roman" w:hAnsi="Times New Roman" w:cs="Times New Roman"/>
          <w:sz w:val="24"/>
          <w:szCs w:val="24"/>
          <w:lang w:val="hy-AM"/>
        </w:rPr>
        <w:t>lawsuit</w:t>
      </w:r>
      <w:r w:rsidRPr="009E700E">
        <w:rPr>
          <w:rFonts w:ascii="Times New Roman" w:hAnsi="Times New Roman" w:cs="Times New Roman"/>
          <w:sz w:val="24"/>
          <w:szCs w:val="24"/>
          <w:lang w:val="hy-AM"/>
        </w:rPr>
        <w:t xml:space="preserve">s were filed by </w:t>
      </w:r>
      <w:r w:rsidR="00AD3EB2">
        <w:rPr>
          <w:rFonts w:ascii="Times New Roman" w:hAnsi="Times New Roman" w:cs="Times New Roman"/>
          <w:sz w:val="24"/>
          <w:szCs w:val="24"/>
        </w:rPr>
        <w:t>incumbent</w:t>
      </w:r>
      <w:r w:rsidRPr="009E700E">
        <w:rPr>
          <w:rFonts w:ascii="Times New Roman" w:hAnsi="Times New Roman" w:cs="Times New Roman"/>
          <w:sz w:val="24"/>
          <w:szCs w:val="24"/>
          <w:lang w:val="hy-AM"/>
        </w:rPr>
        <w:t xml:space="preserve"> and former officials, 9 by ordinary citizens, 5 by businessmen, 1 by a politician, 1 by a</w:t>
      </w:r>
      <w:r w:rsidR="00A40A95" w:rsidRPr="009E700E">
        <w:rPr>
          <w:rFonts w:ascii="Times New Roman" w:hAnsi="Times New Roman" w:cs="Times New Roman"/>
          <w:sz w:val="24"/>
          <w:szCs w:val="24"/>
        </w:rPr>
        <w:t xml:space="preserve"> sho</w:t>
      </w:r>
      <w:r w:rsidRPr="009E700E">
        <w:rPr>
          <w:rFonts w:ascii="Times New Roman" w:hAnsi="Times New Roman" w:cs="Times New Roman"/>
          <w:sz w:val="24"/>
          <w:szCs w:val="24"/>
        </w:rPr>
        <w:t>w</w:t>
      </w:r>
      <w:r w:rsidRPr="009E700E">
        <w:rPr>
          <w:rFonts w:ascii="Times New Roman" w:hAnsi="Times New Roman" w:cs="Times New Roman"/>
          <w:sz w:val="24"/>
          <w:szCs w:val="24"/>
          <w:lang w:val="hy-AM"/>
        </w:rPr>
        <w:t xml:space="preserve"> business </w:t>
      </w:r>
      <w:r w:rsidRPr="009E700E">
        <w:rPr>
          <w:rFonts w:ascii="Times New Roman" w:hAnsi="Times New Roman" w:cs="Times New Roman"/>
          <w:sz w:val="24"/>
          <w:szCs w:val="24"/>
          <w:lang w:val="hy-AM"/>
        </w:rPr>
        <w:lastRenderedPageBreak/>
        <w:t xml:space="preserve">representative and 1 case by </w:t>
      </w:r>
      <w:r w:rsidRPr="009E700E">
        <w:rPr>
          <w:rFonts w:ascii="Times New Roman" w:hAnsi="Times New Roman" w:cs="Times New Roman"/>
          <w:sz w:val="24"/>
          <w:szCs w:val="24"/>
        </w:rPr>
        <w:t xml:space="preserve">a </w:t>
      </w:r>
      <w:r w:rsidRPr="009E700E">
        <w:rPr>
          <w:rFonts w:ascii="Times New Roman" w:hAnsi="Times New Roman" w:cs="Times New Roman"/>
          <w:sz w:val="24"/>
          <w:szCs w:val="24"/>
          <w:lang w:val="hy-AM"/>
        </w:rPr>
        <w:t xml:space="preserve">journalist against the media. </w:t>
      </w:r>
      <w:r w:rsidR="004327B0" w:rsidRPr="009E700E">
        <w:rPr>
          <w:rFonts w:ascii="Times New Roman" w:hAnsi="Times New Roman" w:cs="Times New Roman"/>
          <w:bCs/>
          <w:iCs/>
          <w:sz w:val="24"/>
          <w:szCs w:val="24"/>
          <w:lang w:val="hy-AM"/>
        </w:rPr>
        <w:t xml:space="preserve">This unprecedented rise in </w:t>
      </w:r>
      <w:r w:rsidR="00C00F2F" w:rsidRPr="009E700E">
        <w:rPr>
          <w:rFonts w:ascii="Times New Roman" w:hAnsi="Times New Roman" w:cs="Times New Roman"/>
          <w:bCs/>
          <w:iCs/>
          <w:sz w:val="24"/>
          <w:szCs w:val="24"/>
          <w:lang w:val="hy-AM"/>
        </w:rPr>
        <w:t>lawsuit</w:t>
      </w:r>
      <w:r w:rsidR="004327B0" w:rsidRPr="009E700E">
        <w:rPr>
          <w:rFonts w:ascii="Times New Roman" w:hAnsi="Times New Roman" w:cs="Times New Roman"/>
          <w:bCs/>
          <w:iCs/>
          <w:sz w:val="24"/>
          <w:szCs w:val="24"/>
          <w:lang w:val="hy-AM"/>
        </w:rPr>
        <w:t>s is due to the fact that most media</w:t>
      </w:r>
      <w:r w:rsidR="00AD3EB2">
        <w:rPr>
          <w:rFonts w:ascii="Times New Roman" w:hAnsi="Times New Roman" w:cs="Times New Roman"/>
          <w:bCs/>
          <w:iCs/>
          <w:sz w:val="24"/>
          <w:szCs w:val="24"/>
        </w:rPr>
        <w:t xml:space="preserve"> outlets</w:t>
      </w:r>
      <w:r w:rsidR="004327B0" w:rsidRPr="009E700E">
        <w:rPr>
          <w:rFonts w:ascii="Times New Roman" w:hAnsi="Times New Roman" w:cs="Times New Roman"/>
          <w:bCs/>
          <w:iCs/>
          <w:sz w:val="24"/>
          <w:szCs w:val="24"/>
          <w:lang w:val="hy-AM"/>
        </w:rPr>
        <w:t xml:space="preserve"> continue to be plagued by hate speech, fake news, bi</w:t>
      </w:r>
      <w:r w:rsidR="002F4F8D" w:rsidRPr="009E700E">
        <w:rPr>
          <w:rFonts w:ascii="Times New Roman" w:hAnsi="Times New Roman" w:cs="Times New Roman"/>
          <w:bCs/>
          <w:iCs/>
          <w:sz w:val="24"/>
          <w:szCs w:val="24"/>
          <w:lang w:val="hy-AM"/>
        </w:rPr>
        <w:t>ased comments and manipulations</w:t>
      </w:r>
      <w:r w:rsidR="002F4F8D" w:rsidRPr="009E700E">
        <w:rPr>
          <w:rFonts w:ascii="Times New Roman" w:hAnsi="Times New Roman" w:cs="Times New Roman"/>
          <w:bCs/>
          <w:iCs/>
          <w:sz w:val="24"/>
          <w:szCs w:val="24"/>
        </w:rPr>
        <w:t>.</w:t>
      </w:r>
      <w:r w:rsidR="004327B0" w:rsidRPr="009E700E">
        <w:rPr>
          <w:rFonts w:ascii="Times New Roman" w:hAnsi="Times New Roman" w:cs="Times New Roman"/>
          <w:bCs/>
          <w:iCs/>
          <w:sz w:val="24"/>
          <w:szCs w:val="24"/>
          <w:lang w:val="hy-AM"/>
        </w:rPr>
        <w:t xml:space="preserve"> </w:t>
      </w:r>
      <w:r w:rsidR="004327B0" w:rsidRPr="009E700E">
        <w:rPr>
          <w:rFonts w:ascii="Times New Roman" w:hAnsi="Times New Roman" w:cs="Times New Roman"/>
          <w:sz w:val="24"/>
          <w:szCs w:val="24"/>
          <w:lang w:val="hy-AM"/>
        </w:rPr>
        <w:t>In the post-revolutionary period, when the polarization and division of the media into political and financial camps became more acute, many media outlets turned into propaganda machines primarily serving the interests of their political sponsors and ignoring the public interest</w:t>
      </w:r>
      <w:r w:rsidR="00AC6757" w:rsidRPr="009E700E">
        <w:rPr>
          <w:rFonts w:ascii="Times New Roman" w:hAnsi="Times New Roman" w:cs="Times New Roman"/>
          <w:sz w:val="24"/>
          <w:szCs w:val="24"/>
        </w:rPr>
        <w:t xml:space="preserve">. </w:t>
      </w:r>
      <w:r w:rsidR="00AC6757" w:rsidRPr="009E700E">
        <w:rPr>
          <w:rFonts w:ascii="Times New Roman" w:hAnsi="Times New Roman" w:cs="Times New Roman"/>
          <w:sz w:val="24"/>
          <w:szCs w:val="24"/>
          <w:lang w:val="hy-AM"/>
        </w:rPr>
        <w:t xml:space="preserve">A striking example was the news published by </w:t>
      </w:r>
      <w:r w:rsidR="00AC6757" w:rsidRPr="009E700E">
        <w:rPr>
          <w:rFonts w:ascii="Times New Roman" w:hAnsi="Times New Roman" w:cs="Times New Roman"/>
          <w:sz w:val="24"/>
          <w:szCs w:val="24"/>
        </w:rPr>
        <w:t>“</w:t>
      </w:r>
      <w:r w:rsidR="00AC6757" w:rsidRPr="009E700E">
        <w:rPr>
          <w:rFonts w:ascii="Times New Roman" w:hAnsi="Times New Roman" w:cs="Times New Roman"/>
          <w:sz w:val="24"/>
          <w:szCs w:val="24"/>
          <w:lang w:val="hy-AM"/>
        </w:rPr>
        <w:t>Hayeli.am</w:t>
      </w:r>
      <w:r w:rsidR="00AC6757" w:rsidRPr="009E700E">
        <w:rPr>
          <w:rFonts w:ascii="Times New Roman" w:hAnsi="Times New Roman" w:cs="Times New Roman"/>
          <w:sz w:val="24"/>
          <w:szCs w:val="24"/>
        </w:rPr>
        <w:t xml:space="preserve">” </w:t>
      </w:r>
      <w:r w:rsidR="00AC6757" w:rsidRPr="009E700E">
        <w:rPr>
          <w:rFonts w:ascii="Times New Roman" w:hAnsi="Times New Roman" w:cs="Times New Roman"/>
          <w:sz w:val="24"/>
          <w:szCs w:val="24"/>
          <w:lang w:val="hy-AM"/>
        </w:rPr>
        <w:t xml:space="preserve">and </w:t>
      </w:r>
      <w:r w:rsidR="00AC6757" w:rsidRPr="009E700E">
        <w:rPr>
          <w:rFonts w:ascii="Times New Roman" w:hAnsi="Times New Roman" w:cs="Times New Roman"/>
          <w:sz w:val="24"/>
          <w:szCs w:val="24"/>
        </w:rPr>
        <w:t>“</w:t>
      </w:r>
      <w:r w:rsidR="00AC6757" w:rsidRPr="009E700E">
        <w:rPr>
          <w:rFonts w:ascii="Times New Roman" w:hAnsi="Times New Roman" w:cs="Times New Roman"/>
          <w:sz w:val="24"/>
          <w:szCs w:val="24"/>
          <w:lang w:val="hy-AM"/>
        </w:rPr>
        <w:t>Armlur.am</w:t>
      </w:r>
      <w:r w:rsidR="00AC6757" w:rsidRPr="009E700E">
        <w:rPr>
          <w:rFonts w:ascii="Times New Roman" w:hAnsi="Times New Roman" w:cs="Times New Roman"/>
          <w:sz w:val="24"/>
          <w:szCs w:val="24"/>
        </w:rPr>
        <w:t>”</w:t>
      </w:r>
      <w:r w:rsidR="00AC6757" w:rsidRPr="009E700E">
        <w:rPr>
          <w:rFonts w:ascii="Times New Roman" w:hAnsi="Times New Roman" w:cs="Times New Roman"/>
          <w:sz w:val="24"/>
          <w:szCs w:val="24"/>
          <w:lang w:val="hy-AM"/>
        </w:rPr>
        <w:t xml:space="preserve"> about the circumstances of  form</w:t>
      </w:r>
      <w:r w:rsidR="002F4F8D" w:rsidRPr="009E700E">
        <w:rPr>
          <w:rFonts w:ascii="Times New Roman" w:hAnsi="Times New Roman" w:cs="Times New Roman"/>
          <w:sz w:val="24"/>
          <w:szCs w:val="24"/>
          <w:lang w:val="hy-AM"/>
        </w:rPr>
        <w:t>er police chief Hayk Harutyunya</w:t>
      </w:r>
      <w:r w:rsidR="00AD3EB2">
        <w:rPr>
          <w:rFonts w:ascii="Times New Roman" w:hAnsi="Times New Roman" w:cs="Times New Roman"/>
          <w:sz w:val="24"/>
          <w:szCs w:val="24"/>
        </w:rPr>
        <w:t>n</w:t>
      </w:r>
      <w:r w:rsidR="002F4F8D" w:rsidRPr="009E700E">
        <w:rPr>
          <w:rFonts w:ascii="Times New Roman" w:hAnsi="Times New Roman" w:cs="Times New Roman"/>
          <w:sz w:val="24"/>
          <w:szCs w:val="24"/>
        </w:rPr>
        <w:t>’</w:t>
      </w:r>
      <w:r w:rsidR="00AC6757" w:rsidRPr="009E700E">
        <w:rPr>
          <w:rFonts w:ascii="Times New Roman" w:hAnsi="Times New Roman" w:cs="Times New Roman"/>
          <w:sz w:val="24"/>
          <w:szCs w:val="24"/>
          <w:lang w:val="hy-AM"/>
        </w:rPr>
        <w:t xml:space="preserve">s suicide, which will be presented in detail in the </w:t>
      </w:r>
      <w:r w:rsidR="00AC6757" w:rsidRPr="009E700E">
        <w:rPr>
          <w:rFonts w:ascii="Times New Roman" w:hAnsi="Times New Roman" w:cs="Times New Roman"/>
          <w:sz w:val="24"/>
          <w:szCs w:val="24"/>
        </w:rPr>
        <w:t>“</w:t>
      </w:r>
      <w:r w:rsidR="00AC6757" w:rsidRPr="009E700E">
        <w:rPr>
          <w:rFonts w:ascii="Times New Roman" w:hAnsi="Times New Roman" w:cs="Times New Roman"/>
          <w:sz w:val="24"/>
          <w:szCs w:val="24"/>
          <w:lang w:val="hy-AM"/>
        </w:rPr>
        <w:t>Media</w:t>
      </w:r>
      <w:r w:rsidR="00A40A95" w:rsidRPr="009E700E">
        <w:rPr>
          <w:rFonts w:ascii="Times New Roman" w:hAnsi="Times New Roman" w:cs="Times New Roman"/>
          <w:sz w:val="24"/>
          <w:szCs w:val="24"/>
        </w:rPr>
        <w:t xml:space="preserve"> Activities</w:t>
      </w:r>
      <w:r w:rsidR="00AC6757" w:rsidRPr="009E700E">
        <w:rPr>
          <w:rFonts w:ascii="Times New Roman" w:hAnsi="Times New Roman" w:cs="Times New Roman"/>
          <w:sz w:val="24"/>
          <w:szCs w:val="24"/>
          <w:lang w:val="hy-AM"/>
        </w:rPr>
        <w:t xml:space="preserve"> Environment</w:t>
      </w:r>
      <w:r w:rsidR="00AC6757" w:rsidRPr="009E700E">
        <w:rPr>
          <w:rFonts w:ascii="Times New Roman" w:hAnsi="Times New Roman" w:cs="Times New Roman"/>
          <w:sz w:val="24"/>
          <w:szCs w:val="24"/>
        </w:rPr>
        <w:t>”</w:t>
      </w:r>
      <w:r w:rsidR="00AC6757" w:rsidRPr="009E700E">
        <w:rPr>
          <w:rFonts w:ascii="Times New Roman" w:hAnsi="Times New Roman" w:cs="Times New Roman"/>
          <w:sz w:val="24"/>
          <w:szCs w:val="24"/>
          <w:lang w:val="hy-AM"/>
        </w:rPr>
        <w:t xml:space="preserve"> section.</w:t>
      </w:r>
    </w:p>
    <w:p w:rsidR="006F4425" w:rsidRPr="009E700E" w:rsidRDefault="00FB7456"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t xml:space="preserve">This situation </w:t>
      </w:r>
      <w:r w:rsidR="00DD64C5" w:rsidRPr="009E700E">
        <w:rPr>
          <w:rFonts w:ascii="Times New Roman" w:hAnsi="Times New Roman" w:cs="Times New Roman"/>
          <w:sz w:val="24"/>
          <w:szCs w:val="24"/>
        </w:rPr>
        <w:t>compels</w:t>
      </w:r>
      <w:r w:rsidRPr="009E700E">
        <w:rPr>
          <w:rFonts w:ascii="Times New Roman" w:hAnsi="Times New Roman" w:cs="Times New Roman"/>
          <w:sz w:val="24"/>
          <w:szCs w:val="24"/>
          <w:lang w:val="hy-AM"/>
        </w:rPr>
        <w:t xml:space="preserve"> people of different social groups to file </w:t>
      </w:r>
      <w:r w:rsidR="00AD3EB2">
        <w:rPr>
          <w:rFonts w:ascii="Times New Roman" w:hAnsi="Times New Roman" w:cs="Times New Roman"/>
          <w:sz w:val="24"/>
          <w:szCs w:val="24"/>
          <w:lang w:val="hy-AM"/>
        </w:rPr>
        <w:t>lawsuit</w:t>
      </w:r>
      <w:r w:rsidRPr="009E700E">
        <w:rPr>
          <w:rFonts w:ascii="Times New Roman" w:hAnsi="Times New Roman" w:cs="Times New Roman"/>
          <w:sz w:val="24"/>
          <w:szCs w:val="24"/>
          <w:lang w:val="hy-AM"/>
        </w:rPr>
        <w:t>s against the content of media outlets.</w:t>
      </w:r>
      <w:r w:rsidRPr="009E700E">
        <w:rPr>
          <w:rFonts w:ascii="Times New Roman" w:hAnsi="Times New Roman" w:cs="Times New Roman"/>
          <w:sz w:val="24"/>
          <w:szCs w:val="24"/>
        </w:rPr>
        <w:t xml:space="preserve"> </w:t>
      </w:r>
      <w:r w:rsidR="007903B5" w:rsidRPr="009E700E">
        <w:rPr>
          <w:rFonts w:ascii="Times New Roman" w:hAnsi="Times New Roman" w:cs="Times New Roman"/>
          <w:sz w:val="24"/>
          <w:szCs w:val="24"/>
          <w:lang w:val="hy-AM"/>
        </w:rPr>
        <w:t xml:space="preserve">In 13 out of the abovementioned 30 cases the plaintiffs are former and </w:t>
      </w:r>
      <w:r w:rsidR="00AD3EB2">
        <w:rPr>
          <w:rFonts w:ascii="Times New Roman" w:hAnsi="Times New Roman" w:cs="Times New Roman"/>
          <w:sz w:val="24"/>
          <w:szCs w:val="24"/>
        </w:rPr>
        <w:t>incumbent</w:t>
      </w:r>
      <w:r w:rsidR="007903B5" w:rsidRPr="009E700E">
        <w:rPr>
          <w:rFonts w:ascii="Times New Roman" w:hAnsi="Times New Roman" w:cs="Times New Roman"/>
          <w:sz w:val="24"/>
          <w:szCs w:val="24"/>
          <w:lang w:val="hy-AM"/>
        </w:rPr>
        <w:t xml:space="preserve"> officials and their associates, 9 ordinary citizens, 5 businessmen, 1  politician, 1 sh</w:t>
      </w:r>
      <w:r w:rsidR="00A40A95" w:rsidRPr="009E700E">
        <w:rPr>
          <w:rFonts w:ascii="Times New Roman" w:hAnsi="Times New Roman" w:cs="Times New Roman"/>
          <w:sz w:val="24"/>
          <w:szCs w:val="24"/>
        </w:rPr>
        <w:t>o</w:t>
      </w:r>
      <w:r w:rsidR="007903B5" w:rsidRPr="009E700E">
        <w:rPr>
          <w:rFonts w:ascii="Times New Roman" w:hAnsi="Times New Roman" w:cs="Times New Roman"/>
          <w:sz w:val="24"/>
          <w:szCs w:val="24"/>
          <w:lang w:val="hy-AM"/>
        </w:rPr>
        <w:t>w business representative and 1 journalist.</w:t>
      </w:r>
    </w:p>
    <w:p w:rsidR="00AB4B4B" w:rsidRPr="009E700E" w:rsidRDefault="00CE2CD4" w:rsidP="009E700E">
      <w:pPr>
        <w:shd w:val="clear" w:color="auto" w:fill="FFFFFF"/>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The tendency of high-ranking officials, politicians, businessmen and other public figures going spare, getting offended or displaying contempt for the journalists, when asked annoying questions, continued </w:t>
      </w:r>
      <w:r w:rsidR="00173E44" w:rsidRPr="009E700E">
        <w:rPr>
          <w:rFonts w:ascii="Times New Roman" w:hAnsi="Times New Roman" w:cs="Times New Roman"/>
          <w:sz w:val="24"/>
          <w:szCs w:val="24"/>
        </w:rPr>
        <w:t>throughout</w:t>
      </w:r>
      <w:r w:rsidRPr="009E700E">
        <w:rPr>
          <w:rFonts w:ascii="Times New Roman" w:hAnsi="Times New Roman" w:cs="Times New Roman"/>
          <w:sz w:val="24"/>
          <w:szCs w:val="24"/>
          <w:lang w:val="hy-AM"/>
        </w:rPr>
        <w:t xml:space="preserve"> the third quarter as well. </w:t>
      </w:r>
      <w:r w:rsidR="00AB4B4B" w:rsidRPr="009E700E">
        <w:rPr>
          <w:rFonts w:ascii="Times New Roman" w:hAnsi="Times New Roman" w:cs="Times New Roman"/>
          <w:sz w:val="24"/>
          <w:szCs w:val="24"/>
          <w:lang w:val="hy-AM"/>
        </w:rPr>
        <w:t>5 such cases were recorded in July-September. In particular, Hrayr Tovmasyan, Presiden</w:t>
      </w:r>
      <w:r w:rsidR="002F4F8D" w:rsidRPr="009E700E">
        <w:rPr>
          <w:rFonts w:ascii="Times New Roman" w:hAnsi="Times New Roman" w:cs="Times New Roman"/>
          <w:sz w:val="24"/>
          <w:szCs w:val="24"/>
          <w:lang w:val="hy-AM"/>
        </w:rPr>
        <w:t>t of the Constitutional Court,</w:t>
      </w:r>
      <w:r w:rsidR="002F4F8D" w:rsidRPr="009E700E">
        <w:rPr>
          <w:rFonts w:ascii="Times New Roman" w:hAnsi="Times New Roman" w:cs="Times New Roman"/>
          <w:sz w:val="24"/>
          <w:szCs w:val="24"/>
        </w:rPr>
        <w:t xml:space="preserve"> </w:t>
      </w:r>
      <w:r w:rsidR="00AB4B4B" w:rsidRPr="009E700E">
        <w:rPr>
          <w:rFonts w:ascii="Times New Roman" w:hAnsi="Times New Roman" w:cs="Times New Roman"/>
          <w:sz w:val="24"/>
          <w:szCs w:val="24"/>
          <w:lang w:val="hy-AM"/>
        </w:rPr>
        <w:t xml:space="preserve">Lena Nazaryan, Vice </w:t>
      </w:r>
      <w:r w:rsidR="00350F84">
        <w:rPr>
          <w:rFonts w:ascii="Times New Roman" w:hAnsi="Times New Roman" w:cs="Times New Roman"/>
          <w:sz w:val="24"/>
          <w:szCs w:val="24"/>
        </w:rPr>
        <w:t>Speaker</w:t>
      </w:r>
      <w:r w:rsidR="00AB4B4B" w:rsidRPr="009E700E">
        <w:rPr>
          <w:rFonts w:ascii="Times New Roman" w:hAnsi="Times New Roman" w:cs="Times New Roman"/>
          <w:sz w:val="24"/>
          <w:szCs w:val="24"/>
          <w:lang w:val="hy-AM"/>
        </w:rPr>
        <w:t xml:space="preserve"> of the National Assembly, as well as the participants of the action in support of Robert Kocharyan were notable for showing disrespect towards journalists. </w:t>
      </w:r>
    </w:p>
    <w:p w:rsidR="004A5CF3" w:rsidRPr="009E700E" w:rsidRDefault="004A5CF3"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In general, within the monitoring period</w:t>
      </w:r>
      <w:r w:rsidR="00A179D5"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w:t>
      </w:r>
      <w:r w:rsidR="00A179D5" w:rsidRPr="009E700E">
        <w:rPr>
          <w:rFonts w:ascii="Times New Roman" w:hAnsi="Times New Roman" w:cs="Times New Roman"/>
          <w:sz w:val="24"/>
          <w:szCs w:val="24"/>
        </w:rPr>
        <w:t xml:space="preserve">the </w:t>
      </w:r>
      <w:r w:rsidRPr="009E700E">
        <w:rPr>
          <w:rFonts w:ascii="Times New Roman" w:hAnsi="Times New Roman" w:cs="Times New Roman"/>
          <w:sz w:val="24"/>
          <w:szCs w:val="24"/>
          <w:lang w:val="hy-AM"/>
        </w:rPr>
        <w:t xml:space="preserve">CPFE recorded 35 cases of repression against mass media and their representatives. As for the other types of violations of journalists and media rights, in the third quarter only one case of physical violence was recorded, perpetrated by the bodyguard of former Director of National Security Service Arthur Vanetsyan, and 11 violations of the right to receive and </w:t>
      </w:r>
      <w:r w:rsidR="005F2DDA" w:rsidRPr="009E700E">
        <w:rPr>
          <w:rFonts w:ascii="Times New Roman" w:hAnsi="Times New Roman" w:cs="Times New Roman"/>
          <w:sz w:val="24"/>
          <w:szCs w:val="24"/>
          <w:lang w:val="hy-AM"/>
        </w:rPr>
        <w:t>disseminate</w:t>
      </w:r>
      <w:r w:rsidRPr="009E700E">
        <w:rPr>
          <w:rFonts w:ascii="Times New Roman" w:hAnsi="Times New Roman" w:cs="Times New Roman"/>
          <w:sz w:val="24"/>
          <w:szCs w:val="24"/>
          <w:lang w:val="hy-AM"/>
        </w:rPr>
        <w:t xml:space="preserve"> information, which is twice </w:t>
      </w:r>
      <w:r w:rsidR="00350F84">
        <w:rPr>
          <w:rFonts w:ascii="Times New Roman" w:hAnsi="Times New Roman" w:cs="Times New Roman"/>
          <w:sz w:val="24"/>
          <w:szCs w:val="24"/>
        </w:rPr>
        <w:t>as small</w:t>
      </w:r>
      <w:r w:rsidRPr="009E700E">
        <w:rPr>
          <w:rFonts w:ascii="Times New Roman" w:hAnsi="Times New Roman" w:cs="Times New Roman"/>
          <w:sz w:val="24"/>
          <w:szCs w:val="24"/>
          <w:lang w:val="hy-AM"/>
        </w:rPr>
        <w:t xml:space="preserve"> </w:t>
      </w:r>
      <w:r w:rsidR="00DD64C5" w:rsidRPr="009E700E">
        <w:rPr>
          <w:rFonts w:ascii="Times New Roman" w:hAnsi="Times New Roman" w:cs="Times New Roman"/>
          <w:sz w:val="24"/>
          <w:szCs w:val="24"/>
        </w:rPr>
        <w:t>as</w:t>
      </w:r>
      <w:r w:rsidRPr="009E700E">
        <w:rPr>
          <w:rFonts w:ascii="Times New Roman" w:hAnsi="Times New Roman" w:cs="Times New Roman"/>
          <w:sz w:val="24"/>
          <w:szCs w:val="24"/>
          <w:lang w:val="hy-AM"/>
        </w:rPr>
        <w:t xml:space="preserve"> the indicator for the same period of the </w:t>
      </w:r>
      <w:r w:rsidR="00253826" w:rsidRPr="009E700E">
        <w:rPr>
          <w:rFonts w:ascii="Times New Roman" w:hAnsi="Times New Roman" w:cs="Times New Roman"/>
          <w:sz w:val="24"/>
          <w:szCs w:val="24"/>
        </w:rPr>
        <w:t>previous</w:t>
      </w:r>
      <w:r w:rsidRPr="009E700E">
        <w:rPr>
          <w:rFonts w:ascii="Times New Roman" w:hAnsi="Times New Roman" w:cs="Times New Roman"/>
          <w:sz w:val="24"/>
          <w:szCs w:val="24"/>
          <w:lang w:val="hy-AM"/>
        </w:rPr>
        <w:t xml:space="preserve"> year. However, state authorities still abuse their right to provide the answer within 30 days, which makes the publication of the required information chronologically inconsistent. </w:t>
      </w:r>
    </w:p>
    <w:p w:rsidR="006F4425" w:rsidRPr="009E700E" w:rsidRDefault="004A5CF3"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The third quarter of 2019 was marked by the active discussion of several bills drafted by the CPFE on the activities of the media outlets. O</w:t>
      </w:r>
      <w:r w:rsidR="00836803" w:rsidRPr="009E700E">
        <w:rPr>
          <w:rFonts w:ascii="Times New Roman" w:hAnsi="Times New Roman" w:cs="Times New Roman"/>
          <w:sz w:val="24"/>
          <w:szCs w:val="24"/>
        </w:rPr>
        <w:t>ne of the documents,</w:t>
      </w:r>
      <w:r w:rsidR="00A61B48" w:rsidRPr="009E700E">
        <w:rPr>
          <w:rFonts w:ascii="Times New Roman" w:hAnsi="Times New Roman" w:cs="Times New Roman"/>
          <w:sz w:val="24"/>
          <w:szCs w:val="24"/>
          <w:lang w:val="hy-AM"/>
        </w:rPr>
        <w:t xml:space="preserve"> the </w:t>
      </w:r>
      <w:r w:rsidR="00A61B48" w:rsidRPr="009E700E">
        <w:rPr>
          <w:rFonts w:ascii="Times New Roman" w:hAnsi="Times New Roman" w:cs="Times New Roman"/>
          <w:sz w:val="24"/>
          <w:szCs w:val="24"/>
        </w:rPr>
        <w:t xml:space="preserve">bill </w:t>
      </w:r>
      <w:r w:rsidR="00DD64C5" w:rsidRPr="009E700E">
        <w:rPr>
          <w:rFonts w:ascii="Times New Roman" w:hAnsi="Times New Roman" w:cs="Times New Roman"/>
          <w:sz w:val="24"/>
          <w:szCs w:val="24"/>
        </w:rPr>
        <w:t>“O</w:t>
      </w:r>
      <w:r w:rsidR="00DD64C5" w:rsidRPr="009E700E">
        <w:rPr>
          <w:rFonts w:ascii="Times New Roman" w:hAnsi="Times New Roman" w:cs="Times New Roman"/>
          <w:sz w:val="24"/>
          <w:szCs w:val="24"/>
          <w:lang w:val="hy-AM"/>
        </w:rPr>
        <w:t xml:space="preserve">n </w:t>
      </w:r>
      <w:r w:rsidR="00DD64C5" w:rsidRPr="009E700E">
        <w:rPr>
          <w:rFonts w:ascii="Times New Roman" w:hAnsi="Times New Roman" w:cs="Times New Roman"/>
          <w:sz w:val="24"/>
          <w:szCs w:val="24"/>
        </w:rPr>
        <w:t>A</w:t>
      </w:r>
      <w:r w:rsidR="00350F84">
        <w:rPr>
          <w:rFonts w:ascii="Times New Roman" w:hAnsi="Times New Roman" w:cs="Times New Roman"/>
          <w:sz w:val="24"/>
          <w:szCs w:val="24"/>
          <w:lang w:val="hy-AM"/>
        </w:rPr>
        <w:t>mend</w:t>
      </w:r>
      <w:r w:rsidR="00350F84">
        <w:rPr>
          <w:rFonts w:ascii="Times New Roman" w:hAnsi="Times New Roman" w:cs="Times New Roman"/>
          <w:sz w:val="24"/>
          <w:szCs w:val="24"/>
        </w:rPr>
        <w:t xml:space="preserve">ing </w:t>
      </w:r>
      <w:r w:rsidR="00350F84">
        <w:rPr>
          <w:rFonts w:ascii="Times New Roman" w:hAnsi="Times New Roman" w:cs="Times New Roman"/>
          <w:sz w:val="24"/>
          <w:szCs w:val="24"/>
          <w:lang w:val="hy-AM"/>
        </w:rPr>
        <w:t xml:space="preserve">the Law </w:t>
      </w:r>
      <w:r w:rsidRPr="009E700E">
        <w:rPr>
          <w:rFonts w:ascii="Times New Roman" w:hAnsi="Times New Roman" w:cs="Times New Roman"/>
          <w:sz w:val="24"/>
          <w:szCs w:val="24"/>
          <w:lang w:val="hy-AM"/>
        </w:rPr>
        <w:t xml:space="preserve">On </w:t>
      </w:r>
      <w:r w:rsidR="00C30658" w:rsidRPr="009E700E">
        <w:rPr>
          <w:rFonts w:ascii="Times New Roman" w:hAnsi="Times New Roman" w:cs="Times New Roman"/>
          <w:sz w:val="24"/>
          <w:szCs w:val="24"/>
        </w:rPr>
        <w:t xml:space="preserve">Local Self-Government System </w:t>
      </w:r>
      <w:r w:rsidR="00350F84">
        <w:rPr>
          <w:rFonts w:ascii="Times New Roman" w:hAnsi="Times New Roman" w:cs="Times New Roman"/>
          <w:sz w:val="24"/>
          <w:szCs w:val="24"/>
        </w:rPr>
        <w:t>of</w:t>
      </w:r>
      <w:r w:rsidR="00C30658" w:rsidRPr="009E700E">
        <w:rPr>
          <w:rFonts w:ascii="Times New Roman" w:hAnsi="Times New Roman" w:cs="Times New Roman"/>
          <w:sz w:val="24"/>
          <w:szCs w:val="24"/>
        </w:rPr>
        <w:t xml:space="preserve"> Yerevan</w:t>
      </w:r>
      <w:r w:rsidR="00350F84">
        <w:rPr>
          <w:rFonts w:ascii="Times New Roman" w:hAnsi="Times New Roman" w:cs="Times New Roman"/>
          <w:sz w:val="24"/>
          <w:szCs w:val="24"/>
        </w:rPr>
        <w:t>”</w:t>
      </w:r>
      <w:r w:rsidR="00836803" w:rsidRPr="009E700E">
        <w:rPr>
          <w:rFonts w:ascii="Times New Roman" w:hAnsi="Times New Roman" w:cs="Times New Roman"/>
          <w:sz w:val="24"/>
          <w:szCs w:val="24"/>
        </w:rPr>
        <w:t xml:space="preserve">, was fully adopted by the </w:t>
      </w:r>
      <w:r w:rsidR="00836803" w:rsidRPr="009E700E">
        <w:rPr>
          <w:rFonts w:ascii="Times New Roman" w:hAnsi="Times New Roman" w:cs="Times New Roman"/>
          <w:sz w:val="24"/>
          <w:szCs w:val="24"/>
          <w:lang w:val="hy-AM"/>
        </w:rPr>
        <w:t>National Assembly at the second reading</w:t>
      </w:r>
      <w:r w:rsidR="00836803" w:rsidRPr="009E700E">
        <w:rPr>
          <w:rFonts w:ascii="Times New Roman" w:hAnsi="Times New Roman" w:cs="Times New Roman"/>
          <w:sz w:val="24"/>
          <w:szCs w:val="24"/>
        </w:rPr>
        <w:t xml:space="preserve"> on </w:t>
      </w:r>
      <w:r w:rsidR="00836803" w:rsidRPr="009E700E">
        <w:rPr>
          <w:rFonts w:ascii="Times New Roman" w:hAnsi="Times New Roman" w:cs="Times New Roman"/>
          <w:sz w:val="24"/>
          <w:szCs w:val="24"/>
          <w:lang w:val="hy-AM"/>
        </w:rPr>
        <w:t>September 10</w:t>
      </w:r>
      <w:r w:rsidRPr="009E700E">
        <w:rPr>
          <w:rFonts w:ascii="Times New Roman" w:hAnsi="Times New Roman" w:cs="Times New Roman"/>
          <w:sz w:val="24"/>
          <w:szCs w:val="24"/>
          <w:lang w:val="hy-AM"/>
        </w:rPr>
        <w:t>.</w:t>
      </w:r>
      <w:r w:rsidR="006F4425" w:rsidRPr="009E700E">
        <w:rPr>
          <w:rFonts w:ascii="Times New Roman" w:hAnsi="Times New Roman" w:cs="Times New Roman"/>
          <w:bCs/>
          <w:sz w:val="24"/>
          <w:szCs w:val="24"/>
          <w:lang w:val="hy-AM"/>
        </w:rPr>
        <w:t xml:space="preserve"> </w:t>
      </w:r>
      <w:r w:rsidR="00836803" w:rsidRPr="009E700E">
        <w:rPr>
          <w:rFonts w:ascii="Times New Roman" w:hAnsi="Times New Roman" w:cs="Times New Roman"/>
          <w:bCs/>
          <w:sz w:val="24"/>
          <w:szCs w:val="24"/>
          <w:lang w:val="hy-AM"/>
        </w:rPr>
        <w:t xml:space="preserve">Now, journalists have </w:t>
      </w:r>
      <w:r w:rsidR="00350F84">
        <w:rPr>
          <w:rFonts w:ascii="Times New Roman" w:hAnsi="Times New Roman" w:cs="Times New Roman"/>
          <w:bCs/>
          <w:sz w:val="24"/>
          <w:szCs w:val="24"/>
        </w:rPr>
        <w:t>proper</w:t>
      </w:r>
      <w:r w:rsidR="00836803" w:rsidRPr="009E700E">
        <w:rPr>
          <w:rFonts w:ascii="Times New Roman" w:hAnsi="Times New Roman" w:cs="Times New Roman"/>
          <w:bCs/>
          <w:sz w:val="24"/>
          <w:szCs w:val="24"/>
          <w:lang w:val="hy-AM"/>
        </w:rPr>
        <w:t xml:space="preserve"> access to the Municipality</w:t>
      </w:r>
      <w:r w:rsidR="00350F84">
        <w:rPr>
          <w:rFonts w:ascii="Times New Roman" w:hAnsi="Times New Roman" w:cs="Times New Roman"/>
          <w:bCs/>
          <w:sz w:val="24"/>
          <w:szCs w:val="24"/>
        </w:rPr>
        <w:t xml:space="preserve"> premises</w:t>
      </w:r>
      <w:r w:rsidR="00836803" w:rsidRPr="009E700E">
        <w:rPr>
          <w:rFonts w:ascii="Times New Roman" w:hAnsi="Times New Roman" w:cs="Times New Roman"/>
          <w:bCs/>
          <w:sz w:val="24"/>
          <w:szCs w:val="24"/>
          <w:lang w:val="hy-AM"/>
        </w:rPr>
        <w:t xml:space="preserve">, </w:t>
      </w:r>
      <w:r w:rsidR="00350F84">
        <w:rPr>
          <w:rFonts w:ascii="Times New Roman" w:hAnsi="Times New Roman" w:cs="Times New Roman"/>
          <w:bCs/>
          <w:sz w:val="24"/>
          <w:szCs w:val="24"/>
        </w:rPr>
        <w:t xml:space="preserve">can </w:t>
      </w:r>
      <w:r w:rsidR="00836803" w:rsidRPr="009E700E">
        <w:rPr>
          <w:rFonts w:ascii="Times New Roman" w:hAnsi="Times New Roman" w:cs="Times New Roman"/>
          <w:bCs/>
          <w:sz w:val="24"/>
          <w:szCs w:val="24"/>
          <w:lang w:val="hy-AM"/>
        </w:rPr>
        <w:t>attend</w:t>
      </w:r>
      <w:r w:rsidR="00350F84">
        <w:rPr>
          <w:rFonts w:ascii="Times New Roman" w:hAnsi="Times New Roman" w:cs="Times New Roman"/>
          <w:bCs/>
          <w:sz w:val="24"/>
          <w:szCs w:val="24"/>
        </w:rPr>
        <w:t xml:space="preserve"> elders’</w:t>
      </w:r>
      <w:r w:rsidR="00836803" w:rsidRPr="009E700E">
        <w:rPr>
          <w:rFonts w:ascii="Times New Roman" w:hAnsi="Times New Roman" w:cs="Times New Roman"/>
          <w:bCs/>
          <w:sz w:val="24"/>
          <w:szCs w:val="24"/>
          <w:lang w:val="hy-AM"/>
        </w:rPr>
        <w:t xml:space="preserve"> council meetings, and cover them without restraint.</w:t>
      </w:r>
    </w:p>
    <w:p w:rsidR="006F2A16" w:rsidRPr="009E700E" w:rsidRDefault="0029131A"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Cs/>
          <w:sz w:val="24"/>
          <w:szCs w:val="24"/>
          <w:lang w:val="hy-AM"/>
        </w:rPr>
        <w:t>Earlier</w:t>
      </w:r>
      <w:r w:rsidRPr="009E700E">
        <w:rPr>
          <w:rFonts w:ascii="Times New Roman" w:hAnsi="Times New Roman" w:cs="Times New Roman"/>
          <w:bCs/>
          <w:sz w:val="24"/>
          <w:szCs w:val="24"/>
        </w:rPr>
        <w:t>,</w:t>
      </w:r>
      <w:r w:rsidR="002F4F8D" w:rsidRPr="009E700E">
        <w:rPr>
          <w:rFonts w:ascii="Times New Roman" w:hAnsi="Times New Roman" w:cs="Times New Roman"/>
          <w:bCs/>
          <w:sz w:val="24"/>
          <w:szCs w:val="24"/>
          <w:lang w:val="hy-AM"/>
        </w:rPr>
        <w:t xml:space="preserve"> on July 11,  a new </w:t>
      </w:r>
      <w:r w:rsidR="002F4F8D" w:rsidRPr="009E700E">
        <w:rPr>
          <w:rFonts w:ascii="Times New Roman" w:hAnsi="Times New Roman" w:cs="Times New Roman"/>
          <w:bCs/>
          <w:sz w:val="24"/>
          <w:szCs w:val="24"/>
        </w:rPr>
        <w:t>bill</w:t>
      </w:r>
      <w:r w:rsidRPr="009E700E">
        <w:rPr>
          <w:rFonts w:ascii="Times New Roman" w:hAnsi="Times New Roman" w:cs="Times New Roman"/>
          <w:bCs/>
          <w:sz w:val="24"/>
          <w:szCs w:val="24"/>
          <w:lang w:val="hy-AM"/>
        </w:rPr>
        <w:t xml:space="preserve">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On Television and Radio</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drafted by the Committee to Protect Freedom of Expression, Yerevan Press Club and Media Initiatives Center, was presented to the RA NA Standing Committee on Science, Education, Culture, Diaspora, Youth and Sport</w:t>
      </w:r>
      <w:r w:rsidRPr="009E700E">
        <w:rPr>
          <w:rFonts w:ascii="Times New Roman" w:hAnsi="Times New Roman" w:cs="Times New Roman"/>
          <w:bCs/>
          <w:sz w:val="24"/>
          <w:szCs w:val="24"/>
        </w:rPr>
        <w:t>.</w:t>
      </w:r>
      <w:r w:rsidR="006F4425" w:rsidRPr="009E700E">
        <w:rPr>
          <w:rFonts w:ascii="Times New Roman" w:hAnsi="Times New Roman" w:cs="Times New Roman"/>
          <w:bCs/>
          <w:sz w:val="24"/>
          <w:szCs w:val="24"/>
          <w:lang w:val="hy-AM"/>
        </w:rPr>
        <w:t xml:space="preserve"> </w:t>
      </w:r>
      <w:r w:rsidR="006F2A16" w:rsidRPr="009E700E">
        <w:rPr>
          <w:rFonts w:ascii="Times New Roman" w:hAnsi="Times New Roman" w:cs="Times New Roman"/>
          <w:bCs/>
          <w:sz w:val="24"/>
          <w:szCs w:val="24"/>
          <w:lang w:val="hy-AM"/>
        </w:rPr>
        <w:t xml:space="preserve">The Parliamentary Committee has set up a working group to organize discussions and improve the bill. Through ongoing discussions on three other CPFE bills, new amendments </w:t>
      </w:r>
      <w:r w:rsidR="002F4F8D" w:rsidRPr="009E700E">
        <w:rPr>
          <w:rFonts w:ascii="Times New Roman" w:hAnsi="Times New Roman" w:cs="Times New Roman"/>
          <w:bCs/>
          <w:sz w:val="24"/>
          <w:szCs w:val="24"/>
          <w:lang w:val="hy-AM"/>
        </w:rPr>
        <w:t>to the RA Law</w:t>
      </w:r>
      <w:r w:rsidR="00350F84">
        <w:rPr>
          <w:rFonts w:ascii="Times New Roman" w:hAnsi="Times New Roman" w:cs="Times New Roman"/>
          <w:bCs/>
          <w:sz w:val="24"/>
          <w:szCs w:val="24"/>
        </w:rPr>
        <w:t>s</w:t>
      </w:r>
      <w:r w:rsidR="002F4F8D" w:rsidRPr="009E700E">
        <w:rPr>
          <w:rFonts w:ascii="Times New Roman" w:hAnsi="Times New Roman" w:cs="Times New Roman"/>
          <w:bCs/>
          <w:sz w:val="24"/>
          <w:szCs w:val="24"/>
          <w:lang w:val="hy-AM"/>
        </w:rPr>
        <w:t xml:space="preserve"> </w:t>
      </w:r>
      <w:r w:rsidR="002F4F8D" w:rsidRPr="009E700E">
        <w:rPr>
          <w:rFonts w:ascii="Times New Roman" w:hAnsi="Times New Roman" w:cs="Times New Roman"/>
          <w:bCs/>
          <w:sz w:val="24"/>
          <w:szCs w:val="24"/>
        </w:rPr>
        <w:t>“O</w:t>
      </w:r>
      <w:r w:rsidR="006F2A16" w:rsidRPr="009E700E">
        <w:rPr>
          <w:rFonts w:ascii="Times New Roman" w:hAnsi="Times New Roman" w:cs="Times New Roman"/>
          <w:bCs/>
          <w:sz w:val="24"/>
          <w:szCs w:val="24"/>
          <w:lang w:val="hy-AM"/>
        </w:rPr>
        <w:t>n Procurement</w:t>
      </w:r>
      <w:r w:rsidR="002F4F8D" w:rsidRPr="009E700E">
        <w:rPr>
          <w:rFonts w:ascii="Times New Roman" w:hAnsi="Times New Roman" w:cs="Times New Roman"/>
          <w:bCs/>
          <w:sz w:val="24"/>
          <w:szCs w:val="24"/>
        </w:rPr>
        <w:t>”</w:t>
      </w:r>
      <w:r w:rsidR="002F4F8D" w:rsidRPr="009E700E">
        <w:rPr>
          <w:rFonts w:ascii="Times New Roman" w:hAnsi="Times New Roman" w:cs="Times New Roman"/>
          <w:bCs/>
          <w:sz w:val="24"/>
          <w:szCs w:val="24"/>
          <w:lang w:val="hy-AM"/>
        </w:rPr>
        <w:t xml:space="preserve">, </w:t>
      </w:r>
      <w:r w:rsidR="002F4F8D" w:rsidRPr="009E700E">
        <w:rPr>
          <w:rFonts w:ascii="Times New Roman" w:hAnsi="Times New Roman" w:cs="Times New Roman"/>
          <w:bCs/>
          <w:sz w:val="24"/>
          <w:szCs w:val="24"/>
        </w:rPr>
        <w:t>“O</w:t>
      </w:r>
      <w:r w:rsidR="006F2A16" w:rsidRPr="009E700E">
        <w:rPr>
          <w:rFonts w:ascii="Times New Roman" w:hAnsi="Times New Roman" w:cs="Times New Roman"/>
          <w:bCs/>
          <w:sz w:val="24"/>
          <w:szCs w:val="24"/>
          <w:lang w:val="hy-AM"/>
        </w:rPr>
        <w:t>n Protection of Personal Data</w:t>
      </w:r>
      <w:r w:rsidR="002F4F8D" w:rsidRPr="009E700E">
        <w:rPr>
          <w:rFonts w:ascii="Times New Roman" w:hAnsi="Times New Roman" w:cs="Times New Roman"/>
          <w:bCs/>
          <w:sz w:val="24"/>
          <w:szCs w:val="24"/>
        </w:rPr>
        <w:t>”</w:t>
      </w:r>
      <w:r w:rsidR="002F4F8D" w:rsidRPr="009E700E">
        <w:rPr>
          <w:rFonts w:ascii="Times New Roman" w:hAnsi="Times New Roman" w:cs="Times New Roman"/>
          <w:bCs/>
          <w:sz w:val="24"/>
          <w:szCs w:val="24"/>
          <w:lang w:val="hy-AM"/>
        </w:rPr>
        <w:t xml:space="preserve">, </w:t>
      </w:r>
      <w:r w:rsidR="002F4F8D" w:rsidRPr="009E700E">
        <w:rPr>
          <w:rFonts w:ascii="Times New Roman" w:hAnsi="Times New Roman" w:cs="Times New Roman"/>
          <w:bCs/>
          <w:sz w:val="24"/>
          <w:szCs w:val="24"/>
        </w:rPr>
        <w:t>“O</w:t>
      </w:r>
      <w:r w:rsidR="006F2A16" w:rsidRPr="009E700E">
        <w:rPr>
          <w:rFonts w:ascii="Times New Roman" w:hAnsi="Times New Roman" w:cs="Times New Roman"/>
          <w:bCs/>
          <w:sz w:val="24"/>
          <w:szCs w:val="24"/>
          <w:lang w:val="hy-AM"/>
        </w:rPr>
        <w:t>n the Mass Media</w:t>
      </w:r>
      <w:r w:rsidR="002F4F8D" w:rsidRPr="009E700E">
        <w:rPr>
          <w:rFonts w:ascii="Times New Roman" w:hAnsi="Times New Roman" w:cs="Times New Roman"/>
          <w:bCs/>
          <w:sz w:val="24"/>
          <w:szCs w:val="24"/>
        </w:rPr>
        <w:t>”</w:t>
      </w:r>
      <w:r w:rsidR="00350F84" w:rsidRPr="00350F84">
        <w:rPr>
          <w:rFonts w:ascii="Times New Roman" w:hAnsi="Times New Roman" w:cs="Times New Roman"/>
          <w:bCs/>
          <w:sz w:val="24"/>
          <w:szCs w:val="24"/>
          <w:lang w:val="hy-AM"/>
        </w:rPr>
        <w:t xml:space="preserve"> </w:t>
      </w:r>
      <w:r w:rsidR="00350F84" w:rsidRPr="009E700E">
        <w:rPr>
          <w:rFonts w:ascii="Times New Roman" w:hAnsi="Times New Roman" w:cs="Times New Roman"/>
          <w:bCs/>
          <w:sz w:val="24"/>
          <w:szCs w:val="24"/>
          <w:lang w:val="hy-AM"/>
        </w:rPr>
        <w:t xml:space="preserve">are </w:t>
      </w:r>
      <w:r w:rsidR="00350F84">
        <w:rPr>
          <w:rFonts w:ascii="Times New Roman" w:hAnsi="Times New Roman" w:cs="Times New Roman"/>
          <w:bCs/>
          <w:sz w:val="24"/>
          <w:szCs w:val="24"/>
        </w:rPr>
        <w:t>proposed</w:t>
      </w:r>
      <w:r w:rsidR="006F2A16" w:rsidRPr="009E700E">
        <w:rPr>
          <w:rFonts w:ascii="Times New Roman" w:hAnsi="Times New Roman" w:cs="Times New Roman"/>
          <w:bCs/>
          <w:sz w:val="24"/>
          <w:szCs w:val="24"/>
          <w:lang w:val="hy-AM"/>
        </w:rPr>
        <w:t>.</w:t>
      </w:r>
      <w:r w:rsidR="006F2A16" w:rsidRPr="009E700E">
        <w:rPr>
          <w:rFonts w:ascii="Times New Roman" w:hAnsi="Times New Roman" w:cs="Times New Roman"/>
          <w:sz w:val="24"/>
          <w:szCs w:val="24"/>
        </w:rPr>
        <w:t xml:space="preserve"> </w:t>
      </w:r>
    </w:p>
    <w:p w:rsidR="006F4425" w:rsidRPr="009E700E" w:rsidRDefault="006F2A16"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Within the monitoring perio</w:t>
      </w:r>
      <w:r w:rsidR="002F4F8D" w:rsidRPr="009E700E">
        <w:rPr>
          <w:rFonts w:ascii="Times New Roman" w:hAnsi="Times New Roman" w:cs="Times New Roman"/>
          <w:sz w:val="24"/>
          <w:szCs w:val="24"/>
          <w:lang w:val="hy-AM"/>
        </w:rPr>
        <w:t>d, some of the bills</w:t>
      </w:r>
      <w:r w:rsidR="002F4F8D" w:rsidRPr="009E700E">
        <w:rPr>
          <w:rFonts w:ascii="Times New Roman" w:hAnsi="Times New Roman" w:cs="Times New Roman"/>
          <w:sz w:val="24"/>
          <w:szCs w:val="24"/>
        </w:rPr>
        <w:t>,</w:t>
      </w:r>
      <w:r w:rsidR="002F4F8D" w:rsidRPr="009E700E">
        <w:rPr>
          <w:rFonts w:ascii="Times New Roman" w:hAnsi="Times New Roman" w:cs="Times New Roman"/>
          <w:sz w:val="24"/>
          <w:szCs w:val="24"/>
          <w:lang w:val="hy-AM"/>
        </w:rPr>
        <w:t xml:space="preserve"> drafted</w:t>
      </w:r>
      <w:r w:rsidRPr="009E700E">
        <w:rPr>
          <w:rFonts w:ascii="Times New Roman" w:hAnsi="Times New Roman" w:cs="Times New Roman"/>
          <w:sz w:val="24"/>
          <w:szCs w:val="24"/>
          <w:lang w:val="hy-AM"/>
        </w:rPr>
        <w:t xml:space="preserve"> by the Ministry of Justice</w:t>
      </w:r>
      <w:r w:rsidR="002F4F8D"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caused dissatisfaction among journalists</w:t>
      </w:r>
      <w:r w:rsidRPr="009E700E">
        <w:rPr>
          <w:rFonts w:ascii="Times New Roman" w:hAnsi="Times New Roman" w:cs="Times New Roman"/>
          <w:sz w:val="24"/>
          <w:szCs w:val="24"/>
        </w:rPr>
        <w:t xml:space="preserve">. </w:t>
      </w:r>
      <w:r w:rsidR="002A5721" w:rsidRPr="009E700E">
        <w:rPr>
          <w:rFonts w:ascii="Times New Roman" w:hAnsi="Times New Roman" w:cs="Times New Roman"/>
          <w:bCs/>
          <w:sz w:val="24"/>
          <w:szCs w:val="24"/>
          <w:lang w:val="hy-AM"/>
        </w:rPr>
        <w:t>Thus, on June 28, the Ministry</w:t>
      </w:r>
      <w:r w:rsidR="002F4F8D" w:rsidRPr="009E700E">
        <w:rPr>
          <w:rFonts w:ascii="Times New Roman" w:hAnsi="Times New Roman" w:cs="Times New Roman"/>
          <w:bCs/>
          <w:sz w:val="24"/>
          <w:szCs w:val="24"/>
          <w:lang w:val="hy-AM"/>
        </w:rPr>
        <w:t xml:space="preserve"> </w:t>
      </w:r>
      <w:r w:rsidR="00C32C85">
        <w:rPr>
          <w:rFonts w:ascii="Times New Roman" w:hAnsi="Times New Roman" w:cs="Times New Roman"/>
          <w:bCs/>
          <w:sz w:val="24"/>
          <w:szCs w:val="24"/>
        </w:rPr>
        <w:t>uploaded</w:t>
      </w:r>
      <w:r w:rsidR="002F4F8D" w:rsidRPr="009E700E">
        <w:rPr>
          <w:rFonts w:ascii="Times New Roman" w:hAnsi="Times New Roman" w:cs="Times New Roman"/>
          <w:bCs/>
          <w:sz w:val="24"/>
          <w:szCs w:val="24"/>
          <w:lang w:val="hy-AM"/>
        </w:rPr>
        <w:t xml:space="preserve"> a </w:t>
      </w:r>
      <w:r w:rsidR="00C32C85">
        <w:rPr>
          <w:rFonts w:ascii="Times New Roman" w:hAnsi="Times New Roman" w:cs="Times New Roman"/>
          <w:bCs/>
          <w:sz w:val="24"/>
          <w:szCs w:val="24"/>
        </w:rPr>
        <w:t xml:space="preserve">legislative </w:t>
      </w:r>
      <w:r w:rsidR="002F4F8D" w:rsidRPr="009E700E">
        <w:rPr>
          <w:rFonts w:ascii="Times New Roman" w:hAnsi="Times New Roman" w:cs="Times New Roman"/>
          <w:bCs/>
          <w:sz w:val="24"/>
          <w:szCs w:val="24"/>
          <w:lang w:val="hy-AM"/>
        </w:rPr>
        <w:t>package</w:t>
      </w:r>
      <w:r w:rsidR="00C32C85">
        <w:rPr>
          <w:rFonts w:ascii="Times New Roman" w:hAnsi="Times New Roman" w:cs="Times New Roman"/>
          <w:bCs/>
          <w:sz w:val="24"/>
          <w:szCs w:val="24"/>
        </w:rPr>
        <w:t>,</w:t>
      </w:r>
      <w:r w:rsidR="002F4F8D" w:rsidRPr="009E700E">
        <w:rPr>
          <w:rFonts w:ascii="Times New Roman" w:hAnsi="Times New Roman" w:cs="Times New Roman"/>
          <w:bCs/>
          <w:sz w:val="24"/>
          <w:szCs w:val="24"/>
          <w:lang w:val="hy-AM"/>
        </w:rPr>
        <w:t xml:space="preserve"> </w:t>
      </w:r>
      <w:r w:rsidR="00C32C85">
        <w:rPr>
          <w:rFonts w:ascii="Times New Roman" w:hAnsi="Times New Roman" w:cs="Times New Roman"/>
          <w:bCs/>
          <w:sz w:val="24"/>
          <w:szCs w:val="24"/>
        </w:rPr>
        <w:t>containing</w:t>
      </w:r>
      <w:r w:rsidR="002F4F8D" w:rsidRPr="009E700E">
        <w:rPr>
          <w:rFonts w:ascii="Times New Roman" w:hAnsi="Times New Roman" w:cs="Times New Roman"/>
          <w:bCs/>
          <w:sz w:val="24"/>
          <w:szCs w:val="24"/>
          <w:lang w:val="hy-AM"/>
        </w:rPr>
        <w:t xml:space="preserve"> the Law </w:t>
      </w:r>
      <w:r w:rsidR="002F4F8D" w:rsidRPr="009E700E">
        <w:rPr>
          <w:rFonts w:ascii="Times New Roman" w:hAnsi="Times New Roman" w:cs="Times New Roman"/>
          <w:bCs/>
          <w:sz w:val="24"/>
          <w:szCs w:val="24"/>
        </w:rPr>
        <w:t>“O</w:t>
      </w:r>
      <w:r w:rsidR="002A5721" w:rsidRPr="009E700E">
        <w:rPr>
          <w:rFonts w:ascii="Times New Roman" w:hAnsi="Times New Roman" w:cs="Times New Roman"/>
          <w:bCs/>
          <w:sz w:val="24"/>
          <w:szCs w:val="24"/>
          <w:lang w:val="hy-AM"/>
        </w:rPr>
        <w:t>n Mass Media</w:t>
      </w:r>
      <w:r w:rsidR="002F4F8D" w:rsidRPr="009E700E">
        <w:rPr>
          <w:rFonts w:ascii="Times New Roman" w:hAnsi="Times New Roman" w:cs="Times New Roman"/>
          <w:bCs/>
          <w:sz w:val="24"/>
          <w:szCs w:val="24"/>
        </w:rPr>
        <w:t>”</w:t>
      </w:r>
      <w:r w:rsidR="002A5721" w:rsidRPr="009E700E">
        <w:rPr>
          <w:rFonts w:ascii="Times New Roman" w:hAnsi="Times New Roman" w:cs="Times New Roman"/>
          <w:bCs/>
          <w:sz w:val="24"/>
          <w:szCs w:val="24"/>
          <w:lang w:val="hy-AM"/>
        </w:rPr>
        <w:t xml:space="preserve"> and bills envisaging amendments to three other RA Laws on e-draft.am website, according to which, in order to get free information from the State </w:t>
      </w:r>
      <w:r w:rsidR="002A5721" w:rsidRPr="009E700E">
        <w:rPr>
          <w:rFonts w:ascii="Times New Roman" w:hAnsi="Times New Roman" w:cs="Times New Roman"/>
          <w:bCs/>
          <w:sz w:val="24"/>
          <w:szCs w:val="24"/>
          <w:lang w:val="hy-AM"/>
        </w:rPr>
        <w:lastRenderedPageBreak/>
        <w:t>Register</w:t>
      </w:r>
      <w:r w:rsidR="00C32C85">
        <w:rPr>
          <w:rFonts w:ascii="Times New Roman" w:hAnsi="Times New Roman" w:cs="Times New Roman"/>
          <w:bCs/>
          <w:sz w:val="24"/>
          <w:szCs w:val="24"/>
        </w:rPr>
        <w:t>,</w:t>
      </w:r>
      <w:r w:rsidR="002A5721" w:rsidRPr="009E700E">
        <w:rPr>
          <w:rFonts w:ascii="Times New Roman" w:hAnsi="Times New Roman" w:cs="Times New Roman"/>
          <w:bCs/>
          <w:sz w:val="24"/>
          <w:szCs w:val="24"/>
          <w:lang w:val="hy-AM"/>
        </w:rPr>
        <w:t xml:space="preserve"> the media </w:t>
      </w:r>
      <w:r w:rsidR="00DD64C5" w:rsidRPr="009E700E">
        <w:rPr>
          <w:rFonts w:ascii="Times New Roman" w:hAnsi="Times New Roman" w:cs="Times New Roman"/>
          <w:bCs/>
          <w:sz w:val="24"/>
          <w:szCs w:val="24"/>
        </w:rPr>
        <w:t xml:space="preserve">outlet </w:t>
      </w:r>
      <w:r w:rsidR="002A5721" w:rsidRPr="009E700E">
        <w:rPr>
          <w:rFonts w:ascii="Times New Roman" w:hAnsi="Times New Roman" w:cs="Times New Roman"/>
          <w:bCs/>
          <w:sz w:val="24"/>
          <w:szCs w:val="24"/>
          <w:lang w:val="hy-AM"/>
        </w:rPr>
        <w:t>should be registered there</w:t>
      </w:r>
      <w:r w:rsidR="002F4F8D" w:rsidRPr="009E700E">
        <w:rPr>
          <w:rFonts w:ascii="Times New Roman" w:hAnsi="Times New Roman" w:cs="Times New Roman"/>
          <w:bCs/>
          <w:sz w:val="24"/>
          <w:szCs w:val="24"/>
        </w:rPr>
        <w:t>,</w:t>
      </w:r>
      <w:r w:rsidR="002A5721" w:rsidRPr="009E700E">
        <w:rPr>
          <w:rFonts w:ascii="Times New Roman" w:hAnsi="Times New Roman" w:cs="Times New Roman"/>
          <w:bCs/>
          <w:sz w:val="24"/>
          <w:szCs w:val="24"/>
          <w:lang w:val="hy-AM"/>
        </w:rPr>
        <w:t xml:space="preserve"> too.</w:t>
      </w:r>
      <w:r w:rsidR="006F4425" w:rsidRPr="009E700E">
        <w:rPr>
          <w:rFonts w:ascii="Times New Roman" w:hAnsi="Times New Roman" w:cs="Times New Roman"/>
          <w:bCs/>
          <w:sz w:val="24"/>
          <w:szCs w:val="24"/>
          <w:lang w:val="hy-AM"/>
        </w:rPr>
        <w:t xml:space="preserve"> </w:t>
      </w:r>
      <w:r w:rsidR="00932810" w:rsidRPr="009E700E">
        <w:rPr>
          <w:rFonts w:ascii="Times New Roman" w:hAnsi="Times New Roman" w:cs="Times New Roman"/>
          <w:sz w:val="24"/>
          <w:szCs w:val="24"/>
        </w:rPr>
        <w:t xml:space="preserve">On this occasion, </w:t>
      </w:r>
      <w:r w:rsidR="00C32C85" w:rsidRPr="009E700E">
        <w:rPr>
          <w:rFonts w:ascii="Times New Roman" w:hAnsi="Times New Roman" w:cs="Times New Roman"/>
          <w:sz w:val="24"/>
          <w:szCs w:val="24"/>
        </w:rPr>
        <w:t>on July 1</w:t>
      </w:r>
      <w:r w:rsidR="00C32C85">
        <w:rPr>
          <w:rFonts w:ascii="Times New Roman" w:hAnsi="Times New Roman" w:cs="Times New Roman"/>
          <w:sz w:val="24"/>
          <w:szCs w:val="24"/>
        </w:rPr>
        <w:t xml:space="preserve"> </w:t>
      </w:r>
      <w:r w:rsidR="00932810" w:rsidRPr="009E700E">
        <w:rPr>
          <w:rFonts w:ascii="Times New Roman" w:hAnsi="Times New Roman" w:cs="Times New Roman"/>
          <w:sz w:val="24"/>
          <w:szCs w:val="24"/>
        </w:rPr>
        <w:t xml:space="preserve">media organizations issued a statement, expressing concern </w:t>
      </w:r>
      <w:r w:rsidR="008E7704" w:rsidRPr="009E700E">
        <w:rPr>
          <w:rFonts w:ascii="Times New Roman" w:hAnsi="Times New Roman" w:cs="Times New Roman"/>
          <w:sz w:val="24"/>
          <w:szCs w:val="24"/>
        </w:rPr>
        <w:t>over</w:t>
      </w:r>
      <w:r w:rsidR="00932810" w:rsidRPr="009E700E">
        <w:rPr>
          <w:rFonts w:ascii="Times New Roman" w:hAnsi="Times New Roman" w:cs="Times New Roman"/>
          <w:sz w:val="24"/>
          <w:szCs w:val="24"/>
        </w:rPr>
        <w:t xml:space="preserve"> the threat to freedom of speech, demanding the government to withdraw the provisions on media registration from the abovementioned package and not to </w:t>
      </w:r>
      <w:r w:rsidR="00C32C85">
        <w:rPr>
          <w:rFonts w:ascii="Times New Roman" w:hAnsi="Times New Roman" w:cs="Times New Roman"/>
          <w:sz w:val="24"/>
          <w:szCs w:val="24"/>
        </w:rPr>
        <w:t>link it</w:t>
      </w:r>
      <w:r w:rsidR="00932810" w:rsidRPr="009E700E">
        <w:rPr>
          <w:rFonts w:ascii="Times New Roman" w:hAnsi="Times New Roman" w:cs="Times New Roman"/>
          <w:sz w:val="24"/>
          <w:szCs w:val="24"/>
        </w:rPr>
        <w:t xml:space="preserve"> with the provision of free information from the State Register</w:t>
      </w:r>
      <w:r w:rsidR="006F4425" w:rsidRPr="009E700E">
        <w:rPr>
          <w:rStyle w:val="FootnoteReference"/>
          <w:rFonts w:ascii="Times New Roman" w:hAnsi="Times New Roman" w:cs="Times New Roman"/>
          <w:bCs/>
          <w:sz w:val="24"/>
          <w:szCs w:val="24"/>
          <w:lang w:val="hy-AM"/>
        </w:rPr>
        <w:footnoteReference w:id="1"/>
      </w:r>
      <w:r w:rsidR="00932810" w:rsidRPr="009E700E">
        <w:rPr>
          <w:rFonts w:ascii="Times New Roman" w:hAnsi="Times New Roman" w:cs="Times New Roman"/>
          <w:bCs/>
          <w:sz w:val="24"/>
          <w:szCs w:val="24"/>
        </w:rPr>
        <w:t>.</w:t>
      </w:r>
    </w:p>
    <w:p w:rsidR="00932810" w:rsidRPr="009E700E" w:rsidRDefault="00932810"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hAnsi="Times New Roman" w:cs="Times New Roman"/>
          <w:sz w:val="24"/>
          <w:szCs w:val="24"/>
        </w:rPr>
        <w:t xml:space="preserve">Media organizations were also concerned </w:t>
      </w:r>
      <w:r w:rsidR="009463B2" w:rsidRPr="009E700E">
        <w:rPr>
          <w:rFonts w:ascii="Times New Roman" w:hAnsi="Times New Roman" w:cs="Times New Roman"/>
          <w:sz w:val="24"/>
          <w:szCs w:val="24"/>
        </w:rPr>
        <w:t>over</w:t>
      </w:r>
      <w:r w:rsidRPr="009E700E">
        <w:rPr>
          <w:rFonts w:ascii="Times New Roman" w:hAnsi="Times New Roman" w:cs="Times New Roman"/>
          <w:sz w:val="24"/>
          <w:szCs w:val="24"/>
        </w:rPr>
        <w:t xml:space="preserve"> the </w:t>
      </w:r>
      <w:r w:rsidR="009463B2" w:rsidRPr="009E700E">
        <w:rPr>
          <w:rFonts w:ascii="Times New Roman" w:hAnsi="Times New Roman" w:cs="Times New Roman"/>
          <w:sz w:val="24"/>
          <w:szCs w:val="24"/>
        </w:rPr>
        <w:t>bill</w:t>
      </w:r>
      <w:r w:rsidRPr="009E700E">
        <w:rPr>
          <w:rFonts w:ascii="Times New Roman" w:hAnsi="Times New Roman" w:cs="Times New Roman"/>
          <w:sz w:val="24"/>
          <w:szCs w:val="24"/>
        </w:rPr>
        <w:t xml:space="preserve"> “On </w:t>
      </w:r>
      <w:r w:rsidR="009B5F6E">
        <w:rPr>
          <w:rFonts w:ascii="Times New Roman" w:hAnsi="Times New Roman" w:cs="Times New Roman"/>
          <w:sz w:val="24"/>
          <w:szCs w:val="24"/>
        </w:rPr>
        <w:t>Amendments</w:t>
      </w:r>
      <w:r w:rsidRPr="009E700E">
        <w:rPr>
          <w:rFonts w:ascii="Times New Roman" w:hAnsi="Times New Roman" w:cs="Times New Roman"/>
          <w:sz w:val="24"/>
          <w:szCs w:val="24"/>
        </w:rPr>
        <w:t xml:space="preserve"> to the Criminal Code”, prescribing liability for public calls for acts of violence threatening people’s lives and health, public justification or propaganda</w:t>
      </w:r>
      <w:r w:rsidR="002F4F8D" w:rsidRPr="009E700E">
        <w:rPr>
          <w:rFonts w:ascii="Times New Roman" w:hAnsi="Times New Roman" w:cs="Times New Roman"/>
          <w:sz w:val="24"/>
          <w:szCs w:val="24"/>
        </w:rPr>
        <w:t xml:space="preserve"> of violence threatening people’</w:t>
      </w:r>
      <w:r w:rsidRPr="009E700E">
        <w:rPr>
          <w:rFonts w:ascii="Times New Roman" w:hAnsi="Times New Roman" w:cs="Times New Roman"/>
          <w:sz w:val="24"/>
          <w:szCs w:val="24"/>
        </w:rPr>
        <w:t xml:space="preserve">s lives and health. This document, according to media organizations, is devoid of legal certainty, which leads </w:t>
      </w:r>
      <w:r w:rsidR="0015195D" w:rsidRPr="009E700E">
        <w:rPr>
          <w:rFonts w:ascii="Times New Roman" w:hAnsi="Times New Roman" w:cs="Times New Roman"/>
          <w:sz w:val="24"/>
          <w:szCs w:val="24"/>
        </w:rPr>
        <w:t>to an unjustified limitation to</w:t>
      </w:r>
      <w:r w:rsidRPr="009E700E">
        <w:rPr>
          <w:rFonts w:ascii="Times New Roman" w:hAnsi="Times New Roman" w:cs="Times New Roman"/>
          <w:sz w:val="24"/>
          <w:szCs w:val="24"/>
        </w:rPr>
        <w:t xml:space="preserve"> the right to freedom of expression</w:t>
      </w:r>
      <w:r w:rsidR="006F4425" w:rsidRPr="009E700E">
        <w:rPr>
          <w:rStyle w:val="FootnoteReference"/>
          <w:rFonts w:ascii="Times New Roman" w:hAnsi="Times New Roman" w:cs="Times New Roman"/>
          <w:bCs/>
          <w:sz w:val="24"/>
          <w:szCs w:val="24"/>
          <w:lang w:val="hy-AM"/>
        </w:rPr>
        <w:footnoteReference w:id="2"/>
      </w:r>
      <w:r w:rsidRPr="009E700E">
        <w:rPr>
          <w:rFonts w:ascii="Times New Roman" w:hAnsi="Times New Roman" w:cs="Times New Roman"/>
          <w:bCs/>
          <w:sz w:val="24"/>
          <w:szCs w:val="24"/>
        </w:rPr>
        <w:t>.</w:t>
      </w:r>
    </w:p>
    <w:p w:rsidR="00932810" w:rsidRPr="009E700E" w:rsidRDefault="00932810"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hAnsi="Times New Roman" w:cs="Times New Roman"/>
          <w:sz w:val="24"/>
          <w:szCs w:val="24"/>
        </w:rPr>
        <w:t xml:space="preserve">In the third quarter of 2019, the CPFE continued to keep a close eye on two criminal cases, “Electric Yerevan” and “Sari Tagh”, during which over 40 journalists and cameramen were identified as victims. If in </w:t>
      </w:r>
      <w:r w:rsidR="009B5F6E">
        <w:rPr>
          <w:rFonts w:ascii="Times New Roman" w:hAnsi="Times New Roman" w:cs="Times New Roman"/>
          <w:sz w:val="24"/>
          <w:szCs w:val="24"/>
        </w:rPr>
        <w:t xml:space="preserve">the </w:t>
      </w:r>
      <w:r w:rsidRPr="009E700E">
        <w:rPr>
          <w:rFonts w:ascii="Times New Roman" w:hAnsi="Times New Roman" w:cs="Times New Roman"/>
          <w:sz w:val="24"/>
          <w:szCs w:val="24"/>
        </w:rPr>
        <w:t>case of “Sari Tagh” it was possible to overturn</w:t>
      </w:r>
      <w:r w:rsidR="009B5F6E">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suspension decision by the Special Investigation Service and reopen the investigation (partly through the efforts of the CPFE), </w:t>
      </w:r>
      <w:r w:rsidR="009B5F6E">
        <w:rPr>
          <w:rFonts w:ascii="Times New Roman" w:hAnsi="Times New Roman" w:cs="Times New Roman"/>
          <w:sz w:val="24"/>
          <w:szCs w:val="24"/>
        </w:rPr>
        <w:t>a</w:t>
      </w:r>
      <w:r w:rsidRPr="009E700E">
        <w:rPr>
          <w:rFonts w:ascii="Times New Roman" w:hAnsi="Times New Roman" w:cs="Times New Roman"/>
          <w:sz w:val="24"/>
          <w:szCs w:val="24"/>
        </w:rPr>
        <w:t xml:space="preserve"> similar decision </w:t>
      </w:r>
      <w:r w:rsidR="009B5F6E">
        <w:rPr>
          <w:rFonts w:ascii="Times New Roman" w:hAnsi="Times New Roman" w:cs="Times New Roman"/>
          <w:sz w:val="24"/>
          <w:szCs w:val="24"/>
        </w:rPr>
        <w:t>by</w:t>
      </w:r>
      <w:r w:rsidRPr="009E700E">
        <w:rPr>
          <w:rFonts w:ascii="Times New Roman" w:hAnsi="Times New Roman" w:cs="Times New Roman"/>
          <w:sz w:val="24"/>
          <w:szCs w:val="24"/>
        </w:rPr>
        <w:t xml:space="preserve"> SIS regarding “Electric Yerevan” case is still pending in court.</w:t>
      </w:r>
    </w:p>
    <w:p w:rsidR="006F4425" w:rsidRPr="009E700E" w:rsidRDefault="006F4425" w:rsidP="009E700E">
      <w:pPr>
        <w:spacing w:line="276" w:lineRule="auto"/>
        <w:ind w:firstLine="567"/>
        <w:jc w:val="both"/>
        <w:rPr>
          <w:rFonts w:ascii="Times New Roman" w:hAnsi="Times New Roman" w:cs="Times New Roman"/>
          <w:sz w:val="24"/>
          <w:szCs w:val="24"/>
        </w:rPr>
      </w:pPr>
    </w:p>
    <w:p w:rsidR="006F4425" w:rsidRPr="009E700E" w:rsidRDefault="006F4425" w:rsidP="009E700E">
      <w:pPr>
        <w:spacing w:line="276" w:lineRule="auto"/>
        <w:ind w:firstLine="567"/>
        <w:jc w:val="both"/>
        <w:rPr>
          <w:rFonts w:ascii="Times New Roman" w:hAnsi="Times New Roman" w:cs="Times New Roman"/>
          <w:b/>
          <w:bCs/>
          <w:i/>
          <w:sz w:val="24"/>
          <w:szCs w:val="24"/>
          <w:lang w:val="hy-AM"/>
        </w:rPr>
      </w:pPr>
    </w:p>
    <w:p w:rsidR="00932810" w:rsidRPr="009E700E" w:rsidRDefault="00932810" w:rsidP="009E700E">
      <w:pPr>
        <w:spacing w:line="276" w:lineRule="auto"/>
        <w:ind w:firstLine="567"/>
        <w:jc w:val="center"/>
        <w:rPr>
          <w:rFonts w:ascii="Times New Roman" w:hAnsi="Times New Roman" w:cs="Times New Roman"/>
          <w:b/>
          <w:i/>
          <w:sz w:val="24"/>
          <w:szCs w:val="24"/>
        </w:rPr>
      </w:pPr>
      <w:r w:rsidRPr="009E700E">
        <w:rPr>
          <w:rFonts w:ascii="Times New Roman" w:hAnsi="Times New Roman" w:cs="Times New Roman"/>
          <w:b/>
          <w:i/>
          <w:sz w:val="24"/>
          <w:szCs w:val="24"/>
        </w:rPr>
        <w:t>MEDIA ACTIVITIES ENVIRONMENT</w:t>
      </w:r>
    </w:p>
    <w:p w:rsidR="00932810" w:rsidRPr="009E700E" w:rsidRDefault="00932810" w:rsidP="009E700E">
      <w:pPr>
        <w:spacing w:line="276" w:lineRule="auto"/>
        <w:ind w:firstLine="567"/>
        <w:jc w:val="both"/>
        <w:rPr>
          <w:rFonts w:ascii="Times New Roman" w:hAnsi="Times New Roman" w:cs="Times New Roman"/>
          <w:sz w:val="24"/>
          <w:szCs w:val="24"/>
        </w:rPr>
      </w:pPr>
    </w:p>
    <w:p w:rsidR="00932810" w:rsidRPr="009E700E" w:rsidRDefault="00932810"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third quarter of 2019 was </w:t>
      </w:r>
      <w:r w:rsidR="00235389">
        <w:rPr>
          <w:rFonts w:ascii="Times New Roman" w:hAnsi="Times New Roman" w:cs="Times New Roman"/>
          <w:sz w:val="24"/>
          <w:szCs w:val="24"/>
        </w:rPr>
        <w:t>a</w:t>
      </w:r>
      <w:r w:rsidRPr="009E700E">
        <w:rPr>
          <w:rFonts w:ascii="Times New Roman" w:hAnsi="Times New Roman" w:cs="Times New Roman"/>
          <w:sz w:val="24"/>
          <w:szCs w:val="24"/>
        </w:rPr>
        <w:t xml:space="preserve"> period of active discussion</w:t>
      </w:r>
      <w:r w:rsidR="009B5F6E">
        <w:rPr>
          <w:rFonts w:ascii="Times New Roman" w:hAnsi="Times New Roman" w:cs="Times New Roman"/>
          <w:sz w:val="24"/>
          <w:szCs w:val="24"/>
        </w:rPr>
        <w:t>s</w:t>
      </w:r>
      <w:r w:rsidRPr="009E700E">
        <w:rPr>
          <w:rFonts w:ascii="Times New Roman" w:hAnsi="Times New Roman" w:cs="Times New Roman"/>
          <w:sz w:val="24"/>
          <w:szCs w:val="24"/>
        </w:rPr>
        <w:t xml:space="preserve"> on a number of legislative reforms related to media activity. The most controversial </w:t>
      </w:r>
      <w:r w:rsidR="00235389">
        <w:rPr>
          <w:rFonts w:ascii="Times New Roman" w:hAnsi="Times New Roman" w:cs="Times New Roman"/>
          <w:sz w:val="24"/>
          <w:szCs w:val="24"/>
        </w:rPr>
        <w:t>of all was probably the process related to the</w:t>
      </w:r>
      <w:r w:rsidRPr="009E700E">
        <w:rPr>
          <w:rFonts w:ascii="Times New Roman" w:hAnsi="Times New Roman" w:cs="Times New Roman"/>
          <w:sz w:val="24"/>
          <w:szCs w:val="24"/>
        </w:rPr>
        <w:t xml:space="preserve"> amendments to the Law “On </w:t>
      </w:r>
      <w:r w:rsidR="00C30658" w:rsidRPr="009E700E">
        <w:rPr>
          <w:rFonts w:ascii="Times New Roman" w:hAnsi="Times New Roman" w:cs="Times New Roman"/>
          <w:sz w:val="24"/>
          <w:szCs w:val="24"/>
        </w:rPr>
        <w:t>Local Self-Government System in Yerevan</w:t>
      </w:r>
      <w:r w:rsidRPr="009E700E">
        <w:rPr>
          <w:rFonts w:ascii="Times New Roman" w:hAnsi="Times New Roman" w:cs="Times New Roman"/>
          <w:sz w:val="24"/>
          <w:szCs w:val="24"/>
        </w:rPr>
        <w:t xml:space="preserve">”. The CPFE draft law, suggesting provisions on improving the working conditions of journalists in Yerevan Municipality, was presented to the three factions at the NA spring </w:t>
      </w:r>
      <w:r w:rsidR="000E281A" w:rsidRPr="009E700E">
        <w:rPr>
          <w:rFonts w:ascii="Times New Roman" w:hAnsi="Times New Roman" w:cs="Times New Roman"/>
          <w:sz w:val="24"/>
          <w:szCs w:val="24"/>
        </w:rPr>
        <w:t>hearing</w:t>
      </w:r>
      <w:r w:rsidR="00235389">
        <w:rPr>
          <w:rFonts w:ascii="Times New Roman" w:hAnsi="Times New Roman" w:cs="Times New Roman"/>
          <w:sz w:val="24"/>
          <w:szCs w:val="24"/>
        </w:rPr>
        <w:t>,</w:t>
      </w:r>
      <w:r w:rsidR="000E281A" w:rsidRPr="009E700E">
        <w:rPr>
          <w:rFonts w:ascii="Times New Roman" w:hAnsi="Times New Roman" w:cs="Times New Roman"/>
          <w:sz w:val="24"/>
          <w:szCs w:val="24"/>
        </w:rPr>
        <w:t xml:space="preserve"> </w:t>
      </w:r>
      <w:r w:rsidRPr="009E700E">
        <w:rPr>
          <w:rFonts w:ascii="Times New Roman" w:hAnsi="Times New Roman" w:cs="Times New Roman"/>
          <w:sz w:val="24"/>
          <w:szCs w:val="24"/>
        </w:rPr>
        <w:t xml:space="preserve">and Bright Armenia faction put it into </w:t>
      </w:r>
      <w:r w:rsidR="00235389">
        <w:rPr>
          <w:rFonts w:ascii="Times New Roman" w:hAnsi="Times New Roman" w:cs="Times New Roman"/>
          <w:sz w:val="24"/>
          <w:szCs w:val="24"/>
        </w:rPr>
        <w:t>circulation</w:t>
      </w:r>
      <w:r w:rsidRPr="009E700E">
        <w:rPr>
          <w:rFonts w:ascii="Times New Roman" w:hAnsi="Times New Roman" w:cs="Times New Roman"/>
          <w:sz w:val="24"/>
          <w:szCs w:val="24"/>
        </w:rPr>
        <w:t>. On June 4</w:t>
      </w:r>
      <w:r w:rsidR="00A1793F" w:rsidRPr="009E700E">
        <w:rPr>
          <w:rFonts w:ascii="Times New Roman" w:hAnsi="Times New Roman" w:cs="Times New Roman"/>
          <w:sz w:val="24"/>
          <w:szCs w:val="24"/>
        </w:rPr>
        <w:t>,</w:t>
      </w:r>
      <w:r w:rsidRPr="009E700E">
        <w:rPr>
          <w:rFonts w:ascii="Times New Roman" w:hAnsi="Times New Roman" w:cs="Times New Roman"/>
          <w:sz w:val="24"/>
          <w:szCs w:val="24"/>
        </w:rPr>
        <w:t xml:space="preserve"> the Parliament adopted the document at the first reading, and already at the </w:t>
      </w:r>
      <w:r w:rsidR="00A1793F" w:rsidRPr="009E700E">
        <w:rPr>
          <w:rFonts w:ascii="Times New Roman" w:hAnsi="Times New Roman" w:cs="Times New Roman"/>
          <w:sz w:val="24"/>
          <w:szCs w:val="24"/>
        </w:rPr>
        <w:t>fall</w:t>
      </w:r>
      <w:r w:rsidRPr="009E700E">
        <w:rPr>
          <w:rFonts w:ascii="Times New Roman" w:hAnsi="Times New Roman" w:cs="Times New Roman"/>
          <w:sz w:val="24"/>
          <w:szCs w:val="24"/>
        </w:rPr>
        <w:t xml:space="preserve"> session, on September 10, it was fully adopted at the second reading. </w:t>
      </w:r>
    </w:p>
    <w:p w:rsidR="00932810" w:rsidRPr="009E700E" w:rsidRDefault="00932810"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hasty legislative changes and artificial restrictions introduced by the previous authorities in 2018 unduly hindered the work of journalists, forbidding them to be present at Yerevan </w:t>
      </w:r>
      <w:r w:rsidR="00235389">
        <w:rPr>
          <w:rFonts w:ascii="Times New Roman" w:hAnsi="Times New Roman" w:cs="Times New Roman"/>
          <w:sz w:val="24"/>
          <w:szCs w:val="24"/>
        </w:rPr>
        <w:t>Elders’</w:t>
      </w:r>
      <w:r w:rsidRPr="009E700E">
        <w:rPr>
          <w:rFonts w:ascii="Times New Roman" w:hAnsi="Times New Roman" w:cs="Times New Roman"/>
          <w:sz w:val="24"/>
          <w:szCs w:val="24"/>
        </w:rPr>
        <w:t xml:space="preserve"> Council meetings, while mandatory accreditation was required for access to the Municipality. When the new government came into power</w:t>
      </w:r>
      <w:r w:rsidR="00235389">
        <w:rPr>
          <w:rFonts w:ascii="Times New Roman" w:hAnsi="Times New Roman" w:cs="Times New Roman"/>
          <w:sz w:val="24"/>
          <w:szCs w:val="24"/>
        </w:rPr>
        <w:t>,</w:t>
      </w:r>
      <w:r w:rsidRPr="009E700E">
        <w:rPr>
          <w:rFonts w:ascii="Times New Roman" w:hAnsi="Times New Roman" w:cs="Times New Roman"/>
          <w:sz w:val="24"/>
          <w:szCs w:val="24"/>
        </w:rPr>
        <w:t xml:space="preserve"> the journalists got easier access to Yerevan Municipality, however, it was necessary to </w:t>
      </w:r>
      <w:r w:rsidR="00235389">
        <w:rPr>
          <w:rFonts w:ascii="Times New Roman" w:hAnsi="Times New Roman" w:cs="Times New Roman"/>
          <w:sz w:val="24"/>
          <w:szCs w:val="24"/>
        </w:rPr>
        <w:t xml:space="preserve">prescribe this </w:t>
      </w:r>
      <w:r w:rsidR="00E03D42" w:rsidRPr="009E700E">
        <w:rPr>
          <w:rFonts w:ascii="Times New Roman" w:hAnsi="Times New Roman" w:cs="Times New Roman"/>
          <w:sz w:val="24"/>
          <w:szCs w:val="24"/>
        </w:rPr>
        <w:t>by the law so that journalist’</w:t>
      </w:r>
      <w:r w:rsidRPr="009E700E">
        <w:rPr>
          <w:rFonts w:ascii="Times New Roman" w:hAnsi="Times New Roman" w:cs="Times New Roman"/>
          <w:sz w:val="24"/>
          <w:szCs w:val="24"/>
        </w:rPr>
        <w:t>s right to receive information was not subject to the whims of this or that authority. Now journalists have access to the Municipality, freely attend council meetings and provide coverage.</w:t>
      </w:r>
    </w:p>
    <w:p w:rsidR="00932810" w:rsidRPr="009E700E" w:rsidRDefault="006F442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Cs/>
          <w:sz w:val="24"/>
          <w:szCs w:val="24"/>
          <w:lang w:val="hy-AM"/>
        </w:rPr>
        <w:tab/>
      </w:r>
      <w:r w:rsidR="00932810" w:rsidRPr="009E700E">
        <w:rPr>
          <w:rFonts w:ascii="Times New Roman" w:hAnsi="Times New Roman" w:cs="Times New Roman"/>
          <w:sz w:val="24"/>
          <w:szCs w:val="24"/>
        </w:rPr>
        <w:t xml:space="preserve">The </w:t>
      </w:r>
      <w:r w:rsidR="00235389">
        <w:rPr>
          <w:rFonts w:ascii="Times New Roman" w:hAnsi="Times New Roman" w:cs="Times New Roman"/>
          <w:sz w:val="24"/>
          <w:szCs w:val="24"/>
        </w:rPr>
        <w:t>Parliament</w:t>
      </w:r>
      <w:r w:rsidR="00932810" w:rsidRPr="009E700E">
        <w:rPr>
          <w:rFonts w:ascii="Times New Roman" w:hAnsi="Times New Roman" w:cs="Times New Roman"/>
          <w:sz w:val="24"/>
          <w:szCs w:val="24"/>
        </w:rPr>
        <w:t xml:space="preserve">, however, did not demonstrate willingness </w:t>
      </w:r>
      <w:r w:rsidR="00235389">
        <w:rPr>
          <w:rFonts w:ascii="Times New Roman" w:hAnsi="Times New Roman" w:cs="Times New Roman"/>
          <w:sz w:val="24"/>
          <w:szCs w:val="24"/>
        </w:rPr>
        <w:t>to adopt</w:t>
      </w:r>
      <w:r w:rsidR="00932810" w:rsidRPr="009E700E">
        <w:rPr>
          <w:rFonts w:ascii="Times New Roman" w:hAnsi="Times New Roman" w:cs="Times New Roman"/>
          <w:sz w:val="24"/>
          <w:szCs w:val="24"/>
        </w:rPr>
        <w:t xml:space="preserve"> several other legislative changes. In particular, the CPFE, </w:t>
      </w:r>
      <w:r w:rsidR="00EA0857" w:rsidRPr="009E700E">
        <w:rPr>
          <w:rFonts w:ascii="Times New Roman" w:hAnsi="Times New Roman" w:cs="Times New Roman"/>
          <w:sz w:val="24"/>
          <w:szCs w:val="24"/>
        </w:rPr>
        <w:t>in line</w:t>
      </w:r>
      <w:r w:rsidR="00932810" w:rsidRPr="009E700E">
        <w:rPr>
          <w:rFonts w:ascii="Times New Roman" w:hAnsi="Times New Roman" w:cs="Times New Roman"/>
          <w:sz w:val="24"/>
          <w:szCs w:val="24"/>
        </w:rPr>
        <w:t xml:space="preserve"> with the abovementioned bill, submitted </w:t>
      </w:r>
      <w:r w:rsidR="00932810" w:rsidRPr="009E700E">
        <w:rPr>
          <w:rFonts w:ascii="Times New Roman" w:hAnsi="Times New Roman" w:cs="Times New Roman"/>
          <w:sz w:val="24"/>
          <w:szCs w:val="24"/>
        </w:rPr>
        <w:lastRenderedPageBreak/>
        <w:t xml:space="preserve">proposals to amend the Laws “On Procurement” and “On the Protection of Personal Data” to the National Assembly. In case of the first law it was intended to abolish </w:t>
      </w:r>
      <w:r w:rsidR="0015195D" w:rsidRPr="009E700E">
        <w:rPr>
          <w:rFonts w:ascii="Times New Roman" w:hAnsi="Times New Roman" w:cs="Times New Roman"/>
          <w:sz w:val="24"/>
          <w:szCs w:val="24"/>
        </w:rPr>
        <w:t>limitations to</w:t>
      </w:r>
      <w:r w:rsidR="00932810" w:rsidRPr="009E700E">
        <w:rPr>
          <w:rFonts w:ascii="Times New Roman" w:hAnsi="Times New Roman" w:cs="Times New Roman"/>
          <w:sz w:val="24"/>
          <w:szCs w:val="24"/>
        </w:rPr>
        <w:t xml:space="preserve"> the freedom of information on procedural and representative expenses of the RA President, Prime Minister and </w:t>
      </w:r>
      <w:r w:rsidR="0077064B">
        <w:rPr>
          <w:rFonts w:ascii="Times New Roman" w:hAnsi="Times New Roman" w:cs="Times New Roman"/>
          <w:sz w:val="24"/>
          <w:szCs w:val="24"/>
        </w:rPr>
        <w:t>Speaker</w:t>
      </w:r>
      <w:r w:rsidR="00932810" w:rsidRPr="009E700E">
        <w:rPr>
          <w:rFonts w:ascii="Times New Roman" w:hAnsi="Times New Roman" w:cs="Times New Roman"/>
          <w:sz w:val="24"/>
          <w:szCs w:val="24"/>
        </w:rPr>
        <w:t xml:space="preserve"> of the National Assembly and not to consider the data state secret</w:t>
      </w:r>
      <w:r w:rsidR="0077064B">
        <w:rPr>
          <w:rFonts w:ascii="Times New Roman" w:hAnsi="Times New Roman" w:cs="Times New Roman"/>
          <w:sz w:val="24"/>
          <w:szCs w:val="24"/>
        </w:rPr>
        <w:t>s,</w:t>
      </w:r>
      <w:r w:rsidR="00932810" w:rsidRPr="009E700E">
        <w:rPr>
          <w:rFonts w:ascii="Times New Roman" w:hAnsi="Times New Roman" w:cs="Times New Roman"/>
          <w:sz w:val="24"/>
          <w:szCs w:val="24"/>
        </w:rPr>
        <w:t xml:space="preserve"> as was the case with the previous government. </w:t>
      </w:r>
      <w:r w:rsidR="0077064B">
        <w:rPr>
          <w:rFonts w:ascii="Times New Roman" w:hAnsi="Times New Roman" w:cs="Times New Roman"/>
          <w:sz w:val="24"/>
          <w:szCs w:val="24"/>
        </w:rPr>
        <w:t>Whereas</w:t>
      </w:r>
      <w:r w:rsidR="00932810" w:rsidRPr="009E700E">
        <w:rPr>
          <w:rFonts w:ascii="Times New Roman" w:hAnsi="Times New Roman" w:cs="Times New Roman"/>
          <w:sz w:val="24"/>
          <w:szCs w:val="24"/>
        </w:rPr>
        <w:t xml:space="preserve"> the proposal related to the Law </w:t>
      </w:r>
      <w:r w:rsidR="00A1793F" w:rsidRPr="009E700E">
        <w:rPr>
          <w:rFonts w:ascii="Times New Roman" w:hAnsi="Times New Roman" w:cs="Times New Roman"/>
          <w:sz w:val="24"/>
          <w:szCs w:val="24"/>
        </w:rPr>
        <w:t>“</w:t>
      </w:r>
      <w:r w:rsidR="00932810" w:rsidRPr="009E700E">
        <w:rPr>
          <w:rFonts w:ascii="Times New Roman" w:hAnsi="Times New Roman" w:cs="Times New Roman"/>
          <w:sz w:val="24"/>
          <w:szCs w:val="24"/>
        </w:rPr>
        <w:t>On Protection of Personal Data</w:t>
      </w:r>
      <w:r w:rsidR="00A1793F" w:rsidRPr="009E700E">
        <w:rPr>
          <w:rFonts w:ascii="Times New Roman" w:hAnsi="Times New Roman" w:cs="Times New Roman"/>
          <w:sz w:val="24"/>
          <w:szCs w:val="24"/>
        </w:rPr>
        <w:t>”</w:t>
      </w:r>
      <w:r w:rsidR="00932810" w:rsidRPr="009E700E">
        <w:rPr>
          <w:rFonts w:ascii="Times New Roman" w:hAnsi="Times New Roman" w:cs="Times New Roman"/>
          <w:sz w:val="24"/>
          <w:szCs w:val="24"/>
        </w:rPr>
        <w:t xml:space="preserve"> </w:t>
      </w:r>
      <w:r w:rsidR="0077064B">
        <w:rPr>
          <w:rFonts w:ascii="Times New Roman" w:hAnsi="Times New Roman" w:cs="Times New Roman"/>
          <w:sz w:val="24"/>
          <w:szCs w:val="24"/>
        </w:rPr>
        <w:t>envisaged a revision</w:t>
      </w:r>
      <w:r w:rsidR="00932810" w:rsidRPr="009E700E">
        <w:rPr>
          <w:rFonts w:ascii="Times New Roman" w:hAnsi="Times New Roman" w:cs="Times New Roman"/>
          <w:sz w:val="24"/>
          <w:szCs w:val="24"/>
        </w:rPr>
        <w:t xml:space="preserve"> of the amendment</w:t>
      </w:r>
      <w:r w:rsidR="0077064B">
        <w:rPr>
          <w:rFonts w:ascii="Times New Roman" w:hAnsi="Times New Roman" w:cs="Times New Roman"/>
          <w:sz w:val="24"/>
          <w:szCs w:val="24"/>
        </w:rPr>
        <w:t>,</w:t>
      </w:r>
      <w:r w:rsidR="00932810" w:rsidRPr="009E700E">
        <w:rPr>
          <w:rFonts w:ascii="Times New Roman" w:hAnsi="Times New Roman" w:cs="Times New Roman"/>
          <w:sz w:val="24"/>
          <w:szCs w:val="24"/>
        </w:rPr>
        <w:t xml:space="preserve"> adopted by the Parliament on December 16, 2016, according to which the collection a</w:t>
      </w:r>
      <w:r w:rsidR="0077064B">
        <w:rPr>
          <w:rFonts w:ascii="Times New Roman" w:hAnsi="Times New Roman" w:cs="Times New Roman"/>
          <w:sz w:val="24"/>
          <w:szCs w:val="24"/>
        </w:rPr>
        <w:t>nd processing of personal data i</w:t>
      </w:r>
      <w:r w:rsidR="00932810" w:rsidRPr="009E700E">
        <w:rPr>
          <w:rFonts w:ascii="Times New Roman" w:hAnsi="Times New Roman" w:cs="Times New Roman"/>
          <w:sz w:val="24"/>
          <w:szCs w:val="24"/>
        </w:rPr>
        <w:t>s not an exception for journalistic, li</w:t>
      </w:r>
      <w:r w:rsidR="00C80845">
        <w:rPr>
          <w:rFonts w:ascii="Times New Roman" w:hAnsi="Times New Roman" w:cs="Times New Roman"/>
          <w:sz w:val="24"/>
          <w:szCs w:val="24"/>
        </w:rPr>
        <w:t>terary and artistic works. “My S</w:t>
      </w:r>
      <w:r w:rsidR="00932810" w:rsidRPr="009E700E">
        <w:rPr>
          <w:rFonts w:ascii="Times New Roman" w:hAnsi="Times New Roman" w:cs="Times New Roman"/>
          <w:sz w:val="24"/>
          <w:szCs w:val="24"/>
        </w:rPr>
        <w:t>tep” faction raised objections on both bills, which, according to the CPFE, are not convincing, and discussions on these documents are still in motion.</w:t>
      </w:r>
    </w:p>
    <w:p w:rsidR="00372E82" w:rsidRPr="009E700E" w:rsidRDefault="009807EC" w:rsidP="009E700E">
      <w:pPr>
        <w:spacing w:line="276" w:lineRule="auto"/>
        <w:ind w:firstLine="567"/>
        <w:jc w:val="both"/>
        <w:rPr>
          <w:rFonts w:ascii="Times New Roman" w:hAnsi="Times New Roman" w:cs="Times New Roman"/>
          <w:bCs/>
          <w:sz w:val="24"/>
          <w:szCs w:val="24"/>
          <w:lang w:val="hy-AM"/>
        </w:rPr>
      </w:pPr>
      <w:r w:rsidRPr="009E700E">
        <w:rPr>
          <w:rFonts w:ascii="Times New Roman" w:hAnsi="Times New Roman" w:cs="Times New Roman"/>
          <w:sz w:val="24"/>
          <w:szCs w:val="24"/>
        </w:rPr>
        <w:t xml:space="preserve">Amendments </w:t>
      </w:r>
      <w:r w:rsidR="00E03D42" w:rsidRPr="009E700E">
        <w:rPr>
          <w:rFonts w:ascii="Times New Roman" w:hAnsi="Times New Roman" w:cs="Times New Roman"/>
          <w:sz w:val="24"/>
          <w:szCs w:val="24"/>
        </w:rPr>
        <w:t xml:space="preserve">are necessary </w:t>
      </w:r>
      <w:r w:rsidR="0077064B">
        <w:rPr>
          <w:rFonts w:ascii="Times New Roman" w:hAnsi="Times New Roman" w:cs="Times New Roman"/>
          <w:sz w:val="24"/>
          <w:szCs w:val="24"/>
        </w:rPr>
        <w:t>to</w:t>
      </w:r>
      <w:r w:rsidR="00E03D42" w:rsidRPr="009E700E">
        <w:rPr>
          <w:rFonts w:ascii="Times New Roman" w:hAnsi="Times New Roman" w:cs="Times New Roman"/>
          <w:sz w:val="24"/>
          <w:szCs w:val="24"/>
        </w:rPr>
        <w:t xml:space="preserve"> the Law “O</w:t>
      </w:r>
      <w:r w:rsidRPr="009E700E">
        <w:rPr>
          <w:rFonts w:ascii="Times New Roman" w:hAnsi="Times New Roman" w:cs="Times New Roman"/>
          <w:sz w:val="24"/>
          <w:szCs w:val="24"/>
        </w:rPr>
        <w:t>n Freedom of Information</w:t>
      </w:r>
      <w:r w:rsidR="00E03D42" w:rsidRPr="009E700E">
        <w:rPr>
          <w:rFonts w:ascii="Times New Roman" w:hAnsi="Times New Roman" w:cs="Times New Roman"/>
          <w:sz w:val="24"/>
          <w:szCs w:val="24"/>
        </w:rPr>
        <w:t>”</w:t>
      </w:r>
      <w:r w:rsidRPr="009E700E">
        <w:rPr>
          <w:rFonts w:ascii="Times New Roman" w:hAnsi="Times New Roman" w:cs="Times New Roman"/>
          <w:sz w:val="24"/>
          <w:szCs w:val="24"/>
        </w:rPr>
        <w:t xml:space="preserve"> in order to ensure access to official information. One of the many problems is that inquiry for information through the websites of government agencies is accompanied by an electronic signature, which is a very difficult requirement for an ordinary citizen.</w:t>
      </w:r>
      <w:r w:rsidR="00372E82" w:rsidRPr="009E700E">
        <w:rPr>
          <w:rFonts w:ascii="Times New Roman" w:hAnsi="Times New Roman" w:cs="Times New Roman"/>
          <w:sz w:val="24"/>
          <w:szCs w:val="24"/>
        </w:rPr>
        <w:t xml:space="preserve"> Discussions of the Freedom of Information Center and the Ministry of Justice over the proposal to eliminate the demand</w:t>
      </w:r>
      <w:r w:rsidR="0077064B">
        <w:rPr>
          <w:rFonts w:ascii="Times New Roman" w:hAnsi="Times New Roman" w:cs="Times New Roman"/>
          <w:sz w:val="24"/>
          <w:szCs w:val="24"/>
        </w:rPr>
        <w:t>,</w:t>
      </w:r>
      <w:r w:rsidR="00372E82" w:rsidRPr="009E700E">
        <w:rPr>
          <w:rFonts w:ascii="Times New Roman" w:hAnsi="Times New Roman" w:cs="Times New Roman"/>
          <w:sz w:val="24"/>
          <w:szCs w:val="24"/>
        </w:rPr>
        <w:t xml:space="preserve"> which </w:t>
      </w:r>
      <w:r w:rsidR="0077064B">
        <w:rPr>
          <w:rFonts w:ascii="Times New Roman" w:hAnsi="Times New Roman" w:cs="Times New Roman"/>
          <w:sz w:val="24"/>
          <w:szCs w:val="24"/>
        </w:rPr>
        <w:t>was enforced</w:t>
      </w:r>
      <w:r w:rsidR="00372E82" w:rsidRPr="009E700E">
        <w:rPr>
          <w:rFonts w:ascii="Times New Roman" w:hAnsi="Times New Roman" w:cs="Times New Roman"/>
          <w:sz w:val="24"/>
          <w:szCs w:val="24"/>
        </w:rPr>
        <w:t xml:space="preserve"> months ago</w:t>
      </w:r>
      <w:r w:rsidR="0077064B">
        <w:rPr>
          <w:rFonts w:ascii="Times New Roman" w:hAnsi="Times New Roman" w:cs="Times New Roman"/>
          <w:sz w:val="24"/>
          <w:szCs w:val="24"/>
        </w:rPr>
        <w:t>,</w:t>
      </w:r>
      <w:r w:rsidR="00372E82" w:rsidRPr="009E700E">
        <w:rPr>
          <w:rFonts w:ascii="Times New Roman" w:hAnsi="Times New Roman" w:cs="Times New Roman"/>
          <w:sz w:val="24"/>
          <w:szCs w:val="24"/>
        </w:rPr>
        <w:t xml:space="preserve"> are currently d</w:t>
      </w:r>
      <w:r w:rsidR="0077064B">
        <w:rPr>
          <w:rFonts w:ascii="Times New Roman" w:hAnsi="Times New Roman" w:cs="Times New Roman"/>
          <w:sz w:val="24"/>
          <w:szCs w:val="24"/>
        </w:rPr>
        <w:t>elayed for an indefinite period</w:t>
      </w:r>
      <w:r w:rsidR="00372E82" w:rsidRPr="009E700E">
        <w:rPr>
          <w:rFonts w:ascii="Times New Roman" w:hAnsi="Times New Roman" w:cs="Times New Roman"/>
          <w:sz w:val="24"/>
          <w:szCs w:val="24"/>
        </w:rPr>
        <w:t>.</w:t>
      </w:r>
      <w:r w:rsidR="00A1793F" w:rsidRPr="009E700E">
        <w:rPr>
          <w:rFonts w:ascii="Times New Roman" w:hAnsi="Times New Roman" w:cs="Times New Roman"/>
          <w:sz w:val="24"/>
          <w:szCs w:val="24"/>
        </w:rPr>
        <w:t xml:space="preserve"> </w:t>
      </w:r>
      <w:r w:rsidR="00372E82" w:rsidRPr="009E700E">
        <w:rPr>
          <w:rFonts w:ascii="Times New Roman" w:hAnsi="Times New Roman" w:cs="Times New Roman"/>
          <w:bCs/>
          <w:sz w:val="24"/>
          <w:szCs w:val="24"/>
          <w:lang w:val="hy-AM"/>
        </w:rPr>
        <w:t>Meanwhile, journalists</w:t>
      </w:r>
      <w:r w:rsidR="00372E82" w:rsidRPr="009E700E">
        <w:rPr>
          <w:rFonts w:ascii="Times New Roman" w:hAnsi="Times New Roman" w:cs="Times New Roman"/>
          <w:bCs/>
          <w:sz w:val="24"/>
          <w:szCs w:val="24"/>
        </w:rPr>
        <w:t>’</w:t>
      </w:r>
      <w:r w:rsidR="00372E82" w:rsidRPr="009E700E">
        <w:rPr>
          <w:rFonts w:ascii="Times New Roman" w:hAnsi="Times New Roman" w:cs="Times New Roman"/>
          <w:bCs/>
          <w:sz w:val="24"/>
          <w:szCs w:val="24"/>
          <w:lang w:val="hy-AM"/>
        </w:rPr>
        <w:t xml:space="preserve"> complaints indicate the need for legislative amendments, as some agencies refuse to provide information without an </w:t>
      </w:r>
      <w:r w:rsidR="0077064B">
        <w:rPr>
          <w:rFonts w:ascii="Times New Roman" w:hAnsi="Times New Roman" w:cs="Times New Roman"/>
          <w:bCs/>
          <w:sz w:val="24"/>
          <w:szCs w:val="24"/>
          <w:lang w:val="hy-AM"/>
        </w:rPr>
        <w:t xml:space="preserve">authentic electronic signature, whereas </w:t>
      </w:r>
      <w:r w:rsidR="00372E82" w:rsidRPr="009E700E">
        <w:rPr>
          <w:rFonts w:ascii="Times New Roman" w:hAnsi="Times New Roman" w:cs="Times New Roman"/>
          <w:bCs/>
          <w:sz w:val="24"/>
          <w:szCs w:val="24"/>
          <w:lang w:val="hy-AM"/>
        </w:rPr>
        <w:t xml:space="preserve">the latter requires additional expenses and </w:t>
      </w:r>
      <w:r w:rsidR="0077064B">
        <w:rPr>
          <w:rFonts w:ascii="Times New Roman" w:hAnsi="Times New Roman" w:cs="Times New Roman"/>
          <w:bCs/>
          <w:sz w:val="24"/>
          <w:szCs w:val="24"/>
        </w:rPr>
        <w:t>registrations</w:t>
      </w:r>
      <w:r w:rsidR="00372E82" w:rsidRPr="009E700E">
        <w:rPr>
          <w:rFonts w:ascii="Times New Roman" w:hAnsi="Times New Roman" w:cs="Times New Roman"/>
          <w:bCs/>
          <w:sz w:val="24"/>
          <w:szCs w:val="24"/>
          <w:lang w:val="hy-AM"/>
        </w:rPr>
        <w:t>.</w:t>
      </w:r>
    </w:p>
    <w:p w:rsidR="00EA0857" w:rsidRPr="009E700E" w:rsidRDefault="00EA0857"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Journalists were also surprised by the new order on receiving information set forth by the NA Staff</w:t>
      </w:r>
      <w:r w:rsidR="00A1793F" w:rsidRPr="009E700E">
        <w:rPr>
          <w:rFonts w:ascii="Times New Roman" w:hAnsi="Times New Roman" w:cs="Times New Roman"/>
          <w:sz w:val="24"/>
          <w:szCs w:val="24"/>
        </w:rPr>
        <w:t>,</w:t>
      </w:r>
      <w:r w:rsidRPr="009E700E">
        <w:rPr>
          <w:rFonts w:ascii="Times New Roman" w:hAnsi="Times New Roman" w:cs="Times New Roman"/>
          <w:sz w:val="24"/>
          <w:szCs w:val="24"/>
        </w:rPr>
        <w:t xml:space="preserve"> according to which journalists should write electronic letters to the </w:t>
      </w:r>
      <w:r w:rsidR="0077064B">
        <w:rPr>
          <w:rFonts w:ascii="Times New Roman" w:hAnsi="Times New Roman" w:cs="Times New Roman"/>
          <w:sz w:val="24"/>
          <w:szCs w:val="24"/>
        </w:rPr>
        <w:t>Speaker</w:t>
      </w:r>
      <w:r w:rsidRPr="009E700E">
        <w:rPr>
          <w:rFonts w:ascii="Times New Roman" w:hAnsi="Times New Roman" w:cs="Times New Roman"/>
          <w:sz w:val="24"/>
          <w:szCs w:val="24"/>
        </w:rPr>
        <w:t xml:space="preserve"> of the National Assembly, </w:t>
      </w:r>
      <w:r w:rsidR="0077064B">
        <w:rPr>
          <w:rFonts w:ascii="Times New Roman" w:hAnsi="Times New Roman" w:cs="Times New Roman"/>
          <w:sz w:val="24"/>
          <w:szCs w:val="24"/>
        </w:rPr>
        <w:t>MPs</w:t>
      </w:r>
      <w:r w:rsidRPr="009E700E">
        <w:rPr>
          <w:rFonts w:ascii="Times New Roman" w:hAnsi="Times New Roman" w:cs="Times New Roman"/>
          <w:sz w:val="24"/>
          <w:szCs w:val="24"/>
        </w:rPr>
        <w:t xml:space="preserve">, committees and factions on </w:t>
      </w:r>
      <w:r w:rsidR="0077064B">
        <w:rPr>
          <w:rFonts w:ascii="Times New Roman" w:hAnsi="Times New Roman" w:cs="Times New Roman"/>
          <w:sz w:val="24"/>
          <w:szCs w:val="24"/>
        </w:rPr>
        <w:t xml:space="preserve">the </w:t>
      </w:r>
      <w:r w:rsidRPr="009E700E">
        <w:rPr>
          <w:rFonts w:ascii="Times New Roman" w:hAnsi="Times New Roman" w:cs="Times New Roman"/>
          <w:sz w:val="24"/>
          <w:szCs w:val="24"/>
        </w:rPr>
        <w:t>specific platform of the NA website</w:t>
      </w:r>
      <w:r w:rsidR="0077064B">
        <w:rPr>
          <w:rFonts w:ascii="Times New Roman" w:hAnsi="Times New Roman" w:cs="Times New Roman"/>
          <w:sz w:val="24"/>
          <w:szCs w:val="24"/>
        </w:rPr>
        <w:t>.</w:t>
      </w:r>
    </w:p>
    <w:p w:rsidR="00EA0857" w:rsidRPr="009E700E" w:rsidRDefault="00EA0857"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Furthermore, according to the new order, “letters sent electronically cannot be considered official; they are merely informative and are not subject to formal </w:t>
      </w:r>
      <w:r w:rsidR="0077064B">
        <w:rPr>
          <w:rFonts w:ascii="Times New Roman" w:hAnsi="Times New Roman" w:cs="Times New Roman"/>
          <w:sz w:val="24"/>
          <w:szCs w:val="24"/>
        </w:rPr>
        <w:t>consideration</w:t>
      </w:r>
      <w:r w:rsidRPr="009E700E">
        <w:rPr>
          <w:rFonts w:ascii="Times New Roman" w:hAnsi="Times New Roman" w:cs="Times New Roman"/>
          <w:sz w:val="24"/>
          <w:szCs w:val="24"/>
        </w:rPr>
        <w:t>.”</w:t>
      </w:r>
    </w:p>
    <w:p w:rsidR="00AC3DEE" w:rsidRPr="009E700E" w:rsidRDefault="00AC3DEE"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expert community asked for clarification in this regard as the RA Government has put electronic inquiries and applications into action since 2015 in accordance with its own Decree N 1204. According to the clarification </w:t>
      </w:r>
      <w:r w:rsidR="0077064B">
        <w:rPr>
          <w:rFonts w:ascii="Times New Roman" w:hAnsi="Times New Roman" w:cs="Times New Roman"/>
          <w:sz w:val="24"/>
          <w:szCs w:val="24"/>
        </w:rPr>
        <w:t>provided by</w:t>
      </w:r>
      <w:r w:rsidRPr="009E700E">
        <w:rPr>
          <w:rFonts w:ascii="Times New Roman" w:hAnsi="Times New Roman" w:cs="Times New Roman"/>
          <w:sz w:val="24"/>
          <w:szCs w:val="24"/>
        </w:rPr>
        <w:t xml:space="preserve"> some </w:t>
      </w:r>
      <w:r w:rsidR="0077064B">
        <w:rPr>
          <w:rFonts w:ascii="Times New Roman" w:hAnsi="Times New Roman" w:cs="Times New Roman"/>
          <w:sz w:val="24"/>
          <w:szCs w:val="24"/>
        </w:rPr>
        <w:t>MPs</w:t>
      </w:r>
      <w:r w:rsidRPr="009E700E">
        <w:rPr>
          <w:rFonts w:ascii="Times New Roman" w:hAnsi="Times New Roman" w:cs="Times New Roman"/>
          <w:sz w:val="24"/>
          <w:szCs w:val="24"/>
        </w:rPr>
        <w:t>, the new order can be a supplementary procedure and</w:t>
      </w:r>
      <w:r w:rsidR="00C057FE" w:rsidRPr="009E700E">
        <w:rPr>
          <w:rFonts w:ascii="Times New Roman" w:hAnsi="Times New Roman" w:cs="Times New Roman"/>
          <w:sz w:val="24"/>
          <w:szCs w:val="24"/>
        </w:rPr>
        <w:t>,</w:t>
      </w:r>
      <w:r w:rsidRPr="009E700E">
        <w:rPr>
          <w:rFonts w:ascii="Times New Roman" w:hAnsi="Times New Roman" w:cs="Times New Roman"/>
          <w:sz w:val="24"/>
          <w:szCs w:val="24"/>
        </w:rPr>
        <w:t xml:space="preserve"> in response to FIC inquiry</w:t>
      </w:r>
      <w:r w:rsidR="00C057FE" w:rsidRPr="009E700E">
        <w:rPr>
          <w:rFonts w:ascii="Times New Roman" w:hAnsi="Times New Roman" w:cs="Times New Roman"/>
          <w:sz w:val="24"/>
          <w:szCs w:val="24"/>
        </w:rPr>
        <w:t>,</w:t>
      </w:r>
      <w:r w:rsidRPr="009E700E">
        <w:rPr>
          <w:rFonts w:ascii="Times New Roman" w:hAnsi="Times New Roman" w:cs="Times New Roman"/>
          <w:sz w:val="24"/>
          <w:szCs w:val="24"/>
        </w:rPr>
        <w:t xml:space="preserve"> </w:t>
      </w:r>
      <w:r w:rsidR="0077064B">
        <w:rPr>
          <w:rFonts w:ascii="Times New Roman" w:hAnsi="Times New Roman" w:cs="Times New Roman"/>
          <w:sz w:val="24"/>
          <w:szCs w:val="24"/>
        </w:rPr>
        <w:t xml:space="preserve">the </w:t>
      </w:r>
      <w:r w:rsidRPr="009E700E">
        <w:rPr>
          <w:rFonts w:ascii="Times New Roman" w:hAnsi="Times New Roman" w:cs="Times New Roman"/>
          <w:sz w:val="24"/>
          <w:szCs w:val="24"/>
        </w:rPr>
        <w:t>NA stated that this was not a final decision.</w:t>
      </w:r>
    </w:p>
    <w:p w:rsidR="006F4425" w:rsidRPr="009E700E" w:rsidRDefault="00C30658" w:rsidP="009E700E">
      <w:pPr>
        <w:spacing w:line="276" w:lineRule="auto"/>
        <w:ind w:firstLine="567"/>
        <w:jc w:val="both"/>
        <w:rPr>
          <w:rFonts w:ascii="Times New Roman" w:hAnsi="Times New Roman" w:cs="Times New Roman"/>
          <w:bCs/>
          <w:sz w:val="24"/>
          <w:szCs w:val="24"/>
        </w:rPr>
      </w:pPr>
      <w:r w:rsidRPr="009E700E">
        <w:rPr>
          <w:rFonts w:ascii="Times New Roman" w:hAnsi="Times New Roman" w:cs="Times New Roman"/>
          <w:bCs/>
          <w:sz w:val="24"/>
          <w:szCs w:val="24"/>
          <w:lang w:val="hy-AM"/>
        </w:rPr>
        <w:t xml:space="preserve">Another </w:t>
      </w:r>
      <w:r w:rsidRPr="009E700E">
        <w:rPr>
          <w:rFonts w:ascii="Times New Roman" w:hAnsi="Times New Roman" w:cs="Times New Roman"/>
          <w:bCs/>
          <w:sz w:val="24"/>
          <w:szCs w:val="24"/>
        </w:rPr>
        <w:t>legislative</w:t>
      </w:r>
      <w:r w:rsidRPr="009E700E">
        <w:rPr>
          <w:rFonts w:ascii="Times New Roman" w:hAnsi="Times New Roman" w:cs="Times New Roman"/>
          <w:bCs/>
          <w:sz w:val="24"/>
          <w:szCs w:val="24"/>
          <w:lang w:val="hy-AM"/>
        </w:rPr>
        <w:t xml:space="preserve"> initiative</w:t>
      </w:r>
      <w:r w:rsidRPr="009E700E">
        <w:rPr>
          <w:rFonts w:ascii="Times New Roman" w:hAnsi="Times New Roman" w:cs="Times New Roman"/>
          <w:bCs/>
          <w:sz w:val="24"/>
          <w:szCs w:val="24"/>
        </w:rPr>
        <w:t xml:space="preserve"> on </w:t>
      </w:r>
      <w:r w:rsidR="0077064B">
        <w:rPr>
          <w:rFonts w:ascii="Times New Roman" w:hAnsi="Times New Roman" w:cs="Times New Roman"/>
          <w:bCs/>
          <w:sz w:val="24"/>
          <w:szCs w:val="24"/>
        </w:rPr>
        <w:t xml:space="preserve">the </w:t>
      </w:r>
      <w:r w:rsidRPr="009E700E">
        <w:rPr>
          <w:rFonts w:ascii="Times New Roman" w:hAnsi="Times New Roman" w:cs="Times New Roman"/>
          <w:bCs/>
          <w:sz w:val="24"/>
          <w:szCs w:val="24"/>
        </w:rPr>
        <w:t>media</w:t>
      </w:r>
      <w:r w:rsidRPr="009E700E">
        <w:rPr>
          <w:rFonts w:ascii="Times New Roman" w:hAnsi="Times New Roman" w:cs="Times New Roman"/>
          <w:bCs/>
          <w:sz w:val="24"/>
          <w:szCs w:val="24"/>
          <w:lang w:val="hy-AM"/>
        </w:rPr>
        <w:t>, proposed by the Ministry of Justice, was heavily criticized by journalistic organizations.</w:t>
      </w:r>
      <w:r w:rsidRPr="009E700E">
        <w:rPr>
          <w:rFonts w:ascii="Times New Roman" w:hAnsi="Times New Roman" w:cs="Times New Roman"/>
          <w:bCs/>
          <w:sz w:val="24"/>
          <w:szCs w:val="24"/>
        </w:rPr>
        <w:t xml:space="preserve"> </w:t>
      </w:r>
      <w:r w:rsidR="004974E6" w:rsidRPr="009E700E">
        <w:rPr>
          <w:rFonts w:ascii="Times New Roman" w:hAnsi="Times New Roman" w:cs="Times New Roman"/>
          <w:bCs/>
          <w:sz w:val="24"/>
          <w:szCs w:val="24"/>
        </w:rPr>
        <w:t>O</w:t>
      </w:r>
      <w:r w:rsidR="004C3113" w:rsidRPr="009E700E">
        <w:rPr>
          <w:rFonts w:ascii="Times New Roman" w:hAnsi="Times New Roman" w:cs="Times New Roman"/>
          <w:bCs/>
          <w:sz w:val="24"/>
          <w:szCs w:val="24"/>
          <w:lang w:val="hy-AM"/>
        </w:rPr>
        <w:t xml:space="preserve">n June 28, the Ministry released a package of </w:t>
      </w:r>
      <w:r w:rsidR="00A61B48" w:rsidRPr="009E700E">
        <w:rPr>
          <w:rFonts w:ascii="Times New Roman" w:hAnsi="Times New Roman" w:cs="Times New Roman"/>
          <w:bCs/>
          <w:sz w:val="24"/>
          <w:szCs w:val="24"/>
        </w:rPr>
        <w:t>bills</w:t>
      </w:r>
      <w:r w:rsidR="0077064B">
        <w:rPr>
          <w:rFonts w:ascii="Times New Roman" w:hAnsi="Times New Roman" w:cs="Times New Roman"/>
          <w:bCs/>
          <w:sz w:val="24"/>
          <w:szCs w:val="24"/>
          <w:lang w:val="hy-AM"/>
        </w:rPr>
        <w:t xml:space="preserve"> of amendments </w:t>
      </w:r>
      <w:r w:rsidR="004C3113" w:rsidRPr="009E700E">
        <w:rPr>
          <w:rFonts w:ascii="Times New Roman" w:hAnsi="Times New Roman" w:cs="Times New Roman"/>
          <w:bCs/>
          <w:sz w:val="24"/>
          <w:szCs w:val="24"/>
          <w:lang w:val="hy-AM"/>
        </w:rPr>
        <w:t xml:space="preserve">to the Laws of the RA </w:t>
      </w:r>
      <w:r w:rsidR="004C3113" w:rsidRPr="009E700E">
        <w:rPr>
          <w:rFonts w:ascii="Times New Roman" w:hAnsi="Times New Roman" w:cs="Times New Roman"/>
          <w:bCs/>
          <w:sz w:val="24"/>
          <w:szCs w:val="24"/>
        </w:rPr>
        <w:t>“O</w:t>
      </w:r>
      <w:r w:rsidR="004C3113" w:rsidRPr="009E700E">
        <w:rPr>
          <w:rFonts w:ascii="Times New Roman" w:hAnsi="Times New Roman" w:cs="Times New Roman"/>
          <w:bCs/>
          <w:sz w:val="24"/>
          <w:szCs w:val="24"/>
          <w:lang w:val="hy-AM"/>
        </w:rPr>
        <w:t>n Mass Media</w:t>
      </w:r>
      <w:r w:rsidR="004C3113" w:rsidRPr="009E700E">
        <w:rPr>
          <w:rFonts w:ascii="Times New Roman" w:hAnsi="Times New Roman" w:cs="Times New Roman"/>
          <w:bCs/>
          <w:sz w:val="24"/>
          <w:szCs w:val="24"/>
        </w:rPr>
        <w:t>”</w:t>
      </w:r>
      <w:r w:rsidR="004C3113" w:rsidRPr="009E700E">
        <w:rPr>
          <w:rFonts w:ascii="Times New Roman" w:hAnsi="Times New Roman" w:cs="Times New Roman"/>
          <w:bCs/>
          <w:sz w:val="24"/>
          <w:szCs w:val="24"/>
          <w:lang w:val="hy-AM"/>
        </w:rPr>
        <w:t xml:space="preserve">, </w:t>
      </w:r>
      <w:r w:rsidR="004C3113" w:rsidRPr="009E700E">
        <w:rPr>
          <w:rFonts w:ascii="Times New Roman" w:hAnsi="Times New Roman" w:cs="Times New Roman"/>
          <w:bCs/>
          <w:sz w:val="24"/>
          <w:szCs w:val="24"/>
        </w:rPr>
        <w:t>“</w:t>
      </w:r>
      <w:r w:rsidR="004C3113" w:rsidRPr="009E700E">
        <w:rPr>
          <w:rFonts w:ascii="Times New Roman" w:hAnsi="Times New Roman" w:cs="Times New Roman"/>
          <w:bCs/>
          <w:sz w:val="24"/>
          <w:szCs w:val="24"/>
          <w:lang w:val="hy-AM"/>
        </w:rPr>
        <w:t xml:space="preserve">On State Registration </w:t>
      </w:r>
      <w:r w:rsidR="004C3113" w:rsidRPr="009E700E">
        <w:rPr>
          <w:rFonts w:ascii="Times New Roman" w:hAnsi="Times New Roman" w:cs="Times New Roman"/>
          <w:bCs/>
          <w:sz w:val="24"/>
          <w:szCs w:val="24"/>
        </w:rPr>
        <w:t>o</w:t>
      </w:r>
      <w:r w:rsidR="004C3113" w:rsidRPr="009E700E">
        <w:rPr>
          <w:rFonts w:ascii="Times New Roman" w:hAnsi="Times New Roman" w:cs="Times New Roman"/>
          <w:bCs/>
          <w:sz w:val="24"/>
          <w:szCs w:val="24"/>
          <w:lang w:val="hy-AM"/>
        </w:rPr>
        <w:t xml:space="preserve">f Legal Entities, Separated Divisions </w:t>
      </w:r>
      <w:r w:rsidR="004C3113" w:rsidRPr="009E700E">
        <w:rPr>
          <w:rFonts w:ascii="Times New Roman" w:hAnsi="Times New Roman" w:cs="Times New Roman"/>
          <w:bCs/>
          <w:sz w:val="24"/>
          <w:szCs w:val="24"/>
        </w:rPr>
        <w:t>o</w:t>
      </w:r>
      <w:r w:rsidR="004C3113" w:rsidRPr="009E700E">
        <w:rPr>
          <w:rFonts w:ascii="Times New Roman" w:hAnsi="Times New Roman" w:cs="Times New Roman"/>
          <w:bCs/>
          <w:sz w:val="24"/>
          <w:szCs w:val="24"/>
          <w:lang w:val="hy-AM"/>
        </w:rPr>
        <w:t xml:space="preserve">f Legal Entities, Enterprises </w:t>
      </w:r>
      <w:r w:rsidR="004C3113" w:rsidRPr="009E700E">
        <w:rPr>
          <w:rFonts w:ascii="Times New Roman" w:hAnsi="Times New Roman" w:cs="Times New Roman"/>
          <w:bCs/>
          <w:sz w:val="24"/>
          <w:szCs w:val="24"/>
        </w:rPr>
        <w:t>a</w:t>
      </w:r>
      <w:r w:rsidR="004C3113" w:rsidRPr="009E700E">
        <w:rPr>
          <w:rFonts w:ascii="Times New Roman" w:hAnsi="Times New Roman" w:cs="Times New Roman"/>
          <w:bCs/>
          <w:sz w:val="24"/>
          <w:szCs w:val="24"/>
          <w:lang w:val="hy-AM"/>
        </w:rPr>
        <w:t>nd Individual Entreprneurs</w:t>
      </w:r>
      <w:r w:rsidR="004C3113" w:rsidRPr="009E700E">
        <w:rPr>
          <w:rFonts w:ascii="Times New Roman" w:hAnsi="Times New Roman" w:cs="Times New Roman"/>
          <w:bCs/>
          <w:sz w:val="24"/>
          <w:szCs w:val="24"/>
        </w:rPr>
        <w:t>”</w:t>
      </w:r>
      <w:r w:rsidR="004C3113" w:rsidRPr="009E700E">
        <w:rPr>
          <w:rFonts w:ascii="Times New Roman" w:hAnsi="Times New Roman" w:cs="Times New Roman"/>
          <w:bCs/>
          <w:sz w:val="24"/>
          <w:szCs w:val="24"/>
          <w:lang w:val="hy-AM"/>
        </w:rPr>
        <w:t xml:space="preserve">, as well as </w:t>
      </w:r>
      <w:r w:rsidR="004C3113" w:rsidRPr="009E700E">
        <w:rPr>
          <w:rFonts w:ascii="Times New Roman" w:hAnsi="Times New Roman" w:cs="Times New Roman"/>
          <w:bCs/>
          <w:sz w:val="24"/>
          <w:szCs w:val="24"/>
        </w:rPr>
        <w:t>“</w:t>
      </w:r>
      <w:r w:rsidR="004C3113" w:rsidRPr="009E700E">
        <w:rPr>
          <w:rFonts w:ascii="Times New Roman" w:hAnsi="Times New Roman" w:cs="Times New Roman"/>
          <w:bCs/>
          <w:sz w:val="24"/>
          <w:szCs w:val="24"/>
          <w:lang w:val="hy-AM"/>
        </w:rPr>
        <w:t>On State Duty</w:t>
      </w:r>
      <w:r w:rsidR="004C3113" w:rsidRPr="009E700E">
        <w:rPr>
          <w:rFonts w:ascii="Times New Roman" w:hAnsi="Times New Roman" w:cs="Times New Roman"/>
          <w:bCs/>
          <w:sz w:val="24"/>
          <w:szCs w:val="24"/>
        </w:rPr>
        <w:t>”</w:t>
      </w:r>
      <w:r w:rsidR="004C3113" w:rsidRPr="009E700E">
        <w:rPr>
          <w:rFonts w:ascii="Times New Roman" w:hAnsi="Times New Roman" w:cs="Times New Roman"/>
          <w:bCs/>
          <w:sz w:val="24"/>
          <w:szCs w:val="24"/>
          <w:lang w:val="hy-AM"/>
        </w:rPr>
        <w:t>, which provides that the media, through preliminary registration, can obtain free information from the Unified State Register of Legal Entities</w:t>
      </w:r>
      <w:r w:rsidR="004C3113" w:rsidRPr="009E700E">
        <w:rPr>
          <w:rFonts w:ascii="Times New Roman" w:hAnsi="Times New Roman" w:cs="Times New Roman"/>
          <w:bCs/>
          <w:sz w:val="24"/>
          <w:szCs w:val="24"/>
        </w:rPr>
        <w:t>.</w:t>
      </w:r>
      <w:r w:rsidR="0077064B">
        <w:rPr>
          <w:rFonts w:ascii="Times New Roman" w:hAnsi="Times New Roman" w:cs="Times New Roman"/>
          <w:bCs/>
          <w:sz w:val="24"/>
          <w:szCs w:val="24"/>
        </w:rPr>
        <w:t xml:space="preserve"> </w:t>
      </w:r>
    </w:p>
    <w:p w:rsidR="006F4425" w:rsidRPr="009E700E" w:rsidRDefault="008E7704"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Cs/>
          <w:sz w:val="24"/>
          <w:szCs w:val="24"/>
          <w:lang w:val="hy-AM"/>
        </w:rPr>
        <w:t xml:space="preserve">On this occasion, media organizations issued a statement on July 1, expressing concern over the </w:t>
      </w:r>
      <w:r w:rsidRPr="009E700E">
        <w:rPr>
          <w:rFonts w:ascii="Times New Roman" w:hAnsi="Times New Roman" w:cs="Times New Roman"/>
          <w:bCs/>
          <w:sz w:val="24"/>
          <w:szCs w:val="24"/>
        </w:rPr>
        <w:t xml:space="preserve">retrospective initiative </w:t>
      </w:r>
      <w:r w:rsidR="001C7F83" w:rsidRPr="009E700E">
        <w:rPr>
          <w:rFonts w:ascii="Times New Roman" w:hAnsi="Times New Roman" w:cs="Times New Roman"/>
          <w:bCs/>
          <w:sz w:val="24"/>
          <w:szCs w:val="24"/>
          <w:lang w:val="hy-AM"/>
        </w:rPr>
        <w:t>considering</w:t>
      </w:r>
      <w:r w:rsidRPr="009E700E">
        <w:rPr>
          <w:rFonts w:ascii="Times New Roman" w:hAnsi="Times New Roman" w:cs="Times New Roman"/>
          <w:bCs/>
          <w:sz w:val="24"/>
          <w:szCs w:val="24"/>
          <w:lang w:val="hy-AM"/>
        </w:rPr>
        <w:t xml:space="preserve"> it a threat to freedom of speech, demanding the government to withdraw the provisions on media registration from the abovementioned package </w:t>
      </w:r>
      <w:r w:rsidRPr="009E700E">
        <w:rPr>
          <w:rFonts w:ascii="Times New Roman" w:hAnsi="Times New Roman" w:cs="Times New Roman"/>
          <w:bCs/>
          <w:sz w:val="24"/>
          <w:szCs w:val="24"/>
          <w:lang w:val="hy-AM"/>
        </w:rPr>
        <w:lastRenderedPageBreak/>
        <w:t xml:space="preserve">and not to relate </w:t>
      </w:r>
      <w:r w:rsidR="00936BC6">
        <w:rPr>
          <w:rFonts w:ascii="Times New Roman" w:hAnsi="Times New Roman" w:cs="Times New Roman"/>
          <w:bCs/>
          <w:sz w:val="24"/>
          <w:szCs w:val="24"/>
        </w:rPr>
        <w:t>it</w:t>
      </w:r>
      <w:r w:rsidRPr="009E700E">
        <w:rPr>
          <w:rFonts w:ascii="Times New Roman" w:hAnsi="Times New Roman" w:cs="Times New Roman"/>
          <w:bCs/>
          <w:sz w:val="24"/>
          <w:szCs w:val="24"/>
          <w:lang w:val="hy-AM"/>
        </w:rPr>
        <w:t xml:space="preserve"> with the provision of free information from the State Register</w:t>
      </w:r>
      <w:r w:rsidR="006F4425" w:rsidRPr="009E700E">
        <w:rPr>
          <w:rStyle w:val="FootnoteReference"/>
          <w:rFonts w:ascii="Times New Roman" w:hAnsi="Times New Roman" w:cs="Times New Roman"/>
          <w:bCs/>
          <w:sz w:val="24"/>
          <w:szCs w:val="24"/>
          <w:lang w:val="hy-AM"/>
        </w:rPr>
        <w:footnoteReference w:id="3"/>
      </w:r>
      <w:r w:rsidRPr="009E700E">
        <w:rPr>
          <w:rFonts w:ascii="Times New Roman" w:hAnsi="Times New Roman" w:cs="Times New Roman"/>
          <w:bCs/>
          <w:sz w:val="24"/>
          <w:szCs w:val="24"/>
        </w:rPr>
        <w:t>.</w:t>
      </w:r>
      <w:r w:rsidR="006F4425" w:rsidRPr="009E700E">
        <w:rPr>
          <w:rFonts w:ascii="Times New Roman" w:hAnsi="Times New Roman" w:cs="Times New Roman"/>
          <w:bCs/>
          <w:sz w:val="24"/>
          <w:szCs w:val="24"/>
          <w:lang w:val="hy-AM"/>
        </w:rPr>
        <w:t xml:space="preserve"> </w:t>
      </w:r>
      <w:r w:rsidR="00C057FE" w:rsidRPr="009E700E">
        <w:rPr>
          <w:rFonts w:ascii="Times New Roman" w:hAnsi="Times New Roman" w:cs="Times New Roman"/>
          <w:bCs/>
          <w:sz w:val="24"/>
          <w:szCs w:val="24"/>
        </w:rPr>
        <w:t>In addition</w:t>
      </w:r>
      <w:r w:rsidR="00604B00" w:rsidRPr="009E700E">
        <w:rPr>
          <w:rFonts w:ascii="Times New Roman" w:hAnsi="Times New Roman" w:cs="Times New Roman"/>
          <w:bCs/>
          <w:sz w:val="24"/>
          <w:szCs w:val="24"/>
          <w:lang w:val="hy-AM"/>
        </w:rPr>
        <w:t>, the Ombudsman responded to these concerns and ma</w:t>
      </w:r>
      <w:r w:rsidR="00C057FE" w:rsidRPr="009E700E">
        <w:rPr>
          <w:rFonts w:ascii="Times New Roman" w:hAnsi="Times New Roman" w:cs="Times New Roman"/>
          <w:bCs/>
          <w:sz w:val="24"/>
          <w:szCs w:val="24"/>
          <w:lang w:val="hy-AM"/>
        </w:rPr>
        <w:t xml:space="preserve">de a statement, noting that </w:t>
      </w:r>
      <w:r w:rsidR="00C057FE" w:rsidRPr="009E700E">
        <w:rPr>
          <w:rFonts w:ascii="Times New Roman" w:hAnsi="Times New Roman" w:cs="Times New Roman"/>
          <w:bCs/>
          <w:sz w:val="24"/>
          <w:szCs w:val="24"/>
        </w:rPr>
        <w:t xml:space="preserve">he </w:t>
      </w:r>
      <w:r w:rsidR="00936BC6">
        <w:rPr>
          <w:rFonts w:ascii="Times New Roman" w:hAnsi="Times New Roman" w:cs="Times New Roman"/>
          <w:bCs/>
          <w:sz w:val="24"/>
          <w:szCs w:val="24"/>
        </w:rPr>
        <w:t>would</w:t>
      </w:r>
      <w:r w:rsidR="00C057FE" w:rsidRPr="009E700E">
        <w:rPr>
          <w:rFonts w:ascii="Times New Roman" w:hAnsi="Times New Roman" w:cs="Times New Roman"/>
          <w:bCs/>
          <w:sz w:val="24"/>
          <w:szCs w:val="24"/>
        </w:rPr>
        <w:t xml:space="preserve"> look into the </w:t>
      </w:r>
      <w:r w:rsidR="00E903A1">
        <w:rPr>
          <w:rFonts w:ascii="Times New Roman" w:hAnsi="Times New Roman" w:cs="Times New Roman"/>
          <w:bCs/>
          <w:sz w:val="24"/>
          <w:szCs w:val="24"/>
        </w:rPr>
        <w:t>b</w:t>
      </w:r>
      <w:r w:rsidR="00604B00" w:rsidRPr="009E700E">
        <w:rPr>
          <w:rFonts w:ascii="Times New Roman" w:hAnsi="Times New Roman" w:cs="Times New Roman"/>
          <w:bCs/>
          <w:sz w:val="24"/>
          <w:szCs w:val="24"/>
          <w:lang w:val="hy-AM"/>
        </w:rPr>
        <w:t>ills</w:t>
      </w:r>
      <w:r w:rsidR="00E903A1">
        <w:rPr>
          <w:rFonts w:ascii="Times New Roman" w:hAnsi="Times New Roman" w:cs="Times New Roman"/>
          <w:bCs/>
          <w:sz w:val="24"/>
          <w:szCs w:val="24"/>
        </w:rPr>
        <w:t xml:space="preserve"> </w:t>
      </w:r>
      <w:r w:rsidR="00936BC6">
        <w:rPr>
          <w:rFonts w:ascii="Times New Roman" w:hAnsi="Times New Roman" w:cs="Times New Roman"/>
          <w:bCs/>
          <w:sz w:val="24"/>
          <w:szCs w:val="24"/>
        </w:rPr>
        <w:t xml:space="preserve">for </w:t>
      </w:r>
      <w:r w:rsidR="00604B00" w:rsidRPr="009E700E">
        <w:rPr>
          <w:rFonts w:ascii="Times New Roman" w:hAnsi="Times New Roman" w:cs="Times New Roman"/>
          <w:bCs/>
          <w:sz w:val="24"/>
          <w:szCs w:val="24"/>
          <w:lang w:val="hy-AM"/>
        </w:rPr>
        <w:t>Media state registration system</w:t>
      </w:r>
      <w:r w:rsidR="00CC68D4">
        <w:rPr>
          <w:rFonts w:ascii="Times New Roman" w:hAnsi="Times New Roman" w:cs="Times New Roman"/>
          <w:bCs/>
          <w:sz w:val="24"/>
          <w:szCs w:val="24"/>
        </w:rPr>
        <w:t xml:space="preserve"> to evaluate </w:t>
      </w:r>
      <w:r w:rsidR="00604B00" w:rsidRPr="009E700E">
        <w:rPr>
          <w:rFonts w:ascii="Times New Roman" w:hAnsi="Times New Roman" w:cs="Times New Roman"/>
          <w:bCs/>
          <w:sz w:val="24"/>
          <w:szCs w:val="24"/>
          <w:lang w:val="hy-AM"/>
        </w:rPr>
        <w:t>compliance with international standards, experience and practice.</w:t>
      </w:r>
      <w:r w:rsidR="006C799C" w:rsidRPr="009E700E">
        <w:rPr>
          <w:rStyle w:val="FootnoteReference"/>
          <w:rFonts w:ascii="Times New Roman" w:hAnsi="Times New Roman" w:cs="Times New Roman"/>
          <w:bCs/>
          <w:sz w:val="24"/>
          <w:szCs w:val="24"/>
          <w:lang w:val="hy-AM"/>
        </w:rPr>
        <w:footnoteReference w:id="4"/>
      </w:r>
      <w:r w:rsidR="006F4425" w:rsidRPr="009E700E">
        <w:rPr>
          <w:rFonts w:ascii="Times New Roman" w:hAnsi="Times New Roman" w:cs="Times New Roman"/>
          <w:bCs/>
          <w:sz w:val="24"/>
          <w:szCs w:val="24"/>
          <w:lang w:val="hy-AM"/>
        </w:rPr>
        <w:t xml:space="preserve"> </w:t>
      </w:r>
      <w:r w:rsidR="00694C73" w:rsidRPr="009E700E">
        <w:rPr>
          <w:rFonts w:ascii="Times New Roman" w:hAnsi="Times New Roman" w:cs="Times New Roman"/>
          <w:sz w:val="24"/>
          <w:szCs w:val="24"/>
        </w:rPr>
        <w:t xml:space="preserve">On August 10, a number of media outlets expressed their concerns over the issue as well, noting that no amendments </w:t>
      </w:r>
      <w:r w:rsidR="00CC68D4">
        <w:rPr>
          <w:rFonts w:ascii="Times New Roman" w:hAnsi="Times New Roman" w:cs="Times New Roman"/>
          <w:sz w:val="24"/>
          <w:szCs w:val="24"/>
        </w:rPr>
        <w:t>were</w:t>
      </w:r>
      <w:r w:rsidR="00694C73" w:rsidRPr="009E700E">
        <w:rPr>
          <w:rFonts w:ascii="Times New Roman" w:hAnsi="Times New Roman" w:cs="Times New Roman"/>
          <w:sz w:val="24"/>
          <w:szCs w:val="24"/>
        </w:rPr>
        <w:t xml:space="preserve"> needed: “The proposed bill is of no need for immediate adoption... At the same time, we do not deny the fact that legislation</w:t>
      </w:r>
      <w:r w:rsidR="00C057FE" w:rsidRPr="009E700E">
        <w:rPr>
          <w:rFonts w:ascii="Times New Roman" w:hAnsi="Times New Roman" w:cs="Times New Roman"/>
          <w:sz w:val="24"/>
          <w:szCs w:val="24"/>
        </w:rPr>
        <w:t>,</w:t>
      </w:r>
      <w:r w:rsidR="00694C73" w:rsidRPr="009E700E">
        <w:rPr>
          <w:rFonts w:ascii="Times New Roman" w:hAnsi="Times New Roman" w:cs="Times New Roman"/>
          <w:sz w:val="24"/>
          <w:szCs w:val="24"/>
        </w:rPr>
        <w:t xml:space="preserve"> regulating the sector</w:t>
      </w:r>
      <w:r w:rsidR="00C057FE" w:rsidRPr="009E700E">
        <w:rPr>
          <w:rFonts w:ascii="Times New Roman" w:hAnsi="Times New Roman" w:cs="Times New Roman"/>
          <w:sz w:val="24"/>
          <w:szCs w:val="24"/>
        </w:rPr>
        <w:t>,</w:t>
      </w:r>
      <w:r w:rsidR="00694C73" w:rsidRPr="009E700E">
        <w:rPr>
          <w:rFonts w:ascii="Times New Roman" w:hAnsi="Times New Roman" w:cs="Times New Roman"/>
          <w:sz w:val="24"/>
          <w:szCs w:val="24"/>
        </w:rPr>
        <w:t xml:space="preserve"> needs extensive and substantive reforms”</w:t>
      </w:r>
      <w:r w:rsidR="006F4425" w:rsidRPr="009E700E">
        <w:rPr>
          <w:rStyle w:val="FootnoteReference"/>
          <w:rFonts w:ascii="Times New Roman" w:hAnsi="Times New Roman" w:cs="Times New Roman"/>
          <w:bCs/>
          <w:sz w:val="24"/>
          <w:szCs w:val="24"/>
          <w:lang w:val="hy-AM"/>
        </w:rPr>
        <w:footnoteReference w:id="5"/>
      </w:r>
      <w:r w:rsidR="00694C73" w:rsidRPr="009E700E">
        <w:rPr>
          <w:rFonts w:ascii="Times New Roman" w:hAnsi="Times New Roman" w:cs="Times New Roman"/>
          <w:sz w:val="24"/>
          <w:szCs w:val="24"/>
        </w:rPr>
        <w:t>.</w:t>
      </w:r>
    </w:p>
    <w:p w:rsidR="00694C73" w:rsidRPr="009E700E" w:rsidRDefault="00694C73" w:rsidP="009E700E">
      <w:pPr>
        <w:autoSpaceDE w:val="0"/>
        <w:autoSpaceDN w:val="0"/>
        <w:adjustRightInd w:val="0"/>
        <w:spacing w:line="276" w:lineRule="auto"/>
        <w:ind w:firstLine="567"/>
        <w:jc w:val="both"/>
        <w:rPr>
          <w:rFonts w:ascii="Times New Roman" w:hAnsi="Times New Roman" w:cs="Times New Roman"/>
          <w:bCs/>
          <w:sz w:val="24"/>
          <w:szCs w:val="24"/>
        </w:rPr>
      </w:pPr>
      <w:r w:rsidRPr="009E700E">
        <w:rPr>
          <w:rFonts w:ascii="Times New Roman" w:hAnsi="Times New Roman" w:cs="Times New Roman"/>
          <w:bCs/>
          <w:sz w:val="24"/>
          <w:szCs w:val="24"/>
          <w:lang w:val="hy-AM"/>
        </w:rPr>
        <w:t xml:space="preserve">One of the most significant events of this quarter is the submission of </w:t>
      </w:r>
      <w:r w:rsidR="00411714">
        <w:rPr>
          <w:rFonts w:ascii="Times New Roman" w:hAnsi="Times New Roman" w:cs="Times New Roman"/>
          <w:bCs/>
          <w:sz w:val="24"/>
          <w:szCs w:val="24"/>
        </w:rPr>
        <w:t xml:space="preserve">a </w:t>
      </w:r>
      <w:r w:rsidRPr="009E700E">
        <w:rPr>
          <w:rFonts w:ascii="Times New Roman" w:hAnsi="Times New Roman" w:cs="Times New Roman"/>
          <w:bCs/>
          <w:sz w:val="24"/>
          <w:szCs w:val="24"/>
          <w:lang w:val="hy-AM"/>
        </w:rPr>
        <w:t xml:space="preserve">new bill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On Television and Radio” to the NA Standing Committee on Science, Education, Culture, Diaspora, Youth and Sport.</w:t>
      </w:r>
      <w:r w:rsidRPr="009E700E">
        <w:rPr>
          <w:rFonts w:ascii="Times New Roman" w:hAnsi="Times New Roman" w:cs="Times New Roman"/>
          <w:bCs/>
          <w:sz w:val="24"/>
          <w:szCs w:val="24"/>
        </w:rPr>
        <w:t xml:space="preserve"> </w:t>
      </w:r>
      <w:r w:rsidRPr="009E700E">
        <w:rPr>
          <w:rFonts w:ascii="Times New Roman" w:hAnsi="Times New Roman" w:cs="Times New Roman"/>
          <w:bCs/>
          <w:sz w:val="24"/>
          <w:szCs w:val="24"/>
          <w:lang w:val="hy-AM"/>
        </w:rPr>
        <w:t xml:space="preserve">The bill was developed by the working group of experts on the Committee to Protect Freedom of Expression, </w:t>
      </w:r>
      <w:r w:rsidR="007827C1" w:rsidRPr="009E700E">
        <w:rPr>
          <w:rFonts w:ascii="Times New Roman" w:hAnsi="Times New Roman" w:cs="Times New Roman"/>
          <w:bCs/>
          <w:sz w:val="24"/>
          <w:szCs w:val="24"/>
          <w:lang w:val="hy-AM"/>
        </w:rPr>
        <w:t xml:space="preserve">Yerevan </w:t>
      </w:r>
      <w:r w:rsidRPr="009E700E">
        <w:rPr>
          <w:rFonts w:ascii="Times New Roman" w:hAnsi="Times New Roman" w:cs="Times New Roman"/>
          <w:bCs/>
          <w:sz w:val="24"/>
          <w:szCs w:val="24"/>
          <w:lang w:val="hy-AM"/>
        </w:rPr>
        <w:t>Press Club and Media Initiatives</w:t>
      </w:r>
      <w:r w:rsidR="00411714">
        <w:rPr>
          <w:rFonts w:ascii="Times New Roman" w:hAnsi="Times New Roman" w:cs="Times New Roman"/>
          <w:bCs/>
          <w:sz w:val="24"/>
          <w:szCs w:val="24"/>
        </w:rPr>
        <w:t xml:space="preserve"> Center</w:t>
      </w:r>
      <w:r w:rsidRPr="009E700E">
        <w:rPr>
          <w:rFonts w:ascii="Times New Roman" w:hAnsi="Times New Roman" w:cs="Times New Roman"/>
          <w:bCs/>
          <w:sz w:val="24"/>
          <w:szCs w:val="24"/>
          <w:lang w:val="hy-AM"/>
        </w:rPr>
        <w:t xml:space="preserve">.  The document was posted on the websites of </w:t>
      </w:r>
      <w:r w:rsidR="00411714">
        <w:rPr>
          <w:rFonts w:ascii="Times New Roman" w:hAnsi="Times New Roman" w:cs="Times New Roman"/>
          <w:bCs/>
          <w:sz w:val="24"/>
          <w:szCs w:val="24"/>
        </w:rPr>
        <w:t xml:space="preserve">all </w:t>
      </w:r>
      <w:r w:rsidRPr="009E700E">
        <w:rPr>
          <w:rFonts w:ascii="Times New Roman" w:hAnsi="Times New Roman" w:cs="Times New Roman"/>
          <w:bCs/>
          <w:sz w:val="24"/>
          <w:szCs w:val="24"/>
          <w:lang w:val="hy-AM"/>
        </w:rPr>
        <w:t>three organizations, and at a press conference on July 12</w:t>
      </w:r>
      <w:r w:rsidR="00C057FE"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w:t>
      </w:r>
      <w:r w:rsidR="00374CD8" w:rsidRPr="009E700E">
        <w:rPr>
          <w:rFonts w:ascii="Times New Roman" w:hAnsi="Times New Roman" w:cs="Times New Roman"/>
          <w:bCs/>
          <w:sz w:val="24"/>
          <w:szCs w:val="24"/>
        </w:rPr>
        <w:t xml:space="preserve">the </w:t>
      </w:r>
      <w:r w:rsidRPr="009E700E">
        <w:rPr>
          <w:rFonts w:ascii="Times New Roman" w:hAnsi="Times New Roman" w:cs="Times New Roman"/>
          <w:bCs/>
          <w:sz w:val="24"/>
          <w:szCs w:val="24"/>
          <w:lang w:val="hy-AM"/>
        </w:rPr>
        <w:t xml:space="preserve">authors announced launching </w:t>
      </w:r>
      <w:r w:rsidR="00411714">
        <w:rPr>
          <w:rFonts w:ascii="Times New Roman" w:hAnsi="Times New Roman" w:cs="Times New Roman"/>
          <w:bCs/>
          <w:sz w:val="24"/>
          <w:szCs w:val="24"/>
        </w:rPr>
        <w:t>an</w:t>
      </w:r>
      <w:r w:rsidR="00C057FE" w:rsidRPr="009E700E">
        <w:rPr>
          <w:rFonts w:ascii="Times New Roman" w:hAnsi="Times New Roman" w:cs="Times New Roman"/>
          <w:bCs/>
          <w:sz w:val="24"/>
          <w:szCs w:val="24"/>
        </w:rPr>
        <w:t xml:space="preserve"> </w:t>
      </w:r>
      <w:r w:rsidRPr="009E700E">
        <w:rPr>
          <w:rFonts w:ascii="Times New Roman" w:hAnsi="Times New Roman" w:cs="Times New Roman"/>
          <w:bCs/>
          <w:sz w:val="24"/>
          <w:szCs w:val="24"/>
          <w:lang w:val="hy-AM"/>
        </w:rPr>
        <w:t>extended discussion on the bill.</w:t>
      </w:r>
    </w:p>
    <w:p w:rsidR="00374CD8" w:rsidRPr="009E700E" w:rsidRDefault="00374CD8" w:rsidP="009E700E">
      <w:pPr>
        <w:autoSpaceDE w:val="0"/>
        <w:autoSpaceDN w:val="0"/>
        <w:adjustRightInd w:val="0"/>
        <w:spacing w:line="276" w:lineRule="auto"/>
        <w:ind w:firstLine="567"/>
        <w:jc w:val="both"/>
        <w:rPr>
          <w:rFonts w:ascii="Times New Roman" w:hAnsi="Times New Roman" w:cs="Times New Roman"/>
          <w:sz w:val="24"/>
          <w:szCs w:val="24"/>
          <w:shd w:val="clear" w:color="auto" w:fill="FFFFFF"/>
        </w:rPr>
      </w:pPr>
      <w:r w:rsidRPr="009E700E">
        <w:rPr>
          <w:rFonts w:ascii="Times New Roman" w:eastAsia="Times New Roman" w:hAnsi="Times New Roman" w:cs="Times New Roman"/>
          <w:sz w:val="24"/>
          <w:szCs w:val="24"/>
          <w:lang w:val="hy-AM" w:eastAsia="ru-RU"/>
        </w:rPr>
        <w:t>CPFE has repeatedly pointed out the need for urgent amendmends in the sector.</w:t>
      </w:r>
      <w:r w:rsidR="006F4425" w:rsidRPr="009E700E">
        <w:rPr>
          <w:rFonts w:ascii="Times New Roman" w:eastAsia="Times New Roman" w:hAnsi="Times New Roman" w:cs="Times New Roman"/>
          <w:sz w:val="24"/>
          <w:szCs w:val="24"/>
          <w:lang w:val="hy-AM" w:eastAsia="ru-RU"/>
        </w:rPr>
        <w:t xml:space="preserve"> </w:t>
      </w:r>
      <w:r w:rsidRPr="009E700E">
        <w:rPr>
          <w:rFonts w:ascii="Times New Roman" w:hAnsi="Times New Roman" w:cs="Times New Roman"/>
          <w:sz w:val="24"/>
          <w:szCs w:val="24"/>
          <w:shd w:val="clear" w:color="auto" w:fill="FFFFFF"/>
          <w:lang w:val="hy-AM"/>
        </w:rPr>
        <w:t>The new bill provides  a) replacement of the outdated and controversial licensing procedure with a simple registration or authorization; b) creation of new, favorable conditions for the establishment of private multiplexes instead of the unrealistic requirements of the current law;</w:t>
      </w:r>
      <w:r w:rsidR="006F4425" w:rsidRPr="009E700E">
        <w:rPr>
          <w:rFonts w:ascii="Times New Roman" w:hAnsi="Times New Roman" w:cs="Times New Roman"/>
          <w:sz w:val="24"/>
          <w:szCs w:val="24"/>
          <w:shd w:val="clear" w:color="auto" w:fill="FFFFFF"/>
          <w:lang w:val="hy-AM"/>
        </w:rPr>
        <w:t xml:space="preserve"> </w:t>
      </w:r>
      <w:r w:rsidRPr="009E700E">
        <w:rPr>
          <w:rFonts w:ascii="Times New Roman" w:hAnsi="Times New Roman" w:cs="Times New Roman"/>
          <w:sz w:val="24"/>
          <w:szCs w:val="24"/>
          <w:shd w:val="clear" w:color="auto" w:fill="FFFFFF"/>
          <w:lang w:val="hy-AM"/>
        </w:rPr>
        <w:t>c) involvement of</w:t>
      </w:r>
      <w:r w:rsidRPr="009E700E">
        <w:rPr>
          <w:rFonts w:ascii="Times New Roman" w:hAnsi="Times New Roman" w:cs="Times New Roman"/>
          <w:sz w:val="24"/>
          <w:szCs w:val="24"/>
          <w:shd w:val="clear" w:color="auto" w:fill="FFFFFF"/>
        </w:rPr>
        <w:t xml:space="preserve"> </w:t>
      </w:r>
      <w:r w:rsidRPr="009E700E">
        <w:rPr>
          <w:rFonts w:ascii="Times New Roman" w:hAnsi="Times New Roman" w:cs="Times New Roman"/>
          <w:sz w:val="24"/>
          <w:szCs w:val="24"/>
          <w:shd w:val="clear" w:color="auto" w:fill="FFFFFF"/>
          <w:lang w:val="hy-AM"/>
        </w:rPr>
        <w:t>10 local TV companies in the provinces, which were left out of the digitalization process by the current law, in the digital broadcasting network;</w:t>
      </w:r>
      <w:r w:rsidR="006F4425" w:rsidRPr="009E700E">
        <w:rPr>
          <w:rFonts w:ascii="Times New Roman" w:hAnsi="Times New Roman" w:cs="Times New Roman"/>
          <w:sz w:val="24"/>
          <w:szCs w:val="24"/>
          <w:shd w:val="clear" w:color="auto" w:fill="FFFFFF"/>
          <w:lang w:val="hy-AM"/>
        </w:rPr>
        <w:t xml:space="preserve"> </w:t>
      </w:r>
      <w:r w:rsidRPr="009E700E">
        <w:rPr>
          <w:rFonts w:ascii="Times New Roman" w:hAnsi="Times New Roman" w:cs="Times New Roman"/>
          <w:sz w:val="24"/>
          <w:szCs w:val="24"/>
        </w:rPr>
        <w:t xml:space="preserve"> </w:t>
      </w:r>
      <w:r w:rsidRPr="009E700E">
        <w:rPr>
          <w:rFonts w:ascii="Times New Roman" w:hAnsi="Times New Roman" w:cs="Times New Roman"/>
          <w:sz w:val="24"/>
          <w:szCs w:val="24"/>
          <w:shd w:val="clear" w:color="auto" w:fill="FFFFFF"/>
          <w:lang w:val="hy-AM"/>
        </w:rPr>
        <w:t xml:space="preserve">d) legal stipulation of the need for ownership and financial transparency of TV companies; e) </w:t>
      </w:r>
      <w:r w:rsidRPr="009E700E">
        <w:rPr>
          <w:rFonts w:ascii="Times New Roman" w:hAnsi="Times New Roman" w:cs="Times New Roman"/>
          <w:sz w:val="24"/>
          <w:szCs w:val="24"/>
          <w:shd w:val="clear" w:color="auto" w:fill="FFFFFF"/>
        </w:rPr>
        <w:t>i</w:t>
      </w:r>
      <w:r w:rsidRPr="009E700E">
        <w:rPr>
          <w:rFonts w:ascii="Times New Roman" w:hAnsi="Times New Roman" w:cs="Times New Roman"/>
          <w:sz w:val="24"/>
          <w:szCs w:val="24"/>
          <w:shd w:val="clear" w:color="auto" w:fill="FFFFFF"/>
          <w:lang w:val="hy-AM"/>
        </w:rPr>
        <w:t xml:space="preserve">mplementation of the </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social package</w:t>
      </w:r>
      <w:r w:rsidRPr="009E700E">
        <w:rPr>
          <w:rFonts w:ascii="Times New Roman" w:hAnsi="Times New Roman" w:cs="Times New Roman"/>
          <w:sz w:val="24"/>
          <w:szCs w:val="24"/>
          <w:shd w:val="clear" w:color="auto" w:fill="FFFFFF"/>
        </w:rPr>
        <w:t>”</w:t>
      </w:r>
      <w:r w:rsidR="00411714">
        <w:rPr>
          <w:rFonts w:ascii="Times New Roman" w:hAnsi="Times New Roman" w:cs="Times New Roman"/>
          <w:sz w:val="24"/>
          <w:szCs w:val="24"/>
          <w:shd w:val="clear" w:color="auto" w:fill="FFFFFF"/>
        </w:rPr>
        <w:t xml:space="preserve"> concept for</w:t>
      </w:r>
      <w:r w:rsidRPr="009E700E">
        <w:rPr>
          <w:rFonts w:ascii="Times New Roman" w:hAnsi="Times New Roman" w:cs="Times New Roman"/>
          <w:sz w:val="24"/>
          <w:szCs w:val="24"/>
          <w:shd w:val="clear" w:color="auto" w:fill="FFFFFF"/>
          <w:lang w:val="hy-AM"/>
        </w:rPr>
        <w:t xml:space="preserve"> television programs</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 xml:space="preserve"> </w:t>
      </w:r>
      <w:r w:rsidRPr="009E700E">
        <w:rPr>
          <w:rFonts w:ascii="Times New Roman" w:hAnsi="Times New Roman" w:cs="Times New Roman"/>
          <w:sz w:val="24"/>
          <w:szCs w:val="24"/>
          <w:shd w:val="clear" w:color="auto" w:fill="FFFFFF"/>
        </w:rPr>
        <w:t xml:space="preserve">f) </w:t>
      </w:r>
      <w:r w:rsidR="00411714">
        <w:rPr>
          <w:rFonts w:ascii="Times New Roman" w:hAnsi="Times New Roman" w:cs="Times New Roman"/>
          <w:sz w:val="24"/>
          <w:szCs w:val="24"/>
          <w:shd w:val="clear" w:color="auto" w:fill="FFFFFF"/>
        </w:rPr>
        <w:t xml:space="preserve">introduction of an </w:t>
      </w:r>
      <w:r w:rsidR="00411714">
        <w:rPr>
          <w:rFonts w:ascii="Times New Roman" w:hAnsi="Times New Roman" w:cs="Times New Roman"/>
          <w:sz w:val="24"/>
          <w:szCs w:val="24"/>
          <w:shd w:val="clear" w:color="auto" w:fill="FFFFFF"/>
          <w:lang w:val="hy-AM"/>
        </w:rPr>
        <w:t>Ombudsman i</w:t>
      </w:r>
      <w:r w:rsidRPr="009E700E">
        <w:rPr>
          <w:rFonts w:ascii="Times New Roman" w:hAnsi="Times New Roman" w:cs="Times New Roman"/>
          <w:sz w:val="24"/>
          <w:szCs w:val="24"/>
          <w:shd w:val="clear" w:color="auto" w:fill="FFFFFF"/>
          <w:lang w:val="hy-AM"/>
        </w:rPr>
        <w:t>nstitut</w:t>
      </w:r>
      <w:r w:rsidR="00411714">
        <w:rPr>
          <w:rFonts w:ascii="Times New Roman" w:hAnsi="Times New Roman" w:cs="Times New Roman"/>
          <w:sz w:val="24"/>
          <w:szCs w:val="24"/>
          <w:shd w:val="clear" w:color="auto" w:fill="FFFFFF"/>
        </w:rPr>
        <w:t>ion</w:t>
      </w:r>
      <w:r w:rsidRPr="009E700E">
        <w:rPr>
          <w:rFonts w:ascii="Times New Roman" w:hAnsi="Times New Roman" w:cs="Times New Roman"/>
          <w:sz w:val="24"/>
          <w:szCs w:val="24"/>
          <w:shd w:val="clear" w:color="auto" w:fill="FFFFFF"/>
          <w:lang w:val="hy-AM"/>
        </w:rPr>
        <w:t xml:space="preserve"> </w:t>
      </w:r>
      <w:r w:rsidR="00411714">
        <w:rPr>
          <w:rFonts w:ascii="Times New Roman" w:hAnsi="Times New Roman" w:cs="Times New Roman"/>
          <w:sz w:val="24"/>
          <w:szCs w:val="24"/>
          <w:shd w:val="clear" w:color="auto" w:fill="FFFFFF"/>
        </w:rPr>
        <w:t>at</w:t>
      </w:r>
      <w:r w:rsidRPr="009E700E">
        <w:rPr>
          <w:rFonts w:ascii="Times New Roman" w:hAnsi="Times New Roman" w:cs="Times New Roman"/>
          <w:sz w:val="24"/>
          <w:szCs w:val="24"/>
          <w:shd w:val="clear" w:color="auto" w:fill="FFFFFF"/>
          <w:lang w:val="hy-AM"/>
        </w:rPr>
        <w:t xml:space="preserve"> Public Television</w:t>
      </w:r>
      <w:r w:rsidRPr="009E700E">
        <w:rPr>
          <w:rFonts w:ascii="Times New Roman" w:hAnsi="Times New Roman" w:cs="Times New Roman"/>
          <w:sz w:val="24"/>
          <w:szCs w:val="24"/>
          <w:shd w:val="clear" w:color="auto" w:fill="FFFFFF"/>
        </w:rPr>
        <w:t>.</w:t>
      </w:r>
    </w:p>
    <w:p w:rsidR="00374CD8" w:rsidRPr="009E700E" w:rsidRDefault="00C057FE" w:rsidP="009E700E">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9E700E">
        <w:rPr>
          <w:rFonts w:ascii="Times New Roman" w:eastAsia="Times New Roman" w:hAnsi="Times New Roman" w:cs="Times New Roman"/>
          <w:sz w:val="24"/>
          <w:szCs w:val="24"/>
          <w:lang w:eastAsia="ru-RU"/>
        </w:rPr>
        <w:t>In addtion</w:t>
      </w:r>
      <w:r w:rsidR="00374CD8" w:rsidRPr="009E700E">
        <w:rPr>
          <w:rFonts w:ascii="Times New Roman" w:eastAsia="Times New Roman" w:hAnsi="Times New Roman" w:cs="Times New Roman"/>
          <w:sz w:val="24"/>
          <w:szCs w:val="24"/>
          <w:lang w:val="hy-AM" w:eastAsia="ru-RU"/>
        </w:rPr>
        <w:t>, ex</w:t>
      </w:r>
      <w:r w:rsidRPr="009E700E">
        <w:rPr>
          <w:rFonts w:ascii="Times New Roman" w:eastAsia="Times New Roman" w:hAnsi="Times New Roman" w:cs="Times New Roman"/>
          <w:sz w:val="24"/>
          <w:szCs w:val="24"/>
          <w:lang w:val="hy-AM" w:eastAsia="ru-RU"/>
        </w:rPr>
        <w:t>tended discussions and various commentaries and analy</w:t>
      </w:r>
      <w:r w:rsidRPr="009E700E">
        <w:rPr>
          <w:rFonts w:ascii="Times New Roman" w:eastAsia="Times New Roman" w:hAnsi="Times New Roman" w:cs="Times New Roman"/>
          <w:sz w:val="24"/>
          <w:szCs w:val="24"/>
          <w:lang w:eastAsia="ru-RU"/>
        </w:rPr>
        <w:t>s</w:t>
      </w:r>
      <w:r w:rsidR="00374CD8" w:rsidRPr="009E700E">
        <w:rPr>
          <w:rFonts w:ascii="Times New Roman" w:eastAsia="Times New Roman" w:hAnsi="Times New Roman" w:cs="Times New Roman"/>
          <w:sz w:val="24"/>
          <w:szCs w:val="24"/>
          <w:lang w:val="hy-AM" w:eastAsia="ru-RU"/>
        </w:rPr>
        <w:t xml:space="preserve">es </w:t>
      </w:r>
      <w:r w:rsidR="00411714">
        <w:rPr>
          <w:rFonts w:ascii="Times New Roman" w:eastAsia="Times New Roman" w:hAnsi="Times New Roman" w:cs="Times New Roman"/>
          <w:sz w:val="24"/>
          <w:szCs w:val="24"/>
          <w:lang w:eastAsia="ru-RU"/>
        </w:rPr>
        <w:t xml:space="preserve">help us understand that upcoming </w:t>
      </w:r>
      <w:r w:rsidR="00374CD8" w:rsidRPr="009E700E">
        <w:rPr>
          <w:rFonts w:ascii="Times New Roman" w:eastAsia="Times New Roman" w:hAnsi="Times New Roman" w:cs="Times New Roman"/>
          <w:sz w:val="24"/>
          <w:szCs w:val="24"/>
          <w:lang w:val="hy-AM" w:eastAsia="ru-RU"/>
        </w:rPr>
        <w:t xml:space="preserve">debates with the participation of broadcasters, industry regulators and other stakeholders </w:t>
      </w:r>
      <w:r w:rsidR="00374CD8" w:rsidRPr="009E700E">
        <w:rPr>
          <w:rFonts w:ascii="Times New Roman" w:eastAsia="Times New Roman" w:hAnsi="Times New Roman" w:cs="Times New Roman"/>
          <w:sz w:val="24"/>
          <w:szCs w:val="24"/>
          <w:lang w:eastAsia="ru-RU"/>
        </w:rPr>
        <w:t>are going to</w:t>
      </w:r>
      <w:r w:rsidR="00374CD8" w:rsidRPr="009E700E">
        <w:rPr>
          <w:rFonts w:ascii="Times New Roman" w:eastAsia="Times New Roman" w:hAnsi="Times New Roman" w:cs="Times New Roman"/>
          <w:sz w:val="24"/>
          <w:szCs w:val="24"/>
          <w:lang w:val="hy-AM" w:eastAsia="ru-RU"/>
        </w:rPr>
        <w:t xml:space="preserve"> be </w:t>
      </w:r>
      <w:r w:rsidR="00411714">
        <w:rPr>
          <w:rFonts w:ascii="Times New Roman" w:eastAsia="Times New Roman" w:hAnsi="Times New Roman" w:cs="Times New Roman"/>
          <w:sz w:val="24"/>
          <w:szCs w:val="24"/>
          <w:lang w:eastAsia="ru-RU"/>
        </w:rPr>
        <w:t>very</w:t>
      </w:r>
      <w:r w:rsidR="00374CD8" w:rsidRPr="009E700E">
        <w:rPr>
          <w:rFonts w:ascii="Times New Roman" w:eastAsia="Times New Roman" w:hAnsi="Times New Roman" w:cs="Times New Roman"/>
          <w:sz w:val="24"/>
          <w:szCs w:val="24"/>
          <w:lang w:val="hy-AM" w:eastAsia="ru-RU"/>
        </w:rPr>
        <w:t xml:space="preserve"> heated</w:t>
      </w:r>
      <w:r w:rsidR="00374CD8" w:rsidRPr="009E700E">
        <w:rPr>
          <w:rFonts w:ascii="Times New Roman" w:eastAsia="Times New Roman" w:hAnsi="Times New Roman" w:cs="Times New Roman"/>
          <w:sz w:val="24"/>
          <w:szCs w:val="24"/>
          <w:lang w:eastAsia="ru-RU"/>
        </w:rPr>
        <w:t xml:space="preserve">. </w:t>
      </w:r>
      <w:r w:rsidR="00374CD8" w:rsidRPr="009E700E">
        <w:rPr>
          <w:rFonts w:ascii="Times New Roman" w:eastAsia="Times New Roman" w:hAnsi="Times New Roman" w:cs="Times New Roman"/>
          <w:sz w:val="24"/>
          <w:szCs w:val="24"/>
          <w:lang w:val="hy-AM" w:eastAsia="ru-RU"/>
        </w:rPr>
        <w:t xml:space="preserve">In particular, </w:t>
      </w:r>
      <w:r w:rsidR="00DA4557" w:rsidRPr="009E700E">
        <w:rPr>
          <w:rFonts w:ascii="Times New Roman" w:eastAsia="Times New Roman" w:hAnsi="Times New Roman" w:cs="Times New Roman"/>
          <w:sz w:val="24"/>
          <w:szCs w:val="24"/>
          <w:lang w:eastAsia="ru-RU"/>
        </w:rPr>
        <w:t xml:space="preserve">several </w:t>
      </w:r>
      <w:r w:rsidR="00374CD8" w:rsidRPr="009E700E">
        <w:rPr>
          <w:rFonts w:ascii="Times New Roman" w:eastAsia="Times New Roman" w:hAnsi="Times New Roman" w:cs="Times New Roman"/>
          <w:sz w:val="24"/>
          <w:szCs w:val="24"/>
          <w:lang w:val="hy-AM" w:eastAsia="ru-RU"/>
        </w:rPr>
        <w:t xml:space="preserve">members of the Committee for Television and Radio have expressed views </w:t>
      </w:r>
      <w:r w:rsidR="00411714">
        <w:rPr>
          <w:rFonts w:ascii="Times New Roman" w:eastAsia="Times New Roman" w:hAnsi="Times New Roman" w:cs="Times New Roman"/>
          <w:sz w:val="24"/>
          <w:szCs w:val="24"/>
          <w:lang w:eastAsia="ru-RU"/>
        </w:rPr>
        <w:t xml:space="preserve">that are </w:t>
      </w:r>
      <w:r w:rsidR="00374CD8" w:rsidRPr="009E700E">
        <w:rPr>
          <w:rFonts w:ascii="Times New Roman" w:eastAsia="Times New Roman" w:hAnsi="Times New Roman" w:cs="Times New Roman"/>
          <w:sz w:val="24"/>
          <w:szCs w:val="24"/>
          <w:lang w:val="hy-AM" w:eastAsia="ru-RU"/>
        </w:rPr>
        <w:t>fundamentally different f</w:t>
      </w:r>
      <w:r w:rsidR="00411714">
        <w:rPr>
          <w:rFonts w:ascii="Times New Roman" w:eastAsia="Times New Roman" w:hAnsi="Times New Roman" w:cs="Times New Roman"/>
          <w:sz w:val="24"/>
          <w:szCs w:val="24"/>
          <w:lang w:val="hy-AM" w:eastAsia="ru-RU"/>
        </w:rPr>
        <w:t xml:space="preserve">rom the basic ideas of the bill, </w:t>
      </w:r>
      <w:r w:rsidR="00411714">
        <w:rPr>
          <w:rFonts w:ascii="Times New Roman" w:eastAsia="Times New Roman" w:hAnsi="Times New Roman" w:cs="Times New Roman"/>
          <w:sz w:val="24"/>
          <w:szCs w:val="24"/>
          <w:lang w:eastAsia="ru-RU"/>
        </w:rPr>
        <w:t>whereas</w:t>
      </w:r>
      <w:r w:rsidR="00374CD8" w:rsidRPr="009E700E">
        <w:rPr>
          <w:rFonts w:ascii="Times New Roman" w:eastAsia="Times New Roman" w:hAnsi="Times New Roman" w:cs="Times New Roman"/>
          <w:sz w:val="24"/>
          <w:szCs w:val="24"/>
          <w:lang w:val="hy-AM" w:eastAsia="ru-RU"/>
        </w:rPr>
        <w:t xml:space="preserve"> the  representatives of the </w:t>
      </w:r>
      <w:r w:rsidR="00411714" w:rsidRPr="009E700E">
        <w:rPr>
          <w:rFonts w:ascii="Times New Roman" w:eastAsia="Times New Roman" w:hAnsi="Times New Roman" w:cs="Times New Roman"/>
          <w:sz w:val="24"/>
          <w:szCs w:val="24"/>
          <w:lang w:val="hy-AM" w:eastAsia="ru-RU"/>
        </w:rPr>
        <w:t xml:space="preserve">Broadcasters </w:t>
      </w:r>
      <w:r w:rsidR="00374CD8" w:rsidRPr="009E700E">
        <w:rPr>
          <w:rFonts w:ascii="Times New Roman" w:eastAsia="Times New Roman" w:hAnsi="Times New Roman" w:cs="Times New Roman"/>
          <w:sz w:val="24"/>
          <w:szCs w:val="24"/>
          <w:lang w:val="hy-AM" w:eastAsia="ru-RU"/>
        </w:rPr>
        <w:t xml:space="preserve">Association do not see any need for legislative change. </w:t>
      </w:r>
    </w:p>
    <w:p w:rsidR="00621737" w:rsidRPr="009E700E" w:rsidRDefault="00621737"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hAnsi="Times New Roman" w:cs="Times New Roman"/>
          <w:sz w:val="24"/>
          <w:szCs w:val="24"/>
          <w:shd w:val="clear" w:color="auto" w:fill="FFFFFF"/>
          <w:lang w:val="hy-AM"/>
        </w:rPr>
        <w:t xml:space="preserve">As for the immediate adoption of the Law, it is conditioned by the new licensing tender scheduled for the end of 2020 and beginning of 2021. If the law continues to be in force in its current form and the licensing of television activities are </w:t>
      </w:r>
      <w:r w:rsidR="00882B6E">
        <w:rPr>
          <w:rFonts w:ascii="Times New Roman" w:hAnsi="Times New Roman" w:cs="Times New Roman"/>
          <w:sz w:val="24"/>
          <w:szCs w:val="24"/>
          <w:shd w:val="clear" w:color="auto" w:fill="FFFFFF"/>
        </w:rPr>
        <w:t xml:space="preserve">held </w:t>
      </w:r>
      <w:r w:rsidRPr="009E700E">
        <w:rPr>
          <w:rFonts w:ascii="Times New Roman" w:hAnsi="Times New Roman" w:cs="Times New Roman"/>
          <w:sz w:val="24"/>
          <w:szCs w:val="24"/>
          <w:shd w:val="clear" w:color="auto" w:fill="FFFFFF"/>
          <w:lang w:val="hy-AM"/>
        </w:rPr>
        <w:t>according to the established old procedure, no development in the sector can be observed.</w:t>
      </w:r>
      <w:r w:rsidRPr="009E700E">
        <w:rPr>
          <w:rFonts w:ascii="Times New Roman" w:hAnsi="Times New Roman" w:cs="Times New Roman"/>
          <w:sz w:val="24"/>
          <w:szCs w:val="24"/>
          <w:shd w:val="clear" w:color="auto" w:fill="FFFFFF"/>
        </w:rPr>
        <w:t xml:space="preserve"> </w:t>
      </w:r>
      <w:r w:rsidRPr="009E700E">
        <w:rPr>
          <w:rFonts w:ascii="Times New Roman" w:eastAsia="Times New Roman" w:hAnsi="Times New Roman" w:cs="Times New Roman"/>
          <w:sz w:val="24"/>
          <w:szCs w:val="24"/>
          <w:lang w:val="hy-AM" w:eastAsia="ru-RU"/>
        </w:rPr>
        <w:t>Furthermore, the lack of private multiplexes and the focus of broadcast media in a single state</w:t>
      </w:r>
      <w:r w:rsidR="000D0227">
        <w:rPr>
          <w:rFonts w:ascii="Times New Roman" w:eastAsia="Times New Roman" w:hAnsi="Times New Roman" w:cs="Times New Roman"/>
          <w:sz w:val="24"/>
          <w:szCs w:val="24"/>
          <w:lang w:eastAsia="ru-RU"/>
        </w:rPr>
        <w:t>-owned</w:t>
      </w:r>
      <w:r w:rsidRPr="009E700E">
        <w:rPr>
          <w:rFonts w:ascii="Times New Roman" w:eastAsia="Times New Roman" w:hAnsi="Times New Roman" w:cs="Times New Roman"/>
          <w:sz w:val="24"/>
          <w:szCs w:val="24"/>
          <w:lang w:val="hy-AM" w:eastAsia="ru-RU"/>
        </w:rPr>
        <w:t xml:space="preserve"> digital network can contribute to the intensification of regressive trends.</w:t>
      </w:r>
    </w:p>
    <w:p w:rsidR="002B25DA" w:rsidRPr="009E700E" w:rsidRDefault="00621737" w:rsidP="009E700E">
      <w:pPr>
        <w:autoSpaceDE w:val="0"/>
        <w:autoSpaceDN w:val="0"/>
        <w:adjustRightInd w:val="0"/>
        <w:spacing w:line="276" w:lineRule="auto"/>
        <w:ind w:firstLine="567"/>
        <w:jc w:val="both"/>
        <w:rPr>
          <w:rFonts w:ascii="Times New Roman" w:hAnsi="Times New Roman" w:cs="Times New Roman"/>
          <w:bCs/>
          <w:sz w:val="24"/>
          <w:szCs w:val="24"/>
        </w:rPr>
      </w:pPr>
      <w:r w:rsidRPr="009E700E">
        <w:rPr>
          <w:rFonts w:ascii="Times New Roman" w:eastAsia="Times New Roman" w:hAnsi="Times New Roman" w:cs="Times New Roman"/>
          <w:kern w:val="36"/>
          <w:sz w:val="24"/>
          <w:szCs w:val="24"/>
          <w:lang w:val="hy-AM"/>
        </w:rPr>
        <w:t xml:space="preserve">In the third quarter, mass media polarization </w:t>
      </w:r>
      <w:r w:rsidR="000D0227">
        <w:rPr>
          <w:rFonts w:ascii="Times New Roman" w:eastAsia="Times New Roman" w:hAnsi="Times New Roman" w:cs="Times New Roman"/>
          <w:kern w:val="36"/>
          <w:sz w:val="24"/>
          <w:szCs w:val="24"/>
        </w:rPr>
        <w:t>following respective</w:t>
      </w:r>
      <w:r w:rsidRPr="009E700E">
        <w:rPr>
          <w:rFonts w:ascii="Times New Roman" w:eastAsia="Times New Roman" w:hAnsi="Times New Roman" w:cs="Times New Roman"/>
          <w:kern w:val="36"/>
          <w:sz w:val="24"/>
          <w:szCs w:val="24"/>
          <w:lang w:val="hy-AM"/>
        </w:rPr>
        <w:t xml:space="preserve"> political and financial camps is still one of the main concerns. The overwhelming majority of the media outlets beca</w:t>
      </w:r>
      <w:r w:rsidR="000D0227">
        <w:rPr>
          <w:rFonts w:ascii="Times New Roman" w:eastAsia="Times New Roman" w:hAnsi="Times New Roman" w:cs="Times New Roman"/>
          <w:kern w:val="36"/>
          <w:sz w:val="24"/>
          <w:szCs w:val="24"/>
          <w:lang w:val="hy-AM"/>
        </w:rPr>
        <w:t>me tools of propaganda and serve</w:t>
      </w:r>
      <w:r w:rsidRPr="009E700E">
        <w:rPr>
          <w:rFonts w:ascii="Times New Roman" w:eastAsia="Times New Roman" w:hAnsi="Times New Roman" w:cs="Times New Roman"/>
          <w:kern w:val="36"/>
          <w:sz w:val="24"/>
          <w:szCs w:val="24"/>
          <w:lang w:val="hy-AM"/>
        </w:rPr>
        <w:t xml:space="preserve"> the interests of their sponsors. Becoming a tool of political strife </w:t>
      </w:r>
      <w:r w:rsidRPr="009E700E">
        <w:rPr>
          <w:rFonts w:ascii="Times New Roman" w:eastAsia="Times New Roman" w:hAnsi="Times New Roman" w:cs="Times New Roman"/>
          <w:kern w:val="36"/>
          <w:sz w:val="24"/>
          <w:szCs w:val="24"/>
          <w:lang w:val="hy-AM"/>
        </w:rPr>
        <w:lastRenderedPageBreak/>
        <w:t>many media</w:t>
      </w:r>
      <w:r w:rsidR="000D0227">
        <w:rPr>
          <w:rFonts w:ascii="Times New Roman" w:eastAsia="Times New Roman" w:hAnsi="Times New Roman" w:cs="Times New Roman"/>
          <w:kern w:val="36"/>
          <w:sz w:val="24"/>
          <w:szCs w:val="24"/>
        </w:rPr>
        <w:t xml:space="preserve"> outlets</w:t>
      </w:r>
      <w:r w:rsidRPr="009E700E">
        <w:rPr>
          <w:rFonts w:ascii="Times New Roman" w:eastAsia="Times New Roman" w:hAnsi="Times New Roman" w:cs="Times New Roman"/>
          <w:kern w:val="36"/>
          <w:sz w:val="24"/>
          <w:szCs w:val="24"/>
          <w:lang w:val="hy-AM"/>
        </w:rPr>
        <w:t xml:space="preserve"> disseminate fake news, manipulation, hate speech under the name of freedom of expression. </w:t>
      </w:r>
      <w:r w:rsidRPr="009E700E">
        <w:rPr>
          <w:rFonts w:ascii="Times New Roman" w:hAnsi="Times New Roman" w:cs="Times New Roman"/>
          <w:bCs/>
          <w:sz w:val="24"/>
          <w:szCs w:val="24"/>
          <w:lang w:val="hy-AM"/>
        </w:rPr>
        <w:t>Thus, on September 24</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publications on “H</w:t>
      </w:r>
      <w:r w:rsidR="000D0227">
        <w:rPr>
          <w:rFonts w:ascii="Times New Roman" w:hAnsi="Times New Roman" w:cs="Times New Roman"/>
          <w:bCs/>
          <w:sz w:val="24"/>
          <w:szCs w:val="24"/>
          <w:lang w:val="hy-AM"/>
        </w:rPr>
        <w:t>ayeli.am” and “Armlur.am” websit</w:t>
      </w:r>
      <w:r w:rsidRPr="009E700E">
        <w:rPr>
          <w:rFonts w:ascii="Times New Roman" w:hAnsi="Times New Roman" w:cs="Times New Roman"/>
          <w:bCs/>
          <w:sz w:val="24"/>
          <w:szCs w:val="24"/>
          <w:lang w:val="hy-AM"/>
        </w:rPr>
        <w:t xml:space="preserve">es about the circumstances of </w:t>
      </w:r>
      <w:r w:rsidR="000D0227">
        <w:rPr>
          <w:rFonts w:ascii="Times New Roman" w:hAnsi="Times New Roman" w:cs="Times New Roman"/>
          <w:bCs/>
          <w:sz w:val="24"/>
          <w:szCs w:val="24"/>
        </w:rPr>
        <w:t xml:space="preserve">the </w:t>
      </w:r>
      <w:r w:rsidRPr="009E700E">
        <w:rPr>
          <w:rFonts w:ascii="Times New Roman" w:hAnsi="Times New Roman" w:cs="Times New Roman"/>
          <w:bCs/>
          <w:sz w:val="24"/>
          <w:szCs w:val="24"/>
          <w:lang w:val="hy-AM"/>
        </w:rPr>
        <w:t>form</w:t>
      </w:r>
      <w:r w:rsidR="001C7F83" w:rsidRPr="009E700E">
        <w:rPr>
          <w:rFonts w:ascii="Times New Roman" w:hAnsi="Times New Roman" w:cs="Times New Roman"/>
          <w:bCs/>
          <w:sz w:val="24"/>
          <w:szCs w:val="24"/>
          <w:lang w:val="hy-AM"/>
        </w:rPr>
        <w:t>er police chief Hayk Harutyunya</w:t>
      </w:r>
      <w:r w:rsidR="001C7F83"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s suicide </w:t>
      </w:r>
      <w:r w:rsidR="000D0227">
        <w:rPr>
          <w:rFonts w:ascii="Times New Roman" w:hAnsi="Times New Roman" w:cs="Times New Roman"/>
          <w:bCs/>
          <w:sz w:val="24"/>
          <w:szCs w:val="24"/>
        </w:rPr>
        <w:t>were scandalous</w:t>
      </w:r>
      <w:r w:rsidRPr="009E700E">
        <w:rPr>
          <w:rFonts w:ascii="Times New Roman" w:hAnsi="Times New Roman" w:cs="Times New Roman"/>
          <w:bCs/>
          <w:sz w:val="24"/>
          <w:szCs w:val="24"/>
          <w:lang w:val="hy-AM"/>
        </w:rPr>
        <w:t xml:space="preserve">. </w:t>
      </w:r>
      <w:r w:rsidR="002B25DA" w:rsidRPr="009E700E">
        <w:rPr>
          <w:rFonts w:ascii="Times New Roman" w:hAnsi="Times New Roman" w:cs="Times New Roman"/>
          <w:bCs/>
          <w:sz w:val="24"/>
          <w:szCs w:val="24"/>
          <w:lang w:val="hy-AM"/>
        </w:rPr>
        <w:t>Shortly after the incident, the</w:t>
      </w:r>
      <w:r w:rsidR="001C7F83" w:rsidRPr="009E700E">
        <w:rPr>
          <w:rFonts w:ascii="Times New Roman" w:hAnsi="Times New Roman" w:cs="Times New Roman"/>
          <w:bCs/>
          <w:sz w:val="24"/>
          <w:szCs w:val="24"/>
          <w:lang w:val="hy-AM"/>
        </w:rPr>
        <w:t xml:space="preserve">se websites reported that they </w:t>
      </w:r>
      <w:r w:rsidR="001C7F83" w:rsidRPr="009E700E">
        <w:rPr>
          <w:rFonts w:ascii="Times New Roman" w:hAnsi="Times New Roman" w:cs="Times New Roman"/>
          <w:bCs/>
          <w:sz w:val="24"/>
          <w:szCs w:val="24"/>
        </w:rPr>
        <w:t>“</w:t>
      </w:r>
      <w:r w:rsidR="002B25DA" w:rsidRPr="009E700E">
        <w:rPr>
          <w:rFonts w:ascii="Times New Roman" w:hAnsi="Times New Roman" w:cs="Times New Roman"/>
          <w:bCs/>
          <w:sz w:val="24"/>
          <w:szCs w:val="24"/>
          <w:lang w:val="hy-AM"/>
        </w:rPr>
        <w:t>are aware of</w:t>
      </w:r>
      <w:r w:rsidR="001C7F83" w:rsidRPr="009E700E">
        <w:rPr>
          <w:rFonts w:ascii="Times New Roman" w:hAnsi="Times New Roman" w:cs="Times New Roman"/>
          <w:bCs/>
          <w:sz w:val="24"/>
          <w:szCs w:val="24"/>
        </w:rPr>
        <w:t>”</w:t>
      </w:r>
      <w:r w:rsidR="002B25DA" w:rsidRPr="009E700E">
        <w:rPr>
          <w:rFonts w:ascii="Times New Roman" w:hAnsi="Times New Roman" w:cs="Times New Roman"/>
          <w:bCs/>
          <w:sz w:val="24"/>
          <w:szCs w:val="24"/>
          <w:lang w:val="hy-AM"/>
        </w:rPr>
        <w:t xml:space="preserve"> who was with Hayk Harutyunyan and what the former police chief said before his death.</w:t>
      </w:r>
      <w:r w:rsidR="002B25DA" w:rsidRPr="009E700E">
        <w:rPr>
          <w:rFonts w:ascii="Times New Roman" w:hAnsi="Times New Roman" w:cs="Times New Roman"/>
          <w:sz w:val="24"/>
          <w:szCs w:val="24"/>
        </w:rPr>
        <w:t xml:space="preserve"> </w:t>
      </w:r>
      <w:r w:rsidR="002B25DA" w:rsidRPr="009E700E">
        <w:rPr>
          <w:rFonts w:ascii="Times New Roman" w:hAnsi="Times New Roman" w:cs="Times New Roman"/>
          <w:bCs/>
          <w:sz w:val="24"/>
          <w:szCs w:val="24"/>
          <w:lang w:val="hy-AM"/>
        </w:rPr>
        <w:t xml:space="preserve">These </w:t>
      </w:r>
      <w:r w:rsidR="00DA4557" w:rsidRPr="009E700E">
        <w:rPr>
          <w:rFonts w:ascii="Times New Roman" w:hAnsi="Times New Roman" w:cs="Times New Roman"/>
          <w:bCs/>
          <w:sz w:val="24"/>
          <w:szCs w:val="24"/>
        </w:rPr>
        <w:t>web</w:t>
      </w:r>
      <w:r w:rsidR="002B25DA" w:rsidRPr="009E700E">
        <w:rPr>
          <w:rFonts w:ascii="Times New Roman" w:hAnsi="Times New Roman" w:cs="Times New Roman"/>
          <w:bCs/>
          <w:sz w:val="24"/>
          <w:szCs w:val="24"/>
          <w:lang w:val="hy-AM"/>
        </w:rPr>
        <w:t xml:space="preserve">sites published articles </w:t>
      </w:r>
      <w:r w:rsidR="00254E41" w:rsidRPr="009E700E">
        <w:rPr>
          <w:rFonts w:ascii="Times New Roman" w:hAnsi="Times New Roman" w:cs="Times New Roman"/>
          <w:bCs/>
          <w:sz w:val="24"/>
          <w:szCs w:val="24"/>
          <w:lang w:val="hy-AM"/>
        </w:rPr>
        <w:t xml:space="preserve">under the heading </w:t>
      </w:r>
      <w:r w:rsidR="001C7F83" w:rsidRPr="009E700E">
        <w:rPr>
          <w:rFonts w:ascii="Times New Roman" w:hAnsi="Times New Roman" w:cs="Times New Roman"/>
          <w:bCs/>
          <w:sz w:val="24"/>
          <w:szCs w:val="24"/>
        </w:rPr>
        <w:t>“</w:t>
      </w:r>
      <w:r w:rsidR="002B25DA" w:rsidRPr="009E700E">
        <w:rPr>
          <w:rFonts w:ascii="Times New Roman" w:hAnsi="Times New Roman" w:cs="Times New Roman"/>
          <w:bCs/>
          <w:sz w:val="24"/>
          <w:szCs w:val="24"/>
          <w:lang w:val="hy-AM"/>
        </w:rPr>
        <w:t>I am forced to give false testimonies, but Robert Kocharyan and Gegham Petrosyan a</w:t>
      </w:r>
      <w:r w:rsidR="001C7F83" w:rsidRPr="009E700E">
        <w:rPr>
          <w:rFonts w:ascii="Times New Roman" w:hAnsi="Times New Roman" w:cs="Times New Roman"/>
          <w:bCs/>
          <w:sz w:val="24"/>
          <w:szCs w:val="24"/>
          <w:lang w:val="hy-AM"/>
        </w:rPr>
        <w:t xml:space="preserve">re not guilty. </w:t>
      </w:r>
      <w:r w:rsidR="000D0227">
        <w:rPr>
          <w:rFonts w:ascii="Times New Roman" w:hAnsi="Times New Roman" w:cs="Times New Roman"/>
          <w:bCs/>
          <w:sz w:val="24"/>
          <w:szCs w:val="24"/>
        </w:rPr>
        <w:t xml:space="preserve">These were </w:t>
      </w:r>
      <w:r w:rsidR="001C7F83" w:rsidRPr="009E700E">
        <w:rPr>
          <w:rFonts w:ascii="Times New Roman" w:hAnsi="Times New Roman" w:cs="Times New Roman"/>
          <w:bCs/>
          <w:sz w:val="24"/>
          <w:szCs w:val="24"/>
          <w:lang w:val="hy-AM"/>
        </w:rPr>
        <w:t>Hayk Harutyunyan</w:t>
      </w:r>
      <w:r w:rsidR="001C7F83" w:rsidRPr="009E700E">
        <w:rPr>
          <w:rFonts w:ascii="Times New Roman" w:hAnsi="Times New Roman" w:cs="Times New Roman"/>
          <w:bCs/>
          <w:sz w:val="24"/>
          <w:szCs w:val="24"/>
        </w:rPr>
        <w:t>’</w:t>
      </w:r>
      <w:r w:rsidR="001C7F83" w:rsidRPr="009E700E">
        <w:rPr>
          <w:rFonts w:ascii="Times New Roman" w:hAnsi="Times New Roman" w:cs="Times New Roman"/>
          <w:bCs/>
          <w:sz w:val="24"/>
          <w:szCs w:val="24"/>
          <w:lang w:val="hy-AM"/>
        </w:rPr>
        <w:t>s last words before his suicide</w:t>
      </w:r>
      <w:r w:rsidR="001C7F83" w:rsidRPr="009E700E">
        <w:rPr>
          <w:rFonts w:ascii="Times New Roman" w:hAnsi="Times New Roman" w:cs="Times New Roman"/>
          <w:bCs/>
          <w:sz w:val="24"/>
          <w:szCs w:val="24"/>
        </w:rPr>
        <w:t>”</w:t>
      </w:r>
      <w:r w:rsidR="002B25DA" w:rsidRPr="009E700E">
        <w:rPr>
          <w:rFonts w:ascii="Times New Roman" w:hAnsi="Times New Roman" w:cs="Times New Roman"/>
          <w:bCs/>
          <w:sz w:val="24"/>
          <w:szCs w:val="24"/>
          <w:lang w:val="hy-AM"/>
        </w:rPr>
        <w:t xml:space="preserve"> and “Hayk Harutyunyan was not alone at the time of the incident; his last words are known”. However, th</w:t>
      </w:r>
      <w:r w:rsidR="002B25DA" w:rsidRPr="009E700E">
        <w:rPr>
          <w:rFonts w:ascii="Times New Roman" w:hAnsi="Times New Roman" w:cs="Times New Roman"/>
          <w:bCs/>
          <w:sz w:val="24"/>
          <w:szCs w:val="24"/>
        </w:rPr>
        <w:t>e</w:t>
      </w:r>
      <w:r w:rsidR="002B25DA" w:rsidRPr="009E700E">
        <w:rPr>
          <w:rFonts w:ascii="Times New Roman" w:hAnsi="Times New Roman" w:cs="Times New Roman"/>
          <w:bCs/>
          <w:sz w:val="24"/>
          <w:szCs w:val="24"/>
          <w:lang w:val="hy-AM"/>
        </w:rPr>
        <w:t xml:space="preserve"> information was soon </w:t>
      </w:r>
      <w:r w:rsidR="000D0227">
        <w:rPr>
          <w:rFonts w:ascii="Times New Roman" w:hAnsi="Times New Roman" w:cs="Times New Roman"/>
          <w:bCs/>
          <w:sz w:val="24"/>
          <w:szCs w:val="24"/>
        </w:rPr>
        <w:t>refuted</w:t>
      </w:r>
      <w:r w:rsidR="002B25DA" w:rsidRPr="009E700E">
        <w:rPr>
          <w:rFonts w:ascii="Times New Roman" w:hAnsi="Times New Roman" w:cs="Times New Roman"/>
          <w:bCs/>
          <w:sz w:val="24"/>
          <w:szCs w:val="24"/>
          <w:lang w:val="hy-AM"/>
        </w:rPr>
        <w:t>.</w:t>
      </w:r>
    </w:p>
    <w:p w:rsidR="006F4425" w:rsidRPr="009E700E" w:rsidRDefault="009E66BB" w:rsidP="009E700E">
      <w:pPr>
        <w:autoSpaceDE w:val="0"/>
        <w:autoSpaceDN w:val="0"/>
        <w:adjustRightInd w:val="0"/>
        <w:spacing w:line="276" w:lineRule="auto"/>
        <w:ind w:firstLine="567"/>
        <w:jc w:val="both"/>
        <w:rPr>
          <w:rFonts w:ascii="Times New Roman" w:hAnsi="Times New Roman" w:cs="Times New Roman"/>
          <w:bCs/>
          <w:sz w:val="24"/>
          <w:szCs w:val="24"/>
        </w:rPr>
      </w:pPr>
      <w:r w:rsidRPr="009E700E">
        <w:rPr>
          <w:rFonts w:ascii="Times New Roman" w:hAnsi="Times New Roman" w:cs="Times New Roman"/>
          <w:bCs/>
          <w:sz w:val="24"/>
          <w:szCs w:val="24"/>
          <w:lang w:val="hy-AM"/>
        </w:rPr>
        <w:t xml:space="preserve">In order to find the authors of the articles and </w:t>
      </w:r>
      <w:r w:rsidR="00DA4557" w:rsidRPr="009E700E">
        <w:rPr>
          <w:rFonts w:ascii="Times New Roman" w:hAnsi="Times New Roman" w:cs="Times New Roman"/>
          <w:bCs/>
          <w:sz w:val="24"/>
          <w:szCs w:val="24"/>
        </w:rPr>
        <w:t>interrogate</w:t>
      </w:r>
      <w:r w:rsidRPr="009E700E">
        <w:rPr>
          <w:rFonts w:ascii="Times New Roman" w:hAnsi="Times New Roman" w:cs="Times New Roman"/>
          <w:bCs/>
          <w:sz w:val="24"/>
          <w:szCs w:val="24"/>
          <w:lang w:val="hy-AM"/>
        </w:rPr>
        <w:t xml:space="preserve"> them about the circumstances of the case, the Investigative Committee sent a written notice to </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Hayeli.am</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and </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Armlur.am</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which </w:t>
      </w:r>
      <w:r w:rsidR="000D0227">
        <w:rPr>
          <w:rFonts w:ascii="Times New Roman" w:hAnsi="Times New Roman" w:cs="Times New Roman"/>
          <w:bCs/>
          <w:sz w:val="24"/>
          <w:szCs w:val="24"/>
        </w:rPr>
        <w:t xml:space="preserve">the media outlet and its supporters called </w:t>
      </w:r>
      <w:r w:rsidRPr="009E700E">
        <w:rPr>
          <w:rFonts w:ascii="Times New Roman" w:hAnsi="Times New Roman" w:cs="Times New Roman"/>
          <w:bCs/>
          <w:sz w:val="24"/>
          <w:szCs w:val="24"/>
          <w:lang w:val="hy-AM"/>
        </w:rPr>
        <w:t xml:space="preserve">pressure on the press. The Investigative Committee issued a clarification on this occasion, which specifically stated: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Procedural and investigative actions carried out in accordance with the law should not be viewed as pressure on the media.</w:t>
      </w:r>
      <w:r w:rsidRPr="009E700E">
        <w:rPr>
          <w:rFonts w:ascii="Times New Roman" w:hAnsi="Times New Roman" w:cs="Times New Roman"/>
          <w:bCs/>
          <w:sz w:val="24"/>
          <w:szCs w:val="24"/>
        </w:rPr>
        <w:t xml:space="preserve">” </w:t>
      </w:r>
      <w:r w:rsidRPr="009E700E">
        <w:rPr>
          <w:rFonts w:ascii="Times New Roman" w:hAnsi="Times New Roman" w:cs="Times New Roman"/>
          <w:bCs/>
          <w:sz w:val="24"/>
          <w:szCs w:val="24"/>
          <w:lang w:val="hy-AM"/>
        </w:rPr>
        <w:t>On the one hand, the media reminded of the</w:t>
      </w:r>
      <w:r w:rsidRPr="009E700E">
        <w:rPr>
          <w:rFonts w:ascii="Times New Roman" w:hAnsi="Times New Roman" w:cs="Times New Roman"/>
          <w:bCs/>
          <w:sz w:val="24"/>
          <w:szCs w:val="24"/>
        </w:rPr>
        <w:t>ir</w:t>
      </w:r>
      <w:r w:rsidRPr="009E700E">
        <w:rPr>
          <w:rFonts w:ascii="Times New Roman" w:hAnsi="Times New Roman" w:cs="Times New Roman"/>
          <w:bCs/>
          <w:sz w:val="24"/>
          <w:szCs w:val="24"/>
          <w:lang w:val="hy-AM"/>
        </w:rPr>
        <w:t xml:space="preserve"> right no</w:t>
      </w:r>
      <w:r w:rsidRPr="009E700E">
        <w:rPr>
          <w:rFonts w:ascii="Times New Roman" w:hAnsi="Times New Roman" w:cs="Times New Roman"/>
          <w:bCs/>
          <w:sz w:val="24"/>
          <w:szCs w:val="24"/>
        </w:rPr>
        <w:t>t</w:t>
      </w:r>
      <w:r w:rsidRPr="009E700E">
        <w:rPr>
          <w:rFonts w:ascii="Times New Roman" w:hAnsi="Times New Roman" w:cs="Times New Roman"/>
          <w:bCs/>
          <w:sz w:val="24"/>
          <w:szCs w:val="24"/>
          <w:lang w:val="hy-AM"/>
        </w:rPr>
        <w:t xml:space="preserve"> to disclose their sources.</w:t>
      </w:r>
      <w:r w:rsidRPr="009E700E">
        <w:rPr>
          <w:rFonts w:ascii="Times New Roman" w:hAnsi="Times New Roman" w:cs="Times New Roman"/>
          <w:sz w:val="24"/>
          <w:szCs w:val="24"/>
        </w:rPr>
        <w:t xml:space="preserve"> </w:t>
      </w:r>
      <w:r w:rsidRPr="009E700E">
        <w:rPr>
          <w:rFonts w:ascii="Times New Roman" w:hAnsi="Times New Roman" w:cs="Times New Roman"/>
          <w:bCs/>
          <w:sz w:val="24"/>
          <w:szCs w:val="24"/>
          <w:lang w:val="hy-AM"/>
        </w:rPr>
        <w:t>On the other hand, Law Enforcement Officials refe</w:t>
      </w:r>
      <w:r w:rsidR="00DA4557" w:rsidRPr="009E700E">
        <w:rPr>
          <w:rFonts w:ascii="Times New Roman" w:hAnsi="Times New Roman" w:cs="Times New Roman"/>
          <w:bCs/>
          <w:sz w:val="24"/>
          <w:szCs w:val="24"/>
        </w:rPr>
        <w:t>r</w:t>
      </w:r>
      <w:r w:rsidRPr="009E700E">
        <w:rPr>
          <w:rFonts w:ascii="Times New Roman" w:hAnsi="Times New Roman" w:cs="Times New Roman"/>
          <w:bCs/>
          <w:sz w:val="24"/>
          <w:szCs w:val="24"/>
          <w:lang w:val="hy-AM"/>
        </w:rPr>
        <w:t>red to the materials of the criminal case and insisted that Hayk Haru</w:t>
      </w:r>
      <w:r w:rsidR="00DA4557" w:rsidRPr="009E700E">
        <w:rPr>
          <w:rFonts w:ascii="Times New Roman" w:hAnsi="Times New Roman" w:cs="Times New Roman"/>
          <w:bCs/>
          <w:sz w:val="24"/>
          <w:szCs w:val="24"/>
          <w:lang w:val="hy-AM"/>
        </w:rPr>
        <w:t>tyunyan did not utter the above</w:t>
      </w:r>
      <w:r w:rsidRPr="009E700E">
        <w:rPr>
          <w:rFonts w:ascii="Times New Roman" w:hAnsi="Times New Roman" w:cs="Times New Roman"/>
          <w:bCs/>
          <w:sz w:val="24"/>
          <w:szCs w:val="24"/>
          <w:lang w:val="hy-AM"/>
        </w:rPr>
        <w:t>mentioned words, and the dissiminated information</w:t>
      </w:r>
      <w:r w:rsidR="0098535C" w:rsidRPr="009E700E">
        <w:rPr>
          <w:rFonts w:ascii="Times New Roman" w:hAnsi="Times New Roman" w:cs="Times New Roman"/>
          <w:bCs/>
          <w:sz w:val="24"/>
          <w:szCs w:val="24"/>
          <w:lang w:val="hy-AM"/>
        </w:rPr>
        <w:t xml:space="preserve"> about the </w:t>
      </w:r>
      <w:r w:rsidR="0098535C" w:rsidRPr="009E700E">
        <w:rPr>
          <w:rFonts w:ascii="Times New Roman" w:hAnsi="Times New Roman" w:cs="Times New Roman"/>
          <w:bCs/>
          <w:sz w:val="24"/>
          <w:szCs w:val="24"/>
        </w:rPr>
        <w:t>“conversation”</w:t>
      </w:r>
      <w:r w:rsidRPr="009E700E">
        <w:rPr>
          <w:rFonts w:ascii="Times New Roman" w:hAnsi="Times New Roman" w:cs="Times New Roman"/>
          <w:bCs/>
          <w:sz w:val="24"/>
          <w:szCs w:val="24"/>
          <w:lang w:val="hy-AM"/>
        </w:rPr>
        <w:t xml:space="preserve"> between Hayk Harutyunyan and the Prosecutor General does not </w:t>
      </w:r>
      <w:r w:rsidR="000D0227">
        <w:rPr>
          <w:rFonts w:ascii="Times New Roman" w:hAnsi="Times New Roman" w:cs="Times New Roman"/>
          <w:bCs/>
          <w:sz w:val="24"/>
          <w:szCs w:val="24"/>
        </w:rPr>
        <w:t>reflect the</w:t>
      </w:r>
      <w:r w:rsidRPr="009E700E">
        <w:rPr>
          <w:rFonts w:ascii="Times New Roman" w:hAnsi="Times New Roman" w:cs="Times New Roman"/>
          <w:bCs/>
          <w:sz w:val="24"/>
          <w:szCs w:val="24"/>
          <w:lang w:val="hy-AM"/>
        </w:rPr>
        <w:t xml:space="preserve"> reality.</w:t>
      </w:r>
      <w:r w:rsidRPr="009E700E">
        <w:rPr>
          <w:rFonts w:ascii="Times New Roman" w:hAnsi="Times New Roman" w:cs="Times New Roman"/>
          <w:bCs/>
          <w:sz w:val="24"/>
          <w:szCs w:val="24"/>
        </w:rPr>
        <w:t xml:space="preserve"> </w:t>
      </w:r>
      <w:r w:rsidR="00FA4D94" w:rsidRPr="009E700E">
        <w:rPr>
          <w:rFonts w:ascii="Times New Roman" w:hAnsi="Times New Roman" w:cs="Times New Roman"/>
          <w:sz w:val="24"/>
          <w:szCs w:val="24"/>
          <w:lang w:val="hy-AM"/>
        </w:rPr>
        <w:t>On this occasi</w:t>
      </w:r>
      <w:r w:rsidR="00DA4557" w:rsidRPr="009E700E">
        <w:rPr>
          <w:rFonts w:ascii="Times New Roman" w:hAnsi="Times New Roman" w:cs="Times New Roman"/>
          <w:sz w:val="24"/>
          <w:szCs w:val="24"/>
          <w:lang w:val="hy-AM"/>
        </w:rPr>
        <w:t>on, Gor Abrahamyan</w:t>
      </w:r>
      <w:r w:rsidR="00DA4557" w:rsidRPr="009E700E">
        <w:rPr>
          <w:rFonts w:ascii="Times New Roman" w:hAnsi="Times New Roman" w:cs="Times New Roman"/>
          <w:sz w:val="24"/>
          <w:szCs w:val="24"/>
        </w:rPr>
        <w:t>,</w:t>
      </w:r>
      <w:r w:rsidR="00DA4557" w:rsidRPr="009E700E">
        <w:rPr>
          <w:rFonts w:ascii="Times New Roman" w:hAnsi="Times New Roman" w:cs="Times New Roman"/>
          <w:sz w:val="24"/>
          <w:szCs w:val="24"/>
          <w:lang w:val="hy-AM"/>
        </w:rPr>
        <w:t xml:space="preserve"> advis</w:t>
      </w:r>
      <w:r w:rsidR="00DA4557" w:rsidRPr="009E700E">
        <w:rPr>
          <w:rFonts w:ascii="Times New Roman" w:hAnsi="Times New Roman" w:cs="Times New Roman"/>
          <w:sz w:val="24"/>
          <w:szCs w:val="24"/>
        </w:rPr>
        <w:t>o</w:t>
      </w:r>
      <w:r w:rsidR="00DA4557" w:rsidRPr="009E700E">
        <w:rPr>
          <w:rFonts w:ascii="Times New Roman" w:hAnsi="Times New Roman" w:cs="Times New Roman"/>
          <w:sz w:val="24"/>
          <w:szCs w:val="24"/>
          <w:lang w:val="hy-AM"/>
        </w:rPr>
        <w:t>r to</w:t>
      </w:r>
      <w:r w:rsidR="00DA4557" w:rsidRPr="009E700E">
        <w:rPr>
          <w:rFonts w:ascii="Times New Roman" w:hAnsi="Times New Roman" w:cs="Times New Roman"/>
          <w:sz w:val="24"/>
          <w:szCs w:val="24"/>
        </w:rPr>
        <w:t xml:space="preserve"> </w:t>
      </w:r>
      <w:r w:rsidR="00FA4D94" w:rsidRPr="009E700E">
        <w:rPr>
          <w:rFonts w:ascii="Times New Roman" w:hAnsi="Times New Roman" w:cs="Times New Roman"/>
          <w:sz w:val="24"/>
          <w:szCs w:val="24"/>
          <w:lang w:val="hy-AM"/>
        </w:rPr>
        <w:t>the Prosecutor General</w:t>
      </w:r>
      <w:r w:rsidR="00DA4557" w:rsidRPr="009E700E">
        <w:rPr>
          <w:rFonts w:ascii="Times New Roman" w:hAnsi="Times New Roman" w:cs="Times New Roman"/>
          <w:sz w:val="24"/>
          <w:szCs w:val="24"/>
        </w:rPr>
        <w:t>,</w:t>
      </w:r>
      <w:r w:rsidR="000D0227">
        <w:rPr>
          <w:rFonts w:ascii="Times New Roman" w:hAnsi="Times New Roman" w:cs="Times New Roman"/>
          <w:sz w:val="24"/>
          <w:szCs w:val="24"/>
          <w:lang w:val="hy-AM"/>
        </w:rPr>
        <w:t xml:space="preserve"> posted on his Facebook page:</w:t>
      </w:r>
      <w:r w:rsidR="00FA4D94" w:rsidRPr="009E700E">
        <w:rPr>
          <w:rFonts w:ascii="Times New Roman" w:hAnsi="Times New Roman" w:cs="Times New Roman"/>
          <w:sz w:val="24"/>
          <w:szCs w:val="24"/>
          <w:lang w:val="hy-AM"/>
        </w:rPr>
        <w:t xml:space="preserve"> </w:t>
      </w:r>
      <w:r w:rsidR="00FA4D94" w:rsidRPr="009E700E">
        <w:rPr>
          <w:rFonts w:ascii="Times New Roman" w:hAnsi="Times New Roman" w:cs="Times New Roman"/>
          <w:sz w:val="24"/>
          <w:szCs w:val="24"/>
        </w:rPr>
        <w:t>“</w:t>
      </w:r>
      <w:r w:rsidR="00FA4D94" w:rsidRPr="009E700E">
        <w:rPr>
          <w:rFonts w:ascii="Times New Roman" w:hAnsi="Times New Roman" w:cs="Times New Roman"/>
          <w:sz w:val="24"/>
          <w:szCs w:val="24"/>
          <w:lang w:val="hy-AM"/>
        </w:rPr>
        <w:t>It turns out that</w:t>
      </w:r>
      <w:r w:rsidR="000D0227">
        <w:rPr>
          <w:rFonts w:ascii="Times New Roman" w:hAnsi="Times New Roman" w:cs="Times New Roman"/>
          <w:sz w:val="24"/>
          <w:szCs w:val="24"/>
        </w:rPr>
        <w:t xml:space="preserve"> in our times</w:t>
      </w:r>
      <w:r w:rsidR="00FA4D94" w:rsidRPr="009E700E">
        <w:rPr>
          <w:rFonts w:ascii="Times New Roman" w:hAnsi="Times New Roman" w:cs="Times New Roman"/>
          <w:sz w:val="24"/>
          <w:szCs w:val="24"/>
          <w:lang w:val="hy-AM"/>
        </w:rPr>
        <w:t xml:space="preserve"> disgrace and immorality have no boundaries for individual media</w:t>
      </w:r>
      <w:r w:rsidR="000D0227">
        <w:rPr>
          <w:rFonts w:ascii="Times New Roman" w:hAnsi="Times New Roman" w:cs="Times New Roman"/>
          <w:sz w:val="24"/>
          <w:szCs w:val="24"/>
        </w:rPr>
        <w:t xml:space="preserve"> outlets</w:t>
      </w:r>
      <w:r w:rsidR="00FA4D94" w:rsidRPr="009E700E">
        <w:rPr>
          <w:rFonts w:ascii="Times New Roman" w:hAnsi="Times New Roman" w:cs="Times New Roman"/>
          <w:sz w:val="24"/>
          <w:szCs w:val="24"/>
          <w:lang w:val="hy-AM"/>
        </w:rPr>
        <w:t>...</w:t>
      </w:r>
      <w:r w:rsidR="00FA4D94" w:rsidRPr="009E700E">
        <w:rPr>
          <w:rFonts w:ascii="Times New Roman" w:hAnsi="Times New Roman" w:cs="Times New Roman"/>
          <w:sz w:val="24"/>
          <w:szCs w:val="24"/>
        </w:rPr>
        <w:t xml:space="preserve"> </w:t>
      </w:r>
      <w:r w:rsidR="00FA4D94" w:rsidRPr="009E700E">
        <w:rPr>
          <w:rFonts w:ascii="Times New Roman" w:hAnsi="Times New Roman" w:cs="Times New Roman"/>
          <w:bCs/>
          <w:sz w:val="24"/>
          <w:szCs w:val="24"/>
          <w:lang w:val="hy-AM"/>
        </w:rPr>
        <w:t xml:space="preserve">The strangest and most striking thing is that such false, immoral information, </w:t>
      </w:r>
      <w:r w:rsidR="000D0227" w:rsidRPr="009E700E">
        <w:rPr>
          <w:rFonts w:ascii="Times New Roman" w:hAnsi="Times New Roman" w:cs="Times New Roman"/>
          <w:bCs/>
          <w:sz w:val="24"/>
          <w:szCs w:val="24"/>
          <w:lang w:val="hy-AM"/>
        </w:rPr>
        <w:t xml:space="preserve">is disseminated by media, that solves a specific propaganda problem </w:t>
      </w:r>
      <w:r w:rsidR="00FA4D94" w:rsidRPr="009E700E">
        <w:rPr>
          <w:rFonts w:ascii="Times New Roman" w:hAnsi="Times New Roman" w:cs="Times New Roman"/>
          <w:bCs/>
          <w:sz w:val="24"/>
          <w:szCs w:val="24"/>
          <w:lang w:val="hy-AM"/>
        </w:rPr>
        <w:t xml:space="preserve">with </w:t>
      </w:r>
      <w:r w:rsidR="000D0227">
        <w:rPr>
          <w:rFonts w:ascii="Times New Roman" w:hAnsi="Times New Roman" w:cs="Times New Roman"/>
          <w:bCs/>
          <w:sz w:val="24"/>
          <w:szCs w:val="24"/>
        </w:rPr>
        <w:t>an</w:t>
      </w:r>
      <w:r w:rsidR="00FA4D94" w:rsidRPr="009E700E">
        <w:rPr>
          <w:rFonts w:ascii="Times New Roman" w:hAnsi="Times New Roman" w:cs="Times New Roman"/>
          <w:bCs/>
          <w:sz w:val="24"/>
          <w:szCs w:val="24"/>
          <w:lang w:val="hy-AM"/>
        </w:rPr>
        <w:t xml:space="preserve"> attempt to discredit the </w:t>
      </w:r>
      <w:r w:rsidR="000D0227">
        <w:rPr>
          <w:rFonts w:ascii="Times New Roman" w:hAnsi="Times New Roman" w:cs="Times New Roman"/>
          <w:bCs/>
          <w:sz w:val="24"/>
          <w:szCs w:val="24"/>
        </w:rPr>
        <w:t>leaders</w:t>
      </w:r>
      <w:r w:rsidR="00FA4D94" w:rsidRPr="009E700E">
        <w:rPr>
          <w:rFonts w:ascii="Times New Roman" w:hAnsi="Times New Roman" w:cs="Times New Roman"/>
          <w:bCs/>
          <w:sz w:val="24"/>
          <w:szCs w:val="24"/>
          <w:lang w:val="hy-AM"/>
        </w:rPr>
        <w:t xml:space="preserve"> of criminal prosecution </w:t>
      </w:r>
      <w:r w:rsidR="000D0227">
        <w:rPr>
          <w:rFonts w:ascii="Times New Roman" w:hAnsi="Times New Roman" w:cs="Times New Roman"/>
          <w:bCs/>
          <w:sz w:val="24"/>
          <w:szCs w:val="24"/>
        </w:rPr>
        <w:t>by</w:t>
      </w:r>
      <w:r w:rsidR="00FA4D94" w:rsidRPr="009E700E">
        <w:rPr>
          <w:rFonts w:ascii="Times New Roman" w:hAnsi="Times New Roman" w:cs="Times New Roman"/>
          <w:bCs/>
          <w:sz w:val="24"/>
          <w:szCs w:val="24"/>
          <w:lang w:val="hy-AM"/>
        </w:rPr>
        <w:t xml:space="preserve"> such </w:t>
      </w:r>
      <w:r w:rsidR="000D0227">
        <w:rPr>
          <w:rFonts w:ascii="Times New Roman" w:hAnsi="Times New Roman" w:cs="Times New Roman"/>
          <w:bCs/>
          <w:sz w:val="24"/>
          <w:szCs w:val="24"/>
        </w:rPr>
        <w:t>harsh</w:t>
      </w:r>
      <w:r w:rsidR="00FA4D94" w:rsidRPr="009E700E">
        <w:rPr>
          <w:rFonts w:ascii="Times New Roman" w:hAnsi="Times New Roman" w:cs="Times New Roman"/>
          <w:bCs/>
          <w:sz w:val="24"/>
          <w:szCs w:val="24"/>
          <w:lang w:val="hy-AM"/>
        </w:rPr>
        <w:t xml:space="preserve"> methods</w:t>
      </w:r>
      <w:r w:rsidR="00FA4D94" w:rsidRPr="009E700E">
        <w:rPr>
          <w:rFonts w:ascii="Times New Roman" w:hAnsi="Times New Roman" w:cs="Times New Roman"/>
          <w:bCs/>
          <w:sz w:val="24"/>
          <w:szCs w:val="24"/>
        </w:rPr>
        <w:t>”.</w:t>
      </w:r>
    </w:p>
    <w:p w:rsidR="006F4425" w:rsidRPr="009E700E" w:rsidRDefault="00FA4D94" w:rsidP="009E700E">
      <w:pPr>
        <w:autoSpaceDE w:val="0"/>
        <w:autoSpaceDN w:val="0"/>
        <w:adjustRightInd w:val="0"/>
        <w:spacing w:line="276" w:lineRule="auto"/>
        <w:ind w:firstLine="567"/>
        <w:jc w:val="both"/>
        <w:rPr>
          <w:rFonts w:ascii="Times New Roman" w:hAnsi="Times New Roman" w:cs="Times New Roman"/>
          <w:bCs/>
          <w:sz w:val="24"/>
          <w:szCs w:val="24"/>
          <w:lang w:val="hy-AM"/>
        </w:rPr>
      </w:pPr>
      <w:r w:rsidRPr="009E700E">
        <w:rPr>
          <w:rFonts w:ascii="Times New Roman" w:hAnsi="Times New Roman" w:cs="Times New Roman"/>
          <w:bCs/>
          <w:sz w:val="24"/>
          <w:szCs w:val="24"/>
          <w:lang w:val="hy-AM"/>
        </w:rPr>
        <w:t>It is worthw</w:t>
      </w:r>
      <w:r w:rsidR="000D0227">
        <w:rPr>
          <w:rFonts w:ascii="Times New Roman" w:hAnsi="Times New Roman" w:cs="Times New Roman"/>
          <w:bCs/>
          <w:sz w:val="24"/>
          <w:szCs w:val="24"/>
          <w:lang w:val="hy-AM"/>
        </w:rPr>
        <w:t>hile to mention that after disseminating this d</w:t>
      </w:r>
      <w:r w:rsidRPr="009E700E">
        <w:rPr>
          <w:rFonts w:ascii="Times New Roman" w:hAnsi="Times New Roman" w:cs="Times New Roman"/>
          <w:bCs/>
          <w:sz w:val="24"/>
          <w:szCs w:val="24"/>
          <w:lang w:val="hy-AM"/>
        </w:rPr>
        <w:t xml:space="preserve">isinformation, Angela Tovmasyan, the editor-in-chief of </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Hayeli.am</w:t>
      </w:r>
      <w:r w:rsidR="00DA4557"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w:t>
      </w:r>
      <w:r w:rsidR="00EA31CC">
        <w:rPr>
          <w:rFonts w:ascii="Times New Roman" w:hAnsi="Times New Roman" w:cs="Times New Roman"/>
          <w:bCs/>
          <w:sz w:val="24"/>
          <w:szCs w:val="24"/>
        </w:rPr>
        <w:t>lost</w:t>
      </w:r>
      <w:r w:rsidRPr="009E700E">
        <w:rPr>
          <w:rFonts w:ascii="Times New Roman" w:hAnsi="Times New Roman" w:cs="Times New Roman"/>
          <w:bCs/>
          <w:sz w:val="24"/>
          <w:szCs w:val="24"/>
          <w:lang w:val="hy-AM"/>
        </w:rPr>
        <w:t xml:space="preserve"> </w:t>
      </w:r>
      <w:r w:rsidR="00EA31CC">
        <w:rPr>
          <w:rFonts w:ascii="Times New Roman" w:hAnsi="Times New Roman" w:cs="Times New Roman"/>
          <w:bCs/>
          <w:sz w:val="24"/>
          <w:szCs w:val="24"/>
        </w:rPr>
        <w:t>her position as the anchor for</w:t>
      </w:r>
      <w:r w:rsidRPr="009E700E">
        <w:rPr>
          <w:rFonts w:ascii="Times New Roman" w:hAnsi="Times New Roman" w:cs="Times New Roman"/>
          <w:bCs/>
          <w:sz w:val="24"/>
          <w:szCs w:val="24"/>
          <w:lang w:val="hy-AM"/>
        </w:rPr>
        <w:t xml:space="preserve">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In Front of the Mirror</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w:t>
      </w:r>
      <w:r w:rsidR="00EA31CC">
        <w:rPr>
          <w:rFonts w:ascii="Times New Roman" w:hAnsi="Times New Roman" w:cs="Times New Roman"/>
          <w:bCs/>
          <w:sz w:val="24"/>
          <w:szCs w:val="24"/>
        </w:rPr>
        <w:t xml:space="preserve">program, </w:t>
      </w:r>
      <w:r w:rsidRPr="009E700E">
        <w:rPr>
          <w:rFonts w:ascii="Times New Roman" w:hAnsi="Times New Roman" w:cs="Times New Roman"/>
          <w:bCs/>
          <w:sz w:val="24"/>
          <w:szCs w:val="24"/>
        </w:rPr>
        <w:t>broadcast</w:t>
      </w:r>
      <w:r w:rsidRPr="009E700E">
        <w:rPr>
          <w:rFonts w:ascii="Times New Roman" w:hAnsi="Times New Roman" w:cs="Times New Roman"/>
          <w:bCs/>
          <w:sz w:val="24"/>
          <w:szCs w:val="24"/>
          <w:lang w:val="hy-AM"/>
        </w:rPr>
        <w:t xml:space="preserve"> on Kentron TV.</w:t>
      </w:r>
      <w:r w:rsidRPr="009E700E">
        <w:rPr>
          <w:rFonts w:ascii="Times New Roman" w:hAnsi="Times New Roman" w:cs="Times New Roman"/>
          <w:bCs/>
          <w:sz w:val="24"/>
          <w:szCs w:val="24"/>
        </w:rPr>
        <w:t xml:space="preserve"> </w:t>
      </w:r>
      <w:r w:rsidR="00253826" w:rsidRPr="009E700E">
        <w:rPr>
          <w:rFonts w:ascii="Times New Roman" w:hAnsi="Times New Roman" w:cs="Times New Roman"/>
          <w:bCs/>
          <w:sz w:val="24"/>
          <w:szCs w:val="24"/>
          <w:lang w:val="hy-AM"/>
        </w:rPr>
        <w:t>The journalist refrained fr</w:t>
      </w:r>
      <w:r w:rsidR="00EA31CC">
        <w:rPr>
          <w:rFonts w:ascii="Times New Roman" w:hAnsi="Times New Roman" w:cs="Times New Roman"/>
          <w:bCs/>
          <w:sz w:val="24"/>
          <w:szCs w:val="24"/>
          <w:lang w:val="hy-AM"/>
        </w:rPr>
        <w:t xml:space="preserve">om commenting on this ocassion, </w:t>
      </w:r>
      <w:r w:rsidR="00EA31CC">
        <w:rPr>
          <w:rFonts w:ascii="Times New Roman" w:hAnsi="Times New Roman" w:cs="Times New Roman"/>
          <w:bCs/>
          <w:sz w:val="24"/>
          <w:szCs w:val="24"/>
        </w:rPr>
        <w:t>while</w:t>
      </w:r>
      <w:r w:rsidR="00EA31CC">
        <w:rPr>
          <w:rFonts w:ascii="Times New Roman" w:hAnsi="Times New Roman" w:cs="Times New Roman"/>
          <w:bCs/>
          <w:sz w:val="24"/>
          <w:szCs w:val="24"/>
          <w:lang w:val="hy-AM"/>
        </w:rPr>
        <w:t xml:space="preserve"> </w:t>
      </w:r>
      <w:r w:rsidR="00253826" w:rsidRPr="009E700E">
        <w:rPr>
          <w:rFonts w:ascii="Times New Roman" w:hAnsi="Times New Roman" w:cs="Times New Roman"/>
          <w:bCs/>
          <w:sz w:val="24"/>
          <w:szCs w:val="24"/>
          <w:lang w:val="hy-AM"/>
        </w:rPr>
        <w:t>the TV company</w:t>
      </w:r>
      <w:r w:rsidR="00DA4557" w:rsidRPr="009E700E">
        <w:rPr>
          <w:rFonts w:ascii="Times New Roman" w:hAnsi="Times New Roman" w:cs="Times New Roman"/>
          <w:bCs/>
          <w:sz w:val="24"/>
          <w:szCs w:val="24"/>
          <w:lang w:val="hy-AM"/>
        </w:rPr>
        <w:t xml:space="preserve"> explained that they shut down </w:t>
      </w:r>
      <w:r w:rsidR="00DA4557" w:rsidRPr="009E700E">
        <w:rPr>
          <w:rFonts w:ascii="Times New Roman" w:hAnsi="Times New Roman" w:cs="Times New Roman"/>
          <w:bCs/>
          <w:sz w:val="24"/>
          <w:szCs w:val="24"/>
        </w:rPr>
        <w:t>“</w:t>
      </w:r>
      <w:r w:rsidR="00EA31CC">
        <w:rPr>
          <w:rFonts w:ascii="Times New Roman" w:hAnsi="Times New Roman" w:cs="Times New Roman"/>
          <w:bCs/>
          <w:sz w:val="24"/>
          <w:szCs w:val="24"/>
          <w:lang w:val="hy-AM"/>
        </w:rPr>
        <w:t>In F</w:t>
      </w:r>
      <w:r w:rsidR="00DA4557" w:rsidRPr="009E700E">
        <w:rPr>
          <w:rFonts w:ascii="Times New Roman" w:hAnsi="Times New Roman" w:cs="Times New Roman"/>
          <w:bCs/>
          <w:sz w:val="24"/>
          <w:szCs w:val="24"/>
          <w:lang w:val="hy-AM"/>
        </w:rPr>
        <w:t>ront of the Mirror</w:t>
      </w:r>
      <w:r w:rsidR="00DA4557" w:rsidRPr="009E700E">
        <w:rPr>
          <w:rFonts w:ascii="Times New Roman" w:hAnsi="Times New Roman" w:cs="Times New Roman"/>
          <w:bCs/>
          <w:sz w:val="24"/>
          <w:szCs w:val="24"/>
        </w:rPr>
        <w:t>”</w:t>
      </w:r>
      <w:r w:rsidR="00253826" w:rsidRPr="009E700E">
        <w:rPr>
          <w:rFonts w:ascii="Times New Roman" w:hAnsi="Times New Roman" w:cs="Times New Roman"/>
          <w:bCs/>
          <w:sz w:val="24"/>
          <w:szCs w:val="24"/>
          <w:lang w:val="hy-AM"/>
        </w:rPr>
        <w:t xml:space="preserve"> due to changes in broadcasting </w:t>
      </w:r>
      <w:r w:rsidR="00EA31CC">
        <w:rPr>
          <w:rFonts w:ascii="Times New Roman" w:hAnsi="Times New Roman" w:cs="Times New Roman"/>
          <w:bCs/>
          <w:sz w:val="24"/>
          <w:szCs w:val="24"/>
        </w:rPr>
        <w:t>schedule</w:t>
      </w:r>
      <w:r w:rsidR="00253826" w:rsidRPr="009E700E">
        <w:rPr>
          <w:rFonts w:ascii="Times New Roman" w:hAnsi="Times New Roman" w:cs="Times New Roman"/>
          <w:bCs/>
          <w:sz w:val="24"/>
          <w:szCs w:val="24"/>
          <w:lang w:val="hy-AM"/>
        </w:rPr>
        <w:t xml:space="preserve"> and the need </w:t>
      </w:r>
      <w:r w:rsidR="00EA31CC">
        <w:rPr>
          <w:rFonts w:ascii="Times New Roman" w:hAnsi="Times New Roman" w:cs="Times New Roman"/>
          <w:bCs/>
          <w:sz w:val="24"/>
          <w:szCs w:val="24"/>
        </w:rPr>
        <w:t>for</w:t>
      </w:r>
      <w:r w:rsidR="00253826" w:rsidRPr="009E700E">
        <w:rPr>
          <w:rFonts w:ascii="Times New Roman" w:hAnsi="Times New Roman" w:cs="Times New Roman"/>
          <w:bCs/>
          <w:sz w:val="24"/>
          <w:szCs w:val="24"/>
          <w:lang w:val="hy-AM"/>
        </w:rPr>
        <w:t xml:space="preserve"> stream</w:t>
      </w:r>
      <w:r w:rsidR="00EA31CC">
        <w:rPr>
          <w:rFonts w:ascii="Times New Roman" w:hAnsi="Times New Roman" w:cs="Times New Roman"/>
          <w:bCs/>
          <w:sz w:val="24"/>
          <w:szCs w:val="24"/>
        </w:rPr>
        <w:t>ing</w:t>
      </w:r>
      <w:r w:rsidR="00253826" w:rsidRPr="009E700E">
        <w:rPr>
          <w:rFonts w:ascii="Times New Roman" w:hAnsi="Times New Roman" w:cs="Times New Roman"/>
          <w:bCs/>
          <w:sz w:val="24"/>
          <w:szCs w:val="24"/>
          <w:lang w:val="hy-AM"/>
        </w:rPr>
        <w:t xml:space="preserve"> football.</w:t>
      </w:r>
    </w:p>
    <w:p w:rsidR="00B457DD" w:rsidRPr="009E700E" w:rsidRDefault="00253826" w:rsidP="009E700E">
      <w:pPr>
        <w:spacing w:line="276" w:lineRule="auto"/>
        <w:ind w:firstLine="567"/>
        <w:jc w:val="both"/>
        <w:rPr>
          <w:rFonts w:ascii="Times New Roman" w:hAnsi="Times New Roman" w:cs="Times New Roman"/>
          <w:bCs/>
          <w:sz w:val="24"/>
          <w:szCs w:val="24"/>
          <w:lang w:val="hy-AM"/>
        </w:rPr>
      </w:pPr>
      <w:r w:rsidRPr="009E700E">
        <w:rPr>
          <w:rFonts w:ascii="Times New Roman" w:hAnsi="Times New Roman" w:cs="Times New Roman"/>
          <w:bCs/>
          <w:sz w:val="24"/>
          <w:szCs w:val="24"/>
          <w:lang w:val="hy-AM"/>
        </w:rPr>
        <w:t>Perhaps  the</w:t>
      </w:r>
      <w:r w:rsidR="002C095F">
        <w:rPr>
          <w:rFonts w:ascii="Times New Roman" w:hAnsi="Times New Roman" w:cs="Times New Roman"/>
          <w:bCs/>
          <w:sz w:val="24"/>
          <w:szCs w:val="24"/>
          <w:lang w:val="hy-AM"/>
        </w:rPr>
        <w:t xml:space="preserve"> wide dissemination of d</w:t>
      </w:r>
      <w:r w:rsidRPr="009E700E">
        <w:rPr>
          <w:rFonts w:ascii="Times New Roman" w:hAnsi="Times New Roman" w:cs="Times New Roman"/>
          <w:bCs/>
          <w:sz w:val="24"/>
          <w:szCs w:val="24"/>
          <w:lang w:val="hy-AM"/>
        </w:rPr>
        <w:t xml:space="preserve">isinformation, manipulation and hatred is the reason </w:t>
      </w:r>
      <w:r w:rsidR="002C095F">
        <w:rPr>
          <w:rFonts w:ascii="Times New Roman" w:hAnsi="Times New Roman" w:cs="Times New Roman"/>
          <w:bCs/>
          <w:sz w:val="24"/>
          <w:szCs w:val="24"/>
        </w:rPr>
        <w:t>why</w:t>
      </w:r>
      <w:r w:rsidRPr="009E700E">
        <w:rPr>
          <w:rFonts w:ascii="Times New Roman" w:hAnsi="Times New Roman" w:cs="Times New Roman"/>
          <w:bCs/>
          <w:sz w:val="24"/>
          <w:szCs w:val="24"/>
          <w:lang w:val="hy-AM"/>
        </w:rPr>
        <w:t xml:space="preserve"> a large number of new cases involving mass media were registered not only in the previous </w:t>
      </w:r>
      <w:r w:rsidR="002C095F">
        <w:rPr>
          <w:rFonts w:ascii="Times New Roman" w:hAnsi="Times New Roman" w:cs="Times New Roman"/>
          <w:bCs/>
          <w:sz w:val="24"/>
          <w:szCs w:val="24"/>
        </w:rPr>
        <w:t>six months,</w:t>
      </w:r>
      <w:r w:rsidRPr="009E700E">
        <w:rPr>
          <w:rFonts w:ascii="Times New Roman" w:hAnsi="Times New Roman" w:cs="Times New Roman"/>
          <w:bCs/>
          <w:sz w:val="24"/>
          <w:szCs w:val="24"/>
          <w:lang w:val="hy-AM"/>
        </w:rPr>
        <w:t xml:space="preserve"> but in the third quarter as well. Moreover, almost all of them are based on insult and slander under </w:t>
      </w:r>
      <w:r w:rsidR="002C095F">
        <w:rPr>
          <w:rFonts w:ascii="Times New Roman" w:hAnsi="Times New Roman" w:cs="Times New Roman"/>
          <w:bCs/>
          <w:sz w:val="24"/>
          <w:szCs w:val="24"/>
        </w:rPr>
        <w:t>A</w:t>
      </w:r>
      <w:r w:rsidRPr="009E700E">
        <w:rPr>
          <w:rFonts w:ascii="Times New Roman" w:hAnsi="Times New Roman" w:cs="Times New Roman"/>
          <w:bCs/>
          <w:sz w:val="24"/>
          <w:szCs w:val="24"/>
          <w:lang w:val="hy-AM"/>
        </w:rPr>
        <w:t xml:space="preserve">rticle 1087.1 of the RA Civil Code. </w:t>
      </w:r>
      <w:r w:rsidR="00A179D5" w:rsidRPr="009E700E">
        <w:rPr>
          <w:rFonts w:ascii="Times New Roman" w:hAnsi="Times New Roman" w:cs="Times New Roman"/>
          <w:sz w:val="24"/>
          <w:szCs w:val="24"/>
          <w:lang w:val="hy-AM"/>
        </w:rPr>
        <w:t xml:space="preserve">The number of such appeals is 30, which is 10 times </w:t>
      </w:r>
      <w:r w:rsidR="002C095F">
        <w:rPr>
          <w:rFonts w:ascii="Times New Roman" w:hAnsi="Times New Roman" w:cs="Times New Roman"/>
          <w:sz w:val="24"/>
          <w:szCs w:val="24"/>
        </w:rPr>
        <w:t>more</w:t>
      </w:r>
      <w:r w:rsidR="00A179D5" w:rsidRPr="009E700E">
        <w:rPr>
          <w:rFonts w:ascii="Times New Roman" w:hAnsi="Times New Roman" w:cs="Times New Roman"/>
          <w:sz w:val="24"/>
          <w:szCs w:val="24"/>
          <w:lang w:val="hy-AM"/>
        </w:rPr>
        <w:t xml:space="preserve"> than the same period of the previous year</w:t>
      </w:r>
      <w:r w:rsidR="00A179D5" w:rsidRPr="009E700E">
        <w:rPr>
          <w:rFonts w:ascii="Times New Roman" w:hAnsi="Times New Roman" w:cs="Times New Roman"/>
          <w:sz w:val="24"/>
          <w:szCs w:val="24"/>
        </w:rPr>
        <w:t xml:space="preserve">. </w:t>
      </w:r>
      <w:r w:rsidR="00A179D5" w:rsidRPr="009E700E">
        <w:rPr>
          <w:rFonts w:ascii="Times New Roman" w:hAnsi="Times New Roman" w:cs="Times New Roman"/>
          <w:bCs/>
          <w:sz w:val="24"/>
          <w:szCs w:val="24"/>
          <w:lang w:val="hy-AM"/>
        </w:rPr>
        <w:t xml:space="preserve">The number of new </w:t>
      </w:r>
      <w:r w:rsidR="002C095F">
        <w:rPr>
          <w:rFonts w:ascii="Times New Roman" w:hAnsi="Times New Roman" w:cs="Times New Roman"/>
          <w:bCs/>
          <w:sz w:val="24"/>
          <w:szCs w:val="24"/>
          <w:lang w:val="hy-AM"/>
        </w:rPr>
        <w:t>lawsuit</w:t>
      </w:r>
      <w:r w:rsidR="00A179D5" w:rsidRPr="009E700E">
        <w:rPr>
          <w:rFonts w:ascii="Times New Roman" w:hAnsi="Times New Roman" w:cs="Times New Roman"/>
          <w:bCs/>
          <w:sz w:val="24"/>
          <w:szCs w:val="24"/>
          <w:lang w:val="hy-AM"/>
        </w:rPr>
        <w:t xml:space="preserve">s against media and journalists based on insult and slander in the first and second quarters of this year was 28 and 25, respectively. So, during the 9 months of 2019, 83 such cases were recorded indicating </w:t>
      </w:r>
      <w:r w:rsidR="002C095F">
        <w:rPr>
          <w:rFonts w:ascii="Times New Roman" w:hAnsi="Times New Roman" w:cs="Times New Roman"/>
          <w:bCs/>
          <w:sz w:val="24"/>
          <w:szCs w:val="24"/>
        </w:rPr>
        <w:t>a</w:t>
      </w:r>
      <w:r w:rsidR="00A179D5" w:rsidRPr="009E700E">
        <w:rPr>
          <w:rFonts w:ascii="Times New Roman" w:hAnsi="Times New Roman" w:cs="Times New Roman"/>
          <w:bCs/>
          <w:sz w:val="24"/>
          <w:szCs w:val="24"/>
          <w:lang w:val="hy-AM"/>
        </w:rPr>
        <w:t xml:space="preserve"> nu</w:t>
      </w:r>
      <w:r w:rsidR="002C095F">
        <w:rPr>
          <w:rFonts w:ascii="Times New Roman" w:hAnsi="Times New Roman" w:cs="Times New Roman"/>
          <w:bCs/>
          <w:sz w:val="24"/>
          <w:szCs w:val="24"/>
        </w:rPr>
        <w:t>m</w:t>
      </w:r>
      <w:r w:rsidR="00A179D5" w:rsidRPr="009E700E">
        <w:rPr>
          <w:rFonts w:ascii="Times New Roman" w:hAnsi="Times New Roman" w:cs="Times New Roman"/>
          <w:bCs/>
          <w:sz w:val="24"/>
          <w:szCs w:val="24"/>
          <w:lang w:val="hy-AM"/>
        </w:rPr>
        <w:t xml:space="preserve">ber </w:t>
      </w:r>
      <w:r w:rsidR="002C095F">
        <w:rPr>
          <w:rFonts w:ascii="Times New Roman" w:hAnsi="Times New Roman" w:cs="Times New Roman"/>
          <w:bCs/>
          <w:sz w:val="24"/>
          <w:szCs w:val="24"/>
        </w:rPr>
        <w:t xml:space="preserve">higher </w:t>
      </w:r>
      <w:r w:rsidR="00A179D5" w:rsidRPr="009E700E">
        <w:rPr>
          <w:rFonts w:ascii="Times New Roman" w:hAnsi="Times New Roman" w:cs="Times New Roman"/>
          <w:bCs/>
          <w:sz w:val="24"/>
          <w:szCs w:val="24"/>
          <w:lang w:val="hy-AM"/>
        </w:rPr>
        <w:t xml:space="preserve">than the </w:t>
      </w:r>
      <w:r w:rsidR="002C095F">
        <w:rPr>
          <w:rFonts w:ascii="Times New Roman" w:hAnsi="Times New Roman" w:cs="Times New Roman"/>
          <w:bCs/>
          <w:sz w:val="24"/>
          <w:szCs w:val="24"/>
        </w:rPr>
        <w:t xml:space="preserve">sum </w:t>
      </w:r>
      <w:r w:rsidR="00A179D5" w:rsidRPr="009E700E">
        <w:rPr>
          <w:rFonts w:ascii="Times New Roman" w:hAnsi="Times New Roman" w:cs="Times New Roman"/>
          <w:bCs/>
          <w:sz w:val="24"/>
          <w:szCs w:val="24"/>
          <w:lang w:val="hy-AM"/>
        </w:rPr>
        <w:t xml:space="preserve">total of the </w:t>
      </w:r>
      <w:r w:rsidR="002C095F">
        <w:rPr>
          <w:rFonts w:ascii="Times New Roman" w:hAnsi="Times New Roman" w:cs="Times New Roman"/>
          <w:bCs/>
          <w:sz w:val="24"/>
          <w:szCs w:val="24"/>
        </w:rPr>
        <w:t>past</w:t>
      </w:r>
      <w:r w:rsidR="00A179D5" w:rsidRPr="009E700E">
        <w:rPr>
          <w:rFonts w:ascii="Times New Roman" w:hAnsi="Times New Roman" w:cs="Times New Roman"/>
          <w:bCs/>
          <w:sz w:val="24"/>
          <w:szCs w:val="24"/>
          <w:lang w:val="hy-AM"/>
        </w:rPr>
        <w:t xml:space="preserve"> two years </w:t>
      </w:r>
      <w:r w:rsidR="00620639" w:rsidRPr="009E700E">
        <w:rPr>
          <w:rFonts w:ascii="Times New Roman" w:hAnsi="Times New Roman" w:cs="Times New Roman"/>
          <w:bCs/>
          <w:sz w:val="24"/>
          <w:szCs w:val="24"/>
        </w:rPr>
        <w:t>combined</w:t>
      </w:r>
      <w:r w:rsidR="00A179D5" w:rsidRPr="009E700E">
        <w:rPr>
          <w:rFonts w:ascii="Times New Roman" w:hAnsi="Times New Roman" w:cs="Times New Roman"/>
          <w:bCs/>
          <w:sz w:val="24"/>
          <w:szCs w:val="24"/>
          <w:lang w:val="hy-AM"/>
        </w:rPr>
        <w:t>.</w:t>
      </w:r>
    </w:p>
    <w:p w:rsidR="00CE7F59" w:rsidRPr="009E700E" w:rsidRDefault="00CE7F59" w:rsidP="009E700E">
      <w:pPr>
        <w:spacing w:line="276" w:lineRule="auto"/>
        <w:ind w:firstLine="567"/>
        <w:jc w:val="both"/>
        <w:rPr>
          <w:rFonts w:ascii="Times New Roman" w:hAnsi="Times New Roman" w:cs="Times New Roman"/>
          <w:bCs/>
          <w:sz w:val="24"/>
          <w:szCs w:val="24"/>
        </w:rPr>
      </w:pPr>
      <w:r w:rsidRPr="009E700E">
        <w:rPr>
          <w:rFonts w:ascii="Times New Roman" w:hAnsi="Times New Roman" w:cs="Times New Roman"/>
          <w:bCs/>
          <w:sz w:val="24"/>
          <w:szCs w:val="24"/>
          <w:lang w:val="hy-AM"/>
        </w:rPr>
        <w:t>In general, within the monitoring pe</w:t>
      </w:r>
      <w:r w:rsidR="00521712" w:rsidRPr="009E700E">
        <w:rPr>
          <w:rFonts w:ascii="Times New Roman" w:hAnsi="Times New Roman" w:cs="Times New Roman"/>
          <w:bCs/>
          <w:sz w:val="24"/>
          <w:szCs w:val="24"/>
          <w:lang w:val="hy-AM"/>
        </w:rPr>
        <w:t>riod,</w:t>
      </w:r>
      <w:r w:rsidRPr="009E700E">
        <w:rPr>
          <w:rFonts w:ascii="Times New Roman" w:hAnsi="Times New Roman" w:cs="Times New Roman"/>
          <w:bCs/>
          <w:sz w:val="24"/>
          <w:szCs w:val="24"/>
          <w:lang w:val="hy-AM"/>
        </w:rPr>
        <w:t xml:space="preserve"> 33 cases took  proceedings in different courts. Apart from the abovementioned 30 cases of insult and slander, two more cases were </w:t>
      </w:r>
      <w:r w:rsidR="00620639" w:rsidRPr="009E700E">
        <w:rPr>
          <w:rFonts w:ascii="Times New Roman" w:hAnsi="Times New Roman" w:cs="Times New Roman"/>
          <w:bCs/>
          <w:sz w:val="24"/>
          <w:szCs w:val="24"/>
        </w:rPr>
        <w:t>recorded</w:t>
      </w:r>
      <w:r w:rsidRPr="009E700E">
        <w:rPr>
          <w:rFonts w:ascii="Times New Roman" w:hAnsi="Times New Roman" w:cs="Times New Roman"/>
          <w:bCs/>
          <w:sz w:val="24"/>
          <w:szCs w:val="24"/>
          <w:lang w:val="hy-AM"/>
        </w:rPr>
        <w:t xml:space="preserve"> related to the violations of the right to receive and </w:t>
      </w:r>
      <w:r w:rsidR="005F2DDA" w:rsidRPr="009E700E">
        <w:rPr>
          <w:rFonts w:ascii="Times New Roman" w:hAnsi="Times New Roman" w:cs="Times New Roman"/>
          <w:bCs/>
          <w:sz w:val="24"/>
          <w:szCs w:val="24"/>
          <w:lang w:val="hy-AM"/>
        </w:rPr>
        <w:t>disseminate</w:t>
      </w:r>
      <w:r w:rsidRPr="009E700E">
        <w:rPr>
          <w:rFonts w:ascii="Times New Roman" w:hAnsi="Times New Roman" w:cs="Times New Roman"/>
          <w:bCs/>
          <w:sz w:val="24"/>
          <w:szCs w:val="24"/>
          <w:lang w:val="hy-AM"/>
        </w:rPr>
        <w:t xml:space="preserve"> information, and one </w:t>
      </w:r>
      <w:r w:rsidR="000F7F1A" w:rsidRPr="009E700E">
        <w:rPr>
          <w:rFonts w:ascii="Times New Roman" w:hAnsi="Times New Roman" w:cs="Times New Roman"/>
          <w:bCs/>
          <w:sz w:val="24"/>
          <w:szCs w:val="24"/>
          <w:lang w:val="hy-AM"/>
        </w:rPr>
        <w:t>lawsuit</w:t>
      </w:r>
      <w:r w:rsidR="002C095F">
        <w:rPr>
          <w:rFonts w:ascii="Times New Roman" w:hAnsi="Times New Roman" w:cs="Times New Roman"/>
          <w:bCs/>
          <w:sz w:val="24"/>
          <w:szCs w:val="24"/>
        </w:rPr>
        <w:t xml:space="preserve"> was</w:t>
      </w:r>
      <w:r w:rsidR="000F7F1A" w:rsidRPr="009E700E">
        <w:rPr>
          <w:rFonts w:ascii="Times New Roman" w:hAnsi="Times New Roman" w:cs="Times New Roman"/>
          <w:bCs/>
          <w:sz w:val="24"/>
          <w:szCs w:val="24"/>
          <w:lang w:val="hy-AM"/>
        </w:rPr>
        <w:t xml:space="preserve"> </w:t>
      </w:r>
      <w:r w:rsidRPr="009E700E">
        <w:rPr>
          <w:rFonts w:ascii="Times New Roman" w:hAnsi="Times New Roman" w:cs="Times New Roman"/>
          <w:bCs/>
          <w:sz w:val="24"/>
          <w:szCs w:val="24"/>
          <w:lang w:val="hy-AM"/>
        </w:rPr>
        <w:t xml:space="preserve">filed by </w:t>
      </w:r>
      <w:r w:rsidR="002C095F">
        <w:rPr>
          <w:rFonts w:ascii="Times New Roman" w:hAnsi="Times New Roman" w:cs="Times New Roman"/>
          <w:bCs/>
          <w:sz w:val="24"/>
          <w:szCs w:val="24"/>
        </w:rPr>
        <w:t>a</w:t>
      </w:r>
      <w:r w:rsidRPr="009E700E">
        <w:rPr>
          <w:rFonts w:ascii="Times New Roman" w:hAnsi="Times New Roman" w:cs="Times New Roman"/>
          <w:bCs/>
          <w:sz w:val="24"/>
          <w:szCs w:val="24"/>
          <w:lang w:val="hy-AM"/>
        </w:rPr>
        <w:t xml:space="preserve"> media outlet against a politician. </w:t>
      </w:r>
    </w:p>
    <w:p w:rsidR="00CE7F59" w:rsidRPr="009E700E" w:rsidRDefault="00CE7F59" w:rsidP="009E700E">
      <w:pPr>
        <w:autoSpaceDE w:val="0"/>
        <w:autoSpaceDN w:val="0"/>
        <w:adjustRightInd w:val="0"/>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lastRenderedPageBreak/>
        <w:t>In fact, one case was recorded during this qaurter when after the violation of the right to receive informarion</w:t>
      </w:r>
      <w:r w:rsidR="00620639"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an appeal was filed to </w:t>
      </w:r>
      <w:r w:rsidR="00997126">
        <w:rPr>
          <w:rFonts w:ascii="Times New Roman" w:hAnsi="Times New Roman" w:cs="Times New Roman"/>
          <w:sz w:val="24"/>
          <w:szCs w:val="24"/>
        </w:rPr>
        <w:t xml:space="preserve">the </w:t>
      </w:r>
      <w:r w:rsidRPr="009E700E">
        <w:rPr>
          <w:rFonts w:ascii="Times New Roman" w:hAnsi="Times New Roman" w:cs="Times New Roman"/>
          <w:sz w:val="24"/>
          <w:szCs w:val="24"/>
          <w:lang w:val="hy-AM"/>
        </w:rPr>
        <w:t xml:space="preserve">Personal Data Protection Agency to verify the </w:t>
      </w:r>
      <w:r w:rsidR="00C01938" w:rsidRPr="009E700E">
        <w:rPr>
          <w:rFonts w:ascii="Times New Roman" w:hAnsi="Times New Roman" w:cs="Times New Roman"/>
          <w:sz w:val="24"/>
          <w:szCs w:val="24"/>
          <w:lang w:val="hy-AM"/>
        </w:rPr>
        <w:t>grounds</w:t>
      </w:r>
      <w:r w:rsidR="00311BFC"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 xml:space="preserve">for </w:t>
      </w:r>
      <w:r w:rsidR="00620639" w:rsidRPr="009E700E">
        <w:rPr>
          <w:rFonts w:ascii="Times New Roman" w:hAnsi="Times New Roman" w:cs="Times New Roman"/>
          <w:sz w:val="24"/>
          <w:szCs w:val="24"/>
        </w:rPr>
        <w:t>dismissal.</w:t>
      </w:r>
      <w:r w:rsidRPr="009E700E">
        <w:rPr>
          <w:rFonts w:ascii="Times New Roman" w:hAnsi="Times New Roman" w:cs="Times New Roman"/>
          <w:sz w:val="24"/>
          <w:szCs w:val="24"/>
          <w:lang w:val="hy-AM"/>
        </w:rPr>
        <w:t xml:space="preserve"> This is an important precedent, which should become a common practice for the media to protect their rights.</w:t>
      </w:r>
    </w:p>
    <w:p w:rsidR="006F4425" w:rsidRPr="009E700E" w:rsidRDefault="009463B2"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Cs/>
          <w:sz w:val="24"/>
          <w:szCs w:val="24"/>
          <w:lang w:val="hy-AM"/>
        </w:rPr>
        <w:t xml:space="preserve">The continuous hate speech and political-information warfare in the media </w:t>
      </w:r>
      <w:r w:rsidR="00997126">
        <w:rPr>
          <w:rFonts w:ascii="Times New Roman" w:hAnsi="Times New Roman" w:cs="Times New Roman"/>
          <w:bCs/>
          <w:sz w:val="24"/>
          <w:szCs w:val="24"/>
        </w:rPr>
        <w:t>may have</w:t>
      </w:r>
      <w:r w:rsidRPr="009E700E">
        <w:rPr>
          <w:rFonts w:ascii="Times New Roman" w:hAnsi="Times New Roman" w:cs="Times New Roman"/>
          <w:bCs/>
          <w:sz w:val="24"/>
          <w:szCs w:val="24"/>
          <w:lang w:val="hy-AM"/>
        </w:rPr>
        <w:t xml:space="preserve"> led th</w:t>
      </w:r>
      <w:r w:rsidR="00620639" w:rsidRPr="009E700E">
        <w:rPr>
          <w:rFonts w:ascii="Times New Roman" w:hAnsi="Times New Roman" w:cs="Times New Roman"/>
          <w:bCs/>
          <w:sz w:val="24"/>
          <w:szCs w:val="24"/>
          <w:lang w:val="hy-AM"/>
        </w:rPr>
        <w:t xml:space="preserve">e Ministry of Justice to </w:t>
      </w:r>
      <w:r w:rsidR="00997126">
        <w:rPr>
          <w:rFonts w:ascii="Times New Roman" w:hAnsi="Times New Roman" w:cs="Times New Roman"/>
          <w:bCs/>
          <w:sz w:val="24"/>
          <w:szCs w:val="24"/>
        </w:rPr>
        <w:t>publish</w:t>
      </w:r>
      <w:r w:rsidRPr="009E700E">
        <w:rPr>
          <w:rFonts w:ascii="Times New Roman" w:hAnsi="Times New Roman" w:cs="Times New Roman"/>
          <w:bCs/>
          <w:sz w:val="24"/>
          <w:szCs w:val="24"/>
          <w:lang w:val="hy-AM"/>
        </w:rPr>
        <w:t xml:space="preserve"> a bill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On </w:t>
      </w:r>
      <w:r w:rsidR="00997126">
        <w:rPr>
          <w:rFonts w:ascii="Times New Roman" w:hAnsi="Times New Roman" w:cs="Times New Roman"/>
          <w:bCs/>
          <w:sz w:val="24"/>
          <w:szCs w:val="24"/>
        </w:rPr>
        <w:t>Amendments</w:t>
      </w:r>
      <w:r w:rsidRPr="009E700E">
        <w:rPr>
          <w:rFonts w:ascii="Times New Roman" w:hAnsi="Times New Roman" w:cs="Times New Roman"/>
          <w:bCs/>
          <w:sz w:val="24"/>
          <w:szCs w:val="24"/>
          <w:lang w:val="hy-AM"/>
        </w:rPr>
        <w:t xml:space="preserve"> to the Criminal Code</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on August 14, prescribing liability for public calls for acts of violence threatening people’s lives and health, public justification or propaganda</w:t>
      </w:r>
      <w:r w:rsidR="00620639" w:rsidRPr="009E700E">
        <w:rPr>
          <w:rFonts w:ascii="Times New Roman" w:hAnsi="Times New Roman" w:cs="Times New Roman"/>
          <w:bCs/>
          <w:sz w:val="24"/>
          <w:szCs w:val="24"/>
          <w:lang w:val="hy-AM"/>
        </w:rPr>
        <w:t xml:space="preserve"> of violence threatening people</w:t>
      </w:r>
      <w:r w:rsidR="00620639"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s lives and health. While the bill was available on e-draft.am, media organizations issued a statement </w:t>
      </w:r>
      <w:r w:rsidR="00997126">
        <w:rPr>
          <w:rFonts w:ascii="Times New Roman" w:hAnsi="Times New Roman" w:cs="Times New Roman"/>
          <w:bCs/>
          <w:sz w:val="24"/>
          <w:szCs w:val="24"/>
        </w:rPr>
        <w:t>calling this legislative</w:t>
      </w:r>
      <w:r w:rsidRPr="009E700E">
        <w:rPr>
          <w:rFonts w:ascii="Times New Roman" w:hAnsi="Times New Roman" w:cs="Times New Roman"/>
          <w:bCs/>
          <w:sz w:val="24"/>
          <w:szCs w:val="24"/>
          <w:lang w:val="hy-AM"/>
        </w:rPr>
        <w:t xml:space="preserve"> proposal highly controversial, devoid of legal certainty, which could lead to an unjustified </w:t>
      </w:r>
      <w:r w:rsidR="0015195D" w:rsidRPr="009E700E">
        <w:rPr>
          <w:rFonts w:ascii="Times New Roman" w:hAnsi="Times New Roman" w:cs="Times New Roman"/>
          <w:bCs/>
          <w:sz w:val="24"/>
          <w:szCs w:val="24"/>
          <w:lang w:val="hy-AM"/>
        </w:rPr>
        <w:t>limitation</w:t>
      </w:r>
      <w:r w:rsidRPr="009E700E">
        <w:rPr>
          <w:rFonts w:ascii="Times New Roman" w:hAnsi="Times New Roman" w:cs="Times New Roman"/>
          <w:bCs/>
          <w:sz w:val="24"/>
          <w:szCs w:val="24"/>
          <w:lang w:val="hy-AM"/>
        </w:rPr>
        <w:t xml:space="preserve"> </w:t>
      </w:r>
      <w:r w:rsidR="00997126">
        <w:rPr>
          <w:rFonts w:ascii="Times New Roman" w:hAnsi="Times New Roman" w:cs="Times New Roman"/>
          <w:bCs/>
          <w:sz w:val="24"/>
          <w:szCs w:val="24"/>
        </w:rPr>
        <w:t>of</w:t>
      </w:r>
      <w:r w:rsidRPr="009E700E">
        <w:rPr>
          <w:rFonts w:ascii="Times New Roman" w:hAnsi="Times New Roman" w:cs="Times New Roman"/>
          <w:bCs/>
          <w:sz w:val="24"/>
          <w:szCs w:val="24"/>
          <w:lang w:val="hy-AM"/>
        </w:rPr>
        <w:t xml:space="preserve"> the right to freedom of expression. </w:t>
      </w:r>
      <w:r w:rsidR="0015195D" w:rsidRPr="009E700E">
        <w:rPr>
          <w:rFonts w:ascii="Times New Roman" w:hAnsi="Times New Roman" w:cs="Times New Roman"/>
          <w:sz w:val="24"/>
          <w:szCs w:val="24"/>
        </w:rPr>
        <w:t xml:space="preserve">In addition, according to the authors of the statement, the main aim of the proposed regulation should be </w:t>
      </w:r>
      <w:r w:rsidR="00E46325">
        <w:rPr>
          <w:rFonts w:ascii="Times New Roman" w:hAnsi="Times New Roman" w:cs="Times New Roman"/>
          <w:sz w:val="24"/>
          <w:szCs w:val="24"/>
        </w:rPr>
        <w:t>the provision of</w:t>
      </w:r>
      <w:r w:rsidR="0015195D" w:rsidRPr="009E700E">
        <w:rPr>
          <w:rFonts w:ascii="Times New Roman" w:hAnsi="Times New Roman" w:cs="Times New Roman"/>
          <w:sz w:val="24"/>
          <w:szCs w:val="24"/>
        </w:rPr>
        <w:t xml:space="preserve"> a cle</w:t>
      </w:r>
      <w:r w:rsidR="00E46325">
        <w:rPr>
          <w:rFonts w:ascii="Times New Roman" w:hAnsi="Times New Roman" w:cs="Times New Roman"/>
          <w:sz w:val="24"/>
          <w:szCs w:val="24"/>
        </w:rPr>
        <w:t xml:space="preserve">ar and comprehensive definition for </w:t>
      </w:r>
      <w:r w:rsidR="0015195D" w:rsidRPr="009E700E">
        <w:rPr>
          <w:rFonts w:ascii="Times New Roman" w:hAnsi="Times New Roman" w:cs="Times New Roman"/>
          <w:sz w:val="24"/>
          <w:szCs w:val="24"/>
        </w:rPr>
        <w:t>“hate speech” in compliance with the RA Legislation, which is not carried out.</w:t>
      </w:r>
      <w:r w:rsidR="006F4425" w:rsidRPr="009E700E">
        <w:rPr>
          <w:rFonts w:ascii="Times New Roman" w:hAnsi="Times New Roman" w:cs="Times New Roman"/>
          <w:bCs/>
          <w:sz w:val="24"/>
          <w:szCs w:val="24"/>
          <w:lang w:val="hy-AM"/>
        </w:rPr>
        <w:t xml:space="preserve"> </w:t>
      </w:r>
      <w:r w:rsidR="0015195D" w:rsidRPr="009E700E">
        <w:rPr>
          <w:rFonts w:ascii="Times New Roman" w:hAnsi="Times New Roman" w:cs="Times New Roman"/>
          <w:bCs/>
          <w:sz w:val="24"/>
          <w:szCs w:val="24"/>
          <w:lang w:val="hy-AM"/>
        </w:rPr>
        <w:t xml:space="preserve">In this case, the limitations to the freedom of expression, in particular the norm stipulating imprisonment should be as specific as possible in order to exclude the  possibility </w:t>
      </w:r>
      <w:r w:rsidR="00E46325">
        <w:rPr>
          <w:rFonts w:ascii="Times New Roman" w:hAnsi="Times New Roman" w:cs="Times New Roman"/>
          <w:bCs/>
          <w:sz w:val="24"/>
          <w:szCs w:val="24"/>
        </w:rPr>
        <w:t>of</w:t>
      </w:r>
      <w:r w:rsidR="0015195D" w:rsidRPr="009E700E">
        <w:rPr>
          <w:rFonts w:ascii="Times New Roman" w:hAnsi="Times New Roman" w:cs="Times New Roman"/>
          <w:bCs/>
          <w:sz w:val="24"/>
          <w:szCs w:val="24"/>
          <w:lang w:val="hy-AM"/>
        </w:rPr>
        <w:t xml:space="preserve"> </w:t>
      </w:r>
      <w:r w:rsidR="00E46325">
        <w:rPr>
          <w:rFonts w:ascii="Times New Roman" w:hAnsi="Times New Roman" w:cs="Times New Roman"/>
          <w:bCs/>
          <w:sz w:val="24"/>
          <w:szCs w:val="24"/>
        </w:rPr>
        <w:t>expansive</w:t>
      </w:r>
      <w:r w:rsidR="0015195D" w:rsidRPr="009E700E">
        <w:rPr>
          <w:rFonts w:ascii="Times New Roman" w:hAnsi="Times New Roman" w:cs="Times New Roman"/>
          <w:bCs/>
          <w:sz w:val="24"/>
          <w:szCs w:val="24"/>
          <w:lang w:val="hy-AM"/>
        </w:rPr>
        <w:t xml:space="preserve"> or arbitrary subjective interpretation</w:t>
      </w:r>
      <w:r w:rsidR="006F4425" w:rsidRPr="009E700E">
        <w:rPr>
          <w:rStyle w:val="FootnoteReference"/>
          <w:rFonts w:ascii="Times New Roman" w:hAnsi="Times New Roman" w:cs="Times New Roman"/>
          <w:bCs/>
          <w:sz w:val="24"/>
          <w:szCs w:val="24"/>
          <w:lang w:val="hy-AM"/>
        </w:rPr>
        <w:footnoteReference w:id="6"/>
      </w:r>
      <w:r w:rsidR="00620639" w:rsidRPr="009E700E">
        <w:rPr>
          <w:rFonts w:ascii="Times New Roman" w:hAnsi="Times New Roman" w:cs="Times New Roman"/>
          <w:bCs/>
          <w:sz w:val="24"/>
          <w:szCs w:val="24"/>
        </w:rPr>
        <w:t>.</w:t>
      </w:r>
    </w:p>
    <w:p w:rsidR="006F4425" w:rsidRPr="009E700E" w:rsidRDefault="000C3534" w:rsidP="009E700E">
      <w:pPr>
        <w:autoSpaceDE w:val="0"/>
        <w:autoSpaceDN w:val="0"/>
        <w:adjustRightInd w:val="0"/>
        <w:spacing w:line="276" w:lineRule="auto"/>
        <w:ind w:firstLine="567"/>
        <w:jc w:val="both"/>
        <w:rPr>
          <w:rFonts w:ascii="Times New Roman" w:hAnsi="Times New Roman" w:cs="Times New Roman"/>
          <w:bCs/>
          <w:sz w:val="24"/>
          <w:szCs w:val="24"/>
        </w:rPr>
      </w:pPr>
      <w:r w:rsidRPr="009E700E">
        <w:rPr>
          <w:rFonts w:ascii="Times New Roman" w:hAnsi="Times New Roman" w:cs="Times New Roman"/>
          <w:bCs/>
          <w:sz w:val="24"/>
          <w:szCs w:val="24"/>
          <w:lang w:val="hy-AM"/>
        </w:rPr>
        <w:t>Within the monitoring period, the activity of the Committee for Television and Radio was noticeable, in particular with regard to punitive actions against a number of broadcast media</w:t>
      </w:r>
      <w:r w:rsidR="001142BD">
        <w:rPr>
          <w:rFonts w:ascii="Times New Roman" w:hAnsi="Times New Roman" w:cs="Times New Roman"/>
          <w:bCs/>
          <w:sz w:val="24"/>
          <w:szCs w:val="24"/>
          <w:lang w:val="hy-AM"/>
        </w:rPr>
        <w:t xml:space="preserve"> </w:t>
      </w:r>
      <w:r w:rsidR="001142BD">
        <w:rPr>
          <w:rFonts w:ascii="Times New Roman" w:hAnsi="Times New Roman" w:cs="Times New Roman"/>
          <w:bCs/>
          <w:sz w:val="24"/>
          <w:szCs w:val="24"/>
        </w:rPr>
        <w:t>outlets</w:t>
      </w:r>
      <w:r w:rsidRPr="009E700E">
        <w:rPr>
          <w:rFonts w:ascii="Times New Roman" w:hAnsi="Times New Roman" w:cs="Times New Roman"/>
          <w:bCs/>
          <w:sz w:val="24"/>
          <w:szCs w:val="24"/>
          <w:lang w:val="hy-AM"/>
        </w:rPr>
        <w:t>.</w:t>
      </w:r>
      <w:r w:rsidRPr="009E700E">
        <w:rPr>
          <w:rFonts w:ascii="Times New Roman" w:hAnsi="Times New Roman" w:cs="Times New Roman"/>
          <w:bCs/>
          <w:sz w:val="24"/>
          <w:szCs w:val="24"/>
        </w:rPr>
        <w:t xml:space="preserve"> </w:t>
      </w:r>
      <w:r w:rsidRPr="009E700E">
        <w:rPr>
          <w:rFonts w:ascii="Times New Roman" w:hAnsi="Times New Roman" w:cs="Times New Roman"/>
          <w:bCs/>
          <w:sz w:val="24"/>
          <w:szCs w:val="24"/>
          <w:lang w:val="hy-AM"/>
        </w:rPr>
        <w:t xml:space="preserve">Thus, on July 4, an administrative </w:t>
      </w:r>
      <w:r w:rsidR="007C0649" w:rsidRPr="009E700E">
        <w:rPr>
          <w:rFonts w:ascii="Times New Roman" w:hAnsi="Times New Roman" w:cs="Times New Roman"/>
          <w:bCs/>
          <w:sz w:val="24"/>
          <w:szCs w:val="24"/>
        </w:rPr>
        <w:t>pentalty</w:t>
      </w:r>
      <w:r w:rsidRPr="009E700E">
        <w:rPr>
          <w:rFonts w:ascii="Times New Roman" w:hAnsi="Times New Roman" w:cs="Times New Roman"/>
          <w:bCs/>
          <w:sz w:val="24"/>
          <w:szCs w:val="24"/>
          <w:lang w:val="hy-AM"/>
        </w:rPr>
        <w:t xml:space="preserve"> was imposed on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ARTGAR</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LLC  (founder of </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Vanadzor TV</w:t>
      </w:r>
      <w:r w:rsidRPr="009E700E">
        <w:rPr>
          <w:rFonts w:ascii="Times New Roman" w:hAnsi="Times New Roman" w:cs="Times New Roman"/>
          <w:bCs/>
          <w:sz w:val="24"/>
          <w:szCs w:val="24"/>
        </w:rPr>
        <w:t>”</w:t>
      </w:r>
      <w:r w:rsidRPr="009E700E">
        <w:rPr>
          <w:rFonts w:ascii="Times New Roman" w:hAnsi="Times New Roman" w:cs="Times New Roman"/>
          <w:bCs/>
          <w:sz w:val="24"/>
          <w:szCs w:val="24"/>
          <w:lang w:val="hy-AM"/>
        </w:rPr>
        <w:t xml:space="preserve">). The fine in the amount of five hundred times the minimum wage was imposed  for not </w:t>
      </w:r>
      <w:r w:rsidR="001142BD">
        <w:rPr>
          <w:rFonts w:ascii="Times New Roman" w:hAnsi="Times New Roman" w:cs="Times New Roman"/>
          <w:bCs/>
          <w:sz w:val="24"/>
          <w:szCs w:val="24"/>
        </w:rPr>
        <w:t>maintaining</w:t>
      </w:r>
      <w:r w:rsidRPr="009E700E">
        <w:rPr>
          <w:rFonts w:ascii="Times New Roman" w:hAnsi="Times New Roman" w:cs="Times New Roman"/>
          <w:bCs/>
          <w:sz w:val="24"/>
          <w:szCs w:val="24"/>
          <w:lang w:val="hy-AM"/>
        </w:rPr>
        <w:t xml:space="preserve"> record</w:t>
      </w:r>
      <w:r w:rsidR="001142BD">
        <w:rPr>
          <w:rFonts w:ascii="Times New Roman" w:hAnsi="Times New Roman" w:cs="Times New Roman"/>
          <w:bCs/>
          <w:sz w:val="24"/>
          <w:szCs w:val="24"/>
        </w:rPr>
        <w:t>ing</w:t>
      </w:r>
      <w:r w:rsidRPr="009E700E">
        <w:rPr>
          <w:rFonts w:ascii="Times New Roman" w:hAnsi="Times New Roman" w:cs="Times New Roman"/>
          <w:bCs/>
          <w:sz w:val="24"/>
          <w:szCs w:val="24"/>
          <w:lang w:val="hy-AM"/>
        </w:rPr>
        <w:t>s</w:t>
      </w:r>
      <w:r w:rsidR="007C0649" w:rsidRPr="009E700E">
        <w:rPr>
          <w:rFonts w:ascii="Times New Roman" w:hAnsi="Times New Roman" w:cs="Times New Roman"/>
          <w:bCs/>
          <w:sz w:val="24"/>
          <w:szCs w:val="24"/>
        </w:rPr>
        <w:t xml:space="preserve">. </w:t>
      </w:r>
      <w:r w:rsidR="008A19C6" w:rsidRPr="009E700E">
        <w:rPr>
          <w:rFonts w:ascii="Times New Roman" w:hAnsi="Times New Roman" w:cs="Times New Roman"/>
          <w:bCs/>
          <w:sz w:val="24"/>
          <w:szCs w:val="24"/>
          <w:lang w:val="hy-AM"/>
        </w:rPr>
        <w:t xml:space="preserve">While the administrative </w:t>
      </w:r>
      <w:r w:rsidR="007C0649" w:rsidRPr="009E700E">
        <w:rPr>
          <w:rFonts w:ascii="Times New Roman" w:hAnsi="Times New Roman" w:cs="Times New Roman"/>
          <w:bCs/>
          <w:sz w:val="24"/>
          <w:szCs w:val="24"/>
        </w:rPr>
        <w:t>penalty</w:t>
      </w:r>
      <w:r w:rsidR="008A19C6" w:rsidRPr="009E700E">
        <w:rPr>
          <w:rFonts w:ascii="Times New Roman" w:hAnsi="Times New Roman" w:cs="Times New Roman"/>
          <w:bCs/>
          <w:sz w:val="24"/>
          <w:szCs w:val="24"/>
          <w:lang w:val="hy-AM"/>
        </w:rPr>
        <w:t xml:space="preserve"> agai</w:t>
      </w:r>
      <w:r w:rsidR="00620639" w:rsidRPr="009E700E">
        <w:rPr>
          <w:rFonts w:ascii="Times New Roman" w:hAnsi="Times New Roman" w:cs="Times New Roman"/>
          <w:bCs/>
          <w:sz w:val="24"/>
          <w:szCs w:val="24"/>
          <w:lang w:val="hy-AM"/>
        </w:rPr>
        <w:t xml:space="preserve">nst </w:t>
      </w:r>
      <w:r w:rsidR="001142BD">
        <w:rPr>
          <w:rFonts w:ascii="Times New Roman" w:hAnsi="Times New Roman" w:cs="Times New Roman"/>
          <w:bCs/>
          <w:sz w:val="24"/>
          <w:szCs w:val="24"/>
        </w:rPr>
        <w:t xml:space="preserve">the </w:t>
      </w:r>
      <w:r w:rsidR="00620639" w:rsidRPr="009E700E">
        <w:rPr>
          <w:rFonts w:ascii="Times New Roman" w:hAnsi="Times New Roman" w:cs="Times New Roman"/>
          <w:bCs/>
          <w:sz w:val="24"/>
          <w:szCs w:val="24"/>
        </w:rPr>
        <w:t>“</w:t>
      </w:r>
      <w:r w:rsidR="00620639" w:rsidRPr="009E700E">
        <w:rPr>
          <w:rFonts w:ascii="Times New Roman" w:hAnsi="Times New Roman" w:cs="Times New Roman"/>
          <w:bCs/>
          <w:sz w:val="24"/>
          <w:szCs w:val="24"/>
          <w:lang w:val="hy-AM"/>
        </w:rPr>
        <w:t>Second Armenian TV Channel</w:t>
      </w:r>
      <w:r w:rsidR="00620639" w:rsidRPr="009E700E">
        <w:rPr>
          <w:rFonts w:ascii="Times New Roman" w:hAnsi="Times New Roman" w:cs="Times New Roman"/>
          <w:bCs/>
          <w:sz w:val="24"/>
          <w:szCs w:val="24"/>
        </w:rPr>
        <w:t>”</w:t>
      </w:r>
      <w:r w:rsidR="008A19C6" w:rsidRPr="009E700E">
        <w:rPr>
          <w:rFonts w:ascii="Times New Roman" w:hAnsi="Times New Roman" w:cs="Times New Roman"/>
          <w:bCs/>
          <w:sz w:val="24"/>
          <w:szCs w:val="24"/>
          <w:lang w:val="hy-AM"/>
        </w:rPr>
        <w:t xml:space="preserve"> LLC was caused by the broadcast of advertisements of various companies, including </w:t>
      </w:r>
      <w:r w:rsidR="00620639" w:rsidRPr="009E700E">
        <w:rPr>
          <w:rFonts w:ascii="Times New Roman" w:hAnsi="Times New Roman" w:cs="Times New Roman"/>
          <w:bCs/>
          <w:sz w:val="24"/>
          <w:szCs w:val="24"/>
        </w:rPr>
        <w:t>tobacco</w:t>
      </w:r>
      <w:r w:rsidR="008A19C6" w:rsidRPr="009E700E">
        <w:rPr>
          <w:rFonts w:ascii="Times New Roman" w:hAnsi="Times New Roman" w:cs="Times New Roman"/>
          <w:bCs/>
          <w:sz w:val="24"/>
          <w:szCs w:val="24"/>
        </w:rPr>
        <w:t xml:space="preserve"> </w:t>
      </w:r>
      <w:r w:rsidR="00620639" w:rsidRPr="009E700E">
        <w:rPr>
          <w:rFonts w:ascii="Times New Roman" w:hAnsi="Times New Roman" w:cs="Times New Roman"/>
          <w:bCs/>
          <w:sz w:val="24"/>
          <w:szCs w:val="24"/>
          <w:lang w:val="hy-AM"/>
        </w:rPr>
        <w:t>manufacturers</w:t>
      </w:r>
      <w:r w:rsidR="008A19C6" w:rsidRPr="009E700E">
        <w:rPr>
          <w:rFonts w:ascii="Times New Roman" w:hAnsi="Times New Roman" w:cs="Times New Roman"/>
          <w:bCs/>
          <w:sz w:val="24"/>
          <w:szCs w:val="24"/>
          <w:lang w:val="hy-AM"/>
        </w:rPr>
        <w:t xml:space="preserve">, which violated the requirement of </w:t>
      </w:r>
      <w:r w:rsidR="00311BFC" w:rsidRPr="009E700E">
        <w:rPr>
          <w:rFonts w:ascii="Times New Roman" w:hAnsi="Times New Roman" w:cs="Times New Roman"/>
          <w:bCs/>
          <w:sz w:val="24"/>
          <w:szCs w:val="24"/>
        </w:rPr>
        <w:t>Part</w:t>
      </w:r>
      <w:r w:rsidR="008A19C6" w:rsidRPr="009E700E">
        <w:rPr>
          <w:rFonts w:ascii="Times New Roman" w:hAnsi="Times New Roman" w:cs="Times New Roman"/>
          <w:bCs/>
          <w:sz w:val="24"/>
          <w:szCs w:val="24"/>
          <w:lang w:val="hy-AM"/>
        </w:rPr>
        <w:t xml:space="preserve"> 5 Article 15 of the RA Law </w:t>
      </w:r>
      <w:r w:rsidR="008A19C6" w:rsidRPr="009E700E">
        <w:rPr>
          <w:rFonts w:ascii="Times New Roman" w:hAnsi="Times New Roman" w:cs="Times New Roman"/>
          <w:bCs/>
          <w:sz w:val="24"/>
          <w:szCs w:val="24"/>
        </w:rPr>
        <w:t>“</w:t>
      </w:r>
      <w:r w:rsidR="008A19C6" w:rsidRPr="009E700E">
        <w:rPr>
          <w:rFonts w:ascii="Times New Roman" w:hAnsi="Times New Roman" w:cs="Times New Roman"/>
          <w:bCs/>
          <w:sz w:val="24"/>
          <w:szCs w:val="24"/>
          <w:lang w:val="hy-AM"/>
        </w:rPr>
        <w:t>On Advertising</w:t>
      </w:r>
      <w:r w:rsidR="008A19C6" w:rsidRPr="009E700E">
        <w:rPr>
          <w:rFonts w:ascii="Times New Roman" w:hAnsi="Times New Roman" w:cs="Times New Roman"/>
          <w:bCs/>
          <w:sz w:val="24"/>
          <w:szCs w:val="24"/>
        </w:rPr>
        <w:t>”</w:t>
      </w:r>
      <w:r w:rsidR="008A19C6" w:rsidRPr="009E700E">
        <w:rPr>
          <w:rFonts w:ascii="Times New Roman" w:hAnsi="Times New Roman" w:cs="Times New Roman"/>
          <w:bCs/>
          <w:sz w:val="24"/>
          <w:szCs w:val="24"/>
          <w:lang w:val="hy-AM"/>
        </w:rPr>
        <w:t>. The TV company was fined a thousand times the minimum wage</w:t>
      </w:r>
      <w:r w:rsidR="00620639" w:rsidRPr="009E700E">
        <w:rPr>
          <w:rFonts w:ascii="Times New Roman" w:hAnsi="Times New Roman" w:cs="Times New Roman"/>
          <w:bCs/>
          <w:sz w:val="24"/>
          <w:szCs w:val="24"/>
        </w:rPr>
        <w:t>.</w:t>
      </w:r>
    </w:p>
    <w:p w:rsidR="006F4425" w:rsidRPr="009E700E" w:rsidRDefault="007C0649"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 xml:space="preserve">On the same day, August 14, the NCTR adopted two documents: “Criteria for the </w:t>
      </w:r>
      <w:r w:rsidR="001142BD">
        <w:rPr>
          <w:rFonts w:ascii="Times New Roman" w:hAnsi="Times New Roman" w:cs="Times New Roman"/>
          <w:sz w:val="24"/>
          <w:szCs w:val="24"/>
        </w:rPr>
        <w:t>identification</w:t>
      </w:r>
      <w:r w:rsidRPr="009E700E">
        <w:rPr>
          <w:rFonts w:ascii="Times New Roman" w:hAnsi="Times New Roman" w:cs="Times New Roman"/>
          <w:sz w:val="24"/>
          <w:szCs w:val="24"/>
        </w:rPr>
        <w:t xml:space="preserve"> of television and radio programs (films) and other audiovisual materials with possible negative impact on health, mental and physical development, and the upbringing of minors” and “Criteria for the </w:t>
      </w:r>
      <w:r w:rsidR="00955D62">
        <w:rPr>
          <w:rFonts w:ascii="Times New Roman" w:hAnsi="Times New Roman" w:cs="Times New Roman"/>
          <w:sz w:val="24"/>
          <w:szCs w:val="24"/>
        </w:rPr>
        <w:t>identification</w:t>
      </w:r>
      <w:r w:rsidRPr="009E700E">
        <w:rPr>
          <w:rFonts w:ascii="Times New Roman" w:hAnsi="Times New Roman" w:cs="Times New Roman"/>
          <w:sz w:val="24"/>
          <w:szCs w:val="24"/>
        </w:rPr>
        <w:t xml:space="preserve"> of television and radio programs (films) and other audiovisual materials containing pornography, horror and </w:t>
      </w:r>
      <w:r w:rsidR="0060225F" w:rsidRPr="009E700E">
        <w:rPr>
          <w:rFonts w:ascii="Times New Roman" w:hAnsi="Times New Roman" w:cs="Times New Roman"/>
          <w:bCs/>
          <w:sz w:val="24"/>
          <w:szCs w:val="24"/>
          <w:lang w:val="hy-AM"/>
        </w:rPr>
        <w:t xml:space="preserve">blatant </w:t>
      </w:r>
      <w:r w:rsidRPr="009E700E">
        <w:rPr>
          <w:rFonts w:ascii="Times New Roman" w:hAnsi="Times New Roman" w:cs="Times New Roman"/>
          <w:sz w:val="24"/>
          <w:szCs w:val="24"/>
        </w:rPr>
        <w:t xml:space="preserve">violence”. </w:t>
      </w:r>
      <w:r w:rsidR="0060225F" w:rsidRPr="009E700E">
        <w:rPr>
          <w:rFonts w:ascii="Times New Roman" w:hAnsi="Times New Roman" w:cs="Times New Roman"/>
          <w:bCs/>
          <w:sz w:val="24"/>
          <w:szCs w:val="24"/>
          <w:lang w:val="hy-AM"/>
        </w:rPr>
        <w:t xml:space="preserve">And already on September 11, administrative penalty was imposed on </w:t>
      </w:r>
      <w:r w:rsidR="0060225F" w:rsidRPr="009E700E">
        <w:rPr>
          <w:rFonts w:ascii="Times New Roman" w:hAnsi="Times New Roman" w:cs="Times New Roman"/>
          <w:bCs/>
          <w:sz w:val="24"/>
          <w:szCs w:val="24"/>
        </w:rPr>
        <w:t>“</w:t>
      </w:r>
      <w:r w:rsidR="0060225F" w:rsidRPr="009E700E">
        <w:rPr>
          <w:rFonts w:ascii="Times New Roman" w:hAnsi="Times New Roman" w:cs="Times New Roman"/>
          <w:bCs/>
          <w:sz w:val="24"/>
          <w:szCs w:val="24"/>
          <w:lang w:val="hy-AM"/>
        </w:rPr>
        <w:t>Armenia TV</w:t>
      </w:r>
      <w:r w:rsidR="0060225F" w:rsidRPr="009E700E">
        <w:rPr>
          <w:rFonts w:ascii="Times New Roman" w:hAnsi="Times New Roman" w:cs="Times New Roman"/>
          <w:bCs/>
          <w:sz w:val="24"/>
          <w:szCs w:val="24"/>
        </w:rPr>
        <w:t>”</w:t>
      </w:r>
      <w:r w:rsidR="0060225F" w:rsidRPr="009E700E">
        <w:rPr>
          <w:rFonts w:ascii="Times New Roman" w:hAnsi="Times New Roman" w:cs="Times New Roman"/>
          <w:bCs/>
          <w:sz w:val="24"/>
          <w:szCs w:val="24"/>
          <w:lang w:val="hy-AM"/>
        </w:rPr>
        <w:t xml:space="preserve"> for the scenes of blatant violenc</w:t>
      </w:r>
      <w:r w:rsidR="00CD5629">
        <w:rPr>
          <w:rFonts w:ascii="Times New Roman" w:hAnsi="Times New Roman" w:cs="Times New Roman"/>
          <w:bCs/>
          <w:sz w:val="24"/>
          <w:szCs w:val="24"/>
          <w:lang w:val="hy-AM"/>
        </w:rPr>
        <w:t xml:space="preserve">e, torture, physical and mental </w:t>
      </w:r>
      <w:r w:rsidR="00CD5629">
        <w:rPr>
          <w:rFonts w:ascii="Times New Roman" w:hAnsi="Times New Roman" w:cs="Times New Roman"/>
          <w:bCs/>
          <w:sz w:val="24"/>
          <w:szCs w:val="24"/>
        </w:rPr>
        <w:t>suffering</w:t>
      </w:r>
      <w:r w:rsidR="0060225F" w:rsidRPr="009E700E">
        <w:rPr>
          <w:rFonts w:ascii="Times New Roman" w:hAnsi="Times New Roman" w:cs="Times New Roman"/>
          <w:bCs/>
          <w:sz w:val="24"/>
          <w:szCs w:val="24"/>
          <w:lang w:val="hy-AM"/>
        </w:rPr>
        <w:t xml:space="preserve">, shown in the television series </w:t>
      </w:r>
      <w:r w:rsidR="0060225F" w:rsidRPr="009E700E">
        <w:rPr>
          <w:rFonts w:ascii="Times New Roman" w:hAnsi="Times New Roman" w:cs="Times New Roman"/>
          <w:bCs/>
          <w:sz w:val="24"/>
          <w:szCs w:val="24"/>
        </w:rPr>
        <w:t>“</w:t>
      </w:r>
      <w:r w:rsidR="0060225F" w:rsidRPr="009E700E">
        <w:rPr>
          <w:rFonts w:ascii="Times New Roman" w:hAnsi="Times New Roman" w:cs="Times New Roman"/>
          <w:bCs/>
          <w:sz w:val="24"/>
          <w:szCs w:val="24"/>
          <w:lang w:val="hy-AM"/>
        </w:rPr>
        <w:t>Born Without Address</w:t>
      </w:r>
      <w:r w:rsidR="0060225F" w:rsidRPr="009E700E">
        <w:rPr>
          <w:rFonts w:ascii="Times New Roman" w:hAnsi="Times New Roman" w:cs="Times New Roman"/>
          <w:bCs/>
          <w:sz w:val="24"/>
          <w:szCs w:val="24"/>
        </w:rPr>
        <w:t>”</w:t>
      </w:r>
      <w:r w:rsidR="0060225F" w:rsidRPr="009E700E">
        <w:rPr>
          <w:rFonts w:ascii="Times New Roman" w:hAnsi="Times New Roman" w:cs="Times New Roman"/>
          <w:bCs/>
          <w:sz w:val="24"/>
          <w:szCs w:val="24"/>
          <w:lang w:val="hy-AM"/>
        </w:rPr>
        <w:t>. According to Clause 2, Article 22</w:t>
      </w:r>
      <w:r w:rsidR="00B0359D" w:rsidRPr="009E700E">
        <w:rPr>
          <w:rFonts w:ascii="Times New Roman" w:hAnsi="Times New Roman" w:cs="Times New Roman"/>
          <w:bCs/>
          <w:sz w:val="24"/>
          <w:szCs w:val="24"/>
        </w:rPr>
        <w:t xml:space="preserve"> </w:t>
      </w:r>
      <w:r w:rsidR="00620639" w:rsidRPr="009E700E">
        <w:rPr>
          <w:rFonts w:ascii="Times New Roman" w:hAnsi="Times New Roman" w:cs="Times New Roman"/>
          <w:bCs/>
          <w:sz w:val="24"/>
          <w:szCs w:val="24"/>
          <w:lang w:val="hy-AM"/>
        </w:rPr>
        <w:t xml:space="preserve">of the RA Law </w:t>
      </w:r>
      <w:r w:rsidR="00620639" w:rsidRPr="009E700E">
        <w:rPr>
          <w:rFonts w:ascii="Times New Roman" w:hAnsi="Times New Roman" w:cs="Times New Roman"/>
          <w:bCs/>
          <w:sz w:val="24"/>
          <w:szCs w:val="24"/>
        </w:rPr>
        <w:t>“</w:t>
      </w:r>
      <w:r w:rsidR="00620639" w:rsidRPr="009E700E">
        <w:rPr>
          <w:rFonts w:ascii="Times New Roman" w:hAnsi="Times New Roman" w:cs="Times New Roman"/>
          <w:bCs/>
          <w:sz w:val="24"/>
          <w:szCs w:val="24"/>
          <w:lang w:val="hy-AM"/>
        </w:rPr>
        <w:t>On Television and Radio</w:t>
      </w:r>
      <w:r w:rsidR="00620639" w:rsidRPr="009E700E">
        <w:rPr>
          <w:rFonts w:ascii="Times New Roman" w:hAnsi="Times New Roman" w:cs="Times New Roman"/>
          <w:bCs/>
          <w:sz w:val="24"/>
          <w:szCs w:val="24"/>
        </w:rPr>
        <w:t>”</w:t>
      </w:r>
      <w:r w:rsidR="0060225F" w:rsidRPr="009E700E">
        <w:rPr>
          <w:rFonts w:ascii="Times New Roman" w:hAnsi="Times New Roman" w:cs="Times New Roman"/>
          <w:bCs/>
          <w:sz w:val="24"/>
          <w:szCs w:val="24"/>
          <w:lang w:val="hy-AM"/>
        </w:rPr>
        <w:t>, the company was fined 500 times the minimum wage.</w:t>
      </w:r>
    </w:p>
    <w:p w:rsidR="00A039DD" w:rsidRPr="009E700E" w:rsidRDefault="0060225F" w:rsidP="009E700E">
      <w:pPr>
        <w:autoSpaceDE w:val="0"/>
        <w:autoSpaceDN w:val="0"/>
        <w:adjustRightInd w:val="0"/>
        <w:spacing w:line="276" w:lineRule="auto"/>
        <w:ind w:firstLine="567"/>
        <w:jc w:val="both"/>
        <w:rPr>
          <w:rFonts w:ascii="Times New Roman" w:hAnsi="Times New Roman" w:cs="Times New Roman"/>
          <w:bCs/>
          <w:sz w:val="24"/>
          <w:szCs w:val="24"/>
        </w:rPr>
      </w:pPr>
      <w:r w:rsidRPr="009E700E">
        <w:rPr>
          <w:rFonts w:ascii="Times New Roman" w:hAnsi="Times New Roman" w:cs="Times New Roman"/>
          <w:bCs/>
          <w:sz w:val="24"/>
          <w:szCs w:val="24"/>
          <w:lang w:val="hy-AM"/>
        </w:rPr>
        <w:t xml:space="preserve">Abstaining from the assessment of sanctions imposed by the NCTR, it should be noted that the abovementioned criteria became subject of expert discussion </w:t>
      </w:r>
      <w:r w:rsidR="00A039DD" w:rsidRPr="009E700E">
        <w:rPr>
          <w:rFonts w:ascii="Times New Roman" w:hAnsi="Times New Roman" w:cs="Times New Roman"/>
          <w:bCs/>
          <w:sz w:val="24"/>
          <w:szCs w:val="24"/>
        </w:rPr>
        <w:t xml:space="preserve">already </w:t>
      </w:r>
      <w:r w:rsidRPr="009E700E">
        <w:rPr>
          <w:rFonts w:ascii="Times New Roman" w:hAnsi="Times New Roman" w:cs="Times New Roman"/>
          <w:bCs/>
          <w:sz w:val="24"/>
          <w:szCs w:val="24"/>
          <w:lang w:val="hy-AM"/>
        </w:rPr>
        <w:t xml:space="preserve">in the summer of 2018 and </w:t>
      </w:r>
      <w:r w:rsidR="00CD5629">
        <w:rPr>
          <w:rFonts w:ascii="Times New Roman" w:hAnsi="Times New Roman" w:cs="Times New Roman"/>
          <w:bCs/>
          <w:sz w:val="24"/>
          <w:szCs w:val="24"/>
        </w:rPr>
        <w:t>were</w:t>
      </w:r>
      <w:r w:rsidRPr="009E700E">
        <w:rPr>
          <w:rFonts w:ascii="Times New Roman" w:hAnsi="Times New Roman" w:cs="Times New Roman"/>
          <w:bCs/>
          <w:sz w:val="24"/>
          <w:szCs w:val="24"/>
          <w:lang w:val="hy-AM"/>
        </w:rPr>
        <w:t xml:space="preserve"> highly criticized by specialists as they were very </w:t>
      </w:r>
      <w:r w:rsidR="00CD5629">
        <w:rPr>
          <w:rFonts w:ascii="Times New Roman" w:hAnsi="Times New Roman" w:cs="Times New Roman"/>
          <w:bCs/>
          <w:sz w:val="24"/>
          <w:szCs w:val="24"/>
        </w:rPr>
        <w:t>unspecific</w:t>
      </w:r>
      <w:r w:rsidRPr="009E700E">
        <w:rPr>
          <w:rFonts w:ascii="Times New Roman" w:hAnsi="Times New Roman" w:cs="Times New Roman"/>
          <w:bCs/>
          <w:sz w:val="24"/>
          <w:szCs w:val="24"/>
          <w:lang w:val="hy-AM"/>
        </w:rPr>
        <w:t xml:space="preserve"> and contained a wide range of subjective approaches</w:t>
      </w:r>
      <w:r w:rsidR="00A039DD" w:rsidRPr="009E700E">
        <w:rPr>
          <w:rFonts w:ascii="Times New Roman" w:hAnsi="Times New Roman" w:cs="Times New Roman"/>
          <w:bCs/>
          <w:sz w:val="24"/>
          <w:szCs w:val="24"/>
        </w:rPr>
        <w:t xml:space="preserve">. </w:t>
      </w:r>
      <w:r w:rsidR="00A039DD" w:rsidRPr="009E700E">
        <w:rPr>
          <w:rFonts w:ascii="Times New Roman" w:hAnsi="Times New Roman" w:cs="Times New Roman"/>
          <w:bCs/>
          <w:sz w:val="24"/>
          <w:szCs w:val="24"/>
          <w:lang w:val="hy-AM"/>
        </w:rPr>
        <w:t>However, this year the aforementioned criteria were approved by the NCTR almost without any changes</w:t>
      </w:r>
      <w:r w:rsidR="00A039DD" w:rsidRPr="009E700E">
        <w:rPr>
          <w:rFonts w:ascii="Times New Roman" w:hAnsi="Times New Roman" w:cs="Times New Roman"/>
          <w:bCs/>
          <w:sz w:val="24"/>
          <w:szCs w:val="24"/>
        </w:rPr>
        <w:t>.</w:t>
      </w:r>
    </w:p>
    <w:p w:rsidR="00A15102" w:rsidRPr="009E700E" w:rsidRDefault="00A039DD" w:rsidP="009E700E">
      <w:pPr>
        <w:autoSpaceDE w:val="0"/>
        <w:autoSpaceDN w:val="0"/>
        <w:adjustRightInd w:val="0"/>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Cs/>
          <w:sz w:val="24"/>
          <w:szCs w:val="24"/>
          <w:lang w:val="hy-AM"/>
        </w:rPr>
        <w:lastRenderedPageBreak/>
        <w:t xml:space="preserve">In the third quarter of 2019, the CPFE continued to keep a close eye on criminal cases related to the events </w:t>
      </w:r>
      <w:r w:rsidR="00F154FA">
        <w:rPr>
          <w:rFonts w:ascii="Times New Roman" w:hAnsi="Times New Roman" w:cs="Times New Roman"/>
          <w:bCs/>
          <w:sz w:val="24"/>
          <w:szCs w:val="24"/>
        </w:rPr>
        <w:t>i</w:t>
      </w:r>
      <w:r w:rsidRPr="009E700E">
        <w:rPr>
          <w:rFonts w:ascii="Times New Roman" w:hAnsi="Times New Roman" w:cs="Times New Roman"/>
          <w:bCs/>
          <w:sz w:val="24"/>
          <w:szCs w:val="24"/>
          <w:lang w:val="hy-AM"/>
        </w:rPr>
        <w:t>n Baghra</w:t>
      </w:r>
      <w:r w:rsidR="00F154FA">
        <w:rPr>
          <w:rFonts w:ascii="Times New Roman" w:hAnsi="Times New Roman" w:cs="Times New Roman"/>
          <w:bCs/>
          <w:sz w:val="24"/>
          <w:szCs w:val="24"/>
          <w:lang w:val="hy-AM"/>
        </w:rPr>
        <w:t xml:space="preserve">myan Avenue (#ElectricYerevan) </w:t>
      </w:r>
      <w:r w:rsidR="00F154FA">
        <w:rPr>
          <w:rFonts w:ascii="Times New Roman" w:hAnsi="Times New Roman" w:cs="Times New Roman"/>
          <w:bCs/>
          <w:sz w:val="24"/>
          <w:szCs w:val="24"/>
        </w:rPr>
        <w:t xml:space="preserve">on </w:t>
      </w:r>
      <w:r w:rsidRPr="009E700E">
        <w:rPr>
          <w:rFonts w:ascii="Times New Roman" w:hAnsi="Times New Roman" w:cs="Times New Roman"/>
          <w:bCs/>
          <w:sz w:val="24"/>
          <w:szCs w:val="24"/>
          <w:lang w:val="hy-AM"/>
        </w:rPr>
        <w:t xml:space="preserve">June 23, 2015, </w:t>
      </w:r>
      <w:r w:rsidR="00F154FA">
        <w:rPr>
          <w:rFonts w:ascii="Times New Roman" w:hAnsi="Times New Roman" w:cs="Times New Roman"/>
          <w:bCs/>
          <w:sz w:val="24"/>
          <w:szCs w:val="24"/>
        </w:rPr>
        <w:t>in</w:t>
      </w:r>
      <w:r w:rsidRPr="009E700E">
        <w:rPr>
          <w:rFonts w:ascii="Times New Roman" w:hAnsi="Times New Roman" w:cs="Times New Roman"/>
          <w:bCs/>
          <w:sz w:val="24"/>
          <w:szCs w:val="24"/>
          <w:lang w:val="hy-AM"/>
        </w:rPr>
        <w:t xml:space="preserve"> Khorenatsi Street and Sari Tagh</w:t>
      </w:r>
      <w:r w:rsidR="00F154FA">
        <w:rPr>
          <w:rFonts w:ascii="Times New Roman" w:hAnsi="Times New Roman" w:cs="Times New Roman"/>
          <w:bCs/>
          <w:sz w:val="24"/>
          <w:szCs w:val="24"/>
        </w:rPr>
        <w:t xml:space="preserve"> in the</w:t>
      </w:r>
      <w:r w:rsidRPr="009E700E">
        <w:rPr>
          <w:rFonts w:ascii="Times New Roman" w:hAnsi="Times New Roman" w:cs="Times New Roman"/>
          <w:bCs/>
          <w:sz w:val="24"/>
          <w:szCs w:val="24"/>
          <w:lang w:val="hy-AM"/>
        </w:rPr>
        <w:t xml:space="preserve"> second half of July, 2016, accompanied by large-scale violence and hindrances to professional activity of media </w:t>
      </w:r>
      <w:r w:rsidR="0074392E" w:rsidRPr="009E700E">
        <w:rPr>
          <w:rFonts w:ascii="Times New Roman" w:hAnsi="Times New Roman" w:cs="Times New Roman"/>
          <w:bCs/>
          <w:sz w:val="24"/>
          <w:szCs w:val="24"/>
          <w:lang w:val="hy-AM"/>
        </w:rPr>
        <w:t>representative</w:t>
      </w:r>
      <w:r w:rsidRPr="009E700E">
        <w:rPr>
          <w:rFonts w:ascii="Times New Roman" w:hAnsi="Times New Roman" w:cs="Times New Roman"/>
          <w:bCs/>
          <w:sz w:val="24"/>
          <w:szCs w:val="24"/>
          <w:lang w:val="hy-AM"/>
        </w:rPr>
        <w:t xml:space="preserve">s. </w:t>
      </w:r>
      <w:r w:rsidRPr="009E700E">
        <w:rPr>
          <w:rFonts w:ascii="Times New Roman" w:hAnsi="Times New Roman" w:cs="Times New Roman"/>
          <w:sz w:val="24"/>
          <w:szCs w:val="24"/>
          <w:lang w:val="hy-AM"/>
        </w:rPr>
        <w:t>On each of the abovementioned case</w:t>
      </w:r>
      <w:r w:rsidRPr="009E700E">
        <w:rPr>
          <w:rFonts w:ascii="Times New Roman" w:hAnsi="Times New Roman" w:cs="Times New Roman"/>
          <w:sz w:val="24"/>
          <w:szCs w:val="24"/>
        </w:rPr>
        <w:t>s</w:t>
      </w:r>
      <w:r w:rsidRPr="009E700E">
        <w:rPr>
          <w:rFonts w:ascii="Times New Roman" w:hAnsi="Times New Roman" w:cs="Times New Roman"/>
          <w:sz w:val="24"/>
          <w:szCs w:val="24"/>
          <w:lang w:val="hy-AM"/>
        </w:rPr>
        <w:t xml:space="preserve"> over 20 journalists were identified as victims</w:t>
      </w:r>
      <w:r w:rsidRPr="009E700E">
        <w:rPr>
          <w:rFonts w:ascii="Times New Roman" w:hAnsi="Times New Roman" w:cs="Times New Roman"/>
          <w:sz w:val="24"/>
          <w:szCs w:val="24"/>
        </w:rPr>
        <w:t xml:space="preserve"> and t</w:t>
      </w:r>
      <w:r w:rsidRPr="009E700E">
        <w:rPr>
          <w:rFonts w:ascii="Times New Roman" w:hAnsi="Times New Roman" w:cs="Times New Roman"/>
          <w:sz w:val="24"/>
          <w:szCs w:val="24"/>
          <w:lang w:val="hy-AM"/>
        </w:rPr>
        <w:t xml:space="preserve">he CPFE lawyers </w:t>
      </w:r>
      <w:r w:rsidR="00F154FA">
        <w:rPr>
          <w:rFonts w:ascii="Times New Roman" w:hAnsi="Times New Roman" w:cs="Times New Roman"/>
          <w:sz w:val="24"/>
          <w:szCs w:val="24"/>
        </w:rPr>
        <w:t>act as advocates for</w:t>
      </w:r>
      <w:r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 xml:space="preserve">5 of them. </w:t>
      </w:r>
      <w:r w:rsidR="006F4425" w:rsidRPr="009E700E">
        <w:rPr>
          <w:rFonts w:ascii="Times New Roman" w:hAnsi="Times New Roman" w:cs="Times New Roman"/>
          <w:sz w:val="24"/>
          <w:szCs w:val="24"/>
          <w:lang w:val="hy-AM"/>
        </w:rPr>
        <w:t xml:space="preserve"> </w:t>
      </w:r>
    </w:p>
    <w:p w:rsidR="00E5007E" w:rsidRPr="009E700E" w:rsidRDefault="00A15102"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ab/>
      </w:r>
      <w:r w:rsidR="00A039DD" w:rsidRPr="009E700E">
        <w:rPr>
          <w:rFonts w:ascii="Times New Roman" w:hAnsi="Times New Roman" w:cs="Times New Roman"/>
          <w:sz w:val="24"/>
          <w:szCs w:val="24"/>
          <w:lang w:val="hy-AM"/>
        </w:rPr>
        <w:t>It is worthwhile to remind that the criminal case of “Electric Yerevan” was s</w:t>
      </w:r>
      <w:r w:rsidR="0076221E" w:rsidRPr="009E700E">
        <w:rPr>
          <w:rFonts w:ascii="Times New Roman" w:hAnsi="Times New Roman" w:cs="Times New Roman"/>
          <w:sz w:val="24"/>
          <w:szCs w:val="24"/>
          <w:lang w:val="hy-AM"/>
        </w:rPr>
        <w:t>uspended by the SIS on March 4</w:t>
      </w:r>
      <w:r w:rsidR="00A039DD" w:rsidRPr="009E700E">
        <w:rPr>
          <w:rFonts w:ascii="Times New Roman" w:hAnsi="Times New Roman" w:cs="Times New Roman"/>
          <w:sz w:val="24"/>
          <w:szCs w:val="24"/>
          <w:lang w:val="hy-AM"/>
        </w:rPr>
        <w:t xml:space="preserve">, 2019, on the </w:t>
      </w:r>
      <w:r w:rsidR="00C01938" w:rsidRPr="009E700E">
        <w:rPr>
          <w:rFonts w:ascii="Times New Roman" w:hAnsi="Times New Roman" w:cs="Times New Roman"/>
          <w:sz w:val="24"/>
          <w:szCs w:val="24"/>
          <w:lang w:val="hy-AM"/>
        </w:rPr>
        <w:t>grounds</w:t>
      </w:r>
      <w:r w:rsidR="0076221E" w:rsidRPr="009E700E">
        <w:rPr>
          <w:rFonts w:ascii="Times New Roman" w:hAnsi="Times New Roman" w:cs="Times New Roman"/>
          <w:sz w:val="24"/>
          <w:szCs w:val="24"/>
        </w:rPr>
        <w:t xml:space="preserve"> </w:t>
      </w:r>
      <w:r w:rsidR="00A039DD" w:rsidRPr="009E700E">
        <w:rPr>
          <w:rFonts w:ascii="Times New Roman" w:hAnsi="Times New Roman" w:cs="Times New Roman"/>
          <w:sz w:val="24"/>
          <w:szCs w:val="24"/>
          <w:lang w:val="hy-AM"/>
        </w:rPr>
        <w:t>that the “persons to be involved as defendants were unknown.”</w:t>
      </w:r>
      <w:r w:rsidR="00A039DD" w:rsidRPr="009E700E">
        <w:rPr>
          <w:rFonts w:ascii="Times New Roman" w:hAnsi="Times New Roman" w:cs="Times New Roman"/>
          <w:sz w:val="24"/>
          <w:szCs w:val="24"/>
        </w:rPr>
        <w:t xml:space="preserve"> </w:t>
      </w:r>
      <w:r w:rsidR="0076221E" w:rsidRPr="009E700E">
        <w:rPr>
          <w:rFonts w:ascii="Times New Roman" w:hAnsi="Times New Roman" w:cs="Times New Roman"/>
          <w:sz w:val="24"/>
          <w:szCs w:val="24"/>
          <w:lang w:val="hy-AM"/>
        </w:rPr>
        <w:t>With the support of the CPFE,</w:t>
      </w:r>
      <w:r w:rsidR="00E5007E" w:rsidRPr="009E700E">
        <w:rPr>
          <w:rFonts w:ascii="Times New Roman" w:hAnsi="Times New Roman" w:cs="Times New Roman"/>
          <w:sz w:val="24"/>
          <w:szCs w:val="24"/>
          <w:lang w:val="hy-AM"/>
        </w:rPr>
        <w:t xml:space="preserve"> three victim journalists, namely Hakob Karapetyan, Gevorg Ghazaryan and Tehmine Yenoqyan, filed a</w:t>
      </w:r>
      <w:r w:rsidR="0076221E" w:rsidRPr="009E700E">
        <w:rPr>
          <w:rFonts w:ascii="Times New Roman" w:hAnsi="Times New Roman" w:cs="Times New Roman"/>
          <w:sz w:val="24"/>
          <w:szCs w:val="24"/>
        </w:rPr>
        <w:t>n</w:t>
      </w:r>
      <w:r w:rsidR="00E5007E" w:rsidRPr="009E700E">
        <w:rPr>
          <w:rFonts w:ascii="Times New Roman" w:hAnsi="Times New Roman" w:cs="Times New Roman"/>
          <w:sz w:val="24"/>
          <w:szCs w:val="24"/>
          <w:lang w:val="hy-AM"/>
        </w:rPr>
        <w:t xml:space="preserve"> </w:t>
      </w:r>
      <w:r w:rsidR="0076221E" w:rsidRPr="009E700E">
        <w:rPr>
          <w:rFonts w:ascii="Times New Roman" w:hAnsi="Times New Roman" w:cs="Times New Roman"/>
          <w:sz w:val="24"/>
          <w:szCs w:val="24"/>
        </w:rPr>
        <w:t>appeal</w:t>
      </w:r>
      <w:r w:rsidR="00E5007E" w:rsidRPr="009E700E">
        <w:rPr>
          <w:rFonts w:ascii="Times New Roman" w:hAnsi="Times New Roman" w:cs="Times New Roman"/>
          <w:sz w:val="24"/>
          <w:szCs w:val="24"/>
          <w:lang w:val="hy-AM"/>
        </w:rPr>
        <w:t xml:space="preserve"> against the SIS's decision to the RA Prosecutor’s Office on April 2, the latter abolished the decision of the SIS and assigned them to restart preliminary investigation.</w:t>
      </w:r>
      <w:r w:rsidR="00E5007E" w:rsidRPr="009E700E">
        <w:rPr>
          <w:rFonts w:ascii="Times New Roman" w:hAnsi="Times New Roman" w:cs="Times New Roman"/>
          <w:sz w:val="24"/>
          <w:szCs w:val="24"/>
        </w:rPr>
        <w:t xml:space="preserve"> </w:t>
      </w:r>
      <w:r w:rsidR="00E5007E" w:rsidRPr="009E700E">
        <w:rPr>
          <w:rFonts w:ascii="Times New Roman" w:hAnsi="Times New Roman" w:cs="Times New Roman"/>
          <w:sz w:val="24"/>
          <w:szCs w:val="24"/>
          <w:lang w:val="hy-AM"/>
        </w:rPr>
        <w:t>On July 26, the SIS decided to suspend the criminal proceedings. On August 26, the CPFE appealed the d</w:t>
      </w:r>
      <w:r w:rsidR="0076221E" w:rsidRPr="009E700E">
        <w:rPr>
          <w:rFonts w:ascii="Times New Roman" w:hAnsi="Times New Roman" w:cs="Times New Roman"/>
          <w:sz w:val="24"/>
          <w:szCs w:val="24"/>
          <w:lang w:val="hy-AM"/>
        </w:rPr>
        <w:t xml:space="preserve">ecision to the prosecutor, who </w:t>
      </w:r>
      <w:r w:rsidR="0076221E" w:rsidRPr="009E700E">
        <w:rPr>
          <w:rFonts w:ascii="Times New Roman" w:hAnsi="Times New Roman" w:cs="Times New Roman"/>
          <w:sz w:val="24"/>
          <w:szCs w:val="24"/>
        </w:rPr>
        <w:t xml:space="preserve">ruled </w:t>
      </w:r>
      <w:r w:rsidR="00E5007E" w:rsidRPr="009E700E">
        <w:rPr>
          <w:rFonts w:ascii="Times New Roman" w:hAnsi="Times New Roman" w:cs="Times New Roman"/>
          <w:sz w:val="24"/>
          <w:szCs w:val="24"/>
          <w:lang w:val="hy-AM"/>
        </w:rPr>
        <w:t>to dismiss the appeal on September 4.</w:t>
      </w:r>
      <w:r w:rsidR="00E5007E" w:rsidRPr="009E700E">
        <w:rPr>
          <w:rFonts w:ascii="Times New Roman" w:hAnsi="Times New Roman" w:cs="Times New Roman"/>
          <w:sz w:val="24"/>
          <w:szCs w:val="24"/>
        </w:rPr>
        <w:t xml:space="preserve"> </w:t>
      </w:r>
      <w:r w:rsidR="00E5007E" w:rsidRPr="009E700E">
        <w:rPr>
          <w:rFonts w:ascii="Times New Roman" w:hAnsi="Times New Roman" w:cs="Times New Roman"/>
          <w:sz w:val="24"/>
          <w:szCs w:val="24"/>
          <w:lang w:val="hy-AM"/>
        </w:rPr>
        <w:t>As of September 30, materials have been prepared to apply to court.</w:t>
      </w:r>
    </w:p>
    <w:p w:rsidR="00A62025" w:rsidRPr="00BB59A1" w:rsidRDefault="006F4425" w:rsidP="009E700E">
      <w:pPr>
        <w:spacing w:line="276" w:lineRule="auto"/>
        <w:ind w:firstLine="567"/>
        <w:rPr>
          <w:rFonts w:ascii="Times New Roman" w:hAnsi="Times New Roman" w:cs="Times New Roman"/>
          <w:sz w:val="24"/>
          <w:szCs w:val="24"/>
        </w:rPr>
      </w:pPr>
      <w:r w:rsidRPr="009E700E">
        <w:rPr>
          <w:rFonts w:ascii="Times New Roman" w:hAnsi="Times New Roman" w:cs="Times New Roman"/>
          <w:sz w:val="24"/>
          <w:szCs w:val="24"/>
          <w:lang w:val="hy-AM"/>
        </w:rPr>
        <w:tab/>
      </w:r>
      <w:r w:rsidR="0046086B" w:rsidRPr="009E700E">
        <w:rPr>
          <w:rFonts w:ascii="Times New Roman" w:hAnsi="Times New Roman" w:cs="Times New Roman"/>
          <w:sz w:val="24"/>
          <w:szCs w:val="24"/>
          <w:lang w:val="hy-AM"/>
        </w:rPr>
        <w:t>As for the criminal case of “Sari Tagh”, the decision of the SIS to suspend the case was appealed to the Court of Appeal within the monitoring period.</w:t>
      </w:r>
      <w:r w:rsidR="0046086B" w:rsidRPr="009E700E">
        <w:rPr>
          <w:rFonts w:ascii="Times New Roman" w:hAnsi="Times New Roman" w:cs="Times New Roman"/>
          <w:sz w:val="24"/>
          <w:szCs w:val="24"/>
        </w:rPr>
        <w:t xml:space="preserve"> </w:t>
      </w:r>
      <w:r w:rsidR="00221056" w:rsidRPr="009E700E">
        <w:rPr>
          <w:rFonts w:ascii="Times New Roman" w:hAnsi="Times New Roman" w:cs="Times New Roman"/>
          <w:sz w:val="24"/>
          <w:szCs w:val="24"/>
        </w:rPr>
        <w:t>Court hearings were held on July 3</w:t>
      </w:r>
      <w:r w:rsidR="00EA7511">
        <w:rPr>
          <w:rFonts w:ascii="Times New Roman" w:hAnsi="Times New Roman" w:cs="Times New Roman"/>
          <w:sz w:val="24"/>
          <w:szCs w:val="24"/>
        </w:rPr>
        <w:t>rd</w:t>
      </w:r>
      <w:r w:rsidR="00221056" w:rsidRPr="009E700E">
        <w:rPr>
          <w:rFonts w:ascii="Times New Roman" w:hAnsi="Times New Roman" w:cs="Times New Roman"/>
          <w:sz w:val="24"/>
          <w:szCs w:val="24"/>
        </w:rPr>
        <w:t xml:space="preserve"> and August 23</w:t>
      </w:r>
      <w:r w:rsidR="00EA7511">
        <w:rPr>
          <w:rFonts w:ascii="Times New Roman" w:hAnsi="Times New Roman" w:cs="Times New Roman"/>
          <w:sz w:val="24"/>
          <w:szCs w:val="24"/>
        </w:rPr>
        <w:t>rd</w:t>
      </w:r>
      <w:r w:rsidR="00221056" w:rsidRPr="009E700E">
        <w:rPr>
          <w:rFonts w:ascii="Times New Roman" w:hAnsi="Times New Roman" w:cs="Times New Roman"/>
          <w:sz w:val="24"/>
          <w:szCs w:val="24"/>
        </w:rPr>
        <w:t>. At the last hearing, the SIS prosecutor stated that the suspension decision had already been abolished, and</w:t>
      </w:r>
      <w:r w:rsidR="00BB59A1">
        <w:rPr>
          <w:rFonts w:ascii="Times New Roman" w:hAnsi="Times New Roman" w:cs="Times New Roman"/>
          <w:sz w:val="24"/>
          <w:szCs w:val="24"/>
        </w:rPr>
        <w:t xml:space="preserve"> </w:t>
      </w:r>
      <w:r w:rsidR="00BB59A1" w:rsidRPr="009E700E">
        <w:rPr>
          <w:rFonts w:ascii="Times New Roman" w:hAnsi="Times New Roman" w:cs="Times New Roman"/>
          <w:sz w:val="24"/>
          <w:szCs w:val="24"/>
        </w:rPr>
        <w:t>on th</w:t>
      </w:r>
      <w:r w:rsidR="00BB59A1">
        <w:rPr>
          <w:rFonts w:ascii="Times New Roman" w:hAnsi="Times New Roman" w:cs="Times New Roman"/>
          <w:sz w:val="24"/>
          <w:szCs w:val="24"/>
        </w:rPr>
        <w:t>ose</w:t>
      </w:r>
      <w:r w:rsidR="00BB59A1" w:rsidRPr="009E700E">
        <w:rPr>
          <w:rFonts w:ascii="Times New Roman" w:hAnsi="Times New Roman" w:cs="Times New Roman"/>
          <w:sz w:val="24"/>
          <w:szCs w:val="24"/>
        </w:rPr>
        <w:t xml:space="preserve"> grounds</w:t>
      </w:r>
      <w:r w:rsidR="00221056" w:rsidRPr="009E700E">
        <w:rPr>
          <w:rFonts w:ascii="Times New Roman" w:hAnsi="Times New Roman" w:cs="Times New Roman"/>
          <w:sz w:val="24"/>
          <w:szCs w:val="24"/>
        </w:rPr>
        <w:t xml:space="preserve"> the </w:t>
      </w:r>
      <w:r w:rsidR="0076221E" w:rsidRPr="009E700E">
        <w:rPr>
          <w:rFonts w:ascii="Times New Roman" w:hAnsi="Times New Roman" w:cs="Times New Roman"/>
          <w:sz w:val="24"/>
          <w:szCs w:val="24"/>
        </w:rPr>
        <w:t>appeal</w:t>
      </w:r>
      <w:r w:rsidR="00221056" w:rsidRPr="009E700E">
        <w:rPr>
          <w:rFonts w:ascii="Times New Roman" w:hAnsi="Times New Roman" w:cs="Times New Roman"/>
          <w:sz w:val="24"/>
          <w:szCs w:val="24"/>
        </w:rPr>
        <w:t xml:space="preserve"> filed had become inoperative</w:t>
      </w:r>
      <w:r w:rsidR="0076221E" w:rsidRPr="009E700E">
        <w:rPr>
          <w:rFonts w:ascii="Times New Roman" w:hAnsi="Times New Roman" w:cs="Times New Roman"/>
          <w:sz w:val="24"/>
          <w:szCs w:val="24"/>
        </w:rPr>
        <w:t>.</w:t>
      </w:r>
      <w:r w:rsidR="00221056" w:rsidRPr="009E700E">
        <w:rPr>
          <w:rFonts w:ascii="Times New Roman" w:hAnsi="Times New Roman" w:cs="Times New Roman"/>
          <w:sz w:val="24"/>
          <w:szCs w:val="24"/>
          <w:lang w:val="hy-AM"/>
        </w:rPr>
        <w:t xml:space="preserve"> As the preliminary investigation has resumed, CPFE will continue keeping a close eye on the case.</w:t>
      </w:r>
      <w:r w:rsidR="00BB59A1">
        <w:rPr>
          <w:rFonts w:ascii="Times New Roman" w:hAnsi="Times New Roman" w:cs="Times New Roman"/>
          <w:sz w:val="24"/>
          <w:szCs w:val="24"/>
        </w:rPr>
        <w:t xml:space="preserve"> </w:t>
      </w:r>
    </w:p>
    <w:p w:rsidR="00221056" w:rsidRPr="009E700E" w:rsidRDefault="00221056" w:rsidP="009E700E">
      <w:pPr>
        <w:spacing w:line="276" w:lineRule="auto"/>
        <w:ind w:firstLine="567"/>
        <w:rPr>
          <w:rFonts w:ascii="Times New Roman" w:hAnsi="Times New Roman" w:cs="Times New Roman"/>
          <w:b/>
          <w:bCs/>
          <w:i/>
          <w:iCs/>
          <w:sz w:val="24"/>
          <w:szCs w:val="24"/>
        </w:rPr>
      </w:pPr>
    </w:p>
    <w:p w:rsidR="005F2DDA" w:rsidRPr="009E700E" w:rsidRDefault="005F2DDA" w:rsidP="009E700E">
      <w:pPr>
        <w:autoSpaceDE w:val="0"/>
        <w:autoSpaceDN w:val="0"/>
        <w:adjustRightInd w:val="0"/>
        <w:spacing w:line="276" w:lineRule="auto"/>
        <w:ind w:firstLine="567"/>
        <w:jc w:val="center"/>
        <w:rPr>
          <w:rFonts w:ascii="Times New Roman" w:hAnsi="Times New Roman" w:cs="Times New Roman"/>
          <w:b/>
          <w:i/>
          <w:sz w:val="24"/>
          <w:szCs w:val="24"/>
        </w:rPr>
      </w:pPr>
      <w:r w:rsidRPr="009E700E">
        <w:rPr>
          <w:rFonts w:ascii="Times New Roman" w:hAnsi="Times New Roman" w:cs="Times New Roman"/>
          <w:b/>
          <w:i/>
          <w:sz w:val="24"/>
          <w:szCs w:val="24"/>
        </w:rPr>
        <w:t>VIOLATIONS OF THE RIGHTS OF JOURNALISTS AND MEDIA OUTLETS</w:t>
      </w:r>
    </w:p>
    <w:p w:rsidR="001D68EC" w:rsidRPr="009E700E" w:rsidRDefault="001D68EC" w:rsidP="009E700E">
      <w:pPr>
        <w:autoSpaceDE w:val="0"/>
        <w:autoSpaceDN w:val="0"/>
        <w:adjustRightInd w:val="0"/>
        <w:spacing w:line="276" w:lineRule="auto"/>
        <w:ind w:firstLine="567"/>
        <w:jc w:val="both"/>
        <w:rPr>
          <w:rFonts w:ascii="Times New Roman" w:hAnsi="Times New Roman" w:cs="Times New Roman"/>
          <w:sz w:val="24"/>
          <w:szCs w:val="24"/>
        </w:rPr>
      </w:pPr>
    </w:p>
    <w:p w:rsidR="005F2DDA" w:rsidRPr="009E700E" w:rsidRDefault="005F2DDA" w:rsidP="009E700E">
      <w:pPr>
        <w:autoSpaceDE w:val="0"/>
        <w:autoSpaceDN w:val="0"/>
        <w:adjustRightInd w:val="0"/>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t>Violations of the rights of journalists and media outlets during the third quarter of 2019 are introduced according to the following classification by CPFE:</w:t>
      </w:r>
    </w:p>
    <w:p w:rsidR="005F2DDA" w:rsidRPr="009E700E" w:rsidRDefault="005F2DDA" w:rsidP="009E700E">
      <w:pPr>
        <w:autoSpaceDE w:val="0"/>
        <w:autoSpaceDN w:val="0"/>
        <w:adjustRightInd w:val="0"/>
        <w:spacing w:line="276" w:lineRule="auto"/>
        <w:ind w:left="567"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t>•</w:t>
      </w:r>
      <w:r w:rsidRPr="009E700E">
        <w:rPr>
          <w:rFonts w:ascii="Times New Roman" w:hAnsi="Times New Roman" w:cs="Times New Roman"/>
          <w:sz w:val="24"/>
          <w:szCs w:val="24"/>
          <w:lang w:val="hy-AM"/>
        </w:rPr>
        <w:tab/>
        <w:t>physical violence against journalists,</w:t>
      </w:r>
    </w:p>
    <w:p w:rsidR="005F2DDA" w:rsidRPr="009E700E" w:rsidRDefault="005F2DDA" w:rsidP="009E700E">
      <w:pPr>
        <w:autoSpaceDE w:val="0"/>
        <w:autoSpaceDN w:val="0"/>
        <w:adjustRightInd w:val="0"/>
        <w:spacing w:line="276" w:lineRule="auto"/>
        <w:ind w:left="567"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t>•</w:t>
      </w:r>
      <w:r w:rsidRPr="009E700E">
        <w:rPr>
          <w:rFonts w:ascii="Times New Roman" w:hAnsi="Times New Roman" w:cs="Times New Roman"/>
          <w:sz w:val="24"/>
          <w:szCs w:val="24"/>
          <w:lang w:val="hy-AM"/>
        </w:rPr>
        <w:tab/>
        <w:t>pressure on media outlets and their personnel,</w:t>
      </w:r>
    </w:p>
    <w:p w:rsidR="00E90D16" w:rsidRPr="009E700E" w:rsidRDefault="005F2DDA" w:rsidP="009E700E">
      <w:pPr>
        <w:autoSpaceDE w:val="0"/>
        <w:autoSpaceDN w:val="0"/>
        <w:adjustRightInd w:val="0"/>
        <w:spacing w:line="276" w:lineRule="auto"/>
        <w:ind w:left="567"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w:t>
      </w:r>
      <w:r w:rsidRPr="009E700E">
        <w:rPr>
          <w:rFonts w:ascii="Times New Roman" w:hAnsi="Times New Roman" w:cs="Times New Roman"/>
          <w:sz w:val="24"/>
          <w:szCs w:val="24"/>
          <w:lang w:val="hy-AM"/>
        </w:rPr>
        <w:tab/>
        <w:t>violations of the right to receive and disseminate information.</w:t>
      </w:r>
    </w:p>
    <w:p w:rsidR="005F2DDA" w:rsidRPr="009E700E" w:rsidRDefault="005F2DDA" w:rsidP="009E700E">
      <w:pPr>
        <w:autoSpaceDE w:val="0"/>
        <w:autoSpaceDN w:val="0"/>
        <w:adjustRightInd w:val="0"/>
        <w:spacing w:line="276" w:lineRule="auto"/>
        <w:ind w:left="567" w:firstLine="567"/>
        <w:jc w:val="both"/>
        <w:rPr>
          <w:rFonts w:ascii="Times New Roman" w:hAnsi="Times New Roman" w:cs="Times New Roman"/>
          <w:sz w:val="24"/>
          <w:szCs w:val="24"/>
        </w:rPr>
      </w:pPr>
    </w:p>
    <w:p w:rsidR="00E90D16" w:rsidRPr="009E700E" w:rsidRDefault="005F2DDA"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This classification by CPFE is to some extent </w:t>
      </w:r>
      <w:r w:rsidR="00BB59A1">
        <w:rPr>
          <w:rFonts w:ascii="Times New Roman" w:hAnsi="Times New Roman" w:cs="Times New Roman"/>
          <w:sz w:val="24"/>
          <w:szCs w:val="24"/>
        </w:rPr>
        <w:t>conventional</w:t>
      </w:r>
      <w:r w:rsidRPr="009E700E">
        <w:rPr>
          <w:rFonts w:ascii="Times New Roman" w:hAnsi="Times New Roman" w:cs="Times New Roman"/>
          <w:sz w:val="24"/>
          <w:szCs w:val="24"/>
        </w:rPr>
        <w:t>. In particular, sometimes impeding the receipt and dissemination of information is accompanied by violence against journalists. Such facts are attributed to the type of violation which they are closer to, according to the authors of the report. Nevertheless, the applied classification enables introducing in a comprehensive and vivid way the general picture of violations of the rights of journalists and the media.</w:t>
      </w:r>
    </w:p>
    <w:p w:rsidR="005F2DDA" w:rsidRPr="009E700E" w:rsidRDefault="005F2DDA"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relevant subsections of the report contain facts about violations of the rights of journalists and the media during the third quarter of 2019, as well as developments related to the incidents that took place during the previous periods.</w:t>
      </w:r>
    </w:p>
    <w:p w:rsidR="00A62025" w:rsidRPr="009E700E" w:rsidRDefault="00A62025" w:rsidP="009E700E">
      <w:pPr>
        <w:spacing w:line="276" w:lineRule="auto"/>
        <w:ind w:firstLine="567"/>
        <w:jc w:val="both"/>
        <w:rPr>
          <w:rFonts w:ascii="Times New Roman" w:hAnsi="Times New Roman" w:cs="Times New Roman"/>
          <w:b/>
          <w:sz w:val="24"/>
          <w:szCs w:val="24"/>
        </w:rPr>
      </w:pPr>
    </w:p>
    <w:p w:rsidR="00D47CFF" w:rsidRPr="009E700E" w:rsidRDefault="005F2DDA" w:rsidP="009E700E">
      <w:pPr>
        <w:spacing w:line="276" w:lineRule="auto"/>
        <w:ind w:firstLine="567"/>
        <w:jc w:val="both"/>
        <w:rPr>
          <w:rFonts w:ascii="Times New Roman" w:hAnsi="Times New Roman" w:cs="Times New Roman"/>
          <w:b/>
          <w:sz w:val="24"/>
          <w:szCs w:val="24"/>
          <w:shd w:val="clear" w:color="auto" w:fill="FFFFFF"/>
        </w:rPr>
      </w:pPr>
      <w:r w:rsidRPr="009E700E">
        <w:rPr>
          <w:rFonts w:ascii="Times New Roman" w:hAnsi="Times New Roman" w:cs="Times New Roman"/>
          <w:b/>
          <w:sz w:val="24"/>
          <w:szCs w:val="24"/>
          <w:shd w:val="clear" w:color="auto" w:fill="FFFFFF"/>
        </w:rPr>
        <w:t>On the whole, as it was mentioned, 47 cases of violations of the right of journalists and media outlets</w:t>
      </w:r>
      <w:r w:rsidR="00BB59A1">
        <w:rPr>
          <w:rFonts w:ascii="Times New Roman" w:hAnsi="Times New Roman" w:cs="Times New Roman"/>
          <w:b/>
          <w:sz w:val="24"/>
          <w:szCs w:val="24"/>
          <w:shd w:val="clear" w:color="auto" w:fill="FFFFFF"/>
        </w:rPr>
        <w:t xml:space="preserve">, including </w:t>
      </w:r>
      <w:r w:rsidRPr="009E700E">
        <w:rPr>
          <w:rFonts w:ascii="Times New Roman" w:hAnsi="Times New Roman" w:cs="Times New Roman"/>
          <w:b/>
          <w:sz w:val="24"/>
          <w:szCs w:val="24"/>
          <w:shd w:val="clear" w:color="auto" w:fill="FFFFFF"/>
        </w:rPr>
        <w:t xml:space="preserve">a case of physical violence, </w:t>
      </w:r>
      <w:r w:rsidRPr="009E700E">
        <w:rPr>
          <w:rFonts w:ascii="Times New Roman" w:hAnsi="Times New Roman" w:cs="Times New Roman"/>
          <w:b/>
          <w:sz w:val="24"/>
          <w:szCs w:val="24"/>
          <w:shd w:val="clear" w:color="auto" w:fill="FFFFFF"/>
          <w:lang w:val="hy-AM"/>
        </w:rPr>
        <w:t>35</w:t>
      </w:r>
      <w:r w:rsidRPr="009E700E">
        <w:rPr>
          <w:rFonts w:ascii="Times New Roman" w:hAnsi="Times New Roman" w:cs="Times New Roman"/>
          <w:b/>
          <w:sz w:val="24"/>
          <w:szCs w:val="24"/>
          <w:shd w:val="clear" w:color="auto" w:fill="FFFFFF"/>
        </w:rPr>
        <w:t xml:space="preserve"> cases of </w:t>
      </w:r>
      <w:r w:rsidRPr="009E700E">
        <w:rPr>
          <w:rFonts w:ascii="Times New Roman" w:hAnsi="Times New Roman" w:cs="Times New Roman"/>
          <w:b/>
          <w:sz w:val="24"/>
          <w:szCs w:val="24"/>
        </w:rPr>
        <w:t xml:space="preserve">Pressure on media </w:t>
      </w:r>
      <w:r w:rsidRPr="009E700E">
        <w:rPr>
          <w:rFonts w:ascii="Times New Roman" w:hAnsi="Times New Roman" w:cs="Times New Roman"/>
          <w:b/>
          <w:sz w:val="24"/>
          <w:szCs w:val="24"/>
        </w:rPr>
        <w:lastRenderedPageBreak/>
        <w:t>outlets and their personnel and 11 cases</w:t>
      </w:r>
      <w:r w:rsidR="00D47CFF" w:rsidRPr="009E700E">
        <w:rPr>
          <w:rFonts w:ascii="Times New Roman" w:hAnsi="Times New Roman" w:cs="Times New Roman"/>
          <w:b/>
          <w:sz w:val="24"/>
          <w:szCs w:val="24"/>
        </w:rPr>
        <w:t xml:space="preserve"> of violations of the right</w:t>
      </w:r>
      <w:r w:rsidRPr="009E700E">
        <w:rPr>
          <w:rFonts w:ascii="Times New Roman" w:hAnsi="Times New Roman" w:cs="Times New Roman"/>
          <w:b/>
          <w:sz w:val="24"/>
          <w:szCs w:val="24"/>
          <w:shd w:val="clear" w:color="auto" w:fill="FFFFFF"/>
        </w:rPr>
        <w:t xml:space="preserve"> to receive and disseminate information were recorded in the </w:t>
      </w:r>
      <w:r w:rsidR="00D47CFF" w:rsidRPr="009E700E">
        <w:rPr>
          <w:rFonts w:ascii="Times New Roman" w:hAnsi="Times New Roman" w:cs="Times New Roman"/>
          <w:b/>
          <w:sz w:val="24"/>
          <w:szCs w:val="24"/>
          <w:shd w:val="clear" w:color="auto" w:fill="FFFFFF"/>
        </w:rPr>
        <w:t>third quarter</w:t>
      </w:r>
      <w:r w:rsidRPr="009E700E">
        <w:rPr>
          <w:rFonts w:ascii="Times New Roman" w:hAnsi="Times New Roman" w:cs="Times New Roman"/>
          <w:b/>
          <w:sz w:val="24"/>
          <w:szCs w:val="24"/>
          <w:shd w:val="clear" w:color="auto" w:fill="FFFFFF"/>
        </w:rPr>
        <w:t xml:space="preserve"> of 2019.</w:t>
      </w:r>
    </w:p>
    <w:p w:rsidR="005F2DDA" w:rsidRPr="009E700E" w:rsidRDefault="00BB59A1" w:rsidP="009E700E">
      <w:pPr>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the tables b</w:t>
      </w:r>
      <w:r w:rsidR="005F2DDA" w:rsidRPr="009E700E">
        <w:rPr>
          <w:rFonts w:ascii="Times New Roman" w:hAnsi="Times New Roman" w:cs="Times New Roman"/>
          <w:sz w:val="24"/>
          <w:szCs w:val="24"/>
          <w:shd w:val="clear" w:color="auto" w:fill="FFFFFF"/>
        </w:rPr>
        <w:t>elow we introduce these data</w:t>
      </w:r>
      <w:r>
        <w:rPr>
          <w:rFonts w:ascii="Times New Roman" w:hAnsi="Times New Roman" w:cs="Times New Roman"/>
          <w:sz w:val="24"/>
          <w:szCs w:val="24"/>
          <w:shd w:val="clear" w:color="auto" w:fill="FFFFFF"/>
        </w:rPr>
        <w:t xml:space="preserve"> </w:t>
      </w:r>
      <w:r w:rsidR="005F2DDA" w:rsidRPr="009E700E">
        <w:rPr>
          <w:rFonts w:ascii="Times New Roman" w:hAnsi="Times New Roman" w:cs="Times New Roman"/>
          <w:sz w:val="24"/>
          <w:szCs w:val="24"/>
          <w:shd w:val="clear" w:color="auto" w:fill="FFFFFF"/>
        </w:rPr>
        <w:t xml:space="preserve">according to </w:t>
      </w:r>
      <w:r>
        <w:rPr>
          <w:rFonts w:ascii="Times New Roman" w:hAnsi="Times New Roman" w:cs="Times New Roman"/>
          <w:sz w:val="24"/>
          <w:szCs w:val="24"/>
          <w:shd w:val="clear" w:color="auto" w:fill="FFFFFF"/>
        </w:rPr>
        <w:t xml:space="preserve">their </w:t>
      </w:r>
      <w:r w:rsidR="005F2DDA" w:rsidRPr="009E700E">
        <w:rPr>
          <w:rFonts w:ascii="Times New Roman" w:hAnsi="Times New Roman" w:cs="Times New Roman"/>
          <w:sz w:val="24"/>
          <w:szCs w:val="24"/>
          <w:shd w:val="clear" w:color="auto" w:fill="FFFFFF"/>
        </w:rPr>
        <w:t>quarter</w:t>
      </w:r>
      <w:r>
        <w:rPr>
          <w:rFonts w:ascii="Times New Roman" w:hAnsi="Times New Roman" w:cs="Times New Roman"/>
          <w:sz w:val="24"/>
          <w:szCs w:val="24"/>
          <w:shd w:val="clear" w:color="auto" w:fill="FFFFFF"/>
        </w:rPr>
        <w:t>ly distribution</w:t>
      </w:r>
      <w:r w:rsidR="005F2DDA" w:rsidRPr="009E700E">
        <w:rPr>
          <w:rFonts w:ascii="Times New Roman" w:hAnsi="Times New Roman" w:cs="Times New Roman"/>
          <w:sz w:val="24"/>
          <w:szCs w:val="24"/>
          <w:shd w:val="clear" w:color="auto" w:fill="FFFFFF"/>
        </w:rPr>
        <w:t xml:space="preserve"> and the </w:t>
      </w:r>
      <w:r>
        <w:rPr>
          <w:rFonts w:ascii="Times New Roman" w:hAnsi="Times New Roman" w:cs="Times New Roman"/>
          <w:sz w:val="24"/>
          <w:szCs w:val="24"/>
          <w:shd w:val="clear" w:color="auto" w:fill="FFFFFF"/>
        </w:rPr>
        <w:t>comparative data for 2018-2019</w:t>
      </w:r>
      <w:r w:rsidR="005F2DDA" w:rsidRPr="009E700E">
        <w:rPr>
          <w:rFonts w:ascii="Times New Roman" w:hAnsi="Times New Roman" w:cs="Times New Roman"/>
          <w:sz w:val="24"/>
          <w:szCs w:val="24"/>
          <w:shd w:val="clear" w:color="auto" w:fill="FFFFFF"/>
        </w:rPr>
        <w:t xml:space="preserve">.  </w:t>
      </w:r>
    </w:p>
    <w:p w:rsidR="00E90D16" w:rsidRPr="009E700E" w:rsidRDefault="00E90D16" w:rsidP="009E700E">
      <w:pPr>
        <w:spacing w:line="276" w:lineRule="auto"/>
        <w:ind w:firstLine="567"/>
        <w:jc w:val="both"/>
        <w:rPr>
          <w:rFonts w:ascii="Times New Roman" w:hAnsi="Times New Roman" w:cs="Times New Roman"/>
          <w:sz w:val="24"/>
          <w:szCs w:val="24"/>
          <w:shd w:val="clear" w:color="auto" w:fill="FFFFFF"/>
        </w:rPr>
      </w:pPr>
    </w:p>
    <w:p w:rsidR="00C32912" w:rsidRPr="009E700E" w:rsidRDefault="00C32912" w:rsidP="009E700E">
      <w:pPr>
        <w:spacing w:line="276" w:lineRule="auto"/>
        <w:ind w:firstLine="567"/>
        <w:jc w:val="both"/>
        <w:rPr>
          <w:rFonts w:ascii="Times New Roman" w:hAnsi="Times New Roman" w:cs="Times New Roman"/>
          <w:sz w:val="24"/>
          <w:szCs w:val="24"/>
          <w:shd w:val="clear" w:color="auto" w:fill="FFFFFF"/>
          <w:lang w:val="hy-AM"/>
        </w:rPr>
      </w:pPr>
    </w:p>
    <w:p w:rsidR="00D47CFF" w:rsidRPr="009E700E" w:rsidRDefault="00D47CFF" w:rsidP="009E700E">
      <w:pPr>
        <w:spacing w:line="276" w:lineRule="auto"/>
        <w:ind w:firstLine="567"/>
        <w:jc w:val="center"/>
        <w:rPr>
          <w:rFonts w:ascii="Times New Roman" w:hAnsi="Times New Roman" w:cs="Times New Roman"/>
          <w:b/>
          <w:sz w:val="24"/>
          <w:szCs w:val="24"/>
        </w:rPr>
      </w:pPr>
      <w:r w:rsidRPr="009E700E">
        <w:rPr>
          <w:rFonts w:ascii="Times New Roman" w:hAnsi="Times New Roman" w:cs="Times New Roman"/>
          <w:b/>
          <w:sz w:val="24"/>
          <w:szCs w:val="24"/>
        </w:rPr>
        <w:t>Quantitative data on the violations in 2019 by quarters</w:t>
      </w:r>
    </w:p>
    <w:p w:rsidR="00E90D16" w:rsidRPr="009E700E" w:rsidRDefault="00E90D16" w:rsidP="009E700E">
      <w:pPr>
        <w:spacing w:line="276" w:lineRule="auto"/>
        <w:ind w:firstLine="567"/>
        <w:jc w:val="both"/>
        <w:rPr>
          <w:rFonts w:ascii="Times New Roman" w:hAnsi="Times New Roman" w:cs="Times New Roman"/>
          <w:b/>
          <w:sz w:val="24"/>
          <w:szCs w:val="24"/>
        </w:rPr>
      </w:pPr>
    </w:p>
    <w:tbl>
      <w:tblPr>
        <w:tblStyle w:val="GridTable1Light1"/>
        <w:tblW w:w="0" w:type="auto"/>
        <w:tblLook w:val="04A0" w:firstRow="1" w:lastRow="0" w:firstColumn="1" w:lastColumn="0" w:noHBand="0" w:noVBand="1"/>
      </w:tblPr>
      <w:tblGrid>
        <w:gridCol w:w="3413"/>
        <w:gridCol w:w="1608"/>
        <w:gridCol w:w="1608"/>
        <w:gridCol w:w="1460"/>
        <w:gridCol w:w="1261"/>
      </w:tblGrid>
      <w:tr w:rsidR="00D47CFF" w:rsidRPr="009E700E" w:rsidTr="00E90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rsidR="00D47CFF" w:rsidRPr="00BB59A1" w:rsidRDefault="00D47CFF" w:rsidP="009E700E">
            <w:pPr>
              <w:spacing w:line="276" w:lineRule="auto"/>
              <w:ind w:firstLine="567"/>
              <w:jc w:val="both"/>
              <w:rPr>
                <w:rFonts w:ascii="Times New Roman" w:hAnsi="Times New Roman" w:cs="Times New Roman"/>
                <w:b w:val="0"/>
                <w:sz w:val="24"/>
                <w:szCs w:val="24"/>
                <w:lang w:val="hy-AM"/>
              </w:rPr>
            </w:pPr>
            <w:r w:rsidRPr="009E700E">
              <w:rPr>
                <w:rFonts w:ascii="Times New Roman" w:hAnsi="Times New Roman" w:cs="Times New Roman"/>
                <w:sz w:val="24"/>
                <w:szCs w:val="24"/>
              </w:rPr>
              <w:t>Types of violations</w:t>
            </w:r>
          </w:p>
        </w:tc>
        <w:tc>
          <w:tcPr>
            <w:tcW w:w="1608" w:type="dxa"/>
          </w:tcPr>
          <w:p w:rsidR="00D47CFF" w:rsidRPr="009E700E" w:rsidRDefault="00D47CFF" w:rsidP="00BB59A1">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E700E">
              <w:rPr>
                <w:rFonts w:ascii="Times New Roman" w:hAnsi="Times New Roman" w:cs="Times New Roman"/>
                <w:sz w:val="24"/>
                <w:szCs w:val="24"/>
                <w:lang w:val="hy-AM"/>
              </w:rPr>
              <w:t>2019  1</w:t>
            </w:r>
            <w:r w:rsidRPr="009E700E">
              <w:rPr>
                <w:rFonts w:ascii="Times New Roman" w:hAnsi="Times New Roman" w:cs="Times New Roman"/>
                <w:sz w:val="24"/>
                <w:szCs w:val="24"/>
                <w:vertAlign w:val="superscript"/>
              </w:rPr>
              <w:t>st</w:t>
            </w:r>
            <w:r w:rsidRPr="009E700E">
              <w:rPr>
                <w:rFonts w:ascii="Times New Roman" w:hAnsi="Times New Roman" w:cs="Times New Roman"/>
                <w:sz w:val="24"/>
                <w:szCs w:val="24"/>
              </w:rPr>
              <w:t xml:space="preserve"> quarter</w:t>
            </w:r>
          </w:p>
        </w:tc>
        <w:tc>
          <w:tcPr>
            <w:tcW w:w="1608" w:type="dxa"/>
          </w:tcPr>
          <w:p w:rsidR="00D47CFF" w:rsidRPr="009E700E" w:rsidRDefault="00D47CFF" w:rsidP="009E700E">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E700E">
              <w:rPr>
                <w:rFonts w:ascii="Times New Roman" w:hAnsi="Times New Roman" w:cs="Times New Roman"/>
                <w:sz w:val="24"/>
                <w:szCs w:val="24"/>
                <w:lang w:val="hy-AM"/>
              </w:rPr>
              <w:t>2019 2</w:t>
            </w:r>
            <w:r w:rsidRPr="009E700E">
              <w:rPr>
                <w:rFonts w:ascii="Times New Roman" w:hAnsi="Times New Roman" w:cs="Times New Roman"/>
                <w:sz w:val="24"/>
                <w:szCs w:val="24"/>
                <w:vertAlign w:val="superscript"/>
              </w:rPr>
              <w:t>nd</w:t>
            </w:r>
            <w:r w:rsidRPr="009E700E">
              <w:rPr>
                <w:rFonts w:ascii="Times New Roman" w:hAnsi="Times New Roman" w:cs="Times New Roman"/>
                <w:sz w:val="24"/>
                <w:szCs w:val="24"/>
              </w:rPr>
              <w:t xml:space="preserve"> quarter</w:t>
            </w:r>
          </w:p>
          <w:p w:rsidR="00D47CFF" w:rsidRPr="009E700E" w:rsidRDefault="00D47CFF" w:rsidP="009E700E">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60" w:type="dxa"/>
          </w:tcPr>
          <w:p w:rsidR="00D47CFF" w:rsidRPr="009E700E" w:rsidRDefault="00D47CFF" w:rsidP="009E700E">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E700E">
              <w:rPr>
                <w:rFonts w:ascii="Times New Roman" w:hAnsi="Times New Roman" w:cs="Times New Roman"/>
                <w:sz w:val="24"/>
                <w:szCs w:val="24"/>
                <w:lang w:val="hy-AM"/>
              </w:rPr>
              <w:t>2019  3</w:t>
            </w:r>
            <w:r w:rsidRPr="009E700E">
              <w:rPr>
                <w:rFonts w:ascii="Times New Roman" w:hAnsi="Times New Roman" w:cs="Times New Roman"/>
                <w:sz w:val="24"/>
                <w:szCs w:val="24"/>
                <w:vertAlign w:val="superscript"/>
              </w:rPr>
              <w:t>rd</w:t>
            </w:r>
            <w:r w:rsidRPr="009E700E">
              <w:rPr>
                <w:rFonts w:ascii="Times New Roman" w:hAnsi="Times New Roman" w:cs="Times New Roman"/>
                <w:sz w:val="24"/>
                <w:szCs w:val="24"/>
              </w:rPr>
              <w:t xml:space="preserve"> quarter</w:t>
            </w:r>
          </w:p>
          <w:p w:rsidR="00D47CFF" w:rsidRPr="009E700E" w:rsidRDefault="00D47CFF" w:rsidP="009E700E">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1" w:type="dxa"/>
          </w:tcPr>
          <w:p w:rsidR="00D47CFF" w:rsidRPr="009E700E" w:rsidRDefault="00D47CFF" w:rsidP="00BB59A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00E">
              <w:rPr>
                <w:rFonts w:ascii="Times New Roman" w:hAnsi="Times New Roman" w:cs="Times New Roman"/>
                <w:sz w:val="24"/>
                <w:szCs w:val="24"/>
              </w:rPr>
              <w:t xml:space="preserve">Total </w:t>
            </w:r>
          </w:p>
        </w:tc>
      </w:tr>
      <w:tr w:rsidR="00D47CFF" w:rsidRPr="009E700E" w:rsidTr="00E90D16">
        <w:tc>
          <w:tcPr>
            <w:cnfStyle w:val="001000000000" w:firstRow="0" w:lastRow="0" w:firstColumn="1" w:lastColumn="0" w:oddVBand="0" w:evenVBand="0" w:oddHBand="0" w:evenHBand="0" w:firstRowFirstColumn="0" w:firstRowLastColumn="0" w:lastRowFirstColumn="0" w:lastRowLastColumn="0"/>
            <w:tcW w:w="3413" w:type="dxa"/>
          </w:tcPr>
          <w:p w:rsidR="00D47CFF" w:rsidRPr="009E700E" w:rsidRDefault="00D47CFF" w:rsidP="009E700E">
            <w:pPr>
              <w:spacing w:line="276" w:lineRule="auto"/>
              <w:ind w:firstLine="567"/>
              <w:jc w:val="both"/>
              <w:rPr>
                <w:rFonts w:ascii="Times New Roman" w:hAnsi="Times New Roman" w:cs="Times New Roman"/>
                <w:b w:val="0"/>
                <w:sz w:val="24"/>
                <w:szCs w:val="24"/>
              </w:rPr>
            </w:pPr>
            <w:r w:rsidRPr="009E700E">
              <w:rPr>
                <w:rFonts w:ascii="Times New Roman" w:hAnsi="Times New Roman" w:cs="Times New Roman"/>
                <w:sz w:val="24"/>
                <w:szCs w:val="24"/>
              </w:rPr>
              <w:t>Physical violence against journalists</w:t>
            </w:r>
          </w:p>
        </w:tc>
        <w:tc>
          <w:tcPr>
            <w:tcW w:w="1608"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ab/>
              <w:t>2</w:t>
            </w:r>
          </w:p>
        </w:tc>
        <w:tc>
          <w:tcPr>
            <w:tcW w:w="1608"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ab/>
              <w:t>0</w:t>
            </w:r>
          </w:p>
        </w:tc>
        <w:tc>
          <w:tcPr>
            <w:tcW w:w="1460"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1</w:t>
            </w:r>
          </w:p>
        </w:tc>
        <w:tc>
          <w:tcPr>
            <w:tcW w:w="1261"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3</w:t>
            </w:r>
          </w:p>
        </w:tc>
      </w:tr>
      <w:tr w:rsidR="00D47CFF" w:rsidRPr="009E700E" w:rsidTr="00E90D16">
        <w:tc>
          <w:tcPr>
            <w:cnfStyle w:val="001000000000" w:firstRow="0" w:lastRow="0" w:firstColumn="1" w:lastColumn="0" w:oddVBand="0" w:evenVBand="0" w:oddHBand="0" w:evenHBand="0" w:firstRowFirstColumn="0" w:firstRowLastColumn="0" w:lastRowFirstColumn="0" w:lastRowLastColumn="0"/>
            <w:tcW w:w="3413" w:type="dxa"/>
          </w:tcPr>
          <w:p w:rsidR="00D47CFF" w:rsidRPr="009E700E" w:rsidRDefault="00D47CFF"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Pressure on media outlets and their personnel</w:t>
            </w:r>
          </w:p>
        </w:tc>
        <w:tc>
          <w:tcPr>
            <w:tcW w:w="1608"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ab/>
              <w:t>41</w:t>
            </w:r>
          </w:p>
        </w:tc>
        <w:tc>
          <w:tcPr>
            <w:tcW w:w="1608"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ab/>
              <w:t>42</w:t>
            </w:r>
          </w:p>
        </w:tc>
        <w:tc>
          <w:tcPr>
            <w:tcW w:w="1460"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35</w:t>
            </w:r>
          </w:p>
        </w:tc>
        <w:tc>
          <w:tcPr>
            <w:tcW w:w="1261"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118</w:t>
            </w:r>
          </w:p>
        </w:tc>
      </w:tr>
      <w:tr w:rsidR="00D47CFF" w:rsidRPr="009E700E" w:rsidTr="00E90D16">
        <w:tc>
          <w:tcPr>
            <w:cnfStyle w:val="001000000000" w:firstRow="0" w:lastRow="0" w:firstColumn="1" w:lastColumn="0" w:oddVBand="0" w:evenVBand="0" w:oddHBand="0" w:evenHBand="0" w:firstRowFirstColumn="0" w:firstRowLastColumn="0" w:lastRowFirstColumn="0" w:lastRowLastColumn="0"/>
            <w:tcW w:w="3413" w:type="dxa"/>
          </w:tcPr>
          <w:p w:rsidR="00D47CFF" w:rsidRPr="009E700E" w:rsidRDefault="00D47CFF"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Violations of the right to receive and disseminate information</w:t>
            </w:r>
          </w:p>
        </w:tc>
        <w:tc>
          <w:tcPr>
            <w:tcW w:w="1608"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ab/>
              <w:t>51</w:t>
            </w:r>
          </w:p>
        </w:tc>
        <w:tc>
          <w:tcPr>
            <w:tcW w:w="1608"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ab/>
              <w:t>15</w:t>
            </w:r>
          </w:p>
        </w:tc>
        <w:tc>
          <w:tcPr>
            <w:tcW w:w="1460"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11</w:t>
            </w:r>
          </w:p>
        </w:tc>
        <w:tc>
          <w:tcPr>
            <w:tcW w:w="1261" w:type="dxa"/>
          </w:tcPr>
          <w:p w:rsidR="00D47CFF" w:rsidRPr="009E700E" w:rsidRDefault="00D47CFF"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9E700E">
              <w:rPr>
                <w:rFonts w:ascii="Times New Roman" w:hAnsi="Times New Roman" w:cs="Times New Roman"/>
                <w:b/>
                <w:sz w:val="24"/>
                <w:szCs w:val="24"/>
                <w:lang w:val="hy-AM"/>
              </w:rPr>
              <w:t>77</w:t>
            </w:r>
          </w:p>
        </w:tc>
      </w:tr>
    </w:tbl>
    <w:p w:rsidR="00E90D16" w:rsidRPr="009E700E" w:rsidRDefault="00E90D16" w:rsidP="009E700E">
      <w:pPr>
        <w:spacing w:line="276" w:lineRule="auto"/>
        <w:ind w:firstLine="567"/>
        <w:jc w:val="both"/>
        <w:rPr>
          <w:rFonts w:ascii="Times New Roman" w:hAnsi="Times New Roman" w:cs="Times New Roman"/>
          <w:b/>
          <w:sz w:val="24"/>
          <w:szCs w:val="24"/>
          <w:lang w:val="hy-AM"/>
        </w:rPr>
      </w:pPr>
    </w:p>
    <w:p w:rsidR="00A62025" w:rsidRPr="009E700E" w:rsidRDefault="00D47CFF" w:rsidP="009E700E">
      <w:pPr>
        <w:spacing w:line="276" w:lineRule="auto"/>
        <w:ind w:firstLine="567"/>
        <w:jc w:val="center"/>
        <w:rPr>
          <w:rFonts w:ascii="Times New Roman" w:hAnsi="Times New Roman" w:cs="Times New Roman"/>
          <w:b/>
          <w:bCs/>
          <w:sz w:val="24"/>
          <w:szCs w:val="24"/>
          <w:lang w:val="hy-AM"/>
        </w:rPr>
      </w:pPr>
      <w:r w:rsidRPr="009E700E">
        <w:rPr>
          <w:rFonts w:ascii="Times New Roman" w:hAnsi="Times New Roman" w:cs="Times New Roman"/>
          <w:b/>
          <w:bCs/>
          <w:sz w:val="24"/>
          <w:szCs w:val="24"/>
        </w:rPr>
        <w:t xml:space="preserve">Quantitative data on the violations in the </w:t>
      </w:r>
      <w:r w:rsidR="007D62F5">
        <w:rPr>
          <w:rFonts w:ascii="Times New Roman" w:hAnsi="Times New Roman" w:cs="Times New Roman"/>
          <w:b/>
          <w:bCs/>
          <w:sz w:val="24"/>
          <w:szCs w:val="24"/>
        </w:rPr>
        <w:t>3</w:t>
      </w:r>
      <w:r w:rsidR="007D62F5" w:rsidRPr="007D62F5">
        <w:rPr>
          <w:rFonts w:ascii="Times New Roman" w:hAnsi="Times New Roman" w:cs="Times New Roman"/>
          <w:b/>
          <w:bCs/>
          <w:sz w:val="24"/>
          <w:szCs w:val="24"/>
          <w:vertAlign w:val="superscript"/>
        </w:rPr>
        <w:t>rd</w:t>
      </w:r>
      <w:r w:rsidR="007D62F5">
        <w:rPr>
          <w:rFonts w:ascii="Times New Roman" w:hAnsi="Times New Roman" w:cs="Times New Roman"/>
          <w:b/>
          <w:bCs/>
          <w:sz w:val="24"/>
          <w:szCs w:val="24"/>
        </w:rPr>
        <w:t xml:space="preserve"> quarters</w:t>
      </w:r>
      <w:r w:rsidRPr="009E700E">
        <w:rPr>
          <w:rFonts w:ascii="Times New Roman" w:hAnsi="Times New Roman" w:cs="Times New Roman"/>
          <w:b/>
          <w:bCs/>
          <w:sz w:val="24"/>
          <w:szCs w:val="24"/>
        </w:rPr>
        <w:t xml:space="preserve"> of 2018 and 2019</w:t>
      </w:r>
    </w:p>
    <w:tbl>
      <w:tblPr>
        <w:tblStyle w:val="GridTable1Light1"/>
        <w:tblW w:w="9355" w:type="dxa"/>
        <w:tblLook w:val="04A0" w:firstRow="1" w:lastRow="0" w:firstColumn="1" w:lastColumn="0" w:noHBand="0" w:noVBand="1"/>
      </w:tblPr>
      <w:tblGrid>
        <w:gridCol w:w="4135"/>
        <w:gridCol w:w="2610"/>
        <w:gridCol w:w="2610"/>
      </w:tblGrid>
      <w:tr w:rsidR="00E90D16" w:rsidRPr="009E700E" w:rsidTr="00C75621">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35" w:type="dxa"/>
          </w:tcPr>
          <w:p w:rsidR="00E90D16" w:rsidRPr="009E700E" w:rsidRDefault="00D47CFF" w:rsidP="009E700E">
            <w:pPr>
              <w:spacing w:line="276" w:lineRule="auto"/>
              <w:ind w:firstLine="567"/>
              <w:jc w:val="both"/>
              <w:rPr>
                <w:rFonts w:ascii="Times New Roman" w:hAnsi="Times New Roman" w:cs="Times New Roman"/>
                <w:b w:val="0"/>
                <w:bCs w:val="0"/>
                <w:sz w:val="24"/>
                <w:szCs w:val="24"/>
                <w:lang w:val="hy-AM"/>
              </w:rPr>
            </w:pPr>
            <w:r w:rsidRPr="009E700E">
              <w:rPr>
                <w:rFonts w:ascii="Times New Roman" w:hAnsi="Times New Roman" w:cs="Times New Roman"/>
                <w:sz w:val="24"/>
                <w:szCs w:val="24"/>
              </w:rPr>
              <w:t>Types of violations</w:t>
            </w:r>
          </w:p>
        </w:tc>
        <w:tc>
          <w:tcPr>
            <w:tcW w:w="2610" w:type="dxa"/>
          </w:tcPr>
          <w:p w:rsidR="00E90D16" w:rsidRPr="009E700E" w:rsidRDefault="00E90D16" w:rsidP="007D62F5">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E700E">
              <w:rPr>
                <w:rFonts w:ascii="Times New Roman" w:hAnsi="Times New Roman" w:cs="Times New Roman"/>
                <w:sz w:val="24"/>
                <w:szCs w:val="24"/>
                <w:lang w:val="hy-AM"/>
              </w:rPr>
              <w:t xml:space="preserve">2018  </w:t>
            </w:r>
            <w:r w:rsidR="0037599E" w:rsidRPr="009E700E">
              <w:rPr>
                <w:rFonts w:ascii="Times New Roman" w:hAnsi="Times New Roman" w:cs="Times New Roman"/>
                <w:sz w:val="24"/>
                <w:szCs w:val="24"/>
                <w:lang w:val="hy-AM"/>
              </w:rPr>
              <w:t>3</w:t>
            </w:r>
            <w:r w:rsidR="00D47CFF" w:rsidRPr="009E700E">
              <w:rPr>
                <w:rFonts w:ascii="Times New Roman" w:hAnsi="Times New Roman" w:cs="Times New Roman"/>
                <w:sz w:val="24"/>
                <w:szCs w:val="24"/>
                <w:vertAlign w:val="superscript"/>
              </w:rPr>
              <w:t>rd</w:t>
            </w:r>
            <w:r w:rsidR="00D47CFF" w:rsidRPr="009E700E">
              <w:rPr>
                <w:rFonts w:ascii="Times New Roman" w:hAnsi="Times New Roman" w:cs="Times New Roman"/>
                <w:sz w:val="24"/>
                <w:szCs w:val="24"/>
              </w:rPr>
              <w:t xml:space="preserve"> </w:t>
            </w:r>
            <w:r w:rsidR="007D62F5">
              <w:rPr>
                <w:rFonts w:ascii="Times New Roman" w:hAnsi="Times New Roman" w:cs="Times New Roman"/>
                <w:sz w:val="24"/>
                <w:szCs w:val="24"/>
              </w:rPr>
              <w:t>quarter</w:t>
            </w:r>
          </w:p>
        </w:tc>
        <w:tc>
          <w:tcPr>
            <w:tcW w:w="2610" w:type="dxa"/>
          </w:tcPr>
          <w:p w:rsidR="00E90D16" w:rsidRPr="001D7F1C" w:rsidRDefault="00E90D16" w:rsidP="007D62F5">
            <w:pPr>
              <w:spacing w:line="276"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E700E">
              <w:rPr>
                <w:rFonts w:ascii="Times New Roman" w:hAnsi="Times New Roman" w:cs="Times New Roman"/>
                <w:sz w:val="24"/>
                <w:szCs w:val="24"/>
                <w:lang w:val="hy-AM"/>
              </w:rPr>
              <w:t xml:space="preserve">2019  </w:t>
            </w:r>
            <w:r w:rsidR="0037599E" w:rsidRPr="009E700E">
              <w:rPr>
                <w:rFonts w:ascii="Times New Roman" w:hAnsi="Times New Roman" w:cs="Times New Roman"/>
                <w:sz w:val="24"/>
                <w:szCs w:val="24"/>
                <w:lang w:val="hy-AM"/>
              </w:rPr>
              <w:t>3</w:t>
            </w:r>
            <w:r w:rsidR="00D47CFF" w:rsidRPr="009E700E">
              <w:rPr>
                <w:rFonts w:ascii="Times New Roman" w:hAnsi="Times New Roman" w:cs="Times New Roman"/>
                <w:sz w:val="24"/>
                <w:szCs w:val="24"/>
                <w:vertAlign w:val="superscript"/>
              </w:rPr>
              <w:t>rd</w:t>
            </w:r>
            <w:r w:rsidR="00D47CFF" w:rsidRPr="009E700E">
              <w:rPr>
                <w:rFonts w:ascii="Times New Roman" w:hAnsi="Times New Roman" w:cs="Times New Roman"/>
                <w:sz w:val="24"/>
                <w:szCs w:val="24"/>
              </w:rPr>
              <w:t xml:space="preserve"> </w:t>
            </w:r>
            <w:r w:rsidR="007D62F5">
              <w:rPr>
                <w:rFonts w:ascii="Times New Roman" w:hAnsi="Times New Roman" w:cs="Times New Roman"/>
                <w:sz w:val="24"/>
                <w:szCs w:val="24"/>
              </w:rPr>
              <w:t>quarter</w:t>
            </w:r>
          </w:p>
        </w:tc>
      </w:tr>
      <w:tr w:rsidR="00E90D16" w:rsidRPr="009E700E" w:rsidTr="00C75621">
        <w:tc>
          <w:tcPr>
            <w:cnfStyle w:val="001000000000" w:firstRow="0" w:lastRow="0" w:firstColumn="1" w:lastColumn="0" w:oddVBand="0" w:evenVBand="0" w:oddHBand="0" w:evenHBand="0" w:firstRowFirstColumn="0" w:firstRowLastColumn="0" w:lastRowFirstColumn="0" w:lastRowLastColumn="0"/>
            <w:tcW w:w="4135" w:type="dxa"/>
          </w:tcPr>
          <w:p w:rsidR="00E90D16" w:rsidRPr="009E700E" w:rsidRDefault="00D47CFF"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Physical violence against journalists</w:t>
            </w:r>
          </w:p>
        </w:tc>
        <w:tc>
          <w:tcPr>
            <w:tcW w:w="2610" w:type="dxa"/>
          </w:tcPr>
          <w:p w:rsidR="00E90D16" w:rsidRPr="009E700E" w:rsidRDefault="00C170EB"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hy-AM"/>
              </w:rPr>
            </w:pPr>
            <w:r w:rsidRPr="009E700E">
              <w:rPr>
                <w:rFonts w:ascii="Times New Roman" w:hAnsi="Times New Roman" w:cs="Times New Roman"/>
                <w:b/>
                <w:bCs/>
                <w:sz w:val="24"/>
                <w:szCs w:val="24"/>
                <w:lang w:val="hy-AM"/>
              </w:rPr>
              <w:t>2</w:t>
            </w:r>
          </w:p>
        </w:tc>
        <w:tc>
          <w:tcPr>
            <w:tcW w:w="2610" w:type="dxa"/>
          </w:tcPr>
          <w:p w:rsidR="00E90D16" w:rsidRPr="009E700E" w:rsidRDefault="009316B4"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hy-AM"/>
              </w:rPr>
            </w:pPr>
            <w:r w:rsidRPr="009E700E">
              <w:rPr>
                <w:rFonts w:ascii="Times New Roman" w:hAnsi="Times New Roman" w:cs="Times New Roman"/>
                <w:b/>
                <w:bCs/>
                <w:sz w:val="24"/>
                <w:szCs w:val="24"/>
                <w:lang w:val="hy-AM"/>
              </w:rPr>
              <w:t>1</w:t>
            </w:r>
          </w:p>
        </w:tc>
      </w:tr>
      <w:tr w:rsidR="00E90D16" w:rsidRPr="009E700E" w:rsidTr="00C75621">
        <w:tc>
          <w:tcPr>
            <w:cnfStyle w:val="001000000000" w:firstRow="0" w:lastRow="0" w:firstColumn="1" w:lastColumn="0" w:oddVBand="0" w:evenVBand="0" w:oddHBand="0" w:evenHBand="0" w:firstRowFirstColumn="0" w:firstRowLastColumn="0" w:lastRowFirstColumn="0" w:lastRowLastColumn="0"/>
            <w:tcW w:w="4135" w:type="dxa"/>
          </w:tcPr>
          <w:p w:rsidR="00E90D16" w:rsidRPr="009E700E" w:rsidRDefault="00D47CFF"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Pressure on media outlets and their personnel</w:t>
            </w:r>
          </w:p>
        </w:tc>
        <w:tc>
          <w:tcPr>
            <w:tcW w:w="2610" w:type="dxa"/>
          </w:tcPr>
          <w:p w:rsidR="00E90D16" w:rsidRPr="009E700E" w:rsidRDefault="00C170EB"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hy-AM"/>
              </w:rPr>
            </w:pPr>
            <w:r w:rsidRPr="009E700E">
              <w:rPr>
                <w:rFonts w:ascii="Times New Roman" w:hAnsi="Times New Roman" w:cs="Times New Roman"/>
                <w:b/>
                <w:bCs/>
                <w:sz w:val="24"/>
                <w:szCs w:val="24"/>
                <w:lang w:val="hy-AM"/>
              </w:rPr>
              <w:t>13</w:t>
            </w:r>
          </w:p>
        </w:tc>
        <w:tc>
          <w:tcPr>
            <w:tcW w:w="2610" w:type="dxa"/>
          </w:tcPr>
          <w:p w:rsidR="00E90D16" w:rsidRPr="009E700E" w:rsidRDefault="00A8557A"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hy-AM"/>
              </w:rPr>
            </w:pPr>
            <w:r w:rsidRPr="009E700E">
              <w:rPr>
                <w:rFonts w:ascii="Times New Roman" w:hAnsi="Times New Roman" w:cs="Times New Roman"/>
                <w:b/>
                <w:bCs/>
                <w:sz w:val="24"/>
                <w:szCs w:val="24"/>
                <w:lang w:val="hy-AM"/>
              </w:rPr>
              <w:t>35</w:t>
            </w:r>
          </w:p>
        </w:tc>
      </w:tr>
      <w:tr w:rsidR="00E90D16" w:rsidRPr="009E700E" w:rsidTr="00C75621">
        <w:tc>
          <w:tcPr>
            <w:cnfStyle w:val="001000000000" w:firstRow="0" w:lastRow="0" w:firstColumn="1" w:lastColumn="0" w:oddVBand="0" w:evenVBand="0" w:oddHBand="0" w:evenHBand="0" w:firstRowFirstColumn="0" w:firstRowLastColumn="0" w:lastRowFirstColumn="0" w:lastRowLastColumn="0"/>
            <w:tcW w:w="4135" w:type="dxa"/>
          </w:tcPr>
          <w:p w:rsidR="00E90D16" w:rsidRPr="009E700E" w:rsidRDefault="00D47CFF"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Violations of the right to receive and disseminate information</w:t>
            </w:r>
          </w:p>
        </w:tc>
        <w:tc>
          <w:tcPr>
            <w:tcW w:w="2610" w:type="dxa"/>
          </w:tcPr>
          <w:p w:rsidR="00E90D16" w:rsidRPr="009E700E" w:rsidRDefault="00C170EB"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hy-AM"/>
              </w:rPr>
            </w:pPr>
            <w:r w:rsidRPr="009E700E">
              <w:rPr>
                <w:rFonts w:ascii="Times New Roman" w:hAnsi="Times New Roman" w:cs="Times New Roman"/>
                <w:b/>
                <w:bCs/>
                <w:sz w:val="24"/>
                <w:szCs w:val="24"/>
                <w:lang w:val="hy-AM"/>
              </w:rPr>
              <w:t>22</w:t>
            </w:r>
          </w:p>
        </w:tc>
        <w:tc>
          <w:tcPr>
            <w:tcW w:w="2610" w:type="dxa"/>
          </w:tcPr>
          <w:p w:rsidR="00E90D16" w:rsidRPr="009E700E" w:rsidRDefault="00FB58F0" w:rsidP="009E700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hy-AM"/>
              </w:rPr>
            </w:pPr>
            <w:r w:rsidRPr="009E700E">
              <w:rPr>
                <w:rFonts w:ascii="Times New Roman" w:hAnsi="Times New Roman" w:cs="Times New Roman"/>
                <w:b/>
                <w:bCs/>
                <w:sz w:val="24"/>
                <w:szCs w:val="24"/>
                <w:lang w:val="hy-AM"/>
              </w:rPr>
              <w:t>11</w:t>
            </w:r>
          </w:p>
        </w:tc>
      </w:tr>
    </w:tbl>
    <w:p w:rsidR="00E90D16" w:rsidRPr="009E700E" w:rsidRDefault="00E90D16" w:rsidP="009E700E">
      <w:pPr>
        <w:spacing w:line="276" w:lineRule="auto"/>
        <w:ind w:firstLine="567"/>
        <w:jc w:val="both"/>
        <w:rPr>
          <w:rFonts w:ascii="Times New Roman" w:hAnsi="Times New Roman" w:cs="Times New Roman"/>
          <w:sz w:val="24"/>
          <w:szCs w:val="24"/>
          <w:lang w:val="hy-AM"/>
        </w:rPr>
      </w:pPr>
    </w:p>
    <w:p w:rsidR="00D47CFF" w:rsidRPr="009E700E" w:rsidRDefault="00D47CFF"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As in previous reports, the Committee to Protect Freedom of Expression states that the data introduced in the table might not be exhaustive and do not claim to be absolutely </w:t>
      </w:r>
      <w:r w:rsidR="001D7F1C">
        <w:rPr>
          <w:rFonts w:ascii="Times New Roman" w:hAnsi="Times New Roman" w:cs="Times New Roman"/>
          <w:sz w:val="24"/>
          <w:szCs w:val="24"/>
        </w:rPr>
        <w:t>true</w:t>
      </w:r>
      <w:r w:rsidRPr="009E700E">
        <w:rPr>
          <w:rFonts w:ascii="Times New Roman" w:hAnsi="Times New Roman" w:cs="Times New Roman"/>
          <w:sz w:val="24"/>
          <w:szCs w:val="24"/>
        </w:rPr>
        <w:t>. Sometimes media representatives do not consider it necessary to make public the facts of impediments to their professional activity, they ignore various threats or prefer to settle the problems on their own and overcome illegal restrictions. Therefore, CPFE is sure, that the true num</w:t>
      </w:r>
      <w:r w:rsidR="001D7F1C">
        <w:rPr>
          <w:rFonts w:ascii="Times New Roman" w:hAnsi="Times New Roman" w:cs="Times New Roman"/>
          <w:sz w:val="24"/>
          <w:szCs w:val="24"/>
        </w:rPr>
        <w:t xml:space="preserve">ber of impediments is more than is </w:t>
      </w:r>
      <w:r w:rsidRPr="009E700E">
        <w:rPr>
          <w:rFonts w:ascii="Times New Roman" w:hAnsi="Times New Roman" w:cs="Times New Roman"/>
          <w:sz w:val="24"/>
          <w:szCs w:val="24"/>
        </w:rPr>
        <w:t xml:space="preserve">recorded in this report. Below we shall introduce </w:t>
      </w:r>
      <w:r w:rsidR="001D7F1C">
        <w:rPr>
          <w:rFonts w:ascii="Times New Roman" w:hAnsi="Times New Roman" w:cs="Times New Roman"/>
          <w:sz w:val="24"/>
          <w:szCs w:val="24"/>
        </w:rPr>
        <w:t>the most</w:t>
      </w:r>
      <w:r w:rsidRPr="009E700E">
        <w:rPr>
          <w:rFonts w:ascii="Times New Roman" w:hAnsi="Times New Roman" w:cs="Times New Roman"/>
          <w:sz w:val="24"/>
          <w:szCs w:val="24"/>
        </w:rPr>
        <w:t xml:space="preserve"> significant facts.</w:t>
      </w:r>
    </w:p>
    <w:p w:rsidR="00E80220" w:rsidRPr="009E700E" w:rsidRDefault="00E80220" w:rsidP="009E700E">
      <w:pPr>
        <w:spacing w:line="276" w:lineRule="auto"/>
        <w:ind w:firstLine="567"/>
        <w:jc w:val="both"/>
        <w:rPr>
          <w:rFonts w:ascii="Times New Roman" w:hAnsi="Times New Roman" w:cs="Times New Roman"/>
          <w:sz w:val="24"/>
          <w:szCs w:val="24"/>
          <w:lang w:val="hy-AM"/>
        </w:rPr>
      </w:pPr>
    </w:p>
    <w:p w:rsidR="00B3152E" w:rsidRPr="009E700E" w:rsidRDefault="00B3152E" w:rsidP="009E700E">
      <w:pPr>
        <w:spacing w:line="276" w:lineRule="auto"/>
        <w:ind w:firstLine="567"/>
        <w:jc w:val="both"/>
        <w:rPr>
          <w:rFonts w:ascii="Times New Roman" w:hAnsi="Times New Roman" w:cs="Times New Roman"/>
          <w:b/>
          <w:bCs/>
          <w:i/>
          <w:iCs/>
          <w:sz w:val="24"/>
          <w:szCs w:val="24"/>
          <w:lang w:val="hy-AM"/>
        </w:rPr>
      </w:pPr>
    </w:p>
    <w:p w:rsidR="00D47CFF" w:rsidRPr="009E700E" w:rsidRDefault="00D47CFF" w:rsidP="009E700E">
      <w:pPr>
        <w:pStyle w:val="ListParagraph"/>
        <w:spacing w:after="0"/>
        <w:ind w:firstLine="567"/>
        <w:jc w:val="center"/>
        <w:rPr>
          <w:rFonts w:ascii="Times New Roman" w:hAnsi="Times New Roman" w:cs="Times New Roman"/>
          <w:b/>
          <w:bCs/>
          <w:i/>
          <w:iCs/>
          <w:sz w:val="24"/>
          <w:szCs w:val="24"/>
          <w:lang w:val="hy-AM"/>
        </w:rPr>
      </w:pPr>
      <w:r w:rsidRPr="009E700E">
        <w:rPr>
          <w:rFonts w:ascii="Times New Roman" w:hAnsi="Times New Roman" w:cs="Times New Roman"/>
          <w:b/>
          <w:bCs/>
          <w:i/>
          <w:iCs/>
          <w:sz w:val="24"/>
          <w:szCs w:val="24"/>
        </w:rPr>
        <w:t>1. Physical violence against journalists</w:t>
      </w:r>
    </w:p>
    <w:p w:rsidR="00B3152E" w:rsidRPr="009E700E" w:rsidRDefault="00B3152E" w:rsidP="009E700E">
      <w:pPr>
        <w:spacing w:line="276" w:lineRule="auto"/>
        <w:ind w:firstLine="567"/>
        <w:jc w:val="both"/>
        <w:rPr>
          <w:rFonts w:ascii="Times New Roman" w:hAnsi="Times New Roman" w:cs="Times New Roman"/>
          <w:bCs/>
          <w:iCs/>
          <w:sz w:val="24"/>
          <w:szCs w:val="24"/>
          <w:lang w:val="hy-AM"/>
        </w:rPr>
      </w:pPr>
    </w:p>
    <w:p w:rsidR="0074392E" w:rsidRPr="009E700E" w:rsidRDefault="00D47CFF" w:rsidP="009E700E">
      <w:pPr>
        <w:spacing w:line="276" w:lineRule="auto"/>
        <w:ind w:firstLine="567"/>
        <w:jc w:val="both"/>
        <w:rPr>
          <w:rFonts w:ascii="Times New Roman" w:hAnsi="Times New Roman" w:cs="Times New Roman"/>
          <w:i/>
          <w:sz w:val="24"/>
          <w:szCs w:val="24"/>
          <w:shd w:val="clear" w:color="auto" w:fill="FFFFFF"/>
        </w:rPr>
      </w:pPr>
      <w:r w:rsidRPr="009E700E">
        <w:rPr>
          <w:rFonts w:ascii="Times New Roman" w:hAnsi="Times New Roman" w:cs="Times New Roman"/>
          <w:i/>
          <w:sz w:val="24"/>
          <w:szCs w:val="24"/>
        </w:rPr>
        <w:lastRenderedPageBreak/>
        <w:t xml:space="preserve">In the </w:t>
      </w:r>
      <w:r w:rsidR="0074392E" w:rsidRPr="009E700E">
        <w:rPr>
          <w:rFonts w:ascii="Times New Roman" w:hAnsi="Times New Roman" w:cs="Times New Roman"/>
          <w:i/>
          <w:sz w:val="24"/>
          <w:szCs w:val="24"/>
        </w:rPr>
        <w:t>third q</w:t>
      </w:r>
      <w:r w:rsidRPr="009E700E">
        <w:rPr>
          <w:rFonts w:ascii="Times New Roman" w:hAnsi="Times New Roman" w:cs="Times New Roman"/>
          <w:i/>
          <w:sz w:val="24"/>
          <w:szCs w:val="24"/>
        </w:rPr>
        <w:t xml:space="preserve">uarter of 2019 one case of physical violence against </w:t>
      </w:r>
      <w:r w:rsidR="001D7F1C">
        <w:rPr>
          <w:rFonts w:ascii="Times New Roman" w:hAnsi="Times New Roman" w:cs="Times New Roman"/>
          <w:i/>
          <w:sz w:val="24"/>
          <w:szCs w:val="24"/>
        </w:rPr>
        <w:t xml:space="preserve">a </w:t>
      </w:r>
      <w:r w:rsidRPr="009E700E">
        <w:rPr>
          <w:rFonts w:ascii="Times New Roman" w:hAnsi="Times New Roman" w:cs="Times New Roman"/>
          <w:i/>
          <w:sz w:val="24"/>
          <w:szCs w:val="24"/>
        </w:rPr>
        <w:t>medi</w:t>
      </w:r>
      <w:r w:rsidR="0074392E" w:rsidRPr="009E700E">
        <w:rPr>
          <w:rFonts w:ascii="Times New Roman" w:hAnsi="Times New Roman" w:cs="Times New Roman"/>
          <w:i/>
          <w:sz w:val="24"/>
          <w:szCs w:val="24"/>
        </w:rPr>
        <w:t>a representative by the NSS employee</w:t>
      </w:r>
      <w:r w:rsidRPr="009E700E">
        <w:rPr>
          <w:rFonts w:ascii="Times New Roman" w:hAnsi="Times New Roman" w:cs="Times New Roman"/>
          <w:i/>
          <w:sz w:val="24"/>
          <w:szCs w:val="24"/>
        </w:rPr>
        <w:t xml:space="preserve"> </w:t>
      </w:r>
      <w:r w:rsidR="0074392E" w:rsidRPr="009E700E">
        <w:rPr>
          <w:rFonts w:ascii="Times New Roman" w:hAnsi="Times New Roman" w:cs="Times New Roman"/>
          <w:i/>
          <w:sz w:val="24"/>
          <w:szCs w:val="24"/>
        </w:rPr>
        <w:t>was</w:t>
      </w:r>
      <w:r w:rsidRPr="009E700E">
        <w:rPr>
          <w:rFonts w:ascii="Times New Roman" w:hAnsi="Times New Roman" w:cs="Times New Roman"/>
          <w:i/>
          <w:sz w:val="24"/>
          <w:szCs w:val="24"/>
        </w:rPr>
        <w:t xml:space="preserve"> recorded.</w:t>
      </w:r>
      <w:r w:rsidR="0076221E" w:rsidRPr="009E700E">
        <w:rPr>
          <w:rFonts w:ascii="Times New Roman" w:hAnsi="Times New Roman" w:cs="Times New Roman"/>
          <w:i/>
          <w:sz w:val="24"/>
          <w:szCs w:val="24"/>
        </w:rPr>
        <w:t xml:space="preserve"> </w:t>
      </w:r>
      <w:r w:rsidR="0074392E" w:rsidRPr="009E700E">
        <w:rPr>
          <w:rFonts w:ascii="Times New Roman" w:hAnsi="Times New Roman" w:cs="Times New Roman"/>
          <w:i/>
          <w:sz w:val="24"/>
          <w:szCs w:val="24"/>
        </w:rPr>
        <w:t>CPFE</w:t>
      </w:r>
      <w:r w:rsidR="001D7F1C">
        <w:rPr>
          <w:rFonts w:ascii="Times New Roman" w:hAnsi="Times New Roman" w:cs="Times New Roman"/>
          <w:i/>
          <w:sz w:val="24"/>
          <w:szCs w:val="24"/>
        </w:rPr>
        <w:t xml:space="preserve"> </w:t>
      </w:r>
      <w:r w:rsidR="0074392E" w:rsidRPr="009E700E">
        <w:rPr>
          <w:rFonts w:ascii="Times New Roman" w:hAnsi="Times New Roman" w:cs="Times New Roman"/>
          <w:i/>
          <w:sz w:val="24"/>
          <w:szCs w:val="24"/>
        </w:rPr>
        <w:t>reco</w:t>
      </w:r>
      <w:r w:rsidR="001D7F1C">
        <w:rPr>
          <w:rFonts w:ascii="Times New Roman" w:hAnsi="Times New Roman" w:cs="Times New Roman"/>
          <w:i/>
          <w:sz w:val="24"/>
          <w:szCs w:val="24"/>
        </w:rPr>
        <w:t>r</w:t>
      </w:r>
      <w:r w:rsidR="0074392E" w:rsidRPr="009E700E">
        <w:rPr>
          <w:rFonts w:ascii="Times New Roman" w:hAnsi="Times New Roman" w:cs="Times New Roman"/>
          <w:i/>
          <w:sz w:val="24"/>
          <w:szCs w:val="24"/>
        </w:rPr>
        <w:t>ded two cases</w:t>
      </w:r>
      <w:r w:rsidR="001D7F1C" w:rsidRPr="001D7F1C">
        <w:rPr>
          <w:rFonts w:ascii="Times New Roman" w:hAnsi="Times New Roman" w:cs="Times New Roman"/>
          <w:i/>
          <w:sz w:val="24"/>
          <w:szCs w:val="24"/>
        </w:rPr>
        <w:t xml:space="preserve"> </w:t>
      </w:r>
      <w:r w:rsidR="001D7F1C">
        <w:rPr>
          <w:rFonts w:ascii="Times New Roman" w:hAnsi="Times New Roman" w:cs="Times New Roman"/>
          <w:i/>
          <w:sz w:val="24"/>
          <w:szCs w:val="24"/>
        </w:rPr>
        <w:t>in</w:t>
      </w:r>
      <w:r w:rsidR="001D7F1C" w:rsidRPr="009E700E">
        <w:rPr>
          <w:rFonts w:ascii="Times New Roman" w:hAnsi="Times New Roman" w:cs="Times New Roman"/>
          <w:i/>
          <w:sz w:val="24"/>
          <w:szCs w:val="24"/>
        </w:rPr>
        <w:t xml:space="preserve"> the same period of 2018</w:t>
      </w:r>
      <w:r w:rsidR="0074392E" w:rsidRPr="009E700E">
        <w:rPr>
          <w:rFonts w:ascii="Times New Roman" w:hAnsi="Times New Roman" w:cs="Times New Roman"/>
          <w:i/>
          <w:sz w:val="24"/>
          <w:szCs w:val="24"/>
        </w:rPr>
        <w:t>, while no case of physical violence was recorded in the previous quarter of this year.</w:t>
      </w:r>
      <w:r w:rsidR="0074392E" w:rsidRPr="009E700E">
        <w:rPr>
          <w:rFonts w:ascii="Times New Roman" w:hAnsi="Times New Roman" w:cs="Times New Roman"/>
          <w:i/>
          <w:sz w:val="24"/>
          <w:szCs w:val="24"/>
          <w:shd w:val="clear" w:color="auto" w:fill="FFFFFF"/>
        </w:rPr>
        <w:t xml:space="preserve"> Below we shall introduce the cases</w:t>
      </w:r>
      <w:r w:rsidR="0076221E" w:rsidRPr="009E700E">
        <w:rPr>
          <w:rFonts w:ascii="Times New Roman" w:hAnsi="Times New Roman" w:cs="Times New Roman"/>
          <w:i/>
          <w:sz w:val="24"/>
          <w:szCs w:val="24"/>
          <w:shd w:val="clear" w:color="auto" w:fill="FFFFFF"/>
        </w:rPr>
        <w:t>,</w:t>
      </w:r>
      <w:r w:rsidR="0074392E" w:rsidRPr="009E700E">
        <w:rPr>
          <w:rFonts w:ascii="Times New Roman" w:hAnsi="Times New Roman" w:cs="Times New Roman"/>
          <w:i/>
          <w:sz w:val="24"/>
          <w:szCs w:val="24"/>
          <w:shd w:val="clear" w:color="auto" w:fill="FFFFFF"/>
        </w:rPr>
        <w:t xml:space="preserve"> recorded in the third quarte</w:t>
      </w:r>
      <w:r w:rsidR="00300AF8">
        <w:rPr>
          <w:rFonts w:ascii="Times New Roman" w:hAnsi="Times New Roman" w:cs="Times New Roman"/>
          <w:i/>
          <w:sz w:val="24"/>
          <w:szCs w:val="24"/>
          <w:shd w:val="clear" w:color="auto" w:fill="FFFFFF"/>
        </w:rPr>
        <w:t>r</w:t>
      </w:r>
      <w:r w:rsidR="0074392E" w:rsidRPr="009E700E">
        <w:rPr>
          <w:rFonts w:ascii="Times New Roman" w:hAnsi="Times New Roman" w:cs="Times New Roman"/>
          <w:i/>
          <w:sz w:val="24"/>
          <w:szCs w:val="24"/>
          <w:shd w:val="clear" w:color="auto" w:fill="FFFFFF"/>
        </w:rPr>
        <w:t xml:space="preserve"> of 2019, as </w:t>
      </w:r>
      <w:r w:rsidR="00300AF8">
        <w:rPr>
          <w:rFonts w:ascii="Times New Roman" w:hAnsi="Times New Roman" w:cs="Times New Roman"/>
          <w:i/>
          <w:sz w:val="24"/>
          <w:szCs w:val="24"/>
          <w:shd w:val="clear" w:color="auto" w:fill="FFFFFF"/>
        </w:rPr>
        <w:t xml:space="preserve">well as the developments of past </w:t>
      </w:r>
      <w:r w:rsidR="0074392E" w:rsidRPr="009E700E">
        <w:rPr>
          <w:rFonts w:ascii="Times New Roman" w:hAnsi="Times New Roman" w:cs="Times New Roman"/>
          <w:i/>
          <w:sz w:val="24"/>
          <w:szCs w:val="24"/>
          <w:shd w:val="clear" w:color="auto" w:fill="FFFFFF"/>
        </w:rPr>
        <w:t>cases in chronological order.</w:t>
      </w:r>
    </w:p>
    <w:p w:rsidR="00D47CFF" w:rsidRPr="009E700E" w:rsidRDefault="00D47CFF" w:rsidP="009E700E">
      <w:pPr>
        <w:spacing w:line="276" w:lineRule="auto"/>
        <w:ind w:firstLine="567"/>
        <w:jc w:val="both"/>
        <w:rPr>
          <w:rFonts w:ascii="Times New Roman" w:hAnsi="Times New Roman" w:cs="Times New Roman"/>
          <w:i/>
          <w:sz w:val="24"/>
          <w:szCs w:val="24"/>
        </w:rPr>
      </w:pPr>
    </w:p>
    <w:p w:rsidR="00B3152E" w:rsidRPr="009E700E" w:rsidRDefault="00B3152E" w:rsidP="009E700E">
      <w:pPr>
        <w:spacing w:line="276" w:lineRule="auto"/>
        <w:ind w:firstLine="567"/>
        <w:jc w:val="both"/>
        <w:rPr>
          <w:rFonts w:ascii="Times New Roman" w:hAnsi="Times New Roman" w:cs="Times New Roman"/>
          <w:i/>
          <w:sz w:val="24"/>
          <w:szCs w:val="24"/>
          <w:shd w:val="clear" w:color="auto" w:fill="FFFFFF"/>
        </w:rPr>
      </w:pPr>
    </w:p>
    <w:p w:rsidR="006C753A" w:rsidRPr="009E700E" w:rsidRDefault="006C753A"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eastAsia="Times New Roman" w:hAnsi="Times New Roman" w:cs="Times New Roman"/>
          <w:b/>
          <w:sz w:val="24"/>
          <w:szCs w:val="24"/>
          <w:lang w:eastAsia="ru-RU"/>
        </w:rPr>
        <w:t xml:space="preserve">On July 2, </w:t>
      </w:r>
      <w:r w:rsidR="007827C1" w:rsidRPr="009E700E">
        <w:rPr>
          <w:rFonts w:ascii="Times New Roman" w:eastAsia="Times New Roman" w:hAnsi="Times New Roman" w:cs="Times New Roman"/>
          <w:sz w:val="24"/>
          <w:szCs w:val="24"/>
          <w:lang w:eastAsia="ru-RU"/>
        </w:rPr>
        <w:t xml:space="preserve">Yerevan </w:t>
      </w:r>
      <w:r w:rsidRPr="009E700E">
        <w:rPr>
          <w:rFonts w:ascii="Times New Roman" w:eastAsia="Times New Roman" w:hAnsi="Times New Roman" w:cs="Times New Roman"/>
          <w:sz w:val="24"/>
          <w:szCs w:val="24"/>
          <w:lang w:eastAsia="ru-RU"/>
        </w:rPr>
        <w:t>C</w:t>
      </w:r>
      <w:r w:rsidR="001A51DA" w:rsidRPr="009E700E">
        <w:rPr>
          <w:rFonts w:ascii="Times New Roman" w:eastAsia="Times New Roman" w:hAnsi="Times New Roman" w:cs="Times New Roman"/>
          <w:sz w:val="24"/>
          <w:szCs w:val="24"/>
          <w:lang w:eastAsia="ru-RU"/>
        </w:rPr>
        <w:t xml:space="preserve">ourt of General Jurisdiction </w:t>
      </w:r>
      <w:r w:rsidRPr="009E700E">
        <w:rPr>
          <w:rFonts w:ascii="Times New Roman" w:eastAsia="Times New Roman" w:hAnsi="Times New Roman" w:cs="Times New Roman"/>
          <w:sz w:val="24"/>
          <w:szCs w:val="24"/>
          <w:lang w:eastAsia="ru-RU"/>
        </w:rPr>
        <w:t xml:space="preserve">held a regular court </w:t>
      </w:r>
      <w:r w:rsidR="000E281A" w:rsidRPr="009E700E">
        <w:rPr>
          <w:rFonts w:ascii="Times New Roman" w:eastAsia="Times New Roman" w:hAnsi="Times New Roman" w:cs="Times New Roman"/>
          <w:sz w:val="24"/>
          <w:szCs w:val="24"/>
          <w:lang w:eastAsia="ru-RU"/>
        </w:rPr>
        <w:t xml:space="preserve">hearing </w:t>
      </w:r>
      <w:r w:rsidRPr="009E700E">
        <w:rPr>
          <w:rFonts w:ascii="Times New Roman" w:eastAsia="Times New Roman" w:hAnsi="Times New Roman" w:cs="Times New Roman"/>
          <w:sz w:val="24"/>
          <w:szCs w:val="24"/>
          <w:lang w:eastAsia="ru-RU"/>
        </w:rPr>
        <w:t>on the case of</w:t>
      </w:r>
      <w:r w:rsidR="0076221E" w:rsidRPr="009E700E">
        <w:rPr>
          <w:rFonts w:ascii="Times New Roman" w:eastAsia="Times New Roman" w:hAnsi="Times New Roman" w:cs="Times New Roman"/>
          <w:sz w:val="24"/>
          <w:szCs w:val="24"/>
          <w:lang w:eastAsia="ru-RU"/>
        </w:rPr>
        <w:t xml:space="preserve"> Ani Keshishyan, reporter from “168.am”</w:t>
      </w:r>
      <w:r w:rsidRPr="009E700E">
        <w:rPr>
          <w:rFonts w:ascii="Times New Roman" w:eastAsia="Times New Roman" w:hAnsi="Times New Roman" w:cs="Times New Roman"/>
          <w:sz w:val="24"/>
          <w:szCs w:val="24"/>
          <w:lang w:eastAsia="ru-RU"/>
        </w:rPr>
        <w:t xml:space="preserve"> website and Liana Yeghiazaryan, correspondent from </w:t>
      </w:r>
      <w:r w:rsidR="00BE45C3">
        <w:rPr>
          <w:rFonts w:ascii="Times New Roman" w:eastAsia="Times New Roman" w:hAnsi="Times New Roman" w:cs="Times New Roman"/>
          <w:sz w:val="24"/>
          <w:szCs w:val="24"/>
          <w:lang w:eastAsia="ru-RU"/>
        </w:rPr>
        <w:t xml:space="preserve">the </w:t>
      </w:r>
      <w:r w:rsidRPr="009E700E">
        <w:rPr>
          <w:rFonts w:ascii="Times New Roman" w:eastAsia="Times New Roman" w:hAnsi="Times New Roman" w:cs="Times New Roman"/>
          <w:sz w:val="24"/>
          <w:szCs w:val="24"/>
          <w:lang w:eastAsia="ru-RU"/>
        </w:rPr>
        <w:t>Public Radio against Levon Yeranosyan,</w:t>
      </w:r>
      <w:r w:rsidR="0076221E" w:rsidRPr="009E700E">
        <w:rPr>
          <w:rFonts w:ascii="Times New Roman" w:eastAsia="Times New Roman" w:hAnsi="Times New Roman" w:cs="Times New Roman"/>
          <w:sz w:val="24"/>
          <w:szCs w:val="24"/>
          <w:lang w:eastAsia="ru-RU"/>
        </w:rPr>
        <w:t xml:space="preserve"> former commander of RA Police</w:t>
      </w:r>
      <w:r w:rsidRPr="009E700E">
        <w:rPr>
          <w:rFonts w:ascii="Times New Roman" w:eastAsia="Times New Roman" w:hAnsi="Times New Roman" w:cs="Times New Roman"/>
          <w:sz w:val="24"/>
          <w:szCs w:val="24"/>
          <w:lang w:eastAsia="ru-RU"/>
        </w:rPr>
        <w:t>.</w:t>
      </w:r>
      <w:r w:rsidR="00B3152E" w:rsidRPr="009E700E">
        <w:rPr>
          <w:rFonts w:ascii="Times New Roman" w:eastAsia="Times New Roman" w:hAnsi="Times New Roman" w:cs="Times New Roman"/>
          <w:b/>
          <w:sz w:val="24"/>
          <w:szCs w:val="24"/>
          <w:lang w:val="hy-AM" w:eastAsia="ru-RU"/>
        </w:rPr>
        <w:t xml:space="preserve"> </w:t>
      </w:r>
    </w:p>
    <w:p w:rsidR="006C753A" w:rsidRPr="009E700E" w:rsidRDefault="006C753A"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eastAsia="Times New Roman" w:hAnsi="Times New Roman" w:cs="Times New Roman"/>
          <w:sz w:val="24"/>
          <w:szCs w:val="24"/>
          <w:lang w:val="hy-AM" w:eastAsia="ru-RU"/>
        </w:rPr>
        <w:t>It is worthwhile to remind that as a result of using special means by the police against the protesters on Baghramyan Avenue in Yerevan</w:t>
      </w:r>
      <w:r w:rsidR="0076221E" w:rsidRPr="009E700E">
        <w:rPr>
          <w:rFonts w:ascii="Times New Roman" w:eastAsia="Times New Roman" w:hAnsi="Times New Roman" w:cs="Times New Roman"/>
          <w:sz w:val="24"/>
          <w:szCs w:val="24"/>
          <w:lang w:eastAsia="ru-RU"/>
        </w:rPr>
        <w:t>,</w:t>
      </w:r>
      <w:r w:rsidRPr="009E700E">
        <w:rPr>
          <w:rFonts w:ascii="Times New Roman" w:eastAsia="Times New Roman" w:hAnsi="Times New Roman" w:cs="Times New Roman"/>
          <w:sz w:val="24"/>
          <w:szCs w:val="24"/>
          <w:lang w:val="hy-AM" w:eastAsia="ru-RU"/>
        </w:rPr>
        <w:t xml:space="preserve"> injuries were caused to Ani Keshishyan on April 16, 2018, and to Liana Ghazaryan on April 22 at the intersection of Artsakh-Erebouni streets. (Details in CPFE 2018 annual and 2019 quarterly reports, see www.khosq.am, “Reports”</w:t>
      </w:r>
      <w:r w:rsidR="0090673C">
        <w:rPr>
          <w:rFonts w:ascii="Times New Roman" w:eastAsia="Times New Roman" w:hAnsi="Times New Roman" w:cs="Times New Roman"/>
          <w:sz w:val="24"/>
          <w:szCs w:val="24"/>
          <w:lang w:eastAsia="ru-RU"/>
        </w:rPr>
        <w:t xml:space="preserve"> </w:t>
      </w:r>
      <w:r w:rsidR="0090673C" w:rsidRPr="009E700E">
        <w:rPr>
          <w:rFonts w:ascii="Times New Roman" w:eastAsia="Times New Roman" w:hAnsi="Times New Roman" w:cs="Times New Roman"/>
          <w:sz w:val="24"/>
          <w:szCs w:val="24"/>
          <w:lang w:val="hy-AM" w:eastAsia="ru-RU"/>
        </w:rPr>
        <w:t>section</w:t>
      </w:r>
      <w:r w:rsidRPr="009E700E">
        <w:rPr>
          <w:rFonts w:ascii="Times New Roman" w:eastAsia="Times New Roman" w:hAnsi="Times New Roman" w:cs="Times New Roman"/>
          <w:sz w:val="24"/>
          <w:szCs w:val="24"/>
          <w:lang w:val="hy-AM" w:eastAsia="ru-RU"/>
        </w:rPr>
        <w:t>).</w:t>
      </w:r>
    </w:p>
    <w:p w:rsidR="00222470" w:rsidRPr="009E700E" w:rsidRDefault="00222470"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eastAsia="Times New Roman" w:hAnsi="Times New Roman" w:cs="Times New Roman"/>
          <w:sz w:val="24"/>
          <w:szCs w:val="24"/>
          <w:lang w:val="hy-AM" w:eastAsia="ru-RU"/>
        </w:rPr>
        <w:t>Levon Yeranosyan was charged for applying special means and intentionally implementing actions that were obviously beyond the scope of his powers and caused substantial damage to citizens’ rights and legitimate interests, as well as resulted negligently in grave consequences.</w:t>
      </w:r>
    </w:p>
    <w:p w:rsidR="006C753A" w:rsidRPr="009E700E" w:rsidRDefault="00300AF8"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c</w:t>
      </w:r>
      <w:r w:rsidR="006C753A"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6C753A" w:rsidRPr="009E700E">
        <w:rPr>
          <w:rFonts w:ascii="Times New Roman" w:eastAsia="Times New Roman" w:hAnsi="Times New Roman" w:cs="Times New Roman"/>
          <w:sz w:val="24"/>
          <w:szCs w:val="24"/>
          <w:lang w:eastAsia="ru-RU"/>
        </w:rPr>
        <w:t xml:space="preserve">on the case </w:t>
      </w:r>
      <w:r w:rsidR="00951AA7" w:rsidRPr="009E700E">
        <w:rPr>
          <w:rFonts w:ascii="Times New Roman" w:eastAsia="Times New Roman" w:hAnsi="Times New Roman" w:cs="Times New Roman"/>
          <w:sz w:val="24"/>
          <w:szCs w:val="24"/>
          <w:lang w:eastAsia="ru-RU"/>
        </w:rPr>
        <w:t>was held</w:t>
      </w:r>
      <w:r w:rsidR="006C753A" w:rsidRPr="009E700E">
        <w:rPr>
          <w:rFonts w:ascii="Times New Roman" w:eastAsia="Times New Roman" w:hAnsi="Times New Roman" w:cs="Times New Roman"/>
          <w:sz w:val="24"/>
          <w:szCs w:val="24"/>
          <w:lang w:eastAsia="ru-RU"/>
        </w:rPr>
        <w:t xml:space="preserve"> </w:t>
      </w:r>
      <w:r w:rsidR="00222470" w:rsidRPr="009E700E">
        <w:rPr>
          <w:rFonts w:ascii="Times New Roman" w:eastAsia="Times New Roman" w:hAnsi="Times New Roman" w:cs="Times New Roman"/>
          <w:sz w:val="24"/>
          <w:szCs w:val="24"/>
          <w:lang w:eastAsia="ru-RU"/>
        </w:rPr>
        <w:t>on July 9</w:t>
      </w:r>
      <w:r w:rsidR="006C753A" w:rsidRPr="009E700E">
        <w:rPr>
          <w:rFonts w:ascii="Times New Roman" w:eastAsia="Times New Roman" w:hAnsi="Times New Roman" w:cs="Times New Roman"/>
          <w:sz w:val="24"/>
          <w:szCs w:val="24"/>
          <w:lang w:eastAsia="ru-RU"/>
        </w:rPr>
        <w:t xml:space="preserve">, </w:t>
      </w:r>
      <w:r w:rsidR="00222470" w:rsidRPr="009E700E">
        <w:rPr>
          <w:rFonts w:ascii="Times New Roman" w:eastAsia="Times New Roman" w:hAnsi="Times New Roman" w:cs="Times New Roman"/>
          <w:sz w:val="24"/>
          <w:szCs w:val="24"/>
          <w:lang w:eastAsia="ru-RU"/>
        </w:rPr>
        <w:t>and t</w:t>
      </w:r>
      <w:r w:rsidR="006C753A" w:rsidRPr="009E700E">
        <w:rPr>
          <w:rFonts w:ascii="Times New Roman" w:eastAsia="Times New Roman" w:hAnsi="Times New Roman" w:cs="Times New Roman"/>
          <w:sz w:val="24"/>
          <w:szCs w:val="24"/>
          <w:lang w:eastAsia="ru-RU"/>
        </w:rPr>
        <w:t xml:space="preserve">he next </w:t>
      </w:r>
      <w:r w:rsidR="000E281A" w:rsidRPr="009E700E">
        <w:rPr>
          <w:rFonts w:ascii="Times New Roman" w:eastAsia="Times New Roman" w:hAnsi="Times New Roman" w:cs="Times New Roman"/>
          <w:sz w:val="24"/>
          <w:szCs w:val="24"/>
          <w:lang w:eastAsia="ru-RU"/>
        </w:rPr>
        <w:t xml:space="preserve">hearing </w:t>
      </w:r>
      <w:r w:rsidR="006C753A" w:rsidRPr="009E700E">
        <w:rPr>
          <w:rFonts w:ascii="Times New Roman" w:eastAsia="Times New Roman" w:hAnsi="Times New Roman" w:cs="Times New Roman"/>
          <w:sz w:val="24"/>
          <w:szCs w:val="24"/>
          <w:lang w:eastAsia="ru-RU"/>
        </w:rPr>
        <w:t>is scheduled</w:t>
      </w:r>
      <w:r w:rsidR="00222470" w:rsidRPr="009E700E">
        <w:rPr>
          <w:rFonts w:ascii="Times New Roman" w:eastAsia="Times New Roman" w:hAnsi="Times New Roman" w:cs="Times New Roman"/>
          <w:sz w:val="24"/>
          <w:szCs w:val="24"/>
          <w:lang w:eastAsia="ru-RU"/>
        </w:rPr>
        <w:t xml:space="preserve"> on October 4</w:t>
      </w:r>
      <w:r w:rsidR="006C753A" w:rsidRPr="009E700E">
        <w:rPr>
          <w:rFonts w:ascii="Times New Roman" w:eastAsia="Times New Roman" w:hAnsi="Times New Roman" w:cs="Times New Roman"/>
          <w:sz w:val="24"/>
          <w:szCs w:val="24"/>
          <w:lang w:eastAsia="ru-RU"/>
        </w:rPr>
        <w:t>.</w:t>
      </w:r>
    </w:p>
    <w:p w:rsidR="00B3152E" w:rsidRPr="009E700E" w:rsidRDefault="00B3152E" w:rsidP="009E700E">
      <w:pPr>
        <w:spacing w:line="276" w:lineRule="auto"/>
        <w:ind w:firstLine="567"/>
        <w:jc w:val="both"/>
        <w:rPr>
          <w:rFonts w:ascii="Times New Roman" w:hAnsi="Times New Roman" w:cs="Times New Roman"/>
          <w:b/>
          <w:sz w:val="24"/>
          <w:szCs w:val="24"/>
        </w:rPr>
      </w:pPr>
    </w:p>
    <w:p w:rsidR="00222470" w:rsidRPr="009E700E" w:rsidRDefault="00222470"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lang w:val="hy-AM"/>
        </w:rPr>
        <w:t>On July 9</w:t>
      </w:r>
      <w:r w:rsidRPr="009E700E">
        <w:rPr>
          <w:rFonts w:ascii="Times New Roman" w:hAnsi="Times New Roman" w:cs="Times New Roman"/>
          <w:sz w:val="24"/>
          <w:szCs w:val="24"/>
          <w:lang w:val="hy-AM"/>
        </w:rPr>
        <w:t xml:space="preserve">, the Court of General Jurisdiction of Ararat and Vayots Dzor regions (based in Yeghegnadzor) held a regular court </w:t>
      </w:r>
      <w:r w:rsidR="000E281A" w:rsidRPr="009E700E">
        <w:rPr>
          <w:rFonts w:ascii="Times New Roman" w:hAnsi="Times New Roman" w:cs="Times New Roman"/>
          <w:sz w:val="24"/>
          <w:szCs w:val="24"/>
          <w:lang w:val="hy-AM"/>
        </w:rPr>
        <w:t xml:space="preserve">hearing </w:t>
      </w:r>
      <w:r w:rsidRPr="009E700E">
        <w:rPr>
          <w:rFonts w:ascii="Times New Roman" w:hAnsi="Times New Roman" w:cs="Times New Roman"/>
          <w:sz w:val="24"/>
          <w:szCs w:val="24"/>
          <w:lang w:val="hy-AM"/>
        </w:rPr>
        <w:t xml:space="preserve">on the case of physical violence against the journalists who were carrying out their professional obligations in Shatin community in Vayots Dzor region. </w:t>
      </w:r>
    </w:p>
    <w:p w:rsidR="00B3152E" w:rsidRPr="009E700E" w:rsidRDefault="00B0359D"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 xml:space="preserve">It is worthwhile to remind that on September 12, 2018 </w:t>
      </w:r>
      <w:r w:rsidRPr="009E700E">
        <w:rPr>
          <w:rFonts w:ascii="Times New Roman" w:hAnsi="Times New Roman" w:cs="Times New Roman"/>
          <w:sz w:val="24"/>
          <w:szCs w:val="24"/>
          <w:shd w:val="clear" w:color="auto" w:fill="FFFFFF"/>
        </w:rPr>
        <w:t>Syune Hambardzumyan a</w:t>
      </w:r>
      <w:r w:rsidR="000E281A" w:rsidRPr="009E700E">
        <w:rPr>
          <w:rFonts w:ascii="Times New Roman" w:hAnsi="Times New Roman" w:cs="Times New Roman"/>
          <w:sz w:val="24"/>
          <w:szCs w:val="24"/>
          <w:shd w:val="clear" w:color="auto" w:fill="FFFFFF"/>
        </w:rPr>
        <w:t>nd Knar Manukyan, employees of</w:t>
      </w:r>
      <w:r w:rsidR="00BE45C3">
        <w:rPr>
          <w:rFonts w:ascii="Times New Roman" w:hAnsi="Times New Roman" w:cs="Times New Roman"/>
          <w:sz w:val="24"/>
          <w:szCs w:val="24"/>
          <w:shd w:val="clear" w:color="auto" w:fill="FFFFFF"/>
        </w:rPr>
        <w:t xml:space="preserve"> the</w:t>
      </w:r>
      <w:r w:rsidR="000E281A" w:rsidRPr="009E700E">
        <w:rPr>
          <w:rFonts w:ascii="Times New Roman" w:hAnsi="Times New Roman" w:cs="Times New Roman"/>
          <w:sz w:val="24"/>
          <w:szCs w:val="24"/>
          <w:shd w:val="clear" w:color="auto" w:fill="FFFFFF"/>
        </w:rPr>
        <w:t xml:space="preserve"> </w:t>
      </w:r>
      <w:r w:rsidR="000E281A" w:rsidRPr="009E700E">
        <w:rPr>
          <w:rFonts w:ascii="Times New Roman" w:hAnsi="Times New Roman" w:cs="Times New Roman"/>
          <w:i/>
          <w:sz w:val="24"/>
          <w:szCs w:val="24"/>
          <w:shd w:val="clear" w:color="auto" w:fill="FFFFFF"/>
        </w:rPr>
        <w:t>Zhoghovurd</w:t>
      </w:r>
      <w:r w:rsidRPr="009E700E">
        <w:rPr>
          <w:rFonts w:ascii="Times New Roman" w:hAnsi="Times New Roman" w:cs="Times New Roman"/>
          <w:sz w:val="24"/>
          <w:szCs w:val="24"/>
          <w:shd w:val="clear" w:color="auto" w:fill="FFFFFF"/>
        </w:rPr>
        <w:t xml:space="preserve"> daily, were subjected to violence by the residents of Shatin</w:t>
      </w:r>
      <w:r w:rsidR="00B3152E" w:rsidRPr="009E700E">
        <w:rPr>
          <w:rStyle w:val="FootnoteReference"/>
          <w:rFonts w:ascii="Times New Roman" w:hAnsi="Times New Roman" w:cs="Times New Roman"/>
          <w:sz w:val="24"/>
          <w:szCs w:val="24"/>
          <w:lang w:val="hy-AM"/>
        </w:rPr>
        <w:footnoteReference w:id="7"/>
      </w:r>
      <w:r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Based on the evidence obtained, charges were brought against 4 people, Zhanna Isughoyan, Zvart Smbatyan, Geghanush Yeghoyan, Shirak Harunyan under Article 164,</w:t>
      </w:r>
      <w:r w:rsidR="00830EDC" w:rsidRPr="009E700E">
        <w:rPr>
          <w:rFonts w:ascii="Times New Roman" w:hAnsi="Times New Roman" w:cs="Times New Roman"/>
          <w:sz w:val="24"/>
          <w:szCs w:val="24"/>
          <w:lang w:val="hy-AM"/>
        </w:rPr>
        <w:t xml:space="preserve"> Part 1 of the RA Criminal code</w:t>
      </w:r>
      <w:r w:rsidRPr="009E700E">
        <w:rPr>
          <w:rFonts w:ascii="Times New Roman" w:hAnsi="Times New Roman" w:cs="Times New Roman"/>
          <w:sz w:val="24"/>
          <w:szCs w:val="24"/>
          <w:lang w:val="hy-AM"/>
        </w:rPr>
        <w:t>. As a measure of restraint</w:t>
      </w:r>
      <w:r w:rsidR="00324F48">
        <w:rPr>
          <w:rFonts w:ascii="Times New Roman" w:hAnsi="Times New Roman" w:cs="Times New Roman"/>
          <w:sz w:val="24"/>
          <w:szCs w:val="24"/>
        </w:rPr>
        <w:t>,</w:t>
      </w:r>
      <w:r w:rsidRPr="009E700E">
        <w:rPr>
          <w:rFonts w:ascii="Times New Roman" w:hAnsi="Times New Roman" w:cs="Times New Roman"/>
          <w:sz w:val="24"/>
          <w:szCs w:val="24"/>
          <w:lang w:val="hy-AM"/>
        </w:rPr>
        <w:t xml:space="preserve"> they signed the order not to leave the country.</w:t>
      </w:r>
    </w:p>
    <w:p w:rsidR="00B3152E" w:rsidRPr="009E700E" w:rsidRDefault="00B0359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Court </w:t>
      </w:r>
      <w:r w:rsidR="00A61B48" w:rsidRPr="009E700E">
        <w:rPr>
          <w:rFonts w:ascii="Times New Roman" w:hAnsi="Times New Roman" w:cs="Times New Roman"/>
          <w:sz w:val="24"/>
          <w:szCs w:val="24"/>
        </w:rPr>
        <w:t xml:space="preserve">hearings </w:t>
      </w:r>
      <w:r w:rsidRPr="009E700E">
        <w:rPr>
          <w:rFonts w:ascii="Times New Roman" w:hAnsi="Times New Roman" w:cs="Times New Roman"/>
          <w:sz w:val="24"/>
          <w:szCs w:val="24"/>
        </w:rPr>
        <w:t>on the case</w:t>
      </w:r>
      <w:r w:rsidR="00A61B48" w:rsidRPr="009E700E">
        <w:rPr>
          <w:rFonts w:ascii="Times New Roman" w:hAnsi="Times New Roman" w:cs="Times New Roman"/>
          <w:sz w:val="24"/>
          <w:szCs w:val="24"/>
        </w:rPr>
        <w:t xml:space="preserve"> were</w:t>
      </w:r>
      <w:r w:rsidRPr="009E700E">
        <w:rPr>
          <w:rFonts w:ascii="Times New Roman" w:hAnsi="Times New Roman" w:cs="Times New Roman"/>
          <w:sz w:val="24"/>
          <w:szCs w:val="24"/>
        </w:rPr>
        <w:t xml:space="preserve"> also </w:t>
      </w:r>
      <w:r w:rsidR="00951AA7" w:rsidRPr="009E700E">
        <w:rPr>
          <w:rFonts w:ascii="Times New Roman" w:hAnsi="Times New Roman" w:cs="Times New Roman"/>
          <w:sz w:val="24"/>
          <w:szCs w:val="24"/>
        </w:rPr>
        <w:t xml:space="preserve">held </w:t>
      </w:r>
      <w:r w:rsidRPr="009E700E">
        <w:rPr>
          <w:rFonts w:ascii="Times New Roman" w:hAnsi="Times New Roman" w:cs="Times New Roman"/>
          <w:sz w:val="24"/>
          <w:szCs w:val="24"/>
        </w:rPr>
        <w:t xml:space="preserve">on August 15 and September 30. The next </w:t>
      </w:r>
      <w:r w:rsidR="000E281A" w:rsidRPr="009E700E">
        <w:rPr>
          <w:rFonts w:ascii="Times New Roman" w:hAnsi="Times New Roman" w:cs="Times New Roman"/>
          <w:sz w:val="24"/>
          <w:szCs w:val="24"/>
        </w:rPr>
        <w:t xml:space="preserve">hearing </w:t>
      </w:r>
      <w:r w:rsidRPr="009E700E">
        <w:rPr>
          <w:rFonts w:ascii="Times New Roman" w:hAnsi="Times New Roman" w:cs="Times New Roman"/>
          <w:sz w:val="24"/>
          <w:szCs w:val="24"/>
        </w:rPr>
        <w:t>is scheduled on October 29.</w:t>
      </w:r>
    </w:p>
    <w:p w:rsidR="00B3152E" w:rsidRPr="009E700E" w:rsidRDefault="00B3152E" w:rsidP="009E700E">
      <w:pPr>
        <w:pStyle w:val="NormalWeb"/>
        <w:shd w:val="clear" w:color="auto" w:fill="FFFFFF"/>
        <w:spacing w:before="0" w:beforeAutospacing="0" w:after="0" w:afterAutospacing="0" w:line="276" w:lineRule="auto"/>
        <w:ind w:firstLine="567"/>
        <w:jc w:val="both"/>
        <w:textAlignment w:val="baseline"/>
        <w:rPr>
          <w:b/>
          <w:lang w:val="hy-AM"/>
        </w:rPr>
      </w:pPr>
    </w:p>
    <w:p w:rsidR="001A51DA" w:rsidRPr="009E700E" w:rsidRDefault="001A51DA" w:rsidP="009E700E">
      <w:pPr>
        <w:pStyle w:val="NormalWeb"/>
        <w:shd w:val="clear" w:color="auto" w:fill="FFFFFF"/>
        <w:spacing w:before="0" w:beforeAutospacing="0" w:after="0" w:afterAutospacing="0" w:line="276" w:lineRule="auto"/>
        <w:ind w:firstLine="567"/>
        <w:jc w:val="both"/>
        <w:textAlignment w:val="baseline"/>
        <w:rPr>
          <w:lang w:val="en-US"/>
        </w:rPr>
      </w:pPr>
      <w:r w:rsidRPr="009E700E">
        <w:rPr>
          <w:b/>
          <w:lang w:val="hy-AM"/>
        </w:rPr>
        <w:t xml:space="preserve">On July 9, </w:t>
      </w:r>
      <w:r w:rsidR="007827C1" w:rsidRPr="009E700E">
        <w:rPr>
          <w:lang w:val="hy-AM"/>
        </w:rPr>
        <w:t xml:space="preserve">Yerevan </w:t>
      </w:r>
      <w:r w:rsidRPr="009E700E">
        <w:rPr>
          <w:lang w:val="hy-AM"/>
        </w:rPr>
        <w:t xml:space="preserve">Court of General Jurisdiction </w:t>
      </w:r>
      <w:r w:rsidR="00217EA8" w:rsidRPr="009E700E">
        <w:rPr>
          <w:lang w:val="en-US"/>
        </w:rPr>
        <w:t>held</w:t>
      </w:r>
      <w:r w:rsidR="00217EA8" w:rsidRPr="009E700E">
        <w:rPr>
          <w:lang w:val="hy-AM"/>
        </w:rPr>
        <w:t xml:space="preserve"> </w:t>
      </w:r>
      <w:r w:rsidR="00217EA8" w:rsidRPr="009E700E">
        <w:rPr>
          <w:lang w:val="en-US"/>
        </w:rPr>
        <w:t xml:space="preserve">the hearing </w:t>
      </w:r>
      <w:r w:rsidRPr="009E700E">
        <w:rPr>
          <w:lang w:val="hy-AM"/>
        </w:rPr>
        <w:t xml:space="preserve">of </w:t>
      </w:r>
      <w:r w:rsidR="00217EA8" w:rsidRPr="009E700E">
        <w:rPr>
          <w:lang w:val="en-US"/>
        </w:rPr>
        <w:t>the</w:t>
      </w:r>
      <w:r w:rsidRPr="009E700E">
        <w:rPr>
          <w:lang w:val="hy-AM"/>
        </w:rPr>
        <w:t xml:space="preserve"> criminal case filed on the occasion of exerting physical violence against Artak Khulyan, correspondent from “Shantnews.am” news website and Hovhannes Sargsyan, cameraman from “Factor.am” news website.</w:t>
      </w:r>
      <w:r w:rsidRPr="009E700E">
        <w:rPr>
          <w:lang w:val="en-US"/>
        </w:rPr>
        <w:t xml:space="preserve"> </w:t>
      </w:r>
    </w:p>
    <w:p w:rsidR="001A51DA" w:rsidRPr="009E700E" w:rsidRDefault="001A51DA" w:rsidP="009E700E">
      <w:pPr>
        <w:pStyle w:val="NormalWeb"/>
        <w:shd w:val="clear" w:color="auto" w:fill="FFFFFF"/>
        <w:spacing w:before="0" w:beforeAutospacing="0" w:after="0" w:afterAutospacing="0" w:line="276" w:lineRule="auto"/>
        <w:ind w:firstLine="567"/>
        <w:jc w:val="both"/>
        <w:textAlignment w:val="baseline"/>
        <w:rPr>
          <w:lang w:val="en-US"/>
        </w:rPr>
      </w:pPr>
      <w:r w:rsidRPr="009E700E">
        <w:rPr>
          <w:lang w:val="en-US"/>
        </w:rPr>
        <w:lastRenderedPageBreak/>
        <w:t>It is worthwhile to remind that on April 22, 2018, Artak Khulyan, a correspondent from “Shantnews.am”, was exposed to violence while covering protests in Erebouni district</w:t>
      </w:r>
      <w:r w:rsidR="00B3152E" w:rsidRPr="009E700E">
        <w:rPr>
          <w:rStyle w:val="FootnoteReference"/>
          <w:rFonts w:eastAsia="Calibri"/>
          <w:lang w:val="hy-AM"/>
        </w:rPr>
        <w:footnoteReference w:id="8"/>
      </w:r>
      <w:r w:rsidR="000E281A" w:rsidRPr="009E700E">
        <w:rPr>
          <w:lang w:val="en-US"/>
        </w:rPr>
        <w:t>.</w:t>
      </w:r>
      <w:r w:rsidR="00B3152E" w:rsidRPr="009E700E">
        <w:rPr>
          <w:lang w:val="hy-AM"/>
        </w:rPr>
        <w:t xml:space="preserve"> </w:t>
      </w:r>
      <w:r w:rsidRPr="009E700E">
        <w:rPr>
          <w:lang w:val="en-US"/>
        </w:rPr>
        <w:t xml:space="preserve">On the same day Hovhannes Sargsyan, a cameraman from </w:t>
      </w:r>
      <w:r w:rsidRPr="009E700E">
        <w:rPr>
          <w:lang w:val="hy-AM"/>
        </w:rPr>
        <w:t>“Factor.am”</w:t>
      </w:r>
      <w:r w:rsidRPr="009E700E">
        <w:rPr>
          <w:lang w:val="en-US"/>
        </w:rPr>
        <w:t xml:space="preserve"> news website, was also subjected to violence in the same district</w:t>
      </w:r>
      <w:r w:rsidR="00B3152E" w:rsidRPr="009E700E">
        <w:rPr>
          <w:rStyle w:val="FootnoteReference"/>
          <w:rFonts w:eastAsia="Calibri"/>
          <w:lang w:val="hy-AM"/>
        </w:rPr>
        <w:footnoteReference w:id="9"/>
      </w:r>
      <w:r w:rsidR="00B3152E" w:rsidRPr="009E700E">
        <w:rPr>
          <w:lang w:val="hy-AM"/>
        </w:rPr>
        <w:t xml:space="preserve">: </w:t>
      </w:r>
      <w:r w:rsidRPr="009E700E">
        <w:rPr>
          <w:lang w:val="en-US"/>
        </w:rPr>
        <w:t xml:space="preserve">The criminal case on these two incidents was investigated in one proceeding. </w:t>
      </w:r>
      <w:r w:rsidRPr="009E700E">
        <w:rPr>
          <w:lang w:val="hy-AM"/>
        </w:rPr>
        <w:t xml:space="preserve">On June 14, 2019 the criminal case initiated under Article 225 of the RA Criminal Code was sent to </w:t>
      </w:r>
      <w:r w:rsidR="007827C1" w:rsidRPr="009E700E">
        <w:rPr>
          <w:lang w:val="hy-AM"/>
        </w:rPr>
        <w:t xml:space="preserve">Yerevan </w:t>
      </w:r>
      <w:r w:rsidRPr="009E700E">
        <w:rPr>
          <w:lang w:val="hy-AM"/>
        </w:rPr>
        <w:t xml:space="preserve">Court of General Jurisdiction with </w:t>
      </w:r>
      <w:r w:rsidR="0090673C">
        <w:rPr>
          <w:lang w:val="en-US"/>
        </w:rPr>
        <w:t>an</w:t>
      </w:r>
      <w:r w:rsidRPr="009E700E">
        <w:rPr>
          <w:lang w:val="hy-AM"/>
        </w:rPr>
        <w:t xml:space="preserve"> indictment charging 8 persons.</w:t>
      </w:r>
      <w:r w:rsidRPr="009E700E">
        <w:rPr>
          <w:lang w:val="en-US"/>
        </w:rPr>
        <w:t xml:space="preserve"> </w:t>
      </w:r>
    </w:p>
    <w:p w:rsidR="008675E1" w:rsidRPr="009E700E" w:rsidRDefault="0090673C"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c</w:t>
      </w:r>
      <w:r w:rsidR="008675E1"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8675E1" w:rsidRPr="009E700E">
        <w:rPr>
          <w:rFonts w:ascii="Times New Roman" w:eastAsia="Times New Roman" w:hAnsi="Times New Roman" w:cs="Times New Roman"/>
          <w:sz w:val="24"/>
          <w:szCs w:val="24"/>
          <w:lang w:eastAsia="ru-RU"/>
        </w:rPr>
        <w:t xml:space="preserve">on the case </w:t>
      </w:r>
      <w:r w:rsidR="00951AA7" w:rsidRPr="009E700E">
        <w:rPr>
          <w:rFonts w:ascii="Times New Roman" w:eastAsia="Times New Roman" w:hAnsi="Times New Roman" w:cs="Times New Roman"/>
          <w:sz w:val="24"/>
          <w:szCs w:val="24"/>
          <w:lang w:eastAsia="ru-RU"/>
        </w:rPr>
        <w:t>was held</w:t>
      </w:r>
      <w:r w:rsidR="008675E1" w:rsidRPr="009E700E">
        <w:rPr>
          <w:rFonts w:ascii="Times New Roman" w:eastAsia="Times New Roman" w:hAnsi="Times New Roman" w:cs="Times New Roman"/>
          <w:sz w:val="24"/>
          <w:szCs w:val="24"/>
          <w:lang w:eastAsia="ru-RU"/>
        </w:rPr>
        <w:t xml:space="preserve"> </w:t>
      </w:r>
      <w:r w:rsidR="00830EDC" w:rsidRPr="009E700E">
        <w:rPr>
          <w:rFonts w:ascii="Times New Roman" w:eastAsia="Times New Roman" w:hAnsi="Times New Roman" w:cs="Times New Roman"/>
          <w:sz w:val="24"/>
          <w:szCs w:val="24"/>
          <w:lang w:eastAsia="ru-RU"/>
        </w:rPr>
        <w:t xml:space="preserve">on </w:t>
      </w:r>
      <w:r w:rsidR="008675E1" w:rsidRPr="009E700E">
        <w:rPr>
          <w:rFonts w:ascii="Times New Roman" w:eastAsia="Times New Roman" w:hAnsi="Times New Roman" w:cs="Times New Roman"/>
          <w:sz w:val="24"/>
          <w:szCs w:val="24"/>
          <w:lang w:eastAsia="ru-RU"/>
        </w:rPr>
        <w:t xml:space="preserve">August 29 and September 12; the next </w:t>
      </w:r>
      <w:r w:rsidR="000E281A" w:rsidRPr="009E700E">
        <w:rPr>
          <w:rFonts w:ascii="Times New Roman" w:eastAsia="Times New Roman" w:hAnsi="Times New Roman" w:cs="Times New Roman"/>
          <w:sz w:val="24"/>
          <w:szCs w:val="24"/>
          <w:lang w:eastAsia="ru-RU"/>
        </w:rPr>
        <w:t xml:space="preserve">hearing </w:t>
      </w:r>
      <w:r w:rsidR="008675E1" w:rsidRPr="009E700E">
        <w:rPr>
          <w:rFonts w:ascii="Times New Roman" w:eastAsia="Times New Roman" w:hAnsi="Times New Roman" w:cs="Times New Roman"/>
          <w:sz w:val="24"/>
          <w:szCs w:val="24"/>
          <w:lang w:eastAsia="ru-RU"/>
        </w:rPr>
        <w:t>is scheduled on October 3.</w:t>
      </w:r>
    </w:p>
    <w:p w:rsidR="00B3152E" w:rsidRPr="009E700E" w:rsidRDefault="00B3152E" w:rsidP="009E700E">
      <w:pPr>
        <w:pStyle w:val="NormalWeb"/>
        <w:shd w:val="clear" w:color="auto" w:fill="FFFFFF"/>
        <w:spacing w:before="0" w:beforeAutospacing="0" w:after="0" w:afterAutospacing="0" w:line="276" w:lineRule="auto"/>
        <w:ind w:firstLine="567"/>
        <w:jc w:val="both"/>
        <w:textAlignment w:val="baseline"/>
        <w:rPr>
          <w:b/>
          <w:bCs/>
          <w:lang w:val="en-US"/>
        </w:rPr>
      </w:pPr>
    </w:p>
    <w:p w:rsidR="008675E1" w:rsidRPr="009E700E" w:rsidRDefault="008675E1" w:rsidP="009E700E">
      <w:pPr>
        <w:pStyle w:val="NormalWeb"/>
        <w:shd w:val="clear" w:color="auto" w:fill="FFFFFF"/>
        <w:spacing w:before="0" w:beforeAutospacing="0" w:after="0" w:afterAutospacing="0" w:line="276" w:lineRule="auto"/>
        <w:ind w:firstLine="567"/>
        <w:jc w:val="both"/>
        <w:textAlignment w:val="baseline"/>
        <w:rPr>
          <w:b/>
          <w:bCs/>
          <w:lang w:val="en-US"/>
        </w:rPr>
      </w:pPr>
      <w:r w:rsidRPr="009E700E">
        <w:rPr>
          <w:b/>
          <w:bCs/>
          <w:lang w:val="hy-AM"/>
        </w:rPr>
        <w:t xml:space="preserve">On July 22, </w:t>
      </w:r>
      <w:r w:rsidRPr="009E700E">
        <w:rPr>
          <w:bCs/>
          <w:lang w:val="hy-AM"/>
        </w:rPr>
        <w:t xml:space="preserve">the Court of General Jurisdiction of Kotayk region held </w:t>
      </w:r>
      <w:r w:rsidR="0090673C">
        <w:rPr>
          <w:bCs/>
          <w:lang w:val="en-US"/>
        </w:rPr>
        <w:t>a</w:t>
      </w:r>
      <w:r w:rsidRPr="009E700E">
        <w:rPr>
          <w:bCs/>
          <w:lang w:val="hy-AM"/>
        </w:rPr>
        <w:t xml:space="preserve"> regular court </w:t>
      </w:r>
      <w:r w:rsidR="000E281A" w:rsidRPr="009E700E">
        <w:rPr>
          <w:bCs/>
          <w:lang w:val="hy-AM"/>
        </w:rPr>
        <w:t xml:space="preserve">hearing </w:t>
      </w:r>
      <w:r w:rsidRPr="009E700E">
        <w:rPr>
          <w:bCs/>
          <w:lang w:val="hy-AM"/>
        </w:rPr>
        <w:t>on the case of journalist Tir</w:t>
      </w:r>
      <w:r w:rsidR="000E281A" w:rsidRPr="009E700E">
        <w:rPr>
          <w:bCs/>
          <w:lang w:val="hy-AM"/>
        </w:rPr>
        <w:t>ayr Mouradyan against Arsen Arz</w:t>
      </w:r>
      <w:r w:rsidRPr="009E700E">
        <w:rPr>
          <w:bCs/>
          <w:lang w:val="hy-AM"/>
        </w:rPr>
        <w:t xml:space="preserve">umanyan, </w:t>
      </w:r>
      <w:r w:rsidR="00F26C6E" w:rsidRPr="009E700E">
        <w:rPr>
          <w:shd w:val="clear" w:color="auto" w:fill="FFFFFF"/>
          <w:lang w:val="en-US"/>
        </w:rPr>
        <w:t>head of Kotayk Division of</w:t>
      </w:r>
      <w:r w:rsidR="00F26C6E" w:rsidRPr="009E700E">
        <w:rPr>
          <w:shd w:val="clear" w:color="auto" w:fill="FFFFFF"/>
          <w:lang w:val="hy-AM"/>
        </w:rPr>
        <w:t xml:space="preserve"> </w:t>
      </w:r>
      <w:r w:rsidR="00F26C6E" w:rsidRPr="009E700E">
        <w:rPr>
          <w:shd w:val="clear" w:color="auto" w:fill="FFFFFF"/>
          <w:lang w:val="en-US"/>
        </w:rPr>
        <w:t>the RA Police</w:t>
      </w:r>
      <w:r w:rsidRPr="009E700E">
        <w:rPr>
          <w:bCs/>
          <w:lang w:val="hy-AM"/>
        </w:rPr>
        <w:t>.</w:t>
      </w:r>
    </w:p>
    <w:p w:rsidR="00B3152E" w:rsidRPr="009E700E" w:rsidRDefault="008675E1" w:rsidP="009E700E">
      <w:pPr>
        <w:pStyle w:val="NormalWeb"/>
        <w:shd w:val="clear" w:color="auto" w:fill="FFFFFF"/>
        <w:spacing w:before="0" w:beforeAutospacing="0" w:after="0" w:afterAutospacing="0" w:line="276" w:lineRule="auto"/>
        <w:ind w:firstLine="567"/>
        <w:jc w:val="both"/>
        <w:textAlignment w:val="baseline"/>
        <w:rPr>
          <w:lang w:val="en-US"/>
        </w:rPr>
      </w:pPr>
      <w:r w:rsidRPr="009E700E">
        <w:rPr>
          <w:lang w:val="en-US"/>
        </w:rPr>
        <w:t xml:space="preserve">It is worthwhile to remind that </w:t>
      </w:r>
      <w:r w:rsidR="000E281A" w:rsidRPr="009E700E">
        <w:rPr>
          <w:bCs/>
          <w:lang w:val="en-US"/>
        </w:rPr>
        <w:t>on April 20, 2018 Tiray</w:t>
      </w:r>
      <w:r w:rsidRPr="009E700E">
        <w:rPr>
          <w:bCs/>
          <w:lang w:val="en-US"/>
        </w:rPr>
        <w:t>r Mouradyan,</w:t>
      </w:r>
      <w:r w:rsidRPr="009E700E">
        <w:rPr>
          <w:b/>
          <w:bCs/>
          <w:lang w:val="en-US"/>
        </w:rPr>
        <w:t xml:space="preserve"> </w:t>
      </w:r>
      <w:r w:rsidRPr="009E700E">
        <w:rPr>
          <w:bCs/>
          <w:lang w:val="en-US"/>
        </w:rPr>
        <w:t>journalist from “Union of informed citizens” NGO</w:t>
      </w:r>
      <w:r w:rsidRPr="009E700E">
        <w:rPr>
          <w:b/>
          <w:bCs/>
          <w:lang w:val="en-US"/>
        </w:rPr>
        <w:t xml:space="preserve"> </w:t>
      </w:r>
      <w:r w:rsidRPr="009E700E">
        <w:rPr>
          <w:bCs/>
          <w:lang w:val="en-US"/>
        </w:rPr>
        <w:t>was apprehended from Yerevan-Abovyan highway</w:t>
      </w:r>
      <w:r w:rsidRPr="009E700E">
        <w:rPr>
          <w:lang w:val="en-US"/>
        </w:rPr>
        <w:t xml:space="preserve"> although he had showed the journalist’s ID</w:t>
      </w:r>
      <w:r w:rsidR="00B3152E" w:rsidRPr="009E700E">
        <w:rPr>
          <w:rStyle w:val="FootnoteReference"/>
          <w:rFonts w:eastAsia="Calibri"/>
          <w:lang w:val="hy-AM"/>
        </w:rPr>
        <w:footnoteReference w:id="10"/>
      </w:r>
      <w:r w:rsidRPr="009E700E">
        <w:rPr>
          <w:lang w:val="en-US"/>
        </w:rPr>
        <w:t xml:space="preserve">. The pre-investigation </w:t>
      </w:r>
      <w:r w:rsidR="000E281A" w:rsidRPr="009E700E">
        <w:rPr>
          <w:lang w:val="en-US"/>
        </w:rPr>
        <w:t>revealed that Arsen Arz</w:t>
      </w:r>
      <w:r w:rsidRPr="009E700E">
        <w:rPr>
          <w:lang w:val="en-US"/>
        </w:rPr>
        <w:t xml:space="preserve">umanyan, </w:t>
      </w:r>
      <w:r w:rsidR="00F26C6E" w:rsidRPr="009E700E">
        <w:rPr>
          <w:shd w:val="clear" w:color="auto" w:fill="FFFFFF"/>
          <w:lang w:val="en-US"/>
        </w:rPr>
        <w:t>head of Kotayk division of</w:t>
      </w:r>
      <w:r w:rsidR="00F26C6E" w:rsidRPr="009E700E">
        <w:rPr>
          <w:shd w:val="clear" w:color="auto" w:fill="FFFFFF"/>
          <w:lang w:val="hy-AM"/>
        </w:rPr>
        <w:t xml:space="preserve"> </w:t>
      </w:r>
      <w:r w:rsidR="00F26C6E" w:rsidRPr="009E700E">
        <w:rPr>
          <w:shd w:val="clear" w:color="auto" w:fill="FFFFFF"/>
          <w:lang w:val="en-US"/>
        </w:rPr>
        <w:t>the RA Police</w:t>
      </w:r>
      <w:r w:rsidR="00F26C6E" w:rsidRPr="009E700E">
        <w:rPr>
          <w:lang w:val="en-US"/>
        </w:rPr>
        <w:t xml:space="preserve"> </w:t>
      </w:r>
      <w:r w:rsidRPr="009E700E">
        <w:rPr>
          <w:lang w:val="en-US"/>
        </w:rPr>
        <w:t>impeded the journalist’s professional legal activities through abusing his power for which he was charged under Article 164, Part 2 of the RA Criminal code</w:t>
      </w:r>
    </w:p>
    <w:p w:rsidR="00B3152E" w:rsidRPr="009E700E" w:rsidRDefault="00F26C6E" w:rsidP="009E700E">
      <w:pPr>
        <w:pStyle w:val="NormalWeb"/>
        <w:shd w:val="clear" w:color="auto" w:fill="FFFFFF"/>
        <w:spacing w:before="0" w:beforeAutospacing="0" w:after="0" w:afterAutospacing="0" w:line="276" w:lineRule="auto"/>
        <w:ind w:firstLine="567"/>
        <w:jc w:val="both"/>
        <w:textAlignment w:val="baseline"/>
        <w:rPr>
          <w:lang w:val="en-US"/>
        </w:rPr>
      </w:pPr>
      <w:r w:rsidRPr="009E700E">
        <w:rPr>
          <w:lang w:val="hy-AM"/>
        </w:rPr>
        <w:t xml:space="preserve">According to the virdict of the Court of First Instance on February 27, </w:t>
      </w:r>
      <w:r w:rsidR="000E281A" w:rsidRPr="009E700E">
        <w:rPr>
          <w:lang w:val="hy-AM"/>
        </w:rPr>
        <w:t xml:space="preserve">Arsen Arzumanyan </w:t>
      </w:r>
      <w:r w:rsidRPr="009E700E">
        <w:rPr>
          <w:lang w:val="hy-AM"/>
        </w:rPr>
        <w:t>was acquitted on the ground of the absence of corpus delicti in his actions.</w:t>
      </w:r>
      <w:r w:rsidRPr="009E700E">
        <w:rPr>
          <w:lang w:val="en-US"/>
        </w:rPr>
        <w:t xml:space="preserve"> </w:t>
      </w:r>
      <w:r w:rsidRPr="009E700E">
        <w:rPr>
          <w:lang w:val="hy-AM"/>
        </w:rPr>
        <w:t xml:space="preserve">On April 10 the plaintiff appealed the </w:t>
      </w:r>
      <w:r w:rsidRPr="009E700E">
        <w:rPr>
          <w:lang w:val="en-US"/>
        </w:rPr>
        <w:t>decision</w:t>
      </w:r>
      <w:r w:rsidRPr="009E700E">
        <w:rPr>
          <w:lang w:val="hy-AM"/>
        </w:rPr>
        <w:t xml:space="preserve"> to the Court of Appeal. During the court </w:t>
      </w:r>
      <w:r w:rsidR="000E281A" w:rsidRPr="009E700E">
        <w:rPr>
          <w:lang w:val="en-US"/>
        </w:rPr>
        <w:t>hearings</w:t>
      </w:r>
      <w:r w:rsidRPr="009E700E">
        <w:rPr>
          <w:lang w:val="hy-AM"/>
        </w:rPr>
        <w:t xml:space="preserve"> on June 5 the Court of Appeal </w:t>
      </w:r>
      <w:r w:rsidR="000D6D67" w:rsidRPr="009E700E">
        <w:rPr>
          <w:lang w:val="hy-AM"/>
        </w:rPr>
        <w:t xml:space="preserve">upheld </w:t>
      </w:r>
      <w:r w:rsidRPr="009E700E">
        <w:rPr>
          <w:lang w:val="hy-AM"/>
        </w:rPr>
        <w:t xml:space="preserve"> the appeal and overturned the decision by the Court of First Instance.</w:t>
      </w:r>
      <w:r w:rsidRPr="009E700E">
        <w:rPr>
          <w:lang w:val="en-US"/>
        </w:rPr>
        <w:t xml:space="preserve"> </w:t>
      </w:r>
      <w:r w:rsidR="000E281A" w:rsidRPr="009E700E">
        <w:rPr>
          <w:lang w:val="hy-AM"/>
        </w:rPr>
        <w:t xml:space="preserve">Arsen Arzumanyan </w:t>
      </w:r>
      <w:r w:rsidRPr="009E700E">
        <w:rPr>
          <w:lang w:val="hy-AM"/>
        </w:rPr>
        <w:t>was charged under Article 164, Part 2 of the RA Criminal Code: a fine of 500,000 AMD was imposed without depriving of the right to hold certain positions or be engaged in certain activities.</w:t>
      </w:r>
      <w:r w:rsidRPr="009E700E">
        <w:rPr>
          <w:lang w:val="en-US"/>
        </w:rPr>
        <w:t xml:space="preserve"> However, the plaintiff was not </w:t>
      </w:r>
      <w:r w:rsidR="000E281A" w:rsidRPr="009E700E">
        <w:rPr>
          <w:lang w:val="en-US"/>
        </w:rPr>
        <w:t>satisfied by</w:t>
      </w:r>
      <w:r w:rsidRPr="009E700E">
        <w:rPr>
          <w:lang w:val="en-US"/>
        </w:rPr>
        <w:t xml:space="preserve"> this decision.</w:t>
      </w:r>
    </w:p>
    <w:p w:rsidR="00F26C6E" w:rsidRPr="009E700E" w:rsidRDefault="00F26C6E" w:rsidP="009E700E">
      <w:pPr>
        <w:pStyle w:val="NormalWeb"/>
        <w:shd w:val="clear" w:color="auto" w:fill="FFFFFF"/>
        <w:spacing w:before="0" w:beforeAutospacing="0" w:after="0" w:afterAutospacing="0" w:line="276" w:lineRule="auto"/>
        <w:ind w:firstLine="567"/>
        <w:jc w:val="both"/>
        <w:textAlignment w:val="baseline"/>
        <w:rPr>
          <w:lang w:val="en-US"/>
        </w:rPr>
      </w:pPr>
    </w:p>
    <w:p w:rsidR="00830EDC" w:rsidRPr="009E700E" w:rsidRDefault="00830EDC" w:rsidP="009E700E">
      <w:pPr>
        <w:spacing w:line="276" w:lineRule="auto"/>
        <w:ind w:firstLine="567"/>
        <w:jc w:val="both"/>
        <w:rPr>
          <w:rFonts w:ascii="Times New Roman" w:hAnsi="Times New Roman" w:cs="Times New Roman"/>
          <w:b/>
          <w:sz w:val="24"/>
          <w:szCs w:val="24"/>
        </w:rPr>
      </w:pPr>
      <w:r w:rsidRPr="009E700E">
        <w:rPr>
          <w:rFonts w:ascii="Times New Roman" w:hAnsi="Times New Roman" w:cs="Times New Roman"/>
          <w:b/>
          <w:sz w:val="24"/>
          <w:szCs w:val="24"/>
          <w:lang w:val="hy-AM"/>
        </w:rPr>
        <w:t xml:space="preserve">On July 25, </w:t>
      </w:r>
      <w:r w:rsidRPr="009E700E">
        <w:rPr>
          <w:rFonts w:ascii="Times New Roman" w:hAnsi="Times New Roman" w:cs="Times New Roman"/>
          <w:sz w:val="24"/>
          <w:szCs w:val="24"/>
          <w:lang w:val="hy-AM"/>
        </w:rPr>
        <w:t>the Court of General Jurisdiction of Lori region continued the investigation of the criminal case filed on the occasion of impeding the professional legal activities of Narine Avetisyan, editor-in-chief of “Lori TV” TV company.</w:t>
      </w:r>
    </w:p>
    <w:p w:rsidR="00B3152E" w:rsidRPr="009E700E" w:rsidRDefault="00830EDC"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on September 28, 2017, after receiving information that </w:t>
      </w:r>
      <w:r w:rsidRPr="009E700E">
        <w:rPr>
          <w:rFonts w:ascii="Times New Roman" w:hAnsi="Times New Roman" w:cs="Times New Roman"/>
          <w:bCs/>
          <w:sz w:val="24"/>
          <w:szCs w:val="24"/>
        </w:rPr>
        <w:t xml:space="preserve">the bridge adjacent to Holy Mother church was being paved in heavy rain, </w:t>
      </w:r>
      <w:r w:rsidRPr="009E700E">
        <w:rPr>
          <w:rFonts w:ascii="Times New Roman" w:hAnsi="Times New Roman" w:cs="Times New Roman"/>
          <w:sz w:val="24"/>
          <w:szCs w:val="24"/>
        </w:rPr>
        <w:t>Narine Avetisyan</w:t>
      </w:r>
      <w:r w:rsidRPr="009E700E">
        <w:rPr>
          <w:rFonts w:ascii="Times New Roman" w:hAnsi="Times New Roman" w:cs="Times New Roman"/>
          <w:bCs/>
          <w:sz w:val="24"/>
          <w:szCs w:val="24"/>
        </w:rPr>
        <w:t xml:space="preserve"> went to that site to cover the activities.</w:t>
      </w:r>
      <w:r w:rsidRPr="009E700E">
        <w:rPr>
          <w:rFonts w:ascii="Times New Roman" w:hAnsi="Times New Roman" w:cs="Times New Roman"/>
          <w:sz w:val="24"/>
          <w:szCs w:val="24"/>
        </w:rPr>
        <w:t xml:space="preserve"> </w:t>
      </w:r>
      <w:r w:rsidRPr="009E700E">
        <w:rPr>
          <w:rFonts w:ascii="Times New Roman" w:hAnsi="Times New Roman" w:cs="Times New Roman"/>
          <w:bCs/>
          <w:sz w:val="24"/>
          <w:szCs w:val="24"/>
        </w:rPr>
        <w:t>While videotaping, Tigran Nazaryan, head of the “Sh</w:t>
      </w:r>
      <w:r w:rsidR="000E281A" w:rsidRPr="009E700E">
        <w:rPr>
          <w:rFonts w:ascii="Times New Roman" w:hAnsi="Times New Roman" w:cs="Times New Roman"/>
          <w:bCs/>
          <w:sz w:val="24"/>
          <w:szCs w:val="24"/>
        </w:rPr>
        <w:t>inPl</w:t>
      </w:r>
      <w:r w:rsidRPr="009E700E">
        <w:rPr>
          <w:rFonts w:ascii="Times New Roman" w:hAnsi="Times New Roman" w:cs="Times New Roman"/>
          <w:bCs/>
          <w:sz w:val="24"/>
          <w:szCs w:val="24"/>
        </w:rPr>
        <w:t>us”</w:t>
      </w:r>
      <w:r w:rsidR="000E281A" w:rsidRPr="009E700E">
        <w:rPr>
          <w:rFonts w:ascii="Times New Roman" w:hAnsi="Times New Roman" w:cs="Times New Roman"/>
          <w:bCs/>
          <w:sz w:val="24"/>
          <w:szCs w:val="24"/>
        </w:rPr>
        <w:t xml:space="preserve"> LLC</w:t>
      </w:r>
      <w:r w:rsidRPr="009E700E">
        <w:rPr>
          <w:rFonts w:ascii="Times New Roman" w:hAnsi="Times New Roman" w:cs="Times New Roman"/>
          <w:bCs/>
          <w:sz w:val="24"/>
          <w:szCs w:val="24"/>
        </w:rPr>
        <w:t xml:space="preserve"> construction company, </w:t>
      </w:r>
      <w:r w:rsidR="0090673C">
        <w:rPr>
          <w:rFonts w:ascii="Times New Roman" w:hAnsi="Times New Roman" w:cs="Times New Roman"/>
          <w:bCs/>
          <w:sz w:val="24"/>
          <w:szCs w:val="24"/>
        </w:rPr>
        <w:t>together</w:t>
      </w:r>
      <w:r w:rsidRPr="009E700E">
        <w:rPr>
          <w:rFonts w:ascii="Times New Roman" w:hAnsi="Times New Roman" w:cs="Times New Roman"/>
          <w:bCs/>
          <w:sz w:val="24"/>
          <w:szCs w:val="24"/>
        </w:rPr>
        <w:t xml:space="preserve"> with his employees</w:t>
      </w:r>
      <w:r w:rsidR="0090673C">
        <w:rPr>
          <w:rFonts w:ascii="Times New Roman" w:hAnsi="Times New Roman" w:cs="Times New Roman"/>
          <w:bCs/>
          <w:sz w:val="24"/>
          <w:szCs w:val="24"/>
        </w:rPr>
        <w:t>,</w:t>
      </w:r>
      <w:r w:rsidRPr="009E700E">
        <w:rPr>
          <w:rFonts w:ascii="Times New Roman" w:hAnsi="Times New Roman" w:cs="Times New Roman"/>
          <w:bCs/>
          <w:sz w:val="24"/>
          <w:szCs w:val="24"/>
        </w:rPr>
        <w:t xml:space="preserve"> attacked Narine Avetisyan</w:t>
      </w:r>
      <w:r w:rsidRPr="009E700E">
        <w:rPr>
          <w:rFonts w:ascii="Times New Roman" w:hAnsi="Times New Roman" w:cs="Times New Roman"/>
          <w:sz w:val="24"/>
          <w:szCs w:val="24"/>
        </w:rPr>
        <w:t>, twisted her arms, slammed her down to the ground, seized her phone and deleted the photos</w:t>
      </w:r>
      <w:r w:rsidR="00B3152E" w:rsidRPr="009E700E">
        <w:rPr>
          <w:rStyle w:val="FootnoteReference"/>
          <w:rFonts w:ascii="Times New Roman" w:hAnsi="Times New Roman" w:cs="Times New Roman"/>
          <w:sz w:val="24"/>
          <w:szCs w:val="24"/>
          <w:lang w:val="hy-AM"/>
        </w:rPr>
        <w:footnoteReference w:id="11"/>
      </w:r>
      <w:r w:rsidRPr="009E700E">
        <w:rPr>
          <w:rFonts w:ascii="Times New Roman" w:hAnsi="Times New Roman" w:cs="Times New Roman"/>
          <w:sz w:val="24"/>
          <w:szCs w:val="24"/>
        </w:rPr>
        <w:t>.</w:t>
      </w:r>
    </w:p>
    <w:p w:rsidR="00830EDC" w:rsidRPr="009E700E" w:rsidRDefault="0090673C"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c</w:t>
      </w:r>
      <w:r w:rsidR="00830EDC"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830EDC" w:rsidRPr="009E700E">
        <w:rPr>
          <w:rFonts w:ascii="Times New Roman" w:eastAsia="Times New Roman" w:hAnsi="Times New Roman" w:cs="Times New Roman"/>
          <w:sz w:val="24"/>
          <w:szCs w:val="24"/>
          <w:lang w:eastAsia="ru-RU"/>
        </w:rPr>
        <w:t xml:space="preserve">on the case </w:t>
      </w:r>
      <w:r w:rsidR="00951AA7" w:rsidRPr="009E700E">
        <w:rPr>
          <w:rFonts w:ascii="Times New Roman" w:eastAsia="Times New Roman" w:hAnsi="Times New Roman" w:cs="Times New Roman"/>
          <w:sz w:val="24"/>
          <w:szCs w:val="24"/>
          <w:lang w:eastAsia="ru-RU"/>
        </w:rPr>
        <w:t xml:space="preserve">was held </w:t>
      </w:r>
      <w:r w:rsidR="00830EDC" w:rsidRPr="009E700E">
        <w:rPr>
          <w:rFonts w:ascii="Times New Roman" w:eastAsia="Times New Roman" w:hAnsi="Times New Roman" w:cs="Times New Roman"/>
          <w:sz w:val="24"/>
          <w:szCs w:val="24"/>
          <w:lang w:eastAsia="ru-RU"/>
        </w:rPr>
        <w:t>on September 18</w:t>
      </w:r>
      <w:r>
        <w:rPr>
          <w:rFonts w:ascii="Times New Roman" w:eastAsia="Times New Roman" w:hAnsi="Times New Roman" w:cs="Times New Roman"/>
          <w:sz w:val="24"/>
          <w:szCs w:val="24"/>
          <w:lang w:eastAsia="ru-RU"/>
        </w:rPr>
        <w:t>,</w:t>
      </w:r>
      <w:r w:rsidR="00830EDC" w:rsidRPr="009E700E">
        <w:rPr>
          <w:rFonts w:ascii="Times New Roman" w:eastAsia="Times New Roman" w:hAnsi="Times New Roman" w:cs="Times New Roman"/>
          <w:sz w:val="24"/>
          <w:szCs w:val="24"/>
          <w:lang w:eastAsia="ru-RU"/>
        </w:rPr>
        <w:t xml:space="preserve"> and the next </w:t>
      </w:r>
      <w:r w:rsidR="000E281A" w:rsidRPr="009E700E">
        <w:rPr>
          <w:rFonts w:ascii="Times New Roman" w:eastAsia="Times New Roman" w:hAnsi="Times New Roman" w:cs="Times New Roman"/>
          <w:sz w:val="24"/>
          <w:szCs w:val="24"/>
          <w:lang w:eastAsia="ru-RU"/>
        </w:rPr>
        <w:t xml:space="preserve">hearing </w:t>
      </w:r>
      <w:r w:rsidR="00830EDC" w:rsidRPr="009E700E">
        <w:rPr>
          <w:rFonts w:ascii="Times New Roman" w:eastAsia="Times New Roman" w:hAnsi="Times New Roman" w:cs="Times New Roman"/>
          <w:sz w:val="24"/>
          <w:szCs w:val="24"/>
          <w:lang w:eastAsia="ru-RU"/>
        </w:rPr>
        <w:t>is scheduled on October 22.</w:t>
      </w:r>
    </w:p>
    <w:p w:rsidR="00B3152E" w:rsidRPr="009E700E" w:rsidRDefault="00B3152E" w:rsidP="009E700E">
      <w:pPr>
        <w:pStyle w:val="NormalWeb"/>
        <w:shd w:val="clear" w:color="auto" w:fill="FFFFFF"/>
        <w:spacing w:before="0" w:beforeAutospacing="0" w:after="0" w:afterAutospacing="0" w:line="276" w:lineRule="auto"/>
        <w:ind w:firstLine="567"/>
        <w:jc w:val="both"/>
        <w:textAlignment w:val="baseline"/>
        <w:rPr>
          <w:color w:val="21346E"/>
          <w:shd w:val="clear" w:color="auto" w:fill="FFFFFF"/>
          <w:lang w:val="hy-AM"/>
        </w:rPr>
      </w:pPr>
    </w:p>
    <w:p w:rsidR="00A3461F" w:rsidRPr="009E700E" w:rsidRDefault="00B3152E" w:rsidP="009E700E">
      <w:pPr>
        <w:pStyle w:val="NormalWeb"/>
        <w:shd w:val="clear" w:color="auto" w:fill="FFFFFF"/>
        <w:spacing w:before="0" w:beforeAutospacing="0" w:after="0" w:afterAutospacing="0" w:line="276" w:lineRule="auto"/>
        <w:ind w:firstLine="567"/>
        <w:jc w:val="both"/>
        <w:textAlignment w:val="baseline"/>
        <w:rPr>
          <w:lang w:val="en-US"/>
        </w:rPr>
      </w:pPr>
      <w:r w:rsidRPr="009E700E">
        <w:rPr>
          <w:lang w:val="hy-AM"/>
        </w:rPr>
        <w:t xml:space="preserve"> </w:t>
      </w:r>
      <w:r w:rsidR="00A3461F" w:rsidRPr="009E700E">
        <w:rPr>
          <w:b/>
          <w:lang w:val="hy-AM"/>
        </w:rPr>
        <w:t xml:space="preserve">On August 9, </w:t>
      </w:r>
      <w:r w:rsidR="00A3461F" w:rsidRPr="009E700E">
        <w:rPr>
          <w:lang w:val="hy-AM"/>
        </w:rPr>
        <w:t xml:space="preserve">the Special Investigative Service suspended the proceedings of the criminal case filed on the occasion of impeding the professional legal activities through violence and threat </w:t>
      </w:r>
      <w:r w:rsidR="0090673C">
        <w:rPr>
          <w:lang w:val="en-US"/>
        </w:rPr>
        <w:t>against</w:t>
      </w:r>
      <w:r w:rsidR="00A3461F" w:rsidRPr="009E700E">
        <w:rPr>
          <w:lang w:val="hy-AM"/>
        </w:rPr>
        <w:t xml:space="preserve"> journalists Alina Nikoghosyan, Anatoly Yeghiazaryan, Hambardzum Papoyan, Armen Petrosyan, Naira Bulghadaryan and Narek Kirakosyan for the second time, on the </w:t>
      </w:r>
      <w:r w:rsidR="00C01938" w:rsidRPr="009E700E">
        <w:rPr>
          <w:lang w:val="hy-AM"/>
        </w:rPr>
        <w:t>grounds</w:t>
      </w:r>
      <w:r w:rsidR="00A3461F" w:rsidRPr="009E700E">
        <w:rPr>
          <w:lang w:val="hy-AM"/>
        </w:rPr>
        <w:t xml:space="preserve"> of the perpetrator being unknown</w:t>
      </w:r>
      <w:r w:rsidR="00A3461F" w:rsidRPr="009E700E">
        <w:rPr>
          <w:lang w:val="en-US"/>
        </w:rPr>
        <w:t>.</w:t>
      </w:r>
    </w:p>
    <w:p w:rsidR="00A3461F" w:rsidRPr="009E700E" w:rsidRDefault="00A3461F" w:rsidP="009E700E">
      <w:pPr>
        <w:pStyle w:val="NormalWeb"/>
        <w:shd w:val="clear" w:color="auto" w:fill="FFFFFF"/>
        <w:spacing w:before="0" w:beforeAutospacing="0" w:after="0" w:afterAutospacing="0" w:line="276" w:lineRule="auto"/>
        <w:ind w:firstLine="567"/>
        <w:jc w:val="both"/>
        <w:textAlignment w:val="baseline"/>
        <w:rPr>
          <w:lang w:val="en-US"/>
        </w:rPr>
      </w:pPr>
      <w:r w:rsidRPr="009E700E">
        <w:rPr>
          <w:b/>
          <w:lang w:val="hy-AM"/>
        </w:rPr>
        <w:t xml:space="preserve"> </w:t>
      </w:r>
      <w:r w:rsidRPr="009E700E">
        <w:rPr>
          <w:lang w:val="en-US"/>
        </w:rPr>
        <w:t>It is worthwhile to remind that</w:t>
      </w:r>
      <w:r w:rsidRPr="009E700E">
        <w:rPr>
          <w:lang w:val="hy-AM"/>
        </w:rPr>
        <w:t xml:space="preserve"> this case concerns </w:t>
      </w:r>
      <w:r w:rsidRPr="009E700E">
        <w:rPr>
          <w:lang w:val="en-US"/>
        </w:rPr>
        <w:t>the incidents of impeding the professional legal activities of jo</w:t>
      </w:r>
      <w:r w:rsidR="0090673C">
        <w:rPr>
          <w:lang w:val="en-US"/>
        </w:rPr>
        <w:t>urnalists covering the rallies i</w:t>
      </w:r>
      <w:r w:rsidRPr="009E700E">
        <w:rPr>
          <w:lang w:val="en-US"/>
        </w:rPr>
        <w:t xml:space="preserve">n Baghramyan Avenue, Artsakh, Erebouni and other streets (…) of Yerevan by the RA police and other employees of law enforcement bodies implementing public service, as well as by other officials during April 16-23, 2018. </w:t>
      </w:r>
      <w:r w:rsidRPr="009E700E">
        <w:rPr>
          <w:lang w:val="hy-AM"/>
        </w:rPr>
        <w:t>(Details</w:t>
      </w:r>
      <w:r w:rsidR="0090673C">
        <w:rPr>
          <w:lang w:val="en-US"/>
        </w:rPr>
        <w:t xml:space="preserve"> can be found</w:t>
      </w:r>
      <w:r w:rsidRPr="009E700E">
        <w:rPr>
          <w:lang w:val="hy-AM"/>
        </w:rPr>
        <w:t xml:space="preserve"> in CPFE 2018 second quarter</w:t>
      </w:r>
      <w:r w:rsidRPr="009E700E">
        <w:rPr>
          <w:lang w:val="en-US"/>
        </w:rPr>
        <w:t>ly</w:t>
      </w:r>
      <w:r w:rsidRPr="009E700E">
        <w:rPr>
          <w:lang w:val="hy-AM"/>
        </w:rPr>
        <w:t xml:space="preserve"> and annual</w:t>
      </w:r>
      <w:r w:rsidRPr="009E700E">
        <w:rPr>
          <w:lang w:val="en-US"/>
        </w:rPr>
        <w:t xml:space="preserve">, as well as </w:t>
      </w:r>
      <w:r w:rsidRPr="009E700E">
        <w:rPr>
          <w:lang w:val="hy-AM"/>
        </w:rPr>
        <w:t>201</w:t>
      </w:r>
      <w:r w:rsidRPr="009E700E">
        <w:rPr>
          <w:lang w:val="en-US"/>
        </w:rPr>
        <w:t>9</w:t>
      </w:r>
      <w:r w:rsidRPr="009E700E">
        <w:rPr>
          <w:lang w:val="hy-AM"/>
        </w:rPr>
        <w:t xml:space="preserve"> quarter</w:t>
      </w:r>
      <w:r w:rsidRPr="009E700E">
        <w:rPr>
          <w:lang w:val="en-US"/>
        </w:rPr>
        <w:t>ly</w:t>
      </w:r>
      <w:r w:rsidRPr="009E700E">
        <w:rPr>
          <w:lang w:val="hy-AM"/>
        </w:rPr>
        <w:t xml:space="preserve"> reports</w:t>
      </w:r>
      <w:r w:rsidRPr="009E700E">
        <w:rPr>
          <w:lang w:val="en-US"/>
        </w:rPr>
        <w:t xml:space="preserve">, </w:t>
      </w:r>
      <w:r w:rsidRPr="009E700E">
        <w:rPr>
          <w:lang w:val="hy-AM"/>
        </w:rPr>
        <w:t xml:space="preserve">see </w:t>
      </w:r>
      <w:hyperlink r:id="rId10" w:history="1">
        <w:r w:rsidRPr="009E700E">
          <w:rPr>
            <w:rStyle w:val="Hyperlink"/>
            <w:lang w:val="hy-AM"/>
          </w:rPr>
          <w:t>www.khosq.am</w:t>
        </w:r>
      </w:hyperlink>
      <w:r w:rsidRPr="009E700E">
        <w:rPr>
          <w:lang w:val="hy-AM"/>
        </w:rPr>
        <w:t xml:space="preserve"> site, “Reports”</w:t>
      </w:r>
      <w:r w:rsidR="0090673C" w:rsidRPr="0090673C">
        <w:rPr>
          <w:lang w:val="hy-AM"/>
        </w:rPr>
        <w:t xml:space="preserve"> </w:t>
      </w:r>
      <w:r w:rsidR="0090673C" w:rsidRPr="009E700E">
        <w:rPr>
          <w:lang w:val="hy-AM"/>
        </w:rPr>
        <w:t>section</w:t>
      </w:r>
      <w:r w:rsidRPr="009E700E">
        <w:rPr>
          <w:lang w:val="hy-AM"/>
        </w:rPr>
        <w:t>).</w:t>
      </w:r>
    </w:p>
    <w:p w:rsidR="00B3152E" w:rsidRPr="009E700E" w:rsidRDefault="00A3461F" w:rsidP="009E700E">
      <w:pPr>
        <w:pStyle w:val="ListParagraph"/>
        <w:tabs>
          <w:tab w:val="left" w:pos="993"/>
        </w:tabs>
        <w:spacing w:after="0"/>
        <w:ind w:left="0" w:firstLine="567"/>
        <w:jc w:val="both"/>
        <w:rPr>
          <w:rFonts w:ascii="Times New Roman" w:hAnsi="Times New Roman" w:cs="Times New Roman"/>
          <w:sz w:val="24"/>
          <w:szCs w:val="24"/>
          <w:lang w:eastAsia="ru-RU"/>
        </w:rPr>
      </w:pPr>
      <w:r w:rsidRPr="009E700E">
        <w:rPr>
          <w:rFonts w:ascii="Times New Roman" w:hAnsi="Times New Roman" w:cs="Times New Roman"/>
          <w:sz w:val="24"/>
          <w:szCs w:val="24"/>
          <w:lang w:eastAsia="ru-RU"/>
        </w:rPr>
        <w:t>T</w:t>
      </w:r>
      <w:r w:rsidRPr="009E700E">
        <w:rPr>
          <w:rFonts w:ascii="Times New Roman" w:hAnsi="Times New Roman" w:cs="Times New Roman"/>
          <w:sz w:val="24"/>
          <w:szCs w:val="24"/>
          <w:lang w:val="hy-AM" w:eastAsia="ru-RU"/>
        </w:rPr>
        <w:t>he case was suspended on November 16, 2018</w:t>
      </w:r>
      <w:r w:rsidRPr="009E700E">
        <w:rPr>
          <w:rFonts w:ascii="Times New Roman" w:hAnsi="Times New Roman" w:cs="Times New Roman"/>
          <w:sz w:val="24"/>
          <w:szCs w:val="24"/>
          <w:lang w:eastAsia="ru-RU"/>
        </w:rPr>
        <w:t xml:space="preserve"> f</w:t>
      </w:r>
      <w:r w:rsidRPr="009E700E">
        <w:rPr>
          <w:rFonts w:ascii="Times New Roman" w:hAnsi="Times New Roman" w:cs="Times New Roman"/>
          <w:sz w:val="24"/>
          <w:szCs w:val="24"/>
          <w:lang w:val="hy-AM" w:eastAsia="ru-RU"/>
        </w:rPr>
        <w:t>or the first time</w:t>
      </w:r>
      <w:r w:rsidR="00C940C3">
        <w:rPr>
          <w:rFonts w:ascii="Times New Roman" w:hAnsi="Times New Roman" w:cs="Times New Roman"/>
          <w:sz w:val="24"/>
          <w:szCs w:val="24"/>
          <w:lang w:eastAsia="ru-RU"/>
        </w:rPr>
        <w:t>,</w:t>
      </w:r>
      <w:r w:rsidRPr="009E700E">
        <w:rPr>
          <w:rFonts w:ascii="Times New Roman" w:hAnsi="Times New Roman" w:cs="Times New Roman"/>
          <w:sz w:val="24"/>
          <w:szCs w:val="24"/>
          <w:lang w:val="hy-AM" w:eastAsia="ru-RU"/>
        </w:rPr>
        <w:t xml:space="preserve"> and after the appeal the proceedings were resumed</w:t>
      </w:r>
      <w:r w:rsidR="00AF3E4C" w:rsidRPr="009E700E">
        <w:rPr>
          <w:rFonts w:ascii="Times New Roman" w:hAnsi="Times New Roman" w:cs="Times New Roman"/>
          <w:sz w:val="24"/>
          <w:szCs w:val="24"/>
          <w:lang w:eastAsia="ru-RU"/>
        </w:rPr>
        <w:t>.</w:t>
      </w:r>
      <w:r w:rsidR="00AF3E4C" w:rsidRPr="009E700E">
        <w:rPr>
          <w:rFonts w:ascii="Times New Roman" w:hAnsi="Times New Roman" w:cs="Times New Roman"/>
          <w:sz w:val="24"/>
          <w:szCs w:val="24"/>
        </w:rPr>
        <w:t xml:space="preserve"> </w:t>
      </w:r>
      <w:r w:rsidR="00AF3E4C" w:rsidRPr="009E700E">
        <w:rPr>
          <w:rFonts w:ascii="Times New Roman" w:hAnsi="Times New Roman" w:cs="Times New Roman"/>
          <w:sz w:val="24"/>
          <w:szCs w:val="24"/>
          <w:lang w:val="hy-AM" w:eastAsia="ru-RU"/>
        </w:rPr>
        <w:t>However, according to the informatio</w:t>
      </w:r>
      <w:r w:rsidR="00C43BA5" w:rsidRPr="009E700E">
        <w:rPr>
          <w:rFonts w:ascii="Times New Roman" w:hAnsi="Times New Roman" w:cs="Times New Roman"/>
          <w:sz w:val="24"/>
          <w:szCs w:val="24"/>
          <w:lang w:val="hy-AM" w:eastAsia="ru-RU"/>
        </w:rPr>
        <w:t>n provided by the RA Prosecutor</w:t>
      </w:r>
      <w:r w:rsidR="00C43BA5" w:rsidRPr="009E700E">
        <w:rPr>
          <w:rFonts w:ascii="Times New Roman" w:hAnsi="Times New Roman" w:cs="Times New Roman"/>
          <w:sz w:val="24"/>
          <w:szCs w:val="24"/>
          <w:lang w:eastAsia="ru-RU"/>
        </w:rPr>
        <w:t>’</w:t>
      </w:r>
      <w:r w:rsidR="00AF3E4C" w:rsidRPr="009E700E">
        <w:rPr>
          <w:rFonts w:ascii="Times New Roman" w:hAnsi="Times New Roman" w:cs="Times New Roman"/>
          <w:sz w:val="24"/>
          <w:szCs w:val="24"/>
          <w:lang w:val="hy-AM" w:eastAsia="ru-RU"/>
        </w:rPr>
        <w:t>s Office, after undertaking the necessary investigative and procedural actions, it was impossible to identify the perpetrators, and, thus the criminal proceedings were suspended on the same ground.</w:t>
      </w:r>
    </w:p>
    <w:p w:rsidR="00AF3E4C" w:rsidRPr="009E700E" w:rsidRDefault="00AF3E4C" w:rsidP="009E700E">
      <w:pPr>
        <w:pStyle w:val="ListParagraph"/>
        <w:tabs>
          <w:tab w:val="left" w:pos="993"/>
        </w:tabs>
        <w:spacing w:after="0"/>
        <w:ind w:left="0" w:firstLine="567"/>
        <w:jc w:val="both"/>
        <w:rPr>
          <w:rFonts w:ascii="Times New Roman" w:hAnsi="Times New Roman" w:cs="Times New Roman"/>
          <w:b/>
          <w:bCs/>
          <w:sz w:val="24"/>
          <w:szCs w:val="24"/>
        </w:rPr>
      </w:pPr>
    </w:p>
    <w:p w:rsidR="00AF3E4C" w:rsidRPr="009E700E" w:rsidRDefault="00AF3E4C"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bCs/>
          <w:iCs/>
          <w:sz w:val="24"/>
          <w:szCs w:val="24"/>
          <w:lang w:val="hy-AM"/>
        </w:rPr>
        <w:t>On August 16,</w:t>
      </w:r>
      <w:r w:rsidRPr="009E700E">
        <w:rPr>
          <w:rFonts w:ascii="Times New Roman" w:hAnsi="Times New Roman" w:cs="Times New Roman"/>
          <w:b/>
          <w:bCs/>
          <w:iCs/>
          <w:sz w:val="24"/>
          <w:szCs w:val="24"/>
        </w:rPr>
        <w:t xml:space="preserve"> </w:t>
      </w:r>
      <w:r w:rsidR="007827C1" w:rsidRPr="009E700E">
        <w:rPr>
          <w:rFonts w:ascii="Times New Roman" w:hAnsi="Times New Roman" w:cs="Times New Roman"/>
          <w:bCs/>
          <w:iCs/>
          <w:sz w:val="24"/>
          <w:szCs w:val="24"/>
        </w:rPr>
        <w:t xml:space="preserve">Yerevan </w:t>
      </w:r>
      <w:r w:rsidRPr="009E700E">
        <w:rPr>
          <w:rFonts w:ascii="Times New Roman" w:hAnsi="Times New Roman" w:cs="Times New Roman"/>
          <w:sz w:val="24"/>
          <w:szCs w:val="24"/>
        </w:rPr>
        <w:t>Court of General Jurisdiction (</w:t>
      </w:r>
      <w:r w:rsidR="00C940C3">
        <w:rPr>
          <w:rFonts w:ascii="Times New Roman" w:hAnsi="Times New Roman" w:cs="Times New Roman"/>
          <w:sz w:val="24"/>
          <w:szCs w:val="24"/>
        </w:rPr>
        <w:t>seat</w:t>
      </w:r>
      <w:r w:rsidRPr="009E700E">
        <w:rPr>
          <w:rFonts w:ascii="Times New Roman" w:hAnsi="Times New Roman" w:cs="Times New Roman"/>
          <w:sz w:val="24"/>
          <w:szCs w:val="24"/>
        </w:rPr>
        <w:t xml:space="preserve"> in Kentron and Norq-Marash administrative districts) held a regular court </w:t>
      </w:r>
      <w:r w:rsidR="000E281A" w:rsidRPr="009E700E">
        <w:rPr>
          <w:rFonts w:ascii="Times New Roman" w:hAnsi="Times New Roman" w:cs="Times New Roman"/>
          <w:sz w:val="24"/>
          <w:szCs w:val="24"/>
        </w:rPr>
        <w:t xml:space="preserve">hearing </w:t>
      </w:r>
      <w:r w:rsidRPr="009E700E">
        <w:rPr>
          <w:rFonts w:ascii="Times New Roman" w:hAnsi="Times New Roman" w:cs="Times New Roman"/>
          <w:sz w:val="24"/>
          <w:szCs w:val="24"/>
        </w:rPr>
        <w:t>on the case of Levon Gasparyan and Julietta Kokolyan who impeded the professional activity of Sisak Gabrielyan, journalist from radio “Liberty” and Shoghik Galstyanand, correspondent from “Araratnews.am” news website.</w:t>
      </w:r>
    </w:p>
    <w:p w:rsidR="00B3152E" w:rsidRPr="009E700E" w:rsidRDefault="00AF3E4C" w:rsidP="009E700E">
      <w:pPr>
        <w:spacing w:line="276" w:lineRule="auto"/>
        <w:ind w:firstLine="567"/>
        <w:jc w:val="both"/>
        <w:rPr>
          <w:rFonts w:ascii="Times New Roman" w:hAnsi="Times New Roman" w:cs="Times New Roman"/>
          <w:bCs/>
          <w:iCs/>
          <w:sz w:val="24"/>
          <w:szCs w:val="24"/>
          <w:lang w:val="hy-AM"/>
        </w:rPr>
      </w:pPr>
      <w:r w:rsidRPr="009E700E">
        <w:rPr>
          <w:rFonts w:ascii="Times New Roman" w:hAnsi="Times New Roman" w:cs="Times New Roman"/>
          <w:sz w:val="24"/>
          <w:szCs w:val="24"/>
        </w:rPr>
        <w:t xml:space="preserve">It is worthwhile to remind that on April 2, 2017, on the day of elections </w:t>
      </w:r>
      <w:r w:rsidR="00415E5D" w:rsidRPr="009E700E">
        <w:rPr>
          <w:rFonts w:ascii="Times New Roman" w:hAnsi="Times New Roman" w:cs="Times New Roman"/>
          <w:sz w:val="24"/>
          <w:szCs w:val="24"/>
        </w:rPr>
        <w:t>of</w:t>
      </w:r>
      <w:r w:rsidRPr="009E700E">
        <w:rPr>
          <w:rFonts w:ascii="Times New Roman" w:hAnsi="Times New Roman" w:cs="Times New Roman"/>
          <w:sz w:val="24"/>
          <w:szCs w:val="24"/>
        </w:rPr>
        <w:t xml:space="preserve"> the National Assembly, Sisak Gabrielyan, journalist from radio “Liberty” and Shoghik Galstyan, correspondent from “Araratnews.am” news website were exposed to violence at the campaign office of Hakob Beglaryan, deputy candidate from the RPA, </w:t>
      </w:r>
      <w:r w:rsidR="00415E5D" w:rsidRPr="009E700E">
        <w:rPr>
          <w:rFonts w:ascii="Times New Roman" w:hAnsi="Times New Roman" w:cs="Times New Roman"/>
          <w:sz w:val="24"/>
          <w:szCs w:val="24"/>
        </w:rPr>
        <w:t>at</w:t>
      </w:r>
      <w:r w:rsidRPr="009E700E">
        <w:rPr>
          <w:rFonts w:ascii="Times New Roman" w:hAnsi="Times New Roman" w:cs="Times New Roman"/>
          <w:sz w:val="24"/>
          <w:szCs w:val="24"/>
        </w:rPr>
        <w:t xml:space="preserve"> 15 Roustaveli street in Kond district </w:t>
      </w:r>
      <w:r w:rsidRPr="009E700E">
        <w:rPr>
          <w:rFonts w:ascii="Times New Roman" w:hAnsi="Times New Roman" w:cs="Times New Roman"/>
          <w:bCs/>
          <w:iCs/>
          <w:sz w:val="24"/>
          <w:szCs w:val="24"/>
        </w:rPr>
        <w:t xml:space="preserve">(details in CPFE 2017-2018 annual report, see </w:t>
      </w:r>
      <w:hyperlink r:id="rId11" w:history="1">
        <w:r w:rsidRPr="009E700E">
          <w:rPr>
            <w:rStyle w:val="Hyperlink"/>
            <w:rFonts w:ascii="Times New Roman" w:hAnsi="Times New Roman" w:cs="Times New Roman"/>
            <w:bCs/>
            <w:iCs/>
            <w:sz w:val="24"/>
            <w:szCs w:val="24"/>
          </w:rPr>
          <w:t>www.khosq.am</w:t>
        </w:r>
      </w:hyperlink>
      <w:r w:rsidRPr="009E700E">
        <w:rPr>
          <w:rFonts w:ascii="Times New Roman" w:hAnsi="Times New Roman" w:cs="Times New Roman"/>
          <w:bCs/>
          <w:iCs/>
          <w:sz w:val="24"/>
          <w:szCs w:val="24"/>
        </w:rPr>
        <w:t xml:space="preserve">  website, “Reports”</w:t>
      </w:r>
      <w:r w:rsidR="00C940C3" w:rsidRPr="00C940C3">
        <w:rPr>
          <w:rFonts w:ascii="Times New Roman" w:hAnsi="Times New Roman" w:cs="Times New Roman"/>
          <w:bCs/>
          <w:iCs/>
          <w:sz w:val="24"/>
          <w:szCs w:val="24"/>
        </w:rPr>
        <w:t xml:space="preserve"> </w:t>
      </w:r>
      <w:r w:rsidR="00C940C3" w:rsidRPr="009E700E">
        <w:rPr>
          <w:rFonts w:ascii="Times New Roman" w:hAnsi="Times New Roman" w:cs="Times New Roman"/>
          <w:bCs/>
          <w:iCs/>
          <w:sz w:val="24"/>
          <w:szCs w:val="24"/>
        </w:rPr>
        <w:t>section</w:t>
      </w:r>
      <w:r w:rsidRPr="009E700E">
        <w:rPr>
          <w:rFonts w:ascii="Times New Roman" w:hAnsi="Times New Roman" w:cs="Times New Roman"/>
          <w:bCs/>
          <w:iCs/>
          <w:sz w:val="24"/>
          <w:szCs w:val="24"/>
        </w:rPr>
        <w:t>). A CPFE lawyer defended Shoghik Galstyan’s interests</w:t>
      </w:r>
      <w:r w:rsidRPr="009E700E">
        <w:rPr>
          <w:rFonts w:ascii="Times New Roman" w:hAnsi="Times New Roman" w:cs="Times New Roman"/>
          <w:sz w:val="24"/>
          <w:szCs w:val="24"/>
        </w:rPr>
        <w:t xml:space="preserve"> in court.</w:t>
      </w:r>
      <w:r w:rsidR="00C940C3">
        <w:rPr>
          <w:rFonts w:ascii="Times New Roman" w:hAnsi="Times New Roman" w:cs="Times New Roman"/>
          <w:sz w:val="24"/>
          <w:szCs w:val="24"/>
        </w:rPr>
        <w:t xml:space="preserve"> </w:t>
      </w:r>
    </w:p>
    <w:p w:rsidR="00B3152E" w:rsidRPr="009E700E" w:rsidRDefault="00415E5D"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Cs/>
          <w:iCs/>
          <w:sz w:val="24"/>
          <w:szCs w:val="24"/>
          <w:lang w:val="hy-AM"/>
        </w:rPr>
        <w:t>On February 5, 2018</w:t>
      </w:r>
      <w:r w:rsidR="00C940C3">
        <w:rPr>
          <w:rFonts w:ascii="Times New Roman" w:hAnsi="Times New Roman" w:cs="Times New Roman"/>
          <w:bCs/>
          <w:iCs/>
          <w:sz w:val="24"/>
          <w:szCs w:val="24"/>
        </w:rPr>
        <w:t>,</w:t>
      </w:r>
      <w:r w:rsidRPr="009E700E">
        <w:rPr>
          <w:rFonts w:ascii="Times New Roman" w:hAnsi="Times New Roman" w:cs="Times New Roman"/>
          <w:bCs/>
          <w:iCs/>
          <w:sz w:val="24"/>
          <w:szCs w:val="24"/>
          <w:lang w:val="hy-AM"/>
        </w:rPr>
        <w:t xml:space="preserve"> the court issued an arrest warrant for Julietta Kokolyan, charged with impeding Shoghik Galstyan’s professional activity</w:t>
      </w:r>
      <w:r w:rsidR="00B3152E" w:rsidRPr="009E700E">
        <w:rPr>
          <w:rStyle w:val="FootnoteReference"/>
          <w:rFonts w:ascii="Times New Roman" w:hAnsi="Times New Roman" w:cs="Times New Roman"/>
          <w:bCs/>
          <w:iCs/>
          <w:sz w:val="24"/>
          <w:szCs w:val="24"/>
          <w:lang w:val="hy-AM"/>
        </w:rPr>
        <w:footnoteReference w:id="12"/>
      </w:r>
      <w:r w:rsidR="00C43BA5" w:rsidRPr="009E700E">
        <w:rPr>
          <w:rFonts w:ascii="Times New Roman" w:hAnsi="Times New Roman" w:cs="Times New Roman"/>
          <w:bCs/>
          <w:iCs/>
          <w:sz w:val="24"/>
          <w:szCs w:val="24"/>
        </w:rPr>
        <w:t>.</w:t>
      </w:r>
      <w:r w:rsidRPr="009E700E">
        <w:rPr>
          <w:rFonts w:ascii="Times New Roman" w:hAnsi="Times New Roman" w:cs="Times New Roman"/>
          <w:bCs/>
          <w:iCs/>
          <w:sz w:val="24"/>
          <w:szCs w:val="24"/>
          <w:lang w:val="hy-AM"/>
        </w:rPr>
        <w:t xml:space="preserve"> </w:t>
      </w:r>
      <w:r w:rsidRPr="009E700E">
        <w:rPr>
          <w:rFonts w:ascii="Times New Roman" w:hAnsi="Times New Roman" w:cs="Times New Roman"/>
          <w:bCs/>
          <w:iCs/>
          <w:sz w:val="24"/>
          <w:szCs w:val="24"/>
        </w:rPr>
        <w:t>Before finding Julietta Kokolyan, the court decided to suspend the proceeding of her case and to investigate in a separate proceeding the case of the other defendant, Levon Gasparyan. The next cou</w:t>
      </w:r>
      <w:r w:rsidR="00C940C3">
        <w:rPr>
          <w:rFonts w:ascii="Times New Roman" w:hAnsi="Times New Roman" w:cs="Times New Roman"/>
          <w:bCs/>
          <w:iCs/>
          <w:sz w:val="24"/>
          <w:szCs w:val="24"/>
        </w:rPr>
        <w:t>r</w:t>
      </w:r>
      <w:r w:rsidRPr="009E700E">
        <w:rPr>
          <w:rFonts w:ascii="Times New Roman" w:hAnsi="Times New Roman" w:cs="Times New Roman"/>
          <w:bCs/>
          <w:iCs/>
          <w:sz w:val="24"/>
          <w:szCs w:val="24"/>
        </w:rPr>
        <w:t xml:space="preserve">t </w:t>
      </w:r>
      <w:r w:rsidR="000E281A" w:rsidRPr="009E700E">
        <w:rPr>
          <w:rFonts w:ascii="Times New Roman" w:hAnsi="Times New Roman" w:cs="Times New Roman"/>
          <w:bCs/>
          <w:iCs/>
          <w:sz w:val="24"/>
          <w:szCs w:val="24"/>
        </w:rPr>
        <w:t xml:space="preserve">hearing </w:t>
      </w:r>
      <w:r w:rsidRPr="009E700E">
        <w:rPr>
          <w:rFonts w:ascii="Times New Roman" w:hAnsi="Times New Roman" w:cs="Times New Roman"/>
          <w:bCs/>
          <w:iCs/>
          <w:sz w:val="24"/>
          <w:szCs w:val="24"/>
        </w:rPr>
        <w:t>on this case is scheduled on October 31.</w:t>
      </w:r>
    </w:p>
    <w:p w:rsidR="00B3152E" w:rsidRPr="009E700E" w:rsidRDefault="00B3152E" w:rsidP="009E700E">
      <w:pPr>
        <w:spacing w:line="276" w:lineRule="auto"/>
        <w:ind w:firstLine="567"/>
        <w:jc w:val="both"/>
        <w:rPr>
          <w:rFonts w:ascii="Times New Roman" w:hAnsi="Times New Roman" w:cs="Times New Roman"/>
          <w:sz w:val="24"/>
          <w:szCs w:val="24"/>
          <w:lang w:val="hy-AM"/>
        </w:rPr>
      </w:pPr>
    </w:p>
    <w:p w:rsidR="00B3152E" w:rsidRPr="009E700E" w:rsidRDefault="00B3152E" w:rsidP="009E700E">
      <w:pPr>
        <w:shd w:val="clear" w:color="auto" w:fill="FFFFFF"/>
        <w:spacing w:after="150"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lastRenderedPageBreak/>
        <w:tab/>
      </w:r>
      <w:r w:rsidR="00415E5D" w:rsidRPr="009E700E">
        <w:rPr>
          <w:rFonts w:ascii="Times New Roman" w:hAnsi="Times New Roman" w:cs="Times New Roman"/>
          <w:b/>
          <w:bCs/>
          <w:iCs/>
          <w:sz w:val="24"/>
          <w:szCs w:val="24"/>
          <w:lang w:val="hy-AM"/>
        </w:rPr>
        <w:t xml:space="preserve">On September 4, </w:t>
      </w:r>
      <w:r w:rsidR="00415E5D" w:rsidRPr="009E700E">
        <w:rPr>
          <w:rFonts w:ascii="Times New Roman" w:hAnsi="Times New Roman" w:cs="Times New Roman"/>
          <w:bCs/>
          <w:iCs/>
          <w:sz w:val="24"/>
          <w:szCs w:val="24"/>
          <w:lang w:val="hy-AM"/>
        </w:rPr>
        <w:t xml:space="preserve">during the event dedicated to Emergency Worker's Day, one of the bodyguards of Artur Vanetsyan, the director of the National Security Service, pushed Arthur Harutyunayn, operator from </w:t>
      </w:r>
      <w:r w:rsidR="00C43BA5" w:rsidRPr="009E700E">
        <w:rPr>
          <w:rFonts w:ascii="Times New Roman" w:hAnsi="Times New Roman" w:cs="Times New Roman"/>
          <w:bCs/>
          <w:iCs/>
          <w:sz w:val="24"/>
          <w:szCs w:val="24"/>
        </w:rPr>
        <w:t>“</w:t>
      </w:r>
      <w:r w:rsidR="00415E5D" w:rsidRPr="009E700E">
        <w:rPr>
          <w:rFonts w:ascii="Times New Roman" w:hAnsi="Times New Roman" w:cs="Times New Roman"/>
          <w:bCs/>
          <w:iCs/>
          <w:sz w:val="24"/>
          <w:szCs w:val="24"/>
          <w:lang w:val="hy-AM"/>
        </w:rPr>
        <w:t>24News.am</w:t>
      </w:r>
      <w:r w:rsidR="00C43BA5" w:rsidRPr="009E700E">
        <w:rPr>
          <w:rFonts w:ascii="Times New Roman" w:hAnsi="Times New Roman" w:cs="Times New Roman"/>
          <w:bCs/>
          <w:iCs/>
          <w:sz w:val="24"/>
          <w:szCs w:val="24"/>
        </w:rPr>
        <w:t>”</w:t>
      </w:r>
      <w:r w:rsidR="00415E5D" w:rsidRPr="009E700E">
        <w:rPr>
          <w:rFonts w:ascii="Times New Roman" w:hAnsi="Times New Roman" w:cs="Times New Roman"/>
          <w:bCs/>
          <w:iCs/>
          <w:sz w:val="24"/>
          <w:szCs w:val="24"/>
          <w:lang w:val="hy-AM"/>
        </w:rPr>
        <w:t xml:space="preserve"> news website </w:t>
      </w:r>
      <w:r w:rsidR="00C43BA5" w:rsidRPr="009E700E">
        <w:rPr>
          <w:rFonts w:ascii="Times New Roman" w:hAnsi="Times New Roman" w:cs="Times New Roman"/>
          <w:sz w:val="24"/>
          <w:szCs w:val="24"/>
        </w:rPr>
        <w:t>slamming him down to the ground</w:t>
      </w:r>
      <w:r w:rsidR="00415E5D" w:rsidRPr="009E700E">
        <w:rPr>
          <w:rFonts w:ascii="Times New Roman" w:hAnsi="Times New Roman" w:cs="Times New Roman"/>
          <w:bCs/>
          <w:iCs/>
          <w:sz w:val="24"/>
          <w:szCs w:val="24"/>
          <w:lang w:val="hy-AM"/>
        </w:rPr>
        <w:t>.</w:t>
      </w:r>
      <w:r w:rsidRPr="009E700E">
        <w:rPr>
          <w:rStyle w:val="FootnoteReference"/>
          <w:rFonts w:ascii="Times New Roman" w:hAnsi="Times New Roman" w:cs="Times New Roman"/>
          <w:sz w:val="24"/>
          <w:szCs w:val="24"/>
          <w:lang w:val="hy-AM"/>
        </w:rPr>
        <w:footnoteReference w:id="13"/>
      </w:r>
      <w:r w:rsidRPr="009E700E">
        <w:rPr>
          <w:rFonts w:ascii="Times New Roman" w:hAnsi="Times New Roman" w:cs="Times New Roman"/>
          <w:sz w:val="24"/>
          <w:szCs w:val="24"/>
          <w:lang w:val="hy-AM"/>
        </w:rPr>
        <w:t> </w:t>
      </w:r>
    </w:p>
    <w:p w:rsidR="00B3152E" w:rsidRPr="009E700E" w:rsidRDefault="00B3152E" w:rsidP="009E700E">
      <w:pPr>
        <w:spacing w:line="276" w:lineRule="auto"/>
        <w:ind w:firstLine="567"/>
        <w:jc w:val="both"/>
        <w:rPr>
          <w:rFonts w:ascii="Times New Roman" w:hAnsi="Times New Roman" w:cs="Times New Roman"/>
          <w:sz w:val="24"/>
          <w:szCs w:val="24"/>
          <w:lang w:val="hy-AM"/>
        </w:rPr>
      </w:pPr>
    </w:p>
    <w:p w:rsidR="00605372" w:rsidRPr="009E700E" w:rsidRDefault="00605372" w:rsidP="009E700E">
      <w:pPr>
        <w:shd w:val="clear" w:color="auto" w:fill="FFFFFF"/>
        <w:spacing w:after="150" w:line="276" w:lineRule="auto"/>
        <w:ind w:firstLine="567"/>
        <w:jc w:val="both"/>
        <w:rPr>
          <w:rFonts w:ascii="Times New Roman" w:hAnsi="Times New Roman" w:cs="Times New Roman"/>
          <w:sz w:val="24"/>
          <w:szCs w:val="24"/>
          <w:lang w:val="hy-AM"/>
        </w:rPr>
      </w:pPr>
    </w:p>
    <w:p w:rsidR="00415E5D" w:rsidRPr="009E700E" w:rsidRDefault="005F3264" w:rsidP="009E700E">
      <w:pPr>
        <w:pStyle w:val="ListParagraph"/>
        <w:spacing w:after="0"/>
        <w:ind w:left="1440"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2. Pressure on Media Outlets and Their P</w:t>
      </w:r>
      <w:r w:rsidR="00415E5D" w:rsidRPr="009E700E">
        <w:rPr>
          <w:rFonts w:ascii="Times New Roman" w:hAnsi="Times New Roman" w:cs="Times New Roman"/>
          <w:b/>
          <w:bCs/>
          <w:i/>
          <w:iCs/>
          <w:sz w:val="24"/>
          <w:szCs w:val="24"/>
        </w:rPr>
        <w:t>ersonnel</w:t>
      </w:r>
    </w:p>
    <w:p w:rsidR="00415E5D" w:rsidRPr="009E700E" w:rsidRDefault="00415E5D" w:rsidP="009E700E">
      <w:pPr>
        <w:pStyle w:val="ListParagraph"/>
        <w:spacing w:after="0"/>
        <w:ind w:left="1440" w:firstLine="567"/>
        <w:jc w:val="center"/>
        <w:rPr>
          <w:rFonts w:ascii="Times New Roman" w:hAnsi="Times New Roman" w:cs="Times New Roman"/>
          <w:b/>
          <w:bCs/>
          <w:i/>
          <w:iCs/>
          <w:sz w:val="24"/>
          <w:szCs w:val="24"/>
        </w:rPr>
      </w:pPr>
    </w:p>
    <w:p w:rsidR="00535726" w:rsidRPr="009E700E" w:rsidRDefault="005F516F" w:rsidP="009E700E">
      <w:pPr>
        <w:autoSpaceDE w:val="0"/>
        <w:autoSpaceDN w:val="0"/>
        <w:adjustRightInd w:val="0"/>
        <w:spacing w:line="276" w:lineRule="auto"/>
        <w:ind w:firstLine="567"/>
        <w:jc w:val="both"/>
        <w:rPr>
          <w:rFonts w:ascii="Times New Roman" w:hAnsi="Times New Roman" w:cs="Times New Roman"/>
          <w:i/>
          <w:sz w:val="24"/>
          <w:szCs w:val="24"/>
        </w:rPr>
      </w:pPr>
      <w:r w:rsidRPr="009E700E">
        <w:rPr>
          <w:rFonts w:ascii="Times New Roman" w:hAnsi="Times New Roman" w:cs="Times New Roman"/>
          <w:i/>
          <w:sz w:val="24"/>
          <w:szCs w:val="24"/>
        </w:rPr>
        <w:t xml:space="preserve">In the monitoring period, </w:t>
      </w:r>
      <w:r w:rsidR="005F3264">
        <w:rPr>
          <w:rFonts w:ascii="Times New Roman" w:hAnsi="Times New Roman" w:cs="Times New Roman"/>
          <w:i/>
          <w:sz w:val="24"/>
          <w:szCs w:val="24"/>
        </w:rPr>
        <w:t>a</w:t>
      </w:r>
      <w:r w:rsidRPr="009E700E">
        <w:rPr>
          <w:rFonts w:ascii="Times New Roman" w:hAnsi="Times New Roman" w:cs="Times New Roman"/>
          <w:i/>
          <w:sz w:val="24"/>
          <w:szCs w:val="24"/>
        </w:rPr>
        <w:t xml:space="preserve"> total</w:t>
      </w:r>
      <w:r w:rsidR="005F3264">
        <w:rPr>
          <w:rFonts w:ascii="Times New Roman" w:hAnsi="Times New Roman" w:cs="Times New Roman"/>
          <w:i/>
          <w:sz w:val="24"/>
          <w:szCs w:val="24"/>
        </w:rPr>
        <w:t xml:space="preserve"> of</w:t>
      </w:r>
      <w:r w:rsidRPr="009E700E">
        <w:rPr>
          <w:rFonts w:ascii="Times New Roman" w:hAnsi="Times New Roman" w:cs="Times New Roman"/>
          <w:i/>
          <w:sz w:val="24"/>
          <w:szCs w:val="24"/>
        </w:rPr>
        <w:t xml:space="preserve"> 35 cases of pressure on the media outlets and their personnel were recorded, which </w:t>
      </w:r>
      <w:r w:rsidR="005F3264">
        <w:rPr>
          <w:rFonts w:ascii="Times New Roman" w:hAnsi="Times New Roman" w:cs="Times New Roman"/>
          <w:i/>
          <w:sz w:val="24"/>
          <w:szCs w:val="24"/>
        </w:rPr>
        <w:t>exceeds</w:t>
      </w:r>
      <w:r w:rsidRPr="009E700E">
        <w:rPr>
          <w:rFonts w:ascii="Times New Roman" w:hAnsi="Times New Roman" w:cs="Times New Roman"/>
          <w:i/>
          <w:sz w:val="24"/>
          <w:szCs w:val="24"/>
        </w:rPr>
        <w:t xml:space="preserve"> the indicator for the same period of last year </w:t>
      </w:r>
      <w:r w:rsidR="005F3264">
        <w:rPr>
          <w:rFonts w:ascii="Times New Roman" w:hAnsi="Times New Roman" w:cs="Times New Roman"/>
          <w:i/>
          <w:sz w:val="24"/>
          <w:szCs w:val="24"/>
        </w:rPr>
        <w:t xml:space="preserve">with 22 cases </w:t>
      </w:r>
      <w:r w:rsidRPr="009E700E">
        <w:rPr>
          <w:rFonts w:ascii="Times New Roman" w:hAnsi="Times New Roman" w:cs="Times New Roman"/>
          <w:i/>
          <w:sz w:val="24"/>
          <w:szCs w:val="24"/>
        </w:rPr>
        <w:t xml:space="preserve">and </w:t>
      </w:r>
      <w:r w:rsidR="005F3264">
        <w:rPr>
          <w:rFonts w:ascii="Times New Roman" w:hAnsi="Times New Roman" w:cs="Times New Roman"/>
          <w:i/>
          <w:sz w:val="24"/>
          <w:szCs w:val="24"/>
        </w:rPr>
        <w:t>falls 7 cases short of</w:t>
      </w:r>
      <w:r w:rsidRPr="009E700E">
        <w:rPr>
          <w:rFonts w:ascii="Times New Roman" w:hAnsi="Times New Roman" w:cs="Times New Roman"/>
          <w:i/>
          <w:sz w:val="24"/>
          <w:szCs w:val="24"/>
        </w:rPr>
        <w:t xml:space="preserve"> the indicator for the second quarter of 2019. 30 cases out of 35 are new </w:t>
      </w:r>
      <w:r w:rsidR="00C00F2F" w:rsidRPr="009E700E">
        <w:rPr>
          <w:rFonts w:ascii="Times New Roman" w:hAnsi="Times New Roman" w:cs="Times New Roman"/>
          <w:i/>
          <w:sz w:val="24"/>
          <w:szCs w:val="24"/>
        </w:rPr>
        <w:t>lawsuit</w:t>
      </w:r>
      <w:r w:rsidRPr="009E700E">
        <w:rPr>
          <w:rFonts w:ascii="Times New Roman" w:hAnsi="Times New Roman" w:cs="Times New Roman"/>
          <w:i/>
          <w:sz w:val="24"/>
          <w:szCs w:val="24"/>
        </w:rPr>
        <w:t>s involving journalists and the media</w:t>
      </w:r>
      <w:r w:rsidR="005F3264">
        <w:rPr>
          <w:rFonts w:ascii="Times New Roman" w:hAnsi="Times New Roman" w:cs="Times New Roman"/>
          <w:i/>
          <w:sz w:val="24"/>
          <w:szCs w:val="24"/>
        </w:rPr>
        <w:t xml:space="preserve">, </w:t>
      </w:r>
      <w:r w:rsidRPr="009E700E">
        <w:rPr>
          <w:rFonts w:ascii="Times New Roman" w:hAnsi="Times New Roman" w:cs="Times New Roman"/>
          <w:i/>
          <w:sz w:val="24"/>
          <w:szCs w:val="24"/>
          <w:lang w:val="hy-AM"/>
        </w:rPr>
        <w:t>bas</w:t>
      </w:r>
      <w:r w:rsidR="005F3264">
        <w:rPr>
          <w:rFonts w:ascii="Times New Roman" w:hAnsi="Times New Roman" w:cs="Times New Roman"/>
          <w:i/>
          <w:sz w:val="24"/>
          <w:szCs w:val="24"/>
          <w:lang w:val="hy-AM"/>
        </w:rPr>
        <w:t>ed on insult and slander under A</w:t>
      </w:r>
      <w:r w:rsidRPr="009E700E">
        <w:rPr>
          <w:rFonts w:ascii="Times New Roman" w:hAnsi="Times New Roman" w:cs="Times New Roman"/>
          <w:i/>
          <w:sz w:val="24"/>
          <w:szCs w:val="24"/>
          <w:lang w:val="hy-AM"/>
        </w:rPr>
        <w:t>rticle 1087.1 of the RA Civil Code</w:t>
      </w:r>
      <w:r w:rsidRPr="009E700E">
        <w:rPr>
          <w:rFonts w:ascii="Times New Roman" w:hAnsi="Times New Roman" w:cs="Times New Roman"/>
          <w:i/>
          <w:sz w:val="24"/>
          <w:szCs w:val="24"/>
        </w:rPr>
        <w:t>.</w:t>
      </w:r>
    </w:p>
    <w:p w:rsidR="00067DC2" w:rsidRPr="009E700E" w:rsidRDefault="000A742E" w:rsidP="009E700E">
      <w:pPr>
        <w:autoSpaceDE w:val="0"/>
        <w:autoSpaceDN w:val="0"/>
        <w:adjustRightInd w:val="0"/>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T</w:t>
      </w:r>
      <w:r w:rsidRPr="009E700E">
        <w:rPr>
          <w:rFonts w:ascii="Times New Roman" w:hAnsi="Times New Roman" w:cs="Times New Roman"/>
          <w:i/>
          <w:sz w:val="24"/>
          <w:szCs w:val="24"/>
        </w:rPr>
        <w:t xml:space="preserve">he plaintiffs </w:t>
      </w:r>
      <w:r>
        <w:rPr>
          <w:rFonts w:ascii="Times New Roman" w:hAnsi="Times New Roman" w:cs="Times New Roman"/>
          <w:i/>
          <w:sz w:val="24"/>
          <w:szCs w:val="24"/>
        </w:rPr>
        <w:t>i</w:t>
      </w:r>
      <w:r w:rsidR="005F516F" w:rsidRPr="009E700E">
        <w:rPr>
          <w:rFonts w:ascii="Times New Roman" w:hAnsi="Times New Roman" w:cs="Times New Roman"/>
          <w:i/>
          <w:sz w:val="24"/>
          <w:szCs w:val="24"/>
        </w:rPr>
        <w:t xml:space="preserve">n 13 out of the abovementioned 30 cases </w:t>
      </w:r>
      <w:r w:rsidR="00067DC2" w:rsidRPr="009E700E">
        <w:rPr>
          <w:rFonts w:ascii="Times New Roman" w:hAnsi="Times New Roman" w:cs="Times New Roman"/>
          <w:i/>
          <w:sz w:val="24"/>
          <w:szCs w:val="24"/>
        </w:rPr>
        <w:t xml:space="preserve">are </w:t>
      </w:r>
      <w:r>
        <w:rPr>
          <w:rFonts w:ascii="Times New Roman" w:hAnsi="Times New Roman" w:cs="Times New Roman"/>
          <w:i/>
          <w:sz w:val="24"/>
          <w:szCs w:val="24"/>
        </w:rPr>
        <w:t>incumbent</w:t>
      </w:r>
      <w:r w:rsidR="00067DC2" w:rsidRPr="009E700E">
        <w:rPr>
          <w:rFonts w:ascii="Times New Roman" w:hAnsi="Times New Roman" w:cs="Times New Roman"/>
          <w:i/>
          <w:sz w:val="24"/>
          <w:szCs w:val="24"/>
        </w:rPr>
        <w:t xml:space="preserve"> and former officials</w:t>
      </w:r>
      <w:r w:rsidR="005F516F" w:rsidRPr="009E700E">
        <w:rPr>
          <w:rFonts w:ascii="Times New Roman" w:hAnsi="Times New Roman" w:cs="Times New Roman"/>
          <w:i/>
          <w:sz w:val="24"/>
          <w:szCs w:val="24"/>
        </w:rPr>
        <w:t xml:space="preserve">, </w:t>
      </w:r>
      <w:r>
        <w:rPr>
          <w:rFonts w:ascii="Times New Roman" w:hAnsi="Times New Roman" w:cs="Times New Roman"/>
          <w:i/>
          <w:sz w:val="24"/>
          <w:szCs w:val="24"/>
        </w:rPr>
        <w:t>citizens in 9</w:t>
      </w:r>
      <w:r w:rsidR="005F516F" w:rsidRPr="009E700E">
        <w:rPr>
          <w:rFonts w:ascii="Times New Roman" w:hAnsi="Times New Roman" w:cs="Times New Roman"/>
          <w:i/>
          <w:sz w:val="24"/>
          <w:szCs w:val="24"/>
        </w:rPr>
        <w:t xml:space="preserve">, </w:t>
      </w:r>
      <w:r>
        <w:rPr>
          <w:rFonts w:ascii="Times New Roman" w:hAnsi="Times New Roman" w:cs="Times New Roman"/>
          <w:i/>
          <w:sz w:val="24"/>
          <w:szCs w:val="24"/>
        </w:rPr>
        <w:t xml:space="preserve">business people </w:t>
      </w:r>
      <w:r w:rsidR="005F516F" w:rsidRPr="009E700E">
        <w:rPr>
          <w:rFonts w:ascii="Times New Roman" w:hAnsi="Times New Roman" w:cs="Times New Roman"/>
          <w:i/>
          <w:sz w:val="24"/>
          <w:szCs w:val="24"/>
        </w:rPr>
        <w:t>in</w:t>
      </w:r>
      <w:r w:rsidR="00067DC2" w:rsidRPr="009E700E">
        <w:rPr>
          <w:rFonts w:ascii="Times New Roman" w:hAnsi="Times New Roman" w:cs="Times New Roman"/>
          <w:i/>
          <w:sz w:val="24"/>
          <w:szCs w:val="24"/>
        </w:rPr>
        <w:t xml:space="preserve"> 5,</w:t>
      </w:r>
      <w:r>
        <w:rPr>
          <w:rFonts w:ascii="Times New Roman" w:hAnsi="Times New Roman" w:cs="Times New Roman"/>
          <w:i/>
          <w:sz w:val="24"/>
          <w:szCs w:val="24"/>
        </w:rPr>
        <w:t xml:space="preserve"> a politician</w:t>
      </w:r>
      <w:r w:rsidR="00067DC2" w:rsidRPr="009E700E">
        <w:rPr>
          <w:rFonts w:ascii="Times New Roman" w:hAnsi="Times New Roman" w:cs="Times New Roman"/>
          <w:i/>
          <w:sz w:val="24"/>
          <w:szCs w:val="24"/>
        </w:rPr>
        <w:t xml:space="preserve"> in 1, </w:t>
      </w:r>
      <w:r>
        <w:rPr>
          <w:rFonts w:ascii="Times New Roman" w:hAnsi="Times New Roman" w:cs="Times New Roman"/>
          <w:i/>
          <w:sz w:val="24"/>
          <w:szCs w:val="24"/>
        </w:rPr>
        <w:t xml:space="preserve">a </w:t>
      </w:r>
      <w:r w:rsidRPr="009E700E">
        <w:rPr>
          <w:rFonts w:ascii="Times New Roman" w:hAnsi="Times New Roman" w:cs="Times New Roman"/>
          <w:i/>
          <w:sz w:val="24"/>
          <w:szCs w:val="24"/>
        </w:rPr>
        <w:t xml:space="preserve">show business representative </w:t>
      </w:r>
      <w:r>
        <w:rPr>
          <w:rFonts w:ascii="Times New Roman" w:hAnsi="Times New Roman" w:cs="Times New Roman"/>
          <w:i/>
          <w:sz w:val="24"/>
          <w:szCs w:val="24"/>
        </w:rPr>
        <w:t xml:space="preserve">in </w:t>
      </w:r>
      <w:r w:rsidR="00067DC2" w:rsidRPr="009E700E">
        <w:rPr>
          <w:rFonts w:ascii="Times New Roman" w:hAnsi="Times New Roman" w:cs="Times New Roman"/>
          <w:i/>
          <w:sz w:val="24"/>
          <w:szCs w:val="24"/>
        </w:rPr>
        <w:t>1</w:t>
      </w:r>
      <w:r>
        <w:rPr>
          <w:rFonts w:ascii="Times New Roman" w:hAnsi="Times New Roman" w:cs="Times New Roman"/>
          <w:i/>
          <w:sz w:val="24"/>
          <w:szCs w:val="24"/>
        </w:rPr>
        <w:t>,</w:t>
      </w:r>
      <w:r w:rsidR="005F516F" w:rsidRPr="009E700E">
        <w:rPr>
          <w:rFonts w:ascii="Times New Roman" w:hAnsi="Times New Roman" w:cs="Times New Roman"/>
          <w:i/>
          <w:sz w:val="24"/>
          <w:szCs w:val="24"/>
        </w:rPr>
        <w:t xml:space="preserve"> </w:t>
      </w:r>
      <w:r w:rsidR="00067DC2" w:rsidRPr="009E700E">
        <w:rPr>
          <w:rFonts w:ascii="Times New Roman" w:hAnsi="Times New Roman" w:cs="Times New Roman"/>
          <w:i/>
          <w:sz w:val="24"/>
          <w:szCs w:val="24"/>
        </w:rPr>
        <w:t xml:space="preserve">and </w:t>
      </w:r>
      <w:r>
        <w:rPr>
          <w:rFonts w:ascii="Times New Roman" w:hAnsi="Times New Roman" w:cs="Times New Roman"/>
          <w:i/>
          <w:sz w:val="24"/>
          <w:szCs w:val="24"/>
        </w:rPr>
        <w:t xml:space="preserve">in one case a journalist </w:t>
      </w:r>
      <w:r w:rsidR="00067DC2" w:rsidRPr="009E700E">
        <w:rPr>
          <w:rFonts w:ascii="Times New Roman" w:hAnsi="Times New Roman" w:cs="Times New Roman"/>
          <w:i/>
          <w:sz w:val="24"/>
          <w:szCs w:val="24"/>
        </w:rPr>
        <w:t xml:space="preserve">filed a </w:t>
      </w:r>
      <w:r w:rsidR="000F7F1A" w:rsidRPr="009E700E">
        <w:rPr>
          <w:rFonts w:ascii="Times New Roman" w:hAnsi="Times New Roman" w:cs="Times New Roman"/>
          <w:i/>
          <w:sz w:val="24"/>
          <w:szCs w:val="24"/>
        </w:rPr>
        <w:t xml:space="preserve">lawsuit </w:t>
      </w:r>
      <w:r w:rsidR="00067DC2" w:rsidRPr="009E700E">
        <w:rPr>
          <w:rFonts w:ascii="Times New Roman" w:hAnsi="Times New Roman" w:cs="Times New Roman"/>
          <w:i/>
          <w:sz w:val="24"/>
          <w:szCs w:val="24"/>
        </w:rPr>
        <w:t xml:space="preserve">against </w:t>
      </w:r>
      <w:r>
        <w:rPr>
          <w:rFonts w:ascii="Times New Roman" w:hAnsi="Times New Roman" w:cs="Times New Roman"/>
          <w:i/>
          <w:sz w:val="24"/>
          <w:szCs w:val="24"/>
        </w:rPr>
        <w:t>a</w:t>
      </w:r>
      <w:r w:rsidR="00067DC2" w:rsidRPr="009E700E">
        <w:rPr>
          <w:rFonts w:ascii="Times New Roman" w:hAnsi="Times New Roman" w:cs="Times New Roman"/>
          <w:i/>
          <w:sz w:val="24"/>
          <w:szCs w:val="24"/>
        </w:rPr>
        <w:t xml:space="preserve"> media outlet</w:t>
      </w:r>
      <w:r w:rsidR="005F516F" w:rsidRPr="009E700E">
        <w:rPr>
          <w:rFonts w:ascii="Times New Roman" w:hAnsi="Times New Roman" w:cs="Times New Roman"/>
          <w:i/>
          <w:sz w:val="24"/>
          <w:szCs w:val="24"/>
        </w:rPr>
        <w:t>.</w:t>
      </w:r>
      <w:r w:rsidR="00067DC2" w:rsidRPr="009E700E">
        <w:rPr>
          <w:rFonts w:ascii="Times New Roman" w:hAnsi="Times New Roman" w:cs="Times New Roman"/>
          <w:i/>
          <w:sz w:val="24"/>
          <w:szCs w:val="24"/>
        </w:rPr>
        <w:t xml:space="preserve"> In 5 other cases pressure was exerted by government officials and politicians.</w:t>
      </w:r>
    </w:p>
    <w:p w:rsidR="00067DC2" w:rsidRPr="009E700E" w:rsidRDefault="00067DC2" w:rsidP="009E700E">
      <w:pPr>
        <w:autoSpaceDE w:val="0"/>
        <w:autoSpaceDN w:val="0"/>
        <w:adjustRightInd w:val="0"/>
        <w:spacing w:line="276" w:lineRule="auto"/>
        <w:ind w:firstLine="567"/>
        <w:jc w:val="both"/>
        <w:rPr>
          <w:rFonts w:ascii="Times New Roman" w:hAnsi="Times New Roman" w:cs="Times New Roman"/>
          <w:i/>
          <w:sz w:val="24"/>
          <w:szCs w:val="24"/>
        </w:rPr>
      </w:pPr>
      <w:r w:rsidRPr="009E700E">
        <w:rPr>
          <w:rFonts w:ascii="Times New Roman" w:hAnsi="Times New Roman" w:cs="Times New Roman"/>
          <w:i/>
          <w:sz w:val="24"/>
          <w:szCs w:val="24"/>
        </w:rPr>
        <w:t>Besides the facts recorded in the third quarter of 2019, this subsection of the report also includes developments and solutions related to the cases of various types of pressure on the media outlets and journalists</w:t>
      </w:r>
      <w:r w:rsidR="000A742E">
        <w:rPr>
          <w:rFonts w:ascii="Times New Roman" w:hAnsi="Times New Roman" w:cs="Times New Roman"/>
          <w:i/>
          <w:sz w:val="24"/>
          <w:szCs w:val="24"/>
        </w:rPr>
        <w:t>,</w:t>
      </w:r>
      <w:r w:rsidRPr="009E700E">
        <w:rPr>
          <w:rFonts w:ascii="Times New Roman" w:hAnsi="Times New Roman" w:cs="Times New Roman"/>
          <w:i/>
          <w:sz w:val="24"/>
          <w:szCs w:val="24"/>
        </w:rPr>
        <w:t xml:space="preserve"> recorded during the previous years. Below we introduce all the details in chronological order</w:t>
      </w:r>
    </w:p>
    <w:p w:rsidR="00535726" w:rsidRPr="009E700E" w:rsidRDefault="00535726" w:rsidP="009E700E">
      <w:pPr>
        <w:autoSpaceDE w:val="0"/>
        <w:autoSpaceDN w:val="0"/>
        <w:adjustRightInd w:val="0"/>
        <w:spacing w:line="276" w:lineRule="auto"/>
        <w:ind w:firstLine="567"/>
        <w:jc w:val="both"/>
        <w:rPr>
          <w:rFonts w:ascii="Times New Roman" w:hAnsi="Times New Roman" w:cs="Times New Roman"/>
          <w:b/>
          <w:sz w:val="24"/>
          <w:szCs w:val="24"/>
          <w:lang w:val="hy-AM"/>
        </w:rPr>
      </w:pPr>
      <w:r w:rsidRPr="009E700E">
        <w:rPr>
          <w:rFonts w:ascii="Times New Roman" w:hAnsi="Times New Roman" w:cs="Times New Roman"/>
          <w:i/>
          <w:sz w:val="24"/>
          <w:szCs w:val="24"/>
          <w:lang w:val="hy-AM"/>
        </w:rPr>
        <w:t xml:space="preserve">  </w:t>
      </w:r>
    </w:p>
    <w:p w:rsidR="00535726" w:rsidRPr="009E700E" w:rsidRDefault="000B2D1F" w:rsidP="009E700E">
      <w:pPr>
        <w:pStyle w:val="NormalWeb"/>
        <w:tabs>
          <w:tab w:val="left" w:pos="567"/>
        </w:tabs>
        <w:spacing w:before="0" w:beforeAutospacing="0" w:after="0" w:afterAutospacing="0" w:line="276" w:lineRule="auto"/>
        <w:ind w:firstLine="567"/>
        <w:jc w:val="both"/>
        <w:rPr>
          <w:shd w:val="clear" w:color="auto" w:fill="FFFFFF"/>
          <w:lang w:val="en-US"/>
        </w:rPr>
      </w:pPr>
      <w:r w:rsidRPr="009E700E">
        <w:rPr>
          <w:b/>
          <w:kern w:val="36"/>
          <w:lang w:val="hy-AM"/>
        </w:rPr>
        <w:t xml:space="preserve">On July 1, </w:t>
      </w:r>
      <w:r w:rsidR="007827C1" w:rsidRPr="009E700E">
        <w:rPr>
          <w:lang w:val="hy-AM"/>
        </w:rPr>
        <w:t xml:space="preserve">Yerevan </w:t>
      </w:r>
      <w:r w:rsidRPr="009E700E">
        <w:rPr>
          <w:lang w:val="hy-AM"/>
        </w:rPr>
        <w:t xml:space="preserve">Court of General Jurisdiction held the first court </w:t>
      </w:r>
      <w:r w:rsidR="000E281A" w:rsidRPr="009E700E">
        <w:rPr>
          <w:lang w:val="hy-AM"/>
        </w:rPr>
        <w:t xml:space="preserve">hearing </w:t>
      </w:r>
      <w:r w:rsidRPr="009E700E">
        <w:rPr>
          <w:lang w:val="hy-AM"/>
        </w:rPr>
        <w:t>on the case of Andranik Kocharyan, Head of the Standing Committee on Defe</w:t>
      </w:r>
      <w:r w:rsidR="00F34C43" w:rsidRPr="009E700E">
        <w:rPr>
          <w:lang w:val="hy-AM"/>
        </w:rPr>
        <w:t xml:space="preserve">nse and Security,  against </w:t>
      </w:r>
      <w:r w:rsidR="00F34C43" w:rsidRPr="009E700E">
        <w:rPr>
          <w:i/>
          <w:lang w:val="hy-AM"/>
        </w:rPr>
        <w:t>Hraparak daily</w:t>
      </w:r>
      <w:r w:rsidRPr="009E700E">
        <w:rPr>
          <w:lang w:val="hy-AM"/>
        </w:rPr>
        <w:t xml:space="preserve"> </w:t>
      </w:r>
      <w:r w:rsidR="00510C02" w:rsidRPr="009E700E">
        <w:rPr>
          <w:lang w:val="hy-AM"/>
        </w:rPr>
        <w:t>LLC</w:t>
      </w:r>
      <w:r w:rsidR="0060545E" w:rsidRPr="009E700E">
        <w:rPr>
          <w:lang w:val="en-US"/>
        </w:rPr>
        <w:t>.</w:t>
      </w:r>
      <w:r w:rsidR="007827C1" w:rsidRPr="009E700E">
        <w:rPr>
          <w:kern w:val="36"/>
          <w:lang w:val="hy-AM"/>
        </w:rPr>
        <w:t xml:space="preserve">  The plaintiff </w:t>
      </w:r>
      <w:r w:rsidR="00F30381">
        <w:rPr>
          <w:kern w:val="36"/>
          <w:lang w:val="en-US"/>
        </w:rPr>
        <w:t>demands from</w:t>
      </w:r>
      <w:r w:rsidR="007827C1" w:rsidRPr="009E700E">
        <w:rPr>
          <w:kern w:val="36"/>
          <w:lang w:val="hy-AM"/>
        </w:rPr>
        <w:t xml:space="preserve"> the media </w:t>
      </w:r>
      <w:r w:rsidR="00F30381">
        <w:rPr>
          <w:kern w:val="36"/>
          <w:lang w:val="en-US"/>
        </w:rPr>
        <w:t xml:space="preserve">outlet </w:t>
      </w:r>
      <w:r w:rsidR="007827C1" w:rsidRPr="009E700E">
        <w:rPr>
          <w:kern w:val="36"/>
          <w:lang w:val="hy-AM"/>
        </w:rPr>
        <w:t>to publicly apologize for the insult, pay</w:t>
      </w:r>
      <w:r w:rsidR="00F30381">
        <w:rPr>
          <w:kern w:val="36"/>
          <w:lang w:val="en-US"/>
        </w:rPr>
        <w:t xml:space="preserve"> a</w:t>
      </w:r>
      <w:r w:rsidR="007827C1" w:rsidRPr="009E700E">
        <w:rPr>
          <w:kern w:val="36"/>
          <w:lang w:val="hy-AM"/>
        </w:rPr>
        <w:t xml:space="preserve"> compensation of 1 million drams</w:t>
      </w:r>
      <w:r w:rsidR="00F30381">
        <w:rPr>
          <w:kern w:val="36"/>
          <w:lang w:val="en-US"/>
        </w:rPr>
        <w:t xml:space="preserve"> and</w:t>
      </w:r>
      <w:r w:rsidR="007827C1" w:rsidRPr="009E700E">
        <w:rPr>
          <w:kern w:val="36"/>
          <w:lang w:val="hy-AM"/>
        </w:rPr>
        <w:t xml:space="preserve"> publicly refute</w:t>
      </w:r>
      <w:r w:rsidR="00F30381">
        <w:rPr>
          <w:kern w:val="36"/>
          <w:lang w:val="en-US"/>
        </w:rPr>
        <w:t xml:space="preserve"> the</w:t>
      </w:r>
      <w:r w:rsidR="007827C1" w:rsidRPr="009E700E">
        <w:rPr>
          <w:kern w:val="36"/>
          <w:lang w:val="hy-AM"/>
        </w:rPr>
        <w:t xml:space="preserve"> information containing defamation. </w:t>
      </w:r>
      <w:r w:rsidR="007827C1" w:rsidRPr="009E700E">
        <w:rPr>
          <w:shd w:val="clear" w:color="auto" w:fill="FFFFFF"/>
          <w:lang w:val="hy-AM"/>
        </w:rPr>
        <w:t xml:space="preserve">The cause of </w:t>
      </w:r>
      <w:r w:rsidR="00F30381">
        <w:rPr>
          <w:shd w:val="clear" w:color="auto" w:fill="FFFFFF"/>
          <w:lang w:val="en-US"/>
        </w:rPr>
        <w:t xml:space="preserve">the </w:t>
      </w:r>
      <w:r w:rsidR="000F7F1A" w:rsidRPr="009E700E">
        <w:rPr>
          <w:shd w:val="clear" w:color="auto" w:fill="FFFFFF"/>
          <w:lang w:val="hy-AM"/>
        </w:rPr>
        <w:t xml:space="preserve">lawsuit </w:t>
      </w:r>
      <w:r w:rsidR="007827C1" w:rsidRPr="009E700E">
        <w:rPr>
          <w:shd w:val="clear" w:color="auto" w:fill="FFFFFF"/>
          <w:lang w:val="hy-AM"/>
        </w:rPr>
        <w:t xml:space="preserve">is the material published in the newspaper and in the eponymous website </w:t>
      </w:r>
      <w:r w:rsidR="00254E41" w:rsidRPr="009E700E">
        <w:rPr>
          <w:shd w:val="clear" w:color="auto" w:fill="FFFFFF"/>
          <w:lang w:val="hy-AM"/>
        </w:rPr>
        <w:t xml:space="preserve">under the heading </w:t>
      </w:r>
      <w:r w:rsidR="00F34C43" w:rsidRPr="009E700E">
        <w:rPr>
          <w:shd w:val="clear" w:color="auto" w:fill="FFFFFF"/>
          <w:lang w:val="hy-AM"/>
        </w:rPr>
        <w:t xml:space="preserve"> “Who is Andarik Kocharyan in </w:t>
      </w:r>
      <w:r w:rsidR="00F34C43" w:rsidRPr="009E700E">
        <w:rPr>
          <w:shd w:val="clear" w:color="auto" w:fill="FFFFFF"/>
          <w:lang w:val="en-US"/>
        </w:rPr>
        <w:t>R</w:t>
      </w:r>
      <w:r w:rsidR="007827C1" w:rsidRPr="009E700E">
        <w:rPr>
          <w:shd w:val="clear" w:color="auto" w:fill="FFFFFF"/>
          <w:lang w:val="hy-AM"/>
        </w:rPr>
        <w:t>eality?”</w:t>
      </w:r>
      <w:r w:rsidR="00535726" w:rsidRPr="009E700E">
        <w:rPr>
          <w:rStyle w:val="FootnoteReference"/>
          <w:kern w:val="36"/>
          <w:lang w:val="hy-AM"/>
        </w:rPr>
        <w:footnoteReference w:id="14"/>
      </w:r>
      <w:r w:rsidR="007827C1" w:rsidRPr="009E700E">
        <w:rPr>
          <w:shd w:val="clear" w:color="auto" w:fill="FFFFFF"/>
          <w:lang w:val="en-US"/>
        </w:rPr>
        <w:t xml:space="preserve"> The author of the article Hasmik Melkonyan wrote that whoever cooperated with Andranik Kocharyan in </w:t>
      </w:r>
      <w:r w:rsidR="00875467">
        <w:rPr>
          <w:shd w:val="clear" w:color="auto" w:fill="FFFFFF"/>
          <w:lang w:val="en-US"/>
        </w:rPr>
        <w:t xml:space="preserve">the </w:t>
      </w:r>
      <w:r w:rsidR="007827C1" w:rsidRPr="009E700E">
        <w:rPr>
          <w:shd w:val="clear" w:color="auto" w:fill="FFFFFF"/>
          <w:lang w:val="en-US"/>
        </w:rPr>
        <w:t xml:space="preserve">1990s either died or lost their memory, and she presented a number of details from his life in an unfavorable light. </w:t>
      </w:r>
    </w:p>
    <w:p w:rsidR="007827C1" w:rsidRPr="009E700E" w:rsidRDefault="00875467"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c</w:t>
      </w:r>
      <w:r w:rsidR="007827C1"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7827C1" w:rsidRPr="009E700E">
        <w:rPr>
          <w:rFonts w:ascii="Times New Roman" w:eastAsia="Times New Roman" w:hAnsi="Times New Roman" w:cs="Times New Roman"/>
          <w:sz w:val="24"/>
          <w:szCs w:val="24"/>
          <w:lang w:eastAsia="ru-RU"/>
        </w:rPr>
        <w:t xml:space="preserve">on the case </w:t>
      </w:r>
      <w:r w:rsidR="00951AA7" w:rsidRPr="009E700E">
        <w:rPr>
          <w:rFonts w:ascii="Times New Roman" w:eastAsia="Times New Roman" w:hAnsi="Times New Roman" w:cs="Times New Roman"/>
          <w:sz w:val="24"/>
          <w:szCs w:val="24"/>
          <w:lang w:eastAsia="ru-RU"/>
        </w:rPr>
        <w:t>was held</w:t>
      </w:r>
      <w:r w:rsidR="0077203C">
        <w:rPr>
          <w:rFonts w:ascii="Times New Roman" w:eastAsia="Times New Roman" w:hAnsi="Times New Roman" w:cs="Times New Roman"/>
          <w:sz w:val="24"/>
          <w:szCs w:val="24"/>
          <w:lang w:eastAsia="ru-RU"/>
        </w:rPr>
        <w:t xml:space="preserve"> also</w:t>
      </w:r>
      <w:r w:rsidR="007827C1" w:rsidRPr="009E700E">
        <w:rPr>
          <w:rFonts w:ascii="Times New Roman" w:eastAsia="Times New Roman" w:hAnsi="Times New Roman" w:cs="Times New Roman"/>
          <w:sz w:val="24"/>
          <w:szCs w:val="24"/>
          <w:lang w:eastAsia="ru-RU"/>
        </w:rPr>
        <w:t xml:space="preserve"> on July 15</w:t>
      </w:r>
      <w:r>
        <w:rPr>
          <w:rFonts w:ascii="Times New Roman" w:eastAsia="Times New Roman" w:hAnsi="Times New Roman" w:cs="Times New Roman"/>
          <w:sz w:val="24"/>
          <w:szCs w:val="24"/>
          <w:lang w:eastAsia="ru-RU"/>
        </w:rPr>
        <w:t>,</w:t>
      </w:r>
      <w:r w:rsidR="007827C1" w:rsidRPr="009E700E">
        <w:rPr>
          <w:rFonts w:ascii="Times New Roman" w:eastAsia="Times New Roman" w:hAnsi="Times New Roman" w:cs="Times New Roman"/>
          <w:sz w:val="24"/>
          <w:szCs w:val="24"/>
          <w:lang w:eastAsia="ru-RU"/>
        </w:rPr>
        <w:t xml:space="preserve"> and the next </w:t>
      </w:r>
      <w:r w:rsidR="000E281A" w:rsidRPr="009E700E">
        <w:rPr>
          <w:rFonts w:ascii="Times New Roman" w:eastAsia="Times New Roman" w:hAnsi="Times New Roman" w:cs="Times New Roman"/>
          <w:sz w:val="24"/>
          <w:szCs w:val="24"/>
          <w:lang w:eastAsia="ru-RU"/>
        </w:rPr>
        <w:t xml:space="preserve">hearing </w:t>
      </w:r>
      <w:r w:rsidR="007827C1" w:rsidRPr="009E700E">
        <w:rPr>
          <w:rFonts w:ascii="Times New Roman" w:eastAsia="Times New Roman" w:hAnsi="Times New Roman" w:cs="Times New Roman"/>
          <w:sz w:val="24"/>
          <w:szCs w:val="24"/>
          <w:lang w:eastAsia="ru-RU"/>
        </w:rPr>
        <w:t xml:space="preserve">is scheduled on </w:t>
      </w:r>
      <w:r w:rsidR="00510C02" w:rsidRPr="009E700E">
        <w:rPr>
          <w:rFonts w:ascii="Times New Roman" w:eastAsia="Times New Roman" w:hAnsi="Times New Roman" w:cs="Times New Roman"/>
          <w:sz w:val="24"/>
          <w:szCs w:val="24"/>
          <w:lang w:eastAsia="ru-RU"/>
        </w:rPr>
        <w:t xml:space="preserve">November </w:t>
      </w:r>
      <w:r w:rsidR="007827C1" w:rsidRPr="009E700E">
        <w:rPr>
          <w:rFonts w:ascii="Times New Roman" w:eastAsia="Times New Roman" w:hAnsi="Times New Roman" w:cs="Times New Roman"/>
          <w:sz w:val="24"/>
          <w:szCs w:val="24"/>
          <w:lang w:eastAsia="ru-RU"/>
        </w:rPr>
        <w:t>1.</w:t>
      </w:r>
    </w:p>
    <w:p w:rsidR="00535726" w:rsidRPr="009E700E" w:rsidRDefault="00535726" w:rsidP="009E700E">
      <w:pPr>
        <w:spacing w:line="276" w:lineRule="auto"/>
        <w:ind w:firstLine="567"/>
        <w:jc w:val="both"/>
        <w:rPr>
          <w:rFonts w:ascii="Times New Roman" w:eastAsia="Times New Roman" w:hAnsi="Times New Roman" w:cs="Times New Roman"/>
          <w:kern w:val="36"/>
          <w:sz w:val="24"/>
          <w:szCs w:val="24"/>
        </w:rPr>
      </w:pPr>
    </w:p>
    <w:p w:rsidR="00535726" w:rsidRPr="009E700E" w:rsidRDefault="007827C1"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
          <w:sz w:val="24"/>
          <w:szCs w:val="24"/>
          <w:lang w:val="hy-AM"/>
        </w:rPr>
        <w:t xml:space="preserve">On July 1, </w:t>
      </w:r>
      <w:r w:rsidRPr="009E700E">
        <w:rPr>
          <w:rFonts w:ascii="Times New Roman" w:hAnsi="Times New Roman" w:cs="Times New Roman"/>
          <w:sz w:val="24"/>
          <w:szCs w:val="24"/>
          <w:lang w:val="hy-AM"/>
        </w:rPr>
        <w:t>Yerevan</w:t>
      </w:r>
      <w:r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Court of General Jurisdiction held a regular court hearing on the case o</w:t>
      </w:r>
      <w:r w:rsidR="00510C02" w:rsidRPr="009E700E">
        <w:rPr>
          <w:rFonts w:ascii="Times New Roman" w:hAnsi="Times New Roman" w:cs="Times New Roman"/>
          <w:sz w:val="24"/>
          <w:szCs w:val="24"/>
          <w:lang w:val="hy-AM"/>
        </w:rPr>
        <w:t>f Vahe Makaryan, reporter from</w:t>
      </w:r>
      <w:r w:rsidR="00875467">
        <w:rPr>
          <w:rFonts w:ascii="Times New Roman" w:hAnsi="Times New Roman" w:cs="Times New Roman"/>
          <w:sz w:val="24"/>
          <w:szCs w:val="24"/>
        </w:rPr>
        <w:t xml:space="preserve"> the</w:t>
      </w:r>
      <w:r w:rsidR="00510C02" w:rsidRPr="009E700E">
        <w:rPr>
          <w:rFonts w:ascii="Times New Roman" w:hAnsi="Times New Roman" w:cs="Times New Roman"/>
          <w:sz w:val="24"/>
          <w:szCs w:val="24"/>
          <w:lang w:val="hy-AM"/>
        </w:rPr>
        <w:t xml:space="preserve"> </w:t>
      </w:r>
      <w:r w:rsidRPr="009E700E">
        <w:rPr>
          <w:rFonts w:ascii="Times New Roman" w:hAnsi="Times New Roman" w:cs="Times New Roman"/>
          <w:i/>
          <w:sz w:val="24"/>
          <w:szCs w:val="24"/>
          <w:lang w:val="hy-AM"/>
        </w:rPr>
        <w:t>Hraparak</w:t>
      </w:r>
      <w:r w:rsidR="00510C02" w:rsidRPr="009E700E">
        <w:rPr>
          <w:rFonts w:ascii="Times New Roman" w:hAnsi="Times New Roman" w:cs="Times New Roman"/>
          <w:sz w:val="24"/>
          <w:szCs w:val="24"/>
          <w:lang w:val="hy-AM"/>
        </w:rPr>
        <w:t xml:space="preserve"> daily</w:t>
      </w:r>
      <w:r w:rsidRPr="009E700E">
        <w:rPr>
          <w:rFonts w:ascii="Times New Roman" w:hAnsi="Times New Roman" w:cs="Times New Roman"/>
          <w:sz w:val="24"/>
          <w:szCs w:val="24"/>
          <w:lang w:val="hy-AM"/>
        </w:rPr>
        <w:t xml:space="preserve"> against  Rubik Hakobyan,</w:t>
      </w:r>
      <w:r w:rsidR="00875467">
        <w:rPr>
          <w:rFonts w:ascii="Times New Roman" w:hAnsi="Times New Roman" w:cs="Times New Roman"/>
          <w:sz w:val="24"/>
          <w:szCs w:val="24"/>
        </w:rPr>
        <w:t xml:space="preserve"> a</w:t>
      </w:r>
      <w:r w:rsidRPr="009E700E">
        <w:rPr>
          <w:rFonts w:ascii="Times New Roman" w:hAnsi="Times New Roman" w:cs="Times New Roman"/>
          <w:sz w:val="24"/>
          <w:szCs w:val="24"/>
          <w:lang w:val="hy-AM"/>
        </w:rPr>
        <w:t xml:space="preserve"> former NA deputy.</w:t>
      </w:r>
    </w:p>
    <w:p w:rsidR="00535726" w:rsidRPr="009E700E" w:rsidRDefault="007827C1" w:rsidP="009E700E">
      <w:pPr>
        <w:pStyle w:val="NormalWeb"/>
        <w:spacing w:before="0" w:beforeAutospacing="0" w:after="0" w:afterAutospacing="0" w:line="276" w:lineRule="auto"/>
        <w:ind w:firstLine="567"/>
        <w:jc w:val="both"/>
        <w:rPr>
          <w:shd w:val="clear" w:color="auto" w:fill="FFFFFF"/>
          <w:lang w:val="en-US"/>
        </w:rPr>
      </w:pPr>
      <w:r w:rsidRPr="009E700E">
        <w:rPr>
          <w:shd w:val="clear" w:color="auto" w:fill="FFFFFF"/>
          <w:lang w:val="hy-AM"/>
        </w:rPr>
        <w:lastRenderedPageBreak/>
        <w:t>It is worthwhile to remind that after using violence in the NA hall ag</w:t>
      </w:r>
      <w:r w:rsidR="00F34C43" w:rsidRPr="009E700E">
        <w:rPr>
          <w:shd w:val="clear" w:color="auto" w:fill="FFFFFF"/>
          <w:lang w:val="hy-AM"/>
        </w:rPr>
        <w:t xml:space="preserve">ainst the correspondent of the </w:t>
      </w:r>
      <w:r w:rsidR="00F34C43" w:rsidRPr="009E700E">
        <w:rPr>
          <w:i/>
          <w:shd w:val="clear" w:color="auto" w:fill="FFFFFF"/>
          <w:lang w:val="hy-AM"/>
        </w:rPr>
        <w:t>Hraparak</w:t>
      </w:r>
      <w:r w:rsidRPr="009E700E">
        <w:rPr>
          <w:shd w:val="clear" w:color="auto" w:fill="FFFFFF"/>
          <w:lang w:val="hy-AM"/>
        </w:rPr>
        <w:t xml:space="preserve"> daily newspaper Vahe Makaryan on December 7, 2016, the National Assembly MP Rubik Hakobyan made offensive remarks against the journalist in various interviews and posts calling him a hooligan, an illiterate and a criminal. </w:t>
      </w:r>
      <w:r w:rsidRPr="009E700E">
        <w:rPr>
          <w:shd w:val="clear" w:color="auto" w:fill="FFFFFF"/>
          <w:lang w:val="en-US"/>
        </w:rPr>
        <w:t xml:space="preserve">Vahe Makaryan filed a </w:t>
      </w:r>
      <w:r w:rsidR="000F7F1A" w:rsidRPr="009E700E">
        <w:rPr>
          <w:shd w:val="clear" w:color="auto" w:fill="FFFFFF"/>
          <w:lang w:val="en-US"/>
        </w:rPr>
        <w:t xml:space="preserve">lawsuit </w:t>
      </w:r>
      <w:r w:rsidRPr="009E700E">
        <w:rPr>
          <w:shd w:val="clear" w:color="auto" w:fill="FFFFFF"/>
          <w:lang w:val="en-US"/>
        </w:rPr>
        <w:t>in the court in relation to the incident by appeal of the protection of honor and dignity (details</w:t>
      </w:r>
      <w:r w:rsidR="00875467">
        <w:rPr>
          <w:shd w:val="clear" w:color="auto" w:fill="FFFFFF"/>
          <w:lang w:val="en-US"/>
        </w:rPr>
        <w:t xml:space="preserve"> can be found</w:t>
      </w:r>
      <w:r w:rsidRPr="009E700E">
        <w:rPr>
          <w:shd w:val="clear" w:color="auto" w:fill="FFFFFF"/>
          <w:lang w:val="en-US"/>
        </w:rPr>
        <w:t xml:space="preserve"> in the annual reports of </w:t>
      </w:r>
      <w:r w:rsidRPr="009E700E">
        <w:rPr>
          <w:lang w:val="en-US"/>
        </w:rPr>
        <w:t>CPFE of 2016, 2017, 2018, see “Reports”</w:t>
      </w:r>
      <w:r w:rsidR="00875467" w:rsidRPr="00875467">
        <w:rPr>
          <w:lang w:val="en-US"/>
        </w:rPr>
        <w:t xml:space="preserve"> </w:t>
      </w:r>
      <w:r w:rsidR="00875467" w:rsidRPr="009E700E">
        <w:rPr>
          <w:lang w:val="en-US"/>
        </w:rPr>
        <w:t>section</w:t>
      </w:r>
      <w:r w:rsidR="00875467">
        <w:rPr>
          <w:lang w:val="en-US"/>
        </w:rPr>
        <w:t xml:space="preserve">, </w:t>
      </w:r>
      <w:r w:rsidRPr="009E700E">
        <w:rPr>
          <w:lang w:val="en-US"/>
        </w:rPr>
        <w:t>in the website khosq.am</w:t>
      </w:r>
      <w:r w:rsidRPr="009E700E">
        <w:rPr>
          <w:shd w:val="clear" w:color="auto" w:fill="FFFFFF"/>
          <w:lang w:val="en-US"/>
        </w:rPr>
        <w:t>).</w:t>
      </w:r>
    </w:p>
    <w:p w:rsidR="00510C02" w:rsidRPr="009E700E" w:rsidRDefault="00875467"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c</w:t>
      </w:r>
      <w:r w:rsidR="00510C02"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510C02" w:rsidRPr="009E700E">
        <w:rPr>
          <w:rFonts w:ascii="Times New Roman" w:eastAsia="Times New Roman" w:hAnsi="Times New Roman" w:cs="Times New Roman"/>
          <w:sz w:val="24"/>
          <w:szCs w:val="24"/>
          <w:lang w:eastAsia="ru-RU"/>
        </w:rPr>
        <w:t>on the case</w:t>
      </w:r>
      <w:r w:rsidR="00951AA7" w:rsidRPr="009E700E">
        <w:rPr>
          <w:rFonts w:ascii="Times New Roman" w:eastAsia="Times New Roman" w:hAnsi="Times New Roman" w:cs="Times New Roman"/>
          <w:sz w:val="24"/>
          <w:szCs w:val="24"/>
          <w:lang w:eastAsia="ru-RU"/>
        </w:rPr>
        <w:t xml:space="preserve"> was</w:t>
      </w:r>
      <w:r w:rsidR="00510C02" w:rsidRPr="009E700E">
        <w:rPr>
          <w:rFonts w:ascii="Times New Roman" w:eastAsia="Times New Roman" w:hAnsi="Times New Roman" w:cs="Times New Roman"/>
          <w:sz w:val="24"/>
          <w:szCs w:val="24"/>
          <w:lang w:eastAsia="ru-RU"/>
        </w:rPr>
        <w:t xml:space="preserve"> </w:t>
      </w:r>
      <w:r w:rsidR="00951AA7" w:rsidRPr="009E700E">
        <w:rPr>
          <w:rFonts w:ascii="Times New Roman" w:eastAsia="Times New Roman" w:hAnsi="Times New Roman" w:cs="Times New Roman"/>
          <w:sz w:val="24"/>
          <w:szCs w:val="24"/>
          <w:lang w:eastAsia="ru-RU"/>
        </w:rPr>
        <w:t xml:space="preserve">held </w:t>
      </w:r>
      <w:r w:rsidR="0077203C">
        <w:rPr>
          <w:rFonts w:ascii="Times New Roman" w:eastAsia="Times New Roman" w:hAnsi="Times New Roman" w:cs="Times New Roman"/>
          <w:sz w:val="24"/>
          <w:szCs w:val="24"/>
          <w:lang w:eastAsia="ru-RU"/>
        </w:rPr>
        <w:t xml:space="preserve">also </w:t>
      </w:r>
      <w:r w:rsidR="00510C02" w:rsidRPr="009E700E">
        <w:rPr>
          <w:rFonts w:ascii="Times New Roman" w:eastAsia="Times New Roman" w:hAnsi="Times New Roman" w:cs="Times New Roman"/>
          <w:sz w:val="24"/>
          <w:szCs w:val="24"/>
          <w:lang w:eastAsia="ru-RU"/>
        </w:rPr>
        <w:t>on September 12</w:t>
      </w:r>
      <w:r>
        <w:rPr>
          <w:rFonts w:ascii="Times New Roman" w:eastAsia="Times New Roman" w:hAnsi="Times New Roman" w:cs="Times New Roman"/>
          <w:sz w:val="24"/>
          <w:szCs w:val="24"/>
          <w:lang w:eastAsia="ru-RU"/>
        </w:rPr>
        <w:t xml:space="preserve">, </w:t>
      </w:r>
      <w:r w:rsidR="00510C02" w:rsidRPr="009E700E">
        <w:rPr>
          <w:rFonts w:ascii="Times New Roman" w:eastAsia="Times New Roman" w:hAnsi="Times New Roman" w:cs="Times New Roman"/>
          <w:sz w:val="24"/>
          <w:szCs w:val="24"/>
          <w:lang w:eastAsia="ru-RU"/>
        </w:rPr>
        <w:t xml:space="preserve">and the next </w:t>
      </w:r>
      <w:r w:rsidR="000E281A" w:rsidRPr="009E700E">
        <w:rPr>
          <w:rFonts w:ascii="Times New Roman" w:eastAsia="Times New Roman" w:hAnsi="Times New Roman" w:cs="Times New Roman"/>
          <w:sz w:val="24"/>
          <w:szCs w:val="24"/>
          <w:lang w:eastAsia="ru-RU"/>
        </w:rPr>
        <w:t xml:space="preserve">hearing </w:t>
      </w:r>
      <w:r w:rsidR="00510C02" w:rsidRPr="009E700E">
        <w:rPr>
          <w:rFonts w:ascii="Times New Roman" w:eastAsia="Times New Roman" w:hAnsi="Times New Roman" w:cs="Times New Roman"/>
          <w:sz w:val="24"/>
          <w:szCs w:val="24"/>
          <w:lang w:eastAsia="ru-RU"/>
        </w:rPr>
        <w:t>is scheduled on November 27.</w:t>
      </w:r>
    </w:p>
    <w:p w:rsidR="00535726" w:rsidRPr="009E700E" w:rsidRDefault="00535726" w:rsidP="009E700E">
      <w:pPr>
        <w:spacing w:line="276" w:lineRule="auto"/>
        <w:ind w:firstLine="567"/>
        <w:jc w:val="both"/>
        <w:rPr>
          <w:rFonts w:ascii="Times New Roman" w:hAnsi="Times New Roman" w:cs="Times New Roman"/>
          <w:bCs/>
          <w:iCs/>
          <w:sz w:val="24"/>
          <w:szCs w:val="24"/>
          <w:lang w:val="hy-AM"/>
        </w:rPr>
      </w:pPr>
    </w:p>
    <w:p w:rsidR="00535726" w:rsidRPr="009E700E" w:rsidRDefault="00510C02"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lang w:val="hy-AM"/>
        </w:rPr>
        <w:t>On July 1,</w:t>
      </w:r>
      <w:r w:rsidRPr="009E700E">
        <w:rPr>
          <w:rFonts w:ascii="Times New Roman" w:hAnsi="Times New Roman" w:cs="Times New Roman"/>
          <w:sz w:val="24"/>
          <w:szCs w:val="24"/>
          <w:lang w:val="hy-AM"/>
        </w:rPr>
        <w:t xml:space="preserve"> Yerevan Court of General Jurisdiction held a</w:t>
      </w:r>
      <w:r w:rsidR="00951AA7"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lang w:val="hy-AM"/>
        </w:rPr>
        <w:t>preliminary hearing on the case of “Skizb Media Kentron” LLC filed by the former Armavir Governor Gagik Mirijanyan against</w:t>
      </w:r>
      <w:r w:rsidR="00535726" w:rsidRPr="009E700E">
        <w:rPr>
          <w:rFonts w:ascii="Times New Roman" w:hAnsi="Times New Roman" w:cs="Times New Roman"/>
          <w:sz w:val="24"/>
          <w:szCs w:val="24"/>
          <w:lang w:val="hy-AM"/>
        </w:rPr>
        <w:t xml:space="preserve"> </w:t>
      </w:r>
      <w:r w:rsidR="00F34C43" w:rsidRPr="009E700E">
        <w:rPr>
          <w:rFonts w:ascii="Times New Roman" w:hAnsi="Times New Roman" w:cs="Times New Roman"/>
          <w:sz w:val="24"/>
          <w:szCs w:val="24"/>
          <w:lang w:val="hy-AM"/>
        </w:rPr>
        <w:t>the founder of</w:t>
      </w:r>
      <w:r w:rsidR="00875467">
        <w:rPr>
          <w:rFonts w:ascii="Times New Roman" w:hAnsi="Times New Roman" w:cs="Times New Roman"/>
          <w:sz w:val="24"/>
          <w:szCs w:val="24"/>
        </w:rPr>
        <w:t xml:space="preserve"> the</w:t>
      </w:r>
      <w:r w:rsidR="00F34C43" w:rsidRPr="009E700E">
        <w:rPr>
          <w:rFonts w:ascii="Times New Roman" w:hAnsi="Times New Roman" w:cs="Times New Roman"/>
          <w:sz w:val="24"/>
          <w:szCs w:val="24"/>
          <w:lang w:val="hy-AM"/>
        </w:rPr>
        <w:t xml:space="preserve"> </w:t>
      </w:r>
      <w:r w:rsidR="00F34C43" w:rsidRPr="009E700E">
        <w:rPr>
          <w:rFonts w:ascii="Times New Roman" w:hAnsi="Times New Roman" w:cs="Times New Roman"/>
          <w:i/>
          <w:sz w:val="24"/>
          <w:szCs w:val="24"/>
          <w:lang w:val="hy-AM"/>
        </w:rPr>
        <w:t>Zhamanak</w:t>
      </w:r>
      <w:r w:rsidRPr="009E700E">
        <w:rPr>
          <w:rFonts w:ascii="Times New Roman" w:hAnsi="Times New Roman" w:cs="Times New Roman"/>
          <w:sz w:val="24"/>
          <w:szCs w:val="24"/>
          <w:lang w:val="hy-AM"/>
        </w:rPr>
        <w:t xml:space="preserve"> newspaper </w:t>
      </w:r>
      <w:r w:rsidR="00951AA7" w:rsidRPr="009E700E">
        <w:rPr>
          <w:rFonts w:ascii="Times New Roman" w:hAnsi="Times New Roman" w:cs="Times New Roman"/>
          <w:sz w:val="24"/>
          <w:szCs w:val="24"/>
          <w:lang w:val="hy-AM"/>
        </w:rPr>
        <w:t xml:space="preserve">to </w:t>
      </w:r>
      <w:r w:rsidR="00951AA7" w:rsidRPr="009E700E">
        <w:rPr>
          <w:rFonts w:ascii="Times New Roman" w:hAnsi="Times New Roman" w:cs="Times New Roman"/>
          <w:sz w:val="24"/>
          <w:szCs w:val="24"/>
        </w:rPr>
        <w:t>force them refute</w:t>
      </w:r>
      <w:r w:rsidR="00951AA7" w:rsidRPr="009E700E">
        <w:rPr>
          <w:rFonts w:ascii="Times New Roman" w:hAnsi="Times New Roman" w:cs="Times New Roman"/>
          <w:sz w:val="24"/>
          <w:szCs w:val="24"/>
          <w:lang w:val="hy-AM"/>
        </w:rPr>
        <w:t xml:space="preserve"> the information damaging his honor, dignity and business reputation</w:t>
      </w:r>
      <w:r w:rsidR="00951AA7" w:rsidRPr="009E700E">
        <w:rPr>
          <w:rFonts w:ascii="Times New Roman" w:hAnsi="Times New Roman" w:cs="Times New Roman"/>
          <w:sz w:val="24"/>
          <w:szCs w:val="24"/>
        </w:rPr>
        <w:t>.</w:t>
      </w:r>
    </w:p>
    <w:p w:rsidR="00535726" w:rsidRPr="009E700E" w:rsidRDefault="00951AA7"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shd w:val="clear" w:color="auto" w:fill="FFFFFF"/>
          <w:lang w:val="hy-AM"/>
        </w:rPr>
        <w:t>It is worthwhile to remind that</w:t>
      </w:r>
      <w:r w:rsidRPr="009E700E">
        <w:rPr>
          <w:rFonts w:ascii="Times New Roman" w:hAnsi="Times New Roman" w:cs="Times New Roman"/>
          <w:sz w:val="24"/>
          <w:szCs w:val="24"/>
          <w:shd w:val="clear" w:color="auto" w:fill="FFFFFF"/>
        </w:rPr>
        <w:t xml:space="preserve"> </w:t>
      </w:r>
      <w:r w:rsidRPr="009E700E">
        <w:rPr>
          <w:rFonts w:ascii="Times New Roman" w:hAnsi="Times New Roman" w:cs="Times New Roman"/>
          <w:sz w:val="24"/>
          <w:szCs w:val="24"/>
        </w:rPr>
        <w:t>t</w:t>
      </w:r>
      <w:r w:rsidRPr="009E700E">
        <w:rPr>
          <w:rFonts w:ascii="Times New Roman" w:hAnsi="Times New Roman" w:cs="Times New Roman"/>
          <w:sz w:val="24"/>
          <w:szCs w:val="24"/>
          <w:lang w:val="hy-AM"/>
        </w:rPr>
        <w:t xml:space="preserve">he cause of the </w:t>
      </w:r>
      <w:r w:rsidR="00C00F2F" w:rsidRPr="009E700E">
        <w:rPr>
          <w:rFonts w:ascii="Times New Roman" w:hAnsi="Times New Roman" w:cs="Times New Roman"/>
          <w:sz w:val="24"/>
          <w:szCs w:val="24"/>
          <w:lang w:val="hy-AM"/>
        </w:rPr>
        <w:t>lawsuit</w:t>
      </w:r>
      <w:r w:rsidRPr="009E700E">
        <w:rPr>
          <w:rFonts w:ascii="Times New Roman" w:hAnsi="Times New Roman" w:cs="Times New Roman"/>
          <w:sz w:val="24"/>
          <w:szCs w:val="24"/>
        </w:rPr>
        <w:t>, filed on February 11,</w:t>
      </w:r>
      <w:r w:rsidRPr="009E700E">
        <w:rPr>
          <w:rFonts w:ascii="Times New Roman" w:hAnsi="Times New Roman" w:cs="Times New Roman"/>
          <w:sz w:val="24"/>
          <w:szCs w:val="24"/>
          <w:lang w:val="hy-AM"/>
        </w:rPr>
        <w:t xml:space="preserve"> was the article published on February 6 in </w:t>
      </w:r>
      <w:r w:rsidRPr="009E700E">
        <w:rPr>
          <w:rFonts w:ascii="Times New Roman" w:hAnsi="Times New Roman" w:cs="Times New Roman"/>
          <w:sz w:val="24"/>
          <w:szCs w:val="24"/>
        </w:rPr>
        <w:t xml:space="preserve">the </w:t>
      </w:r>
      <w:r w:rsidRPr="009E700E">
        <w:rPr>
          <w:rFonts w:ascii="Times New Roman" w:hAnsi="Times New Roman" w:cs="Times New Roman"/>
          <w:i/>
          <w:sz w:val="24"/>
          <w:szCs w:val="24"/>
          <w:lang w:val="hy-AM"/>
        </w:rPr>
        <w:t>Zhamanak</w:t>
      </w:r>
      <w:r w:rsidRPr="009E700E">
        <w:rPr>
          <w:rFonts w:ascii="Times New Roman" w:hAnsi="Times New Roman" w:cs="Times New Roman"/>
          <w:sz w:val="24"/>
          <w:szCs w:val="24"/>
          <w:lang w:val="hy-AM"/>
        </w:rPr>
        <w:t xml:space="preserve"> newspaper</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Corruption: Gagik Mirijanyan Managed to Open a Private Clinic in 4 Months”</w:t>
      </w:r>
      <w:r w:rsidR="00535726" w:rsidRPr="009E700E">
        <w:rPr>
          <w:rStyle w:val="FootnoteReference"/>
          <w:rFonts w:ascii="Times New Roman" w:hAnsi="Times New Roman" w:cs="Times New Roman"/>
          <w:sz w:val="24"/>
          <w:szCs w:val="24"/>
          <w:lang w:val="hy-AM"/>
        </w:rPr>
        <w:footnoteReference w:id="15"/>
      </w:r>
      <w:r w:rsidRPr="009E700E">
        <w:rPr>
          <w:rFonts w:ascii="Times New Roman" w:hAnsi="Times New Roman" w:cs="Times New Roman"/>
          <w:sz w:val="24"/>
          <w:szCs w:val="24"/>
        </w:rPr>
        <w:t>.</w:t>
      </w:r>
    </w:p>
    <w:p w:rsidR="00951AA7" w:rsidRPr="009E700E" w:rsidRDefault="00875467"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c</w:t>
      </w:r>
      <w:r w:rsidR="00951AA7"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951AA7" w:rsidRPr="009E700E">
        <w:rPr>
          <w:rFonts w:ascii="Times New Roman" w:eastAsia="Times New Roman" w:hAnsi="Times New Roman" w:cs="Times New Roman"/>
          <w:sz w:val="24"/>
          <w:szCs w:val="24"/>
          <w:lang w:eastAsia="ru-RU"/>
        </w:rPr>
        <w:t xml:space="preserve">on the case was held </w:t>
      </w:r>
      <w:r w:rsidR="0077203C">
        <w:rPr>
          <w:rFonts w:ascii="Times New Roman" w:eastAsia="Times New Roman" w:hAnsi="Times New Roman" w:cs="Times New Roman"/>
          <w:sz w:val="24"/>
          <w:szCs w:val="24"/>
          <w:lang w:eastAsia="ru-RU"/>
        </w:rPr>
        <w:t xml:space="preserve">also </w:t>
      </w:r>
      <w:r w:rsidR="00951AA7" w:rsidRPr="009E700E">
        <w:rPr>
          <w:rFonts w:ascii="Times New Roman" w:eastAsia="Times New Roman" w:hAnsi="Times New Roman" w:cs="Times New Roman"/>
          <w:sz w:val="24"/>
          <w:szCs w:val="24"/>
          <w:lang w:eastAsia="ru-RU"/>
        </w:rPr>
        <w:t>on September 20</w:t>
      </w:r>
      <w:r w:rsidR="007720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51AA7" w:rsidRPr="009E700E">
        <w:rPr>
          <w:rFonts w:ascii="Times New Roman" w:eastAsia="Times New Roman" w:hAnsi="Times New Roman" w:cs="Times New Roman"/>
          <w:sz w:val="24"/>
          <w:szCs w:val="24"/>
          <w:lang w:eastAsia="ru-RU"/>
        </w:rPr>
        <w:t xml:space="preserve">and the court verdict is scheduled </w:t>
      </w:r>
      <w:r>
        <w:rPr>
          <w:rFonts w:ascii="Times New Roman" w:eastAsia="Times New Roman" w:hAnsi="Times New Roman" w:cs="Times New Roman"/>
          <w:sz w:val="24"/>
          <w:szCs w:val="24"/>
          <w:lang w:eastAsia="ru-RU"/>
        </w:rPr>
        <w:t xml:space="preserve">to be announced </w:t>
      </w:r>
      <w:r w:rsidR="00951AA7" w:rsidRPr="009E700E">
        <w:rPr>
          <w:rFonts w:ascii="Times New Roman" w:eastAsia="Times New Roman" w:hAnsi="Times New Roman" w:cs="Times New Roman"/>
          <w:sz w:val="24"/>
          <w:szCs w:val="24"/>
          <w:lang w:eastAsia="ru-RU"/>
        </w:rPr>
        <w:t>on October 11.</w:t>
      </w:r>
    </w:p>
    <w:p w:rsidR="00F34C43" w:rsidRPr="009E700E" w:rsidRDefault="00F34C43" w:rsidP="009E700E">
      <w:pPr>
        <w:spacing w:line="276" w:lineRule="auto"/>
        <w:ind w:firstLine="567"/>
        <w:jc w:val="both"/>
        <w:rPr>
          <w:rFonts w:ascii="Times New Roman" w:eastAsia="Times New Roman" w:hAnsi="Times New Roman" w:cs="Times New Roman"/>
          <w:sz w:val="24"/>
          <w:szCs w:val="24"/>
          <w:lang w:eastAsia="ru-RU"/>
        </w:rPr>
      </w:pPr>
    </w:p>
    <w:p w:rsidR="00535726" w:rsidRPr="009E700E" w:rsidRDefault="00951AA7"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1, </w:t>
      </w:r>
      <w:r w:rsidRPr="009E700E">
        <w:rPr>
          <w:rFonts w:ascii="Times New Roman" w:hAnsi="Times New Roman" w:cs="Times New Roman"/>
          <w:sz w:val="24"/>
          <w:szCs w:val="24"/>
          <w:lang w:val="hy-AM"/>
        </w:rPr>
        <w:t xml:space="preserve">Yerevan Court of General Jurisdiction held </w:t>
      </w:r>
      <w:r w:rsidR="0077203C">
        <w:rPr>
          <w:rFonts w:ascii="Times New Roman" w:hAnsi="Times New Roman" w:cs="Times New Roman"/>
          <w:sz w:val="24"/>
          <w:szCs w:val="24"/>
        </w:rPr>
        <w:t>the first court</w:t>
      </w:r>
      <w:r w:rsidRPr="009E700E">
        <w:rPr>
          <w:rFonts w:ascii="Times New Roman" w:hAnsi="Times New Roman" w:cs="Times New Roman"/>
          <w:sz w:val="24"/>
          <w:szCs w:val="24"/>
        </w:rPr>
        <w:t xml:space="preserve"> hearing on the case of </w:t>
      </w:r>
      <w:r w:rsidR="00805B83" w:rsidRPr="009E700E">
        <w:rPr>
          <w:rFonts w:ascii="Times New Roman" w:hAnsi="Times New Roman" w:cs="Times New Roman"/>
          <w:sz w:val="24"/>
          <w:szCs w:val="24"/>
          <w:lang w:val="hy-AM"/>
        </w:rPr>
        <w:t xml:space="preserve">Daniel Ioannisyan, Program Coordinator of </w:t>
      </w:r>
      <w:r w:rsidR="00805B83" w:rsidRPr="009E700E">
        <w:rPr>
          <w:rFonts w:ascii="Times New Roman" w:hAnsi="Times New Roman" w:cs="Times New Roman"/>
          <w:sz w:val="24"/>
          <w:szCs w:val="24"/>
        </w:rPr>
        <w:t>“Union of Informed Citizens”</w:t>
      </w:r>
      <w:r w:rsidR="00805B83" w:rsidRPr="009E700E">
        <w:rPr>
          <w:rFonts w:ascii="Times New Roman" w:hAnsi="Times New Roman" w:cs="Times New Roman"/>
          <w:sz w:val="24"/>
          <w:szCs w:val="24"/>
          <w:lang w:val="hy-AM"/>
        </w:rPr>
        <w:t xml:space="preserve"> NGO, </w:t>
      </w:r>
      <w:r w:rsidR="00805B83" w:rsidRPr="009E700E">
        <w:rPr>
          <w:rFonts w:ascii="Times New Roman" w:hAnsi="Times New Roman" w:cs="Times New Roman"/>
          <w:sz w:val="24"/>
          <w:szCs w:val="24"/>
        </w:rPr>
        <w:t xml:space="preserve">against </w:t>
      </w:r>
      <w:r w:rsidR="00805B83" w:rsidRPr="009E700E">
        <w:rPr>
          <w:rFonts w:ascii="Times New Roman" w:hAnsi="Times New Roman" w:cs="Times New Roman"/>
          <w:sz w:val="24"/>
          <w:szCs w:val="24"/>
          <w:lang w:val="hy-AM"/>
        </w:rPr>
        <w:t>blogger Narek Malyan for</w:t>
      </w:r>
      <w:r w:rsidR="0077203C">
        <w:rPr>
          <w:rFonts w:ascii="Times New Roman" w:hAnsi="Times New Roman" w:cs="Times New Roman"/>
          <w:sz w:val="24"/>
          <w:szCs w:val="24"/>
        </w:rPr>
        <w:t xml:space="preserve"> the</w:t>
      </w:r>
      <w:r w:rsidR="00805B83" w:rsidRPr="009E700E">
        <w:rPr>
          <w:rFonts w:ascii="Times New Roman" w:hAnsi="Times New Roman" w:cs="Times New Roman"/>
          <w:sz w:val="24"/>
          <w:szCs w:val="24"/>
          <w:lang w:val="hy-AM"/>
        </w:rPr>
        <w:t xml:space="preserve"> compensation </w:t>
      </w:r>
      <w:r w:rsidR="00805B83" w:rsidRPr="009E700E">
        <w:rPr>
          <w:rFonts w:ascii="Times New Roman" w:hAnsi="Times New Roman" w:cs="Times New Roman"/>
          <w:sz w:val="24"/>
          <w:szCs w:val="24"/>
        </w:rPr>
        <w:t xml:space="preserve">of damage caused to </w:t>
      </w:r>
      <w:r w:rsidR="00805B83" w:rsidRPr="009E700E">
        <w:rPr>
          <w:rFonts w:ascii="Times New Roman" w:hAnsi="Times New Roman" w:cs="Times New Roman"/>
          <w:sz w:val="24"/>
          <w:szCs w:val="24"/>
          <w:lang w:val="hy-AM"/>
        </w:rPr>
        <w:t>his honor and dignity (300,000 AMD).</w:t>
      </w:r>
      <w:r w:rsidR="00805B83" w:rsidRPr="009E700E">
        <w:rPr>
          <w:rFonts w:ascii="Times New Roman" w:hAnsi="Times New Roman" w:cs="Times New Roman"/>
          <w:sz w:val="24"/>
          <w:szCs w:val="24"/>
        </w:rPr>
        <w:t xml:space="preserve"> </w:t>
      </w:r>
      <w:r w:rsidR="00805B83" w:rsidRPr="009E700E">
        <w:rPr>
          <w:rFonts w:ascii="Times New Roman" w:hAnsi="Times New Roman" w:cs="Times New Roman"/>
          <w:sz w:val="24"/>
          <w:szCs w:val="24"/>
          <w:lang w:val="hy-AM"/>
        </w:rPr>
        <w:t xml:space="preserve">The cause for the </w:t>
      </w:r>
      <w:r w:rsidR="000F7F1A" w:rsidRPr="009E700E">
        <w:rPr>
          <w:rFonts w:ascii="Times New Roman" w:hAnsi="Times New Roman" w:cs="Times New Roman"/>
          <w:sz w:val="24"/>
          <w:szCs w:val="24"/>
          <w:lang w:val="hy-AM"/>
        </w:rPr>
        <w:t xml:space="preserve">lawsuit </w:t>
      </w:r>
      <w:r w:rsidR="00805B83" w:rsidRPr="009E700E">
        <w:rPr>
          <w:rFonts w:ascii="Times New Roman" w:hAnsi="Times New Roman" w:cs="Times New Roman"/>
          <w:sz w:val="24"/>
          <w:szCs w:val="24"/>
          <w:lang w:val="hy-AM"/>
        </w:rPr>
        <w:t>was Narek Malyan</w:t>
      </w:r>
      <w:r w:rsidR="00805B83" w:rsidRPr="009E700E">
        <w:rPr>
          <w:rFonts w:ascii="Times New Roman" w:hAnsi="Times New Roman" w:cs="Times New Roman"/>
          <w:sz w:val="24"/>
          <w:szCs w:val="24"/>
        </w:rPr>
        <w:t>’</w:t>
      </w:r>
      <w:r w:rsidR="00805B83" w:rsidRPr="009E700E">
        <w:rPr>
          <w:rFonts w:ascii="Times New Roman" w:hAnsi="Times New Roman" w:cs="Times New Roman"/>
          <w:sz w:val="24"/>
          <w:szCs w:val="24"/>
          <w:lang w:val="hy-AM"/>
        </w:rPr>
        <w:t>s live-stream on Facebook, where he called Daniel Ioannisyan a liar and urged everyone to add that word every time before Daniel Ioannisyan’s name</w:t>
      </w:r>
      <w:r w:rsidR="00535726" w:rsidRPr="009E700E">
        <w:rPr>
          <w:rStyle w:val="FootnoteReference"/>
          <w:rFonts w:ascii="Times New Roman" w:hAnsi="Times New Roman" w:cs="Times New Roman"/>
          <w:sz w:val="24"/>
          <w:szCs w:val="24"/>
          <w:lang w:val="hy-AM"/>
        </w:rPr>
        <w:footnoteReference w:id="16"/>
      </w:r>
      <w:r w:rsidR="00805B83" w:rsidRPr="009E700E">
        <w:rPr>
          <w:rFonts w:ascii="Times New Roman" w:hAnsi="Times New Roman" w:cs="Times New Roman"/>
          <w:sz w:val="24"/>
          <w:szCs w:val="24"/>
        </w:rPr>
        <w:t>.</w:t>
      </w:r>
    </w:p>
    <w:p w:rsidR="00535726" w:rsidRPr="009E700E" w:rsidRDefault="0077203C"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c</w:t>
      </w:r>
      <w:r w:rsidR="00805B83"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805B83" w:rsidRPr="009E700E">
        <w:rPr>
          <w:rFonts w:ascii="Times New Roman" w:eastAsia="Times New Roman" w:hAnsi="Times New Roman" w:cs="Times New Roman"/>
          <w:sz w:val="24"/>
          <w:szCs w:val="24"/>
          <w:lang w:eastAsia="ru-RU"/>
        </w:rPr>
        <w:t xml:space="preserve">on the case was held </w:t>
      </w:r>
      <w:r w:rsidRPr="009E700E">
        <w:rPr>
          <w:rFonts w:ascii="Times New Roman" w:eastAsia="Times New Roman" w:hAnsi="Times New Roman" w:cs="Times New Roman"/>
          <w:sz w:val="24"/>
          <w:szCs w:val="24"/>
          <w:lang w:eastAsia="ru-RU"/>
        </w:rPr>
        <w:t xml:space="preserve">also </w:t>
      </w:r>
      <w:r w:rsidR="00805B83" w:rsidRPr="009E700E">
        <w:rPr>
          <w:rFonts w:ascii="Times New Roman" w:eastAsia="Times New Roman" w:hAnsi="Times New Roman" w:cs="Times New Roman"/>
          <w:sz w:val="24"/>
          <w:szCs w:val="24"/>
          <w:lang w:eastAsia="ru-RU"/>
        </w:rPr>
        <w:t xml:space="preserve">on July 16 and August 5, a decision was made to reject Daniel Ioannisyan's </w:t>
      </w:r>
      <w:r w:rsidR="000F7F1A" w:rsidRPr="009E700E">
        <w:rPr>
          <w:rFonts w:ascii="Times New Roman" w:eastAsia="Times New Roman" w:hAnsi="Times New Roman" w:cs="Times New Roman"/>
          <w:sz w:val="24"/>
          <w:szCs w:val="24"/>
          <w:lang w:eastAsia="ru-RU"/>
        </w:rPr>
        <w:t xml:space="preserve">lawsuit </w:t>
      </w:r>
      <w:r w:rsidR="00805B83" w:rsidRPr="009E700E">
        <w:rPr>
          <w:rFonts w:ascii="Times New Roman" w:eastAsia="Times New Roman" w:hAnsi="Times New Roman" w:cs="Times New Roman"/>
          <w:sz w:val="24"/>
          <w:szCs w:val="24"/>
          <w:lang w:eastAsia="ru-RU"/>
        </w:rPr>
        <w:t>against Narek Malyan.</w:t>
      </w:r>
      <w:r w:rsidR="00805B83" w:rsidRPr="009E700E">
        <w:rPr>
          <w:rFonts w:ascii="Times New Roman" w:hAnsi="Times New Roman" w:cs="Times New Roman"/>
          <w:sz w:val="24"/>
          <w:szCs w:val="24"/>
        </w:rPr>
        <w:t xml:space="preserve"> </w:t>
      </w:r>
      <w:r w:rsidR="00805B83" w:rsidRPr="009E700E">
        <w:rPr>
          <w:rFonts w:ascii="Times New Roman" w:eastAsia="Times New Roman" w:hAnsi="Times New Roman" w:cs="Times New Roman"/>
          <w:sz w:val="24"/>
          <w:szCs w:val="24"/>
          <w:lang w:eastAsia="ru-RU"/>
        </w:rPr>
        <w:t xml:space="preserve">The court found that the plaintiff's arguments on the inadmissibility of the evidence </w:t>
      </w:r>
      <w:r w:rsidR="007D36B3">
        <w:rPr>
          <w:rFonts w:ascii="Times New Roman" w:eastAsia="Times New Roman" w:hAnsi="Times New Roman" w:cs="Times New Roman"/>
          <w:sz w:val="24"/>
          <w:szCs w:val="24"/>
          <w:lang w:eastAsia="ru-RU"/>
        </w:rPr>
        <w:t>were</w:t>
      </w:r>
      <w:r w:rsidR="00805B83" w:rsidRPr="009E700E">
        <w:rPr>
          <w:rFonts w:ascii="Times New Roman" w:eastAsia="Times New Roman" w:hAnsi="Times New Roman" w:cs="Times New Roman"/>
          <w:sz w:val="24"/>
          <w:szCs w:val="24"/>
          <w:lang w:eastAsia="ru-RU"/>
        </w:rPr>
        <w:t xml:space="preserve"> not substantiated.</w:t>
      </w:r>
      <w:r w:rsidR="006E736F" w:rsidRPr="009E700E">
        <w:rPr>
          <w:rFonts w:ascii="Times New Roman" w:eastAsia="Times New Roman" w:hAnsi="Times New Roman" w:cs="Times New Roman"/>
          <w:sz w:val="24"/>
          <w:szCs w:val="24"/>
          <w:lang w:eastAsia="ru-RU"/>
        </w:rPr>
        <w:t xml:space="preserve"> The verdict </w:t>
      </w:r>
      <w:r w:rsidR="007D36B3">
        <w:rPr>
          <w:rFonts w:ascii="Times New Roman" w:eastAsia="Times New Roman" w:hAnsi="Times New Roman" w:cs="Times New Roman"/>
          <w:sz w:val="24"/>
          <w:szCs w:val="24"/>
          <w:lang w:eastAsia="ru-RU"/>
        </w:rPr>
        <w:t>took</w:t>
      </w:r>
      <w:r w:rsidR="006E736F" w:rsidRPr="009E700E">
        <w:rPr>
          <w:rFonts w:ascii="Times New Roman" w:eastAsia="Times New Roman" w:hAnsi="Times New Roman" w:cs="Times New Roman"/>
          <w:sz w:val="24"/>
          <w:szCs w:val="24"/>
          <w:lang w:eastAsia="ru-RU"/>
        </w:rPr>
        <w:t xml:space="preserve"> effect. </w:t>
      </w:r>
    </w:p>
    <w:p w:rsidR="00805B83" w:rsidRPr="009E700E" w:rsidRDefault="00805B83" w:rsidP="009E700E">
      <w:pPr>
        <w:spacing w:line="276" w:lineRule="auto"/>
        <w:ind w:firstLine="567"/>
        <w:jc w:val="both"/>
        <w:rPr>
          <w:rFonts w:ascii="Times New Roman" w:hAnsi="Times New Roman" w:cs="Times New Roman"/>
          <w:sz w:val="24"/>
          <w:szCs w:val="24"/>
          <w:lang w:val="hy-AM"/>
        </w:rPr>
      </w:pPr>
    </w:p>
    <w:p w:rsidR="00535726" w:rsidRPr="009E700E" w:rsidRDefault="00805B83"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
          <w:sz w:val="24"/>
          <w:szCs w:val="24"/>
          <w:lang w:val="hy-AM"/>
        </w:rPr>
        <w:t xml:space="preserve">On July 1, </w:t>
      </w:r>
      <w:r w:rsidR="00535726" w:rsidRPr="009E700E">
        <w:rPr>
          <w:rFonts w:ascii="Times New Roman" w:hAnsi="Times New Roman" w:cs="Times New Roman"/>
          <w:b/>
          <w:sz w:val="24"/>
          <w:szCs w:val="24"/>
          <w:lang w:val="hy-AM"/>
        </w:rPr>
        <w:t xml:space="preserve"> </w:t>
      </w:r>
      <w:r w:rsidR="006E736F" w:rsidRPr="009E700E">
        <w:rPr>
          <w:rFonts w:ascii="Times New Roman" w:hAnsi="Times New Roman" w:cs="Times New Roman"/>
          <w:sz w:val="24"/>
          <w:szCs w:val="24"/>
          <w:lang w:val="hy-AM"/>
        </w:rPr>
        <w:t xml:space="preserve">Yerevan Court of General Jurisdiction </w:t>
      </w:r>
      <w:r w:rsidR="00481C45" w:rsidRPr="009E700E">
        <w:rPr>
          <w:rFonts w:ascii="Times New Roman" w:hAnsi="Times New Roman" w:cs="Times New Roman"/>
          <w:sz w:val="24"/>
          <w:szCs w:val="24"/>
        </w:rPr>
        <w:t xml:space="preserve">continued </w:t>
      </w:r>
      <w:r w:rsidR="006E736F" w:rsidRPr="009E700E">
        <w:rPr>
          <w:rFonts w:ascii="Times New Roman" w:hAnsi="Times New Roman" w:cs="Times New Roman"/>
          <w:sz w:val="24"/>
          <w:szCs w:val="24"/>
          <w:lang w:val="hy-AM"/>
        </w:rPr>
        <w:t>the court hearing on the c</w:t>
      </w:r>
      <w:r w:rsidR="00F34C43" w:rsidRPr="009E700E">
        <w:rPr>
          <w:rFonts w:ascii="Times New Roman" w:hAnsi="Times New Roman" w:cs="Times New Roman"/>
          <w:sz w:val="24"/>
          <w:szCs w:val="24"/>
          <w:lang w:val="hy-AM"/>
        </w:rPr>
        <w:t>ase of attorneys</w:t>
      </w:r>
      <w:r w:rsidR="006E736F" w:rsidRPr="009E700E">
        <w:rPr>
          <w:rFonts w:ascii="Times New Roman" w:hAnsi="Times New Roman" w:cs="Times New Roman"/>
          <w:sz w:val="24"/>
          <w:szCs w:val="24"/>
          <w:lang w:val="hy-AM"/>
        </w:rPr>
        <w:t xml:space="preserve"> Lusine Sahakyan, Aramazd Kiviryan, Armen Poghosyan and Armine Poghosyan against </w:t>
      </w:r>
      <w:r w:rsidR="00481C45" w:rsidRPr="009E700E">
        <w:rPr>
          <w:rFonts w:ascii="Times New Roman" w:hAnsi="Times New Roman" w:cs="Times New Roman"/>
          <w:sz w:val="24"/>
          <w:szCs w:val="24"/>
          <w:lang w:val="hy-AM"/>
        </w:rPr>
        <w:t xml:space="preserve">the founder of </w:t>
      </w:r>
      <w:r w:rsidR="006E736F" w:rsidRPr="009E700E">
        <w:rPr>
          <w:rFonts w:ascii="Times New Roman" w:hAnsi="Times New Roman" w:cs="Times New Roman"/>
          <w:sz w:val="24"/>
          <w:szCs w:val="24"/>
          <w:lang w:val="hy-AM"/>
        </w:rPr>
        <w:t>“Lakmoes.am”</w:t>
      </w:r>
      <w:r w:rsidR="0060545E" w:rsidRPr="009E700E">
        <w:rPr>
          <w:rFonts w:ascii="Times New Roman" w:hAnsi="Times New Roman" w:cs="Times New Roman"/>
          <w:sz w:val="24"/>
          <w:szCs w:val="24"/>
          <w:lang w:val="hy-AM"/>
        </w:rPr>
        <w:t xml:space="preserve">, </w:t>
      </w:r>
      <w:r w:rsidR="0060545E" w:rsidRPr="009E700E">
        <w:rPr>
          <w:rFonts w:ascii="Times New Roman" w:hAnsi="Times New Roman" w:cs="Times New Roman"/>
          <w:sz w:val="24"/>
          <w:szCs w:val="24"/>
        </w:rPr>
        <w:t>“</w:t>
      </w:r>
      <w:r w:rsidR="0060545E" w:rsidRPr="009E700E">
        <w:rPr>
          <w:rFonts w:ascii="Times New Roman" w:hAnsi="Times New Roman" w:cs="Times New Roman"/>
          <w:sz w:val="24"/>
          <w:szCs w:val="24"/>
          <w:lang w:val="hy-AM"/>
        </w:rPr>
        <w:t>Lakmus</w:t>
      </w:r>
      <w:r w:rsidR="0060545E" w:rsidRPr="009E700E">
        <w:rPr>
          <w:rFonts w:ascii="Times New Roman" w:hAnsi="Times New Roman" w:cs="Times New Roman"/>
          <w:sz w:val="24"/>
          <w:szCs w:val="24"/>
        </w:rPr>
        <w:t>”</w:t>
      </w:r>
      <w:r w:rsidR="00481C45" w:rsidRPr="009E700E">
        <w:rPr>
          <w:rFonts w:ascii="Times New Roman" w:hAnsi="Times New Roman" w:cs="Times New Roman"/>
          <w:sz w:val="24"/>
          <w:szCs w:val="24"/>
          <w:lang w:val="hy-AM"/>
        </w:rPr>
        <w:t xml:space="preserve"> human rights national activist NGO</w:t>
      </w:r>
      <w:r w:rsidR="006E736F" w:rsidRPr="009E700E">
        <w:rPr>
          <w:rFonts w:ascii="Times New Roman" w:hAnsi="Times New Roman" w:cs="Times New Roman"/>
          <w:sz w:val="24"/>
          <w:szCs w:val="24"/>
          <w:lang w:val="hy-AM"/>
        </w:rPr>
        <w:t xml:space="preserve"> and</w:t>
      </w:r>
      <w:r w:rsidR="00481C45" w:rsidRPr="009E700E">
        <w:rPr>
          <w:rFonts w:ascii="Times New Roman" w:hAnsi="Times New Roman" w:cs="Times New Roman"/>
          <w:sz w:val="24"/>
          <w:szCs w:val="24"/>
          <w:lang w:val="hy-AM"/>
        </w:rPr>
        <w:t xml:space="preserve"> the founder of “1in.am” news website</w:t>
      </w:r>
      <w:r w:rsidR="006E736F" w:rsidRPr="009E700E">
        <w:rPr>
          <w:rFonts w:ascii="Times New Roman" w:hAnsi="Times New Roman" w:cs="Times New Roman"/>
          <w:sz w:val="24"/>
          <w:szCs w:val="24"/>
          <w:lang w:val="hy-AM"/>
        </w:rPr>
        <w:t xml:space="preserve"> </w:t>
      </w:r>
      <w:r w:rsidR="00481C45" w:rsidRPr="009E700E">
        <w:rPr>
          <w:rFonts w:ascii="Times New Roman" w:hAnsi="Times New Roman" w:cs="Times New Roman"/>
          <w:sz w:val="24"/>
          <w:szCs w:val="24"/>
          <w:lang w:val="hy-AM"/>
        </w:rPr>
        <w:t xml:space="preserve">of </w:t>
      </w:r>
      <w:r w:rsidR="006E736F" w:rsidRPr="009E700E">
        <w:rPr>
          <w:rFonts w:ascii="Times New Roman" w:hAnsi="Times New Roman" w:cs="Times New Roman"/>
          <w:sz w:val="24"/>
          <w:szCs w:val="24"/>
          <w:lang w:val="hy-AM"/>
        </w:rPr>
        <w:t xml:space="preserve">“Skizb Media </w:t>
      </w:r>
      <w:r w:rsidR="000E111C" w:rsidRPr="009E700E">
        <w:rPr>
          <w:rFonts w:ascii="Times New Roman" w:hAnsi="Times New Roman" w:cs="Times New Roman"/>
          <w:sz w:val="24"/>
          <w:szCs w:val="24"/>
        </w:rPr>
        <w:t>Center</w:t>
      </w:r>
      <w:r w:rsidR="006E736F" w:rsidRPr="009E700E">
        <w:rPr>
          <w:rFonts w:ascii="Times New Roman" w:hAnsi="Times New Roman" w:cs="Times New Roman"/>
          <w:sz w:val="24"/>
          <w:szCs w:val="24"/>
          <w:lang w:val="hy-AM"/>
        </w:rPr>
        <w:t>” LLC</w:t>
      </w:r>
      <w:r w:rsidR="007D36B3">
        <w:rPr>
          <w:rFonts w:ascii="Times New Roman" w:hAnsi="Times New Roman" w:cs="Times New Roman"/>
          <w:sz w:val="24"/>
          <w:szCs w:val="24"/>
        </w:rPr>
        <w:t>,</w:t>
      </w:r>
      <w:r w:rsidR="006E736F" w:rsidRPr="009E700E">
        <w:rPr>
          <w:rFonts w:ascii="Times New Roman" w:hAnsi="Times New Roman" w:cs="Times New Roman"/>
          <w:sz w:val="24"/>
          <w:szCs w:val="24"/>
          <w:lang w:val="hy-AM"/>
        </w:rPr>
        <w:t xml:space="preserve"> demanding compensation for the damage caused to the honor, dignity, business reputation and the right to personal and family life immunity</w:t>
      </w:r>
      <w:r w:rsidR="00481C45" w:rsidRPr="009E700E">
        <w:rPr>
          <w:rFonts w:ascii="Times New Roman" w:hAnsi="Times New Roman" w:cs="Times New Roman"/>
          <w:sz w:val="24"/>
          <w:szCs w:val="24"/>
        </w:rPr>
        <w:t>.</w:t>
      </w:r>
      <w:r w:rsidR="00535726" w:rsidRPr="009E700E">
        <w:rPr>
          <w:rFonts w:ascii="Times New Roman" w:hAnsi="Times New Roman" w:cs="Times New Roman"/>
          <w:sz w:val="24"/>
          <w:szCs w:val="24"/>
          <w:lang w:val="hy-AM"/>
        </w:rPr>
        <w:t xml:space="preserve"> </w:t>
      </w:r>
      <w:r w:rsidR="0015116B" w:rsidRPr="009E700E">
        <w:rPr>
          <w:rFonts w:ascii="Times New Roman" w:hAnsi="Times New Roman" w:cs="Times New Roman"/>
          <w:sz w:val="24"/>
          <w:szCs w:val="24"/>
          <w:lang w:val="hy-AM"/>
        </w:rPr>
        <w:t xml:space="preserve">The court </w:t>
      </w:r>
      <w:r w:rsidR="0060545E" w:rsidRPr="009E700E">
        <w:rPr>
          <w:rFonts w:ascii="Times New Roman" w:hAnsi="Times New Roman" w:cs="Times New Roman"/>
          <w:sz w:val="24"/>
          <w:szCs w:val="24"/>
          <w:lang w:val="hy-AM"/>
        </w:rPr>
        <w:t xml:space="preserve">made a decision to dismiss the </w:t>
      </w:r>
      <w:r w:rsidR="0060545E" w:rsidRPr="009E700E">
        <w:rPr>
          <w:rFonts w:ascii="Times New Roman" w:hAnsi="Times New Roman" w:cs="Times New Roman"/>
          <w:sz w:val="24"/>
          <w:szCs w:val="24"/>
        </w:rPr>
        <w:t>“</w:t>
      </w:r>
      <w:r w:rsidR="0060545E" w:rsidRPr="009E700E">
        <w:rPr>
          <w:rFonts w:ascii="Times New Roman" w:hAnsi="Times New Roman" w:cs="Times New Roman"/>
          <w:sz w:val="24"/>
          <w:szCs w:val="24"/>
          <w:lang w:val="hy-AM"/>
        </w:rPr>
        <w:t>Lakmus</w:t>
      </w:r>
      <w:r w:rsidR="0060545E" w:rsidRPr="009E700E">
        <w:rPr>
          <w:rFonts w:ascii="Times New Roman" w:hAnsi="Times New Roman" w:cs="Times New Roman"/>
          <w:sz w:val="24"/>
          <w:szCs w:val="24"/>
        </w:rPr>
        <w:t>”</w:t>
      </w:r>
      <w:r w:rsidR="0015116B" w:rsidRPr="009E700E">
        <w:rPr>
          <w:rFonts w:ascii="Times New Roman" w:hAnsi="Times New Roman" w:cs="Times New Roman"/>
          <w:sz w:val="24"/>
          <w:szCs w:val="24"/>
          <w:lang w:val="hy-AM"/>
        </w:rPr>
        <w:t xml:space="preserve"> human rights national activist NGO representative Elmira Marti</w:t>
      </w:r>
      <w:r w:rsidR="000E111C" w:rsidRPr="009E700E">
        <w:rPr>
          <w:rFonts w:ascii="Times New Roman" w:hAnsi="Times New Roman" w:cs="Times New Roman"/>
          <w:sz w:val="24"/>
          <w:szCs w:val="24"/>
          <w:lang w:val="hy-AM"/>
        </w:rPr>
        <w:t>rosyan</w:t>
      </w:r>
      <w:r w:rsidR="000E111C" w:rsidRPr="009E700E">
        <w:rPr>
          <w:rFonts w:ascii="Times New Roman" w:hAnsi="Times New Roman" w:cs="Times New Roman"/>
          <w:sz w:val="24"/>
          <w:szCs w:val="24"/>
        </w:rPr>
        <w:t>’</w:t>
      </w:r>
      <w:r w:rsidR="0015116B" w:rsidRPr="009E700E">
        <w:rPr>
          <w:rFonts w:ascii="Times New Roman" w:hAnsi="Times New Roman" w:cs="Times New Roman"/>
          <w:sz w:val="24"/>
          <w:szCs w:val="24"/>
          <w:lang w:val="hy-AM"/>
        </w:rPr>
        <w:t xml:space="preserve">s </w:t>
      </w:r>
      <w:r w:rsidR="000E111C" w:rsidRPr="009E700E">
        <w:rPr>
          <w:rFonts w:ascii="Times New Roman" w:hAnsi="Times New Roman" w:cs="Times New Roman"/>
          <w:sz w:val="24"/>
          <w:szCs w:val="24"/>
        </w:rPr>
        <w:t>motion</w:t>
      </w:r>
      <w:r w:rsidR="00ED3B50" w:rsidRPr="009E700E">
        <w:rPr>
          <w:rFonts w:ascii="Times New Roman" w:hAnsi="Times New Roman" w:cs="Times New Roman"/>
          <w:sz w:val="24"/>
          <w:szCs w:val="24"/>
          <w:lang w:val="hy-AM"/>
        </w:rPr>
        <w:t xml:space="preserve"> </w:t>
      </w:r>
      <w:r w:rsidR="0015116B" w:rsidRPr="009E700E">
        <w:rPr>
          <w:rFonts w:ascii="Times New Roman" w:hAnsi="Times New Roman" w:cs="Times New Roman"/>
          <w:sz w:val="24"/>
          <w:szCs w:val="24"/>
          <w:lang w:val="hy-AM"/>
        </w:rPr>
        <w:t>on leaving the case without investigation.</w:t>
      </w:r>
    </w:p>
    <w:p w:rsidR="00ED3B50" w:rsidRPr="009E700E" w:rsidRDefault="0015116B"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shd w:val="clear" w:color="auto" w:fill="FFFFFF"/>
          <w:lang w:val="hy-AM"/>
        </w:rPr>
        <w:t xml:space="preserve">It is worthwhile to remind that </w:t>
      </w:r>
      <w:r w:rsidRPr="009E700E">
        <w:rPr>
          <w:rFonts w:ascii="Times New Roman" w:hAnsi="Times New Roman" w:cs="Times New Roman"/>
          <w:sz w:val="24"/>
          <w:szCs w:val="24"/>
          <w:lang w:val="hy-AM"/>
        </w:rPr>
        <w:t xml:space="preserve">the cause of the </w:t>
      </w:r>
      <w:r w:rsidR="00C00F2F"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 xml:space="preserve">, filed by the abovementioned </w:t>
      </w:r>
      <w:r w:rsidR="000E111C" w:rsidRPr="009E700E">
        <w:rPr>
          <w:rFonts w:ascii="Times New Roman" w:hAnsi="Times New Roman" w:cs="Times New Roman"/>
          <w:sz w:val="24"/>
          <w:szCs w:val="24"/>
        </w:rPr>
        <w:t>attorneys</w:t>
      </w:r>
      <w:r w:rsidRPr="009E700E">
        <w:rPr>
          <w:rFonts w:ascii="Times New Roman" w:hAnsi="Times New Roman" w:cs="Times New Roman"/>
          <w:sz w:val="24"/>
          <w:szCs w:val="24"/>
          <w:lang w:val="hy-AM"/>
        </w:rPr>
        <w:t xml:space="preserve"> on January 15, was the article </w:t>
      </w:r>
      <w:r w:rsidR="00ED3B50" w:rsidRPr="009E700E">
        <w:rPr>
          <w:rFonts w:ascii="Times New Roman" w:hAnsi="Times New Roman" w:cs="Times New Roman"/>
          <w:sz w:val="24"/>
          <w:szCs w:val="24"/>
          <w:lang w:val="hy-AM"/>
        </w:rPr>
        <w:t xml:space="preserve">published </w:t>
      </w:r>
      <w:r w:rsidR="007D36B3">
        <w:rPr>
          <w:rFonts w:ascii="Times New Roman" w:hAnsi="Times New Roman" w:cs="Times New Roman"/>
          <w:sz w:val="24"/>
          <w:szCs w:val="24"/>
        </w:rPr>
        <w:t>in</w:t>
      </w:r>
      <w:r w:rsidR="00ED3B50" w:rsidRPr="009E700E">
        <w:rPr>
          <w:rFonts w:ascii="Times New Roman" w:hAnsi="Times New Roman" w:cs="Times New Roman"/>
          <w:sz w:val="24"/>
          <w:szCs w:val="24"/>
          <w:lang w:val="hy-AM"/>
        </w:rPr>
        <w:t xml:space="preserve"> “Lakmoes.am” and “1in.am” on December </w:t>
      </w:r>
      <w:r w:rsidR="00ED3B50" w:rsidRPr="009E700E">
        <w:rPr>
          <w:rFonts w:ascii="Times New Roman" w:hAnsi="Times New Roman" w:cs="Times New Roman"/>
          <w:sz w:val="24"/>
          <w:szCs w:val="24"/>
          <w:lang w:val="hy-AM"/>
        </w:rPr>
        <w:lastRenderedPageBreak/>
        <w:t xml:space="preserve">3 and 4, 2018 </w:t>
      </w:r>
      <w:r w:rsidR="00254E41" w:rsidRPr="009E700E">
        <w:rPr>
          <w:rFonts w:ascii="Times New Roman" w:hAnsi="Times New Roman" w:cs="Times New Roman"/>
          <w:sz w:val="24"/>
          <w:szCs w:val="24"/>
          <w:lang w:val="hy-AM"/>
        </w:rPr>
        <w:t xml:space="preserve">under the heading </w:t>
      </w:r>
      <w:r w:rsidR="00ED3B50" w:rsidRPr="009E700E">
        <w:rPr>
          <w:rFonts w:ascii="Times New Roman" w:hAnsi="Times New Roman" w:cs="Times New Roman"/>
          <w:sz w:val="24"/>
          <w:szCs w:val="24"/>
          <w:lang w:val="hy-AM"/>
        </w:rPr>
        <w:t xml:space="preserve"> </w:t>
      </w:r>
      <w:r w:rsidR="007D36B3">
        <w:rPr>
          <w:rFonts w:ascii="Times New Roman" w:hAnsi="Times New Roman" w:cs="Times New Roman"/>
          <w:sz w:val="24"/>
          <w:szCs w:val="24"/>
        </w:rPr>
        <w:t>“</w:t>
      </w:r>
      <w:r w:rsidR="00ED3B50" w:rsidRPr="009E700E">
        <w:rPr>
          <w:rFonts w:ascii="Times New Roman" w:hAnsi="Times New Roman" w:cs="Times New Roman"/>
          <w:sz w:val="24"/>
          <w:szCs w:val="24"/>
          <w:lang w:val="hy-AM"/>
        </w:rPr>
        <w:t>Military Doctor’s Son</w:t>
      </w:r>
      <w:r w:rsidR="007D36B3">
        <w:rPr>
          <w:rFonts w:ascii="Times New Roman" w:hAnsi="Times New Roman" w:cs="Times New Roman"/>
          <w:sz w:val="24"/>
          <w:szCs w:val="24"/>
        </w:rPr>
        <w:t xml:space="preserve"> Kidnapped by ‘Hunters’ for Diaspora Armenians</w:t>
      </w:r>
      <w:r w:rsidR="00ED3B50" w:rsidRPr="009E700E">
        <w:rPr>
          <w:rFonts w:ascii="Times New Roman" w:hAnsi="Times New Roman" w:cs="Times New Roman"/>
          <w:sz w:val="24"/>
          <w:szCs w:val="24"/>
          <w:lang w:val="hy-AM"/>
        </w:rPr>
        <w:t>”</w:t>
      </w:r>
      <w:r w:rsidR="00ED3B50" w:rsidRPr="009E700E">
        <w:rPr>
          <w:rFonts w:ascii="Times New Roman" w:hAnsi="Times New Roman" w:cs="Times New Roman"/>
          <w:sz w:val="24"/>
          <w:szCs w:val="24"/>
        </w:rPr>
        <w:t>.</w:t>
      </w:r>
    </w:p>
    <w:p w:rsidR="00535726" w:rsidRPr="009E700E" w:rsidRDefault="00ED3B50"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On February 4, the </w:t>
      </w:r>
      <w:r w:rsidR="000E111C" w:rsidRPr="009E700E">
        <w:rPr>
          <w:rFonts w:ascii="Times New Roman" w:hAnsi="Times New Roman" w:cs="Times New Roman"/>
          <w:sz w:val="24"/>
          <w:szCs w:val="24"/>
          <w:lang w:val="hy-AM"/>
        </w:rPr>
        <w:t xml:space="preserve">motion </w:t>
      </w:r>
      <w:r w:rsidRPr="009E700E">
        <w:rPr>
          <w:rFonts w:ascii="Times New Roman" w:hAnsi="Times New Roman" w:cs="Times New Roman"/>
          <w:sz w:val="24"/>
          <w:szCs w:val="24"/>
          <w:lang w:val="hy-AM"/>
        </w:rPr>
        <w:t xml:space="preserve">of the </w:t>
      </w:r>
      <w:r w:rsidR="000F7F1A" w:rsidRPr="009E700E">
        <w:rPr>
          <w:rFonts w:ascii="Times New Roman" w:hAnsi="Times New Roman" w:cs="Times New Roman"/>
          <w:sz w:val="24"/>
          <w:szCs w:val="24"/>
          <w:lang w:val="hy-AM"/>
        </w:rPr>
        <w:t xml:space="preserve">lawsuit </w:t>
      </w:r>
      <w:r w:rsidR="000E111C" w:rsidRPr="009E700E">
        <w:rPr>
          <w:rFonts w:ascii="Times New Roman" w:hAnsi="Times New Roman" w:cs="Times New Roman"/>
          <w:sz w:val="24"/>
          <w:szCs w:val="24"/>
          <w:lang w:val="hy-AM"/>
        </w:rPr>
        <w:t xml:space="preserve">was partially upheld, and </w:t>
      </w:r>
      <w:r w:rsidR="000E111C" w:rsidRPr="009E700E">
        <w:rPr>
          <w:rFonts w:ascii="Times New Roman" w:hAnsi="Times New Roman" w:cs="Times New Roman"/>
          <w:sz w:val="24"/>
          <w:szCs w:val="24"/>
        </w:rPr>
        <w:t>“</w:t>
      </w:r>
      <w:r w:rsidR="000E111C" w:rsidRPr="009E700E">
        <w:rPr>
          <w:rFonts w:ascii="Times New Roman" w:hAnsi="Times New Roman" w:cs="Times New Roman"/>
          <w:sz w:val="24"/>
          <w:szCs w:val="24"/>
          <w:lang w:val="hy-AM"/>
        </w:rPr>
        <w:t>Lakmus</w:t>
      </w:r>
      <w:r w:rsidR="000E111C"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NGO and Elmira Martirosyan</w:t>
      </w:r>
      <w:r w:rsidRPr="009E700E">
        <w:rPr>
          <w:rFonts w:ascii="Times New Roman" w:hAnsi="Times New Roman" w:cs="Times New Roman"/>
          <w:sz w:val="24"/>
          <w:szCs w:val="24"/>
        </w:rPr>
        <w:t>, as well as</w:t>
      </w:r>
      <w:r w:rsidR="000E111C"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 xml:space="preserve">“Skizb Media </w:t>
      </w:r>
      <w:r w:rsidR="000E111C" w:rsidRPr="009E700E">
        <w:rPr>
          <w:rFonts w:ascii="Times New Roman" w:hAnsi="Times New Roman" w:cs="Times New Roman"/>
          <w:sz w:val="24"/>
          <w:szCs w:val="24"/>
        </w:rPr>
        <w:t>Center</w:t>
      </w:r>
      <w:r w:rsidRPr="009E700E">
        <w:rPr>
          <w:rFonts w:ascii="Times New Roman" w:hAnsi="Times New Roman" w:cs="Times New Roman"/>
          <w:sz w:val="24"/>
          <w:szCs w:val="24"/>
          <w:lang w:val="hy-AM"/>
        </w:rPr>
        <w:t>” company and Arman Babajanyan were obliged to completely remove the</w:t>
      </w:r>
      <w:r w:rsidRPr="009E700E">
        <w:rPr>
          <w:rFonts w:ascii="Times New Roman" w:hAnsi="Times New Roman" w:cs="Times New Roman"/>
          <w:sz w:val="24"/>
          <w:szCs w:val="24"/>
        </w:rPr>
        <w:t xml:space="preserve"> aforementioned</w:t>
      </w:r>
      <w:r w:rsidRPr="009E700E">
        <w:rPr>
          <w:rFonts w:ascii="Times New Roman" w:hAnsi="Times New Roman" w:cs="Times New Roman"/>
          <w:sz w:val="24"/>
          <w:szCs w:val="24"/>
          <w:lang w:val="hy-AM"/>
        </w:rPr>
        <w:t xml:space="preserve"> article</w:t>
      </w:r>
      <w:r w:rsidRPr="009E700E">
        <w:rPr>
          <w:rFonts w:ascii="Times New Roman" w:hAnsi="Times New Roman" w:cs="Times New Roman"/>
          <w:sz w:val="24"/>
          <w:szCs w:val="24"/>
        </w:rPr>
        <w:t>.</w:t>
      </w:r>
    </w:p>
    <w:p w:rsidR="00535726" w:rsidRPr="009E700E" w:rsidRDefault="00ED3B50"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lang w:val="hy-AM"/>
        </w:rPr>
        <w:t xml:space="preserve">On July 3, Elmira Martirosyan filed a counter </w:t>
      </w:r>
      <w:r w:rsidR="000F7F1A" w:rsidRPr="009E700E">
        <w:rPr>
          <w:rFonts w:ascii="Times New Roman" w:hAnsi="Times New Roman" w:cs="Times New Roman"/>
          <w:sz w:val="24"/>
          <w:szCs w:val="24"/>
          <w:lang w:val="hy-AM"/>
        </w:rPr>
        <w:t>lawsuit</w:t>
      </w:r>
      <w:r w:rsidR="00080EC3">
        <w:rPr>
          <w:rFonts w:ascii="Times New Roman" w:hAnsi="Times New Roman" w:cs="Times New Roman"/>
          <w:sz w:val="24"/>
          <w:szCs w:val="24"/>
        </w:rPr>
        <w:t>,</w:t>
      </w:r>
      <w:r w:rsidR="000F7F1A"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lang w:val="hy-AM"/>
        </w:rPr>
        <w:t xml:space="preserve">demanding compensation for the moral damage caused as </w:t>
      </w:r>
      <w:r w:rsidR="000E111C" w:rsidRPr="009E700E">
        <w:rPr>
          <w:rFonts w:ascii="Times New Roman" w:hAnsi="Times New Roman" w:cs="Times New Roman"/>
          <w:sz w:val="24"/>
          <w:szCs w:val="24"/>
        </w:rPr>
        <w:t>a</w:t>
      </w:r>
      <w:r w:rsidRPr="009E700E">
        <w:rPr>
          <w:rFonts w:ascii="Times New Roman" w:hAnsi="Times New Roman" w:cs="Times New Roman"/>
          <w:sz w:val="24"/>
          <w:szCs w:val="24"/>
          <w:lang w:val="hy-AM"/>
        </w:rPr>
        <w:t xml:space="preserve"> result of the violation of her right to freedom of expression, which was returned. </w:t>
      </w:r>
      <w:r w:rsidR="00C97382" w:rsidRPr="009E700E">
        <w:rPr>
          <w:rFonts w:ascii="Times New Roman" w:hAnsi="Times New Roman" w:cs="Times New Roman"/>
          <w:sz w:val="24"/>
          <w:szCs w:val="24"/>
          <w:lang w:val="hy-AM"/>
        </w:rPr>
        <w:t xml:space="preserve">After the second </w:t>
      </w:r>
      <w:r w:rsidR="00C00F2F" w:rsidRPr="009E700E">
        <w:rPr>
          <w:rFonts w:ascii="Times New Roman" w:hAnsi="Times New Roman" w:cs="Times New Roman"/>
          <w:sz w:val="24"/>
          <w:szCs w:val="24"/>
          <w:lang w:val="hy-AM"/>
        </w:rPr>
        <w:t>lawsuit</w:t>
      </w:r>
      <w:r w:rsidR="00C97382" w:rsidRPr="009E700E">
        <w:rPr>
          <w:rFonts w:ascii="Times New Roman" w:hAnsi="Times New Roman" w:cs="Times New Roman"/>
          <w:sz w:val="24"/>
          <w:szCs w:val="24"/>
          <w:lang w:val="hy-AM"/>
        </w:rPr>
        <w:t xml:space="preserve">, by the decision made on July 19, the counter </w:t>
      </w:r>
      <w:r w:rsidR="000F7F1A" w:rsidRPr="009E700E">
        <w:rPr>
          <w:rFonts w:ascii="Times New Roman" w:hAnsi="Times New Roman" w:cs="Times New Roman"/>
          <w:sz w:val="24"/>
          <w:szCs w:val="24"/>
          <w:lang w:val="hy-AM"/>
        </w:rPr>
        <w:t xml:space="preserve">lawsuit </w:t>
      </w:r>
      <w:r w:rsidR="00C97382" w:rsidRPr="009E700E">
        <w:rPr>
          <w:rFonts w:ascii="Times New Roman" w:hAnsi="Times New Roman" w:cs="Times New Roman"/>
          <w:sz w:val="24"/>
          <w:szCs w:val="24"/>
          <w:lang w:val="hy-AM"/>
        </w:rPr>
        <w:t>took proceedings and the payment of the state penalty was deferred.</w:t>
      </w:r>
    </w:p>
    <w:p w:rsidR="00C97382" w:rsidRPr="009E700E" w:rsidRDefault="00080EC3"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w:t>
      </w:r>
      <w:r w:rsidR="00C97382"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hearing</w:t>
      </w:r>
      <w:r>
        <w:rPr>
          <w:rFonts w:ascii="Times New Roman" w:eastAsia="Times New Roman" w:hAnsi="Times New Roman" w:cs="Times New Roman"/>
          <w:sz w:val="24"/>
          <w:szCs w:val="24"/>
          <w:lang w:eastAsia="ru-RU"/>
        </w:rPr>
        <w:t>s</w:t>
      </w:r>
      <w:r w:rsidR="000E281A" w:rsidRPr="009E700E">
        <w:rPr>
          <w:rFonts w:ascii="Times New Roman" w:eastAsia="Times New Roman" w:hAnsi="Times New Roman" w:cs="Times New Roman"/>
          <w:sz w:val="24"/>
          <w:szCs w:val="24"/>
          <w:lang w:eastAsia="ru-RU"/>
        </w:rPr>
        <w:t xml:space="preserve"> </w:t>
      </w:r>
      <w:r w:rsidR="00C97382" w:rsidRPr="009E700E">
        <w:rPr>
          <w:rFonts w:ascii="Times New Roman" w:eastAsia="Times New Roman" w:hAnsi="Times New Roman" w:cs="Times New Roman"/>
          <w:sz w:val="24"/>
          <w:szCs w:val="24"/>
          <w:lang w:eastAsia="ru-RU"/>
        </w:rPr>
        <w:t xml:space="preserve">on the case </w:t>
      </w:r>
      <w:r>
        <w:rPr>
          <w:rFonts w:ascii="Times New Roman" w:eastAsia="Times New Roman" w:hAnsi="Times New Roman" w:cs="Times New Roman"/>
          <w:sz w:val="24"/>
          <w:szCs w:val="24"/>
          <w:lang w:eastAsia="ru-RU"/>
        </w:rPr>
        <w:t>were</w:t>
      </w:r>
      <w:r w:rsidR="00C97382" w:rsidRPr="009E700E">
        <w:rPr>
          <w:rFonts w:ascii="Times New Roman" w:eastAsia="Times New Roman" w:hAnsi="Times New Roman" w:cs="Times New Roman"/>
          <w:sz w:val="24"/>
          <w:szCs w:val="24"/>
          <w:lang w:eastAsia="ru-RU"/>
        </w:rPr>
        <w:t xml:space="preserve"> held </w:t>
      </w:r>
      <w:r w:rsidRPr="009E700E">
        <w:rPr>
          <w:rFonts w:ascii="Times New Roman" w:eastAsia="Times New Roman" w:hAnsi="Times New Roman" w:cs="Times New Roman"/>
          <w:sz w:val="24"/>
          <w:szCs w:val="24"/>
          <w:lang w:eastAsia="ru-RU"/>
        </w:rPr>
        <w:t xml:space="preserve">also </w:t>
      </w:r>
      <w:r w:rsidR="00C97382" w:rsidRPr="009E700E">
        <w:rPr>
          <w:rFonts w:ascii="Times New Roman" w:eastAsia="Times New Roman" w:hAnsi="Times New Roman" w:cs="Times New Roman"/>
          <w:sz w:val="24"/>
          <w:szCs w:val="24"/>
          <w:lang w:eastAsia="ru-RU"/>
        </w:rPr>
        <w:t>on September 3, 11,</w:t>
      </w:r>
      <w:r>
        <w:rPr>
          <w:rFonts w:ascii="Times New Roman" w:eastAsia="Times New Roman" w:hAnsi="Times New Roman" w:cs="Times New Roman"/>
          <w:sz w:val="24"/>
          <w:szCs w:val="24"/>
          <w:lang w:eastAsia="ru-RU"/>
        </w:rPr>
        <w:t xml:space="preserve"> and</w:t>
      </w:r>
      <w:r w:rsidR="00C97382" w:rsidRPr="009E700E">
        <w:rPr>
          <w:rFonts w:ascii="Times New Roman" w:eastAsia="Times New Roman" w:hAnsi="Times New Roman" w:cs="Times New Roman"/>
          <w:sz w:val="24"/>
          <w:szCs w:val="24"/>
          <w:lang w:eastAsia="ru-RU"/>
        </w:rPr>
        <w:t xml:space="preserve"> 23. The next </w:t>
      </w:r>
      <w:r w:rsidR="000E281A" w:rsidRPr="009E700E">
        <w:rPr>
          <w:rFonts w:ascii="Times New Roman" w:eastAsia="Times New Roman" w:hAnsi="Times New Roman" w:cs="Times New Roman"/>
          <w:sz w:val="24"/>
          <w:szCs w:val="24"/>
          <w:lang w:eastAsia="ru-RU"/>
        </w:rPr>
        <w:t xml:space="preserve">hearing </w:t>
      </w:r>
      <w:r w:rsidR="00C97382" w:rsidRPr="009E700E">
        <w:rPr>
          <w:rFonts w:ascii="Times New Roman" w:eastAsia="Times New Roman" w:hAnsi="Times New Roman" w:cs="Times New Roman"/>
          <w:sz w:val="24"/>
          <w:szCs w:val="24"/>
          <w:lang w:eastAsia="ru-RU"/>
        </w:rPr>
        <w:t xml:space="preserve">is scheduled on October 17. </w:t>
      </w:r>
    </w:p>
    <w:p w:rsidR="00535726" w:rsidRPr="009E700E" w:rsidRDefault="00535726" w:rsidP="009E700E">
      <w:pPr>
        <w:spacing w:line="276" w:lineRule="auto"/>
        <w:ind w:firstLine="567"/>
        <w:jc w:val="both"/>
        <w:rPr>
          <w:rFonts w:ascii="Times New Roman" w:hAnsi="Times New Roman" w:cs="Times New Roman"/>
          <w:sz w:val="24"/>
          <w:szCs w:val="24"/>
        </w:rPr>
      </w:pPr>
    </w:p>
    <w:p w:rsidR="00535726" w:rsidRPr="009E700E" w:rsidRDefault="00C97382" w:rsidP="009E700E">
      <w:pPr>
        <w:spacing w:line="276" w:lineRule="auto"/>
        <w:ind w:firstLine="567"/>
        <w:jc w:val="both"/>
        <w:rPr>
          <w:rFonts w:ascii="Times New Roman" w:hAnsi="Times New Roman" w:cs="Times New Roman"/>
          <w:kern w:val="36"/>
          <w:sz w:val="24"/>
          <w:szCs w:val="24"/>
          <w:lang w:val="hy-AM"/>
        </w:rPr>
      </w:pPr>
      <w:r w:rsidRPr="009E700E">
        <w:rPr>
          <w:rFonts w:ascii="Times New Roman" w:hAnsi="Times New Roman" w:cs="Times New Roman"/>
          <w:b/>
          <w:kern w:val="36"/>
          <w:sz w:val="24"/>
          <w:szCs w:val="24"/>
          <w:lang w:val="hy-AM"/>
        </w:rPr>
        <w:t xml:space="preserve">On July 2, </w:t>
      </w:r>
      <w:r w:rsidRPr="009E700E">
        <w:rPr>
          <w:rFonts w:ascii="Times New Roman" w:hAnsi="Times New Roman" w:cs="Times New Roman"/>
          <w:sz w:val="24"/>
          <w:szCs w:val="24"/>
          <w:lang w:val="hy-AM"/>
        </w:rPr>
        <w:t xml:space="preserve">Yerevan Court of General Jurisdiction </w:t>
      </w:r>
      <w:r w:rsidRPr="009E700E">
        <w:rPr>
          <w:rFonts w:ascii="Times New Roman" w:hAnsi="Times New Roman" w:cs="Times New Roman"/>
          <w:sz w:val="24"/>
          <w:szCs w:val="24"/>
        </w:rPr>
        <w:t xml:space="preserve">held </w:t>
      </w:r>
      <w:r w:rsidR="00080EC3">
        <w:rPr>
          <w:rFonts w:ascii="Times New Roman" w:hAnsi="Times New Roman" w:cs="Times New Roman"/>
          <w:sz w:val="24"/>
          <w:szCs w:val="24"/>
        </w:rPr>
        <w:t>a</w:t>
      </w:r>
      <w:r w:rsidRPr="009E700E">
        <w:rPr>
          <w:rFonts w:ascii="Times New Roman" w:hAnsi="Times New Roman" w:cs="Times New Roman"/>
          <w:sz w:val="24"/>
          <w:szCs w:val="24"/>
        </w:rPr>
        <w:t xml:space="preserve"> preliminary hearing</w:t>
      </w:r>
      <w:r w:rsidR="004C0CC1" w:rsidRPr="009E700E">
        <w:rPr>
          <w:rFonts w:ascii="Times New Roman" w:hAnsi="Times New Roman" w:cs="Times New Roman"/>
          <w:sz w:val="24"/>
          <w:szCs w:val="24"/>
        </w:rPr>
        <w:t xml:space="preserve"> on the case </w:t>
      </w:r>
      <w:r w:rsidRPr="009E700E">
        <w:rPr>
          <w:rFonts w:ascii="Times New Roman" w:hAnsi="Times New Roman" w:cs="Times New Roman"/>
          <w:sz w:val="24"/>
          <w:szCs w:val="24"/>
        </w:rPr>
        <w:t xml:space="preserve">of </w:t>
      </w:r>
      <w:r w:rsidRPr="009E700E">
        <w:rPr>
          <w:rFonts w:ascii="Times New Roman" w:hAnsi="Times New Roman" w:cs="Times New Roman"/>
          <w:kern w:val="36"/>
          <w:sz w:val="24"/>
          <w:szCs w:val="24"/>
        </w:rPr>
        <w:t>“</w:t>
      </w:r>
      <w:r w:rsidRPr="009E700E">
        <w:rPr>
          <w:rFonts w:ascii="Times New Roman" w:hAnsi="Times New Roman" w:cs="Times New Roman"/>
          <w:kern w:val="36"/>
          <w:sz w:val="24"/>
          <w:szCs w:val="24"/>
          <w:lang w:val="hy-AM"/>
        </w:rPr>
        <w:t>Nor Serund</w:t>
      </w:r>
      <w:r w:rsidRPr="009E700E">
        <w:rPr>
          <w:rFonts w:ascii="Times New Roman" w:hAnsi="Times New Roman" w:cs="Times New Roman"/>
          <w:kern w:val="36"/>
          <w:sz w:val="24"/>
          <w:szCs w:val="24"/>
        </w:rPr>
        <w:t>”</w:t>
      </w:r>
      <w:r w:rsidRPr="009E700E">
        <w:rPr>
          <w:rFonts w:ascii="Times New Roman" w:hAnsi="Times New Roman" w:cs="Times New Roman"/>
          <w:kern w:val="36"/>
          <w:sz w:val="24"/>
          <w:szCs w:val="24"/>
          <w:lang w:val="hy-AM"/>
        </w:rPr>
        <w:t xml:space="preserve"> NGO</w:t>
      </w:r>
      <w:r w:rsidRPr="009E700E">
        <w:rPr>
          <w:rFonts w:ascii="Times New Roman" w:hAnsi="Times New Roman" w:cs="Times New Roman"/>
          <w:kern w:val="36"/>
          <w:sz w:val="24"/>
          <w:szCs w:val="24"/>
        </w:rPr>
        <w:t xml:space="preserve"> against</w:t>
      </w:r>
      <w:r w:rsidR="00080EC3">
        <w:rPr>
          <w:rFonts w:ascii="Times New Roman" w:hAnsi="Times New Roman" w:cs="Times New Roman"/>
          <w:kern w:val="36"/>
          <w:sz w:val="24"/>
          <w:szCs w:val="24"/>
        </w:rPr>
        <w:t xml:space="preserve"> the</w:t>
      </w:r>
      <w:r w:rsidRPr="009E700E">
        <w:rPr>
          <w:rFonts w:ascii="Times New Roman" w:hAnsi="Times New Roman" w:cs="Times New Roman"/>
          <w:kern w:val="36"/>
          <w:sz w:val="24"/>
          <w:szCs w:val="24"/>
        </w:rPr>
        <w:t xml:space="preserve"> </w:t>
      </w:r>
      <w:r w:rsidRPr="009E700E">
        <w:rPr>
          <w:rFonts w:ascii="Times New Roman" w:hAnsi="Times New Roman" w:cs="Times New Roman"/>
          <w:i/>
          <w:kern w:val="36"/>
          <w:sz w:val="24"/>
          <w:szCs w:val="24"/>
          <w:lang w:val="hy-AM"/>
        </w:rPr>
        <w:t>Hraparak</w:t>
      </w:r>
      <w:r w:rsidRPr="009E700E">
        <w:rPr>
          <w:rFonts w:ascii="Times New Roman" w:hAnsi="Times New Roman" w:cs="Times New Roman"/>
          <w:kern w:val="36"/>
          <w:sz w:val="24"/>
          <w:szCs w:val="24"/>
          <w:lang w:val="hy-AM"/>
        </w:rPr>
        <w:t xml:space="preserve"> daily</w:t>
      </w:r>
      <w:r w:rsidR="00080EC3">
        <w:rPr>
          <w:rFonts w:ascii="Times New Roman" w:hAnsi="Times New Roman" w:cs="Times New Roman"/>
          <w:kern w:val="36"/>
          <w:sz w:val="24"/>
          <w:szCs w:val="24"/>
        </w:rPr>
        <w:t>,</w:t>
      </w:r>
      <w:r w:rsidRPr="009E700E">
        <w:rPr>
          <w:rFonts w:ascii="Times New Roman" w:hAnsi="Times New Roman" w:cs="Times New Roman"/>
          <w:kern w:val="36"/>
          <w:sz w:val="24"/>
          <w:szCs w:val="24"/>
        </w:rPr>
        <w:t xml:space="preserve"> </w:t>
      </w:r>
      <w:r w:rsidRPr="009E700E">
        <w:rPr>
          <w:rFonts w:ascii="Times New Roman" w:hAnsi="Times New Roman" w:cs="Times New Roman"/>
          <w:kern w:val="36"/>
          <w:sz w:val="24"/>
          <w:szCs w:val="24"/>
          <w:lang w:val="hy-AM"/>
        </w:rPr>
        <w:t xml:space="preserve">demanding to refute the information considered </w:t>
      </w:r>
      <w:r w:rsidR="000E111C" w:rsidRPr="009E700E">
        <w:rPr>
          <w:rFonts w:ascii="Times New Roman" w:hAnsi="Times New Roman" w:cs="Times New Roman"/>
          <w:kern w:val="36"/>
          <w:sz w:val="24"/>
          <w:szCs w:val="24"/>
        </w:rPr>
        <w:t xml:space="preserve">as </w:t>
      </w:r>
      <w:r w:rsidRPr="009E700E">
        <w:rPr>
          <w:rFonts w:ascii="Times New Roman" w:hAnsi="Times New Roman" w:cs="Times New Roman"/>
          <w:kern w:val="36"/>
          <w:sz w:val="24"/>
          <w:szCs w:val="24"/>
          <w:lang w:val="hy-AM"/>
        </w:rPr>
        <w:t xml:space="preserve">slander and </w:t>
      </w:r>
      <w:r w:rsidR="00080EC3">
        <w:rPr>
          <w:rFonts w:ascii="Times New Roman" w:hAnsi="Times New Roman" w:cs="Times New Roman"/>
          <w:kern w:val="36"/>
          <w:sz w:val="24"/>
          <w:szCs w:val="24"/>
        </w:rPr>
        <w:t>claiming</w:t>
      </w:r>
      <w:r w:rsidRPr="009E700E">
        <w:rPr>
          <w:rFonts w:ascii="Times New Roman" w:hAnsi="Times New Roman" w:cs="Times New Roman"/>
          <w:kern w:val="36"/>
          <w:sz w:val="24"/>
          <w:szCs w:val="24"/>
          <w:lang w:val="hy-AM"/>
        </w:rPr>
        <w:t xml:space="preserve">  500,000 AMD in compensation. </w:t>
      </w:r>
    </w:p>
    <w:p w:rsidR="00535726" w:rsidRPr="009E700E" w:rsidRDefault="00C97382" w:rsidP="009E700E">
      <w:pPr>
        <w:spacing w:line="276" w:lineRule="auto"/>
        <w:ind w:firstLine="567"/>
        <w:jc w:val="both"/>
        <w:rPr>
          <w:rFonts w:ascii="Times New Roman" w:hAnsi="Times New Roman" w:cs="Times New Roman"/>
          <w:b/>
          <w:sz w:val="24"/>
          <w:szCs w:val="24"/>
          <w:lang w:val="hy-AM"/>
        </w:rPr>
      </w:pPr>
      <w:r w:rsidRPr="009E700E">
        <w:rPr>
          <w:rFonts w:ascii="Times New Roman" w:hAnsi="Times New Roman" w:cs="Times New Roman"/>
          <w:sz w:val="24"/>
          <w:szCs w:val="24"/>
          <w:shd w:val="clear" w:color="auto" w:fill="FFFFFF"/>
          <w:lang w:val="hy-AM"/>
        </w:rPr>
        <w:t xml:space="preserve">It is worthwhile to remind that </w:t>
      </w:r>
      <w:r w:rsidRPr="009E700E">
        <w:rPr>
          <w:rFonts w:ascii="Times New Roman" w:hAnsi="Times New Roman" w:cs="Times New Roman"/>
          <w:sz w:val="24"/>
          <w:szCs w:val="24"/>
          <w:lang w:val="hy-AM"/>
        </w:rPr>
        <w:t xml:space="preserve">the cause of the </w:t>
      </w:r>
      <w:r w:rsidR="00C00F2F"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 xml:space="preserve">, filed on February 11, </w:t>
      </w:r>
      <w:r w:rsidRPr="009E700E">
        <w:rPr>
          <w:rFonts w:ascii="Times New Roman" w:hAnsi="Times New Roman" w:cs="Times New Roman"/>
          <w:kern w:val="36"/>
          <w:sz w:val="24"/>
          <w:szCs w:val="24"/>
          <w:lang w:val="hy-AM"/>
        </w:rPr>
        <w:t xml:space="preserve">is the article </w:t>
      </w:r>
      <w:r w:rsidR="00254E41" w:rsidRPr="009E700E">
        <w:rPr>
          <w:rFonts w:ascii="Times New Roman" w:hAnsi="Times New Roman" w:cs="Times New Roman"/>
          <w:kern w:val="36"/>
          <w:sz w:val="24"/>
          <w:szCs w:val="24"/>
          <w:lang w:val="hy-AM"/>
        </w:rPr>
        <w:t xml:space="preserve">under the heading </w:t>
      </w:r>
      <w:r w:rsidR="000E111C" w:rsidRPr="009E700E">
        <w:rPr>
          <w:rFonts w:ascii="Times New Roman" w:hAnsi="Times New Roman" w:cs="Times New Roman"/>
          <w:kern w:val="36"/>
          <w:sz w:val="24"/>
          <w:szCs w:val="24"/>
          <w:lang w:val="hy-AM"/>
        </w:rPr>
        <w:t xml:space="preserve"> </w:t>
      </w:r>
      <w:r w:rsidR="000E111C" w:rsidRPr="009E700E">
        <w:rPr>
          <w:rFonts w:ascii="Times New Roman" w:hAnsi="Times New Roman" w:cs="Times New Roman"/>
          <w:kern w:val="36"/>
          <w:sz w:val="24"/>
          <w:szCs w:val="24"/>
        </w:rPr>
        <w:t>“</w:t>
      </w:r>
      <w:r w:rsidRPr="009E700E">
        <w:rPr>
          <w:rFonts w:ascii="Times New Roman" w:hAnsi="Times New Roman" w:cs="Times New Roman"/>
          <w:kern w:val="36"/>
          <w:sz w:val="24"/>
          <w:szCs w:val="24"/>
          <w:lang w:val="hy-AM"/>
        </w:rPr>
        <w:t>LGBT For</w:t>
      </w:r>
      <w:r w:rsidR="000E111C" w:rsidRPr="009E700E">
        <w:rPr>
          <w:rFonts w:ascii="Times New Roman" w:hAnsi="Times New Roman" w:cs="Times New Roman"/>
          <w:kern w:val="36"/>
          <w:sz w:val="24"/>
          <w:szCs w:val="24"/>
          <w:lang w:val="hy-AM"/>
        </w:rPr>
        <w:t>um will Nevertheless Take Place</w:t>
      </w:r>
      <w:r w:rsidR="000E111C" w:rsidRPr="009E700E">
        <w:rPr>
          <w:rFonts w:ascii="Times New Roman" w:hAnsi="Times New Roman" w:cs="Times New Roman"/>
          <w:kern w:val="36"/>
          <w:sz w:val="24"/>
          <w:szCs w:val="24"/>
        </w:rPr>
        <w:t>”</w:t>
      </w:r>
      <w:r w:rsidRPr="009E700E">
        <w:rPr>
          <w:rFonts w:ascii="Times New Roman" w:hAnsi="Times New Roman" w:cs="Times New Roman"/>
          <w:kern w:val="36"/>
          <w:sz w:val="24"/>
          <w:szCs w:val="24"/>
          <w:lang w:val="hy-AM"/>
        </w:rPr>
        <w:t xml:space="preserve"> published on December 3, 2018</w:t>
      </w:r>
      <w:r w:rsidR="00535726" w:rsidRPr="009E700E">
        <w:rPr>
          <w:rStyle w:val="FootnoteReference"/>
          <w:rFonts w:ascii="Times New Roman" w:hAnsi="Times New Roman" w:cs="Times New Roman"/>
          <w:kern w:val="36"/>
          <w:sz w:val="24"/>
          <w:szCs w:val="24"/>
          <w:lang w:val="hy-AM"/>
        </w:rPr>
        <w:footnoteReference w:id="17"/>
      </w:r>
      <w:r w:rsidR="00535726" w:rsidRPr="009E700E">
        <w:rPr>
          <w:rFonts w:ascii="Times New Roman" w:hAnsi="Times New Roman" w:cs="Times New Roman"/>
          <w:kern w:val="36"/>
          <w:sz w:val="24"/>
          <w:szCs w:val="24"/>
          <w:lang w:val="hy-AM"/>
        </w:rPr>
        <w:t>։</w:t>
      </w:r>
      <w:r w:rsidRPr="009E700E">
        <w:rPr>
          <w:rFonts w:ascii="Times New Roman" w:hAnsi="Times New Roman" w:cs="Times New Roman"/>
          <w:kern w:val="36"/>
          <w:sz w:val="24"/>
          <w:szCs w:val="24"/>
          <w:lang w:val="hy-AM"/>
        </w:rPr>
        <w:t xml:space="preserve"> </w:t>
      </w:r>
    </w:p>
    <w:p w:rsidR="00C97382" w:rsidRPr="009E700E" w:rsidRDefault="007151ED" w:rsidP="009E700E">
      <w:pPr>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c</w:t>
      </w:r>
      <w:r w:rsidR="00C97382"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C97382" w:rsidRPr="009E700E">
        <w:rPr>
          <w:rFonts w:ascii="Times New Roman" w:eastAsia="Times New Roman" w:hAnsi="Times New Roman" w:cs="Times New Roman"/>
          <w:sz w:val="24"/>
          <w:szCs w:val="24"/>
          <w:lang w:eastAsia="ru-RU"/>
        </w:rPr>
        <w:t xml:space="preserve">on the case was held </w:t>
      </w:r>
      <w:r w:rsidRPr="009E700E">
        <w:rPr>
          <w:rFonts w:ascii="Times New Roman" w:eastAsia="Times New Roman" w:hAnsi="Times New Roman" w:cs="Times New Roman"/>
          <w:sz w:val="24"/>
          <w:szCs w:val="24"/>
          <w:lang w:eastAsia="ru-RU"/>
        </w:rPr>
        <w:t xml:space="preserve">also </w:t>
      </w:r>
      <w:r w:rsidR="00C97382" w:rsidRPr="009E700E">
        <w:rPr>
          <w:rFonts w:ascii="Times New Roman" w:eastAsia="Times New Roman" w:hAnsi="Times New Roman" w:cs="Times New Roman"/>
          <w:sz w:val="24"/>
          <w:szCs w:val="24"/>
          <w:lang w:eastAsia="ru-RU"/>
        </w:rPr>
        <w:t>on September 6, and on September 9 the court made a decision to drop the investigation, and to seize 200,000 drams fro</w:t>
      </w:r>
      <w:r w:rsidR="000E111C" w:rsidRPr="009E700E">
        <w:rPr>
          <w:rFonts w:ascii="Times New Roman" w:eastAsia="Times New Roman" w:hAnsi="Times New Roman" w:cs="Times New Roman"/>
          <w:sz w:val="24"/>
          <w:szCs w:val="24"/>
          <w:lang w:eastAsia="ru-RU"/>
        </w:rPr>
        <w:t xml:space="preserve">m “Nor Serund” NGO in favor of </w:t>
      </w:r>
      <w:r w:rsidR="00C97382" w:rsidRPr="009E700E">
        <w:rPr>
          <w:rFonts w:ascii="Times New Roman" w:eastAsia="Times New Roman" w:hAnsi="Times New Roman" w:cs="Times New Roman"/>
          <w:i/>
          <w:sz w:val="24"/>
          <w:szCs w:val="24"/>
          <w:lang w:eastAsia="ru-RU"/>
        </w:rPr>
        <w:t>Hraparak Daily</w:t>
      </w:r>
      <w:r w:rsidR="00C97382" w:rsidRPr="009E700E">
        <w:rPr>
          <w:rFonts w:ascii="Times New Roman" w:eastAsia="Times New Roman" w:hAnsi="Times New Roman" w:cs="Times New Roman"/>
          <w:sz w:val="24"/>
          <w:szCs w:val="24"/>
          <w:lang w:eastAsia="ru-RU"/>
        </w:rPr>
        <w:t xml:space="preserve"> LLC as a lawyer's remuneration.</w:t>
      </w:r>
    </w:p>
    <w:p w:rsidR="00125A12" w:rsidRPr="009E700E" w:rsidRDefault="00125A12" w:rsidP="009E700E">
      <w:pPr>
        <w:spacing w:line="276" w:lineRule="auto"/>
        <w:ind w:firstLine="567"/>
        <w:jc w:val="both"/>
        <w:rPr>
          <w:rFonts w:ascii="Times New Roman" w:eastAsia="Times New Roman" w:hAnsi="Times New Roman" w:cs="Times New Roman"/>
          <w:sz w:val="24"/>
          <w:szCs w:val="24"/>
          <w:lang w:eastAsia="ru-RU"/>
        </w:rPr>
      </w:pPr>
    </w:p>
    <w:p w:rsidR="00125A12" w:rsidRPr="009E700E" w:rsidRDefault="00C97382" w:rsidP="009E700E">
      <w:pPr>
        <w:pStyle w:val="NormalWeb"/>
        <w:shd w:val="clear" w:color="auto" w:fill="FFFFFF"/>
        <w:spacing w:before="0" w:beforeAutospacing="0" w:after="0" w:afterAutospacing="0" w:line="276" w:lineRule="auto"/>
        <w:ind w:firstLine="567"/>
        <w:jc w:val="both"/>
        <w:textAlignment w:val="baseline"/>
        <w:rPr>
          <w:rFonts w:eastAsia="Calibri"/>
          <w:lang w:val="en-US"/>
        </w:rPr>
      </w:pPr>
      <w:r w:rsidRPr="009E700E">
        <w:rPr>
          <w:b/>
          <w:lang w:val="en-US"/>
        </w:rPr>
        <w:t xml:space="preserve">On July 3, </w:t>
      </w:r>
      <w:r w:rsidR="00125A12" w:rsidRPr="009E700E">
        <w:rPr>
          <w:lang w:val="hy-AM"/>
        </w:rPr>
        <w:t xml:space="preserve">Yerevan Court of General Jurisdiction </w:t>
      </w:r>
      <w:r w:rsidR="00125A12" w:rsidRPr="009E700E">
        <w:rPr>
          <w:lang w:val="en-US"/>
        </w:rPr>
        <w:t xml:space="preserve">held </w:t>
      </w:r>
      <w:r w:rsidR="000E111C" w:rsidRPr="009E700E">
        <w:rPr>
          <w:lang w:val="en-US"/>
        </w:rPr>
        <w:t>a</w:t>
      </w:r>
      <w:r w:rsidR="00125A12" w:rsidRPr="009E700E">
        <w:rPr>
          <w:lang w:val="en-US"/>
        </w:rPr>
        <w:t xml:space="preserve"> preliminary hearing on the case of </w:t>
      </w:r>
      <w:r w:rsidR="00125A12" w:rsidRPr="009E700E">
        <w:rPr>
          <w:rFonts w:eastAsia="Calibri"/>
          <w:lang w:val="en-US"/>
        </w:rPr>
        <w:t>“</w:t>
      </w:r>
      <w:r w:rsidR="00125A12" w:rsidRPr="009E700E">
        <w:rPr>
          <w:rFonts w:eastAsia="Calibri"/>
          <w:lang w:val="hy-AM"/>
        </w:rPr>
        <w:t>Tigran Mets</w:t>
      </w:r>
      <w:r w:rsidR="00125A12" w:rsidRPr="009E700E">
        <w:rPr>
          <w:rFonts w:eastAsia="Calibri"/>
          <w:lang w:val="en-US"/>
        </w:rPr>
        <w:t>”</w:t>
      </w:r>
      <w:r w:rsidR="00A42A1A" w:rsidRPr="009E700E">
        <w:rPr>
          <w:rFonts w:eastAsia="Calibri"/>
          <w:lang w:val="hy-AM"/>
        </w:rPr>
        <w:t xml:space="preserve"> Publishing House</w:t>
      </w:r>
      <w:r w:rsidR="00125A12" w:rsidRPr="009E700E">
        <w:rPr>
          <w:lang w:val="en-US"/>
        </w:rPr>
        <w:t xml:space="preserve"> against </w:t>
      </w:r>
      <w:r w:rsidR="00125A12" w:rsidRPr="009E700E">
        <w:rPr>
          <w:rFonts w:eastAsia="Calibri"/>
          <w:lang w:val="en-US"/>
        </w:rPr>
        <w:t>“</w:t>
      </w:r>
      <w:r w:rsidR="00125A12" w:rsidRPr="009E700E">
        <w:rPr>
          <w:rFonts w:eastAsia="Calibri"/>
          <w:lang w:val="hy-AM"/>
        </w:rPr>
        <w:t>Iravunk Media</w:t>
      </w:r>
      <w:r w:rsidR="00125A12" w:rsidRPr="009E700E">
        <w:rPr>
          <w:rFonts w:eastAsia="Calibri"/>
          <w:lang w:val="en-US"/>
        </w:rPr>
        <w:t>”</w:t>
      </w:r>
      <w:r w:rsidR="00125A12" w:rsidRPr="009E700E">
        <w:rPr>
          <w:rFonts w:eastAsia="Calibri"/>
          <w:lang w:val="hy-AM"/>
        </w:rPr>
        <w:t xml:space="preserve"> LLC </w:t>
      </w:r>
      <w:r w:rsidR="00125A12" w:rsidRPr="009E700E">
        <w:rPr>
          <w:rFonts w:eastAsia="Calibri"/>
          <w:lang w:val="en-US"/>
        </w:rPr>
        <w:t xml:space="preserve">on </w:t>
      </w:r>
      <w:r w:rsidR="000E111C" w:rsidRPr="009E700E">
        <w:rPr>
          <w:rFonts w:eastAsia="Calibri"/>
          <w:lang w:val="en-US"/>
        </w:rPr>
        <w:t xml:space="preserve">monetary </w:t>
      </w:r>
      <w:r w:rsidR="00794654">
        <w:rPr>
          <w:rFonts w:eastAsia="Calibri"/>
          <w:lang w:val="en-US"/>
        </w:rPr>
        <w:t>confiscations</w:t>
      </w:r>
      <w:r w:rsidR="00125A12" w:rsidRPr="009E700E">
        <w:rPr>
          <w:rFonts w:eastAsia="Calibri"/>
          <w:lang w:val="en-US"/>
        </w:rPr>
        <w:t>.</w:t>
      </w:r>
    </w:p>
    <w:p w:rsidR="00535726" w:rsidRPr="009E700E" w:rsidRDefault="00125A12"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shd w:val="clear" w:color="auto" w:fill="FFFFFF"/>
          <w:lang w:val="hy-AM"/>
        </w:rPr>
        <w:t xml:space="preserve">It is worthwhile to remind that </w:t>
      </w:r>
      <w:r w:rsidRPr="009E700E">
        <w:rPr>
          <w:rFonts w:ascii="Times New Roman" w:hAnsi="Times New Roman" w:cs="Times New Roman"/>
          <w:sz w:val="24"/>
          <w:szCs w:val="24"/>
          <w:lang w:val="hy-AM"/>
        </w:rPr>
        <w:t>the</w:t>
      </w:r>
      <w:r w:rsidR="000E111C" w:rsidRPr="009E700E">
        <w:rPr>
          <w:rFonts w:ascii="Times New Roman" w:hAnsi="Times New Roman" w:cs="Times New Roman"/>
          <w:sz w:val="24"/>
          <w:szCs w:val="24"/>
        </w:rPr>
        <w:t xml:space="preserve"> plaintiff demands</w:t>
      </w:r>
      <w:r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 xml:space="preserve">3 845 517 AMD as debt for services and 77,000 AMD as </w:t>
      </w:r>
      <w:r w:rsidRPr="009E700E">
        <w:rPr>
          <w:rFonts w:ascii="Times New Roman" w:hAnsi="Times New Roman" w:cs="Times New Roman"/>
          <w:sz w:val="24"/>
          <w:szCs w:val="24"/>
        </w:rPr>
        <w:t>advance payment for the</w:t>
      </w:r>
      <w:r w:rsidRPr="009E700E">
        <w:rPr>
          <w:rFonts w:ascii="Times New Roman" w:hAnsi="Times New Roman" w:cs="Times New Roman"/>
          <w:sz w:val="24"/>
          <w:szCs w:val="24"/>
          <w:lang w:val="hy-AM"/>
        </w:rPr>
        <w:t xml:space="preserve"> state fee.</w:t>
      </w:r>
      <w:r w:rsidRPr="009E700E">
        <w:rPr>
          <w:rFonts w:ascii="Times New Roman" w:hAnsi="Times New Roman" w:cs="Times New Roman"/>
          <w:sz w:val="24"/>
          <w:szCs w:val="24"/>
        </w:rPr>
        <w:t xml:space="preserve"> On February 1</w:t>
      </w:r>
      <w:r w:rsidR="00794654">
        <w:rPr>
          <w:rFonts w:ascii="Times New Roman" w:hAnsi="Times New Roman" w:cs="Times New Roman"/>
          <w:sz w:val="24"/>
          <w:szCs w:val="24"/>
        </w:rPr>
        <w:t>,</w:t>
      </w:r>
      <w:r w:rsidRPr="009E700E">
        <w:rPr>
          <w:rFonts w:ascii="Times New Roman" w:hAnsi="Times New Roman" w:cs="Times New Roman"/>
          <w:sz w:val="24"/>
          <w:szCs w:val="24"/>
        </w:rPr>
        <w:t xml:space="preserve">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took proceedings. </w:t>
      </w:r>
    </w:p>
    <w:p w:rsidR="00535726" w:rsidRPr="00794654" w:rsidRDefault="00125A12"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 xml:space="preserve">The next court </w:t>
      </w:r>
      <w:r w:rsidR="000E281A" w:rsidRPr="009E700E">
        <w:rPr>
          <w:rFonts w:ascii="Times New Roman" w:hAnsi="Times New Roman" w:cs="Times New Roman"/>
          <w:sz w:val="24"/>
          <w:szCs w:val="24"/>
        </w:rPr>
        <w:t xml:space="preserve">hearing </w:t>
      </w:r>
      <w:r w:rsidRPr="009E700E">
        <w:rPr>
          <w:rFonts w:ascii="Times New Roman" w:hAnsi="Times New Roman" w:cs="Times New Roman"/>
          <w:sz w:val="24"/>
          <w:szCs w:val="24"/>
        </w:rPr>
        <w:t xml:space="preserve">is scheduled on November 7. </w:t>
      </w:r>
    </w:p>
    <w:p w:rsidR="00535726" w:rsidRPr="009E700E" w:rsidRDefault="00535726" w:rsidP="009E700E">
      <w:pPr>
        <w:spacing w:line="276" w:lineRule="auto"/>
        <w:ind w:firstLine="567"/>
        <w:jc w:val="both"/>
        <w:rPr>
          <w:rFonts w:ascii="Times New Roman" w:hAnsi="Times New Roman" w:cs="Times New Roman"/>
          <w:sz w:val="24"/>
          <w:szCs w:val="24"/>
          <w:lang w:val="hy-AM"/>
        </w:rPr>
      </w:pPr>
    </w:p>
    <w:p w:rsidR="00535726" w:rsidRPr="009E700E" w:rsidRDefault="004C0CC1" w:rsidP="009E700E">
      <w:pPr>
        <w:spacing w:line="276" w:lineRule="auto"/>
        <w:ind w:firstLine="567"/>
        <w:jc w:val="both"/>
        <w:rPr>
          <w:rFonts w:ascii="Times New Roman" w:hAnsi="Times New Roman" w:cs="Times New Roman"/>
          <w:sz w:val="24"/>
          <w:szCs w:val="24"/>
          <w:lang w:eastAsia="ru-RU"/>
        </w:rPr>
      </w:pPr>
      <w:r w:rsidRPr="009E700E">
        <w:rPr>
          <w:rFonts w:ascii="Times New Roman" w:hAnsi="Times New Roman" w:cs="Times New Roman"/>
          <w:b/>
          <w:sz w:val="24"/>
          <w:szCs w:val="24"/>
          <w:lang w:val="hy-AM"/>
        </w:rPr>
        <w:t xml:space="preserve">On July 3, </w:t>
      </w:r>
      <w:r w:rsidRPr="009E700E">
        <w:rPr>
          <w:rFonts w:ascii="Times New Roman" w:hAnsi="Times New Roman" w:cs="Times New Roman"/>
          <w:sz w:val="24"/>
          <w:szCs w:val="24"/>
          <w:lang w:val="hy-AM"/>
        </w:rPr>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lang w:val="hy-AM"/>
        </w:rPr>
        <w:t>of</w:t>
      </w:r>
      <w:r w:rsidR="00535726" w:rsidRPr="009E700E">
        <w:rPr>
          <w:rFonts w:ascii="Times New Roman" w:hAnsi="Times New Roman" w:cs="Times New Roman"/>
          <w:b/>
          <w:sz w:val="24"/>
          <w:szCs w:val="24"/>
          <w:lang w:val="hy-AM"/>
        </w:rPr>
        <w:t xml:space="preserve"> </w:t>
      </w:r>
      <w:r w:rsidR="00595642" w:rsidRPr="009E700E">
        <w:rPr>
          <w:rFonts w:ascii="Times New Roman" w:hAnsi="Times New Roman" w:cs="Times New Roman"/>
          <w:sz w:val="24"/>
          <w:szCs w:val="24"/>
          <w:lang w:val="hy-AM"/>
        </w:rPr>
        <w:t>Eduard Harutyunyan, former Colonel of the National Security Service (NSS) against Taron Sahakyan, former deputy of the National Asse</w:t>
      </w:r>
      <w:r w:rsidR="000E111C" w:rsidRPr="009E700E">
        <w:rPr>
          <w:rFonts w:ascii="Times New Roman" w:hAnsi="Times New Roman" w:cs="Times New Roman"/>
          <w:sz w:val="24"/>
          <w:szCs w:val="24"/>
          <w:lang w:val="hy-AM"/>
        </w:rPr>
        <w:t xml:space="preserve">mbly (third </w:t>
      </w:r>
      <w:r w:rsidR="000E111C" w:rsidRPr="009E700E">
        <w:rPr>
          <w:rFonts w:ascii="Times New Roman" w:hAnsi="Times New Roman" w:cs="Times New Roman"/>
          <w:sz w:val="24"/>
          <w:szCs w:val="24"/>
        </w:rPr>
        <w:t>party</w:t>
      </w:r>
      <w:r w:rsidR="000E111C" w:rsidRPr="009E700E">
        <w:rPr>
          <w:rFonts w:ascii="Times New Roman" w:hAnsi="Times New Roman" w:cs="Times New Roman"/>
          <w:sz w:val="24"/>
          <w:szCs w:val="24"/>
          <w:lang w:val="hy-AM"/>
        </w:rPr>
        <w:t xml:space="preserve">, founder of </w:t>
      </w:r>
      <w:r w:rsidR="000E111C" w:rsidRPr="009E700E">
        <w:rPr>
          <w:rFonts w:ascii="Times New Roman" w:hAnsi="Times New Roman" w:cs="Times New Roman"/>
          <w:sz w:val="24"/>
          <w:szCs w:val="24"/>
        </w:rPr>
        <w:t>“</w:t>
      </w:r>
      <w:r w:rsidR="000E111C" w:rsidRPr="009E700E">
        <w:rPr>
          <w:rFonts w:ascii="Times New Roman" w:hAnsi="Times New Roman" w:cs="Times New Roman"/>
          <w:sz w:val="24"/>
          <w:szCs w:val="24"/>
          <w:lang w:val="hy-AM"/>
        </w:rPr>
        <w:t>1in.am</w:t>
      </w:r>
      <w:r w:rsidR="000E111C" w:rsidRPr="009E700E">
        <w:rPr>
          <w:rFonts w:ascii="Times New Roman" w:hAnsi="Times New Roman" w:cs="Times New Roman"/>
          <w:sz w:val="24"/>
          <w:szCs w:val="24"/>
        </w:rPr>
        <w:t>”</w:t>
      </w:r>
      <w:r w:rsidR="000E111C" w:rsidRPr="009E700E">
        <w:rPr>
          <w:rFonts w:ascii="Times New Roman" w:hAnsi="Times New Roman" w:cs="Times New Roman"/>
          <w:sz w:val="24"/>
          <w:szCs w:val="24"/>
          <w:lang w:val="hy-AM"/>
        </w:rPr>
        <w:t xml:space="preserve"> website, </w:t>
      </w:r>
      <w:r w:rsidR="000E111C" w:rsidRPr="009E700E">
        <w:rPr>
          <w:rFonts w:ascii="Times New Roman" w:hAnsi="Times New Roman" w:cs="Times New Roman"/>
          <w:sz w:val="24"/>
          <w:szCs w:val="24"/>
        </w:rPr>
        <w:t>“</w:t>
      </w:r>
      <w:r w:rsidR="000E111C" w:rsidRPr="009E700E">
        <w:rPr>
          <w:rFonts w:ascii="Times New Roman" w:hAnsi="Times New Roman" w:cs="Times New Roman"/>
          <w:sz w:val="24"/>
          <w:szCs w:val="24"/>
          <w:lang w:val="hy-AM"/>
        </w:rPr>
        <w:t>First News</w:t>
      </w:r>
      <w:r w:rsidR="000E111C" w:rsidRPr="009E700E">
        <w:rPr>
          <w:rFonts w:ascii="Times New Roman" w:hAnsi="Times New Roman" w:cs="Times New Roman"/>
          <w:sz w:val="24"/>
          <w:szCs w:val="24"/>
        </w:rPr>
        <w:t>”</w:t>
      </w:r>
      <w:r w:rsidR="00595642" w:rsidRPr="009E700E">
        <w:rPr>
          <w:rFonts w:ascii="Times New Roman" w:hAnsi="Times New Roman" w:cs="Times New Roman"/>
          <w:sz w:val="24"/>
          <w:szCs w:val="24"/>
          <w:lang w:val="hy-AM"/>
        </w:rPr>
        <w:t xml:space="preserve"> LLC)</w:t>
      </w:r>
      <w:r w:rsidR="00595642" w:rsidRPr="009E700E">
        <w:rPr>
          <w:rFonts w:ascii="Times New Roman" w:hAnsi="Times New Roman" w:cs="Times New Roman"/>
          <w:sz w:val="24"/>
          <w:szCs w:val="24"/>
        </w:rPr>
        <w:t xml:space="preserve"> </w:t>
      </w:r>
      <w:r w:rsidR="00595642" w:rsidRPr="009E700E">
        <w:rPr>
          <w:rFonts w:ascii="Times New Roman" w:hAnsi="Times New Roman" w:cs="Times New Roman"/>
          <w:sz w:val="24"/>
          <w:szCs w:val="24"/>
          <w:shd w:val="clear" w:color="auto" w:fill="FFFFFF"/>
          <w:lang w:val="hy-AM"/>
        </w:rPr>
        <w:t xml:space="preserve">with </w:t>
      </w:r>
      <w:r w:rsidR="00595642" w:rsidRPr="009E700E">
        <w:rPr>
          <w:rFonts w:ascii="Times New Roman" w:hAnsi="Times New Roman" w:cs="Times New Roman"/>
          <w:sz w:val="24"/>
          <w:szCs w:val="24"/>
          <w:shd w:val="clear" w:color="auto" w:fill="FFFFFF"/>
        </w:rPr>
        <w:t xml:space="preserve">the </w:t>
      </w:r>
      <w:r w:rsidR="00595642" w:rsidRPr="009E700E">
        <w:rPr>
          <w:rFonts w:ascii="Times New Roman" w:hAnsi="Times New Roman" w:cs="Times New Roman"/>
          <w:sz w:val="24"/>
          <w:szCs w:val="24"/>
          <w:shd w:val="clear" w:color="auto" w:fill="FFFFFF"/>
          <w:lang w:val="hy-AM"/>
        </w:rPr>
        <w:t>claim to publicly</w:t>
      </w:r>
      <w:r w:rsidR="00595642" w:rsidRPr="009E700E">
        <w:rPr>
          <w:rFonts w:ascii="Times New Roman" w:hAnsi="Times New Roman" w:cs="Times New Roman"/>
          <w:sz w:val="24"/>
          <w:szCs w:val="24"/>
          <w:shd w:val="clear" w:color="auto" w:fill="FFFFFF"/>
        </w:rPr>
        <w:t xml:space="preserve"> apologize, as well as refute the</w:t>
      </w:r>
      <w:r w:rsidR="00595642" w:rsidRPr="009E700E">
        <w:rPr>
          <w:rFonts w:ascii="Times New Roman" w:hAnsi="Times New Roman" w:cs="Times New Roman"/>
          <w:sz w:val="24"/>
          <w:szCs w:val="24"/>
          <w:shd w:val="clear" w:color="auto" w:fill="FFFFFF"/>
          <w:lang w:val="hy-AM"/>
        </w:rPr>
        <w:t xml:space="preserve"> </w:t>
      </w:r>
      <w:r w:rsidR="000E111C" w:rsidRPr="009E700E">
        <w:rPr>
          <w:rFonts w:ascii="Times New Roman" w:hAnsi="Times New Roman" w:cs="Times New Roman"/>
          <w:sz w:val="24"/>
          <w:szCs w:val="24"/>
          <w:shd w:val="clear" w:color="auto" w:fill="FFFFFF"/>
        </w:rPr>
        <w:t>defamatory</w:t>
      </w:r>
      <w:r w:rsidR="00595642" w:rsidRPr="009E700E">
        <w:rPr>
          <w:rFonts w:ascii="Times New Roman" w:hAnsi="Times New Roman" w:cs="Times New Roman"/>
          <w:sz w:val="24"/>
          <w:szCs w:val="24"/>
          <w:shd w:val="clear" w:color="auto" w:fill="FFFFFF"/>
          <w:lang w:val="hy-AM"/>
        </w:rPr>
        <w:t xml:space="preserve"> information</w:t>
      </w:r>
      <w:r w:rsidR="00535726" w:rsidRPr="009E700E">
        <w:rPr>
          <w:rFonts w:ascii="Times New Roman" w:hAnsi="Times New Roman" w:cs="Times New Roman"/>
          <w:sz w:val="24"/>
          <w:szCs w:val="24"/>
          <w:lang w:val="hy-AM" w:eastAsia="ru-RU"/>
        </w:rPr>
        <w:t xml:space="preserve"> </w:t>
      </w:r>
      <w:r w:rsidR="00595642" w:rsidRPr="009E700E">
        <w:rPr>
          <w:rFonts w:ascii="Times New Roman" w:hAnsi="Times New Roman" w:cs="Times New Roman"/>
          <w:sz w:val="24"/>
          <w:szCs w:val="24"/>
          <w:lang w:eastAsia="ru-RU"/>
        </w:rPr>
        <w:t>and pay compensation</w:t>
      </w:r>
      <w:r w:rsidR="000E111C" w:rsidRPr="009E700E">
        <w:rPr>
          <w:rFonts w:ascii="Times New Roman" w:hAnsi="Times New Roman" w:cs="Times New Roman"/>
          <w:sz w:val="24"/>
          <w:szCs w:val="24"/>
          <w:lang w:eastAsia="ru-RU"/>
        </w:rPr>
        <w:t>,</w:t>
      </w:r>
      <w:r w:rsidR="009A1A32" w:rsidRPr="009E700E">
        <w:rPr>
          <w:rFonts w:ascii="Times New Roman" w:hAnsi="Times New Roman" w:cs="Times New Roman"/>
          <w:sz w:val="24"/>
          <w:szCs w:val="24"/>
          <w:lang w:eastAsia="ru-RU"/>
        </w:rPr>
        <w:t xml:space="preserve"> took proceedings in </w:t>
      </w:r>
      <w:r w:rsidR="009A1A32" w:rsidRPr="009E700E">
        <w:rPr>
          <w:rFonts w:ascii="Times New Roman" w:hAnsi="Times New Roman" w:cs="Times New Roman"/>
          <w:sz w:val="24"/>
          <w:szCs w:val="24"/>
          <w:lang w:val="hy-AM"/>
        </w:rPr>
        <w:t>Yerevan Court of General Jurisdiction</w:t>
      </w:r>
      <w:r w:rsidR="00595642" w:rsidRPr="009E700E">
        <w:rPr>
          <w:rFonts w:ascii="Times New Roman" w:hAnsi="Times New Roman" w:cs="Times New Roman"/>
          <w:sz w:val="24"/>
          <w:szCs w:val="24"/>
          <w:lang w:eastAsia="ru-RU"/>
        </w:rPr>
        <w:t>.</w:t>
      </w:r>
    </w:p>
    <w:p w:rsidR="00535726" w:rsidRPr="009E700E" w:rsidRDefault="00595642" w:rsidP="009E700E">
      <w:pPr>
        <w:spacing w:line="276" w:lineRule="auto"/>
        <w:ind w:firstLine="567"/>
        <w:jc w:val="both"/>
        <w:rPr>
          <w:rFonts w:ascii="Times New Roman" w:hAnsi="Times New Roman" w:cs="Times New Roman"/>
          <w:sz w:val="24"/>
          <w:szCs w:val="24"/>
          <w:lang w:eastAsia="ru-RU"/>
        </w:rPr>
      </w:pPr>
      <w:r w:rsidRPr="009E700E">
        <w:rPr>
          <w:rFonts w:ascii="Times New Roman" w:hAnsi="Times New Roman" w:cs="Times New Roman"/>
          <w:sz w:val="24"/>
          <w:szCs w:val="24"/>
          <w:lang w:eastAsia="ru-RU"/>
        </w:rPr>
        <w:t xml:space="preserve">The cause of the </w:t>
      </w:r>
      <w:r w:rsidR="000F7F1A" w:rsidRPr="009E700E">
        <w:rPr>
          <w:rFonts w:ascii="Times New Roman" w:hAnsi="Times New Roman" w:cs="Times New Roman"/>
          <w:sz w:val="24"/>
          <w:szCs w:val="24"/>
          <w:lang w:eastAsia="ru-RU"/>
        </w:rPr>
        <w:t xml:space="preserve">lawsuit </w:t>
      </w:r>
      <w:r w:rsidRPr="009E700E">
        <w:rPr>
          <w:rFonts w:ascii="Times New Roman" w:hAnsi="Times New Roman" w:cs="Times New Roman"/>
          <w:sz w:val="24"/>
          <w:szCs w:val="24"/>
          <w:lang w:eastAsia="ru-RU"/>
        </w:rPr>
        <w:t xml:space="preserve">was </w:t>
      </w:r>
      <w:r w:rsidR="00794654">
        <w:rPr>
          <w:rFonts w:ascii="Times New Roman" w:hAnsi="Times New Roman" w:cs="Times New Roman"/>
          <w:sz w:val="24"/>
          <w:szCs w:val="24"/>
          <w:lang w:eastAsia="ru-RU"/>
        </w:rPr>
        <w:t>an</w:t>
      </w:r>
      <w:r w:rsidRPr="009E700E">
        <w:rPr>
          <w:rFonts w:ascii="Times New Roman" w:hAnsi="Times New Roman" w:cs="Times New Roman"/>
          <w:sz w:val="24"/>
          <w:szCs w:val="24"/>
          <w:lang w:eastAsia="ru-RU"/>
        </w:rPr>
        <w:t xml:space="preserve"> article published on the website on May 29, </w:t>
      </w:r>
      <w:r w:rsidR="00A42A1A" w:rsidRPr="009E700E">
        <w:rPr>
          <w:rFonts w:ascii="Times New Roman" w:hAnsi="Times New Roman" w:cs="Times New Roman"/>
          <w:sz w:val="24"/>
          <w:szCs w:val="24"/>
          <w:lang w:eastAsia="ru-RU"/>
        </w:rPr>
        <w:t>under the heading</w:t>
      </w:r>
      <w:r w:rsidRPr="009E700E">
        <w:rPr>
          <w:rFonts w:ascii="Times New Roman" w:hAnsi="Times New Roman" w:cs="Times New Roman"/>
          <w:sz w:val="24"/>
          <w:szCs w:val="24"/>
          <w:lang w:eastAsia="ru-RU"/>
        </w:rPr>
        <w:t xml:space="preserve"> “The Harutyunyan </w:t>
      </w:r>
      <w:r w:rsidR="000E111C" w:rsidRPr="009E700E">
        <w:rPr>
          <w:rFonts w:ascii="Times New Roman" w:hAnsi="Times New Roman" w:cs="Times New Roman"/>
          <w:sz w:val="24"/>
          <w:szCs w:val="24"/>
          <w:lang w:eastAsia="ru-RU"/>
        </w:rPr>
        <w:t xml:space="preserve">Dynasty is Still Rooted in the State System.  </w:t>
      </w:r>
      <w:r w:rsidR="009A1A32" w:rsidRPr="009E700E">
        <w:rPr>
          <w:rFonts w:ascii="Times New Roman" w:hAnsi="Times New Roman" w:cs="Times New Roman"/>
          <w:sz w:val="24"/>
          <w:szCs w:val="24"/>
          <w:lang w:eastAsia="ru-RU"/>
        </w:rPr>
        <w:t>Where</w:t>
      </w:r>
      <w:r w:rsidR="00794654">
        <w:rPr>
          <w:rFonts w:ascii="Times New Roman" w:hAnsi="Times New Roman" w:cs="Times New Roman"/>
          <w:sz w:val="24"/>
          <w:szCs w:val="24"/>
          <w:lang w:eastAsia="ru-RU"/>
        </w:rPr>
        <w:t xml:space="preserve"> are They</w:t>
      </w:r>
      <w:r w:rsidRPr="009E700E">
        <w:rPr>
          <w:rFonts w:ascii="Times New Roman" w:hAnsi="Times New Roman" w:cs="Times New Roman"/>
          <w:sz w:val="24"/>
          <w:szCs w:val="24"/>
          <w:lang w:eastAsia="ru-RU"/>
        </w:rPr>
        <w:t xml:space="preserve"> </w:t>
      </w:r>
      <w:r w:rsidR="000E111C" w:rsidRPr="009E700E">
        <w:rPr>
          <w:rFonts w:ascii="Times New Roman" w:hAnsi="Times New Roman" w:cs="Times New Roman"/>
          <w:sz w:val="24"/>
          <w:szCs w:val="24"/>
          <w:lang w:eastAsia="ru-RU"/>
        </w:rPr>
        <w:t>and What Position</w:t>
      </w:r>
      <w:r w:rsidR="00794654">
        <w:rPr>
          <w:rFonts w:ascii="Times New Roman" w:hAnsi="Times New Roman" w:cs="Times New Roman"/>
          <w:sz w:val="24"/>
          <w:szCs w:val="24"/>
          <w:lang w:eastAsia="ru-RU"/>
        </w:rPr>
        <w:t>s</w:t>
      </w:r>
      <w:r w:rsidR="000E111C" w:rsidRPr="009E700E">
        <w:rPr>
          <w:rFonts w:ascii="Times New Roman" w:hAnsi="Times New Roman" w:cs="Times New Roman"/>
          <w:sz w:val="24"/>
          <w:szCs w:val="24"/>
          <w:lang w:eastAsia="ru-RU"/>
        </w:rPr>
        <w:t xml:space="preserve"> Do They Occupy</w:t>
      </w:r>
      <w:r w:rsidRPr="009E700E">
        <w:rPr>
          <w:rFonts w:ascii="Times New Roman" w:hAnsi="Times New Roman" w:cs="Times New Roman"/>
          <w:sz w:val="24"/>
          <w:szCs w:val="24"/>
          <w:lang w:eastAsia="ru-RU"/>
        </w:rPr>
        <w:t>?”</w:t>
      </w:r>
      <w:r w:rsidR="009A1A32" w:rsidRPr="009E700E">
        <w:rPr>
          <w:rFonts w:ascii="Times New Roman" w:hAnsi="Times New Roman" w:cs="Times New Roman"/>
          <w:sz w:val="24"/>
          <w:szCs w:val="24"/>
          <w:lang w:eastAsia="ru-RU"/>
        </w:rPr>
        <w:t>,</w:t>
      </w:r>
      <w:r w:rsidR="00535726" w:rsidRPr="009E700E">
        <w:rPr>
          <w:rFonts w:ascii="Times New Roman" w:hAnsi="Times New Roman" w:cs="Times New Roman"/>
          <w:sz w:val="24"/>
          <w:szCs w:val="24"/>
          <w:lang w:val="hy-AM" w:eastAsia="ru-RU"/>
        </w:rPr>
        <w:t xml:space="preserve"> </w:t>
      </w:r>
      <w:r w:rsidRPr="009E700E">
        <w:rPr>
          <w:rFonts w:ascii="Times New Roman" w:hAnsi="Times New Roman" w:cs="Times New Roman"/>
          <w:sz w:val="24"/>
          <w:szCs w:val="24"/>
          <w:lang w:val="hy-AM" w:eastAsia="ru-RU"/>
        </w:rPr>
        <w:t xml:space="preserve">which specifically states: </w:t>
      </w:r>
      <w:r w:rsidR="009A1A32" w:rsidRPr="009E700E">
        <w:rPr>
          <w:rFonts w:ascii="Times New Roman" w:hAnsi="Times New Roman" w:cs="Times New Roman"/>
          <w:sz w:val="24"/>
          <w:szCs w:val="24"/>
          <w:lang w:eastAsia="ru-RU"/>
        </w:rPr>
        <w:t>“</w:t>
      </w:r>
      <w:r w:rsidRPr="009E700E">
        <w:rPr>
          <w:rFonts w:ascii="Times New Roman" w:hAnsi="Times New Roman" w:cs="Times New Roman"/>
          <w:sz w:val="24"/>
          <w:szCs w:val="24"/>
          <w:lang w:val="hy-AM" w:eastAsia="ru-RU"/>
        </w:rPr>
        <w:t xml:space="preserve">Eduard Harutyunyan </w:t>
      </w:r>
      <w:r w:rsidR="00794654">
        <w:rPr>
          <w:rFonts w:ascii="Times New Roman" w:hAnsi="Times New Roman" w:cs="Times New Roman"/>
          <w:sz w:val="24"/>
          <w:szCs w:val="24"/>
          <w:lang w:eastAsia="ru-RU"/>
        </w:rPr>
        <w:t>who</w:t>
      </w:r>
      <w:r w:rsidRPr="009E700E">
        <w:rPr>
          <w:rFonts w:ascii="Times New Roman" w:hAnsi="Times New Roman" w:cs="Times New Roman"/>
          <w:sz w:val="24"/>
          <w:szCs w:val="24"/>
          <w:lang w:val="hy-AM" w:eastAsia="ru-RU"/>
        </w:rPr>
        <w:t xml:space="preserve"> held several positions at YSU years ago - Deputy Head of International Cooperation Department, Head of Department, Deputy Head of the Staff of Rector</w:t>
      </w:r>
      <w:r w:rsidR="009A1A32" w:rsidRPr="009E700E">
        <w:rPr>
          <w:rFonts w:ascii="Times New Roman" w:hAnsi="Times New Roman" w:cs="Times New Roman"/>
          <w:sz w:val="24"/>
          <w:szCs w:val="24"/>
          <w:lang w:eastAsia="ru-RU"/>
        </w:rPr>
        <w:t>”</w:t>
      </w:r>
      <w:r w:rsidR="00794654">
        <w:rPr>
          <w:rFonts w:ascii="Times New Roman" w:hAnsi="Times New Roman" w:cs="Times New Roman"/>
          <w:sz w:val="24"/>
          <w:szCs w:val="24"/>
          <w:lang w:val="hy-AM" w:eastAsia="ru-RU"/>
        </w:rPr>
        <w:t xml:space="preserve">, </w:t>
      </w:r>
      <w:r w:rsidR="00794654">
        <w:rPr>
          <w:rFonts w:ascii="Times New Roman" w:hAnsi="Times New Roman" w:cs="Times New Roman"/>
          <w:sz w:val="24"/>
          <w:szCs w:val="24"/>
          <w:lang w:eastAsia="ru-RU"/>
        </w:rPr>
        <w:t xml:space="preserve"> </w:t>
      </w:r>
      <w:r w:rsidRPr="009E700E">
        <w:rPr>
          <w:rFonts w:ascii="Times New Roman" w:hAnsi="Times New Roman" w:cs="Times New Roman"/>
          <w:sz w:val="24"/>
          <w:szCs w:val="24"/>
          <w:lang w:val="hy-AM" w:eastAsia="ru-RU"/>
        </w:rPr>
        <w:t xml:space="preserve">was </w:t>
      </w:r>
      <w:r w:rsidR="00794654">
        <w:rPr>
          <w:rFonts w:ascii="Times New Roman" w:hAnsi="Times New Roman" w:cs="Times New Roman"/>
          <w:sz w:val="24"/>
          <w:szCs w:val="24"/>
          <w:lang w:eastAsia="ru-RU"/>
        </w:rPr>
        <w:t>actually the</w:t>
      </w:r>
      <w:r w:rsidRPr="009E700E">
        <w:rPr>
          <w:rFonts w:ascii="Times New Roman" w:hAnsi="Times New Roman" w:cs="Times New Roman"/>
          <w:sz w:val="24"/>
          <w:szCs w:val="24"/>
          <w:lang w:val="hy-AM" w:eastAsia="ru-RU"/>
        </w:rPr>
        <w:t xml:space="preserve"> NSS representative </w:t>
      </w:r>
      <w:r w:rsidRPr="009E700E">
        <w:rPr>
          <w:rFonts w:ascii="Times New Roman" w:hAnsi="Times New Roman" w:cs="Times New Roman"/>
          <w:sz w:val="24"/>
          <w:szCs w:val="24"/>
          <w:lang w:val="hy-AM" w:eastAsia="ru-RU"/>
        </w:rPr>
        <w:lastRenderedPageBreak/>
        <w:t>at YSU.</w:t>
      </w:r>
      <w:r w:rsidR="00535726" w:rsidRPr="009E700E">
        <w:rPr>
          <w:rFonts w:ascii="Times New Roman" w:hAnsi="Times New Roman" w:cs="Times New Roman"/>
          <w:sz w:val="24"/>
          <w:szCs w:val="24"/>
          <w:lang w:val="hy-AM" w:eastAsia="ru-RU"/>
        </w:rPr>
        <w:t xml:space="preserve"> (...)</w:t>
      </w:r>
      <w:r w:rsidR="009A1A32" w:rsidRPr="009E700E">
        <w:rPr>
          <w:rFonts w:ascii="Times New Roman" w:hAnsi="Times New Roman" w:cs="Times New Roman"/>
          <w:sz w:val="24"/>
          <w:szCs w:val="24"/>
          <w:lang w:eastAsia="ru-RU"/>
        </w:rPr>
        <w:t xml:space="preserve"> </w:t>
      </w:r>
      <w:r w:rsidR="009A1A32" w:rsidRPr="009E700E">
        <w:rPr>
          <w:rFonts w:ascii="Times New Roman" w:hAnsi="Times New Roman" w:cs="Times New Roman"/>
          <w:sz w:val="24"/>
          <w:szCs w:val="24"/>
          <w:lang w:val="hy-AM" w:eastAsia="ru-RU"/>
        </w:rPr>
        <w:t>Eduard Harutyunyan owns a huge capital: gas stations in Arzni and in other places, a number of other businesses</w:t>
      </w:r>
      <w:r w:rsidR="009A1A32" w:rsidRPr="009E700E">
        <w:rPr>
          <w:rFonts w:ascii="Times New Roman" w:hAnsi="Times New Roman" w:cs="Times New Roman"/>
          <w:sz w:val="24"/>
          <w:szCs w:val="24"/>
          <w:lang w:eastAsia="ru-RU"/>
        </w:rPr>
        <w:t>”</w:t>
      </w:r>
      <w:r w:rsidR="00535726" w:rsidRPr="009E700E">
        <w:rPr>
          <w:rStyle w:val="FootnoteReference"/>
          <w:rFonts w:ascii="Times New Roman" w:hAnsi="Times New Roman" w:cs="Times New Roman"/>
          <w:sz w:val="24"/>
          <w:szCs w:val="24"/>
          <w:lang w:val="hy-AM" w:eastAsia="ru-RU"/>
        </w:rPr>
        <w:footnoteReference w:id="18"/>
      </w:r>
      <w:r w:rsidR="009A1A32" w:rsidRPr="009E700E">
        <w:rPr>
          <w:rFonts w:ascii="Times New Roman" w:hAnsi="Times New Roman" w:cs="Times New Roman"/>
          <w:sz w:val="24"/>
          <w:szCs w:val="24"/>
          <w:lang w:eastAsia="ru-RU"/>
        </w:rPr>
        <w:t>.</w:t>
      </w:r>
    </w:p>
    <w:p w:rsidR="00535726" w:rsidRPr="009E700E" w:rsidRDefault="009A1A32" w:rsidP="009E700E">
      <w:pPr>
        <w:spacing w:line="276" w:lineRule="auto"/>
        <w:ind w:firstLine="567"/>
        <w:jc w:val="both"/>
        <w:rPr>
          <w:rFonts w:ascii="Times New Roman" w:hAnsi="Times New Roman" w:cs="Times New Roman"/>
          <w:sz w:val="24"/>
          <w:szCs w:val="24"/>
          <w:lang w:eastAsia="ru-RU"/>
        </w:rPr>
      </w:pPr>
      <w:r w:rsidRPr="009E700E">
        <w:rPr>
          <w:rFonts w:ascii="Times New Roman" w:hAnsi="Times New Roman" w:cs="Times New Roman"/>
          <w:sz w:val="24"/>
          <w:szCs w:val="24"/>
          <w:lang w:val="hy-AM" w:eastAsia="ru-RU"/>
        </w:rPr>
        <w:t xml:space="preserve">On July 3, the court </w:t>
      </w:r>
      <w:r w:rsidR="000E111C" w:rsidRPr="009E700E">
        <w:rPr>
          <w:rFonts w:ascii="Times New Roman" w:hAnsi="Times New Roman" w:cs="Times New Roman"/>
          <w:sz w:val="24"/>
          <w:szCs w:val="24"/>
          <w:lang w:val="hy-AM" w:eastAsia="ru-RU"/>
        </w:rPr>
        <w:t>upheld</w:t>
      </w:r>
      <w:r w:rsidRPr="009E700E">
        <w:rPr>
          <w:rFonts w:ascii="Times New Roman" w:hAnsi="Times New Roman" w:cs="Times New Roman"/>
          <w:sz w:val="24"/>
          <w:szCs w:val="24"/>
          <w:lang w:val="hy-AM" w:eastAsia="ru-RU"/>
        </w:rPr>
        <w:t xml:space="preserve"> the </w:t>
      </w:r>
      <w:r w:rsidR="000E111C" w:rsidRPr="009E700E">
        <w:rPr>
          <w:rFonts w:ascii="Times New Roman" w:hAnsi="Times New Roman" w:cs="Times New Roman"/>
          <w:sz w:val="24"/>
          <w:szCs w:val="24"/>
          <w:lang w:val="hy-AM" w:eastAsia="ru-RU"/>
        </w:rPr>
        <w:t xml:space="preserve">motion </w:t>
      </w:r>
      <w:r w:rsidRPr="009E700E">
        <w:rPr>
          <w:rFonts w:ascii="Times New Roman" w:hAnsi="Times New Roman" w:cs="Times New Roman"/>
          <w:sz w:val="24"/>
          <w:szCs w:val="24"/>
          <w:lang w:val="hy-AM" w:eastAsia="ru-RU"/>
        </w:rPr>
        <w:t xml:space="preserve">of the </w:t>
      </w:r>
      <w:r w:rsidR="006B7FF9" w:rsidRPr="009E700E">
        <w:rPr>
          <w:rFonts w:ascii="Times New Roman" w:hAnsi="Times New Roman" w:cs="Times New Roman"/>
          <w:sz w:val="24"/>
          <w:szCs w:val="24"/>
          <w:lang w:val="hy-AM" w:eastAsia="ru-RU"/>
        </w:rPr>
        <w:t>lawsuit</w:t>
      </w:r>
      <w:r w:rsidRPr="009E700E">
        <w:rPr>
          <w:rFonts w:ascii="Times New Roman" w:hAnsi="Times New Roman" w:cs="Times New Roman"/>
          <w:sz w:val="24"/>
          <w:szCs w:val="24"/>
          <w:lang w:val="hy-AM" w:eastAsia="ru-RU"/>
        </w:rPr>
        <w:t>. The preliminary hearing is scheduled on November 1.</w:t>
      </w:r>
    </w:p>
    <w:p w:rsidR="009A1A32" w:rsidRPr="009E700E" w:rsidRDefault="009A1A32" w:rsidP="009E700E">
      <w:pPr>
        <w:spacing w:line="276" w:lineRule="auto"/>
        <w:ind w:firstLine="567"/>
        <w:jc w:val="both"/>
        <w:rPr>
          <w:rFonts w:ascii="Times New Roman" w:hAnsi="Times New Roman" w:cs="Times New Roman"/>
          <w:sz w:val="24"/>
          <w:szCs w:val="24"/>
          <w:lang w:eastAsia="ru-RU"/>
        </w:rPr>
      </w:pPr>
    </w:p>
    <w:p w:rsidR="001B11A6" w:rsidRPr="009E700E" w:rsidRDefault="000E111C"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w:t>
      </w:r>
      <w:r w:rsidR="001B11A6" w:rsidRPr="009E700E">
        <w:rPr>
          <w:rFonts w:ascii="Times New Roman" w:hAnsi="Times New Roman" w:cs="Times New Roman"/>
          <w:b/>
          <w:sz w:val="24"/>
          <w:szCs w:val="24"/>
        </w:rPr>
        <w:t>July 3,</w:t>
      </w:r>
      <w:r w:rsidR="00794654">
        <w:rPr>
          <w:rFonts w:ascii="Times New Roman" w:hAnsi="Times New Roman" w:cs="Times New Roman"/>
          <w:b/>
          <w:sz w:val="24"/>
          <w:szCs w:val="24"/>
        </w:rPr>
        <w:t xml:space="preserve"> </w:t>
      </w:r>
      <w:r w:rsidR="00794654" w:rsidRPr="00794654">
        <w:rPr>
          <w:rFonts w:ascii="Times New Roman" w:hAnsi="Times New Roman" w:cs="Times New Roman"/>
          <w:sz w:val="24"/>
          <w:szCs w:val="24"/>
        </w:rPr>
        <w:t>the ruling of</w:t>
      </w:r>
      <w:r w:rsidR="001B11A6" w:rsidRPr="00794654">
        <w:rPr>
          <w:rFonts w:ascii="Times New Roman" w:hAnsi="Times New Roman" w:cs="Times New Roman"/>
          <w:sz w:val="24"/>
          <w:szCs w:val="24"/>
        </w:rPr>
        <w:t xml:space="preserve"> </w:t>
      </w:r>
      <w:r w:rsidR="001B11A6" w:rsidRPr="009E700E">
        <w:rPr>
          <w:rFonts w:ascii="Times New Roman" w:hAnsi="Times New Roman" w:cs="Times New Roman"/>
          <w:sz w:val="24"/>
          <w:szCs w:val="24"/>
        </w:rPr>
        <w:t>the Court of General Jurisdiction in the regions of Ararat and Vayots Dzor</w:t>
      </w:r>
      <w:r w:rsidR="00535726" w:rsidRPr="009E700E">
        <w:rPr>
          <w:rFonts w:ascii="Times New Roman" w:hAnsi="Times New Roman" w:cs="Times New Roman"/>
          <w:sz w:val="24"/>
          <w:szCs w:val="24"/>
          <w:lang w:val="hy-AM"/>
        </w:rPr>
        <w:t xml:space="preserve"> </w:t>
      </w:r>
      <w:r w:rsidR="00794654">
        <w:rPr>
          <w:rFonts w:ascii="Times New Roman" w:hAnsi="Times New Roman" w:cs="Times New Roman"/>
          <w:sz w:val="24"/>
          <w:szCs w:val="24"/>
        </w:rPr>
        <w:t>partially</w:t>
      </w:r>
      <w:r w:rsidR="001B11A6" w:rsidRPr="009E700E">
        <w:rPr>
          <w:rFonts w:ascii="Times New Roman" w:hAnsi="Times New Roman" w:cs="Times New Roman"/>
          <w:sz w:val="24"/>
          <w:szCs w:val="24"/>
        </w:rPr>
        <w:t xml:space="preserve"> </w:t>
      </w:r>
      <w:r w:rsidR="00794654">
        <w:rPr>
          <w:rFonts w:ascii="Times New Roman" w:hAnsi="Times New Roman" w:cs="Times New Roman"/>
          <w:sz w:val="24"/>
          <w:szCs w:val="24"/>
        </w:rPr>
        <w:t>uphe</w:t>
      </w:r>
      <w:r w:rsidRPr="009E700E">
        <w:rPr>
          <w:rFonts w:ascii="Times New Roman" w:hAnsi="Times New Roman" w:cs="Times New Roman"/>
          <w:sz w:val="24"/>
          <w:szCs w:val="24"/>
        </w:rPr>
        <w:t>ld</w:t>
      </w:r>
      <w:r w:rsidR="001B11A6" w:rsidRPr="009E700E">
        <w:rPr>
          <w:rFonts w:ascii="Times New Roman" w:hAnsi="Times New Roman" w:cs="Times New Roman"/>
          <w:sz w:val="24"/>
          <w:szCs w:val="24"/>
        </w:rPr>
        <w:t xml:space="preserve"> the</w:t>
      </w:r>
      <w:r w:rsidR="001B11A6" w:rsidRPr="009E700E">
        <w:rPr>
          <w:rFonts w:ascii="Times New Roman" w:hAnsi="Times New Roman" w:cs="Times New Roman"/>
          <w:b/>
          <w:sz w:val="24"/>
          <w:szCs w:val="24"/>
        </w:rPr>
        <w:t xml:space="preserve"> </w:t>
      </w:r>
      <w:r w:rsidR="000F7F1A" w:rsidRPr="009E700E">
        <w:rPr>
          <w:rFonts w:ascii="Times New Roman" w:hAnsi="Times New Roman" w:cs="Times New Roman"/>
          <w:sz w:val="24"/>
          <w:szCs w:val="24"/>
        </w:rPr>
        <w:t xml:space="preserve">lawsuit </w:t>
      </w:r>
      <w:r w:rsidR="001B11A6" w:rsidRPr="009E700E">
        <w:rPr>
          <w:rFonts w:ascii="Times New Roman" w:hAnsi="Times New Roman" w:cs="Times New Roman"/>
          <w:sz w:val="24"/>
          <w:szCs w:val="24"/>
        </w:rPr>
        <w:t>of</w:t>
      </w:r>
      <w:r w:rsidR="001B11A6" w:rsidRPr="009E700E">
        <w:rPr>
          <w:rFonts w:ascii="Times New Roman" w:hAnsi="Times New Roman" w:cs="Times New Roman"/>
          <w:b/>
          <w:sz w:val="24"/>
          <w:szCs w:val="24"/>
        </w:rPr>
        <w:t xml:space="preserve"> </w:t>
      </w:r>
      <w:r w:rsidR="001B11A6" w:rsidRPr="009E700E">
        <w:rPr>
          <w:rFonts w:ascii="Times New Roman" w:hAnsi="Times New Roman" w:cs="Times New Roman"/>
          <w:sz w:val="24"/>
          <w:szCs w:val="24"/>
        </w:rPr>
        <w:t>the RA Deputy Prime Minister Tigran Avinyan against Boris Tamoyan (the editor of the website Politik.am).</w:t>
      </w:r>
    </w:p>
    <w:p w:rsidR="00535726" w:rsidRPr="009E700E" w:rsidRDefault="001B11A6" w:rsidP="009E700E">
      <w:pPr>
        <w:spacing w:line="276" w:lineRule="auto"/>
        <w:ind w:firstLine="567"/>
        <w:jc w:val="both"/>
        <w:rPr>
          <w:rFonts w:ascii="Times New Roman" w:hAnsi="Times New Roman" w:cs="Times New Roman"/>
          <w:sz w:val="24"/>
          <w:szCs w:val="24"/>
          <w:lang w:eastAsia="ru-RU"/>
        </w:rPr>
      </w:pPr>
      <w:r w:rsidRPr="009E700E">
        <w:rPr>
          <w:rFonts w:ascii="Times New Roman" w:hAnsi="Times New Roman" w:cs="Times New Roman"/>
          <w:sz w:val="24"/>
          <w:szCs w:val="24"/>
          <w:shd w:val="clear" w:color="auto" w:fill="FFFFFF"/>
          <w:lang w:val="hy-AM"/>
        </w:rPr>
        <w:t>It is worthwhile to remind that</w:t>
      </w:r>
      <w:r w:rsidRPr="009E700E">
        <w:rPr>
          <w:rFonts w:ascii="Times New Roman" w:hAnsi="Times New Roman" w:cs="Times New Roman"/>
          <w:sz w:val="24"/>
          <w:szCs w:val="24"/>
          <w:shd w:val="clear" w:color="auto" w:fill="FFFFFF"/>
        </w:rPr>
        <w:t xml:space="preserve"> the </w:t>
      </w:r>
      <w:r w:rsidR="00CF4489" w:rsidRPr="009E700E">
        <w:rPr>
          <w:rFonts w:ascii="Times New Roman" w:hAnsi="Times New Roman" w:cs="Times New Roman"/>
          <w:sz w:val="24"/>
          <w:szCs w:val="24"/>
          <w:shd w:val="clear" w:color="auto" w:fill="FFFFFF"/>
        </w:rPr>
        <w:t xml:space="preserve"> cause of the </w:t>
      </w:r>
      <w:r w:rsidR="000F7F1A" w:rsidRPr="009E700E">
        <w:rPr>
          <w:rFonts w:ascii="Times New Roman" w:hAnsi="Times New Roman" w:cs="Times New Roman"/>
          <w:sz w:val="24"/>
          <w:szCs w:val="24"/>
          <w:shd w:val="clear" w:color="auto" w:fill="FFFFFF"/>
        </w:rPr>
        <w:t xml:space="preserve">lawsuit </w:t>
      </w:r>
      <w:r w:rsidR="00794654">
        <w:rPr>
          <w:rFonts w:ascii="Times New Roman" w:hAnsi="Times New Roman" w:cs="Times New Roman"/>
          <w:sz w:val="24"/>
          <w:szCs w:val="24"/>
          <w:shd w:val="clear" w:color="auto" w:fill="FFFFFF"/>
        </w:rPr>
        <w:t>were</w:t>
      </w:r>
      <w:r w:rsidR="00CF4489" w:rsidRPr="009E700E">
        <w:rPr>
          <w:rFonts w:ascii="Times New Roman" w:hAnsi="Times New Roman" w:cs="Times New Roman"/>
          <w:sz w:val="24"/>
          <w:szCs w:val="24"/>
          <w:shd w:val="clear" w:color="auto" w:fill="FFFFFF"/>
        </w:rPr>
        <w:t xml:space="preserve"> the a</w:t>
      </w:r>
      <w:r w:rsidRPr="009E700E">
        <w:rPr>
          <w:rFonts w:ascii="Times New Roman" w:hAnsi="Times New Roman" w:cs="Times New Roman"/>
          <w:sz w:val="24"/>
          <w:szCs w:val="24"/>
        </w:rPr>
        <w:t xml:space="preserve">rticles, </w:t>
      </w:r>
      <w:r w:rsidR="00794654">
        <w:rPr>
          <w:rFonts w:ascii="Times New Roman" w:hAnsi="Times New Roman" w:cs="Times New Roman"/>
          <w:sz w:val="24"/>
          <w:szCs w:val="24"/>
        </w:rPr>
        <w:t>titled</w:t>
      </w:r>
      <w:r w:rsidR="00254E41" w:rsidRPr="009E700E">
        <w:rPr>
          <w:rFonts w:ascii="Times New Roman" w:hAnsi="Times New Roman" w:cs="Times New Roman"/>
          <w:sz w:val="24"/>
          <w:szCs w:val="24"/>
        </w:rPr>
        <w:t xml:space="preserve"> </w:t>
      </w:r>
      <w:r w:rsidRPr="009E700E">
        <w:rPr>
          <w:rFonts w:ascii="Times New Roman" w:hAnsi="Times New Roman" w:cs="Times New Roman"/>
          <w:sz w:val="24"/>
          <w:szCs w:val="24"/>
        </w:rPr>
        <w:t xml:space="preserve"> “The Deputy Prime Minister Avinyan Used Marijuana in the Government” published on October 26, 2018, “Avinyan is Afraid. Marijuana will Cause Him a Lot of Tr</w:t>
      </w:r>
      <w:r w:rsidR="00CF4489" w:rsidRPr="009E700E">
        <w:rPr>
          <w:rFonts w:ascii="Times New Roman" w:hAnsi="Times New Roman" w:cs="Times New Roman"/>
          <w:sz w:val="24"/>
          <w:szCs w:val="24"/>
        </w:rPr>
        <w:t>ouble”, published on October 27</w:t>
      </w:r>
      <w:r w:rsidRPr="009E700E">
        <w:rPr>
          <w:rFonts w:ascii="Times New Roman" w:hAnsi="Times New Roman" w:cs="Times New Roman"/>
          <w:sz w:val="24"/>
          <w:szCs w:val="24"/>
        </w:rPr>
        <w:t xml:space="preserve">. </w:t>
      </w:r>
      <w:r w:rsidR="00C33FF6" w:rsidRPr="009E700E">
        <w:rPr>
          <w:rFonts w:ascii="Times New Roman" w:hAnsi="Times New Roman" w:cs="Times New Roman"/>
          <w:bCs/>
          <w:color w:val="222222"/>
          <w:sz w:val="24"/>
          <w:szCs w:val="24"/>
          <w:lang w:val="hy-AM"/>
        </w:rPr>
        <w:t xml:space="preserve">The plaintiff demanded to publicly refute </w:t>
      </w:r>
      <w:r w:rsidR="00794654">
        <w:rPr>
          <w:rFonts w:ascii="Times New Roman" w:hAnsi="Times New Roman" w:cs="Times New Roman"/>
          <w:bCs/>
          <w:color w:val="222222"/>
          <w:sz w:val="24"/>
          <w:szCs w:val="24"/>
        </w:rPr>
        <w:t xml:space="preserve">the </w:t>
      </w:r>
      <w:r w:rsidR="00C33FF6" w:rsidRPr="009E700E">
        <w:rPr>
          <w:rFonts w:ascii="Times New Roman" w:hAnsi="Times New Roman" w:cs="Times New Roman"/>
          <w:bCs/>
          <w:color w:val="222222"/>
          <w:sz w:val="24"/>
          <w:szCs w:val="24"/>
          <w:lang w:val="hy-AM"/>
        </w:rPr>
        <w:t>information and pay</w:t>
      </w:r>
      <w:r w:rsidR="00794654">
        <w:rPr>
          <w:rFonts w:ascii="Times New Roman" w:hAnsi="Times New Roman" w:cs="Times New Roman"/>
          <w:bCs/>
          <w:color w:val="222222"/>
          <w:sz w:val="24"/>
          <w:szCs w:val="24"/>
        </w:rPr>
        <w:t xml:space="preserve"> a</w:t>
      </w:r>
      <w:r w:rsidR="00C33FF6" w:rsidRPr="009E700E">
        <w:rPr>
          <w:rFonts w:ascii="Times New Roman" w:hAnsi="Times New Roman" w:cs="Times New Roman"/>
          <w:bCs/>
          <w:color w:val="222222"/>
          <w:sz w:val="24"/>
          <w:szCs w:val="24"/>
          <w:lang w:val="hy-AM"/>
        </w:rPr>
        <w:t xml:space="preserve"> compensation of 2 million drams for defamation</w:t>
      </w:r>
      <w:r w:rsidR="00C33FF6" w:rsidRPr="009E700E">
        <w:rPr>
          <w:rFonts w:ascii="Times New Roman" w:hAnsi="Times New Roman" w:cs="Times New Roman"/>
          <w:bCs/>
          <w:color w:val="222222"/>
          <w:sz w:val="24"/>
          <w:szCs w:val="24"/>
        </w:rPr>
        <w:t>.</w:t>
      </w:r>
    </w:p>
    <w:p w:rsidR="00535726" w:rsidRPr="009E700E" w:rsidRDefault="00C33FF6"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By the court </w:t>
      </w:r>
      <w:r w:rsidR="00794654">
        <w:rPr>
          <w:rFonts w:ascii="Times New Roman" w:hAnsi="Times New Roman" w:cs="Times New Roman"/>
          <w:sz w:val="24"/>
          <w:szCs w:val="24"/>
        </w:rPr>
        <w:t>ruling</w:t>
      </w:r>
      <w:r w:rsidRPr="009E700E">
        <w:rPr>
          <w:rFonts w:ascii="Times New Roman" w:hAnsi="Times New Roman" w:cs="Times New Roman"/>
          <w:sz w:val="24"/>
          <w:szCs w:val="24"/>
          <w:lang w:val="hy-AM"/>
        </w:rPr>
        <w:t xml:space="preserve"> the defendant is obliged </w:t>
      </w:r>
      <w:r w:rsidR="00794654">
        <w:rPr>
          <w:rFonts w:ascii="Times New Roman" w:hAnsi="Times New Roman" w:cs="Times New Roman"/>
          <w:sz w:val="24"/>
          <w:szCs w:val="24"/>
          <w:lang w:val="hy-AM"/>
        </w:rPr>
        <w:t>to  publicly refute information,</w:t>
      </w:r>
      <w:r w:rsidRPr="009E700E">
        <w:rPr>
          <w:rFonts w:ascii="Times New Roman" w:hAnsi="Times New Roman" w:cs="Times New Roman"/>
          <w:sz w:val="24"/>
          <w:szCs w:val="24"/>
          <w:lang w:val="hy-AM"/>
        </w:rPr>
        <w:t xml:space="preserve"> 1 million AMD </w:t>
      </w:r>
      <w:r w:rsidR="00794654">
        <w:rPr>
          <w:rFonts w:ascii="Times New Roman" w:hAnsi="Times New Roman" w:cs="Times New Roman"/>
          <w:sz w:val="24"/>
          <w:szCs w:val="24"/>
        </w:rPr>
        <w:t xml:space="preserve">will be seized </w:t>
      </w:r>
      <w:r w:rsidRPr="009E700E">
        <w:rPr>
          <w:rFonts w:ascii="Times New Roman" w:hAnsi="Times New Roman" w:cs="Times New Roman"/>
          <w:sz w:val="24"/>
          <w:szCs w:val="24"/>
          <w:lang w:val="hy-AM"/>
        </w:rPr>
        <w:t xml:space="preserve">in favor of the plaintiff Tigran Avinyan as compensation for defamation </w:t>
      </w:r>
      <w:r w:rsidR="00794654">
        <w:rPr>
          <w:rFonts w:ascii="Times New Roman" w:hAnsi="Times New Roman" w:cs="Times New Roman"/>
          <w:sz w:val="24"/>
          <w:szCs w:val="24"/>
        </w:rPr>
        <w:t xml:space="preserve">as well as </w:t>
      </w:r>
      <w:r w:rsidRPr="009E700E">
        <w:rPr>
          <w:rFonts w:ascii="Times New Roman" w:hAnsi="Times New Roman" w:cs="Times New Roman"/>
          <w:sz w:val="24"/>
          <w:szCs w:val="24"/>
          <w:lang w:val="hy-AM"/>
        </w:rPr>
        <w:t>24 thousand AMD as state fee.</w:t>
      </w:r>
    </w:p>
    <w:p w:rsidR="00C33FF6" w:rsidRPr="009E700E" w:rsidRDefault="00C33FF6" w:rsidP="009E700E">
      <w:pPr>
        <w:spacing w:line="276" w:lineRule="auto"/>
        <w:ind w:firstLine="567"/>
        <w:jc w:val="both"/>
        <w:rPr>
          <w:rFonts w:ascii="Times New Roman" w:hAnsi="Times New Roman" w:cs="Times New Roman"/>
          <w:sz w:val="24"/>
          <w:szCs w:val="24"/>
          <w:lang w:eastAsia="ru-RU"/>
        </w:rPr>
      </w:pPr>
    </w:p>
    <w:p w:rsidR="00535726" w:rsidRPr="009E700E" w:rsidRDefault="00CF4489" w:rsidP="009E700E">
      <w:pPr>
        <w:spacing w:line="276" w:lineRule="auto"/>
        <w:ind w:firstLine="567"/>
        <w:jc w:val="both"/>
        <w:rPr>
          <w:rFonts w:ascii="Times New Roman" w:hAnsi="Times New Roman" w:cs="Times New Roman"/>
          <w:sz w:val="24"/>
          <w:szCs w:val="24"/>
          <w:shd w:val="clear" w:color="auto" w:fill="FFFFFF"/>
          <w:lang w:val="hy-AM"/>
        </w:rPr>
      </w:pPr>
      <w:r w:rsidRPr="009E700E">
        <w:rPr>
          <w:rFonts w:ascii="Times New Roman" w:hAnsi="Times New Roman" w:cs="Times New Roman"/>
          <w:b/>
          <w:bCs/>
          <w:sz w:val="24"/>
          <w:szCs w:val="24"/>
          <w:shd w:val="clear" w:color="auto" w:fill="FFFFFF"/>
        </w:rPr>
        <w:t xml:space="preserve">On </w:t>
      </w:r>
      <w:r w:rsidR="00C33FF6" w:rsidRPr="009E700E">
        <w:rPr>
          <w:rFonts w:ascii="Times New Roman" w:hAnsi="Times New Roman" w:cs="Times New Roman"/>
          <w:b/>
          <w:bCs/>
          <w:sz w:val="24"/>
          <w:szCs w:val="24"/>
          <w:shd w:val="clear" w:color="auto" w:fill="FFFFFF"/>
        </w:rPr>
        <w:t>July 4,</w:t>
      </w:r>
      <w:r w:rsidR="00535726" w:rsidRPr="009E700E">
        <w:rPr>
          <w:rFonts w:ascii="Times New Roman" w:hAnsi="Times New Roman" w:cs="Times New Roman"/>
          <w:sz w:val="24"/>
          <w:szCs w:val="24"/>
          <w:shd w:val="clear" w:color="auto" w:fill="FFFFFF"/>
          <w:lang w:val="hy-AM"/>
        </w:rPr>
        <w:t xml:space="preserve"> </w:t>
      </w:r>
      <w:r w:rsidR="00C33FF6" w:rsidRPr="009E700E">
        <w:rPr>
          <w:rFonts w:ascii="Times New Roman" w:hAnsi="Times New Roman" w:cs="Times New Roman"/>
          <w:sz w:val="24"/>
          <w:szCs w:val="24"/>
        </w:rPr>
        <w:t xml:space="preserve">the General Jurisdiction Court of Shirak </w:t>
      </w:r>
      <w:r w:rsidRPr="009E700E">
        <w:rPr>
          <w:rFonts w:ascii="Times New Roman" w:hAnsi="Times New Roman" w:cs="Times New Roman"/>
          <w:sz w:val="24"/>
          <w:szCs w:val="24"/>
        </w:rPr>
        <w:t>region</w:t>
      </w:r>
      <w:r w:rsidR="00C33FF6" w:rsidRPr="009E700E">
        <w:rPr>
          <w:rFonts w:ascii="Times New Roman" w:hAnsi="Times New Roman" w:cs="Times New Roman"/>
          <w:sz w:val="24"/>
          <w:szCs w:val="24"/>
          <w:shd w:val="clear" w:color="auto" w:fill="FFFFFF"/>
        </w:rPr>
        <w:t xml:space="preserve"> held a regular hearing of the </w:t>
      </w:r>
      <w:r w:rsidR="000F7F1A" w:rsidRPr="009E700E">
        <w:rPr>
          <w:rFonts w:ascii="Times New Roman" w:hAnsi="Times New Roman" w:cs="Times New Roman"/>
          <w:sz w:val="24"/>
          <w:szCs w:val="24"/>
          <w:shd w:val="clear" w:color="auto" w:fill="FFFFFF"/>
        </w:rPr>
        <w:t xml:space="preserve">lawsuit </w:t>
      </w:r>
      <w:r w:rsidR="00C33FF6" w:rsidRPr="009E700E">
        <w:rPr>
          <w:rFonts w:ascii="Times New Roman" w:hAnsi="Times New Roman" w:cs="Times New Roman"/>
          <w:sz w:val="24"/>
          <w:szCs w:val="24"/>
          <w:shd w:val="clear" w:color="auto" w:fill="FFFFFF"/>
        </w:rPr>
        <w:t xml:space="preserve">of citizen Shoghik Aleksanyan against citizens Mariam Poghosyan, Narine Sargsyan and “Asparez” Journalists Club to </w:t>
      </w:r>
      <w:r w:rsidRPr="009E700E">
        <w:rPr>
          <w:rFonts w:ascii="Times New Roman" w:hAnsi="Times New Roman" w:cs="Times New Roman"/>
          <w:sz w:val="24"/>
          <w:szCs w:val="24"/>
          <w:shd w:val="clear" w:color="auto" w:fill="FFFFFF"/>
        </w:rPr>
        <w:t>enforce</w:t>
      </w:r>
      <w:r w:rsidR="00C33FF6" w:rsidRPr="009E700E">
        <w:rPr>
          <w:rFonts w:ascii="Times New Roman" w:hAnsi="Times New Roman" w:cs="Times New Roman"/>
          <w:sz w:val="24"/>
          <w:szCs w:val="24"/>
          <w:shd w:val="clear" w:color="auto" w:fill="FFFFFF"/>
        </w:rPr>
        <w:t xml:space="preserve"> them to refute the </w:t>
      </w:r>
      <w:r w:rsidRPr="009E700E">
        <w:rPr>
          <w:rFonts w:ascii="Times New Roman" w:hAnsi="Times New Roman" w:cs="Times New Roman"/>
          <w:sz w:val="24"/>
          <w:szCs w:val="24"/>
          <w:shd w:val="clear" w:color="auto" w:fill="FFFFFF"/>
        </w:rPr>
        <w:t>defamatory information about her and pay</w:t>
      </w:r>
      <w:r w:rsidR="00C33FF6" w:rsidRPr="009E700E">
        <w:rPr>
          <w:rFonts w:ascii="Times New Roman" w:hAnsi="Times New Roman" w:cs="Times New Roman"/>
          <w:sz w:val="24"/>
          <w:szCs w:val="24"/>
          <w:shd w:val="clear" w:color="auto" w:fill="FFFFFF"/>
        </w:rPr>
        <w:t xml:space="preserve"> compensation for damage. </w:t>
      </w:r>
    </w:p>
    <w:p w:rsidR="00535726" w:rsidRPr="009E700E" w:rsidRDefault="00CF4489"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sz w:val="24"/>
          <w:szCs w:val="24"/>
          <w:shd w:val="clear" w:color="auto" w:fill="FFFFFF"/>
        </w:rPr>
        <w:t xml:space="preserve">It </w:t>
      </w:r>
      <w:r w:rsidR="00C33FF6" w:rsidRPr="009E700E">
        <w:rPr>
          <w:rFonts w:ascii="Times New Roman" w:hAnsi="Times New Roman" w:cs="Times New Roman"/>
          <w:sz w:val="24"/>
          <w:szCs w:val="24"/>
          <w:shd w:val="clear" w:color="auto" w:fill="FFFFFF"/>
          <w:lang w:val="hy-AM"/>
        </w:rPr>
        <w:t xml:space="preserve">is worthwhile to remind that the cause of the </w:t>
      </w:r>
      <w:r w:rsidR="000F7F1A" w:rsidRPr="009E700E">
        <w:rPr>
          <w:rFonts w:ascii="Times New Roman" w:hAnsi="Times New Roman" w:cs="Times New Roman"/>
          <w:sz w:val="24"/>
          <w:szCs w:val="24"/>
          <w:shd w:val="clear" w:color="auto" w:fill="FFFFFF"/>
          <w:lang w:val="hy-AM"/>
        </w:rPr>
        <w:t xml:space="preserve">lawsuit </w:t>
      </w:r>
      <w:r w:rsidR="00C33FF6" w:rsidRPr="009E700E">
        <w:rPr>
          <w:rFonts w:ascii="Times New Roman" w:hAnsi="Times New Roman" w:cs="Times New Roman"/>
          <w:sz w:val="24"/>
          <w:szCs w:val="24"/>
          <w:shd w:val="clear" w:color="auto" w:fill="FFFFFF"/>
          <w:lang w:val="hy-AM"/>
        </w:rPr>
        <w:t xml:space="preserve">is the </w:t>
      </w:r>
      <w:r w:rsidR="00C33FF6" w:rsidRPr="009E700E">
        <w:rPr>
          <w:rFonts w:ascii="Times New Roman" w:hAnsi="Times New Roman" w:cs="Times New Roman"/>
          <w:sz w:val="24"/>
          <w:szCs w:val="24"/>
          <w:shd w:val="clear" w:color="auto" w:fill="FFFFFF"/>
        </w:rPr>
        <w:t xml:space="preserve">article, </w:t>
      </w:r>
      <w:r w:rsidR="00254E41" w:rsidRPr="009E700E">
        <w:rPr>
          <w:rFonts w:ascii="Times New Roman" w:hAnsi="Times New Roman" w:cs="Times New Roman"/>
          <w:sz w:val="24"/>
          <w:szCs w:val="24"/>
          <w:shd w:val="clear" w:color="auto" w:fill="FFFFFF"/>
        </w:rPr>
        <w:t xml:space="preserve">under the heading </w:t>
      </w:r>
      <w:r w:rsidR="00A372EA">
        <w:rPr>
          <w:rFonts w:ascii="Times New Roman" w:hAnsi="Times New Roman" w:cs="Times New Roman"/>
          <w:sz w:val="24"/>
          <w:szCs w:val="24"/>
          <w:shd w:val="clear" w:color="auto" w:fill="FFFFFF"/>
        </w:rPr>
        <w:t xml:space="preserve"> “Follow-up on</w:t>
      </w:r>
      <w:r w:rsidR="00C33FF6" w:rsidRPr="009E700E">
        <w:rPr>
          <w:rFonts w:ascii="Times New Roman" w:hAnsi="Times New Roman" w:cs="Times New Roman"/>
          <w:sz w:val="24"/>
          <w:szCs w:val="24"/>
          <w:shd w:val="clear" w:color="auto" w:fill="FFFFFF"/>
        </w:rPr>
        <w:t xml:space="preserve"> Complaints by Gyumri School N18”, published on the “Asparez.am”</w:t>
      </w:r>
      <w:r w:rsidR="00A372EA" w:rsidRPr="00A372EA">
        <w:rPr>
          <w:rFonts w:ascii="Times New Roman" w:hAnsi="Times New Roman" w:cs="Times New Roman"/>
          <w:sz w:val="24"/>
          <w:szCs w:val="24"/>
          <w:shd w:val="clear" w:color="auto" w:fill="FFFFFF"/>
        </w:rPr>
        <w:t xml:space="preserve"> </w:t>
      </w:r>
      <w:r w:rsidR="00A372EA" w:rsidRPr="009E700E">
        <w:rPr>
          <w:rFonts w:ascii="Times New Roman" w:hAnsi="Times New Roman" w:cs="Times New Roman"/>
          <w:sz w:val="24"/>
          <w:szCs w:val="24"/>
          <w:shd w:val="clear" w:color="auto" w:fill="FFFFFF"/>
        </w:rPr>
        <w:t>website</w:t>
      </w:r>
      <w:r w:rsidR="00C33FF6" w:rsidRPr="009E700E">
        <w:rPr>
          <w:rFonts w:ascii="Times New Roman" w:hAnsi="Times New Roman" w:cs="Times New Roman"/>
          <w:sz w:val="24"/>
          <w:szCs w:val="24"/>
          <w:shd w:val="clear" w:color="auto" w:fill="FFFFFF"/>
        </w:rPr>
        <w:t xml:space="preserve"> on November 6</w:t>
      </w:r>
      <w:r w:rsidR="00535726" w:rsidRPr="009E700E">
        <w:rPr>
          <w:rStyle w:val="FootnoteReference"/>
          <w:rFonts w:ascii="Times New Roman" w:hAnsi="Times New Roman" w:cs="Times New Roman"/>
          <w:sz w:val="24"/>
          <w:szCs w:val="24"/>
          <w:shd w:val="clear" w:color="auto" w:fill="FFFFFF"/>
          <w:lang w:val="hy-AM"/>
        </w:rPr>
        <w:footnoteReference w:id="19"/>
      </w:r>
      <w:r w:rsidR="00C33FF6" w:rsidRPr="009E700E">
        <w:rPr>
          <w:rFonts w:ascii="Times New Roman" w:hAnsi="Times New Roman" w:cs="Times New Roman"/>
          <w:sz w:val="24"/>
          <w:szCs w:val="24"/>
          <w:shd w:val="clear" w:color="auto" w:fill="FFFFFF"/>
        </w:rPr>
        <w:t>.</w:t>
      </w:r>
      <w:r w:rsidR="00535726" w:rsidRPr="009E700E">
        <w:rPr>
          <w:rFonts w:ascii="Times New Roman" w:hAnsi="Times New Roman" w:cs="Times New Roman"/>
          <w:sz w:val="24"/>
          <w:szCs w:val="24"/>
          <w:shd w:val="clear" w:color="auto" w:fill="FFFFFF"/>
          <w:lang w:val="hy-AM"/>
        </w:rPr>
        <w:t xml:space="preserve"> </w:t>
      </w:r>
      <w:r w:rsidR="00C33FF6" w:rsidRPr="009E700E">
        <w:rPr>
          <w:rFonts w:ascii="Times New Roman" w:hAnsi="Times New Roman" w:cs="Times New Roman"/>
          <w:sz w:val="24"/>
          <w:szCs w:val="24"/>
          <w:shd w:val="clear" w:color="auto" w:fill="FFFFFF"/>
          <w:lang w:val="hy-AM"/>
        </w:rPr>
        <w:t xml:space="preserve">According to Ani Mkrtchyan, the author of the article, the </w:t>
      </w:r>
      <w:r w:rsidR="000F7F1A" w:rsidRPr="009E700E">
        <w:rPr>
          <w:rFonts w:ascii="Times New Roman" w:hAnsi="Times New Roman" w:cs="Times New Roman"/>
          <w:sz w:val="24"/>
          <w:szCs w:val="24"/>
          <w:shd w:val="clear" w:color="auto" w:fill="FFFFFF"/>
          <w:lang w:val="hy-AM"/>
        </w:rPr>
        <w:t xml:space="preserve">lawsuit </w:t>
      </w:r>
      <w:r w:rsidR="00C33FF6" w:rsidRPr="009E700E">
        <w:rPr>
          <w:rFonts w:ascii="Times New Roman" w:hAnsi="Times New Roman" w:cs="Times New Roman"/>
          <w:sz w:val="24"/>
          <w:szCs w:val="24"/>
          <w:shd w:val="clear" w:color="auto" w:fill="FFFFFF"/>
          <w:lang w:val="hy-AM"/>
        </w:rPr>
        <w:t xml:space="preserve">is based on Narine Sargsyan’s words, the teacher and deputy principal of the school, published verbatim on the website. </w:t>
      </w:r>
      <w:r w:rsidR="00A372EA">
        <w:rPr>
          <w:rFonts w:ascii="Times New Roman" w:hAnsi="Times New Roman" w:cs="Times New Roman"/>
          <w:sz w:val="24"/>
          <w:szCs w:val="24"/>
          <w:shd w:val="clear" w:color="auto" w:fill="FFFFFF"/>
        </w:rPr>
        <w:t>Narine Sargsyan and</w:t>
      </w:r>
      <w:r w:rsidR="00C33FF6" w:rsidRPr="009E700E">
        <w:rPr>
          <w:rFonts w:ascii="Times New Roman" w:hAnsi="Times New Roman" w:cs="Times New Roman"/>
          <w:sz w:val="24"/>
          <w:szCs w:val="24"/>
          <w:shd w:val="clear" w:color="auto" w:fill="FFFFFF"/>
        </w:rPr>
        <w:t xml:space="preserve"> her daughter Mariam Poghosyan, claimed in court that they had no objection to the words published in the article, as the journalist quoted their words.</w:t>
      </w:r>
    </w:p>
    <w:p w:rsidR="009C1EF2" w:rsidRPr="009E700E" w:rsidRDefault="009C1EF2"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sz w:val="24"/>
          <w:szCs w:val="24"/>
          <w:shd w:val="clear" w:color="auto" w:fill="FFFFFF"/>
        </w:rPr>
        <w:t>At the court hearing on July 4, a counte</w:t>
      </w:r>
      <w:r w:rsidR="00CF4489" w:rsidRPr="009E700E">
        <w:rPr>
          <w:rFonts w:ascii="Times New Roman" w:hAnsi="Times New Roman" w:cs="Times New Roman"/>
          <w:sz w:val="24"/>
          <w:szCs w:val="24"/>
          <w:shd w:val="clear" w:color="auto" w:fill="FFFFFF"/>
        </w:rPr>
        <w:t xml:space="preserve">r </w:t>
      </w:r>
      <w:r w:rsidR="000F7F1A" w:rsidRPr="009E700E">
        <w:rPr>
          <w:rFonts w:ascii="Times New Roman" w:hAnsi="Times New Roman" w:cs="Times New Roman"/>
          <w:sz w:val="24"/>
          <w:szCs w:val="24"/>
          <w:shd w:val="clear" w:color="auto" w:fill="FFFFFF"/>
        </w:rPr>
        <w:t xml:space="preserve">lawsuit </w:t>
      </w:r>
      <w:r w:rsidR="00CF4489" w:rsidRPr="009E700E">
        <w:rPr>
          <w:rFonts w:ascii="Times New Roman" w:hAnsi="Times New Roman" w:cs="Times New Roman"/>
          <w:sz w:val="24"/>
          <w:szCs w:val="24"/>
          <w:shd w:val="clear" w:color="auto" w:fill="FFFFFF"/>
        </w:rPr>
        <w:t>was filed with the cl</w:t>
      </w:r>
      <w:r w:rsidRPr="009E700E">
        <w:rPr>
          <w:rFonts w:ascii="Times New Roman" w:hAnsi="Times New Roman" w:cs="Times New Roman"/>
          <w:sz w:val="24"/>
          <w:szCs w:val="24"/>
          <w:shd w:val="clear" w:color="auto" w:fill="FFFFFF"/>
        </w:rPr>
        <w:t>a</w:t>
      </w:r>
      <w:r w:rsidR="00CF4489" w:rsidRPr="009E700E">
        <w:rPr>
          <w:rFonts w:ascii="Times New Roman" w:hAnsi="Times New Roman" w:cs="Times New Roman"/>
          <w:sz w:val="24"/>
          <w:szCs w:val="24"/>
          <w:shd w:val="clear" w:color="auto" w:fill="FFFFFF"/>
        </w:rPr>
        <w:t>i</w:t>
      </w:r>
      <w:r w:rsidRPr="009E700E">
        <w:rPr>
          <w:rFonts w:ascii="Times New Roman" w:hAnsi="Times New Roman" w:cs="Times New Roman"/>
          <w:sz w:val="24"/>
          <w:szCs w:val="24"/>
          <w:shd w:val="clear" w:color="auto" w:fill="FFFFFF"/>
        </w:rPr>
        <w:t xml:space="preserve">m to apologize, which was returned on July 15. </w:t>
      </w:r>
    </w:p>
    <w:p w:rsidR="00535726" w:rsidRPr="009E700E" w:rsidRDefault="009C1EF2"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sz w:val="24"/>
          <w:szCs w:val="24"/>
          <w:shd w:val="clear" w:color="auto" w:fill="FFFFFF"/>
        </w:rPr>
        <w:t xml:space="preserve">The next court </w:t>
      </w:r>
      <w:r w:rsidR="000E281A" w:rsidRPr="009E700E">
        <w:rPr>
          <w:rFonts w:ascii="Times New Roman" w:hAnsi="Times New Roman" w:cs="Times New Roman"/>
          <w:sz w:val="24"/>
          <w:szCs w:val="24"/>
          <w:shd w:val="clear" w:color="auto" w:fill="FFFFFF"/>
        </w:rPr>
        <w:t xml:space="preserve">hearing </w:t>
      </w:r>
      <w:r w:rsidRPr="009E700E">
        <w:rPr>
          <w:rFonts w:ascii="Times New Roman" w:hAnsi="Times New Roman" w:cs="Times New Roman"/>
          <w:sz w:val="24"/>
          <w:szCs w:val="24"/>
          <w:shd w:val="clear" w:color="auto" w:fill="FFFFFF"/>
        </w:rPr>
        <w:t xml:space="preserve">is scheduled on October 15. </w:t>
      </w:r>
      <w:r w:rsidR="00A372EA">
        <w:rPr>
          <w:rFonts w:ascii="Times New Roman" w:hAnsi="Times New Roman" w:cs="Times New Roman"/>
          <w:sz w:val="24"/>
          <w:szCs w:val="24"/>
          <w:shd w:val="clear" w:color="auto" w:fill="FFFFFF"/>
        </w:rPr>
        <w:t xml:space="preserve"> </w:t>
      </w:r>
    </w:p>
    <w:p w:rsidR="009C1EF2" w:rsidRPr="009E700E" w:rsidRDefault="009C1EF2" w:rsidP="009E700E">
      <w:pPr>
        <w:spacing w:line="276" w:lineRule="auto"/>
        <w:ind w:firstLine="567"/>
        <w:jc w:val="both"/>
        <w:rPr>
          <w:rFonts w:ascii="Times New Roman" w:hAnsi="Times New Roman" w:cs="Times New Roman"/>
          <w:sz w:val="24"/>
          <w:szCs w:val="24"/>
          <w:shd w:val="clear" w:color="auto" w:fill="FFFFFF"/>
        </w:rPr>
      </w:pPr>
    </w:p>
    <w:p w:rsidR="00535726" w:rsidRPr="009E700E" w:rsidRDefault="009C1EF2"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b/>
          <w:sz w:val="24"/>
          <w:szCs w:val="24"/>
          <w:shd w:val="clear" w:color="auto" w:fill="FFFFFF"/>
          <w:lang w:val="hy-AM"/>
        </w:rPr>
        <w:t xml:space="preserve">On July 4, </w:t>
      </w:r>
      <w:r w:rsidRPr="009E700E">
        <w:rPr>
          <w:rFonts w:ascii="Times New Roman" w:hAnsi="Times New Roman" w:cs="Times New Roman"/>
          <w:sz w:val="24"/>
          <w:szCs w:val="24"/>
          <w:shd w:val="clear" w:color="auto" w:fill="FFFFFF"/>
          <w:lang w:val="hy-AM"/>
        </w:rPr>
        <w:t>during the protest actions</w:t>
      </w:r>
      <w:r w:rsidRPr="009E700E">
        <w:rPr>
          <w:rFonts w:ascii="Times New Roman" w:hAnsi="Times New Roman" w:cs="Times New Roman"/>
          <w:sz w:val="24"/>
          <w:szCs w:val="24"/>
          <w:shd w:val="clear" w:color="auto" w:fill="FFFFFF"/>
        </w:rPr>
        <w:t xml:space="preserve"> </w:t>
      </w:r>
      <w:r w:rsidRPr="009E700E">
        <w:rPr>
          <w:rFonts w:ascii="Times New Roman" w:hAnsi="Times New Roman" w:cs="Times New Roman"/>
          <w:sz w:val="24"/>
          <w:szCs w:val="24"/>
          <w:shd w:val="clear" w:color="auto" w:fill="FFFFFF"/>
          <w:lang w:val="hy-AM"/>
        </w:rPr>
        <w:t>in front of the Gover</w:t>
      </w:r>
      <w:r w:rsidR="00CF4489" w:rsidRPr="009E700E">
        <w:rPr>
          <w:rFonts w:ascii="Times New Roman" w:hAnsi="Times New Roman" w:cs="Times New Roman"/>
          <w:sz w:val="24"/>
          <w:szCs w:val="24"/>
          <w:shd w:val="clear" w:color="auto" w:fill="FFFFFF"/>
          <w:lang w:val="hy-AM"/>
        </w:rPr>
        <w:t>nment buliding Robert Kocharyan</w:t>
      </w:r>
      <w:r w:rsidR="00CF4489"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 xml:space="preserve">s supporters insulted Nelly Babayan, journalist from </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Aravot.am</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w:t>
      </w:r>
      <w:r w:rsidRPr="009E700E">
        <w:rPr>
          <w:rFonts w:ascii="Times New Roman" w:hAnsi="Times New Roman" w:cs="Times New Roman"/>
          <w:b/>
          <w:sz w:val="24"/>
          <w:szCs w:val="24"/>
          <w:shd w:val="clear" w:color="auto" w:fill="FFFFFF"/>
          <w:lang w:val="hy-AM"/>
        </w:rPr>
        <w:t xml:space="preserve"> </w:t>
      </w:r>
      <w:r w:rsidR="003D3C6D" w:rsidRPr="009E700E">
        <w:rPr>
          <w:rFonts w:ascii="Times New Roman" w:hAnsi="Times New Roman" w:cs="Times New Roman"/>
          <w:sz w:val="24"/>
          <w:szCs w:val="24"/>
          <w:shd w:val="clear" w:color="auto" w:fill="FFFFFF"/>
          <w:lang w:val="hy-AM"/>
        </w:rPr>
        <w:t>In particular, Menua Harutyunyan</w:t>
      </w:r>
      <w:r w:rsidR="003D3C6D"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 xml:space="preserve"> the founder of </w:t>
      </w:r>
      <w:r w:rsidR="003D3C6D"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Slaq.am</w:t>
      </w:r>
      <w:r w:rsidR="003D3C6D"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 xml:space="preserve"> did not </w:t>
      </w:r>
      <w:r w:rsidR="00CF4489" w:rsidRPr="009E700E">
        <w:rPr>
          <w:rFonts w:ascii="Times New Roman" w:hAnsi="Times New Roman" w:cs="Times New Roman"/>
          <w:sz w:val="24"/>
          <w:szCs w:val="24"/>
          <w:shd w:val="clear" w:color="auto" w:fill="FFFFFF"/>
        </w:rPr>
        <w:t>approve of</w:t>
      </w:r>
      <w:r w:rsidR="003D3C6D" w:rsidRPr="009E700E">
        <w:rPr>
          <w:rFonts w:ascii="Times New Roman" w:hAnsi="Times New Roman" w:cs="Times New Roman"/>
          <w:sz w:val="24"/>
          <w:szCs w:val="24"/>
          <w:shd w:val="clear" w:color="auto" w:fill="FFFFFF"/>
          <w:lang w:val="hy-AM"/>
        </w:rPr>
        <w:t xml:space="preserve"> the questions by the journalist, in response to which he attacked with</w:t>
      </w:r>
      <w:r w:rsidR="003D3C6D"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 xml:space="preserve"> </w:t>
      </w:r>
      <w:r w:rsidR="003D3C6D"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 xml:space="preserve">You are the ones </w:t>
      </w:r>
      <w:r w:rsidR="00A372EA">
        <w:rPr>
          <w:rFonts w:ascii="Times New Roman" w:hAnsi="Times New Roman" w:cs="Times New Roman"/>
          <w:sz w:val="24"/>
          <w:szCs w:val="24"/>
          <w:shd w:val="clear" w:color="auto" w:fill="FFFFFF"/>
        </w:rPr>
        <w:t>who are instructed</w:t>
      </w:r>
      <w:r w:rsidR="003D3C6D" w:rsidRPr="009E700E">
        <w:rPr>
          <w:rFonts w:ascii="Times New Roman" w:hAnsi="Times New Roman" w:cs="Times New Roman"/>
          <w:sz w:val="24"/>
          <w:szCs w:val="24"/>
          <w:shd w:val="clear" w:color="auto" w:fill="FFFFFF"/>
          <w:lang w:val="hy-AM"/>
        </w:rPr>
        <w:t xml:space="preserve"> and sent </w:t>
      </w:r>
      <w:r w:rsidR="00A372EA">
        <w:rPr>
          <w:rFonts w:ascii="Times New Roman" w:hAnsi="Times New Roman" w:cs="Times New Roman"/>
          <w:sz w:val="24"/>
          <w:szCs w:val="24"/>
          <w:shd w:val="clear" w:color="auto" w:fill="FFFFFF"/>
        </w:rPr>
        <w:t xml:space="preserve">here </w:t>
      </w:r>
      <w:r w:rsidR="003D3C6D" w:rsidRPr="009E700E">
        <w:rPr>
          <w:rFonts w:ascii="Times New Roman" w:hAnsi="Times New Roman" w:cs="Times New Roman"/>
          <w:sz w:val="24"/>
          <w:szCs w:val="24"/>
          <w:shd w:val="clear" w:color="auto" w:fill="FFFFFF"/>
          <w:lang w:val="hy-AM"/>
        </w:rPr>
        <w:t>by Nikol</w:t>
      </w:r>
      <w:r w:rsidR="003D3C6D"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w:t>
      </w:r>
      <w:r w:rsidR="003D3C6D" w:rsidRPr="009E700E">
        <w:rPr>
          <w:rFonts w:ascii="Times New Roman" w:hAnsi="Times New Roman" w:cs="Times New Roman"/>
          <w:sz w:val="24"/>
          <w:szCs w:val="24"/>
          <w:shd w:val="clear" w:color="auto" w:fill="FFFFFF"/>
        </w:rPr>
        <w:t xml:space="preserve"> </w:t>
      </w:r>
      <w:r w:rsidR="003D3C6D" w:rsidRPr="009E700E">
        <w:rPr>
          <w:rFonts w:ascii="Times New Roman" w:hAnsi="Times New Roman" w:cs="Times New Roman"/>
          <w:sz w:val="24"/>
          <w:szCs w:val="24"/>
          <w:shd w:val="clear" w:color="auto" w:fill="FFFFFF"/>
          <w:lang w:val="hy-AM"/>
        </w:rPr>
        <w:t>Some protesters also tried</w:t>
      </w:r>
      <w:r w:rsidR="00CF4489" w:rsidRPr="009E700E">
        <w:rPr>
          <w:rFonts w:ascii="Times New Roman" w:hAnsi="Times New Roman" w:cs="Times New Roman"/>
          <w:sz w:val="24"/>
          <w:szCs w:val="24"/>
          <w:shd w:val="clear" w:color="auto" w:fill="FFFFFF"/>
          <w:lang w:val="hy-AM"/>
        </w:rPr>
        <w:t xml:space="preserve"> "to teach journalists a lesson</w:t>
      </w:r>
      <w:r w:rsidR="00CF4489" w:rsidRPr="009E700E">
        <w:rPr>
          <w:rFonts w:ascii="Times New Roman" w:hAnsi="Times New Roman" w:cs="Times New Roman"/>
          <w:sz w:val="24"/>
          <w:szCs w:val="24"/>
          <w:shd w:val="clear" w:color="auto" w:fill="FFFFFF"/>
        </w:rPr>
        <w:t>”</w:t>
      </w:r>
      <w:r w:rsidR="003D3C6D" w:rsidRPr="009E700E">
        <w:rPr>
          <w:rFonts w:ascii="Times New Roman" w:hAnsi="Times New Roman" w:cs="Times New Roman"/>
          <w:sz w:val="24"/>
          <w:szCs w:val="24"/>
          <w:shd w:val="clear" w:color="auto" w:fill="FFFFFF"/>
          <w:lang w:val="hy-AM"/>
        </w:rPr>
        <w:t xml:space="preserve"> by making disrespectful remarks to</w:t>
      </w:r>
      <w:r w:rsidR="003D3C6D" w:rsidRPr="009E700E">
        <w:rPr>
          <w:rFonts w:ascii="Times New Roman" w:hAnsi="Times New Roman" w:cs="Times New Roman"/>
          <w:sz w:val="24"/>
          <w:szCs w:val="24"/>
          <w:shd w:val="clear" w:color="auto" w:fill="FFFFFF"/>
        </w:rPr>
        <w:t xml:space="preserve"> them</w:t>
      </w:r>
      <w:r w:rsidR="00535726" w:rsidRPr="009E700E">
        <w:rPr>
          <w:rStyle w:val="FootnoteReference"/>
          <w:rFonts w:ascii="Times New Roman" w:hAnsi="Times New Roman" w:cs="Times New Roman"/>
          <w:sz w:val="24"/>
          <w:szCs w:val="24"/>
          <w:shd w:val="clear" w:color="auto" w:fill="FFFFFF"/>
          <w:lang w:val="hy-AM"/>
        </w:rPr>
        <w:footnoteReference w:id="20"/>
      </w:r>
      <w:r w:rsidR="003D3C6D" w:rsidRPr="009E700E">
        <w:rPr>
          <w:rFonts w:ascii="Times New Roman" w:hAnsi="Times New Roman" w:cs="Times New Roman"/>
          <w:sz w:val="24"/>
          <w:szCs w:val="24"/>
          <w:shd w:val="clear" w:color="auto" w:fill="FFFFFF"/>
        </w:rPr>
        <w:t>.</w:t>
      </w:r>
    </w:p>
    <w:p w:rsidR="003D3C6D" w:rsidRPr="009E700E" w:rsidRDefault="003D3C6D" w:rsidP="009E700E">
      <w:pPr>
        <w:spacing w:line="276" w:lineRule="auto"/>
        <w:ind w:firstLine="567"/>
        <w:jc w:val="both"/>
        <w:rPr>
          <w:rFonts w:ascii="Times New Roman" w:hAnsi="Times New Roman" w:cs="Times New Roman"/>
          <w:sz w:val="24"/>
          <w:szCs w:val="24"/>
          <w:shd w:val="clear" w:color="auto" w:fill="FFFFFF"/>
        </w:rPr>
      </w:pPr>
    </w:p>
    <w:p w:rsidR="00600516" w:rsidRPr="009E700E" w:rsidRDefault="003D3C6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8, </w:t>
      </w:r>
      <w:r w:rsidRPr="009E700E">
        <w:rPr>
          <w:rFonts w:ascii="Times New Roman" w:hAnsi="Times New Roman" w:cs="Times New Roman"/>
          <w:sz w:val="24"/>
          <w:szCs w:val="24"/>
          <w:lang w:val="hy-AM"/>
        </w:rPr>
        <w:t xml:space="preserve">Yerevan Court of General Jurisdiction </w:t>
      </w:r>
      <w:r w:rsidRPr="009E700E">
        <w:rPr>
          <w:rFonts w:ascii="Times New Roman" w:hAnsi="Times New Roman" w:cs="Times New Roman"/>
          <w:sz w:val="24"/>
          <w:szCs w:val="24"/>
        </w:rPr>
        <w:t>held the first hearing on the case of</w:t>
      </w:r>
      <w:r w:rsidRPr="009E700E">
        <w:rPr>
          <w:rFonts w:ascii="Times New Roman" w:hAnsi="Times New Roman" w:cs="Times New Roman"/>
          <w:sz w:val="24"/>
          <w:szCs w:val="24"/>
          <w:lang w:val="hy-AM"/>
        </w:rPr>
        <w:t xml:space="preserve"> </w:t>
      </w:r>
      <w:r w:rsidR="00600516" w:rsidRPr="009E700E">
        <w:rPr>
          <w:rFonts w:ascii="Times New Roman" w:hAnsi="Times New Roman" w:cs="Times New Roman"/>
          <w:sz w:val="24"/>
          <w:szCs w:val="24"/>
        </w:rPr>
        <w:t xml:space="preserve">businessman Vahe Hakobyan against the attorney Hovik Arsenyan and “Yerkir Media” TV channel with </w:t>
      </w:r>
      <w:r w:rsidR="00A372EA">
        <w:rPr>
          <w:rFonts w:ascii="Times New Roman" w:hAnsi="Times New Roman" w:cs="Times New Roman"/>
          <w:sz w:val="24"/>
          <w:szCs w:val="24"/>
        </w:rPr>
        <w:t>a</w:t>
      </w:r>
      <w:r w:rsidR="00600516" w:rsidRPr="009E700E">
        <w:rPr>
          <w:rFonts w:ascii="Times New Roman" w:hAnsi="Times New Roman" w:cs="Times New Roman"/>
          <w:sz w:val="24"/>
          <w:szCs w:val="24"/>
        </w:rPr>
        <w:t xml:space="preserve"> claim of enforcing refutation and 2 million drams as compensation for the damage caused to honor and dignity. </w:t>
      </w:r>
      <w:r w:rsidR="00535726" w:rsidRPr="009E700E">
        <w:rPr>
          <w:rFonts w:ascii="Times New Roman" w:hAnsi="Times New Roman" w:cs="Times New Roman"/>
          <w:sz w:val="24"/>
          <w:szCs w:val="24"/>
          <w:lang w:val="hy-AM"/>
        </w:rPr>
        <w:t xml:space="preserve"> </w:t>
      </w:r>
      <w:r w:rsidR="00600516" w:rsidRPr="009E700E">
        <w:rPr>
          <w:rFonts w:ascii="Times New Roman" w:hAnsi="Times New Roman" w:cs="Times New Roman"/>
          <w:sz w:val="24"/>
          <w:szCs w:val="24"/>
        </w:rPr>
        <w:t xml:space="preserve">The cause of </w:t>
      </w:r>
      <w:r w:rsidR="000F7F1A" w:rsidRPr="009E700E">
        <w:rPr>
          <w:rFonts w:ascii="Times New Roman" w:hAnsi="Times New Roman" w:cs="Times New Roman"/>
          <w:sz w:val="24"/>
          <w:szCs w:val="24"/>
        </w:rPr>
        <w:t xml:space="preserve">lawsuit </w:t>
      </w:r>
      <w:r w:rsidR="00600516" w:rsidRPr="009E700E">
        <w:rPr>
          <w:rFonts w:ascii="Times New Roman" w:hAnsi="Times New Roman" w:cs="Times New Roman"/>
          <w:sz w:val="24"/>
          <w:szCs w:val="24"/>
        </w:rPr>
        <w:t xml:space="preserve">was the question raised </w:t>
      </w:r>
      <w:r w:rsidR="00CF4489" w:rsidRPr="009E700E">
        <w:rPr>
          <w:rFonts w:ascii="Times New Roman" w:hAnsi="Times New Roman" w:cs="Times New Roman"/>
          <w:sz w:val="24"/>
          <w:szCs w:val="24"/>
        </w:rPr>
        <w:t xml:space="preserve">on October 18, 2018 </w:t>
      </w:r>
      <w:r w:rsidR="00600516" w:rsidRPr="009E700E">
        <w:rPr>
          <w:rFonts w:ascii="Times New Roman" w:hAnsi="Times New Roman" w:cs="Times New Roman"/>
          <w:sz w:val="24"/>
          <w:szCs w:val="24"/>
        </w:rPr>
        <w:t xml:space="preserve">by the attorney during the talk show “Yerkri Harts” as to why the former Governor of Syunik Vahe Hakobyan </w:t>
      </w:r>
      <w:r w:rsidR="00A372EA">
        <w:rPr>
          <w:rFonts w:ascii="Times New Roman" w:hAnsi="Times New Roman" w:cs="Times New Roman"/>
          <w:sz w:val="24"/>
          <w:szCs w:val="24"/>
        </w:rPr>
        <w:t>has</w:t>
      </w:r>
      <w:r w:rsidR="00600516" w:rsidRPr="009E700E">
        <w:rPr>
          <w:rFonts w:ascii="Times New Roman" w:hAnsi="Times New Roman" w:cs="Times New Roman"/>
          <w:sz w:val="24"/>
          <w:szCs w:val="24"/>
        </w:rPr>
        <w:t xml:space="preserve"> not </w:t>
      </w:r>
      <w:r w:rsidR="00A372EA">
        <w:rPr>
          <w:rFonts w:ascii="Times New Roman" w:hAnsi="Times New Roman" w:cs="Times New Roman"/>
          <w:sz w:val="24"/>
          <w:szCs w:val="24"/>
        </w:rPr>
        <w:t xml:space="preserve">been </w:t>
      </w:r>
      <w:r w:rsidR="00600516" w:rsidRPr="009E700E">
        <w:rPr>
          <w:rFonts w:ascii="Times New Roman" w:hAnsi="Times New Roman" w:cs="Times New Roman"/>
          <w:sz w:val="24"/>
          <w:szCs w:val="24"/>
        </w:rPr>
        <w:t xml:space="preserve">subject to criminal prosecution </w:t>
      </w:r>
      <w:r w:rsidR="00A372EA">
        <w:rPr>
          <w:rFonts w:ascii="Times New Roman" w:hAnsi="Times New Roman" w:cs="Times New Roman"/>
          <w:sz w:val="24"/>
          <w:szCs w:val="24"/>
        </w:rPr>
        <w:t>un</w:t>
      </w:r>
      <w:r w:rsidR="00600516" w:rsidRPr="009E700E">
        <w:rPr>
          <w:rFonts w:ascii="Times New Roman" w:hAnsi="Times New Roman" w:cs="Times New Roman"/>
          <w:sz w:val="24"/>
          <w:szCs w:val="24"/>
        </w:rPr>
        <w:t>til now</w:t>
      </w:r>
      <w:r w:rsidR="00535726" w:rsidRPr="009E700E">
        <w:rPr>
          <w:rStyle w:val="FootnoteReference"/>
          <w:rFonts w:ascii="Times New Roman" w:hAnsi="Times New Roman" w:cs="Times New Roman"/>
          <w:sz w:val="24"/>
          <w:szCs w:val="24"/>
          <w:lang w:val="hy-AM"/>
        </w:rPr>
        <w:footnoteReference w:id="21"/>
      </w:r>
      <w:r w:rsidR="00600516" w:rsidRPr="009E700E">
        <w:rPr>
          <w:rFonts w:ascii="Times New Roman" w:hAnsi="Times New Roman" w:cs="Times New Roman"/>
          <w:sz w:val="24"/>
          <w:szCs w:val="24"/>
        </w:rPr>
        <w:t>.</w:t>
      </w:r>
    </w:p>
    <w:p w:rsidR="00535726" w:rsidRPr="009E700E" w:rsidRDefault="00600516" w:rsidP="009E700E">
      <w:pPr>
        <w:spacing w:line="276" w:lineRule="auto"/>
        <w:ind w:firstLine="567"/>
        <w:jc w:val="both"/>
        <w:rPr>
          <w:rFonts w:ascii="Times New Roman" w:hAnsi="Times New Roman" w:cs="Times New Roman"/>
          <w:sz w:val="24"/>
          <w:szCs w:val="24"/>
          <w:shd w:val="clear" w:color="auto" w:fill="FFFFFF"/>
          <w:lang w:val="hy-AM"/>
        </w:rPr>
      </w:pPr>
      <w:r w:rsidRPr="009E700E">
        <w:rPr>
          <w:rFonts w:ascii="Times New Roman" w:hAnsi="Times New Roman" w:cs="Times New Roman"/>
          <w:sz w:val="24"/>
          <w:szCs w:val="24"/>
        </w:rPr>
        <w:t>The next court hearing is scheduled on November 5.</w:t>
      </w:r>
    </w:p>
    <w:p w:rsidR="00535726" w:rsidRPr="009E700E" w:rsidRDefault="00535726" w:rsidP="009E700E">
      <w:pPr>
        <w:spacing w:line="276" w:lineRule="auto"/>
        <w:ind w:firstLine="567"/>
        <w:jc w:val="both"/>
        <w:rPr>
          <w:rFonts w:ascii="Times New Roman" w:hAnsi="Times New Roman" w:cs="Times New Roman"/>
          <w:sz w:val="24"/>
          <w:szCs w:val="24"/>
          <w:shd w:val="clear" w:color="auto" w:fill="FFFFFF"/>
          <w:lang w:val="hy-AM"/>
        </w:rPr>
      </w:pPr>
    </w:p>
    <w:p w:rsidR="00535726" w:rsidRPr="009E700E" w:rsidRDefault="00600516"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
          <w:sz w:val="24"/>
          <w:szCs w:val="24"/>
          <w:lang w:val="hy-AM"/>
        </w:rPr>
        <w:t xml:space="preserve">On July 8, </w:t>
      </w:r>
      <w:r w:rsidRPr="009E700E">
        <w:rPr>
          <w:rFonts w:ascii="Times New Roman" w:hAnsi="Times New Roman" w:cs="Times New Roman"/>
          <w:sz w:val="24"/>
          <w:szCs w:val="24"/>
          <w:shd w:val="clear" w:color="auto" w:fill="FFFFFF"/>
          <w:lang w:val="hy-AM"/>
        </w:rPr>
        <w:t>Helsinki Citizens’ Assembly Vanadzor Office appealed</w:t>
      </w:r>
      <w:r w:rsidRPr="009E700E">
        <w:rPr>
          <w:rFonts w:ascii="Times New Roman" w:hAnsi="Times New Roman" w:cs="Times New Roman"/>
          <w:sz w:val="24"/>
          <w:szCs w:val="24"/>
          <w:lang w:val="hy-AM"/>
        </w:rPr>
        <w:t xml:space="preserve"> to Criminal Court of Appeal against </w:t>
      </w:r>
      <w:r w:rsidR="00D32AE5">
        <w:rPr>
          <w:rFonts w:ascii="Times New Roman" w:hAnsi="Times New Roman" w:cs="Times New Roman"/>
          <w:sz w:val="24"/>
          <w:szCs w:val="24"/>
        </w:rPr>
        <w:t xml:space="preserve">the </w:t>
      </w:r>
      <w:r w:rsidR="00CD6301" w:rsidRPr="009E700E">
        <w:rPr>
          <w:rFonts w:ascii="Times New Roman" w:hAnsi="Times New Roman" w:cs="Times New Roman"/>
          <w:sz w:val="24"/>
          <w:szCs w:val="24"/>
        </w:rPr>
        <w:t>c</w:t>
      </w:r>
      <w:r w:rsidR="00CA31FF" w:rsidRPr="009E700E">
        <w:rPr>
          <w:rFonts w:ascii="Times New Roman" w:hAnsi="Times New Roman" w:cs="Times New Roman"/>
          <w:sz w:val="24"/>
          <w:szCs w:val="24"/>
          <w:lang w:val="hy-AM"/>
        </w:rPr>
        <w:t xml:space="preserve">ourt's decision to </w:t>
      </w:r>
      <w:r w:rsidR="00CF4489" w:rsidRPr="009E700E">
        <w:rPr>
          <w:rFonts w:ascii="Times New Roman" w:hAnsi="Times New Roman" w:cs="Times New Roman"/>
          <w:sz w:val="24"/>
          <w:szCs w:val="24"/>
        </w:rPr>
        <w:t>terminate</w:t>
      </w:r>
      <w:r w:rsidR="00CA31FF" w:rsidRPr="009E700E">
        <w:rPr>
          <w:rFonts w:ascii="Times New Roman" w:hAnsi="Times New Roman" w:cs="Times New Roman"/>
          <w:sz w:val="24"/>
          <w:szCs w:val="24"/>
          <w:lang w:val="hy-AM"/>
        </w:rPr>
        <w:t xml:space="preserve"> the </w:t>
      </w:r>
      <w:r w:rsidR="00CF4489" w:rsidRPr="009E700E">
        <w:rPr>
          <w:rFonts w:ascii="Times New Roman" w:hAnsi="Times New Roman" w:cs="Times New Roman"/>
          <w:sz w:val="24"/>
          <w:szCs w:val="24"/>
        </w:rPr>
        <w:t>appeal</w:t>
      </w:r>
      <w:r w:rsidR="00CA31FF" w:rsidRPr="009E700E">
        <w:rPr>
          <w:rFonts w:ascii="Times New Roman" w:hAnsi="Times New Roman" w:cs="Times New Roman"/>
          <w:sz w:val="24"/>
          <w:szCs w:val="24"/>
          <w:lang w:val="hy-AM"/>
        </w:rPr>
        <w:t xml:space="preserve"> against the criminal case </w:t>
      </w:r>
      <w:r w:rsidRPr="009E700E">
        <w:rPr>
          <w:rFonts w:ascii="Times New Roman" w:hAnsi="Times New Roman" w:cs="Times New Roman"/>
          <w:sz w:val="24"/>
          <w:szCs w:val="24"/>
          <w:shd w:val="clear" w:color="auto" w:fill="FFFFFF"/>
          <w:lang w:val="hy-AM"/>
        </w:rPr>
        <w:t xml:space="preserve">initiated by the threats </w:t>
      </w:r>
      <w:r w:rsidR="00D32AE5">
        <w:rPr>
          <w:rFonts w:ascii="Times New Roman" w:hAnsi="Times New Roman" w:cs="Times New Roman"/>
          <w:sz w:val="24"/>
          <w:szCs w:val="24"/>
          <w:shd w:val="clear" w:color="auto" w:fill="FFFFFF"/>
        </w:rPr>
        <w:t>against</w:t>
      </w:r>
      <w:r w:rsidRPr="009E700E">
        <w:rPr>
          <w:rFonts w:ascii="Times New Roman" w:hAnsi="Times New Roman" w:cs="Times New Roman"/>
          <w:sz w:val="24"/>
          <w:szCs w:val="24"/>
          <w:shd w:val="clear" w:color="auto" w:fill="FFFFFF"/>
          <w:lang w:val="hy-AM"/>
        </w:rPr>
        <w:t xml:space="preserve"> the editor-in-chief of “Medialab.am” website</w:t>
      </w:r>
      <w:r w:rsidR="00CA31FF" w:rsidRPr="009E700E">
        <w:rPr>
          <w:rFonts w:ascii="Times New Roman" w:hAnsi="Times New Roman" w:cs="Times New Roman"/>
          <w:sz w:val="24"/>
          <w:szCs w:val="24"/>
          <w:shd w:val="clear" w:color="auto" w:fill="FFFFFF"/>
          <w:lang w:val="hy-AM"/>
        </w:rPr>
        <w:t xml:space="preserve"> </w:t>
      </w:r>
      <w:r w:rsidR="00CA31FF" w:rsidRPr="009E700E">
        <w:rPr>
          <w:rFonts w:ascii="Times New Roman" w:hAnsi="Times New Roman" w:cs="Times New Roman"/>
          <w:sz w:val="24"/>
          <w:szCs w:val="24"/>
          <w:lang w:val="hy-AM"/>
        </w:rPr>
        <w:t xml:space="preserve">filed by the </w:t>
      </w:r>
      <w:r w:rsidR="00CA31FF" w:rsidRPr="009E700E">
        <w:rPr>
          <w:rFonts w:ascii="Times New Roman" w:hAnsi="Times New Roman" w:cs="Times New Roman"/>
          <w:sz w:val="24"/>
          <w:szCs w:val="24"/>
          <w:shd w:val="clear" w:color="auto" w:fill="FFFFFF"/>
          <w:lang w:val="hy-AM"/>
        </w:rPr>
        <w:t>Investigative Committee.</w:t>
      </w:r>
      <w:r w:rsidRPr="009E700E">
        <w:rPr>
          <w:rFonts w:ascii="Times New Roman" w:hAnsi="Times New Roman" w:cs="Times New Roman"/>
          <w:sz w:val="24"/>
          <w:szCs w:val="24"/>
          <w:lang w:val="hy-AM"/>
        </w:rPr>
        <w:t xml:space="preserve">  </w:t>
      </w:r>
    </w:p>
    <w:p w:rsidR="00CD6301" w:rsidRPr="009E700E" w:rsidRDefault="00D32AE5" w:rsidP="009E700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lang w:val="hy-AM"/>
        </w:rPr>
        <w:t xml:space="preserve">HCAV </w:t>
      </w:r>
      <w:r w:rsidR="00CD6301" w:rsidRPr="009E700E">
        <w:rPr>
          <w:rFonts w:ascii="Times New Roman" w:hAnsi="Times New Roman" w:cs="Times New Roman"/>
          <w:sz w:val="24"/>
          <w:szCs w:val="24"/>
          <w:lang w:val="hy-AM"/>
        </w:rPr>
        <w:t xml:space="preserve">appealed the decision of the Investigative Committee on </w:t>
      </w:r>
      <w:r w:rsidR="00CF4489" w:rsidRPr="009E700E">
        <w:rPr>
          <w:rFonts w:ascii="Times New Roman" w:hAnsi="Times New Roman" w:cs="Times New Roman"/>
          <w:sz w:val="24"/>
          <w:szCs w:val="24"/>
        </w:rPr>
        <w:t>terminating</w:t>
      </w:r>
      <w:r w:rsidR="00CD6301" w:rsidRPr="009E700E">
        <w:rPr>
          <w:rFonts w:ascii="Times New Roman" w:hAnsi="Times New Roman" w:cs="Times New Roman"/>
          <w:sz w:val="24"/>
          <w:szCs w:val="24"/>
          <w:lang w:val="hy-AM"/>
        </w:rPr>
        <w:t xml:space="preserve"> the proceedings of the criminal case, addressing</w:t>
      </w:r>
      <w:r>
        <w:rPr>
          <w:rFonts w:ascii="Times New Roman" w:hAnsi="Times New Roman" w:cs="Times New Roman"/>
          <w:sz w:val="24"/>
          <w:szCs w:val="24"/>
        </w:rPr>
        <w:t xml:space="preserve"> it</w:t>
      </w:r>
      <w:r w:rsidR="00CD6301" w:rsidRPr="009E700E">
        <w:rPr>
          <w:rFonts w:ascii="Times New Roman" w:hAnsi="Times New Roman" w:cs="Times New Roman"/>
          <w:sz w:val="24"/>
          <w:szCs w:val="24"/>
          <w:lang w:val="hy-AM"/>
        </w:rPr>
        <w:t xml:space="preserve"> to the inspecting prosecutor on March 11 and a</w:t>
      </w:r>
      <w:r w:rsidR="00D1304F" w:rsidRPr="009E700E">
        <w:rPr>
          <w:rFonts w:ascii="Times New Roman" w:hAnsi="Times New Roman" w:cs="Times New Roman"/>
          <w:sz w:val="24"/>
          <w:szCs w:val="24"/>
          <w:lang w:val="hy-AM"/>
        </w:rPr>
        <w:t>fter it was dismissed, HCAV</w:t>
      </w:r>
      <w:r w:rsidR="00CD6301" w:rsidRPr="009E700E">
        <w:rPr>
          <w:rFonts w:ascii="Times New Roman" w:hAnsi="Times New Roman" w:cs="Times New Roman"/>
          <w:sz w:val="24"/>
          <w:szCs w:val="24"/>
          <w:lang w:val="hy-AM"/>
        </w:rPr>
        <w:t xml:space="preserve"> appealed to the Court of General Jurisdiction in Yerevan, and on May 22  the appeal was dismissed again by the court. </w:t>
      </w:r>
    </w:p>
    <w:p w:rsidR="00CD6301" w:rsidRPr="009E700E" w:rsidRDefault="00CD6301" w:rsidP="009E700E">
      <w:pPr>
        <w:pStyle w:val="NormalWeb"/>
        <w:spacing w:before="0" w:beforeAutospacing="0" w:after="0" w:afterAutospacing="0" w:line="276" w:lineRule="auto"/>
        <w:ind w:firstLine="567"/>
        <w:jc w:val="both"/>
        <w:rPr>
          <w:lang w:val="en-US"/>
        </w:rPr>
      </w:pPr>
      <w:r w:rsidRPr="009E700E">
        <w:rPr>
          <w:shd w:val="clear" w:color="auto" w:fill="FFFFFF"/>
          <w:lang w:val="en-US"/>
        </w:rPr>
        <w:t xml:space="preserve">It is worthwhile to remind that on January 28, 2018 the editorial of Medialab.am website received serious threats on Facebook social network from a user named “Hayk Berman Ohanyan”. The cause was a caricature published in the media outlet on the same day, depicting flowers </w:t>
      </w:r>
      <w:r w:rsidR="00D32AE5">
        <w:rPr>
          <w:shd w:val="clear" w:color="auto" w:fill="FFFFFF"/>
          <w:lang w:val="en-US"/>
        </w:rPr>
        <w:t>at the value of</w:t>
      </w:r>
      <w:r w:rsidRPr="009E700E">
        <w:rPr>
          <w:shd w:val="clear" w:color="auto" w:fill="FFFFFF"/>
          <w:lang w:val="en-US"/>
        </w:rPr>
        <w:t xml:space="preserve"> 7 million drams </w:t>
      </w:r>
      <w:r w:rsidR="00D32AE5">
        <w:rPr>
          <w:shd w:val="clear" w:color="auto" w:fill="FFFFFF"/>
          <w:lang w:val="en-US"/>
        </w:rPr>
        <w:t xml:space="preserve">bought </w:t>
      </w:r>
      <w:r w:rsidRPr="009E700E">
        <w:rPr>
          <w:shd w:val="clear" w:color="auto" w:fill="FFFFFF"/>
          <w:lang w:val="en-US"/>
        </w:rPr>
        <w:t xml:space="preserve">by the RA Minister of Defense in December, 2017, and </w:t>
      </w:r>
      <w:r w:rsidR="00D32AE5">
        <w:rPr>
          <w:shd w:val="clear" w:color="auto" w:fill="FFFFFF"/>
          <w:lang w:val="en-US"/>
        </w:rPr>
        <w:t xml:space="preserve">referred to </w:t>
      </w:r>
      <w:r w:rsidRPr="009E700E">
        <w:rPr>
          <w:shd w:val="clear" w:color="auto" w:fill="FFFFFF"/>
          <w:lang w:val="en-US"/>
        </w:rPr>
        <w:t xml:space="preserve">corruption risks in army. </w:t>
      </w:r>
      <w:r w:rsidRPr="009E700E">
        <w:rPr>
          <w:lang w:val="hy-AM"/>
        </w:rPr>
        <w:t>(Details</w:t>
      </w:r>
      <w:r w:rsidR="00D32AE5">
        <w:rPr>
          <w:lang w:val="en-US"/>
        </w:rPr>
        <w:t xml:space="preserve"> can be found</w:t>
      </w:r>
      <w:r w:rsidRPr="009E700E">
        <w:rPr>
          <w:lang w:val="hy-AM"/>
        </w:rPr>
        <w:t xml:space="preserve"> in CPFE 2018 annual and 2019 quarterly reports, see www.khosq.am, “Reports”</w:t>
      </w:r>
      <w:r w:rsidR="00D32AE5" w:rsidRPr="00D32AE5">
        <w:rPr>
          <w:lang w:val="hy-AM"/>
        </w:rPr>
        <w:t xml:space="preserve"> </w:t>
      </w:r>
      <w:r w:rsidR="00D32AE5" w:rsidRPr="009E700E">
        <w:rPr>
          <w:lang w:val="hy-AM"/>
        </w:rPr>
        <w:t>section</w:t>
      </w:r>
      <w:r w:rsidRPr="009E700E">
        <w:rPr>
          <w:lang w:val="hy-AM"/>
        </w:rPr>
        <w:t>).</w:t>
      </w:r>
    </w:p>
    <w:p w:rsidR="00535726" w:rsidRPr="009E700E" w:rsidRDefault="00CD6301" w:rsidP="009E700E">
      <w:pPr>
        <w:pStyle w:val="NormalWeb"/>
        <w:spacing w:before="0" w:beforeAutospacing="0" w:after="0" w:afterAutospacing="0" w:line="276" w:lineRule="auto"/>
        <w:ind w:firstLine="567"/>
        <w:jc w:val="both"/>
        <w:rPr>
          <w:shd w:val="clear" w:color="auto" w:fill="FFFFFF"/>
          <w:lang w:val="en-US"/>
        </w:rPr>
      </w:pPr>
      <w:r w:rsidRPr="009E700E">
        <w:rPr>
          <w:lang w:val="hy-AM"/>
        </w:rPr>
        <w:t>On September 9, th</w:t>
      </w:r>
      <w:r w:rsidR="00CF4489" w:rsidRPr="009E700E">
        <w:rPr>
          <w:lang w:val="hy-AM"/>
        </w:rPr>
        <w:t xml:space="preserve">e </w:t>
      </w:r>
      <w:r w:rsidR="00D1304F" w:rsidRPr="009E700E">
        <w:rPr>
          <w:lang w:val="hy-AM"/>
        </w:rPr>
        <w:t>Court of Appeal dismissed HCAV</w:t>
      </w:r>
      <w:r w:rsidR="00D32AE5">
        <w:rPr>
          <w:lang w:val="en-US"/>
        </w:rPr>
        <w:t>’s</w:t>
      </w:r>
      <w:r w:rsidR="00D1304F" w:rsidRPr="009E700E">
        <w:rPr>
          <w:lang w:val="hy-AM"/>
        </w:rPr>
        <w:t xml:space="preserve"> appeal</w:t>
      </w:r>
      <w:r w:rsidR="00D1304F" w:rsidRPr="009E700E">
        <w:rPr>
          <w:lang w:val="en-US"/>
        </w:rPr>
        <w:t>. The organization appealed to the Court of Cassation</w:t>
      </w:r>
      <w:r w:rsidRPr="009E700E">
        <w:rPr>
          <w:lang w:val="hy-AM"/>
        </w:rPr>
        <w:t xml:space="preserve"> </w:t>
      </w:r>
      <w:r w:rsidR="00D1304F" w:rsidRPr="009E700E">
        <w:rPr>
          <w:lang w:val="en-US"/>
        </w:rPr>
        <w:t xml:space="preserve">on September 27. </w:t>
      </w:r>
      <w:r w:rsidR="00D32AE5">
        <w:rPr>
          <w:lang w:val="en-US"/>
        </w:rPr>
        <w:t xml:space="preserve"> </w:t>
      </w:r>
    </w:p>
    <w:p w:rsidR="00535726" w:rsidRPr="009E700E" w:rsidRDefault="00535726" w:rsidP="009E700E">
      <w:pPr>
        <w:spacing w:line="276" w:lineRule="auto"/>
        <w:ind w:firstLine="567"/>
        <w:jc w:val="both"/>
        <w:rPr>
          <w:rFonts w:ascii="Times New Roman" w:hAnsi="Times New Roman" w:cs="Times New Roman"/>
          <w:sz w:val="24"/>
          <w:szCs w:val="24"/>
          <w:lang w:val="hy-AM"/>
        </w:rPr>
      </w:pPr>
    </w:p>
    <w:p w:rsidR="00535726" w:rsidRPr="009E700E" w:rsidRDefault="00D1304F"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
          <w:sz w:val="24"/>
          <w:szCs w:val="24"/>
          <w:lang w:val="hy-AM"/>
        </w:rPr>
        <w:t xml:space="preserve">On July 9, </w:t>
      </w:r>
      <w:r w:rsidRPr="009E700E">
        <w:rPr>
          <w:rFonts w:ascii="Times New Roman" w:hAnsi="Times New Roman" w:cs="Times New Roman"/>
          <w:sz w:val="24"/>
          <w:szCs w:val="24"/>
          <w:lang w:val="hy-AM"/>
        </w:rPr>
        <w:t>Yerevan Court of General Jurisdiction held a regular hearing on the case of “News AM” LLC the founder of “News.am” against Sona (Sirush) Harutyunyan, journalist from “1in.am”</w:t>
      </w:r>
      <w:r w:rsidRPr="009E700E">
        <w:rPr>
          <w:rFonts w:ascii="Times New Roman" w:hAnsi="Times New Roman" w:cs="Times New Roman"/>
          <w:sz w:val="24"/>
          <w:szCs w:val="24"/>
        </w:rPr>
        <w:t>.</w:t>
      </w:r>
      <w:r w:rsidR="00535726" w:rsidRPr="009E700E">
        <w:rPr>
          <w:rFonts w:ascii="Times New Roman" w:hAnsi="Times New Roman" w:cs="Times New Roman"/>
          <w:b/>
          <w:sz w:val="24"/>
          <w:szCs w:val="24"/>
          <w:lang w:val="hy-AM"/>
        </w:rPr>
        <w:t xml:space="preserve"> </w:t>
      </w:r>
    </w:p>
    <w:p w:rsidR="00D1304F" w:rsidRPr="009E700E" w:rsidRDefault="00D1304F"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It is worthwhile to remind that o</w:t>
      </w:r>
      <w:r w:rsidRPr="009E700E">
        <w:rPr>
          <w:rFonts w:ascii="Times New Roman" w:hAnsi="Times New Roman" w:cs="Times New Roman"/>
          <w:sz w:val="24"/>
          <w:szCs w:val="24"/>
          <w:lang w:val="hy-AM"/>
        </w:rPr>
        <w:t xml:space="preserve">n September 26, 2018,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News AM</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LLC filed a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against the journalist, which was</w:t>
      </w:r>
      <w:r w:rsidR="00E04324">
        <w:rPr>
          <w:rFonts w:ascii="Times New Roman" w:hAnsi="Times New Roman" w:cs="Times New Roman"/>
          <w:sz w:val="24"/>
          <w:szCs w:val="24"/>
        </w:rPr>
        <w:t xml:space="preserve"> </w:t>
      </w:r>
      <w:r w:rsidRPr="009E700E">
        <w:rPr>
          <w:rFonts w:ascii="Times New Roman" w:hAnsi="Times New Roman" w:cs="Times New Roman"/>
          <w:sz w:val="24"/>
          <w:szCs w:val="24"/>
          <w:lang w:val="hy-AM"/>
        </w:rPr>
        <w:t xml:space="preserve">caused by a post on her Facebook page where Sona Harutyunyan linked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News.am</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website with Robert Kocharyan</w:t>
      </w:r>
      <w:r w:rsidR="00535726" w:rsidRPr="009E700E">
        <w:rPr>
          <w:rStyle w:val="FootnoteReference"/>
          <w:rFonts w:ascii="Times New Roman" w:hAnsi="Times New Roman" w:cs="Times New Roman"/>
          <w:sz w:val="24"/>
          <w:szCs w:val="24"/>
          <w:lang w:val="hy-AM"/>
        </w:rPr>
        <w:footnoteReference w:id="22"/>
      </w:r>
      <w:r w:rsidR="00CF4489" w:rsidRPr="009E700E">
        <w:rPr>
          <w:rFonts w:ascii="Times New Roman" w:hAnsi="Times New Roman" w:cs="Times New Roman"/>
          <w:sz w:val="24"/>
          <w:szCs w:val="24"/>
        </w:rPr>
        <w:t>.</w:t>
      </w:r>
      <w:r w:rsidR="00535726"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lang w:val="hy-AM"/>
        </w:rPr>
        <w:t xml:space="preserve">The founder of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News.am</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demands 200,000 AMD </w:t>
      </w:r>
      <w:r w:rsidRPr="009E700E">
        <w:rPr>
          <w:rFonts w:ascii="Times New Roman" w:hAnsi="Times New Roman" w:cs="Times New Roman"/>
          <w:sz w:val="24"/>
          <w:szCs w:val="24"/>
        </w:rPr>
        <w:t>as</w:t>
      </w:r>
      <w:r w:rsidRPr="009E700E">
        <w:rPr>
          <w:rFonts w:ascii="Times New Roman" w:hAnsi="Times New Roman" w:cs="Times New Roman"/>
          <w:sz w:val="24"/>
          <w:szCs w:val="24"/>
          <w:lang w:val="hy-AM"/>
        </w:rPr>
        <w:t xml:space="preserve"> compensation from the journalist, in addition to publishing a </w:t>
      </w:r>
      <w:r w:rsidR="00E04324">
        <w:rPr>
          <w:rFonts w:ascii="Times New Roman" w:hAnsi="Times New Roman" w:cs="Times New Roman"/>
          <w:sz w:val="24"/>
          <w:szCs w:val="24"/>
        </w:rPr>
        <w:t>refutation</w:t>
      </w:r>
      <w:r w:rsidRPr="009E700E">
        <w:rPr>
          <w:rFonts w:ascii="Times New Roman" w:hAnsi="Times New Roman" w:cs="Times New Roman"/>
          <w:sz w:val="24"/>
          <w:szCs w:val="24"/>
          <w:lang w:val="hy-AM"/>
        </w:rPr>
        <w:t>, public</w:t>
      </w:r>
      <w:r w:rsidR="00E04324">
        <w:rPr>
          <w:rFonts w:ascii="Times New Roman" w:hAnsi="Times New Roman" w:cs="Times New Roman"/>
          <w:sz w:val="24"/>
          <w:szCs w:val="24"/>
          <w:lang w:val="hy-AM"/>
        </w:rPr>
        <w:t xml:space="preserve"> apolo</w:t>
      </w:r>
      <w:r w:rsidR="00E04324">
        <w:rPr>
          <w:rFonts w:ascii="Times New Roman" w:hAnsi="Times New Roman" w:cs="Times New Roman"/>
          <w:sz w:val="24"/>
          <w:szCs w:val="24"/>
        </w:rPr>
        <w:t>gy</w:t>
      </w:r>
      <w:r w:rsidR="00E04324">
        <w:rPr>
          <w:rFonts w:ascii="Times New Roman" w:hAnsi="Times New Roman" w:cs="Times New Roman"/>
          <w:sz w:val="24"/>
          <w:szCs w:val="24"/>
          <w:lang w:val="hy-AM"/>
        </w:rPr>
        <w:t>, and a publication of the court ruling on</w:t>
      </w:r>
      <w:r w:rsidRPr="009E700E">
        <w:rPr>
          <w:rFonts w:ascii="Times New Roman" w:hAnsi="Times New Roman" w:cs="Times New Roman"/>
          <w:sz w:val="24"/>
          <w:szCs w:val="24"/>
          <w:lang w:val="hy-AM"/>
        </w:rPr>
        <w:t xml:space="preserve"> the journalist</w:t>
      </w:r>
      <w:r w:rsidR="00E04324">
        <w:rPr>
          <w:rFonts w:ascii="Times New Roman" w:hAnsi="Times New Roman" w:cs="Times New Roman"/>
          <w:sz w:val="24"/>
          <w:szCs w:val="24"/>
        </w:rPr>
        <w:t>’s</w:t>
      </w:r>
      <w:r w:rsidRPr="009E700E">
        <w:rPr>
          <w:rFonts w:ascii="Times New Roman" w:hAnsi="Times New Roman" w:cs="Times New Roman"/>
          <w:sz w:val="24"/>
          <w:szCs w:val="24"/>
          <w:lang w:val="hy-AM"/>
        </w:rPr>
        <w:t xml:space="preserve"> Facebook page.</w:t>
      </w:r>
    </w:p>
    <w:p w:rsidR="008C67CD" w:rsidRPr="009E700E" w:rsidRDefault="008C67C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On July 24, the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 xml:space="preserve">was partially </w:t>
      </w:r>
      <w:r w:rsidR="00CF4489" w:rsidRPr="009E700E">
        <w:rPr>
          <w:rFonts w:ascii="Times New Roman" w:hAnsi="Times New Roman" w:cs="Times New Roman"/>
          <w:sz w:val="24"/>
          <w:szCs w:val="24"/>
          <w:lang w:val="hy-AM"/>
        </w:rPr>
        <w:t>upheld</w:t>
      </w:r>
      <w:r w:rsidRPr="009E700E">
        <w:rPr>
          <w:rFonts w:ascii="Times New Roman" w:hAnsi="Times New Roman" w:cs="Times New Roman"/>
          <w:sz w:val="24"/>
          <w:szCs w:val="24"/>
          <w:lang w:val="hy-AM"/>
        </w:rPr>
        <w:t xml:space="preserve">, the court </w:t>
      </w:r>
      <w:r w:rsidR="00CF4489" w:rsidRPr="009E700E">
        <w:rPr>
          <w:rFonts w:ascii="Times New Roman" w:hAnsi="Times New Roman" w:cs="Times New Roman"/>
          <w:sz w:val="24"/>
          <w:szCs w:val="24"/>
        </w:rPr>
        <w:t>enforced</w:t>
      </w:r>
      <w:r w:rsidRPr="009E700E">
        <w:rPr>
          <w:rFonts w:ascii="Times New Roman" w:hAnsi="Times New Roman" w:cs="Times New Roman"/>
          <w:sz w:val="24"/>
          <w:szCs w:val="24"/>
          <w:lang w:val="hy-AM"/>
        </w:rPr>
        <w:t xml:space="preserve"> the defendant to post a </w:t>
      </w:r>
      <w:r w:rsidR="00E04324">
        <w:rPr>
          <w:rFonts w:ascii="Times New Roman" w:hAnsi="Times New Roman" w:cs="Times New Roman"/>
          <w:sz w:val="24"/>
          <w:szCs w:val="24"/>
        </w:rPr>
        <w:t>refutation</w:t>
      </w:r>
      <w:r w:rsidRPr="009E700E">
        <w:rPr>
          <w:rFonts w:ascii="Times New Roman" w:hAnsi="Times New Roman" w:cs="Times New Roman"/>
          <w:sz w:val="24"/>
          <w:szCs w:val="24"/>
          <w:lang w:val="hy-AM"/>
        </w:rPr>
        <w:t xml:space="preserve"> on her Facebook page, as well as to pay 50,000 AMD to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News AM</w:t>
      </w:r>
      <w:r w:rsidRPr="009E700E">
        <w:rPr>
          <w:rFonts w:ascii="Times New Roman" w:hAnsi="Times New Roman" w:cs="Times New Roman"/>
          <w:sz w:val="24"/>
          <w:szCs w:val="24"/>
        </w:rPr>
        <w:t>”</w:t>
      </w:r>
      <w:r w:rsidR="00CF4489" w:rsidRPr="009E700E">
        <w:rPr>
          <w:rFonts w:ascii="Times New Roman" w:hAnsi="Times New Roman" w:cs="Times New Roman"/>
          <w:sz w:val="24"/>
          <w:szCs w:val="24"/>
          <w:lang w:val="hy-AM"/>
        </w:rPr>
        <w:t xml:space="preserve"> LLC</w:t>
      </w:r>
      <w:r w:rsidRPr="009E700E">
        <w:rPr>
          <w:rFonts w:ascii="Times New Roman" w:hAnsi="Times New Roman" w:cs="Times New Roman"/>
          <w:sz w:val="24"/>
          <w:szCs w:val="24"/>
          <w:lang w:val="hy-AM"/>
        </w:rPr>
        <w:t xml:space="preserve"> as compensation of non-pecuniary damage </w:t>
      </w:r>
      <w:r w:rsidR="00E04324">
        <w:rPr>
          <w:rFonts w:ascii="Times New Roman" w:hAnsi="Times New Roman" w:cs="Times New Roman"/>
          <w:sz w:val="24"/>
          <w:szCs w:val="24"/>
        </w:rPr>
        <w:t>from</w:t>
      </w:r>
      <w:r w:rsidRPr="009E700E">
        <w:rPr>
          <w:rFonts w:ascii="Times New Roman" w:hAnsi="Times New Roman" w:cs="Times New Roman"/>
          <w:sz w:val="24"/>
          <w:szCs w:val="24"/>
          <w:lang w:val="hy-AM"/>
        </w:rPr>
        <w:t xml:space="preserve"> defamation.</w:t>
      </w:r>
    </w:p>
    <w:p w:rsidR="00535726" w:rsidRPr="009E700E" w:rsidRDefault="008C67C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lastRenderedPageBreak/>
        <w:t xml:space="preserve">On August 21, the defendant filed a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 xml:space="preserve">to the Court of Appeal. On September 12 the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took hearing</w:t>
      </w:r>
      <w:r w:rsidR="00D40717">
        <w:rPr>
          <w:rFonts w:ascii="Times New Roman" w:hAnsi="Times New Roman" w:cs="Times New Roman"/>
          <w:sz w:val="24"/>
          <w:szCs w:val="24"/>
        </w:rPr>
        <w:t>,</w:t>
      </w:r>
      <w:r w:rsidRPr="009E700E">
        <w:rPr>
          <w:rFonts w:ascii="Times New Roman" w:hAnsi="Times New Roman" w:cs="Times New Roman"/>
          <w:sz w:val="24"/>
          <w:szCs w:val="24"/>
          <w:lang w:val="hy-AM"/>
        </w:rPr>
        <w:t xml:space="preserve"> and the court </w:t>
      </w:r>
      <w:r w:rsidR="000E281A" w:rsidRPr="009E700E">
        <w:rPr>
          <w:rFonts w:ascii="Times New Roman" w:hAnsi="Times New Roman" w:cs="Times New Roman"/>
          <w:sz w:val="24"/>
          <w:szCs w:val="24"/>
          <w:lang w:val="hy-AM"/>
        </w:rPr>
        <w:t xml:space="preserve">hearing </w:t>
      </w:r>
      <w:r w:rsidRPr="009E700E">
        <w:rPr>
          <w:rFonts w:ascii="Times New Roman" w:hAnsi="Times New Roman" w:cs="Times New Roman"/>
          <w:sz w:val="24"/>
          <w:szCs w:val="24"/>
          <w:lang w:val="hy-AM"/>
        </w:rPr>
        <w:t>is scheduled on November 5.</w:t>
      </w:r>
    </w:p>
    <w:p w:rsidR="008C67CD" w:rsidRPr="009E700E" w:rsidRDefault="008C67CD" w:rsidP="009E700E">
      <w:pPr>
        <w:spacing w:line="276" w:lineRule="auto"/>
        <w:ind w:firstLine="567"/>
        <w:jc w:val="both"/>
        <w:rPr>
          <w:rFonts w:ascii="Times New Roman" w:hAnsi="Times New Roman" w:cs="Times New Roman"/>
          <w:sz w:val="24"/>
          <w:szCs w:val="24"/>
        </w:rPr>
      </w:pPr>
    </w:p>
    <w:p w:rsidR="00535726" w:rsidRPr="009E700E" w:rsidRDefault="008C67CD" w:rsidP="009E700E">
      <w:pPr>
        <w:spacing w:line="276" w:lineRule="auto"/>
        <w:ind w:firstLine="567"/>
        <w:jc w:val="both"/>
        <w:rPr>
          <w:rFonts w:ascii="Times New Roman" w:hAnsi="Times New Roman" w:cs="Times New Roman"/>
          <w:bCs/>
          <w:sz w:val="24"/>
          <w:szCs w:val="24"/>
          <w:shd w:val="clear" w:color="auto" w:fill="FFFFFF"/>
          <w:lang w:val="hy-AM"/>
        </w:rPr>
      </w:pPr>
      <w:r w:rsidRPr="009E700E">
        <w:rPr>
          <w:rFonts w:ascii="Times New Roman" w:hAnsi="Times New Roman" w:cs="Times New Roman"/>
          <w:b/>
          <w:bCs/>
          <w:sz w:val="24"/>
          <w:szCs w:val="24"/>
          <w:shd w:val="clear" w:color="auto" w:fill="FFFFFF"/>
        </w:rPr>
        <w:t xml:space="preserve">On July 9, </w:t>
      </w:r>
      <w:r w:rsidRPr="009E700E">
        <w:rPr>
          <w:rFonts w:ascii="Times New Roman" w:hAnsi="Times New Roman" w:cs="Times New Roman"/>
          <w:bCs/>
          <w:sz w:val="24"/>
          <w:szCs w:val="24"/>
          <w:shd w:val="clear" w:color="auto" w:fill="FFFFFF"/>
        </w:rPr>
        <w:t>Yerevan</w:t>
      </w:r>
      <w:r w:rsidRPr="009E700E">
        <w:rPr>
          <w:rFonts w:ascii="Times New Roman" w:hAnsi="Times New Roman" w:cs="Times New Roman"/>
          <w:b/>
          <w:bCs/>
          <w:sz w:val="24"/>
          <w:szCs w:val="24"/>
          <w:shd w:val="clear" w:color="auto" w:fill="FFFFFF"/>
        </w:rPr>
        <w:t xml:space="preserve"> </w:t>
      </w:r>
      <w:r w:rsidRPr="009E700E">
        <w:rPr>
          <w:rFonts w:ascii="Times New Roman" w:hAnsi="Times New Roman" w:cs="Times New Roman"/>
          <w:sz w:val="24"/>
          <w:szCs w:val="24"/>
        </w:rPr>
        <w:t>Court of General Jurisdiction</w:t>
      </w:r>
      <w:r w:rsidR="00535726" w:rsidRPr="009E700E">
        <w:rPr>
          <w:rFonts w:ascii="Times New Roman" w:hAnsi="Times New Roman" w:cs="Times New Roman"/>
          <w:b/>
          <w:bCs/>
          <w:sz w:val="24"/>
          <w:szCs w:val="24"/>
          <w:shd w:val="clear" w:color="auto" w:fill="FFFFFF"/>
          <w:lang w:val="hy-AM"/>
        </w:rPr>
        <w:t xml:space="preserve"> </w:t>
      </w:r>
      <w:r w:rsidRPr="009E700E">
        <w:rPr>
          <w:rFonts w:ascii="Times New Roman" w:hAnsi="Times New Roman" w:cs="Times New Roman"/>
          <w:bCs/>
          <w:sz w:val="24"/>
          <w:szCs w:val="24"/>
          <w:shd w:val="clear" w:color="auto" w:fill="FFFFFF"/>
        </w:rPr>
        <w:t xml:space="preserve">held the first court hearing on the case of </w:t>
      </w:r>
      <w:r w:rsidR="00CF4489" w:rsidRPr="009E700E">
        <w:rPr>
          <w:rFonts w:ascii="Times New Roman" w:hAnsi="Times New Roman" w:cs="Times New Roman"/>
          <w:sz w:val="24"/>
          <w:szCs w:val="24"/>
        </w:rPr>
        <w:t xml:space="preserve">citizen </w:t>
      </w:r>
      <w:r w:rsidRPr="009E700E">
        <w:rPr>
          <w:rFonts w:ascii="Times New Roman" w:hAnsi="Times New Roman" w:cs="Times New Roman"/>
          <w:sz w:val="24"/>
          <w:szCs w:val="24"/>
        </w:rPr>
        <w:t>Armen Khachatryan against Piruza Meliksetyan,</w:t>
      </w:r>
      <w:r w:rsidRPr="009E700E">
        <w:rPr>
          <w:rFonts w:ascii="Times New Roman" w:hAnsi="Times New Roman" w:cs="Times New Roman"/>
          <w:bCs/>
          <w:sz w:val="24"/>
          <w:szCs w:val="24"/>
          <w:shd w:val="clear" w:color="auto" w:fill="FFFFFF"/>
          <w:lang w:val="hy-AM"/>
        </w:rPr>
        <w:t xml:space="preserve"> </w:t>
      </w:r>
      <w:r w:rsidRPr="009E700E">
        <w:rPr>
          <w:rFonts w:ascii="Times New Roman" w:hAnsi="Times New Roman" w:cs="Times New Roman"/>
          <w:sz w:val="24"/>
          <w:szCs w:val="24"/>
        </w:rPr>
        <w:t>the editor-in-chief of</w:t>
      </w:r>
      <w:r w:rsidR="00D40717">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CF4489" w:rsidRPr="009E700E">
        <w:rPr>
          <w:rFonts w:ascii="Times New Roman" w:hAnsi="Times New Roman" w:cs="Times New Roman"/>
          <w:i/>
          <w:sz w:val="24"/>
          <w:szCs w:val="24"/>
        </w:rPr>
        <w:t>Irates</w:t>
      </w:r>
      <w:r w:rsidR="00CF4489" w:rsidRPr="009E700E">
        <w:rPr>
          <w:rFonts w:ascii="Times New Roman" w:hAnsi="Times New Roman" w:cs="Times New Roman"/>
          <w:sz w:val="24"/>
          <w:szCs w:val="24"/>
        </w:rPr>
        <w:t xml:space="preserve"> </w:t>
      </w:r>
      <w:r w:rsidRPr="009E700E">
        <w:rPr>
          <w:rFonts w:ascii="Times New Roman" w:hAnsi="Times New Roman" w:cs="Times New Roman"/>
          <w:sz w:val="24"/>
          <w:szCs w:val="24"/>
        </w:rPr>
        <w:t>newspaper with a claim of public refutation of defamation.</w:t>
      </w:r>
    </w:p>
    <w:p w:rsidR="00535726" w:rsidRPr="009E700E" w:rsidRDefault="008C67CD" w:rsidP="009E700E">
      <w:pPr>
        <w:spacing w:line="276" w:lineRule="auto"/>
        <w:ind w:firstLine="567"/>
        <w:jc w:val="both"/>
        <w:rPr>
          <w:rFonts w:ascii="Times New Roman" w:hAnsi="Times New Roman" w:cs="Times New Roman"/>
          <w:bCs/>
          <w:sz w:val="24"/>
          <w:szCs w:val="24"/>
          <w:shd w:val="clear" w:color="auto" w:fill="FFFFFF"/>
        </w:rPr>
      </w:pPr>
      <w:r w:rsidRPr="009E700E">
        <w:rPr>
          <w:rFonts w:ascii="Times New Roman" w:hAnsi="Times New Roman" w:cs="Times New Roman"/>
          <w:sz w:val="24"/>
          <w:szCs w:val="24"/>
          <w:lang w:val="hy-AM"/>
        </w:rPr>
        <w:t xml:space="preserve">The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 xml:space="preserve">was filed on September 10, 2018, and the cause was an article, </w:t>
      </w:r>
      <w:r w:rsidR="00254E41" w:rsidRPr="009E700E">
        <w:rPr>
          <w:rFonts w:ascii="Times New Roman" w:hAnsi="Times New Roman" w:cs="Times New Roman"/>
          <w:sz w:val="24"/>
          <w:szCs w:val="24"/>
          <w:lang w:val="hy-AM"/>
        </w:rPr>
        <w:t xml:space="preserve">under the heading </w:t>
      </w:r>
      <w:r w:rsidR="005B1FFA" w:rsidRPr="009E700E">
        <w:rPr>
          <w:rFonts w:ascii="Times New Roman" w:hAnsi="Times New Roman" w:cs="Times New Roman"/>
          <w:sz w:val="24"/>
          <w:szCs w:val="24"/>
          <w:lang w:val="hy-AM"/>
        </w:rPr>
        <w:t xml:space="preserve"> “The Aim is to </w:t>
      </w:r>
      <w:r w:rsidR="005B1FFA" w:rsidRPr="009E700E">
        <w:rPr>
          <w:rFonts w:ascii="Times New Roman" w:hAnsi="Times New Roman" w:cs="Times New Roman"/>
          <w:sz w:val="24"/>
          <w:szCs w:val="24"/>
        </w:rPr>
        <w:t>S</w:t>
      </w:r>
      <w:r w:rsidRPr="009E700E">
        <w:rPr>
          <w:rFonts w:ascii="Times New Roman" w:hAnsi="Times New Roman" w:cs="Times New Roman"/>
          <w:sz w:val="24"/>
          <w:szCs w:val="24"/>
          <w:lang w:val="hy-AM"/>
        </w:rPr>
        <w:t xml:space="preserve">ee a Homosexual Catholicos on Gregory the Enlightener’s Throne, Who will Both Destroy the Church, and </w:t>
      </w:r>
      <w:r w:rsidR="00D40717">
        <w:rPr>
          <w:rFonts w:ascii="Times New Roman" w:hAnsi="Times New Roman" w:cs="Times New Roman"/>
          <w:sz w:val="24"/>
          <w:szCs w:val="24"/>
        </w:rPr>
        <w:t>Put an</w:t>
      </w:r>
      <w:r w:rsidRPr="009E700E">
        <w:rPr>
          <w:rFonts w:ascii="Times New Roman" w:hAnsi="Times New Roman" w:cs="Times New Roman"/>
          <w:sz w:val="24"/>
          <w:szCs w:val="24"/>
          <w:lang w:val="hy-AM"/>
        </w:rPr>
        <w:t xml:space="preserve"> End </w:t>
      </w:r>
      <w:r w:rsidR="00D40717">
        <w:rPr>
          <w:rFonts w:ascii="Times New Roman" w:hAnsi="Times New Roman" w:cs="Times New Roman"/>
          <w:sz w:val="24"/>
          <w:szCs w:val="24"/>
        </w:rPr>
        <w:t>to</w:t>
      </w:r>
      <w:r w:rsidRPr="009E700E">
        <w:rPr>
          <w:rFonts w:ascii="Times New Roman" w:hAnsi="Times New Roman" w:cs="Times New Roman"/>
          <w:sz w:val="24"/>
          <w:szCs w:val="24"/>
          <w:lang w:val="hy-AM"/>
        </w:rPr>
        <w:t xml:space="preserve"> the Armenian Gene”, published</w:t>
      </w:r>
      <w:r w:rsidRPr="009E700E">
        <w:rPr>
          <w:rFonts w:ascii="Times New Roman" w:hAnsi="Times New Roman" w:cs="Times New Roman"/>
          <w:sz w:val="24"/>
          <w:szCs w:val="24"/>
        </w:rPr>
        <w:t xml:space="preserve"> o</w:t>
      </w:r>
      <w:r w:rsidRPr="009E700E">
        <w:rPr>
          <w:rFonts w:ascii="Times New Roman" w:hAnsi="Times New Roman" w:cs="Times New Roman"/>
          <w:sz w:val="24"/>
          <w:szCs w:val="24"/>
          <w:lang w:val="hy-AM"/>
        </w:rPr>
        <w:t>n the website “Irates.am” on July 17, 2018</w:t>
      </w:r>
      <w:r w:rsidR="00535726" w:rsidRPr="009E700E">
        <w:rPr>
          <w:rStyle w:val="FootnoteReference"/>
          <w:rFonts w:ascii="Times New Roman" w:hAnsi="Times New Roman" w:cs="Times New Roman"/>
          <w:bCs/>
          <w:sz w:val="24"/>
          <w:szCs w:val="24"/>
          <w:shd w:val="clear" w:color="auto" w:fill="FFFFFF"/>
          <w:lang w:val="hy-AM"/>
        </w:rPr>
        <w:footnoteReference w:id="23"/>
      </w:r>
      <w:r w:rsidRPr="009E700E">
        <w:rPr>
          <w:rFonts w:ascii="Times New Roman" w:hAnsi="Times New Roman" w:cs="Times New Roman"/>
          <w:bCs/>
          <w:sz w:val="24"/>
          <w:szCs w:val="24"/>
          <w:shd w:val="clear" w:color="auto" w:fill="FFFFFF"/>
        </w:rPr>
        <w:t>.</w:t>
      </w:r>
    </w:p>
    <w:p w:rsidR="00535726" w:rsidRPr="009E700E" w:rsidRDefault="008C67CD"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sz w:val="24"/>
          <w:szCs w:val="24"/>
          <w:shd w:val="clear" w:color="auto" w:fill="FFFFFF"/>
        </w:rPr>
        <w:t xml:space="preserve">The next court hearing is scheduled on October 7. </w:t>
      </w:r>
    </w:p>
    <w:p w:rsidR="008C67CD" w:rsidRPr="009E700E" w:rsidRDefault="008C67CD" w:rsidP="009E700E">
      <w:pPr>
        <w:spacing w:line="276" w:lineRule="auto"/>
        <w:ind w:firstLine="567"/>
        <w:jc w:val="both"/>
        <w:rPr>
          <w:rFonts w:ascii="Times New Roman" w:hAnsi="Times New Roman" w:cs="Times New Roman"/>
          <w:bCs/>
          <w:sz w:val="24"/>
          <w:szCs w:val="24"/>
          <w:shd w:val="clear" w:color="auto" w:fill="FFFFFF"/>
        </w:rPr>
      </w:pPr>
    </w:p>
    <w:p w:rsidR="00535726" w:rsidRPr="009E700E" w:rsidRDefault="0022577D"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b/>
          <w:sz w:val="24"/>
          <w:szCs w:val="24"/>
          <w:shd w:val="clear" w:color="auto" w:fill="FFFFFF"/>
          <w:lang w:val="hy-AM"/>
        </w:rPr>
        <w:t xml:space="preserve">On July 9, </w:t>
      </w:r>
      <w:r w:rsidRPr="009E700E">
        <w:rPr>
          <w:rFonts w:ascii="Times New Roman" w:hAnsi="Times New Roman" w:cs="Times New Roman"/>
          <w:sz w:val="24"/>
          <w:szCs w:val="24"/>
          <w:shd w:val="clear" w:color="auto" w:fill="FFFFFF"/>
          <w:lang w:val="hy-AM"/>
        </w:rPr>
        <w:t>Saha</w:t>
      </w:r>
      <w:r w:rsidR="005B1FFA" w:rsidRPr="009E700E">
        <w:rPr>
          <w:rFonts w:ascii="Times New Roman" w:hAnsi="Times New Roman" w:cs="Times New Roman"/>
          <w:sz w:val="24"/>
          <w:szCs w:val="24"/>
          <w:shd w:val="clear" w:color="auto" w:fill="FFFFFF"/>
          <w:lang w:val="hy-AM"/>
        </w:rPr>
        <w:t xml:space="preserve">k Gaginyan, representative of  </w:t>
      </w:r>
      <w:r w:rsidRPr="009E700E">
        <w:rPr>
          <w:rFonts w:ascii="Times New Roman" w:hAnsi="Times New Roman" w:cs="Times New Roman"/>
          <w:sz w:val="24"/>
          <w:szCs w:val="24"/>
          <w:shd w:val="clear" w:color="auto" w:fill="FFFFFF"/>
          <w:lang w:val="hy-AM"/>
        </w:rPr>
        <w:t xml:space="preserve">NA deputy </w:t>
      </w:r>
      <w:r w:rsidR="00D40717">
        <w:rPr>
          <w:rFonts w:ascii="Times New Roman" w:hAnsi="Times New Roman" w:cs="Times New Roman"/>
          <w:sz w:val="24"/>
          <w:szCs w:val="24"/>
          <w:shd w:val="clear" w:color="auto" w:fill="FFFFFF"/>
        </w:rPr>
        <w:t>from</w:t>
      </w:r>
      <w:r w:rsidRPr="009E700E">
        <w:rPr>
          <w:rFonts w:ascii="Times New Roman" w:hAnsi="Times New Roman" w:cs="Times New Roman"/>
          <w:sz w:val="24"/>
          <w:szCs w:val="24"/>
          <w:shd w:val="clear" w:color="auto" w:fill="FFFFFF"/>
          <w:lang w:val="hy-AM"/>
        </w:rPr>
        <w:t xml:space="preserve"> </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Bright Armenia</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 xml:space="preserve"> Arman Babajanyan, filed a </w:t>
      </w:r>
      <w:r w:rsidR="000F7F1A" w:rsidRPr="009E700E">
        <w:rPr>
          <w:rFonts w:ascii="Times New Roman" w:hAnsi="Times New Roman" w:cs="Times New Roman"/>
          <w:sz w:val="24"/>
          <w:szCs w:val="24"/>
          <w:shd w:val="clear" w:color="auto" w:fill="FFFFFF"/>
          <w:lang w:val="hy-AM"/>
        </w:rPr>
        <w:t xml:space="preserve">lawsuit </w:t>
      </w:r>
      <w:r w:rsidRPr="009E700E">
        <w:rPr>
          <w:rFonts w:ascii="Times New Roman" w:hAnsi="Times New Roman" w:cs="Times New Roman"/>
          <w:sz w:val="24"/>
          <w:szCs w:val="24"/>
          <w:shd w:val="clear" w:color="auto" w:fill="FFFFFF"/>
          <w:lang w:val="hy-AM"/>
        </w:rPr>
        <w:t xml:space="preserve">against Andranik Tevanyan, owner of </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7or.am</w:t>
      </w:r>
      <w:r w:rsidRPr="009E700E">
        <w:rPr>
          <w:rFonts w:ascii="Times New Roman" w:hAnsi="Times New Roman" w:cs="Times New Roman"/>
          <w:sz w:val="24"/>
          <w:szCs w:val="24"/>
          <w:shd w:val="clear" w:color="auto" w:fill="FFFFFF"/>
        </w:rPr>
        <w:t>”</w:t>
      </w:r>
      <w:r w:rsidRPr="009E700E">
        <w:rPr>
          <w:rFonts w:ascii="Times New Roman" w:hAnsi="Times New Roman" w:cs="Times New Roman"/>
          <w:sz w:val="24"/>
          <w:szCs w:val="24"/>
          <w:shd w:val="clear" w:color="auto" w:fill="FFFFFF"/>
          <w:lang w:val="hy-AM"/>
        </w:rPr>
        <w:t xml:space="preserve"> website, to Yerevan Court of General Jurisdiction  with </w:t>
      </w:r>
      <w:r w:rsidR="00D40717">
        <w:rPr>
          <w:rFonts w:ascii="Times New Roman" w:hAnsi="Times New Roman" w:cs="Times New Roman"/>
          <w:sz w:val="24"/>
          <w:szCs w:val="24"/>
          <w:shd w:val="clear" w:color="auto" w:fill="FFFFFF"/>
        </w:rPr>
        <w:t>a</w:t>
      </w:r>
      <w:r w:rsidRPr="009E700E">
        <w:rPr>
          <w:rFonts w:ascii="Times New Roman" w:hAnsi="Times New Roman" w:cs="Times New Roman"/>
          <w:sz w:val="24"/>
          <w:szCs w:val="24"/>
          <w:shd w:val="clear" w:color="auto" w:fill="FFFFFF"/>
          <w:lang w:val="hy-AM"/>
        </w:rPr>
        <w:t xml:space="preserve"> claim to publicly apologize, as well as refute the slanderous information and pay compensation</w:t>
      </w:r>
      <w:r w:rsidRPr="009E700E">
        <w:rPr>
          <w:rFonts w:ascii="Times New Roman" w:hAnsi="Times New Roman" w:cs="Times New Roman"/>
          <w:sz w:val="24"/>
          <w:szCs w:val="24"/>
          <w:shd w:val="clear" w:color="auto" w:fill="FFFFFF"/>
        </w:rPr>
        <w:t>.</w:t>
      </w:r>
      <w:r w:rsidRPr="009E700E">
        <w:rPr>
          <w:rFonts w:ascii="Times New Roman" w:hAnsi="Times New Roman" w:cs="Times New Roman"/>
          <w:b/>
          <w:sz w:val="24"/>
          <w:szCs w:val="24"/>
          <w:shd w:val="clear" w:color="auto" w:fill="FFFFFF"/>
        </w:rPr>
        <w:t xml:space="preserve"> </w:t>
      </w:r>
      <w:r w:rsidR="008E0460" w:rsidRPr="009E700E">
        <w:rPr>
          <w:rFonts w:ascii="Times New Roman" w:hAnsi="Times New Roman" w:cs="Times New Roman"/>
          <w:sz w:val="24"/>
          <w:szCs w:val="24"/>
          <w:shd w:val="clear" w:color="auto" w:fill="FFFFFF"/>
          <w:lang w:val="hy-AM"/>
        </w:rPr>
        <w:t xml:space="preserve">The cause of the </w:t>
      </w:r>
      <w:r w:rsidR="000F7F1A" w:rsidRPr="009E700E">
        <w:rPr>
          <w:rFonts w:ascii="Times New Roman" w:hAnsi="Times New Roman" w:cs="Times New Roman"/>
          <w:sz w:val="24"/>
          <w:szCs w:val="24"/>
          <w:shd w:val="clear" w:color="auto" w:fill="FFFFFF"/>
          <w:lang w:val="hy-AM"/>
        </w:rPr>
        <w:t xml:space="preserve">lawsuit </w:t>
      </w:r>
      <w:r w:rsidR="008E0460" w:rsidRPr="009E700E">
        <w:rPr>
          <w:rFonts w:ascii="Times New Roman" w:hAnsi="Times New Roman" w:cs="Times New Roman"/>
          <w:sz w:val="24"/>
          <w:szCs w:val="24"/>
          <w:shd w:val="clear" w:color="auto" w:fill="FFFFFF"/>
          <w:lang w:val="hy-AM"/>
        </w:rPr>
        <w:t>is the article</w:t>
      </w:r>
      <w:r w:rsidR="008E0460" w:rsidRPr="009E700E">
        <w:rPr>
          <w:rFonts w:ascii="Times New Roman" w:hAnsi="Times New Roman" w:cs="Times New Roman"/>
          <w:sz w:val="24"/>
          <w:szCs w:val="24"/>
          <w:shd w:val="clear" w:color="auto" w:fill="FFFFFF"/>
        </w:rPr>
        <w:t>,</w:t>
      </w:r>
      <w:r w:rsidR="008E0460" w:rsidRPr="009E700E">
        <w:rPr>
          <w:rFonts w:ascii="Times New Roman" w:hAnsi="Times New Roman" w:cs="Times New Roman"/>
          <w:sz w:val="24"/>
          <w:szCs w:val="24"/>
          <w:shd w:val="clear" w:color="auto" w:fill="FFFFFF"/>
          <w:lang w:val="hy-AM"/>
        </w:rPr>
        <w:t xml:space="preserve"> </w:t>
      </w:r>
      <w:r w:rsidR="00254E41" w:rsidRPr="009E700E">
        <w:rPr>
          <w:rFonts w:ascii="Times New Roman" w:hAnsi="Times New Roman" w:cs="Times New Roman"/>
          <w:sz w:val="24"/>
          <w:szCs w:val="24"/>
          <w:shd w:val="clear" w:color="auto" w:fill="FFFFFF"/>
          <w:lang w:val="hy-AM"/>
        </w:rPr>
        <w:t xml:space="preserve">under the heading </w:t>
      </w:r>
      <w:r w:rsidR="008E0460" w:rsidRPr="009E700E">
        <w:rPr>
          <w:rFonts w:ascii="Times New Roman" w:hAnsi="Times New Roman" w:cs="Times New Roman"/>
          <w:sz w:val="24"/>
          <w:szCs w:val="24"/>
          <w:shd w:val="clear" w:color="auto" w:fill="FFFFFF"/>
          <w:lang w:val="hy-AM"/>
        </w:rPr>
        <w:t xml:space="preserve"> </w:t>
      </w:r>
      <w:r w:rsidR="008E0460" w:rsidRPr="009E700E">
        <w:rPr>
          <w:rFonts w:ascii="Times New Roman" w:hAnsi="Times New Roman" w:cs="Times New Roman"/>
          <w:sz w:val="24"/>
          <w:szCs w:val="24"/>
          <w:shd w:val="clear" w:color="auto" w:fill="FFFFFF"/>
        </w:rPr>
        <w:t>“</w:t>
      </w:r>
      <w:r w:rsidR="005B1FFA" w:rsidRPr="009E700E">
        <w:rPr>
          <w:rFonts w:ascii="Times New Roman" w:hAnsi="Times New Roman" w:cs="Times New Roman"/>
          <w:sz w:val="24"/>
          <w:szCs w:val="24"/>
          <w:shd w:val="clear" w:color="auto" w:fill="FFFFFF"/>
          <w:lang w:val="hy-AM"/>
        </w:rPr>
        <w:t xml:space="preserve">Whom does Arman Babajanyan </w:t>
      </w:r>
      <w:r w:rsidR="005B1FFA" w:rsidRPr="009E700E">
        <w:rPr>
          <w:rFonts w:ascii="Times New Roman" w:hAnsi="Times New Roman" w:cs="Times New Roman"/>
          <w:sz w:val="24"/>
          <w:szCs w:val="24"/>
          <w:shd w:val="clear" w:color="auto" w:fill="FFFFFF"/>
        </w:rPr>
        <w:t>S</w:t>
      </w:r>
      <w:r w:rsidR="008E0460" w:rsidRPr="009E700E">
        <w:rPr>
          <w:rFonts w:ascii="Times New Roman" w:hAnsi="Times New Roman" w:cs="Times New Roman"/>
          <w:sz w:val="24"/>
          <w:szCs w:val="24"/>
          <w:shd w:val="clear" w:color="auto" w:fill="FFFFFF"/>
          <w:lang w:val="hy-AM"/>
        </w:rPr>
        <w:t>erve?</w:t>
      </w:r>
      <w:r w:rsidR="008E0460" w:rsidRPr="009E700E">
        <w:rPr>
          <w:rFonts w:ascii="Times New Roman" w:hAnsi="Times New Roman" w:cs="Times New Roman"/>
          <w:sz w:val="24"/>
          <w:szCs w:val="24"/>
          <w:shd w:val="clear" w:color="auto" w:fill="FFFFFF"/>
        </w:rPr>
        <w:t>”</w:t>
      </w:r>
      <w:r w:rsidR="008E0460" w:rsidRPr="009E700E">
        <w:rPr>
          <w:rFonts w:ascii="Times New Roman" w:hAnsi="Times New Roman" w:cs="Times New Roman"/>
          <w:sz w:val="24"/>
          <w:szCs w:val="24"/>
          <w:shd w:val="clear" w:color="auto" w:fill="FFFFFF"/>
          <w:lang w:val="hy-AM"/>
        </w:rPr>
        <w:t xml:space="preserve"> published on the same website</w:t>
      </w:r>
      <w:r w:rsidR="008E0460" w:rsidRPr="009E700E">
        <w:rPr>
          <w:rFonts w:ascii="Times New Roman" w:hAnsi="Times New Roman" w:cs="Times New Roman"/>
          <w:sz w:val="24"/>
          <w:szCs w:val="24"/>
          <w:shd w:val="clear" w:color="auto" w:fill="FFFFFF"/>
        </w:rPr>
        <w:t xml:space="preserve"> on May 27</w:t>
      </w:r>
      <w:r w:rsidR="008E0460" w:rsidRPr="009E700E">
        <w:rPr>
          <w:rFonts w:ascii="Times New Roman" w:hAnsi="Times New Roman" w:cs="Times New Roman"/>
          <w:sz w:val="24"/>
          <w:szCs w:val="24"/>
          <w:shd w:val="clear" w:color="auto" w:fill="FFFFFF"/>
          <w:lang w:val="hy-AM"/>
        </w:rPr>
        <w:t xml:space="preserve">, which states that the deputy </w:t>
      </w:r>
      <w:r w:rsidR="008E0460" w:rsidRPr="009E700E">
        <w:rPr>
          <w:rFonts w:ascii="Times New Roman" w:hAnsi="Times New Roman" w:cs="Times New Roman"/>
          <w:sz w:val="24"/>
          <w:szCs w:val="24"/>
          <w:shd w:val="clear" w:color="auto" w:fill="FFFFFF"/>
        </w:rPr>
        <w:t>“</w:t>
      </w:r>
      <w:r w:rsidR="005B1FFA" w:rsidRPr="009E700E">
        <w:rPr>
          <w:rFonts w:ascii="Times New Roman" w:hAnsi="Times New Roman" w:cs="Times New Roman"/>
          <w:sz w:val="24"/>
          <w:szCs w:val="24"/>
          <w:shd w:val="clear" w:color="auto" w:fill="FFFFFF"/>
          <w:lang w:val="hy-AM"/>
        </w:rPr>
        <w:t>had many owners, jumped off one</w:t>
      </w:r>
      <w:r w:rsidR="005B1FFA" w:rsidRPr="009E700E">
        <w:rPr>
          <w:rFonts w:ascii="Times New Roman" w:hAnsi="Times New Roman" w:cs="Times New Roman"/>
          <w:sz w:val="24"/>
          <w:szCs w:val="24"/>
          <w:shd w:val="clear" w:color="auto" w:fill="FFFFFF"/>
        </w:rPr>
        <w:t>’</w:t>
      </w:r>
      <w:r w:rsidR="008E0460" w:rsidRPr="009E700E">
        <w:rPr>
          <w:rFonts w:ascii="Times New Roman" w:hAnsi="Times New Roman" w:cs="Times New Roman"/>
          <w:sz w:val="24"/>
          <w:szCs w:val="24"/>
          <w:shd w:val="clear" w:color="auto" w:fill="FFFFFF"/>
          <w:lang w:val="hy-AM"/>
        </w:rPr>
        <w:t>s lap into another, a</w:t>
      </w:r>
      <w:r w:rsidR="005B1FFA" w:rsidRPr="009E700E">
        <w:rPr>
          <w:rFonts w:ascii="Times New Roman" w:hAnsi="Times New Roman" w:cs="Times New Roman"/>
          <w:sz w:val="24"/>
          <w:szCs w:val="24"/>
          <w:shd w:val="clear" w:color="auto" w:fill="FFFFFF"/>
          <w:lang w:val="hy-AM"/>
        </w:rPr>
        <w:t xml:space="preserve">nd just like the one taken and </w:t>
      </w:r>
      <w:r w:rsidR="005B1FFA" w:rsidRPr="009E700E">
        <w:rPr>
          <w:rFonts w:ascii="Times New Roman" w:hAnsi="Times New Roman" w:cs="Times New Roman"/>
          <w:sz w:val="24"/>
          <w:szCs w:val="24"/>
          <w:shd w:val="clear" w:color="auto" w:fill="FFFFFF"/>
        </w:rPr>
        <w:t>d</w:t>
      </w:r>
      <w:r w:rsidR="008E0460" w:rsidRPr="009E700E">
        <w:rPr>
          <w:rFonts w:ascii="Times New Roman" w:hAnsi="Times New Roman" w:cs="Times New Roman"/>
          <w:sz w:val="24"/>
          <w:szCs w:val="24"/>
          <w:shd w:val="clear" w:color="auto" w:fill="FFFFFF"/>
          <w:lang w:val="hy-AM"/>
        </w:rPr>
        <w:t>umped, came ba</w:t>
      </w:r>
      <w:r w:rsidR="00D40717">
        <w:rPr>
          <w:rFonts w:ascii="Times New Roman" w:hAnsi="Times New Roman" w:cs="Times New Roman"/>
          <w:sz w:val="24"/>
          <w:szCs w:val="24"/>
          <w:shd w:val="clear" w:color="auto" w:fill="FFFFFF"/>
          <w:lang w:val="hy-AM"/>
        </w:rPr>
        <w:t xml:space="preserve">ck and then jumped into another lap </w:t>
      </w:r>
      <w:r w:rsidR="008E0460" w:rsidRPr="009E700E">
        <w:rPr>
          <w:rFonts w:ascii="Times New Roman" w:hAnsi="Times New Roman" w:cs="Times New Roman"/>
          <w:sz w:val="24"/>
          <w:szCs w:val="24"/>
          <w:shd w:val="clear" w:color="auto" w:fill="FFFFFF"/>
          <w:lang w:val="hy-AM"/>
        </w:rPr>
        <w:t>and so on.</w:t>
      </w:r>
      <w:r w:rsidR="008E0460" w:rsidRPr="009E700E">
        <w:rPr>
          <w:rFonts w:ascii="Times New Roman" w:hAnsi="Times New Roman" w:cs="Times New Roman"/>
          <w:sz w:val="24"/>
          <w:szCs w:val="24"/>
          <w:shd w:val="clear" w:color="auto" w:fill="FFFFFF"/>
        </w:rPr>
        <w:t>”</w:t>
      </w:r>
      <w:r w:rsidR="00535726" w:rsidRPr="009E700E">
        <w:rPr>
          <w:rStyle w:val="FootnoteReference"/>
          <w:rFonts w:ascii="Times New Roman" w:hAnsi="Times New Roman" w:cs="Times New Roman"/>
          <w:sz w:val="24"/>
          <w:szCs w:val="24"/>
          <w:shd w:val="clear" w:color="auto" w:fill="FFFFFF"/>
          <w:lang w:val="hy-AM"/>
        </w:rPr>
        <w:footnoteReference w:id="24"/>
      </w:r>
      <w:r w:rsidR="00535726" w:rsidRPr="009E700E">
        <w:rPr>
          <w:rFonts w:ascii="Times New Roman" w:hAnsi="Times New Roman" w:cs="Times New Roman"/>
          <w:sz w:val="24"/>
          <w:szCs w:val="24"/>
          <w:shd w:val="clear" w:color="auto" w:fill="FFFFFF"/>
          <w:lang w:val="hy-AM"/>
        </w:rPr>
        <w:t xml:space="preserve"> </w:t>
      </w:r>
      <w:r w:rsidR="008E0460" w:rsidRPr="009E700E">
        <w:rPr>
          <w:rFonts w:ascii="Times New Roman" w:hAnsi="Times New Roman" w:cs="Times New Roman"/>
          <w:sz w:val="24"/>
          <w:szCs w:val="24"/>
          <w:shd w:val="clear" w:color="auto" w:fill="FFFFFF"/>
          <w:lang w:val="hy-AM"/>
        </w:rPr>
        <w:t xml:space="preserve">On July 23, the </w:t>
      </w:r>
      <w:r w:rsidR="000F7F1A" w:rsidRPr="009E700E">
        <w:rPr>
          <w:rFonts w:ascii="Times New Roman" w:hAnsi="Times New Roman" w:cs="Times New Roman"/>
          <w:sz w:val="24"/>
          <w:szCs w:val="24"/>
          <w:shd w:val="clear" w:color="auto" w:fill="FFFFFF"/>
          <w:lang w:val="hy-AM"/>
        </w:rPr>
        <w:t xml:space="preserve">lawsuit </w:t>
      </w:r>
      <w:r w:rsidR="008E0460" w:rsidRPr="009E700E">
        <w:rPr>
          <w:rFonts w:ascii="Times New Roman" w:hAnsi="Times New Roman" w:cs="Times New Roman"/>
          <w:sz w:val="24"/>
          <w:szCs w:val="24"/>
          <w:shd w:val="clear" w:color="auto" w:fill="FFFFFF"/>
          <w:lang w:val="hy-AM"/>
        </w:rPr>
        <w:t>was returned and re-filed on July 30.</w:t>
      </w:r>
    </w:p>
    <w:p w:rsidR="00254E41" w:rsidRPr="009E700E" w:rsidRDefault="00254E41" w:rsidP="009E700E">
      <w:pPr>
        <w:spacing w:line="276" w:lineRule="auto"/>
        <w:ind w:firstLine="567"/>
        <w:jc w:val="both"/>
        <w:rPr>
          <w:rFonts w:ascii="Times New Roman" w:hAnsi="Times New Roman" w:cs="Times New Roman"/>
          <w:sz w:val="24"/>
          <w:szCs w:val="24"/>
          <w:shd w:val="clear" w:color="auto" w:fill="FFFFFF"/>
        </w:rPr>
      </w:pPr>
    </w:p>
    <w:p w:rsidR="00254E41" w:rsidRPr="009E700E" w:rsidRDefault="00254E41"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11, </w:t>
      </w:r>
      <w:r w:rsidRPr="009E700E">
        <w:rPr>
          <w:rFonts w:ascii="Times New Roman" w:hAnsi="Times New Roman" w:cs="Times New Roman"/>
          <w:sz w:val="24"/>
          <w:szCs w:val="24"/>
        </w:rPr>
        <w:t xml:space="preserve">Citizen Yura Adyan filed the second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to Yerevan Court of General Jurisdiction against “Mitk media” LLC demanding refutation of slander and compensation in the amount of 2 mln AMD. The reason was an article published in</w:t>
      </w:r>
      <w:r w:rsidR="00D40717">
        <w:rPr>
          <w:rFonts w:ascii="Times New Roman" w:hAnsi="Times New Roman" w:cs="Times New Roman"/>
          <w:sz w:val="24"/>
          <w:szCs w:val="24"/>
        </w:rPr>
        <w:t xml:space="preserve"> the </w:t>
      </w:r>
      <w:r w:rsidRPr="00D40717">
        <w:rPr>
          <w:rFonts w:ascii="Times New Roman" w:hAnsi="Times New Roman" w:cs="Times New Roman"/>
          <w:i/>
          <w:sz w:val="24"/>
          <w:szCs w:val="24"/>
        </w:rPr>
        <w:t>Zhamanak</w:t>
      </w:r>
      <w:r w:rsidRPr="009E700E">
        <w:rPr>
          <w:rFonts w:ascii="Times New Roman" w:hAnsi="Times New Roman" w:cs="Times New Roman"/>
          <w:sz w:val="24"/>
          <w:szCs w:val="24"/>
        </w:rPr>
        <w:t xml:space="preserve"> newspaper on May 9</w:t>
      </w:r>
      <w:r w:rsidR="00D40717">
        <w:rPr>
          <w:rFonts w:ascii="Times New Roman" w:hAnsi="Times New Roman" w:cs="Times New Roman"/>
          <w:sz w:val="24"/>
          <w:szCs w:val="24"/>
        </w:rPr>
        <w:t>,</w:t>
      </w:r>
      <w:r w:rsidRPr="009E700E">
        <w:rPr>
          <w:rFonts w:ascii="Times New Roman" w:hAnsi="Times New Roman" w:cs="Times New Roman"/>
          <w:sz w:val="24"/>
          <w:szCs w:val="24"/>
        </w:rPr>
        <w:t xml:space="preserve"> under the heading “The “old bird” of Old and New Armenia”, reprinted by the Website. The first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filed on July 12 and was returned </w:t>
      </w:r>
      <w:r w:rsidRPr="009E700E">
        <w:rPr>
          <w:rFonts w:ascii="Times New Roman" w:hAnsi="Times New Roman" w:cs="Times New Roman"/>
          <w:sz w:val="24"/>
          <w:szCs w:val="24"/>
          <w:lang w:val="hy-AM"/>
        </w:rPr>
        <w:t xml:space="preserve">for </w:t>
      </w:r>
      <w:r w:rsidR="00C00F2F" w:rsidRPr="009E700E">
        <w:rPr>
          <w:rFonts w:ascii="Times New Roman" w:hAnsi="Times New Roman" w:cs="Times New Roman"/>
          <w:sz w:val="24"/>
          <w:szCs w:val="24"/>
          <w:lang w:val="hy-AM"/>
        </w:rPr>
        <w:t>correcting deficiencies</w:t>
      </w:r>
      <w:r w:rsidRPr="009E700E">
        <w:rPr>
          <w:rFonts w:ascii="Times New Roman" w:hAnsi="Times New Roman" w:cs="Times New Roman"/>
          <w:sz w:val="24"/>
          <w:szCs w:val="24"/>
        </w:rPr>
        <w:t xml:space="preserve">. </w:t>
      </w:r>
    </w:p>
    <w:p w:rsidR="007A6140" w:rsidRPr="009E700E" w:rsidRDefault="00252801"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July 22 the new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took proceedings. The preliminary hearing is scheduled </w:t>
      </w:r>
      <w:r w:rsidR="00D40717">
        <w:rPr>
          <w:rFonts w:ascii="Times New Roman" w:hAnsi="Times New Roman" w:cs="Times New Roman"/>
          <w:sz w:val="24"/>
          <w:szCs w:val="24"/>
        </w:rPr>
        <w:t>on</w:t>
      </w:r>
      <w:r w:rsidRPr="009E700E">
        <w:rPr>
          <w:rFonts w:ascii="Times New Roman" w:hAnsi="Times New Roman" w:cs="Times New Roman"/>
          <w:sz w:val="24"/>
          <w:szCs w:val="24"/>
        </w:rPr>
        <w:t xml:space="preserve"> November 11.</w:t>
      </w:r>
    </w:p>
    <w:p w:rsidR="000E31A2" w:rsidRPr="009E700E" w:rsidRDefault="000E31A2" w:rsidP="009E700E">
      <w:pPr>
        <w:spacing w:line="276" w:lineRule="auto"/>
        <w:ind w:firstLine="567"/>
        <w:jc w:val="both"/>
        <w:rPr>
          <w:rFonts w:ascii="Times New Roman" w:hAnsi="Times New Roman" w:cs="Times New Roman"/>
          <w:bCs/>
          <w:sz w:val="24"/>
          <w:szCs w:val="24"/>
          <w:shd w:val="clear" w:color="auto" w:fill="FFFFFF"/>
        </w:rPr>
      </w:pPr>
    </w:p>
    <w:p w:rsidR="00535726" w:rsidRPr="009E700E" w:rsidRDefault="000E31A2" w:rsidP="009E700E">
      <w:pPr>
        <w:spacing w:line="276" w:lineRule="auto"/>
        <w:ind w:firstLine="567"/>
        <w:jc w:val="both"/>
        <w:rPr>
          <w:rFonts w:ascii="Times New Roman" w:hAnsi="Times New Roman" w:cs="Times New Roman"/>
          <w:bCs/>
          <w:sz w:val="24"/>
          <w:szCs w:val="24"/>
          <w:shd w:val="clear" w:color="auto" w:fill="FFFFFF"/>
        </w:rPr>
      </w:pPr>
      <w:r w:rsidRPr="009E700E">
        <w:rPr>
          <w:rFonts w:ascii="Times New Roman" w:hAnsi="Times New Roman" w:cs="Times New Roman"/>
          <w:b/>
          <w:sz w:val="24"/>
          <w:szCs w:val="24"/>
          <w:shd w:val="clear" w:color="auto" w:fill="FFFFFF"/>
        </w:rPr>
        <w:t>On</w:t>
      </w:r>
      <w:r w:rsidR="001828FD" w:rsidRPr="009E700E">
        <w:rPr>
          <w:rFonts w:ascii="Times New Roman" w:hAnsi="Times New Roman" w:cs="Times New Roman"/>
          <w:b/>
          <w:sz w:val="24"/>
          <w:szCs w:val="24"/>
          <w:shd w:val="clear" w:color="auto" w:fill="FFFFFF"/>
        </w:rPr>
        <w:t xml:space="preserve"> July 12, </w:t>
      </w:r>
      <w:r w:rsidR="001828FD" w:rsidRPr="009E700E">
        <w:rPr>
          <w:rFonts w:ascii="Times New Roman" w:hAnsi="Times New Roman" w:cs="Times New Roman"/>
          <w:bCs/>
          <w:sz w:val="24"/>
          <w:szCs w:val="24"/>
          <w:shd w:val="clear" w:color="auto" w:fill="FFFFFF"/>
        </w:rPr>
        <w:t>Yerevan</w:t>
      </w:r>
      <w:r w:rsidR="001828FD" w:rsidRPr="009E700E">
        <w:rPr>
          <w:rFonts w:ascii="Times New Roman" w:hAnsi="Times New Roman" w:cs="Times New Roman"/>
          <w:b/>
          <w:bCs/>
          <w:sz w:val="24"/>
          <w:szCs w:val="24"/>
          <w:shd w:val="clear" w:color="auto" w:fill="FFFFFF"/>
        </w:rPr>
        <w:t xml:space="preserve"> </w:t>
      </w:r>
      <w:r w:rsidR="001828FD" w:rsidRPr="009E700E">
        <w:rPr>
          <w:rFonts w:ascii="Times New Roman" w:hAnsi="Times New Roman" w:cs="Times New Roman"/>
          <w:sz w:val="24"/>
          <w:szCs w:val="24"/>
        </w:rPr>
        <w:t>Court of General Jurisdiction</w:t>
      </w:r>
      <w:r w:rsidR="001828FD" w:rsidRPr="009E700E">
        <w:rPr>
          <w:rFonts w:ascii="Times New Roman" w:hAnsi="Times New Roman" w:cs="Times New Roman"/>
          <w:b/>
          <w:bCs/>
          <w:sz w:val="24"/>
          <w:szCs w:val="24"/>
          <w:shd w:val="clear" w:color="auto" w:fill="FFFFFF"/>
          <w:lang w:val="hy-AM"/>
        </w:rPr>
        <w:t xml:space="preserve"> </w:t>
      </w:r>
      <w:r w:rsidR="001828FD" w:rsidRPr="009E700E">
        <w:rPr>
          <w:rFonts w:ascii="Times New Roman" w:hAnsi="Times New Roman" w:cs="Times New Roman"/>
          <w:bCs/>
          <w:sz w:val="24"/>
          <w:szCs w:val="24"/>
          <w:shd w:val="clear" w:color="auto" w:fill="FFFFFF"/>
        </w:rPr>
        <w:t xml:space="preserve">held a regular court hearing on </w:t>
      </w:r>
      <w:r w:rsidR="001828FD" w:rsidRPr="009E700E">
        <w:rPr>
          <w:rFonts w:ascii="Times New Roman" w:hAnsi="Times New Roman" w:cs="Times New Roman"/>
          <w:sz w:val="24"/>
          <w:szCs w:val="24"/>
          <w:shd w:val="clear" w:color="auto" w:fill="FFFFFF"/>
        </w:rPr>
        <w:t>the case of citizen Samvel Hakobyan against “Shamshyan Media”</w:t>
      </w:r>
      <w:r w:rsidR="009D2140" w:rsidRPr="009E700E">
        <w:rPr>
          <w:rFonts w:ascii="Times New Roman" w:hAnsi="Times New Roman" w:cs="Times New Roman"/>
          <w:sz w:val="24"/>
          <w:szCs w:val="24"/>
          <w:shd w:val="clear" w:color="auto" w:fill="FFFFFF"/>
        </w:rPr>
        <w:t xml:space="preserve"> with </w:t>
      </w:r>
      <w:r w:rsidR="00D40717">
        <w:rPr>
          <w:rFonts w:ascii="Times New Roman" w:hAnsi="Times New Roman" w:cs="Times New Roman"/>
          <w:sz w:val="24"/>
          <w:szCs w:val="24"/>
          <w:shd w:val="clear" w:color="auto" w:fill="FFFFFF"/>
        </w:rPr>
        <w:t>a</w:t>
      </w:r>
      <w:r w:rsidR="009D2140" w:rsidRPr="009E700E">
        <w:rPr>
          <w:rFonts w:ascii="Times New Roman" w:hAnsi="Times New Roman" w:cs="Times New Roman"/>
          <w:sz w:val="24"/>
          <w:szCs w:val="24"/>
          <w:shd w:val="clear" w:color="auto" w:fill="FFFFFF"/>
        </w:rPr>
        <w:t xml:space="preserve"> claim </w:t>
      </w:r>
      <w:r w:rsidR="001828FD" w:rsidRPr="009E700E">
        <w:rPr>
          <w:rFonts w:ascii="Times New Roman" w:hAnsi="Times New Roman" w:cs="Times New Roman"/>
          <w:sz w:val="24"/>
          <w:szCs w:val="24"/>
          <w:shd w:val="clear" w:color="auto" w:fill="FFFFFF"/>
        </w:rPr>
        <w:t xml:space="preserve">to refute information regarded as defamation, publicly apologize for the insult and pay compensation for non-pecuniary damage. The cause of </w:t>
      </w:r>
      <w:r w:rsidR="00D40717">
        <w:rPr>
          <w:rFonts w:ascii="Times New Roman" w:hAnsi="Times New Roman" w:cs="Times New Roman"/>
          <w:sz w:val="24"/>
          <w:szCs w:val="24"/>
          <w:shd w:val="clear" w:color="auto" w:fill="FFFFFF"/>
        </w:rPr>
        <w:t xml:space="preserve"> the </w:t>
      </w:r>
      <w:r w:rsidR="000F7F1A" w:rsidRPr="009E700E">
        <w:rPr>
          <w:rFonts w:ascii="Times New Roman" w:hAnsi="Times New Roman" w:cs="Times New Roman"/>
          <w:sz w:val="24"/>
          <w:szCs w:val="24"/>
          <w:shd w:val="clear" w:color="auto" w:fill="FFFFFF"/>
        </w:rPr>
        <w:t xml:space="preserve">lawsuit </w:t>
      </w:r>
      <w:r w:rsidR="001828FD" w:rsidRPr="009E700E">
        <w:rPr>
          <w:rFonts w:ascii="Times New Roman" w:hAnsi="Times New Roman" w:cs="Times New Roman"/>
          <w:sz w:val="24"/>
          <w:szCs w:val="24"/>
          <w:shd w:val="clear" w:color="auto" w:fill="FFFFFF"/>
        </w:rPr>
        <w:t>is the post, under the heading “Emergency in Yerevan: Drunk Driver of Mercedes Introduces Himself as Colonel and Makes Fun of Road Police and Pees. Photo</w:t>
      </w:r>
      <w:r w:rsidR="005B1FFA" w:rsidRPr="009E700E">
        <w:rPr>
          <w:rFonts w:ascii="Times New Roman" w:hAnsi="Times New Roman" w:cs="Times New Roman"/>
          <w:sz w:val="24"/>
          <w:szCs w:val="24"/>
          <w:shd w:val="clear" w:color="auto" w:fill="FFFFFF"/>
        </w:rPr>
        <w:t xml:space="preserve"> Report, Video”, published on “S</w:t>
      </w:r>
      <w:r w:rsidR="001828FD" w:rsidRPr="009E700E">
        <w:rPr>
          <w:rFonts w:ascii="Times New Roman" w:hAnsi="Times New Roman" w:cs="Times New Roman"/>
          <w:sz w:val="24"/>
          <w:szCs w:val="24"/>
          <w:shd w:val="clear" w:color="auto" w:fill="FFFFFF"/>
        </w:rPr>
        <w:t>hamshyan.com” website on October 5, 2018.</w:t>
      </w:r>
    </w:p>
    <w:p w:rsidR="00535726" w:rsidRPr="009E700E" w:rsidRDefault="001828FD" w:rsidP="009E700E">
      <w:pPr>
        <w:spacing w:line="276" w:lineRule="auto"/>
        <w:ind w:firstLine="567"/>
        <w:jc w:val="both"/>
        <w:rPr>
          <w:rFonts w:ascii="Times New Roman" w:hAnsi="Times New Roman" w:cs="Times New Roman"/>
          <w:bCs/>
          <w:sz w:val="24"/>
          <w:szCs w:val="24"/>
          <w:shd w:val="clear" w:color="auto" w:fill="FFFFFF"/>
        </w:rPr>
      </w:pPr>
      <w:r w:rsidRPr="009E700E">
        <w:rPr>
          <w:rFonts w:ascii="Times New Roman" w:eastAsia="Times New Roman" w:hAnsi="Times New Roman" w:cs="Times New Roman"/>
          <w:sz w:val="24"/>
          <w:szCs w:val="24"/>
          <w:shd w:val="clear" w:color="auto" w:fill="FFFFFF"/>
          <w:lang w:eastAsia="ru-RU"/>
        </w:rPr>
        <w:t>On July 4, at a c</w:t>
      </w:r>
      <w:r w:rsidR="00D40717">
        <w:rPr>
          <w:rFonts w:ascii="Times New Roman" w:eastAsia="Times New Roman" w:hAnsi="Times New Roman" w:cs="Times New Roman"/>
          <w:sz w:val="24"/>
          <w:szCs w:val="24"/>
          <w:shd w:val="clear" w:color="auto" w:fill="FFFFFF"/>
          <w:lang w:eastAsia="ru-RU"/>
        </w:rPr>
        <w:t xml:space="preserve">ourt hearing the court made a decision to dismiss </w:t>
      </w:r>
      <w:r w:rsidRPr="009E700E">
        <w:rPr>
          <w:rFonts w:ascii="Times New Roman" w:eastAsia="Times New Roman" w:hAnsi="Times New Roman" w:cs="Times New Roman"/>
          <w:sz w:val="24"/>
          <w:szCs w:val="24"/>
          <w:shd w:val="clear" w:color="auto" w:fill="FFFFFF"/>
          <w:lang w:eastAsia="ru-RU"/>
        </w:rPr>
        <w:t xml:space="preserve">the case as the plaintiff dropped the </w:t>
      </w:r>
      <w:r w:rsidR="00D40717">
        <w:rPr>
          <w:rFonts w:ascii="Times New Roman" w:eastAsia="Times New Roman" w:hAnsi="Times New Roman" w:cs="Times New Roman"/>
          <w:sz w:val="24"/>
          <w:szCs w:val="24"/>
          <w:shd w:val="clear" w:color="auto" w:fill="FFFFFF"/>
          <w:lang w:eastAsia="ru-RU"/>
        </w:rPr>
        <w:t>lawsuit.</w:t>
      </w:r>
    </w:p>
    <w:p w:rsidR="00535726" w:rsidRPr="009E700E" w:rsidRDefault="00535726" w:rsidP="009E700E">
      <w:pPr>
        <w:spacing w:line="276" w:lineRule="auto"/>
        <w:ind w:firstLine="567"/>
        <w:jc w:val="both"/>
        <w:rPr>
          <w:rFonts w:ascii="Times New Roman" w:hAnsi="Times New Roman" w:cs="Times New Roman"/>
          <w:bCs/>
          <w:sz w:val="24"/>
          <w:szCs w:val="24"/>
          <w:shd w:val="clear" w:color="auto" w:fill="FFFFFF"/>
          <w:lang w:val="hy-AM"/>
        </w:rPr>
      </w:pPr>
    </w:p>
    <w:p w:rsidR="005848E8" w:rsidRPr="009E700E" w:rsidRDefault="001828F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lang w:val="hy-AM"/>
        </w:rPr>
        <w:lastRenderedPageBreak/>
        <w:t xml:space="preserve">On July 12, </w:t>
      </w:r>
      <w:r w:rsidR="009D2140" w:rsidRPr="009E700E">
        <w:rPr>
          <w:rFonts w:ascii="Times New Roman" w:hAnsi="Times New Roman" w:cs="Times New Roman"/>
          <w:sz w:val="24"/>
          <w:szCs w:val="24"/>
          <w:lang w:val="hy-AM"/>
        </w:rPr>
        <w:t xml:space="preserve">Ashot Gevorgyan filed a </w:t>
      </w:r>
      <w:r w:rsidR="000F7F1A" w:rsidRPr="009E700E">
        <w:rPr>
          <w:rFonts w:ascii="Times New Roman" w:hAnsi="Times New Roman" w:cs="Times New Roman"/>
          <w:sz w:val="24"/>
          <w:szCs w:val="24"/>
          <w:lang w:val="hy-AM"/>
        </w:rPr>
        <w:t xml:space="preserve">lawsuit </w:t>
      </w:r>
      <w:r w:rsidR="009D2140" w:rsidRPr="009E700E">
        <w:rPr>
          <w:rFonts w:ascii="Times New Roman" w:hAnsi="Times New Roman" w:cs="Times New Roman"/>
          <w:sz w:val="24"/>
          <w:szCs w:val="24"/>
          <w:lang w:val="hy-AM"/>
        </w:rPr>
        <w:t>to</w:t>
      </w:r>
      <w:r w:rsidR="009D2140" w:rsidRPr="009E700E">
        <w:rPr>
          <w:rFonts w:ascii="Times New Roman" w:hAnsi="Times New Roman" w:cs="Times New Roman"/>
          <w:b/>
          <w:sz w:val="24"/>
          <w:szCs w:val="24"/>
          <w:lang w:val="hy-AM"/>
        </w:rPr>
        <w:t xml:space="preserve"> </w:t>
      </w:r>
      <w:r w:rsidR="009D2140" w:rsidRPr="009E700E">
        <w:rPr>
          <w:rFonts w:ascii="Times New Roman" w:hAnsi="Times New Roman" w:cs="Times New Roman"/>
          <w:sz w:val="24"/>
          <w:szCs w:val="24"/>
          <w:lang w:val="hy-AM"/>
        </w:rPr>
        <w:t xml:space="preserve">Yerevan Court of General Jurisdiction against </w:t>
      </w:r>
      <w:r w:rsidR="009D2140" w:rsidRPr="009E700E">
        <w:rPr>
          <w:rFonts w:ascii="Times New Roman" w:hAnsi="Times New Roman" w:cs="Times New Roman"/>
          <w:i/>
          <w:sz w:val="24"/>
          <w:szCs w:val="24"/>
          <w:lang w:val="hy-AM"/>
        </w:rPr>
        <w:t>Hraparak</w:t>
      </w:r>
      <w:r w:rsidR="009D2140" w:rsidRPr="009E700E">
        <w:rPr>
          <w:rFonts w:ascii="Times New Roman" w:hAnsi="Times New Roman" w:cs="Times New Roman"/>
          <w:sz w:val="24"/>
          <w:szCs w:val="24"/>
          <w:lang w:val="hy-AM"/>
        </w:rPr>
        <w:t xml:space="preserve"> daily LLC </w:t>
      </w:r>
      <w:r w:rsidR="009D2140" w:rsidRPr="009E700E">
        <w:rPr>
          <w:rFonts w:ascii="Times New Roman" w:hAnsi="Times New Roman" w:cs="Times New Roman"/>
          <w:sz w:val="24"/>
          <w:szCs w:val="24"/>
          <w:shd w:val="clear" w:color="auto" w:fill="FFFFFF"/>
          <w:lang w:val="hy-AM"/>
        </w:rPr>
        <w:t>with the claim to refute information regarded as defamation,</w:t>
      </w:r>
      <w:r w:rsidR="00E63A92">
        <w:rPr>
          <w:rFonts w:ascii="Times New Roman" w:hAnsi="Times New Roman" w:cs="Times New Roman"/>
          <w:sz w:val="24"/>
          <w:szCs w:val="24"/>
          <w:shd w:val="clear" w:color="auto" w:fill="FFFFFF"/>
        </w:rPr>
        <w:t xml:space="preserve"> and</w:t>
      </w:r>
      <w:r w:rsidR="009D2140" w:rsidRPr="009E700E">
        <w:rPr>
          <w:rFonts w:ascii="Times New Roman" w:hAnsi="Times New Roman" w:cs="Times New Roman"/>
          <w:sz w:val="24"/>
          <w:szCs w:val="24"/>
          <w:shd w:val="clear" w:color="auto" w:fill="FFFFFF"/>
          <w:lang w:val="hy-AM"/>
        </w:rPr>
        <w:t xml:space="preserve"> pay compensation.</w:t>
      </w:r>
      <w:r w:rsidR="009D2140" w:rsidRPr="009E700E">
        <w:rPr>
          <w:rFonts w:ascii="Times New Roman" w:hAnsi="Times New Roman" w:cs="Times New Roman"/>
          <w:sz w:val="24"/>
          <w:szCs w:val="24"/>
          <w:lang w:val="hy-AM"/>
        </w:rPr>
        <w:t xml:space="preserve"> The cause of the </w:t>
      </w:r>
      <w:r w:rsidR="000F7F1A" w:rsidRPr="009E700E">
        <w:rPr>
          <w:rFonts w:ascii="Times New Roman" w:hAnsi="Times New Roman" w:cs="Times New Roman"/>
          <w:sz w:val="24"/>
          <w:szCs w:val="24"/>
          <w:lang w:val="hy-AM"/>
        </w:rPr>
        <w:t xml:space="preserve">lawsuit </w:t>
      </w:r>
      <w:r w:rsidR="009D2140" w:rsidRPr="009E700E">
        <w:rPr>
          <w:rFonts w:ascii="Times New Roman" w:hAnsi="Times New Roman" w:cs="Times New Roman"/>
          <w:sz w:val="24"/>
          <w:szCs w:val="24"/>
          <w:lang w:val="hy-AM"/>
        </w:rPr>
        <w:t>is the news published on the first page of the daily newspaper</w:t>
      </w:r>
      <w:r w:rsidR="009D2140" w:rsidRPr="009E700E">
        <w:rPr>
          <w:rFonts w:ascii="Times New Roman" w:hAnsi="Times New Roman" w:cs="Times New Roman"/>
          <w:sz w:val="24"/>
          <w:szCs w:val="24"/>
        </w:rPr>
        <w:t xml:space="preserve"> on July 11</w:t>
      </w:r>
      <w:r w:rsidR="009D2140" w:rsidRPr="009E700E">
        <w:rPr>
          <w:rFonts w:ascii="Times New Roman" w:hAnsi="Times New Roman" w:cs="Times New Roman"/>
          <w:sz w:val="24"/>
          <w:szCs w:val="24"/>
          <w:lang w:val="hy-AM"/>
        </w:rPr>
        <w:t>, which states</w:t>
      </w:r>
      <w:r w:rsidR="009D2140" w:rsidRPr="009E700E">
        <w:rPr>
          <w:rFonts w:ascii="Times New Roman" w:hAnsi="Times New Roman" w:cs="Times New Roman"/>
          <w:sz w:val="24"/>
          <w:szCs w:val="24"/>
        </w:rPr>
        <w:t xml:space="preserve"> “... Community representatives with non-traditional sexual orientation targeted the “traditional</w:t>
      </w:r>
      <w:r w:rsidR="00E63A92">
        <w:rPr>
          <w:rFonts w:ascii="Times New Roman" w:hAnsi="Times New Roman" w:cs="Times New Roman"/>
          <w:sz w:val="24"/>
          <w:szCs w:val="24"/>
        </w:rPr>
        <w:t>ist</w:t>
      </w:r>
      <w:r w:rsidR="009D2140" w:rsidRPr="009E700E">
        <w:rPr>
          <w:rFonts w:ascii="Times New Roman" w:hAnsi="Times New Roman" w:cs="Times New Roman"/>
          <w:sz w:val="24"/>
          <w:szCs w:val="24"/>
        </w:rPr>
        <w:t xml:space="preserve"> deputies of the National Assembly.”” </w:t>
      </w:r>
      <w:r w:rsidR="009D2140" w:rsidRPr="009E700E">
        <w:rPr>
          <w:rFonts w:ascii="Times New Roman" w:hAnsi="Times New Roman" w:cs="Times New Roman"/>
          <w:sz w:val="24"/>
          <w:szCs w:val="24"/>
          <w:lang w:val="hy-AM"/>
        </w:rPr>
        <w:t xml:space="preserve"> </w:t>
      </w:r>
      <w:r w:rsidR="005848E8" w:rsidRPr="009E700E">
        <w:rPr>
          <w:rFonts w:ascii="Times New Roman" w:hAnsi="Times New Roman" w:cs="Times New Roman"/>
          <w:sz w:val="24"/>
          <w:szCs w:val="24"/>
          <w:lang w:val="hy-AM"/>
        </w:rPr>
        <w:t xml:space="preserve">The newspaper cited a Facebook post by </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Gevorgyan Ashot</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 xml:space="preserve">, in which he offered to </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burn</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 xml:space="preserve">, </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slaughter</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 xml:space="preserve"> and </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expel</w:t>
      </w:r>
      <w:r w:rsidR="005848E8" w:rsidRPr="009E700E">
        <w:rPr>
          <w:rFonts w:ascii="Times New Roman" w:hAnsi="Times New Roman" w:cs="Times New Roman"/>
          <w:sz w:val="24"/>
          <w:szCs w:val="24"/>
        </w:rPr>
        <w:t>”</w:t>
      </w:r>
      <w:r w:rsidR="005848E8" w:rsidRPr="009E700E">
        <w:rPr>
          <w:rFonts w:ascii="Times New Roman" w:hAnsi="Times New Roman" w:cs="Times New Roman"/>
          <w:sz w:val="24"/>
          <w:szCs w:val="24"/>
          <w:lang w:val="hy-AM"/>
        </w:rPr>
        <w:t xml:space="preserve"> Prosperous Armenia Deputy Naira Zohrabyan.</w:t>
      </w:r>
    </w:p>
    <w:p w:rsidR="00535726" w:rsidRPr="009E700E" w:rsidRDefault="005848E8" w:rsidP="009E700E">
      <w:pPr>
        <w:spacing w:line="276" w:lineRule="auto"/>
        <w:ind w:firstLine="567"/>
        <w:jc w:val="both"/>
        <w:rPr>
          <w:rFonts w:ascii="Times New Roman" w:hAnsi="Times New Roman" w:cs="Times New Roman"/>
          <w:bCs/>
          <w:sz w:val="24"/>
          <w:szCs w:val="24"/>
          <w:shd w:val="clear" w:color="auto" w:fill="FFFFFF"/>
          <w:lang w:val="hy-AM"/>
        </w:rPr>
      </w:pPr>
      <w:r w:rsidRPr="009E700E">
        <w:rPr>
          <w:rFonts w:ascii="Times New Roman" w:hAnsi="Times New Roman" w:cs="Times New Roman"/>
          <w:sz w:val="24"/>
          <w:szCs w:val="24"/>
        </w:rPr>
        <w:t xml:space="preserve">On July 23,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took proceedings. The first court hearing is scheduled on October 3. </w:t>
      </w:r>
    </w:p>
    <w:p w:rsidR="00535726" w:rsidRPr="009E700E" w:rsidRDefault="00535726" w:rsidP="009E700E">
      <w:pPr>
        <w:spacing w:line="276" w:lineRule="auto"/>
        <w:ind w:firstLine="567"/>
        <w:jc w:val="both"/>
        <w:rPr>
          <w:rFonts w:ascii="Times New Roman" w:hAnsi="Times New Roman" w:cs="Times New Roman"/>
          <w:bCs/>
          <w:sz w:val="24"/>
          <w:szCs w:val="24"/>
          <w:shd w:val="clear" w:color="auto" w:fill="FFFFFF"/>
          <w:lang w:val="hy-AM"/>
        </w:rPr>
      </w:pPr>
    </w:p>
    <w:p w:rsidR="006F06BD" w:rsidRPr="009E700E" w:rsidRDefault="005848E8"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b/>
          <w:sz w:val="24"/>
          <w:szCs w:val="24"/>
          <w:shd w:val="clear" w:color="auto" w:fill="FFFFFF"/>
          <w:lang w:val="hy-AM"/>
        </w:rPr>
        <w:t xml:space="preserve">On July 15, </w:t>
      </w:r>
      <w:r w:rsidRPr="009E700E">
        <w:rPr>
          <w:rFonts w:ascii="Times New Roman" w:hAnsi="Times New Roman" w:cs="Times New Roman"/>
          <w:sz w:val="24"/>
          <w:szCs w:val="24"/>
          <w:lang w:val="hy-AM"/>
        </w:rPr>
        <w:t xml:space="preserve">Yerevan Court of General Jurisdiction dismissed the case of </w:t>
      </w:r>
      <w:r w:rsidRPr="009E700E">
        <w:rPr>
          <w:rFonts w:ascii="Times New Roman" w:hAnsi="Times New Roman" w:cs="Times New Roman"/>
          <w:sz w:val="24"/>
          <w:szCs w:val="24"/>
          <w:shd w:val="clear" w:color="auto" w:fill="FFFFFF"/>
          <w:lang w:val="hy-AM"/>
        </w:rPr>
        <w:t xml:space="preserve">Gagik Tsarukyan against the founder of “Mamul.am” website “Social Media” LLC with the claim of refutation of </w:t>
      </w:r>
      <w:r w:rsidR="006F06BD" w:rsidRPr="009E700E">
        <w:rPr>
          <w:rFonts w:ascii="Times New Roman" w:hAnsi="Times New Roman" w:cs="Times New Roman"/>
          <w:sz w:val="24"/>
          <w:szCs w:val="24"/>
        </w:rPr>
        <w:t>defamatory</w:t>
      </w:r>
      <w:r w:rsidR="006F06BD"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shd w:val="clear" w:color="auto" w:fill="FFFFFF"/>
          <w:lang w:val="hy-AM"/>
        </w:rPr>
        <w:t>information</w:t>
      </w:r>
      <w:r w:rsidR="006F06BD" w:rsidRPr="009E700E">
        <w:rPr>
          <w:rFonts w:ascii="Times New Roman" w:hAnsi="Times New Roman" w:cs="Times New Roman"/>
          <w:sz w:val="24"/>
          <w:szCs w:val="24"/>
          <w:shd w:val="clear" w:color="auto" w:fill="FFFFFF"/>
        </w:rPr>
        <w:t>.</w:t>
      </w:r>
    </w:p>
    <w:p w:rsidR="00872C1C" w:rsidRPr="009E700E" w:rsidRDefault="005848E8"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sz w:val="24"/>
          <w:szCs w:val="24"/>
          <w:lang w:val="hy-AM"/>
        </w:rPr>
        <w:t>It is worthwhile to remind that</w:t>
      </w:r>
      <w:r w:rsidRPr="009E700E">
        <w:rPr>
          <w:rFonts w:ascii="Times New Roman" w:hAnsi="Times New Roman" w:cs="Times New Roman"/>
          <w:bCs/>
          <w:sz w:val="24"/>
          <w:szCs w:val="24"/>
          <w:lang w:val="hy-AM" w:eastAsia="ru-RU"/>
        </w:rPr>
        <w:t xml:space="preserve"> </w:t>
      </w:r>
      <w:r w:rsidR="00872C1C" w:rsidRPr="009E700E">
        <w:rPr>
          <w:rFonts w:ascii="Times New Roman" w:hAnsi="Times New Roman" w:cs="Times New Roman"/>
          <w:bCs/>
          <w:sz w:val="24"/>
          <w:szCs w:val="24"/>
          <w:lang w:val="hy-AM" w:eastAsia="ru-RU"/>
        </w:rPr>
        <w:t xml:space="preserve">the </w:t>
      </w:r>
      <w:r w:rsidR="005B1FFA" w:rsidRPr="009E700E">
        <w:rPr>
          <w:rFonts w:ascii="Times New Roman" w:hAnsi="Times New Roman" w:cs="Times New Roman"/>
          <w:bCs/>
          <w:sz w:val="24"/>
          <w:szCs w:val="24"/>
          <w:lang w:eastAsia="ru-RU"/>
        </w:rPr>
        <w:t xml:space="preserve">cause of the </w:t>
      </w:r>
      <w:r w:rsidR="000F7F1A" w:rsidRPr="009E700E">
        <w:rPr>
          <w:rFonts w:ascii="Times New Roman" w:hAnsi="Times New Roman" w:cs="Times New Roman"/>
          <w:bCs/>
          <w:sz w:val="24"/>
          <w:szCs w:val="24"/>
          <w:lang w:eastAsia="ru-RU"/>
        </w:rPr>
        <w:t xml:space="preserve">lawsuit </w:t>
      </w:r>
      <w:r w:rsidR="00E63A92">
        <w:rPr>
          <w:rFonts w:ascii="Times New Roman" w:hAnsi="Times New Roman" w:cs="Times New Roman"/>
          <w:bCs/>
          <w:sz w:val="24"/>
          <w:szCs w:val="24"/>
          <w:lang w:eastAsia="ru-RU"/>
        </w:rPr>
        <w:t>were</w:t>
      </w:r>
      <w:r w:rsidR="005B1FFA" w:rsidRPr="009E700E">
        <w:rPr>
          <w:rFonts w:ascii="Times New Roman" w:hAnsi="Times New Roman" w:cs="Times New Roman"/>
          <w:bCs/>
          <w:sz w:val="24"/>
          <w:szCs w:val="24"/>
          <w:lang w:eastAsia="ru-RU"/>
        </w:rPr>
        <w:t xml:space="preserve"> the </w:t>
      </w:r>
      <w:r w:rsidR="00872C1C" w:rsidRPr="009E700E">
        <w:rPr>
          <w:rFonts w:ascii="Times New Roman" w:hAnsi="Times New Roman" w:cs="Times New Roman"/>
          <w:bCs/>
          <w:sz w:val="24"/>
          <w:szCs w:val="24"/>
          <w:lang w:val="hy-AM" w:eastAsia="ru-RU"/>
        </w:rPr>
        <w:t>following articles published on “Mamul.am” website</w:t>
      </w:r>
      <w:r w:rsidR="00872C1C" w:rsidRPr="009E700E">
        <w:rPr>
          <w:rFonts w:ascii="Times New Roman" w:hAnsi="Times New Roman" w:cs="Times New Roman"/>
          <w:bCs/>
          <w:sz w:val="24"/>
          <w:szCs w:val="24"/>
          <w:lang w:eastAsia="ru-RU"/>
        </w:rPr>
        <w:t>, under the headlines:</w:t>
      </w:r>
      <w:r w:rsidR="00872C1C" w:rsidRPr="009E700E">
        <w:rPr>
          <w:rFonts w:ascii="Times New Roman" w:hAnsi="Times New Roman" w:cs="Times New Roman"/>
          <w:bCs/>
          <w:sz w:val="24"/>
          <w:szCs w:val="24"/>
          <w:lang w:val="hy-AM" w:eastAsia="ru-RU"/>
        </w:rPr>
        <w:t xml:space="preserve"> </w:t>
      </w:r>
      <w:r w:rsidR="00872C1C" w:rsidRPr="009E700E">
        <w:rPr>
          <w:rFonts w:ascii="Times New Roman" w:hAnsi="Times New Roman" w:cs="Times New Roman"/>
          <w:sz w:val="24"/>
          <w:szCs w:val="24"/>
          <w:shd w:val="clear" w:color="auto" w:fill="FFFFFF"/>
          <w:lang w:val="hy-AM"/>
        </w:rPr>
        <w:t>“Compulsory, but Not Obligatory” “Niva Cars, Work in Stables, Construction Areas, and Gardens: Modern Feudalism in Gas Stations of Tsarukyan’s “Kingdom””</w:t>
      </w:r>
      <w:r w:rsidR="00535726" w:rsidRPr="009E700E">
        <w:rPr>
          <w:rStyle w:val="FootnoteReference"/>
          <w:rFonts w:ascii="Times New Roman" w:hAnsi="Times New Roman" w:cs="Times New Roman"/>
          <w:bCs/>
          <w:sz w:val="24"/>
          <w:szCs w:val="24"/>
          <w:lang w:val="hy-AM" w:eastAsia="ru-RU"/>
        </w:rPr>
        <w:footnoteReference w:id="25"/>
      </w:r>
      <w:r w:rsidR="00872C1C" w:rsidRPr="009E700E">
        <w:rPr>
          <w:rFonts w:ascii="Times New Roman" w:hAnsi="Times New Roman" w:cs="Times New Roman"/>
          <w:sz w:val="24"/>
          <w:szCs w:val="24"/>
          <w:shd w:val="clear" w:color="auto" w:fill="FFFFFF"/>
        </w:rPr>
        <w:t xml:space="preserve"> and</w:t>
      </w:r>
      <w:r w:rsidR="00535726" w:rsidRPr="009E700E">
        <w:rPr>
          <w:rFonts w:ascii="Times New Roman" w:hAnsi="Times New Roman" w:cs="Times New Roman"/>
          <w:bCs/>
          <w:sz w:val="24"/>
          <w:szCs w:val="24"/>
          <w:lang w:val="hy-AM" w:eastAsia="ru-RU"/>
        </w:rPr>
        <w:t xml:space="preserve">  </w:t>
      </w:r>
      <w:r w:rsidR="00872C1C" w:rsidRPr="009E700E">
        <w:rPr>
          <w:rFonts w:ascii="Times New Roman" w:hAnsi="Times New Roman" w:cs="Times New Roman"/>
          <w:sz w:val="24"/>
          <w:szCs w:val="24"/>
          <w:shd w:val="clear" w:color="auto" w:fill="FFFFFF"/>
        </w:rPr>
        <w:t xml:space="preserve">“Tsarukyan’s Employees were </w:t>
      </w:r>
      <w:r w:rsidR="00E63A92">
        <w:rPr>
          <w:rFonts w:ascii="Times New Roman" w:hAnsi="Times New Roman" w:cs="Times New Roman"/>
          <w:sz w:val="24"/>
          <w:szCs w:val="24"/>
          <w:shd w:val="clear" w:color="auto" w:fill="FFFFFF"/>
        </w:rPr>
        <w:t>Forced</w:t>
      </w:r>
      <w:r w:rsidR="00872C1C" w:rsidRPr="009E700E">
        <w:rPr>
          <w:rFonts w:ascii="Times New Roman" w:hAnsi="Times New Roman" w:cs="Times New Roman"/>
          <w:sz w:val="24"/>
          <w:szCs w:val="24"/>
          <w:shd w:val="clear" w:color="auto" w:fill="FFFFFF"/>
        </w:rPr>
        <w:t xml:space="preserve"> to </w:t>
      </w:r>
      <w:r w:rsidR="00E63A92">
        <w:rPr>
          <w:rFonts w:ascii="Times New Roman" w:hAnsi="Times New Roman" w:cs="Times New Roman"/>
          <w:sz w:val="24"/>
          <w:szCs w:val="24"/>
          <w:shd w:val="clear" w:color="auto" w:fill="FFFFFF"/>
        </w:rPr>
        <w:t>Buy</w:t>
      </w:r>
      <w:r w:rsidR="00872C1C" w:rsidRPr="009E700E">
        <w:rPr>
          <w:rFonts w:ascii="Times New Roman" w:hAnsi="Times New Roman" w:cs="Times New Roman"/>
          <w:sz w:val="24"/>
          <w:szCs w:val="24"/>
          <w:shd w:val="clear" w:color="auto" w:fill="FFFFFF"/>
        </w:rPr>
        <w:t xml:space="preserve"> Niva Cars at Prices Higher than in the</w:t>
      </w:r>
      <w:r w:rsidR="00E63A92">
        <w:rPr>
          <w:rFonts w:ascii="Times New Roman" w:hAnsi="Times New Roman" w:cs="Times New Roman"/>
          <w:sz w:val="24"/>
          <w:szCs w:val="24"/>
          <w:shd w:val="clear" w:color="auto" w:fill="FFFFFF"/>
        </w:rPr>
        <w:t xml:space="preserve"> Regular</w:t>
      </w:r>
      <w:r w:rsidR="00872C1C" w:rsidRPr="009E700E">
        <w:rPr>
          <w:rFonts w:ascii="Times New Roman" w:hAnsi="Times New Roman" w:cs="Times New Roman"/>
          <w:sz w:val="24"/>
          <w:szCs w:val="24"/>
          <w:shd w:val="clear" w:color="auto" w:fill="FFFFFF"/>
        </w:rPr>
        <w:t xml:space="preserve"> Market by Monthly Payroll Deductions”</w:t>
      </w:r>
      <w:r w:rsidR="00535726" w:rsidRPr="009E700E">
        <w:rPr>
          <w:rStyle w:val="FootnoteReference"/>
          <w:rFonts w:ascii="Times New Roman" w:hAnsi="Times New Roman" w:cs="Times New Roman"/>
          <w:bCs/>
          <w:sz w:val="24"/>
          <w:szCs w:val="24"/>
          <w:lang w:val="hy-AM" w:eastAsia="ru-RU"/>
        </w:rPr>
        <w:footnoteReference w:id="26"/>
      </w:r>
      <w:r w:rsidR="00872C1C" w:rsidRPr="009E700E">
        <w:rPr>
          <w:rFonts w:ascii="Times New Roman" w:hAnsi="Times New Roman" w:cs="Times New Roman"/>
          <w:sz w:val="24"/>
          <w:szCs w:val="24"/>
          <w:shd w:val="clear" w:color="auto" w:fill="FFFFFF"/>
        </w:rPr>
        <w:t>.</w:t>
      </w:r>
    </w:p>
    <w:p w:rsidR="00947505" w:rsidRPr="009E700E" w:rsidRDefault="00947505" w:rsidP="009E700E">
      <w:pPr>
        <w:spacing w:line="276" w:lineRule="auto"/>
        <w:ind w:firstLine="567"/>
        <w:jc w:val="both"/>
        <w:rPr>
          <w:rFonts w:ascii="Times New Roman" w:hAnsi="Times New Roman" w:cs="Times New Roman"/>
          <w:bCs/>
          <w:sz w:val="24"/>
          <w:szCs w:val="24"/>
          <w:lang w:eastAsia="ru-RU"/>
        </w:rPr>
      </w:pPr>
      <w:r w:rsidRPr="009E700E">
        <w:rPr>
          <w:rFonts w:ascii="Times New Roman" w:hAnsi="Times New Roman" w:cs="Times New Roman"/>
          <w:bCs/>
          <w:sz w:val="24"/>
          <w:szCs w:val="24"/>
          <w:lang w:val="hy-AM" w:eastAsia="ru-RU"/>
        </w:rPr>
        <w:t xml:space="preserve">The </w:t>
      </w:r>
      <w:r w:rsidR="00C01938" w:rsidRPr="009E700E">
        <w:rPr>
          <w:rFonts w:ascii="Times New Roman" w:hAnsi="Times New Roman" w:cs="Times New Roman"/>
          <w:bCs/>
          <w:sz w:val="24"/>
          <w:szCs w:val="24"/>
          <w:lang w:val="hy-AM" w:eastAsia="ru-RU"/>
        </w:rPr>
        <w:t>grounds</w:t>
      </w:r>
      <w:r w:rsidRPr="009E700E">
        <w:rPr>
          <w:rFonts w:ascii="Times New Roman" w:hAnsi="Times New Roman" w:cs="Times New Roman"/>
          <w:bCs/>
          <w:sz w:val="24"/>
          <w:szCs w:val="24"/>
          <w:lang w:val="hy-AM" w:eastAsia="ru-RU"/>
        </w:rPr>
        <w:t xml:space="preserve"> for the court verdict was that the plaintiff failed to appear at two consecutive hearings and did not file </w:t>
      </w:r>
      <w:r w:rsidR="000E111C" w:rsidRPr="009E700E">
        <w:rPr>
          <w:rFonts w:ascii="Times New Roman" w:hAnsi="Times New Roman" w:cs="Times New Roman"/>
          <w:bCs/>
          <w:sz w:val="24"/>
          <w:szCs w:val="24"/>
          <w:lang w:val="hy-AM" w:eastAsia="ru-RU"/>
        </w:rPr>
        <w:t xml:space="preserve">motion </w:t>
      </w:r>
      <w:r w:rsidRPr="009E700E">
        <w:rPr>
          <w:rFonts w:ascii="Times New Roman" w:hAnsi="Times New Roman" w:cs="Times New Roman"/>
          <w:bCs/>
          <w:sz w:val="24"/>
          <w:szCs w:val="24"/>
          <w:lang w:val="hy-AM" w:eastAsia="ru-RU"/>
        </w:rPr>
        <w:t>to adjourn the trial or resolve the case in absentia and the defendant did not file a petition to continue the proceedings.</w:t>
      </w:r>
      <w:r w:rsidRPr="009E700E">
        <w:rPr>
          <w:rFonts w:ascii="Times New Roman" w:hAnsi="Times New Roman" w:cs="Times New Roman"/>
          <w:bCs/>
          <w:sz w:val="24"/>
          <w:szCs w:val="24"/>
          <w:lang w:eastAsia="ru-RU"/>
        </w:rPr>
        <w:t xml:space="preserve"> </w:t>
      </w:r>
    </w:p>
    <w:p w:rsidR="00947505" w:rsidRDefault="00947505" w:rsidP="009E700E">
      <w:pPr>
        <w:spacing w:line="276" w:lineRule="auto"/>
        <w:ind w:firstLine="567"/>
        <w:jc w:val="both"/>
        <w:rPr>
          <w:rFonts w:ascii="Times New Roman" w:hAnsi="Times New Roman" w:cs="Times New Roman"/>
          <w:bCs/>
          <w:sz w:val="24"/>
          <w:szCs w:val="24"/>
          <w:lang w:eastAsia="ru-RU"/>
        </w:rPr>
      </w:pPr>
      <w:r w:rsidRPr="009E700E">
        <w:rPr>
          <w:rFonts w:ascii="Times New Roman" w:hAnsi="Times New Roman" w:cs="Times New Roman"/>
          <w:bCs/>
          <w:sz w:val="24"/>
          <w:szCs w:val="24"/>
          <w:lang w:val="hy-AM" w:eastAsia="ru-RU"/>
        </w:rPr>
        <w:t>The court decision also settled the issues of allocation of court expense</w:t>
      </w:r>
      <w:r w:rsidR="00617C03">
        <w:rPr>
          <w:rFonts w:ascii="Times New Roman" w:hAnsi="Times New Roman" w:cs="Times New Roman"/>
          <w:bCs/>
          <w:sz w:val="24"/>
          <w:szCs w:val="24"/>
          <w:lang w:val="hy-AM" w:eastAsia="ru-RU"/>
        </w:rPr>
        <w:t>s between the parties and</w:t>
      </w:r>
      <w:r w:rsidR="00617C03">
        <w:rPr>
          <w:rFonts w:ascii="Times New Roman" w:hAnsi="Times New Roman" w:cs="Times New Roman"/>
          <w:bCs/>
          <w:sz w:val="24"/>
          <w:szCs w:val="24"/>
          <w:lang w:val="ru-RU" w:eastAsia="ru-RU"/>
        </w:rPr>
        <w:t xml:space="preserve"> the </w:t>
      </w:r>
      <w:r w:rsidR="00617C03">
        <w:rPr>
          <w:rFonts w:ascii="Times New Roman" w:hAnsi="Times New Roman" w:cs="Times New Roman"/>
          <w:bCs/>
          <w:sz w:val="24"/>
          <w:szCs w:val="24"/>
          <w:lang w:eastAsia="ru-RU"/>
        </w:rPr>
        <w:t xml:space="preserve">elimination of measures to secure the complaint. </w:t>
      </w:r>
    </w:p>
    <w:p w:rsidR="00617C03" w:rsidRPr="00617C03" w:rsidRDefault="00617C03" w:rsidP="009E700E">
      <w:pPr>
        <w:spacing w:line="276" w:lineRule="auto"/>
        <w:ind w:firstLine="567"/>
        <w:jc w:val="both"/>
        <w:rPr>
          <w:rFonts w:ascii="Times New Roman" w:hAnsi="Times New Roman" w:cs="Times New Roman"/>
          <w:bCs/>
          <w:sz w:val="24"/>
          <w:szCs w:val="24"/>
          <w:shd w:val="clear" w:color="auto" w:fill="FFFFFF"/>
          <w:lang w:val="hy-AM"/>
        </w:rPr>
      </w:pPr>
    </w:p>
    <w:p w:rsidR="00947505" w:rsidRPr="009E700E" w:rsidRDefault="0094750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15, </w:t>
      </w:r>
      <w:r w:rsidRPr="009E700E">
        <w:rPr>
          <w:rFonts w:ascii="Times New Roman" w:hAnsi="Times New Roman" w:cs="Times New Roman"/>
          <w:sz w:val="24"/>
          <w:szCs w:val="24"/>
        </w:rPr>
        <w:t>Yerevan Court of</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General Jurisdiction held the first court hearing on the case of Mher Derdzyan, head of the “Under One Roof” housing project, </w:t>
      </w:r>
      <w:r w:rsidRPr="009E700E">
        <w:rPr>
          <w:rFonts w:ascii="Times New Roman" w:eastAsia="Times New Roman" w:hAnsi="Times New Roman" w:cs="Times New Roman"/>
          <w:sz w:val="24"/>
          <w:szCs w:val="24"/>
        </w:rPr>
        <w:t>against</w:t>
      </w:r>
      <w:r w:rsidRPr="009E700E">
        <w:rPr>
          <w:rFonts w:ascii="Times New Roman" w:hAnsi="Times New Roman" w:cs="Times New Roman"/>
          <w:sz w:val="24"/>
          <w:szCs w:val="24"/>
        </w:rPr>
        <w:t xml:space="preserve"> the “Editorial Office of the Zhoghovurd Newspaper” LLC with </w:t>
      </w:r>
      <w:r w:rsidR="00617C03">
        <w:rPr>
          <w:rFonts w:ascii="Times New Roman" w:hAnsi="Times New Roman" w:cs="Times New Roman"/>
          <w:sz w:val="24"/>
          <w:szCs w:val="24"/>
        </w:rPr>
        <w:t>a</w:t>
      </w:r>
      <w:r w:rsidRPr="009E700E">
        <w:rPr>
          <w:rFonts w:ascii="Times New Roman" w:hAnsi="Times New Roman" w:cs="Times New Roman"/>
          <w:sz w:val="24"/>
          <w:szCs w:val="24"/>
        </w:rPr>
        <w:t xml:space="preserve"> claim of public apology and compensation </w:t>
      </w:r>
      <w:r w:rsidR="00EF4278">
        <w:rPr>
          <w:rFonts w:ascii="Times New Roman" w:hAnsi="Times New Roman" w:cs="Times New Roman"/>
          <w:sz w:val="24"/>
          <w:szCs w:val="24"/>
        </w:rPr>
        <w:t>of 1.5 million drams for insult</w:t>
      </w:r>
      <w:r w:rsidRPr="009E700E">
        <w:rPr>
          <w:rFonts w:ascii="Times New Roman" w:hAnsi="Times New Roman" w:cs="Times New Roman"/>
          <w:sz w:val="24"/>
          <w:szCs w:val="24"/>
        </w:rPr>
        <w:t xml:space="preserve"> and defam</w:t>
      </w:r>
      <w:r w:rsidR="00EF4278">
        <w:rPr>
          <w:rFonts w:ascii="Times New Roman" w:hAnsi="Times New Roman" w:cs="Times New Roman"/>
          <w:sz w:val="24"/>
          <w:szCs w:val="24"/>
        </w:rPr>
        <w:t>ation</w:t>
      </w:r>
      <w:r w:rsidRPr="009E700E">
        <w:rPr>
          <w:rFonts w:ascii="Times New Roman" w:hAnsi="Times New Roman" w:cs="Times New Roman"/>
          <w:sz w:val="24"/>
          <w:szCs w:val="24"/>
        </w:rPr>
        <w:t xml:space="preserve">. </w:t>
      </w:r>
    </w:p>
    <w:p w:rsidR="00947505" w:rsidRPr="009E700E" w:rsidRDefault="0094750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It is worthwhile to remind that</w:t>
      </w:r>
      <w:r w:rsidRPr="009E700E">
        <w:rPr>
          <w:rFonts w:ascii="Times New Roman" w:hAnsi="Times New Roman" w:cs="Times New Roman"/>
          <w:bCs/>
          <w:sz w:val="24"/>
          <w:szCs w:val="24"/>
          <w:lang w:val="hy-AM" w:eastAsia="ru-RU"/>
        </w:rPr>
        <w:t xml:space="preserve"> </w:t>
      </w:r>
      <w:r w:rsidRPr="009E700E">
        <w:rPr>
          <w:rFonts w:ascii="Times New Roman" w:hAnsi="Times New Roman" w:cs="Times New Roman"/>
          <w:bCs/>
          <w:sz w:val="24"/>
          <w:szCs w:val="24"/>
          <w:lang w:eastAsia="ru-RU"/>
        </w:rPr>
        <w:t>t</w:t>
      </w:r>
      <w:r w:rsidRPr="009E700E">
        <w:rPr>
          <w:rFonts w:ascii="Times New Roman" w:hAnsi="Times New Roman" w:cs="Times New Roman"/>
          <w:sz w:val="24"/>
          <w:szCs w:val="24"/>
        </w:rPr>
        <w:t>he cause of</w:t>
      </w:r>
      <w:r w:rsidR="00EF4278">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the newspaper’s concern that the project could be a well-thought-out scam</w:t>
      </w:r>
      <w:r w:rsidR="00535726" w:rsidRPr="009E700E">
        <w:rPr>
          <w:rStyle w:val="FootnoteReference"/>
          <w:rFonts w:ascii="Times New Roman" w:hAnsi="Times New Roman" w:cs="Times New Roman"/>
          <w:sz w:val="24"/>
          <w:szCs w:val="24"/>
          <w:lang w:val="hy-AM"/>
        </w:rPr>
        <w:footnoteReference w:id="27"/>
      </w:r>
      <w:r w:rsidRPr="009E700E">
        <w:rPr>
          <w:rFonts w:ascii="Times New Roman" w:hAnsi="Times New Roman" w:cs="Times New Roman"/>
          <w:sz w:val="24"/>
          <w:szCs w:val="24"/>
        </w:rPr>
        <w:t>.</w:t>
      </w:r>
    </w:p>
    <w:p w:rsidR="00947505" w:rsidRPr="009E700E" w:rsidRDefault="00EF4278" w:rsidP="009E700E">
      <w:pPr>
        <w:spacing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 c</w:t>
      </w:r>
      <w:r w:rsidR="00947505" w:rsidRPr="009E700E">
        <w:rPr>
          <w:rFonts w:ascii="Times New Roman" w:eastAsia="Times New Roman" w:hAnsi="Times New Roman" w:cs="Times New Roman"/>
          <w:sz w:val="24"/>
          <w:szCs w:val="24"/>
          <w:lang w:eastAsia="ru-RU"/>
        </w:rPr>
        <w:t xml:space="preserve">ourt </w:t>
      </w:r>
      <w:r w:rsidR="000E281A" w:rsidRPr="009E700E">
        <w:rPr>
          <w:rFonts w:ascii="Times New Roman" w:eastAsia="Times New Roman" w:hAnsi="Times New Roman" w:cs="Times New Roman"/>
          <w:sz w:val="24"/>
          <w:szCs w:val="24"/>
          <w:lang w:eastAsia="ru-RU"/>
        </w:rPr>
        <w:t xml:space="preserve">hearing </w:t>
      </w:r>
      <w:r w:rsidR="00947505" w:rsidRPr="009E700E">
        <w:rPr>
          <w:rFonts w:ascii="Times New Roman" w:eastAsia="Times New Roman" w:hAnsi="Times New Roman" w:cs="Times New Roman"/>
          <w:sz w:val="24"/>
          <w:szCs w:val="24"/>
          <w:lang w:eastAsia="ru-RU"/>
        </w:rPr>
        <w:t>on the case was also held on September 12</w:t>
      </w:r>
      <w:r>
        <w:rPr>
          <w:rFonts w:ascii="Times New Roman" w:eastAsia="Times New Roman" w:hAnsi="Times New Roman" w:cs="Times New Roman"/>
          <w:sz w:val="24"/>
          <w:szCs w:val="24"/>
          <w:lang w:eastAsia="ru-RU"/>
        </w:rPr>
        <w:t>,</w:t>
      </w:r>
      <w:r w:rsidR="00947505" w:rsidRPr="009E700E">
        <w:rPr>
          <w:rFonts w:ascii="Times New Roman" w:eastAsia="Times New Roman" w:hAnsi="Times New Roman" w:cs="Times New Roman"/>
          <w:sz w:val="24"/>
          <w:szCs w:val="24"/>
          <w:lang w:eastAsia="ru-RU"/>
        </w:rPr>
        <w:t xml:space="preserve"> and the next </w:t>
      </w:r>
      <w:r w:rsidR="000E281A" w:rsidRPr="009E700E">
        <w:rPr>
          <w:rFonts w:ascii="Times New Roman" w:eastAsia="Times New Roman" w:hAnsi="Times New Roman" w:cs="Times New Roman"/>
          <w:sz w:val="24"/>
          <w:szCs w:val="24"/>
          <w:lang w:eastAsia="ru-RU"/>
        </w:rPr>
        <w:t xml:space="preserve">hearing </w:t>
      </w:r>
      <w:r w:rsidR="00947505" w:rsidRPr="009E700E">
        <w:rPr>
          <w:rFonts w:ascii="Times New Roman" w:eastAsia="Times New Roman" w:hAnsi="Times New Roman" w:cs="Times New Roman"/>
          <w:sz w:val="24"/>
          <w:szCs w:val="24"/>
          <w:lang w:eastAsia="ru-RU"/>
        </w:rPr>
        <w:t>is scheduled on November 26.</w:t>
      </w:r>
    </w:p>
    <w:p w:rsidR="00535726" w:rsidRPr="009E700E" w:rsidRDefault="00535726" w:rsidP="009E700E">
      <w:pPr>
        <w:spacing w:line="276" w:lineRule="auto"/>
        <w:ind w:firstLine="567"/>
        <w:jc w:val="both"/>
        <w:rPr>
          <w:rFonts w:ascii="Times New Roman" w:hAnsi="Times New Roman" w:cs="Times New Roman"/>
          <w:sz w:val="24"/>
          <w:szCs w:val="24"/>
        </w:rPr>
      </w:pPr>
    </w:p>
    <w:p w:rsidR="006F06BD" w:rsidRPr="009E700E" w:rsidRDefault="0094750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16, </w:t>
      </w:r>
      <w:r w:rsidR="000D6D67" w:rsidRPr="009E700E">
        <w:rPr>
          <w:rFonts w:ascii="Times New Roman" w:hAnsi="Times New Roman" w:cs="Times New Roman"/>
          <w:sz w:val="24"/>
          <w:szCs w:val="24"/>
        </w:rPr>
        <w:t xml:space="preserve">Narek Abrahamyan, Senior Investigator of Syunik Regional Investigative Department filed a </w:t>
      </w:r>
      <w:r w:rsidR="000F7F1A" w:rsidRPr="009E700E">
        <w:rPr>
          <w:rFonts w:ascii="Times New Roman" w:hAnsi="Times New Roman" w:cs="Times New Roman"/>
          <w:sz w:val="24"/>
          <w:szCs w:val="24"/>
        </w:rPr>
        <w:t xml:space="preserve">lawsuit </w:t>
      </w:r>
      <w:r w:rsidR="000D6D67" w:rsidRPr="009E700E">
        <w:rPr>
          <w:rFonts w:ascii="Times New Roman" w:hAnsi="Times New Roman" w:cs="Times New Roman"/>
          <w:sz w:val="24"/>
          <w:szCs w:val="24"/>
        </w:rPr>
        <w:t>to the Court of General Jurisdiction of Syunik Province (Sisian</w:t>
      </w:r>
      <w:r w:rsidR="00EF4278">
        <w:rPr>
          <w:rFonts w:ascii="Times New Roman" w:hAnsi="Times New Roman" w:cs="Times New Roman"/>
          <w:sz w:val="24"/>
          <w:szCs w:val="24"/>
        </w:rPr>
        <w:t xml:space="preserve"> seat</w:t>
      </w:r>
      <w:r w:rsidR="000D6D67" w:rsidRPr="009E700E">
        <w:rPr>
          <w:rFonts w:ascii="Times New Roman" w:hAnsi="Times New Roman" w:cs="Times New Roman"/>
          <w:sz w:val="24"/>
          <w:szCs w:val="24"/>
        </w:rPr>
        <w:t xml:space="preserve">) against Arshavir Hovhannisyan, former Mayor of Meghri with </w:t>
      </w:r>
      <w:r w:rsidR="00482E29">
        <w:rPr>
          <w:rFonts w:ascii="Times New Roman" w:hAnsi="Times New Roman" w:cs="Times New Roman"/>
          <w:sz w:val="24"/>
          <w:szCs w:val="24"/>
        </w:rPr>
        <w:t>a</w:t>
      </w:r>
      <w:r w:rsidR="006F06BD" w:rsidRPr="009E700E">
        <w:rPr>
          <w:rFonts w:ascii="Times New Roman" w:hAnsi="Times New Roman" w:cs="Times New Roman"/>
          <w:sz w:val="24"/>
          <w:szCs w:val="24"/>
          <w:lang w:val="hy-AM"/>
        </w:rPr>
        <w:t xml:space="preserve"> claim of refutation of</w:t>
      </w:r>
      <w:r w:rsidR="006F06BD" w:rsidRPr="009E700E">
        <w:rPr>
          <w:rFonts w:ascii="Times New Roman" w:hAnsi="Times New Roman" w:cs="Times New Roman"/>
          <w:sz w:val="24"/>
          <w:szCs w:val="24"/>
        </w:rPr>
        <w:t xml:space="preserve"> defamatory</w:t>
      </w:r>
      <w:r w:rsidR="006F06BD" w:rsidRPr="009E700E">
        <w:rPr>
          <w:rFonts w:ascii="Times New Roman" w:hAnsi="Times New Roman" w:cs="Times New Roman"/>
          <w:sz w:val="24"/>
          <w:szCs w:val="24"/>
          <w:lang w:val="hy-AM"/>
        </w:rPr>
        <w:t xml:space="preserve"> information, public apology for insult and defamation, compensation for harm to his honor, dignity and good reputation. The third party to this case is </w:t>
      </w:r>
      <w:r w:rsidR="006F06BD" w:rsidRPr="009E700E">
        <w:rPr>
          <w:rFonts w:ascii="Times New Roman" w:hAnsi="Times New Roman" w:cs="Times New Roman"/>
          <w:sz w:val="24"/>
          <w:szCs w:val="24"/>
        </w:rPr>
        <w:t>“</w:t>
      </w:r>
      <w:r w:rsidR="006F06BD" w:rsidRPr="009E700E">
        <w:rPr>
          <w:rFonts w:ascii="Times New Roman" w:hAnsi="Times New Roman" w:cs="Times New Roman"/>
          <w:sz w:val="24"/>
          <w:szCs w:val="24"/>
          <w:lang w:val="hy-AM"/>
        </w:rPr>
        <w:t>Syuniats Ashkharh” LLC</w:t>
      </w:r>
      <w:r w:rsidR="006F06BD" w:rsidRPr="009E700E">
        <w:rPr>
          <w:rFonts w:ascii="Times New Roman" w:hAnsi="Times New Roman" w:cs="Times New Roman"/>
          <w:sz w:val="24"/>
          <w:szCs w:val="24"/>
        </w:rPr>
        <w:t>,</w:t>
      </w:r>
      <w:r w:rsidR="006F06BD" w:rsidRPr="009E700E">
        <w:rPr>
          <w:rFonts w:ascii="Times New Roman" w:hAnsi="Times New Roman" w:cs="Times New Roman"/>
          <w:sz w:val="24"/>
          <w:szCs w:val="24"/>
          <w:lang w:val="hy-AM"/>
        </w:rPr>
        <w:t xml:space="preserve"> </w:t>
      </w:r>
      <w:r w:rsidR="006F06BD" w:rsidRPr="009E700E">
        <w:rPr>
          <w:rFonts w:ascii="Times New Roman" w:hAnsi="Times New Roman" w:cs="Times New Roman"/>
          <w:sz w:val="24"/>
          <w:szCs w:val="24"/>
          <w:lang w:val="hy-AM"/>
        </w:rPr>
        <w:lastRenderedPageBreak/>
        <w:t xml:space="preserve">founder of </w:t>
      </w:r>
      <w:r w:rsidR="00482E29">
        <w:rPr>
          <w:rFonts w:ascii="Times New Roman" w:hAnsi="Times New Roman" w:cs="Times New Roman"/>
          <w:sz w:val="24"/>
          <w:szCs w:val="24"/>
        </w:rPr>
        <w:t xml:space="preserve"> the </w:t>
      </w:r>
      <w:r w:rsidR="006F06BD" w:rsidRPr="00482E29">
        <w:rPr>
          <w:rFonts w:ascii="Times New Roman" w:hAnsi="Times New Roman" w:cs="Times New Roman"/>
          <w:i/>
          <w:sz w:val="24"/>
          <w:szCs w:val="24"/>
          <w:lang w:val="hy-AM"/>
        </w:rPr>
        <w:t>Syuniats Yerkir</w:t>
      </w:r>
      <w:r w:rsidR="006F06BD" w:rsidRPr="009E700E">
        <w:rPr>
          <w:rFonts w:ascii="Times New Roman" w:hAnsi="Times New Roman" w:cs="Times New Roman"/>
          <w:sz w:val="24"/>
          <w:szCs w:val="24"/>
          <w:lang w:val="hy-AM"/>
        </w:rPr>
        <w:t xml:space="preserve"> newspaper.  The cause of the </w:t>
      </w:r>
      <w:r w:rsidR="000F7F1A" w:rsidRPr="009E700E">
        <w:rPr>
          <w:rFonts w:ascii="Times New Roman" w:hAnsi="Times New Roman" w:cs="Times New Roman"/>
          <w:sz w:val="24"/>
          <w:szCs w:val="24"/>
          <w:lang w:val="hy-AM"/>
        </w:rPr>
        <w:t xml:space="preserve">lawsuit </w:t>
      </w:r>
      <w:r w:rsidR="00482E29">
        <w:rPr>
          <w:rFonts w:ascii="Times New Roman" w:hAnsi="Times New Roman" w:cs="Times New Roman"/>
          <w:sz w:val="24"/>
          <w:szCs w:val="24"/>
        </w:rPr>
        <w:t>are</w:t>
      </w:r>
      <w:r w:rsidR="006F06BD" w:rsidRPr="009E700E">
        <w:rPr>
          <w:rFonts w:ascii="Times New Roman" w:hAnsi="Times New Roman" w:cs="Times New Roman"/>
          <w:sz w:val="24"/>
          <w:szCs w:val="24"/>
          <w:lang w:val="hy-AM"/>
        </w:rPr>
        <w:t xml:space="preserve"> the insulting statements </w:t>
      </w:r>
      <w:r w:rsidR="006F06BD" w:rsidRPr="009E700E">
        <w:rPr>
          <w:rFonts w:ascii="Times New Roman" w:hAnsi="Times New Roman" w:cs="Times New Roman"/>
          <w:sz w:val="24"/>
          <w:szCs w:val="24"/>
        </w:rPr>
        <w:t>addressed</w:t>
      </w:r>
      <w:r w:rsidR="006F06BD" w:rsidRPr="009E700E">
        <w:rPr>
          <w:rFonts w:ascii="Times New Roman" w:hAnsi="Times New Roman" w:cs="Times New Roman"/>
          <w:sz w:val="24"/>
          <w:szCs w:val="24"/>
          <w:lang w:val="hy-AM"/>
        </w:rPr>
        <w:t xml:space="preserve"> by Arshavir Hovhannisyan </w:t>
      </w:r>
      <w:r w:rsidR="006F06BD" w:rsidRPr="009E700E">
        <w:rPr>
          <w:rFonts w:ascii="Times New Roman" w:hAnsi="Times New Roman" w:cs="Times New Roman"/>
          <w:sz w:val="24"/>
          <w:szCs w:val="24"/>
        </w:rPr>
        <w:t>to</w:t>
      </w:r>
      <w:r w:rsidR="006F06BD" w:rsidRPr="009E700E">
        <w:rPr>
          <w:rFonts w:ascii="Times New Roman" w:hAnsi="Times New Roman" w:cs="Times New Roman"/>
          <w:sz w:val="24"/>
          <w:szCs w:val="24"/>
          <w:lang w:val="hy-AM"/>
        </w:rPr>
        <w:t xml:space="preserve"> Narek Abgaryan</w:t>
      </w:r>
      <w:r w:rsidR="006F06BD" w:rsidRPr="009E700E">
        <w:rPr>
          <w:rFonts w:ascii="Times New Roman" w:hAnsi="Times New Roman" w:cs="Times New Roman"/>
          <w:sz w:val="24"/>
          <w:szCs w:val="24"/>
        </w:rPr>
        <w:t xml:space="preserve"> which were published </w:t>
      </w:r>
      <w:r w:rsidR="00482E29">
        <w:rPr>
          <w:rFonts w:ascii="Times New Roman" w:hAnsi="Times New Roman" w:cs="Times New Roman"/>
          <w:sz w:val="24"/>
          <w:szCs w:val="24"/>
        </w:rPr>
        <w:t xml:space="preserve">in the </w:t>
      </w:r>
      <w:r w:rsidR="00482E29">
        <w:rPr>
          <w:rFonts w:ascii="Times New Roman" w:hAnsi="Times New Roman" w:cs="Times New Roman"/>
          <w:i/>
          <w:sz w:val="24"/>
          <w:szCs w:val="24"/>
        </w:rPr>
        <w:t xml:space="preserve">Syunyats Ashkharh </w:t>
      </w:r>
      <w:r w:rsidR="006F06BD" w:rsidRPr="009E700E">
        <w:rPr>
          <w:rFonts w:ascii="Times New Roman" w:hAnsi="Times New Roman" w:cs="Times New Roman"/>
          <w:sz w:val="24"/>
          <w:szCs w:val="24"/>
        </w:rPr>
        <w:t>regional newspaper, on June 16.</w:t>
      </w:r>
    </w:p>
    <w:p w:rsidR="006F06BD" w:rsidRPr="009E700E" w:rsidRDefault="006F06B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July 30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returned </w:t>
      </w:r>
      <w:r w:rsidRPr="009E700E">
        <w:rPr>
          <w:rFonts w:ascii="Times New Roman" w:hAnsi="Times New Roman" w:cs="Times New Roman"/>
          <w:sz w:val="24"/>
          <w:szCs w:val="24"/>
          <w:lang w:val="hy-AM"/>
        </w:rPr>
        <w:t xml:space="preserve">for </w:t>
      </w:r>
      <w:r w:rsidR="001E770F" w:rsidRPr="009E700E">
        <w:rPr>
          <w:rFonts w:ascii="Times New Roman" w:hAnsi="Times New Roman" w:cs="Times New Roman"/>
          <w:sz w:val="24"/>
          <w:szCs w:val="24"/>
          <w:lang w:val="hy-AM"/>
        </w:rPr>
        <w:t>correcting deficiencies</w:t>
      </w:r>
      <w:r w:rsidRPr="009E700E">
        <w:rPr>
          <w:rFonts w:ascii="Times New Roman" w:hAnsi="Times New Roman" w:cs="Times New Roman"/>
          <w:sz w:val="24"/>
          <w:szCs w:val="24"/>
        </w:rPr>
        <w:t>. It was refiled on August 7</w:t>
      </w:r>
      <w:r w:rsidR="00482E29">
        <w:rPr>
          <w:rFonts w:ascii="Times New Roman" w:hAnsi="Times New Roman" w:cs="Times New Roman"/>
          <w:sz w:val="24"/>
          <w:szCs w:val="24"/>
        </w:rPr>
        <w:t>,</w:t>
      </w:r>
      <w:r w:rsidRPr="009E700E">
        <w:rPr>
          <w:rFonts w:ascii="Times New Roman" w:hAnsi="Times New Roman" w:cs="Times New Roman"/>
          <w:sz w:val="24"/>
          <w:szCs w:val="24"/>
        </w:rPr>
        <w:t xml:space="preserve"> and on August 29 it took proceedings. </w:t>
      </w:r>
    </w:p>
    <w:p w:rsidR="00535726" w:rsidRPr="009E700E" w:rsidRDefault="006F06B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w:t>
      </w:r>
      <w:r w:rsidRPr="009E700E">
        <w:rPr>
          <w:rFonts w:ascii="Times New Roman" w:hAnsi="Times New Roman" w:cs="Times New Roman"/>
          <w:sz w:val="24"/>
          <w:szCs w:val="24"/>
          <w:lang w:val="hy-AM"/>
        </w:rPr>
        <w:t xml:space="preserve"> preliminary hearing </w:t>
      </w:r>
      <w:r w:rsidRPr="009E700E">
        <w:rPr>
          <w:rFonts w:ascii="Times New Roman" w:hAnsi="Times New Roman" w:cs="Times New Roman"/>
          <w:sz w:val="24"/>
          <w:szCs w:val="24"/>
        </w:rPr>
        <w:t xml:space="preserve">on the case </w:t>
      </w:r>
      <w:r w:rsidRPr="009E700E">
        <w:rPr>
          <w:rFonts w:ascii="Times New Roman" w:hAnsi="Times New Roman" w:cs="Times New Roman"/>
          <w:sz w:val="24"/>
          <w:szCs w:val="24"/>
          <w:lang w:val="hy-AM"/>
        </w:rPr>
        <w:t xml:space="preserve">is scheduled </w:t>
      </w:r>
      <w:r w:rsidRPr="009E700E">
        <w:rPr>
          <w:rFonts w:ascii="Times New Roman" w:hAnsi="Times New Roman" w:cs="Times New Roman"/>
          <w:sz w:val="24"/>
          <w:szCs w:val="24"/>
        </w:rPr>
        <w:t>on</w:t>
      </w:r>
      <w:r w:rsidRPr="009E700E">
        <w:rPr>
          <w:rFonts w:ascii="Times New Roman" w:hAnsi="Times New Roman" w:cs="Times New Roman"/>
          <w:sz w:val="24"/>
          <w:szCs w:val="24"/>
          <w:lang w:val="hy-AM"/>
        </w:rPr>
        <w:t xml:space="preserve"> December 19.</w:t>
      </w:r>
    </w:p>
    <w:p w:rsidR="006F06BD" w:rsidRPr="009E700E" w:rsidRDefault="006F06BD" w:rsidP="009E700E">
      <w:pPr>
        <w:spacing w:line="276" w:lineRule="auto"/>
        <w:ind w:firstLine="567"/>
        <w:jc w:val="both"/>
        <w:rPr>
          <w:rFonts w:ascii="Times New Roman" w:hAnsi="Times New Roman" w:cs="Times New Roman"/>
          <w:sz w:val="24"/>
          <w:szCs w:val="24"/>
        </w:rPr>
      </w:pPr>
    </w:p>
    <w:p w:rsidR="00535726" w:rsidRPr="009E700E" w:rsidRDefault="006F06BD"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
          <w:sz w:val="24"/>
          <w:szCs w:val="24"/>
        </w:rPr>
        <w:t xml:space="preserve">On July 16, </w:t>
      </w:r>
      <w:r w:rsidR="00D25794" w:rsidRPr="009E700E">
        <w:rPr>
          <w:rFonts w:ascii="Times New Roman" w:hAnsi="Times New Roman" w:cs="Times New Roman"/>
          <w:sz w:val="24"/>
          <w:szCs w:val="24"/>
        </w:rPr>
        <w:t>“</w:t>
      </w:r>
      <w:r w:rsidR="00D25794" w:rsidRPr="009E700E">
        <w:rPr>
          <w:rFonts w:ascii="Times New Roman" w:hAnsi="Times New Roman" w:cs="Times New Roman"/>
          <w:sz w:val="24"/>
          <w:szCs w:val="24"/>
          <w:lang w:val="hy-AM"/>
        </w:rPr>
        <w:t>Skizb Media Center</w:t>
      </w:r>
      <w:r w:rsidR="00D25794" w:rsidRPr="009E700E">
        <w:rPr>
          <w:rFonts w:ascii="Times New Roman" w:hAnsi="Times New Roman" w:cs="Times New Roman"/>
          <w:sz w:val="24"/>
          <w:szCs w:val="24"/>
        </w:rPr>
        <w:t>”</w:t>
      </w:r>
      <w:r w:rsidR="00D25794" w:rsidRPr="009E700E">
        <w:rPr>
          <w:rFonts w:ascii="Times New Roman" w:hAnsi="Times New Roman" w:cs="Times New Roman"/>
          <w:sz w:val="24"/>
          <w:szCs w:val="24"/>
          <w:lang w:val="hy-AM"/>
        </w:rPr>
        <w:t xml:space="preserve"> LLC, founder of </w:t>
      </w:r>
      <w:r w:rsidR="00D25794" w:rsidRPr="009E700E">
        <w:rPr>
          <w:rFonts w:ascii="Times New Roman" w:hAnsi="Times New Roman" w:cs="Times New Roman"/>
          <w:sz w:val="24"/>
          <w:szCs w:val="24"/>
        </w:rPr>
        <w:t>“</w:t>
      </w:r>
      <w:r w:rsidR="00D25794" w:rsidRPr="009E700E">
        <w:rPr>
          <w:rFonts w:ascii="Times New Roman" w:hAnsi="Times New Roman" w:cs="Times New Roman"/>
          <w:sz w:val="24"/>
          <w:szCs w:val="24"/>
          <w:lang w:val="hy-AM"/>
        </w:rPr>
        <w:t>1in.am</w:t>
      </w:r>
      <w:r w:rsidR="00D25794" w:rsidRPr="009E700E">
        <w:rPr>
          <w:rFonts w:ascii="Times New Roman" w:hAnsi="Times New Roman" w:cs="Times New Roman"/>
          <w:sz w:val="24"/>
          <w:szCs w:val="24"/>
        </w:rPr>
        <w:t>”</w:t>
      </w:r>
      <w:r w:rsidR="00D25794" w:rsidRPr="009E700E">
        <w:rPr>
          <w:rFonts w:ascii="Times New Roman" w:hAnsi="Times New Roman" w:cs="Times New Roman"/>
          <w:sz w:val="24"/>
          <w:szCs w:val="24"/>
          <w:lang w:val="hy-AM"/>
        </w:rPr>
        <w:t xml:space="preserve"> news website filed a </w:t>
      </w:r>
      <w:r w:rsidR="000F7F1A" w:rsidRPr="009E700E">
        <w:rPr>
          <w:rFonts w:ascii="Times New Roman" w:hAnsi="Times New Roman" w:cs="Times New Roman"/>
          <w:sz w:val="24"/>
          <w:szCs w:val="24"/>
          <w:lang w:val="hy-AM"/>
        </w:rPr>
        <w:t xml:space="preserve">lawsuit </w:t>
      </w:r>
      <w:r w:rsidR="00D25794" w:rsidRPr="009E700E">
        <w:rPr>
          <w:rFonts w:ascii="Times New Roman" w:hAnsi="Times New Roman" w:cs="Times New Roman"/>
          <w:sz w:val="24"/>
          <w:szCs w:val="24"/>
          <w:lang w:val="hy-AM"/>
        </w:rPr>
        <w:t xml:space="preserve">to the Court of Cassation appealing the decision of the Court of Appeal in favor of Robert Kocharyan </w:t>
      </w:r>
      <w:r w:rsidR="00D25794" w:rsidRPr="009E700E">
        <w:rPr>
          <w:rFonts w:ascii="Times New Roman" w:hAnsi="Times New Roman" w:cs="Times New Roman"/>
          <w:sz w:val="24"/>
          <w:szCs w:val="24"/>
        </w:rPr>
        <w:t>on</w:t>
      </w:r>
      <w:r w:rsidR="00D25794" w:rsidRPr="009E700E">
        <w:rPr>
          <w:rFonts w:ascii="Times New Roman" w:hAnsi="Times New Roman" w:cs="Times New Roman"/>
          <w:sz w:val="24"/>
          <w:szCs w:val="24"/>
          <w:lang w:val="hy-AM"/>
        </w:rPr>
        <w:t xml:space="preserve"> </w:t>
      </w:r>
      <w:r w:rsidR="00482E29">
        <w:rPr>
          <w:rFonts w:ascii="Times New Roman" w:hAnsi="Times New Roman" w:cs="Times New Roman"/>
          <w:sz w:val="24"/>
          <w:szCs w:val="24"/>
        </w:rPr>
        <w:t>keeping</w:t>
      </w:r>
      <w:r w:rsidR="00D25794" w:rsidRPr="009E700E">
        <w:rPr>
          <w:rFonts w:ascii="Times New Roman" w:hAnsi="Times New Roman" w:cs="Times New Roman"/>
          <w:sz w:val="24"/>
          <w:szCs w:val="24"/>
          <w:lang w:val="hy-AM"/>
        </w:rPr>
        <w:t xml:space="preserve"> the </w:t>
      </w:r>
      <w:r w:rsidR="005B1FFA" w:rsidRPr="009E700E">
        <w:rPr>
          <w:rFonts w:ascii="Times New Roman" w:hAnsi="Times New Roman" w:cs="Times New Roman"/>
          <w:sz w:val="24"/>
          <w:szCs w:val="24"/>
        </w:rPr>
        <w:t>decision</w:t>
      </w:r>
      <w:r w:rsidR="00D25794" w:rsidRPr="009E700E">
        <w:rPr>
          <w:rFonts w:ascii="Times New Roman" w:hAnsi="Times New Roman" w:cs="Times New Roman"/>
          <w:sz w:val="24"/>
          <w:szCs w:val="24"/>
          <w:lang w:val="hy-AM"/>
        </w:rPr>
        <w:t xml:space="preserve"> of the Court of General Jurisdication unchanged.</w:t>
      </w:r>
    </w:p>
    <w:p w:rsidR="00535726" w:rsidRPr="009E700E" w:rsidRDefault="00D25794"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It is worthwhile to remind that</w:t>
      </w:r>
      <w:r w:rsidR="00535726"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lang w:val="hy-AM"/>
        </w:rPr>
        <w:t xml:space="preserve">on January 18, Yerevan Court of General Jurisdiction partially upheld the claim of the RA second President Robert Kocharyan against “Skizb Media </w:t>
      </w:r>
      <w:r w:rsidR="005B1FFA" w:rsidRPr="009E700E">
        <w:rPr>
          <w:rFonts w:ascii="Times New Roman" w:hAnsi="Times New Roman" w:cs="Times New Roman"/>
          <w:sz w:val="24"/>
          <w:szCs w:val="24"/>
        </w:rPr>
        <w:t>Center</w:t>
      </w:r>
      <w:r w:rsidRPr="009E700E">
        <w:rPr>
          <w:rFonts w:ascii="Times New Roman" w:hAnsi="Times New Roman" w:cs="Times New Roman"/>
          <w:sz w:val="24"/>
          <w:szCs w:val="24"/>
          <w:lang w:val="hy-AM"/>
        </w:rPr>
        <w:t>” LLC to publicly refute the defamatory information and pay compensation.</w:t>
      </w:r>
      <w:r w:rsidRPr="009E700E">
        <w:rPr>
          <w:rFonts w:ascii="Times New Roman" w:hAnsi="Times New Roman" w:cs="Times New Roman"/>
          <w:sz w:val="24"/>
          <w:szCs w:val="24"/>
        </w:rPr>
        <w:t xml:space="preserve"> “</w:t>
      </w:r>
      <w:r w:rsidRPr="009E700E">
        <w:rPr>
          <w:rFonts w:ascii="Times New Roman" w:hAnsi="Times New Roman" w:cs="Times New Roman"/>
          <w:sz w:val="24"/>
          <w:szCs w:val="24"/>
          <w:lang w:val="hy-AM"/>
        </w:rPr>
        <w:t>Skizb Media Center</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LLC appealed the verdict on February 20, and on June 12 the Civil Court of Appeal decided to dismiss it.</w:t>
      </w:r>
    </w:p>
    <w:p w:rsidR="00535726" w:rsidRPr="009E700E" w:rsidRDefault="00D25794"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 xml:space="preserve">The cause of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w:t>
      </w:r>
      <w:r w:rsidRPr="009E700E">
        <w:rPr>
          <w:rFonts w:ascii="Times New Roman" w:hAnsi="Times New Roman" w:cs="Times New Roman"/>
          <w:sz w:val="24"/>
          <w:szCs w:val="24"/>
          <w:lang w:val="hy-AM"/>
        </w:rPr>
        <w:t>the article</w:t>
      </w:r>
      <w:r w:rsidRPr="009E700E">
        <w:rPr>
          <w:rFonts w:ascii="Times New Roman" w:hAnsi="Times New Roman" w:cs="Times New Roman"/>
          <w:sz w:val="24"/>
          <w:szCs w:val="24"/>
        </w:rPr>
        <w:t xml:space="preserve"> published on “</w:t>
      </w:r>
      <w:r w:rsidRPr="009E700E">
        <w:rPr>
          <w:rFonts w:ascii="Times New Roman" w:hAnsi="Times New Roman" w:cs="Times New Roman"/>
          <w:sz w:val="24"/>
          <w:szCs w:val="24"/>
          <w:lang w:val="hy-AM"/>
        </w:rPr>
        <w:t>1in.am</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 news website owned by the LLC on June 7, 2018</w:t>
      </w:r>
      <w:r w:rsidRPr="009E700E">
        <w:rPr>
          <w:rFonts w:ascii="Times New Roman" w:hAnsi="Times New Roman" w:cs="Times New Roman"/>
          <w:sz w:val="24"/>
          <w:szCs w:val="24"/>
        </w:rPr>
        <w:t>, under the headline</w:t>
      </w:r>
      <w:r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 xml:space="preserve">Grigor Grigoryan Gave Evidence </w:t>
      </w:r>
      <w:r w:rsidRPr="009E700E">
        <w:rPr>
          <w:rFonts w:ascii="Times New Roman" w:hAnsi="Times New Roman" w:cs="Times New Roman"/>
          <w:sz w:val="24"/>
          <w:szCs w:val="24"/>
        </w:rPr>
        <w:t>a</w:t>
      </w:r>
      <w:r w:rsidRPr="009E700E">
        <w:rPr>
          <w:rFonts w:ascii="Times New Roman" w:hAnsi="Times New Roman" w:cs="Times New Roman"/>
          <w:sz w:val="24"/>
          <w:szCs w:val="24"/>
          <w:lang w:val="hy-AM"/>
        </w:rPr>
        <w:t>gainst Kocharyan, He Can Be Arrested</w:t>
      </w:r>
      <w:r w:rsidRPr="009E700E">
        <w:rPr>
          <w:rFonts w:ascii="Times New Roman" w:hAnsi="Times New Roman" w:cs="Times New Roman"/>
          <w:sz w:val="24"/>
          <w:szCs w:val="24"/>
        </w:rPr>
        <w:t>”</w:t>
      </w:r>
      <w:r w:rsidR="00535726" w:rsidRPr="009E700E">
        <w:rPr>
          <w:rStyle w:val="FootnoteReference"/>
          <w:rFonts w:ascii="Times New Roman" w:hAnsi="Times New Roman" w:cs="Times New Roman"/>
          <w:sz w:val="24"/>
          <w:szCs w:val="24"/>
          <w:lang w:val="hy-AM"/>
        </w:rPr>
        <w:footnoteReference w:id="28"/>
      </w:r>
      <w:r w:rsidRPr="009E700E">
        <w:rPr>
          <w:rFonts w:ascii="Times New Roman" w:hAnsi="Times New Roman" w:cs="Times New Roman"/>
          <w:sz w:val="24"/>
          <w:szCs w:val="24"/>
        </w:rPr>
        <w:t xml:space="preserve">. </w:t>
      </w:r>
      <w:r w:rsidR="001E770F" w:rsidRPr="009E700E">
        <w:rPr>
          <w:rFonts w:ascii="Times New Roman" w:hAnsi="Times New Roman" w:cs="Times New Roman"/>
          <w:sz w:val="24"/>
          <w:szCs w:val="24"/>
        </w:rPr>
        <w:t>Then</w:t>
      </w:r>
      <w:r w:rsidRPr="009E700E">
        <w:rPr>
          <w:rFonts w:ascii="Times New Roman" w:hAnsi="Times New Roman" w:cs="Times New Roman"/>
          <w:sz w:val="24"/>
          <w:szCs w:val="24"/>
          <w:lang w:val="hy-AM"/>
        </w:rPr>
        <w:t xml:space="preserve"> two publications by the same media </w:t>
      </w:r>
      <w:r w:rsidRPr="009E700E">
        <w:rPr>
          <w:rFonts w:ascii="Times New Roman" w:hAnsi="Times New Roman" w:cs="Times New Roman"/>
          <w:sz w:val="24"/>
          <w:szCs w:val="24"/>
        </w:rPr>
        <w:t>followed</w:t>
      </w:r>
      <w:r w:rsidRPr="009E700E">
        <w:rPr>
          <w:rFonts w:ascii="Times New Roman" w:hAnsi="Times New Roman" w:cs="Times New Roman"/>
          <w:sz w:val="24"/>
          <w:szCs w:val="24"/>
          <w:lang w:val="hy-AM"/>
        </w:rPr>
        <w:t xml:space="preserve"> on June 23 and 24 (by Sargis Artsruni), namely “Robert Kocharyan’s Panic. The Second President on His Way to Prison”</w:t>
      </w:r>
      <w:r w:rsidR="00535726" w:rsidRPr="009E700E">
        <w:rPr>
          <w:rStyle w:val="FootnoteReference"/>
          <w:rFonts w:ascii="Times New Roman" w:hAnsi="Times New Roman" w:cs="Times New Roman"/>
          <w:sz w:val="24"/>
          <w:szCs w:val="24"/>
          <w:lang w:val="hy-AM"/>
        </w:rPr>
        <w:footnoteReference w:id="29"/>
      </w:r>
      <w:r w:rsidR="00535726"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rPr>
        <w:t>and</w:t>
      </w:r>
      <w:r w:rsidR="00535726"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rPr>
        <w:t>“</w:t>
      </w:r>
      <w:r w:rsidRPr="009E700E">
        <w:rPr>
          <w:rFonts w:ascii="Times New Roman" w:hAnsi="Times New Roman" w:cs="Times New Roman"/>
          <w:sz w:val="24"/>
          <w:szCs w:val="24"/>
          <w:lang w:val="hy-AM"/>
        </w:rPr>
        <w:t>Robert Kocharyan, the Bloody Symbol of the Revolution</w:t>
      </w:r>
      <w:r w:rsidRPr="009E700E">
        <w:rPr>
          <w:rFonts w:ascii="Times New Roman" w:hAnsi="Times New Roman" w:cs="Times New Roman"/>
          <w:sz w:val="24"/>
          <w:szCs w:val="24"/>
        </w:rPr>
        <w:t>”</w:t>
      </w:r>
      <w:r w:rsidR="00535726" w:rsidRPr="009E700E">
        <w:rPr>
          <w:rStyle w:val="FootnoteReference"/>
          <w:rFonts w:ascii="Times New Roman" w:hAnsi="Times New Roman" w:cs="Times New Roman"/>
          <w:sz w:val="24"/>
          <w:szCs w:val="24"/>
          <w:lang w:val="hy-AM"/>
        </w:rPr>
        <w:footnoteReference w:id="30"/>
      </w:r>
      <w:r w:rsidRPr="009E700E">
        <w:rPr>
          <w:rFonts w:ascii="Times New Roman" w:hAnsi="Times New Roman" w:cs="Times New Roman"/>
          <w:sz w:val="24"/>
          <w:szCs w:val="24"/>
        </w:rPr>
        <w:t>.</w:t>
      </w:r>
      <w:r w:rsidR="00535726" w:rsidRPr="009E700E">
        <w:rPr>
          <w:rFonts w:ascii="Times New Roman" w:hAnsi="Times New Roman" w:cs="Times New Roman"/>
          <w:sz w:val="24"/>
          <w:szCs w:val="24"/>
          <w:lang w:val="hy-AM"/>
        </w:rPr>
        <w:t xml:space="preserve"> </w:t>
      </w:r>
      <w:r w:rsidR="001E770F" w:rsidRPr="009E700E">
        <w:rPr>
          <w:rFonts w:ascii="Times New Roman" w:hAnsi="Times New Roman" w:cs="Times New Roman"/>
          <w:sz w:val="24"/>
          <w:szCs w:val="24"/>
          <w:lang w:val="hy-AM"/>
        </w:rPr>
        <w:t>Later on June 28, another analytical article by the same author was p</w:t>
      </w:r>
      <w:r w:rsidR="001E770F" w:rsidRPr="009E700E">
        <w:rPr>
          <w:rFonts w:ascii="Times New Roman" w:hAnsi="Times New Roman" w:cs="Times New Roman"/>
          <w:sz w:val="24"/>
          <w:szCs w:val="24"/>
        </w:rPr>
        <w:t>osted</w:t>
      </w:r>
      <w:r w:rsidR="001E770F" w:rsidRPr="009E700E">
        <w:rPr>
          <w:rFonts w:ascii="Times New Roman" w:hAnsi="Times New Roman" w:cs="Times New Roman"/>
          <w:sz w:val="24"/>
          <w:szCs w:val="24"/>
          <w:lang w:val="hy-AM"/>
        </w:rPr>
        <w:t xml:space="preserve"> </w:t>
      </w:r>
      <w:r w:rsidR="001E770F" w:rsidRPr="009E700E">
        <w:rPr>
          <w:rFonts w:ascii="Times New Roman" w:hAnsi="Times New Roman" w:cs="Times New Roman"/>
          <w:sz w:val="24"/>
          <w:szCs w:val="24"/>
        </w:rPr>
        <w:t>on</w:t>
      </w:r>
      <w:r w:rsidR="001E770F" w:rsidRPr="009E700E">
        <w:rPr>
          <w:rFonts w:ascii="Times New Roman" w:hAnsi="Times New Roman" w:cs="Times New Roman"/>
          <w:sz w:val="24"/>
          <w:szCs w:val="24"/>
          <w:lang w:val="hy-AM"/>
        </w:rPr>
        <w:t xml:space="preserve"> </w:t>
      </w:r>
      <w:r w:rsidR="001E770F" w:rsidRPr="009E700E">
        <w:rPr>
          <w:rFonts w:ascii="Times New Roman" w:hAnsi="Times New Roman" w:cs="Times New Roman"/>
          <w:sz w:val="24"/>
          <w:szCs w:val="24"/>
        </w:rPr>
        <w:t>“</w:t>
      </w:r>
      <w:r w:rsidR="001E770F" w:rsidRPr="009E700E">
        <w:rPr>
          <w:rFonts w:ascii="Times New Roman" w:hAnsi="Times New Roman" w:cs="Times New Roman"/>
          <w:sz w:val="24"/>
          <w:szCs w:val="24"/>
          <w:lang w:val="hy-AM"/>
        </w:rPr>
        <w:t>1in.am</w:t>
      </w:r>
      <w:r w:rsidR="001E770F" w:rsidRPr="009E700E">
        <w:rPr>
          <w:rFonts w:ascii="Times New Roman" w:hAnsi="Times New Roman" w:cs="Times New Roman"/>
          <w:sz w:val="24"/>
          <w:szCs w:val="24"/>
        </w:rPr>
        <w:t>”</w:t>
      </w:r>
      <w:r w:rsidR="001E770F" w:rsidRPr="009E700E">
        <w:rPr>
          <w:rFonts w:ascii="Times New Roman" w:hAnsi="Times New Roman" w:cs="Times New Roman"/>
          <w:sz w:val="24"/>
          <w:szCs w:val="24"/>
          <w:lang w:val="hy-AM"/>
        </w:rPr>
        <w:t xml:space="preserve">: </w:t>
      </w:r>
      <w:r w:rsidR="001E770F" w:rsidRPr="009E700E">
        <w:rPr>
          <w:rFonts w:ascii="Times New Roman" w:hAnsi="Times New Roman" w:cs="Times New Roman"/>
          <w:sz w:val="24"/>
          <w:szCs w:val="24"/>
        </w:rPr>
        <w:t>“</w:t>
      </w:r>
      <w:r w:rsidR="001E770F" w:rsidRPr="009E700E">
        <w:rPr>
          <w:rFonts w:ascii="Times New Roman" w:hAnsi="Times New Roman" w:cs="Times New Roman"/>
          <w:sz w:val="24"/>
          <w:szCs w:val="24"/>
          <w:lang w:val="hy-AM"/>
        </w:rPr>
        <w:t>Kocharyan-Sargsyan. Beneficiaries of Twenty Bloody Years”</w:t>
      </w:r>
      <w:r w:rsidR="00535726" w:rsidRPr="009E700E">
        <w:rPr>
          <w:rStyle w:val="FootnoteReference"/>
          <w:rFonts w:ascii="Times New Roman" w:hAnsi="Times New Roman" w:cs="Times New Roman"/>
          <w:sz w:val="24"/>
          <w:szCs w:val="24"/>
          <w:lang w:val="hy-AM"/>
        </w:rPr>
        <w:footnoteReference w:id="31"/>
      </w:r>
      <w:r w:rsidR="001E770F" w:rsidRPr="009E700E">
        <w:rPr>
          <w:rFonts w:ascii="Times New Roman" w:hAnsi="Times New Roman" w:cs="Times New Roman"/>
          <w:sz w:val="24"/>
          <w:szCs w:val="24"/>
          <w:lang w:val="hy-AM"/>
        </w:rPr>
        <w:t>.</w:t>
      </w:r>
      <w:r w:rsidR="00535726" w:rsidRPr="009E700E">
        <w:rPr>
          <w:rFonts w:ascii="Times New Roman" w:hAnsi="Times New Roman" w:cs="Times New Roman"/>
          <w:sz w:val="24"/>
          <w:szCs w:val="24"/>
          <w:lang w:val="hy-AM"/>
        </w:rPr>
        <w:t xml:space="preserve"> </w:t>
      </w:r>
      <w:r w:rsidR="005B1FFA" w:rsidRPr="009E700E">
        <w:rPr>
          <w:rFonts w:ascii="Times New Roman" w:eastAsia="Times New Roman" w:hAnsi="Times New Roman" w:cs="Times New Roman"/>
          <w:sz w:val="24"/>
          <w:szCs w:val="24"/>
          <w:lang w:val="hy-AM" w:eastAsia="ru-RU"/>
        </w:rPr>
        <w:t xml:space="preserve">(Details </w:t>
      </w:r>
      <w:r w:rsidR="00506977">
        <w:rPr>
          <w:rFonts w:ascii="Times New Roman" w:eastAsia="Times New Roman" w:hAnsi="Times New Roman" w:cs="Times New Roman"/>
          <w:sz w:val="24"/>
          <w:szCs w:val="24"/>
          <w:lang w:eastAsia="ru-RU"/>
        </w:rPr>
        <w:t xml:space="preserve">can be found </w:t>
      </w:r>
      <w:r w:rsidR="005B1FFA" w:rsidRPr="009E700E">
        <w:rPr>
          <w:rFonts w:ascii="Times New Roman" w:eastAsia="Times New Roman" w:hAnsi="Times New Roman" w:cs="Times New Roman"/>
          <w:sz w:val="24"/>
          <w:szCs w:val="24"/>
          <w:lang w:val="hy-AM" w:eastAsia="ru-RU"/>
        </w:rPr>
        <w:t>in CPFE</w:t>
      </w:r>
      <w:r w:rsidR="001E770F" w:rsidRPr="009E700E">
        <w:rPr>
          <w:rFonts w:ascii="Times New Roman" w:eastAsia="Times New Roman" w:hAnsi="Times New Roman" w:cs="Times New Roman"/>
          <w:sz w:val="24"/>
          <w:szCs w:val="24"/>
          <w:lang w:val="hy-AM" w:eastAsia="ru-RU"/>
        </w:rPr>
        <w:t xml:space="preserve"> 2019 quarterly reports, see www.khosq.am, “Reports”</w:t>
      </w:r>
      <w:r w:rsidR="00506977" w:rsidRPr="00506977">
        <w:rPr>
          <w:rFonts w:ascii="Times New Roman" w:eastAsia="Times New Roman" w:hAnsi="Times New Roman" w:cs="Times New Roman"/>
          <w:sz w:val="24"/>
          <w:szCs w:val="24"/>
          <w:lang w:val="hy-AM" w:eastAsia="ru-RU"/>
        </w:rPr>
        <w:t xml:space="preserve"> </w:t>
      </w:r>
      <w:r w:rsidR="00506977" w:rsidRPr="009E700E">
        <w:rPr>
          <w:rFonts w:ascii="Times New Roman" w:eastAsia="Times New Roman" w:hAnsi="Times New Roman" w:cs="Times New Roman"/>
          <w:sz w:val="24"/>
          <w:szCs w:val="24"/>
          <w:lang w:val="hy-AM" w:eastAsia="ru-RU"/>
        </w:rPr>
        <w:t>section</w:t>
      </w:r>
      <w:r w:rsidR="001E770F" w:rsidRPr="009E700E">
        <w:rPr>
          <w:rFonts w:ascii="Times New Roman" w:eastAsia="Times New Roman" w:hAnsi="Times New Roman" w:cs="Times New Roman"/>
          <w:sz w:val="24"/>
          <w:szCs w:val="24"/>
          <w:lang w:val="hy-AM" w:eastAsia="ru-RU"/>
        </w:rPr>
        <w:t>).</w:t>
      </w:r>
    </w:p>
    <w:p w:rsidR="00535726" w:rsidRPr="00506977" w:rsidRDefault="001E770F"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July 31 </w:t>
      </w:r>
      <w:r w:rsidRPr="009E700E">
        <w:rPr>
          <w:rFonts w:ascii="Times New Roman" w:hAnsi="Times New Roman" w:cs="Times New Roman"/>
          <w:sz w:val="24"/>
          <w:szCs w:val="24"/>
          <w:lang w:val="hy-AM"/>
        </w:rPr>
        <w:t xml:space="preserve">the cassation appeal was returned to correct deficiencies and was re-filed on August 27. </w:t>
      </w:r>
      <w:r w:rsidR="00506977">
        <w:rPr>
          <w:rFonts w:ascii="Times New Roman" w:hAnsi="Times New Roman" w:cs="Times New Roman"/>
          <w:sz w:val="24"/>
          <w:szCs w:val="24"/>
        </w:rPr>
        <w:t xml:space="preserve"> </w:t>
      </w:r>
    </w:p>
    <w:p w:rsidR="001E770F" w:rsidRPr="009E700E" w:rsidRDefault="001E770F" w:rsidP="009E700E">
      <w:pPr>
        <w:spacing w:line="276" w:lineRule="auto"/>
        <w:ind w:firstLine="567"/>
        <w:jc w:val="both"/>
        <w:rPr>
          <w:rFonts w:ascii="Times New Roman" w:hAnsi="Times New Roman" w:cs="Times New Roman"/>
          <w:sz w:val="24"/>
          <w:szCs w:val="24"/>
        </w:rPr>
      </w:pPr>
    </w:p>
    <w:p w:rsidR="001E770F" w:rsidRPr="009E700E" w:rsidRDefault="001E770F"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lang w:val="hy-AM"/>
        </w:rPr>
        <w:t xml:space="preserve">On July 19, </w:t>
      </w:r>
      <w:r w:rsidRPr="009E700E">
        <w:rPr>
          <w:rFonts w:ascii="Times New Roman" w:hAnsi="Times New Roman" w:cs="Times New Roman"/>
          <w:sz w:val="24"/>
          <w:szCs w:val="24"/>
          <w:lang w:val="hy-AM"/>
        </w:rPr>
        <w:t xml:space="preserve">the Investigative Committee decided to suspend the </w:t>
      </w:r>
      <w:r w:rsidRPr="009E700E">
        <w:rPr>
          <w:rFonts w:ascii="Times New Roman" w:hAnsi="Times New Roman" w:cs="Times New Roman"/>
          <w:sz w:val="24"/>
          <w:szCs w:val="24"/>
        </w:rPr>
        <w:t xml:space="preserve">court hearing of the </w:t>
      </w:r>
      <w:r w:rsidRPr="009E700E">
        <w:rPr>
          <w:rFonts w:ascii="Times New Roman" w:hAnsi="Times New Roman" w:cs="Times New Roman"/>
          <w:sz w:val="24"/>
          <w:szCs w:val="24"/>
          <w:lang w:val="hy-AM"/>
        </w:rPr>
        <w:t>criminal case</w:t>
      </w:r>
      <w:r w:rsidRPr="009E700E">
        <w:rPr>
          <w:rFonts w:ascii="Times New Roman" w:hAnsi="Times New Roman" w:cs="Times New Roman"/>
          <w:sz w:val="24"/>
          <w:szCs w:val="24"/>
        </w:rPr>
        <w:t xml:space="preserve"> filed </w:t>
      </w:r>
      <w:r w:rsidR="00ED5B6D" w:rsidRPr="009E700E">
        <w:rPr>
          <w:rFonts w:ascii="Times New Roman" w:hAnsi="Times New Roman" w:cs="Times New Roman"/>
          <w:sz w:val="24"/>
          <w:szCs w:val="24"/>
        </w:rPr>
        <w:t xml:space="preserve">by the TV host Hamlet Ghushchyan </w:t>
      </w:r>
      <w:r w:rsidRPr="009E700E">
        <w:rPr>
          <w:rFonts w:ascii="Times New Roman" w:hAnsi="Times New Roman" w:cs="Times New Roman"/>
          <w:sz w:val="24"/>
          <w:szCs w:val="24"/>
        </w:rPr>
        <w:t>on the report of his abduction and threats against him.</w:t>
      </w:r>
    </w:p>
    <w:p w:rsidR="00535726" w:rsidRPr="009E700E" w:rsidRDefault="001E770F" w:rsidP="009E700E">
      <w:pPr>
        <w:spacing w:line="276" w:lineRule="auto"/>
        <w:ind w:firstLine="567"/>
        <w:jc w:val="both"/>
        <w:rPr>
          <w:rFonts w:ascii="Times New Roman" w:eastAsia="Times New Roman" w:hAnsi="Times New Roman" w:cs="Times New Roman"/>
          <w:sz w:val="24"/>
          <w:szCs w:val="24"/>
          <w:lang w:eastAsia="ru-RU"/>
        </w:rPr>
      </w:pPr>
      <w:r w:rsidRPr="009E700E">
        <w:rPr>
          <w:rFonts w:ascii="Times New Roman" w:hAnsi="Times New Roman" w:cs="Times New Roman"/>
          <w:sz w:val="24"/>
          <w:szCs w:val="24"/>
          <w:lang w:val="hy-AM"/>
        </w:rPr>
        <w:t xml:space="preserve">It is worthwhile to remind that on </w:t>
      </w:r>
      <w:r w:rsidR="00ED5B6D" w:rsidRPr="009E700E">
        <w:rPr>
          <w:rFonts w:ascii="Times New Roman" w:hAnsi="Times New Roman" w:cs="Times New Roman"/>
          <w:sz w:val="24"/>
          <w:szCs w:val="24"/>
        </w:rPr>
        <w:t xml:space="preserve">March 4 </w:t>
      </w:r>
      <w:r w:rsidR="00ED5B6D" w:rsidRPr="009E700E">
        <w:rPr>
          <w:rFonts w:ascii="Times New Roman" w:hAnsi="Times New Roman" w:cs="Times New Roman"/>
          <w:sz w:val="24"/>
          <w:szCs w:val="24"/>
          <w:shd w:val="clear" w:color="auto" w:fill="FFFFFF"/>
        </w:rPr>
        <w:t xml:space="preserve">in his conversation with “Hraparak.am”, in response to the question </w:t>
      </w:r>
      <w:r w:rsidR="00D3752D">
        <w:rPr>
          <w:rFonts w:ascii="Times New Roman" w:hAnsi="Times New Roman" w:cs="Times New Roman"/>
          <w:sz w:val="24"/>
          <w:szCs w:val="24"/>
          <w:shd w:val="clear" w:color="auto" w:fill="FFFFFF"/>
        </w:rPr>
        <w:t>whether</w:t>
      </w:r>
      <w:r w:rsidR="00ED5B6D" w:rsidRPr="009E700E">
        <w:rPr>
          <w:rFonts w:ascii="Times New Roman" w:hAnsi="Times New Roman" w:cs="Times New Roman"/>
          <w:sz w:val="24"/>
          <w:szCs w:val="24"/>
          <w:shd w:val="clear" w:color="auto" w:fill="FFFFFF"/>
        </w:rPr>
        <w:t xml:space="preserve"> it </w:t>
      </w:r>
      <w:r w:rsidR="00D3752D">
        <w:rPr>
          <w:rFonts w:ascii="Times New Roman" w:hAnsi="Times New Roman" w:cs="Times New Roman"/>
          <w:sz w:val="24"/>
          <w:szCs w:val="24"/>
          <w:shd w:val="clear" w:color="auto" w:fill="FFFFFF"/>
        </w:rPr>
        <w:t>was</w:t>
      </w:r>
      <w:r w:rsidR="00ED5B6D" w:rsidRPr="009E700E">
        <w:rPr>
          <w:rFonts w:ascii="Times New Roman" w:hAnsi="Times New Roman" w:cs="Times New Roman"/>
          <w:sz w:val="24"/>
          <w:szCs w:val="24"/>
          <w:shd w:val="clear" w:color="auto" w:fill="FFFFFF"/>
        </w:rPr>
        <w:t xml:space="preserve"> true that after mentioning the “Lusastgh” vodka on air Aleksanyan’s people beat him up,</w:t>
      </w:r>
      <w:r w:rsidR="00D3752D" w:rsidRPr="00D3752D">
        <w:rPr>
          <w:rFonts w:ascii="Times New Roman" w:hAnsi="Times New Roman" w:cs="Times New Roman"/>
          <w:sz w:val="24"/>
          <w:szCs w:val="24"/>
          <w:shd w:val="clear" w:color="auto" w:fill="FFFFFF"/>
        </w:rPr>
        <w:t xml:space="preserve"> </w:t>
      </w:r>
      <w:r w:rsidR="00D3752D" w:rsidRPr="009E700E">
        <w:rPr>
          <w:rFonts w:ascii="Times New Roman" w:hAnsi="Times New Roman" w:cs="Times New Roman"/>
          <w:sz w:val="24"/>
          <w:szCs w:val="24"/>
          <w:shd w:val="clear" w:color="auto" w:fill="FFFFFF"/>
        </w:rPr>
        <w:t>Hamlet Ghushchyan</w:t>
      </w:r>
      <w:r w:rsidR="00ED5B6D" w:rsidRPr="009E700E">
        <w:rPr>
          <w:rFonts w:ascii="Times New Roman" w:hAnsi="Times New Roman" w:cs="Times New Roman"/>
          <w:sz w:val="24"/>
          <w:szCs w:val="24"/>
          <w:shd w:val="clear" w:color="auto" w:fill="FFFFFF"/>
        </w:rPr>
        <w:t xml:space="preserve"> said</w:t>
      </w:r>
      <w:r w:rsidR="00D3752D">
        <w:rPr>
          <w:rFonts w:ascii="Times New Roman" w:hAnsi="Times New Roman" w:cs="Times New Roman"/>
          <w:sz w:val="24"/>
          <w:szCs w:val="24"/>
          <w:shd w:val="clear" w:color="auto" w:fill="FFFFFF"/>
        </w:rPr>
        <w:t>:</w:t>
      </w:r>
      <w:r w:rsidR="00ED5B6D" w:rsidRPr="009E700E">
        <w:rPr>
          <w:rFonts w:ascii="Times New Roman" w:hAnsi="Times New Roman" w:cs="Times New Roman"/>
          <w:sz w:val="24"/>
          <w:szCs w:val="24"/>
          <w:shd w:val="clear" w:color="auto" w:fill="FFFFFF"/>
        </w:rPr>
        <w:t xml:space="preserve"> “What do you mean by beating up? Who is that imbecile to beat me up; they just kidnapped me and took me at night and putting a gun on my forehead told me. “You will say whatever we tell you to”. I have gone through it all, I looked death straight in the eye and I said “Come on, shoot! If you’ve brought me here, then shoot, because God will punish you, even if he doesn’t punish anyone else</w:t>
      </w:r>
      <w:r w:rsidR="00535726" w:rsidRPr="009E700E">
        <w:rPr>
          <w:rStyle w:val="FootnoteReference"/>
          <w:rFonts w:ascii="Times New Roman" w:hAnsi="Times New Roman" w:cs="Times New Roman"/>
          <w:sz w:val="24"/>
          <w:szCs w:val="24"/>
        </w:rPr>
        <w:footnoteReference w:id="32"/>
      </w:r>
      <w:r w:rsidR="00ED5B6D" w:rsidRPr="009E700E">
        <w:rPr>
          <w:rFonts w:ascii="Times New Roman" w:hAnsi="Times New Roman" w:cs="Times New Roman"/>
          <w:sz w:val="24"/>
          <w:szCs w:val="24"/>
          <w:shd w:val="clear" w:color="auto" w:fill="FFFFFF"/>
        </w:rPr>
        <w:t>.</w:t>
      </w:r>
      <w:r w:rsidR="00D3752D">
        <w:rPr>
          <w:rFonts w:ascii="Times New Roman" w:hAnsi="Times New Roman" w:cs="Times New Roman"/>
          <w:sz w:val="24"/>
          <w:szCs w:val="24"/>
          <w:shd w:val="clear" w:color="auto" w:fill="FFFFFF"/>
        </w:rPr>
        <w:t>”</w:t>
      </w:r>
      <w:r w:rsidR="00ED5B6D" w:rsidRPr="009E700E">
        <w:rPr>
          <w:rFonts w:ascii="Times New Roman" w:hAnsi="Times New Roman" w:cs="Times New Roman"/>
          <w:sz w:val="24"/>
          <w:szCs w:val="24"/>
          <w:shd w:val="clear" w:color="auto" w:fill="FFFFFF"/>
        </w:rPr>
        <w:t xml:space="preserve"> On that same day,</w:t>
      </w:r>
      <w:r w:rsidR="00ED5B6D" w:rsidRPr="009E700E">
        <w:rPr>
          <w:rFonts w:ascii="Times New Roman" w:hAnsi="Times New Roman" w:cs="Times New Roman"/>
          <w:sz w:val="24"/>
          <w:szCs w:val="24"/>
        </w:rPr>
        <w:t xml:space="preserve"> </w:t>
      </w:r>
      <w:r w:rsidR="00ED5B6D" w:rsidRPr="009E700E">
        <w:rPr>
          <w:rFonts w:ascii="Times New Roman" w:hAnsi="Times New Roman" w:cs="Times New Roman"/>
          <w:sz w:val="24"/>
          <w:szCs w:val="24"/>
          <w:shd w:val="clear" w:color="auto" w:fill="FFFFFF"/>
        </w:rPr>
        <w:t xml:space="preserve">the media reports were sent to the RA General Criminal Investigation Department of the Police </w:t>
      </w:r>
      <w:r w:rsidR="00ED5B6D" w:rsidRPr="009E700E">
        <w:rPr>
          <w:rFonts w:ascii="Times New Roman" w:hAnsi="Times New Roman" w:cs="Times New Roman"/>
          <w:sz w:val="24"/>
          <w:szCs w:val="24"/>
          <w:shd w:val="clear" w:color="auto" w:fill="FFFFFF"/>
        </w:rPr>
        <w:lastRenderedPageBreak/>
        <w:t>with the aim of clarifying the circumstances presented therein.</w:t>
      </w:r>
      <w:r w:rsidR="00ED5B6D" w:rsidRPr="009E700E">
        <w:rPr>
          <w:rFonts w:ascii="Times New Roman" w:hAnsi="Times New Roman" w:cs="Times New Roman"/>
          <w:sz w:val="24"/>
          <w:szCs w:val="24"/>
          <w:lang w:val="hy-AM"/>
        </w:rPr>
        <w:t xml:space="preserve"> </w:t>
      </w:r>
      <w:r w:rsidR="00ED5B6D" w:rsidRPr="009E700E">
        <w:rPr>
          <w:rFonts w:ascii="Times New Roman" w:eastAsia="Times New Roman" w:hAnsi="Times New Roman" w:cs="Times New Roman"/>
          <w:sz w:val="24"/>
          <w:szCs w:val="24"/>
          <w:lang w:val="hy-AM" w:eastAsia="ru-RU"/>
        </w:rPr>
        <w:t xml:space="preserve">(Details </w:t>
      </w:r>
      <w:r w:rsidR="00D3752D">
        <w:rPr>
          <w:rFonts w:ascii="Times New Roman" w:eastAsia="Times New Roman" w:hAnsi="Times New Roman" w:cs="Times New Roman"/>
          <w:sz w:val="24"/>
          <w:szCs w:val="24"/>
          <w:lang w:eastAsia="ru-RU"/>
        </w:rPr>
        <w:t xml:space="preserve">can be found </w:t>
      </w:r>
      <w:r w:rsidR="00ED5B6D" w:rsidRPr="009E700E">
        <w:rPr>
          <w:rFonts w:ascii="Times New Roman" w:eastAsia="Times New Roman" w:hAnsi="Times New Roman" w:cs="Times New Roman"/>
          <w:sz w:val="24"/>
          <w:szCs w:val="24"/>
          <w:lang w:val="hy-AM" w:eastAsia="ru-RU"/>
        </w:rPr>
        <w:t>in CPFE  2019 quarterly reports, see www.khosq.am, “Reports”</w:t>
      </w:r>
      <w:r w:rsidR="00D3752D" w:rsidRPr="00D3752D">
        <w:rPr>
          <w:rFonts w:ascii="Times New Roman" w:eastAsia="Times New Roman" w:hAnsi="Times New Roman" w:cs="Times New Roman"/>
          <w:sz w:val="24"/>
          <w:szCs w:val="24"/>
          <w:lang w:val="hy-AM" w:eastAsia="ru-RU"/>
        </w:rPr>
        <w:t xml:space="preserve"> </w:t>
      </w:r>
      <w:r w:rsidR="00D3752D" w:rsidRPr="009E700E">
        <w:rPr>
          <w:rFonts w:ascii="Times New Roman" w:eastAsia="Times New Roman" w:hAnsi="Times New Roman" w:cs="Times New Roman"/>
          <w:sz w:val="24"/>
          <w:szCs w:val="24"/>
          <w:lang w:val="hy-AM" w:eastAsia="ru-RU"/>
        </w:rPr>
        <w:t>section</w:t>
      </w:r>
      <w:r w:rsidR="00ED5B6D" w:rsidRPr="009E700E">
        <w:rPr>
          <w:rFonts w:ascii="Times New Roman" w:eastAsia="Times New Roman" w:hAnsi="Times New Roman" w:cs="Times New Roman"/>
          <w:sz w:val="24"/>
          <w:szCs w:val="24"/>
          <w:lang w:val="hy-AM" w:eastAsia="ru-RU"/>
        </w:rPr>
        <w:t>).</w:t>
      </w:r>
    </w:p>
    <w:p w:rsidR="00535726" w:rsidRPr="009E700E" w:rsidRDefault="00ED5B6D"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shd w:val="clear" w:color="auto" w:fill="FFFFFF"/>
        </w:rPr>
        <w:t xml:space="preserve">The RA Prosecutor’s Office informed CPFE that </w:t>
      </w:r>
      <w:r w:rsidR="00C01938" w:rsidRPr="009E700E">
        <w:rPr>
          <w:rFonts w:ascii="Times New Roman" w:hAnsi="Times New Roman" w:cs="Times New Roman"/>
          <w:sz w:val="24"/>
          <w:szCs w:val="24"/>
          <w:lang w:val="hy-AM"/>
        </w:rPr>
        <w:t>all the necessary procedural and investigative actions were carried out during the preliminary investigation of the criminal case</w:t>
      </w:r>
      <w:r w:rsidR="002B36F5">
        <w:rPr>
          <w:rFonts w:ascii="Times New Roman" w:hAnsi="Times New Roman" w:cs="Times New Roman"/>
          <w:sz w:val="24"/>
          <w:szCs w:val="24"/>
        </w:rPr>
        <w:t>;</w:t>
      </w:r>
      <w:r w:rsidR="00C01938" w:rsidRPr="009E700E">
        <w:rPr>
          <w:rFonts w:ascii="Times New Roman" w:hAnsi="Times New Roman" w:cs="Times New Roman"/>
          <w:sz w:val="24"/>
          <w:szCs w:val="24"/>
          <w:lang w:val="hy-AM"/>
        </w:rPr>
        <w:t xml:space="preserve"> however</w:t>
      </w:r>
      <w:r w:rsidR="002B36F5">
        <w:rPr>
          <w:rFonts w:ascii="Times New Roman" w:hAnsi="Times New Roman" w:cs="Times New Roman"/>
          <w:sz w:val="24"/>
          <w:szCs w:val="24"/>
        </w:rPr>
        <w:t>,</w:t>
      </w:r>
      <w:r w:rsidR="00C01938" w:rsidRPr="009E700E">
        <w:rPr>
          <w:rFonts w:ascii="Times New Roman" w:hAnsi="Times New Roman" w:cs="Times New Roman"/>
          <w:sz w:val="24"/>
          <w:szCs w:val="24"/>
          <w:lang w:val="hy-AM"/>
        </w:rPr>
        <w:t xml:space="preserve"> no combination of evidence that would have confirmed the information provided by Hamlet Ghushchyan was revealed. Thus, the criminal proceedings were suspended on the grounds</w:t>
      </w:r>
      <w:r w:rsidR="005B1FFA" w:rsidRPr="009E700E">
        <w:rPr>
          <w:rFonts w:ascii="Times New Roman" w:hAnsi="Times New Roman" w:cs="Times New Roman"/>
          <w:sz w:val="24"/>
          <w:szCs w:val="24"/>
        </w:rPr>
        <w:t xml:space="preserve"> </w:t>
      </w:r>
      <w:r w:rsidR="00C01938" w:rsidRPr="009E700E">
        <w:rPr>
          <w:rFonts w:ascii="Times New Roman" w:hAnsi="Times New Roman" w:cs="Times New Roman"/>
          <w:sz w:val="24"/>
          <w:szCs w:val="24"/>
          <w:lang w:val="hy-AM"/>
        </w:rPr>
        <w:t>of the perpetrator being unknown</w:t>
      </w:r>
      <w:r w:rsidR="00C01938" w:rsidRPr="009E700E">
        <w:rPr>
          <w:rFonts w:ascii="Times New Roman" w:hAnsi="Times New Roman" w:cs="Times New Roman"/>
          <w:sz w:val="24"/>
          <w:szCs w:val="24"/>
        </w:rPr>
        <w:t>.</w:t>
      </w:r>
      <w:r w:rsidR="002B36F5">
        <w:rPr>
          <w:rFonts w:ascii="Times New Roman" w:hAnsi="Times New Roman" w:cs="Times New Roman"/>
          <w:sz w:val="24"/>
          <w:szCs w:val="24"/>
        </w:rPr>
        <w:t xml:space="preserve"> </w:t>
      </w:r>
    </w:p>
    <w:p w:rsidR="00C01938" w:rsidRPr="009E700E" w:rsidRDefault="00C01938" w:rsidP="009E700E">
      <w:pPr>
        <w:spacing w:line="276" w:lineRule="auto"/>
        <w:ind w:firstLine="567"/>
        <w:jc w:val="both"/>
        <w:rPr>
          <w:rFonts w:ascii="Times New Roman" w:hAnsi="Times New Roman" w:cs="Times New Roman"/>
          <w:sz w:val="24"/>
          <w:szCs w:val="24"/>
        </w:rPr>
      </w:pPr>
    </w:p>
    <w:p w:rsidR="00535726" w:rsidRPr="009E700E" w:rsidRDefault="00C01938"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b/>
          <w:sz w:val="24"/>
          <w:szCs w:val="24"/>
        </w:rPr>
        <w:t xml:space="preserve">On July 19, </w:t>
      </w:r>
      <w:r w:rsidR="00193B81" w:rsidRPr="009E700E">
        <w:rPr>
          <w:rFonts w:ascii="Times New Roman" w:hAnsi="Times New Roman" w:cs="Times New Roman"/>
          <w:sz w:val="24"/>
          <w:szCs w:val="24"/>
        </w:rPr>
        <w:t>Yerevan Court of</w:t>
      </w:r>
      <w:r w:rsidR="00193B81" w:rsidRPr="009E700E">
        <w:rPr>
          <w:rFonts w:ascii="Times New Roman" w:hAnsi="Times New Roman" w:cs="Times New Roman"/>
          <w:b/>
          <w:sz w:val="24"/>
          <w:szCs w:val="24"/>
        </w:rPr>
        <w:t xml:space="preserve"> </w:t>
      </w:r>
      <w:r w:rsidR="00193B81" w:rsidRPr="009E700E">
        <w:rPr>
          <w:rFonts w:ascii="Times New Roman" w:hAnsi="Times New Roman" w:cs="Times New Roman"/>
          <w:sz w:val="24"/>
          <w:szCs w:val="24"/>
        </w:rPr>
        <w:t xml:space="preserve">General Jurisdiction dismissed the </w:t>
      </w:r>
      <w:r w:rsidR="000F7F1A" w:rsidRPr="009E700E">
        <w:rPr>
          <w:rFonts w:ascii="Times New Roman" w:hAnsi="Times New Roman" w:cs="Times New Roman"/>
          <w:sz w:val="24"/>
          <w:szCs w:val="24"/>
        </w:rPr>
        <w:t xml:space="preserve">lawsuit </w:t>
      </w:r>
      <w:r w:rsidR="00193B81" w:rsidRPr="009E700E">
        <w:rPr>
          <w:rFonts w:ascii="Times New Roman" w:hAnsi="Times New Roman" w:cs="Times New Roman"/>
          <w:sz w:val="24"/>
          <w:szCs w:val="24"/>
        </w:rPr>
        <w:t xml:space="preserve">of </w:t>
      </w:r>
      <w:r w:rsidR="00193B81" w:rsidRPr="009E700E">
        <w:rPr>
          <w:rFonts w:ascii="Times New Roman" w:hAnsi="Times New Roman" w:cs="Times New Roman"/>
          <w:sz w:val="24"/>
          <w:szCs w:val="24"/>
          <w:lang w:val="hy-AM"/>
        </w:rPr>
        <w:t xml:space="preserve">Daniel Ioannisyan, Program Coordinator of </w:t>
      </w:r>
      <w:r w:rsidR="00193B81" w:rsidRPr="009E700E">
        <w:rPr>
          <w:rFonts w:ascii="Times New Roman" w:hAnsi="Times New Roman" w:cs="Times New Roman"/>
          <w:sz w:val="24"/>
          <w:szCs w:val="24"/>
        </w:rPr>
        <w:t>“Union of Informed Citizens”</w:t>
      </w:r>
      <w:r w:rsidR="00193B81" w:rsidRPr="009E700E">
        <w:rPr>
          <w:rFonts w:ascii="Times New Roman" w:hAnsi="Times New Roman" w:cs="Times New Roman"/>
          <w:sz w:val="24"/>
          <w:szCs w:val="24"/>
          <w:lang w:val="hy-AM"/>
        </w:rPr>
        <w:t xml:space="preserve"> NGO</w:t>
      </w:r>
      <w:r w:rsidR="00193B81" w:rsidRPr="009E700E">
        <w:rPr>
          <w:rFonts w:ascii="Times New Roman" w:hAnsi="Times New Roman" w:cs="Times New Roman"/>
          <w:sz w:val="24"/>
          <w:szCs w:val="24"/>
        </w:rPr>
        <w:t xml:space="preserve"> against inaction of prosecutor on the criminal case of </w:t>
      </w:r>
      <w:r w:rsidR="007C2734" w:rsidRPr="009E700E">
        <w:rPr>
          <w:rFonts w:ascii="Times New Roman" w:hAnsi="Times New Roman" w:cs="Times New Roman"/>
          <w:sz w:val="24"/>
          <w:szCs w:val="24"/>
        </w:rPr>
        <w:t>illegally collecting personal and family-related secret information and disseminating it through the media</w:t>
      </w:r>
      <w:r w:rsidR="00193B81" w:rsidRPr="009E700E">
        <w:rPr>
          <w:rFonts w:ascii="Times New Roman" w:hAnsi="Times New Roman" w:cs="Times New Roman"/>
          <w:sz w:val="24"/>
          <w:szCs w:val="24"/>
        </w:rPr>
        <w:t>.</w:t>
      </w:r>
    </w:p>
    <w:p w:rsidR="008365CE" w:rsidRPr="009E700E" w:rsidRDefault="007C2734"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It is worthwhile to remind that on March 25, </w:t>
      </w:r>
      <w:r w:rsidR="00535726" w:rsidRPr="009E700E">
        <w:rPr>
          <w:rFonts w:ascii="Times New Roman" w:hAnsi="Times New Roman" w:cs="Times New Roman"/>
          <w:sz w:val="24"/>
          <w:szCs w:val="24"/>
          <w:lang w:val="hy-AM"/>
        </w:rPr>
        <w:t>2017</w:t>
      </w:r>
      <w:r w:rsidRPr="009E700E">
        <w:rPr>
          <w:rFonts w:ascii="Times New Roman" w:hAnsi="Times New Roman" w:cs="Times New Roman"/>
          <w:sz w:val="24"/>
          <w:szCs w:val="24"/>
        </w:rPr>
        <w:t xml:space="preserve"> “Iravunk.com” website published an article, under the headline “Remarkable Details from the Biography of Civil Activist Daniel Ioannisyan”, which contained data on Daniel Ioannisyan’s personal life and his family, exclusively known by the RA Police and the Investigative Committee. </w:t>
      </w:r>
      <w:r w:rsidRPr="009E700E">
        <w:rPr>
          <w:rFonts w:ascii="Times New Roman" w:hAnsi="Times New Roman" w:cs="Times New Roman"/>
          <w:sz w:val="24"/>
          <w:szCs w:val="24"/>
          <w:lang w:val="hy-AM"/>
        </w:rPr>
        <w:t xml:space="preserve"> </w:t>
      </w:r>
      <w:r w:rsidRPr="009E700E">
        <w:rPr>
          <w:rFonts w:ascii="Times New Roman" w:hAnsi="Times New Roman" w:cs="Times New Roman"/>
          <w:sz w:val="24"/>
          <w:szCs w:val="24"/>
        </w:rPr>
        <w:t>The criminal case initiated on the basis of Ioannisyan’s report was suspended.</w:t>
      </w:r>
      <w:r w:rsidRPr="009E700E">
        <w:rPr>
          <w:rFonts w:ascii="Times New Roman" w:hAnsi="Times New Roman" w:cs="Times New Roman"/>
          <w:sz w:val="24"/>
          <w:szCs w:val="24"/>
          <w:lang w:eastAsia="ru-RU"/>
        </w:rPr>
        <w:t xml:space="preserve"> </w:t>
      </w:r>
      <w:r w:rsidRPr="009E700E">
        <w:rPr>
          <w:rFonts w:ascii="Times New Roman" w:eastAsia="Times New Roman" w:hAnsi="Times New Roman" w:cs="Times New Roman"/>
          <w:sz w:val="24"/>
          <w:szCs w:val="24"/>
          <w:lang w:val="hy-AM" w:eastAsia="ru-RU"/>
        </w:rPr>
        <w:t>(Details</w:t>
      </w:r>
      <w:r w:rsidR="008B5103">
        <w:rPr>
          <w:rFonts w:ascii="Times New Roman" w:eastAsia="Times New Roman" w:hAnsi="Times New Roman" w:cs="Times New Roman"/>
          <w:sz w:val="24"/>
          <w:szCs w:val="24"/>
          <w:lang w:eastAsia="ru-RU"/>
        </w:rPr>
        <w:t xml:space="preserve"> can be found</w:t>
      </w:r>
      <w:r w:rsidRPr="009E700E">
        <w:rPr>
          <w:rFonts w:ascii="Times New Roman" w:eastAsia="Times New Roman" w:hAnsi="Times New Roman" w:cs="Times New Roman"/>
          <w:sz w:val="24"/>
          <w:szCs w:val="24"/>
          <w:lang w:val="hy-AM" w:eastAsia="ru-RU"/>
        </w:rPr>
        <w:t xml:space="preserve"> in CPFE </w:t>
      </w:r>
      <w:r w:rsidR="007D6A3E" w:rsidRPr="009E700E">
        <w:rPr>
          <w:rFonts w:ascii="Times New Roman" w:eastAsia="Times New Roman" w:hAnsi="Times New Roman" w:cs="Times New Roman"/>
          <w:sz w:val="24"/>
          <w:szCs w:val="24"/>
          <w:lang w:eastAsia="ru-RU"/>
        </w:rPr>
        <w:t>2017-</w:t>
      </w:r>
      <w:r w:rsidRPr="009E700E">
        <w:rPr>
          <w:rFonts w:ascii="Times New Roman" w:eastAsia="Times New Roman" w:hAnsi="Times New Roman" w:cs="Times New Roman"/>
          <w:sz w:val="24"/>
          <w:szCs w:val="24"/>
          <w:lang w:val="hy-AM" w:eastAsia="ru-RU"/>
        </w:rPr>
        <w:t>2018 annual and 2019 quarterly reports, see www.khosq.am, section “Reports”).</w:t>
      </w:r>
    </w:p>
    <w:p w:rsidR="00535726" w:rsidRPr="009E700E" w:rsidRDefault="007D6A3E"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The plaintiff filed a </w:t>
      </w:r>
      <w:r w:rsidR="000F7F1A" w:rsidRPr="009E700E">
        <w:rPr>
          <w:rFonts w:ascii="Times New Roman" w:hAnsi="Times New Roman" w:cs="Times New Roman"/>
          <w:sz w:val="24"/>
          <w:szCs w:val="24"/>
          <w:lang w:val="hy-AM"/>
        </w:rPr>
        <w:t xml:space="preserve">lawsuit </w:t>
      </w:r>
      <w:r w:rsidRPr="009E700E">
        <w:rPr>
          <w:rFonts w:ascii="Times New Roman" w:hAnsi="Times New Roman" w:cs="Times New Roman"/>
          <w:sz w:val="24"/>
          <w:szCs w:val="24"/>
          <w:lang w:val="hy-AM"/>
        </w:rPr>
        <w:t xml:space="preserve">on September 15, which </w:t>
      </w:r>
      <w:r w:rsidR="005B1FFA" w:rsidRPr="009E700E">
        <w:rPr>
          <w:rFonts w:ascii="Times New Roman" w:hAnsi="Times New Roman" w:cs="Times New Roman"/>
          <w:sz w:val="24"/>
          <w:szCs w:val="24"/>
        </w:rPr>
        <w:t>did not</w:t>
      </w:r>
      <w:r w:rsidR="005B1FFA" w:rsidRPr="009E700E">
        <w:rPr>
          <w:rFonts w:ascii="Times New Roman" w:hAnsi="Times New Roman" w:cs="Times New Roman"/>
          <w:sz w:val="24"/>
          <w:szCs w:val="24"/>
          <w:lang w:val="hy-AM"/>
        </w:rPr>
        <w:t xml:space="preserve"> take</w:t>
      </w:r>
      <w:r w:rsidRPr="009E700E">
        <w:rPr>
          <w:rFonts w:ascii="Times New Roman" w:hAnsi="Times New Roman" w:cs="Times New Roman"/>
          <w:sz w:val="24"/>
          <w:szCs w:val="24"/>
          <w:lang w:val="hy-AM"/>
        </w:rPr>
        <w:t xml:space="preserve"> proceedings as of September 30.</w:t>
      </w:r>
    </w:p>
    <w:p w:rsidR="007D6A3E" w:rsidRPr="009E700E" w:rsidRDefault="007D6A3E" w:rsidP="009E700E">
      <w:pPr>
        <w:spacing w:line="276" w:lineRule="auto"/>
        <w:ind w:firstLine="567"/>
        <w:jc w:val="both"/>
        <w:rPr>
          <w:rFonts w:ascii="Times New Roman" w:hAnsi="Times New Roman" w:cs="Times New Roman"/>
          <w:sz w:val="24"/>
          <w:szCs w:val="24"/>
        </w:rPr>
      </w:pPr>
    </w:p>
    <w:p w:rsidR="007D6A3E" w:rsidRPr="009E700E" w:rsidRDefault="007D6A3E"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shd w:val="clear" w:color="auto" w:fill="FFFFFF"/>
        </w:rPr>
        <w:t xml:space="preserve">On July 22, </w:t>
      </w:r>
      <w:r w:rsidRPr="009E700E">
        <w:rPr>
          <w:rFonts w:ascii="Times New Roman" w:hAnsi="Times New Roman" w:cs="Times New Roman"/>
          <w:sz w:val="24"/>
          <w:szCs w:val="24"/>
          <w:shd w:val="clear" w:color="auto" w:fill="FFFFFF"/>
        </w:rPr>
        <w:t>Yerevan Court of</w:t>
      </w:r>
      <w:r w:rsidRPr="009E700E">
        <w:rPr>
          <w:rFonts w:ascii="Times New Roman" w:hAnsi="Times New Roman" w:cs="Times New Roman"/>
          <w:b/>
          <w:sz w:val="24"/>
          <w:szCs w:val="24"/>
          <w:shd w:val="clear" w:color="auto" w:fill="FFFFFF"/>
        </w:rPr>
        <w:t xml:space="preserve"> </w:t>
      </w:r>
      <w:r w:rsidRPr="009E700E">
        <w:rPr>
          <w:rFonts w:ascii="Times New Roman" w:hAnsi="Times New Roman" w:cs="Times New Roman"/>
          <w:bCs/>
          <w:sz w:val="24"/>
          <w:szCs w:val="24"/>
        </w:rPr>
        <w:t xml:space="preserve">General Jurisdiction held a regular court hearing on the case of </w:t>
      </w:r>
      <w:r w:rsidRPr="009E700E">
        <w:rPr>
          <w:rFonts w:ascii="Times New Roman" w:hAnsi="Times New Roman" w:cs="Times New Roman"/>
          <w:sz w:val="24"/>
          <w:szCs w:val="24"/>
        </w:rPr>
        <w:t xml:space="preserve">citizens Marat Grigoryan, Sargis Kelyan, Levon Harutyunyan, Liana Manukyan, Ester Manukyan, Tatevik Boyakhchyan against the </w:t>
      </w:r>
      <w:r w:rsidRPr="009E700E">
        <w:rPr>
          <w:rFonts w:ascii="Times New Roman" w:hAnsi="Times New Roman" w:cs="Times New Roman"/>
          <w:i/>
          <w:sz w:val="24"/>
          <w:szCs w:val="24"/>
        </w:rPr>
        <w:t>Hraparak daily</w:t>
      </w:r>
      <w:r w:rsidR="008B5103">
        <w:rPr>
          <w:rFonts w:ascii="Times New Roman" w:hAnsi="Times New Roman" w:cs="Times New Roman"/>
          <w:sz w:val="24"/>
          <w:szCs w:val="24"/>
        </w:rPr>
        <w:t xml:space="preserve"> LLC with the claim for </w:t>
      </w:r>
      <w:r w:rsidRPr="009E700E">
        <w:rPr>
          <w:rFonts w:ascii="Times New Roman" w:hAnsi="Times New Roman" w:cs="Times New Roman"/>
          <w:sz w:val="24"/>
          <w:szCs w:val="24"/>
        </w:rPr>
        <w:t>compensation for insult and slander.</w:t>
      </w:r>
    </w:p>
    <w:p w:rsidR="00535726" w:rsidRPr="009E700E" w:rsidRDefault="007D6A3E"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lang w:val="hy-AM"/>
        </w:rPr>
        <w:t xml:space="preserve">It is worthwhile to remind that </w:t>
      </w:r>
      <w:r w:rsidRPr="009E700E">
        <w:rPr>
          <w:rFonts w:ascii="Times New Roman" w:hAnsi="Times New Roman" w:cs="Times New Roman"/>
          <w:sz w:val="24"/>
          <w:szCs w:val="24"/>
        </w:rPr>
        <w:t xml:space="preserve">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w:t>
      </w:r>
      <w:r w:rsidR="008B5103">
        <w:rPr>
          <w:rFonts w:ascii="Times New Roman" w:hAnsi="Times New Roman" w:cs="Times New Roman"/>
          <w:sz w:val="24"/>
          <w:szCs w:val="24"/>
        </w:rPr>
        <w:t xml:space="preserve"> an</w:t>
      </w:r>
      <w:r w:rsidRPr="009E700E">
        <w:rPr>
          <w:rFonts w:ascii="Times New Roman" w:hAnsi="Times New Roman" w:cs="Times New Roman"/>
          <w:sz w:val="24"/>
          <w:szCs w:val="24"/>
        </w:rPr>
        <w:t xml:space="preserve"> article, </w:t>
      </w:r>
      <w:r w:rsidR="008B5103">
        <w:rPr>
          <w:rFonts w:ascii="Times New Roman" w:hAnsi="Times New Roman" w:cs="Times New Roman"/>
          <w:sz w:val="24"/>
          <w:szCs w:val="24"/>
        </w:rPr>
        <w:t>titled</w:t>
      </w:r>
      <w:r w:rsidRPr="009E700E">
        <w:rPr>
          <w:rFonts w:ascii="Times New Roman" w:hAnsi="Times New Roman" w:cs="Times New Roman"/>
          <w:sz w:val="24"/>
          <w:szCs w:val="24"/>
        </w:rPr>
        <w:t xml:space="preserve"> “Scandal at YSU: New ‘Sashik’ There?” and published on the website as of October 8, 2018. According to a letter, Marat Grigoryan, the Dean of the Faculty of Geography and Geology, is accused of embezzling 50 percent of the salaries of faculty researchers</w:t>
      </w:r>
      <w:r w:rsidR="00535726" w:rsidRPr="009E700E">
        <w:rPr>
          <w:rStyle w:val="FootnoteReference"/>
          <w:rFonts w:ascii="Times New Roman" w:hAnsi="Times New Roman" w:cs="Times New Roman"/>
          <w:sz w:val="24"/>
          <w:szCs w:val="24"/>
          <w:lang w:val="hy-AM"/>
        </w:rPr>
        <w:footnoteReference w:id="33"/>
      </w:r>
      <w:r w:rsidRPr="009E700E">
        <w:rPr>
          <w:rFonts w:ascii="Times New Roman" w:hAnsi="Times New Roman" w:cs="Times New Roman"/>
          <w:sz w:val="24"/>
          <w:szCs w:val="24"/>
        </w:rPr>
        <w:t xml:space="preserve">. Additionally, the website has also published Marat Grigoryan’s comment regarding the letter, and his comment on the researchers’ refutation of the facts </w:t>
      </w:r>
      <w:r w:rsidR="008B5103">
        <w:rPr>
          <w:rFonts w:ascii="Times New Roman" w:hAnsi="Times New Roman" w:cs="Times New Roman"/>
          <w:sz w:val="24"/>
          <w:szCs w:val="24"/>
        </w:rPr>
        <w:t>was published</w:t>
      </w:r>
      <w:r w:rsidRPr="009E700E">
        <w:rPr>
          <w:rFonts w:ascii="Times New Roman" w:hAnsi="Times New Roman" w:cs="Times New Roman"/>
          <w:sz w:val="24"/>
          <w:szCs w:val="24"/>
        </w:rPr>
        <w:t xml:space="preserve"> in the previous article as of October 19, but that did not satisfy the plaintiffs</w:t>
      </w:r>
      <w:r w:rsidR="00535726" w:rsidRPr="009E700E">
        <w:rPr>
          <w:rStyle w:val="FootnoteReference"/>
          <w:rFonts w:ascii="Times New Roman" w:hAnsi="Times New Roman" w:cs="Times New Roman"/>
          <w:sz w:val="24"/>
          <w:szCs w:val="24"/>
          <w:lang w:val="hy-AM"/>
        </w:rPr>
        <w:footnoteReference w:id="34"/>
      </w:r>
      <w:r w:rsidRPr="009E700E">
        <w:rPr>
          <w:rFonts w:ascii="Times New Roman" w:hAnsi="Times New Roman" w:cs="Times New Roman"/>
          <w:sz w:val="24"/>
          <w:szCs w:val="24"/>
        </w:rPr>
        <w:t>.</w:t>
      </w:r>
    </w:p>
    <w:p w:rsidR="00535726" w:rsidRPr="009E700E" w:rsidRDefault="007D6A3E" w:rsidP="009E700E">
      <w:pPr>
        <w:spacing w:line="276" w:lineRule="auto"/>
        <w:ind w:firstLine="567"/>
        <w:jc w:val="both"/>
        <w:rPr>
          <w:rFonts w:ascii="Times New Roman" w:hAnsi="Times New Roman" w:cs="Times New Roman"/>
          <w:sz w:val="24"/>
          <w:szCs w:val="24"/>
          <w:shd w:val="clear" w:color="auto" w:fill="FFFFFF"/>
        </w:rPr>
      </w:pPr>
      <w:r w:rsidRPr="009E700E">
        <w:rPr>
          <w:rFonts w:ascii="Times New Roman" w:hAnsi="Times New Roman" w:cs="Times New Roman"/>
          <w:sz w:val="24"/>
          <w:szCs w:val="24"/>
        </w:rPr>
        <w:t xml:space="preserve">In addition, the plaintiffs have applied to the court requesting to investigate the case </w:t>
      </w:r>
      <w:r w:rsidR="008B5103">
        <w:rPr>
          <w:rFonts w:ascii="Times New Roman" w:hAnsi="Times New Roman" w:cs="Times New Roman"/>
          <w:sz w:val="24"/>
          <w:szCs w:val="24"/>
        </w:rPr>
        <w:t>in their absence</w:t>
      </w:r>
      <w:r w:rsidRPr="009E700E">
        <w:rPr>
          <w:rFonts w:ascii="Times New Roman" w:hAnsi="Times New Roman" w:cs="Times New Roman"/>
          <w:sz w:val="24"/>
          <w:szCs w:val="24"/>
        </w:rPr>
        <w:t xml:space="preserve"> in the future.</w:t>
      </w:r>
    </w:p>
    <w:p w:rsidR="007D6A3E" w:rsidRPr="009E700E" w:rsidRDefault="007D6A3E"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October 24, 2019.</w:t>
      </w:r>
    </w:p>
    <w:p w:rsidR="00535726" w:rsidRPr="009E700E" w:rsidRDefault="007D6A3E" w:rsidP="009E700E">
      <w:pPr>
        <w:spacing w:line="276" w:lineRule="auto"/>
        <w:ind w:firstLine="567"/>
        <w:jc w:val="both"/>
        <w:rPr>
          <w:rFonts w:ascii="Times New Roman" w:hAnsi="Times New Roman" w:cs="Times New Roman"/>
          <w:sz w:val="24"/>
          <w:szCs w:val="24"/>
          <w:lang w:val="hy-AM"/>
        </w:rPr>
      </w:pPr>
      <w:r w:rsidRPr="009E700E">
        <w:rPr>
          <w:rFonts w:ascii="Times New Roman" w:hAnsi="Times New Roman" w:cs="Times New Roman"/>
          <w:sz w:val="24"/>
          <w:szCs w:val="24"/>
        </w:rPr>
        <w:t xml:space="preserve"> </w:t>
      </w:r>
    </w:p>
    <w:p w:rsidR="00D17784" w:rsidRPr="009E700E" w:rsidRDefault="00D17784"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lang w:val="hy-AM" w:eastAsia="ru-RU"/>
        </w:rPr>
        <w:lastRenderedPageBreak/>
        <w:t xml:space="preserve">On July 23, </w:t>
      </w:r>
      <w:r w:rsidRPr="009E700E">
        <w:rPr>
          <w:rFonts w:ascii="Times New Roman" w:hAnsi="Times New Roman" w:cs="Times New Roman"/>
          <w:sz w:val="24"/>
          <w:szCs w:val="24"/>
          <w:shd w:val="clear" w:color="auto" w:fill="FFFFFF"/>
          <w:lang w:val="hy-AM"/>
        </w:rPr>
        <w:t xml:space="preserve">Yerevan Court of </w:t>
      </w:r>
      <w:r w:rsidRPr="009E700E">
        <w:rPr>
          <w:rFonts w:ascii="Times New Roman" w:hAnsi="Times New Roman" w:cs="Times New Roman"/>
          <w:bCs/>
          <w:sz w:val="24"/>
          <w:szCs w:val="24"/>
          <w:lang w:val="hy-AM"/>
        </w:rPr>
        <w:t>General Jurisdiction held the first</w:t>
      </w:r>
      <w:r w:rsidR="00C00F2F" w:rsidRPr="009E700E">
        <w:rPr>
          <w:rFonts w:ascii="Times New Roman" w:hAnsi="Times New Roman" w:cs="Times New Roman"/>
          <w:bCs/>
          <w:sz w:val="24"/>
          <w:szCs w:val="24"/>
        </w:rPr>
        <w:t xml:space="preserve"> </w:t>
      </w:r>
      <w:r w:rsidRPr="009E700E">
        <w:rPr>
          <w:rFonts w:ascii="Times New Roman" w:hAnsi="Times New Roman" w:cs="Times New Roman"/>
          <w:bCs/>
          <w:sz w:val="24"/>
          <w:szCs w:val="24"/>
          <w:lang w:val="hy-AM"/>
        </w:rPr>
        <w:t>court hearing on the case of “</w:t>
      </w:r>
      <w:r w:rsidRPr="009E700E">
        <w:rPr>
          <w:rFonts w:ascii="Times New Roman" w:hAnsi="Times New Roman" w:cs="Times New Roman"/>
          <w:sz w:val="24"/>
          <w:szCs w:val="24"/>
          <w:lang w:val="hy-AM" w:eastAsia="ru-RU"/>
        </w:rPr>
        <w:t xml:space="preserve">Service for the Protection of Historical Environment and Cultural Museum-Reservations” SNCO </w:t>
      </w:r>
      <w:r w:rsidR="00535726" w:rsidRPr="009E700E">
        <w:rPr>
          <w:rFonts w:ascii="Times New Roman" w:hAnsi="Times New Roman" w:cs="Times New Roman"/>
          <w:sz w:val="24"/>
          <w:szCs w:val="24"/>
          <w:lang w:val="hy-AM" w:eastAsia="ru-RU"/>
        </w:rPr>
        <w:t xml:space="preserve"> </w:t>
      </w:r>
      <w:r w:rsidRPr="009E700E">
        <w:rPr>
          <w:rFonts w:ascii="Times New Roman" w:hAnsi="Times New Roman" w:cs="Times New Roman"/>
          <w:sz w:val="24"/>
          <w:szCs w:val="24"/>
          <w:lang w:eastAsia="ru-RU"/>
        </w:rPr>
        <w:t>against “Dareskizb” LLC, publisher of</w:t>
      </w:r>
      <w:r w:rsidR="008D58F4">
        <w:rPr>
          <w:rFonts w:ascii="Times New Roman" w:hAnsi="Times New Roman" w:cs="Times New Roman"/>
          <w:sz w:val="24"/>
          <w:szCs w:val="24"/>
          <w:lang w:eastAsia="ru-RU"/>
        </w:rPr>
        <w:t xml:space="preserve"> the</w:t>
      </w:r>
      <w:r w:rsidRPr="009E700E">
        <w:rPr>
          <w:rFonts w:ascii="Times New Roman" w:hAnsi="Times New Roman" w:cs="Times New Roman"/>
          <w:sz w:val="24"/>
          <w:szCs w:val="24"/>
          <w:lang w:eastAsia="ru-RU"/>
        </w:rPr>
        <w:t xml:space="preserve"> </w:t>
      </w:r>
      <w:r w:rsidRPr="009E700E">
        <w:rPr>
          <w:rFonts w:ascii="Times New Roman" w:hAnsi="Times New Roman" w:cs="Times New Roman"/>
          <w:i/>
          <w:sz w:val="24"/>
          <w:szCs w:val="24"/>
        </w:rPr>
        <w:t xml:space="preserve">Armenian Times </w:t>
      </w:r>
      <w:r w:rsidRPr="009E700E">
        <w:rPr>
          <w:rFonts w:ascii="Times New Roman" w:hAnsi="Times New Roman" w:cs="Times New Roman"/>
          <w:sz w:val="24"/>
          <w:szCs w:val="24"/>
        </w:rPr>
        <w:t>daily.</w:t>
      </w:r>
    </w:p>
    <w:p w:rsidR="00C00F2F"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filed </w:t>
      </w:r>
      <w:r w:rsidR="00C00F2F" w:rsidRPr="009E700E">
        <w:rPr>
          <w:rFonts w:ascii="Times New Roman" w:hAnsi="Times New Roman" w:cs="Times New Roman"/>
          <w:sz w:val="24"/>
          <w:szCs w:val="24"/>
        </w:rPr>
        <w:t>with</w:t>
      </w:r>
      <w:r w:rsidRPr="009E700E">
        <w:rPr>
          <w:rFonts w:ascii="Times New Roman" w:hAnsi="Times New Roman" w:cs="Times New Roman"/>
          <w:sz w:val="24"/>
          <w:szCs w:val="24"/>
        </w:rPr>
        <w:t xml:space="preserve"> the claims of enforcing to compensate non-pecuniary damage caused by release of personal information considered as slander and refute that information.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the article “Beaten, Persecuted and Fired for Giving an Interview. An Employee, who has Worked for 30 Years, is Deprived of his Store in Garni”, where the author presented a dispute between the head of SNCO and the former head of Garni museum-reservation.</w:t>
      </w:r>
      <w:r w:rsidRPr="009E700E">
        <w:rPr>
          <w:rStyle w:val="FootnoteReference"/>
          <w:rFonts w:ascii="Times New Roman" w:hAnsi="Times New Roman" w:cs="Times New Roman"/>
          <w:sz w:val="24"/>
          <w:szCs w:val="24"/>
        </w:rPr>
        <w:footnoteReference w:id="35"/>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Court hearings on the case were held</w:t>
      </w:r>
      <w:r w:rsidR="008D58F4">
        <w:rPr>
          <w:rFonts w:ascii="Times New Roman" w:hAnsi="Times New Roman" w:cs="Times New Roman"/>
          <w:sz w:val="24"/>
          <w:szCs w:val="24"/>
        </w:rPr>
        <w:t xml:space="preserve"> also</w:t>
      </w:r>
      <w:r w:rsidRPr="009E700E">
        <w:rPr>
          <w:rFonts w:ascii="Times New Roman" w:hAnsi="Times New Roman" w:cs="Times New Roman"/>
          <w:sz w:val="24"/>
          <w:szCs w:val="24"/>
        </w:rPr>
        <w:t xml:space="preserve"> on September 9 and 30. The next hearing is not scheduled yet. </w:t>
      </w:r>
    </w:p>
    <w:p w:rsidR="00C00F2F" w:rsidRPr="009E700E" w:rsidRDefault="00C00F2F"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24, </w:t>
      </w:r>
      <w:r w:rsidRPr="009E700E">
        <w:rPr>
          <w:rFonts w:ascii="Times New Roman" w:hAnsi="Times New Roman" w:cs="Times New Roman"/>
          <w:sz w:val="24"/>
          <w:szCs w:val="24"/>
        </w:rPr>
        <w:t xml:space="preserve">citizen Gagik Gevorkyan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against “Dareskizb” LLC, </w:t>
      </w:r>
      <w:r w:rsidR="00C00F2F" w:rsidRPr="009E700E">
        <w:rPr>
          <w:rFonts w:ascii="Times New Roman" w:hAnsi="Times New Roman" w:cs="Times New Roman"/>
          <w:sz w:val="24"/>
          <w:szCs w:val="24"/>
        </w:rPr>
        <w:t xml:space="preserve">founder of the daily newspaper </w:t>
      </w:r>
      <w:r w:rsidR="00C00F2F" w:rsidRPr="009E700E">
        <w:rPr>
          <w:rFonts w:ascii="Times New Roman" w:hAnsi="Times New Roman" w:cs="Times New Roman"/>
          <w:i/>
          <w:sz w:val="24"/>
          <w:szCs w:val="24"/>
        </w:rPr>
        <w:t>Armenian Times</w:t>
      </w:r>
      <w:r w:rsidRPr="009E700E">
        <w:rPr>
          <w:rFonts w:ascii="Times New Roman" w:hAnsi="Times New Roman" w:cs="Times New Roman"/>
          <w:sz w:val="24"/>
          <w:szCs w:val="24"/>
        </w:rPr>
        <w:t xml:space="preserve"> and 3 more citizens in the Court of General Jurisdiction in Yerevan </w:t>
      </w:r>
      <w:r w:rsidR="00C00F2F" w:rsidRPr="009E700E">
        <w:rPr>
          <w:rFonts w:ascii="Times New Roman" w:hAnsi="Times New Roman" w:cs="Times New Roman"/>
          <w:sz w:val="24"/>
          <w:szCs w:val="24"/>
        </w:rPr>
        <w:t>with</w:t>
      </w:r>
      <w:r w:rsidRPr="009E700E">
        <w:rPr>
          <w:rFonts w:ascii="Times New Roman" w:hAnsi="Times New Roman" w:cs="Times New Roman"/>
          <w:sz w:val="24"/>
          <w:szCs w:val="24"/>
        </w:rPr>
        <w:t xml:space="preserve"> claims of refuting information smearing honor and dignity and paying compensation for insult and slander.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the article </w:t>
      </w:r>
      <w:r w:rsidR="00C00F2F" w:rsidRPr="009E700E">
        <w:rPr>
          <w:rFonts w:ascii="Times New Roman" w:hAnsi="Times New Roman" w:cs="Times New Roman"/>
          <w:sz w:val="24"/>
          <w:szCs w:val="24"/>
        </w:rPr>
        <w:t xml:space="preserve">under the heading </w:t>
      </w:r>
      <w:r w:rsidRPr="009E700E">
        <w:rPr>
          <w:rFonts w:ascii="Times New Roman" w:hAnsi="Times New Roman" w:cs="Times New Roman"/>
          <w:sz w:val="24"/>
          <w:szCs w:val="24"/>
        </w:rPr>
        <w:t>““They are Trying to Take Advantage of Our Patriotism and Deceive us”; Serzh Sargsyan has “</w:t>
      </w:r>
      <w:r w:rsidR="008D58F4">
        <w:rPr>
          <w:rFonts w:ascii="Times New Roman" w:hAnsi="Times New Roman" w:cs="Times New Roman"/>
          <w:sz w:val="24"/>
          <w:szCs w:val="24"/>
        </w:rPr>
        <w:t>Dumped</w:t>
      </w:r>
      <w:r w:rsidRPr="009E700E">
        <w:rPr>
          <w:rFonts w:ascii="Times New Roman" w:hAnsi="Times New Roman" w:cs="Times New Roman"/>
          <w:sz w:val="24"/>
          <w:szCs w:val="24"/>
        </w:rPr>
        <w:t>” a Canadian-Armenian Businessman”.</w:t>
      </w:r>
      <w:r w:rsidRPr="009E700E">
        <w:rPr>
          <w:rStyle w:val="FootnoteReference"/>
          <w:rFonts w:ascii="Times New Roman" w:hAnsi="Times New Roman" w:cs="Times New Roman"/>
          <w:sz w:val="24"/>
          <w:szCs w:val="24"/>
        </w:rPr>
        <w:footnoteReference w:id="36"/>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August 7, the application was returned in order to correct </w:t>
      </w:r>
      <w:r w:rsidR="00C00F2F" w:rsidRPr="009E700E">
        <w:rPr>
          <w:rFonts w:ascii="Times New Roman" w:hAnsi="Times New Roman" w:cs="Times New Roman"/>
          <w:sz w:val="24"/>
          <w:szCs w:val="24"/>
        </w:rPr>
        <w:t>deficiencies</w:t>
      </w:r>
      <w:r w:rsidRPr="009E700E">
        <w:rPr>
          <w:rFonts w:ascii="Times New Roman" w:hAnsi="Times New Roman" w:cs="Times New Roman"/>
          <w:sz w:val="24"/>
          <w:szCs w:val="24"/>
        </w:rPr>
        <w:t>. Finally, the application took proceedings on September 30.</w:t>
      </w:r>
    </w:p>
    <w:p w:rsidR="00C00F2F" w:rsidRPr="009E700E" w:rsidRDefault="00C00F2F"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24, </w:t>
      </w:r>
      <w:r w:rsidRPr="009E700E">
        <w:rPr>
          <w:rFonts w:ascii="Times New Roman" w:hAnsi="Times New Roman" w:cs="Times New Roman"/>
          <w:sz w:val="24"/>
          <w:szCs w:val="24"/>
        </w:rPr>
        <w:t>the first court hearing on the case of citizen Emma Kirakosyan against “ATV” TV Company LLC was held in the Court of General Jurisdiction in Yerevan by claims of enforcing refutation and compensation for damage caused to honor and dignity. The application took proceedings on April 2.</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cause of </w:t>
      </w:r>
      <w:r w:rsidR="00C00F2F" w:rsidRPr="009E700E">
        <w:rPr>
          <w:rFonts w:ascii="Times New Roman" w:hAnsi="Times New Roman" w:cs="Times New Roman"/>
          <w:sz w:val="24"/>
          <w:szCs w:val="24"/>
        </w:rPr>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the February 22 issue of the talk show “Half-Open Windows”. The topic was legal runaround going on for 20 years, the reason for which according to expressed opinions is Emma Kirakosyan.</w:t>
      </w:r>
      <w:r w:rsidRPr="009E700E">
        <w:rPr>
          <w:rStyle w:val="FootnoteReference"/>
          <w:rFonts w:ascii="Times New Roman" w:hAnsi="Times New Roman" w:cs="Times New Roman"/>
          <w:sz w:val="24"/>
          <w:szCs w:val="24"/>
        </w:rPr>
        <w:footnoteReference w:id="37"/>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November 18.</w:t>
      </w:r>
    </w:p>
    <w:p w:rsidR="00C00F2F" w:rsidRPr="009E700E" w:rsidRDefault="00C00F2F"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25, </w:t>
      </w:r>
      <w:r w:rsidRPr="009E700E">
        <w:rPr>
          <w:rFonts w:ascii="Times New Roman" w:hAnsi="Times New Roman" w:cs="Times New Roman"/>
          <w:sz w:val="24"/>
          <w:szCs w:val="24"/>
        </w:rPr>
        <w:t xml:space="preserve">the first court hearing of journalists Liana Karapetyan and Siranush Muradyan against the Council of Public TV and Radio Company of Armenia was held in the RA Administrative Court on December 25, 2018 </w:t>
      </w:r>
      <w:r w:rsidR="00C00F2F" w:rsidRPr="009E700E">
        <w:rPr>
          <w:rFonts w:ascii="Times New Roman" w:hAnsi="Times New Roman" w:cs="Times New Roman"/>
          <w:sz w:val="24"/>
          <w:szCs w:val="24"/>
        </w:rPr>
        <w:t xml:space="preserve">with the claim </w:t>
      </w:r>
      <w:r w:rsidRPr="009E700E">
        <w:rPr>
          <w:rFonts w:ascii="Times New Roman" w:hAnsi="Times New Roman" w:cs="Times New Roman"/>
          <w:sz w:val="24"/>
          <w:szCs w:val="24"/>
        </w:rPr>
        <w:t xml:space="preserve">of annulling number 46-L administrative act. The act refers to termination of employment contracts of journalists.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on the case is scheduled on November 18.</w:t>
      </w:r>
    </w:p>
    <w:p w:rsidR="00C00F2F" w:rsidRPr="009E700E" w:rsidRDefault="00C00F2F"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lastRenderedPageBreak/>
        <w:t xml:space="preserve">On July 29, </w:t>
      </w:r>
      <w:r w:rsidRPr="009E700E">
        <w:rPr>
          <w:rFonts w:ascii="Times New Roman" w:hAnsi="Times New Roman" w:cs="Times New Roman"/>
          <w:sz w:val="24"/>
          <w:szCs w:val="24"/>
        </w:rPr>
        <w:t xml:space="preserve">a regular court hearing on the </w:t>
      </w:r>
      <w:r w:rsidR="00C00F2F" w:rsidRPr="009E700E">
        <w:rPr>
          <w:rFonts w:ascii="Times New Roman" w:hAnsi="Times New Roman" w:cs="Times New Roman"/>
          <w:sz w:val="24"/>
          <w:szCs w:val="24"/>
        </w:rPr>
        <w:t xml:space="preserve">case of Alina Gyulumyan against </w:t>
      </w:r>
      <w:r w:rsidRPr="009E700E">
        <w:rPr>
          <w:rFonts w:ascii="Times New Roman" w:hAnsi="Times New Roman" w:cs="Times New Roman"/>
          <w:sz w:val="24"/>
          <w:szCs w:val="24"/>
        </w:rPr>
        <w:t xml:space="preserve">“Dareskizb” LLC, founder of the daily newspaper </w:t>
      </w:r>
      <w:r w:rsidRPr="009E700E">
        <w:rPr>
          <w:rFonts w:ascii="Times New Roman" w:hAnsi="Times New Roman" w:cs="Times New Roman"/>
          <w:i/>
          <w:sz w:val="24"/>
          <w:szCs w:val="24"/>
        </w:rPr>
        <w:t>Armenian Times</w:t>
      </w:r>
      <w:r w:rsidRPr="009E700E">
        <w:rPr>
          <w:rFonts w:ascii="Times New Roman" w:hAnsi="Times New Roman" w:cs="Times New Roman"/>
          <w:sz w:val="24"/>
          <w:szCs w:val="24"/>
        </w:rPr>
        <w:t xml:space="preserve"> was held in the Court of General Jurisdiction in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cause of </w:t>
      </w:r>
      <w:r w:rsidR="00C00F2F" w:rsidRPr="009E700E">
        <w:rPr>
          <w:rFonts w:ascii="Times New Roman" w:hAnsi="Times New Roman" w:cs="Times New Roman"/>
          <w:sz w:val="24"/>
          <w:szCs w:val="24"/>
        </w:rPr>
        <w:t>lawsuit</w:t>
      </w:r>
      <w:r w:rsidRPr="009E700E">
        <w:rPr>
          <w:rFonts w:ascii="Times New Roman" w:hAnsi="Times New Roman" w:cs="Times New Roman"/>
          <w:sz w:val="24"/>
          <w:szCs w:val="24"/>
        </w:rPr>
        <w:t xml:space="preserve"> is an article published in the newspaper about the fact, that when Gyulumyan was representing Armenia as a judge in ECHR, she spared no effort for the investigation of one of the cases to be delayed, which was filed to the court </w:t>
      </w:r>
      <w:r w:rsidR="00C00F2F" w:rsidRPr="009E700E">
        <w:rPr>
          <w:rFonts w:ascii="Times New Roman" w:hAnsi="Times New Roman" w:cs="Times New Roman"/>
          <w:sz w:val="24"/>
          <w:szCs w:val="24"/>
        </w:rPr>
        <w:t>related to</w:t>
      </w:r>
      <w:r w:rsidRPr="009E700E">
        <w:rPr>
          <w:rFonts w:ascii="Times New Roman" w:hAnsi="Times New Roman" w:cs="Times New Roman"/>
          <w:sz w:val="24"/>
          <w:szCs w:val="24"/>
        </w:rPr>
        <w:t xml:space="preserve"> the known </w:t>
      </w:r>
      <w:r w:rsidR="00C00F2F" w:rsidRPr="009E700E">
        <w:rPr>
          <w:rFonts w:ascii="Times New Roman" w:hAnsi="Times New Roman" w:cs="Times New Roman"/>
          <w:sz w:val="24"/>
          <w:szCs w:val="24"/>
        </w:rPr>
        <w:t>incidents</w:t>
      </w:r>
      <w:r w:rsidRPr="009E700E">
        <w:rPr>
          <w:rFonts w:ascii="Times New Roman" w:hAnsi="Times New Roman" w:cs="Times New Roman"/>
          <w:sz w:val="24"/>
          <w:szCs w:val="24"/>
        </w:rPr>
        <w:t xml:space="preserve"> of March 1, 2008 in Yerevan.</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 xml:space="preserve">Alina Gyulumyan demanded refutation from the media without </w:t>
      </w:r>
      <w:r w:rsidR="00875BA9">
        <w:rPr>
          <w:rFonts w:ascii="Times New Roman" w:hAnsi="Times New Roman" w:cs="Times New Roman"/>
          <w:sz w:val="24"/>
          <w:szCs w:val="24"/>
        </w:rPr>
        <w:t>monetary</w:t>
      </w:r>
      <w:r w:rsidRPr="009E700E">
        <w:rPr>
          <w:rFonts w:ascii="Times New Roman" w:hAnsi="Times New Roman" w:cs="Times New Roman"/>
          <w:sz w:val="24"/>
          <w:szCs w:val="24"/>
        </w:rPr>
        <w:t xml:space="preserve"> compensation. The next court hearing is scheduled on October 28.</w:t>
      </w:r>
    </w:p>
    <w:p w:rsidR="00C00F2F" w:rsidRPr="009E700E" w:rsidRDefault="00C00F2F"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July 31, </w:t>
      </w:r>
      <w:r w:rsidRPr="009E700E">
        <w:rPr>
          <w:rFonts w:ascii="Times New Roman" w:hAnsi="Times New Roman" w:cs="Times New Roman"/>
          <w:sz w:val="24"/>
          <w:szCs w:val="24"/>
        </w:rPr>
        <w:t>Arshak</w:t>
      </w:r>
      <w:r w:rsidR="00C00F2F" w:rsidRPr="009E700E">
        <w:rPr>
          <w:rFonts w:ascii="Times New Roman" w:hAnsi="Times New Roman" w:cs="Times New Roman"/>
          <w:sz w:val="24"/>
          <w:szCs w:val="24"/>
        </w:rPr>
        <w:t xml:space="preserve"> </w:t>
      </w:r>
      <w:r w:rsidRPr="009E700E">
        <w:rPr>
          <w:rFonts w:ascii="Times New Roman" w:hAnsi="Times New Roman" w:cs="Times New Roman"/>
          <w:sz w:val="24"/>
          <w:szCs w:val="24"/>
        </w:rPr>
        <w:t xml:space="preserve">Hakobyan, Head of the Former RA Police </w:t>
      </w:r>
      <w:r w:rsidR="00875BA9">
        <w:rPr>
          <w:rFonts w:ascii="Times New Roman" w:hAnsi="Times New Roman" w:cs="Times New Roman"/>
          <w:sz w:val="24"/>
          <w:szCs w:val="24"/>
        </w:rPr>
        <w:t>Chief</w:t>
      </w:r>
      <w:r w:rsidRPr="009E700E">
        <w:rPr>
          <w:rFonts w:ascii="Times New Roman" w:hAnsi="Times New Roman" w:cs="Times New Roman"/>
          <w:sz w:val="24"/>
          <w:szCs w:val="24"/>
        </w:rPr>
        <w:t xml:space="preserve"> Vladimir Gasparya</w:t>
      </w:r>
      <w:r w:rsidR="00C00F2F" w:rsidRPr="009E700E">
        <w:rPr>
          <w:rFonts w:ascii="Times New Roman" w:hAnsi="Times New Roman" w:cs="Times New Roman"/>
          <w:sz w:val="24"/>
          <w:szCs w:val="24"/>
        </w:rPr>
        <w:t>n’s bodyguard squad, filed a lawsuit</w:t>
      </w:r>
      <w:r w:rsidRPr="009E700E">
        <w:rPr>
          <w:rFonts w:ascii="Times New Roman" w:hAnsi="Times New Roman" w:cs="Times New Roman"/>
          <w:sz w:val="24"/>
          <w:szCs w:val="24"/>
        </w:rPr>
        <w:t xml:space="preserve"> in the Court of General Jurisdiction in Yerevan against Daniel Iohannisyan, project coordinator of “Union of Informed Citizens” NGO by claims of refuting information considered as slander and paying compensation. The cause of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the announcement made by Daniel Ionnaisyan at Media Centre, on May 22 in which he accused Arthur Vanetsyan, Head of National Security Service, of having close ties with Arshak Hakobyan, Aram Vardanyan famous by the nickname “Vstrechi Aper” and Babken Khazaryan nicknamed “Tokhmakhi Babo” mentioning them as “criminal personas”</w:t>
      </w:r>
      <w:r w:rsidR="0033343E" w:rsidRPr="009E700E">
        <w:rPr>
          <w:rStyle w:val="FootnoteReference"/>
          <w:rFonts w:ascii="Times New Roman" w:hAnsi="Times New Roman" w:cs="Times New Roman"/>
          <w:sz w:val="24"/>
          <w:szCs w:val="24"/>
        </w:rPr>
        <w:footnoteReference w:id="38"/>
      </w:r>
      <w:r w:rsidRPr="009E700E">
        <w:rPr>
          <w:rFonts w:ascii="Times New Roman" w:hAnsi="Times New Roman" w:cs="Times New Roman"/>
          <w:sz w:val="24"/>
          <w:szCs w:val="24"/>
        </w:rPr>
        <w:t xml:space="preserve">. This is Arshak Hakobyan’s second </w:t>
      </w:r>
      <w:r w:rsidR="00C00F2F" w:rsidRPr="009E700E">
        <w:rPr>
          <w:rFonts w:ascii="Times New Roman" w:hAnsi="Times New Roman" w:cs="Times New Roman"/>
          <w:sz w:val="24"/>
          <w:szCs w:val="24"/>
        </w:rPr>
        <w:t xml:space="preserve">lawsuit </w:t>
      </w:r>
      <w:r w:rsidR="00875BA9">
        <w:rPr>
          <w:rFonts w:ascii="Times New Roman" w:hAnsi="Times New Roman" w:cs="Times New Roman"/>
          <w:sz w:val="24"/>
          <w:szCs w:val="24"/>
        </w:rPr>
        <w:t>on</w:t>
      </w:r>
      <w:r w:rsidRPr="009E700E">
        <w:rPr>
          <w:rFonts w:ascii="Times New Roman" w:hAnsi="Times New Roman" w:cs="Times New Roman"/>
          <w:sz w:val="24"/>
          <w:szCs w:val="24"/>
        </w:rPr>
        <w:t xml:space="preserve"> the same </w:t>
      </w:r>
      <w:r w:rsidR="00875BA9">
        <w:rPr>
          <w:rFonts w:ascii="Times New Roman" w:hAnsi="Times New Roman" w:cs="Times New Roman"/>
          <w:sz w:val="24"/>
          <w:szCs w:val="24"/>
        </w:rPr>
        <w:t>matter</w:t>
      </w:r>
      <w:r w:rsidRPr="009E700E">
        <w:rPr>
          <w:rFonts w:ascii="Times New Roman" w:hAnsi="Times New Roman" w:cs="Times New Roman"/>
          <w:sz w:val="24"/>
          <w:szCs w:val="24"/>
        </w:rPr>
        <w:t xml:space="preserve">; the first one was filed on June 6, and the court returned the application on June 20.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August 12, the second application took proceedings. </w:t>
      </w:r>
    </w:p>
    <w:p w:rsidR="00C00F2F" w:rsidRPr="009E700E" w:rsidRDefault="00C00F2F"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 </w:t>
      </w:r>
      <w:r w:rsidRPr="009E700E">
        <w:rPr>
          <w:rFonts w:ascii="Times New Roman" w:hAnsi="Times New Roman" w:cs="Times New Roman"/>
          <w:sz w:val="24"/>
          <w:szCs w:val="24"/>
        </w:rPr>
        <w:t xml:space="preserve">“AnRiva-Tour” </w:t>
      </w:r>
      <w:r w:rsidR="00C00F2F" w:rsidRPr="009E700E">
        <w:rPr>
          <w:rFonts w:ascii="Times New Roman" w:hAnsi="Times New Roman" w:cs="Times New Roman"/>
          <w:sz w:val="24"/>
          <w:szCs w:val="24"/>
        </w:rPr>
        <w:t>tourism LLC filed a lawsuit</w:t>
      </w:r>
      <w:r w:rsidR="00875BA9" w:rsidRPr="00875BA9">
        <w:rPr>
          <w:rFonts w:ascii="Times New Roman" w:hAnsi="Times New Roman" w:cs="Times New Roman"/>
          <w:sz w:val="24"/>
          <w:szCs w:val="24"/>
        </w:rPr>
        <w:t xml:space="preserve"> </w:t>
      </w:r>
      <w:r w:rsidR="00875BA9" w:rsidRPr="009E700E">
        <w:rPr>
          <w:rFonts w:ascii="Times New Roman" w:hAnsi="Times New Roman" w:cs="Times New Roman"/>
          <w:sz w:val="24"/>
          <w:szCs w:val="24"/>
        </w:rPr>
        <w:t xml:space="preserve">in </w:t>
      </w:r>
      <w:r w:rsidR="00875BA9">
        <w:rPr>
          <w:rFonts w:ascii="Times New Roman" w:hAnsi="Times New Roman" w:cs="Times New Roman"/>
          <w:sz w:val="24"/>
          <w:szCs w:val="24"/>
        </w:rPr>
        <w:t>Yerevan</w:t>
      </w:r>
      <w:r w:rsidR="00875BA9" w:rsidRPr="009E700E">
        <w:rPr>
          <w:rFonts w:ascii="Times New Roman" w:hAnsi="Times New Roman" w:cs="Times New Roman"/>
          <w:sz w:val="24"/>
          <w:szCs w:val="24"/>
        </w:rPr>
        <w:t xml:space="preserve"> Court of General Jurisdiction </w:t>
      </w:r>
      <w:r w:rsidRPr="009E700E">
        <w:rPr>
          <w:rFonts w:ascii="Times New Roman" w:hAnsi="Times New Roman" w:cs="Times New Roman"/>
          <w:sz w:val="24"/>
          <w:szCs w:val="24"/>
        </w:rPr>
        <w:t xml:space="preserve">against Ani Aleksanyan (the third party was “Educational Planet” LLC and “Public TV Company of Armenia” CJSC) about </w:t>
      </w:r>
      <w:r w:rsidR="00875BA9">
        <w:rPr>
          <w:rFonts w:ascii="Times New Roman" w:hAnsi="Times New Roman" w:cs="Times New Roman"/>
          <w:sz w:val="24"/>
          <w:szCs w:val="24"/>
        </w:rPr>
        <w:t>a</w:t>
      </w:r>
      <w:r w:rsidRPr="009E700E">
        <w:rPr>
          <w:rFonts w:ascii="Times New Roman" w:hAnsi="Times New Roman" w:cs="Times New Roman"/>
          <w:sz w:val="24"/>
          <w:szCs w:val="24"/>
        </w:rPr>
        <w:t xml:space="preserve"> claim of preserving business reputation. The cause of </w:t>
      </w:r>
      <w:r w:rsidR="00875BA9">
        <w:rPr>
          <w:rFonts w:ascii="Times New Roman" w:hAnsi="Times New Roman" w:cs="Times New Roman"/>
          <w:sz w:val="24"/>
          <w:szCs w:val="24"/>
        </w:rPr>
        <w:t xml:space="preserve">the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announcements addressed to “AnRiva-Tour” during one of the issues of the TV show “One Window” of Public TV Company, which </w:t>
      </w:r>
      <w:r w:rsidR="00875BA9">
        <w:rPr>
          <w:rFonts w:ascii="Times New Roman" w:hAnsi="Times New Roman" w:cs="Times New Roman"/>
          <w:sz w:val="24"/>
          <w:szCs w:val="24"/>
        </w:rPr>
        <w:t>were</w:t>
      </w:r>
      <w:r w:rsidRPr="009E700E">
        <w:rPr>
          <w:rFonts w:ascii="Times New Roman" w:hAnsi="Times New Roman" w:cs="Times New Roman"/>
          <w:sz w:val="24"/>
          <w:szCs w:val="24"/>
        </w:rPr>
        <w:t xml:space="preserve"> considered defamatory by the LLC. On August 9, the application took proceedings.</w:t>
      </w:r>
    </w:p>
    <w:p w:rsidR="00C00F2F" w:rsidRPr="009E700E" w:rsidRDefault="00C00F2F" w:rsidP="009E700E">
      <w:pPr>
        <w:spacing w:line="276" w:lineRule="auto"/>
        <w:ind w:firstLine="567"/>
        <w:jc w:val="both"/>
        <w:rPr>
          <w:rFonts w:ascii="Times New Roman" w:hAnsi="Times New Roman" w:cs="Times New Roman"/>
          <w:sz w:val="24"/>
          <w:szCs w:val="24"/>
        </w:rPr>
      </w:pPr>
    </w:p>
    <w:p w:rsidR="000F7F1A"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August 1,</w:t>
      </w:r>
      <w:r w:rsidRPr="009E700E">
        <w:rPr>
          <w:rFonts w:ascii="Times New Roman" w:hAnsi="Times New Roman" w:cs="Times New Roman"/>
          <w:sz w:val="24"/>
          <w:szCs w:val="24"/>
        </w:rPr>
        <w:t xml:space="preserve"> citizen Khachatur Khachatryan filed a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w:t>
      </w:r>
      <w:r w:rsidR="00875BA9">
        <w:rPr>
          <w:rFonts w:ascii="Times New Roman" w:hAnsi="Times New Roman" w:cs="Times New Roman"/>
          <w:sz w:val="24"/>
          <w:szCs w:val="24"/>
        </w:rPr>
        <w:t>Yerevan</w:t>
      </w:r>
      <w:r w:rsidRPr="009E700E">
        <w:rPr>
          <w:rFonts w:ascii="Times New Roman" w:hAnsi="Times New Roman" w:cs="Times New Roman"/>
          <w:sz w:val="24"/>
          <w:szCs w:val="24"/>
        </w:rPr>
        <w:t xml:space="preserve"> Court of General Jurisdiction against “Shamshyan Media” LLC by claims of enforcing public apology for smearing honor and dignity and payment of 1 million AMD in compensation. The cause of </w:t>
      </w:r>
      <w:r w:rsidR="00875BA9">
        <w:rPr>
          <w:rFonts w:ascii="Times New Roman" w:hAnsi="Times New Roman" w:cs="Times New Roman"/>
          <w:sz w:val="24"/>
          <w:szCs w:val="24"/>
        </w:rPr>
        <w:t xml:space="preserve">the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article “Regular Police Operation </w:t>
      </w:r>
      <w:r w:rsidR="000F7F1A" w:rsidRPr="009E700E">
        <w:rPr>
          <w:rFonts w:ascii="Times New Roman" w:hAnsi="Times New Roman" w:cs="Times New Roman"/>
          <w:sz w:val="24"/>
          <w:szCs w:val="24"/>
        </w:rPr>
        <w:t xml:space="preserve">in Shirak region against Drug Addicts. </w:t>
      </w:r>
      <w:r w:rsidRPr="009E700E">
        <w:rPr>
          <w:rFonts w:ascii="Times New Roman" w:hAnsi="Times New Roman" w:cs="Times New Roman"/>
          <w:sz w:val="24"/>
          <w:szCs w:val="24"/>
        </w:rPr>
        <w:t>Two of the Detainees have Just been Amnestied; the Deputy Director of One of the SNCO-s of th</w:t>
      </w:r>
      <w:r w:rsidR="00875BA9">
        <w:rPr>
          <w:rFonts w:ascii="Times New Roman" w:hAnsi="Times New Roman" w:cs="Times New Roman"/>
          <w:sz w:val="24"/>
          <w:szCs w:val="24"/>
        </w:rPr>
        <w:t xml:space="preserve">e Ministry of Diaspora was </w:t>
      </w:r>
      <w:r w:rsidRPr="009E700E">
        <w:rPr>
          <w:rFonts w:ascii="Times New Roman" w:hAnsi="Times New Roman" w:cs="Times New Roman"/>
          <w:sz w:val="24"/>
          <w:szCs w:val="24"/>
        </w:rPr>
        <w:t>in the Group” published in “Shamshyan.con” on March 13</w:t>
      </w:r>
      <w:r w:rsidRPr="009E700E">
        <w:rPr>
          <w:rStyle w:val="FootnoteReference"/>
          <w:rFonts w:ascii="Times New Roman" w:hAnsi="Times New Roman" w:cs="Times New Roman"/>
          <w:sz w:val="24"/>
          <w:szCs w:val="24"/>
        </w:rPr>
        <w:footnoteReference w:id="39"/>
      </w:r>
      <w:r w:rsidRPr="009E700E">
        <w:rPr>
          <w:rFonts w:ascii="Times New Roman" w:hAnsi="Times New Roman" w:cs="Times New Roman"/>
          <w:sz w:val="24"/>
          <w:szCs w:val="24"/>
        </w:rPr>
        <w:t xml:space="preserve">. This is the second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for this cause; the first was filed on April 17, and on April 29, the court ruled to return the documents to the plaintiff.</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September 2, the application took proceedings. The court hearing is not scheduled yet.</w:t>
      </w:r>
    </w:p>
    <w:p w:rsidR="000F7F1A" w:rsidRPr="009E700E" w:rsidRDefault="000F7F1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lastRenderedPageBreak/>
        <w:t xml:space="preserve">On August 2, </w:t>
      </w:r>
      <w:r w:rsidRPr="009E700E">
        <w:rPr>
          <w:rFonts w:ascii="Times New Roman" w:hAnsi="Times New Roman" w:cs="Times New Roman"/>
          <w:sz w:val="24"/>
          <w:szCs w:val="24"/>
        </w:rPr>
        <w:t xml:space="preserve">NA Deputy Hayk Sargsyan filed a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Yerevan against the founder of the website “Armday.am”, “Armday.am” LLC </w:t>
      </w:r>
      <w:r w:rsidR="00C00F2F" w:rsidRPr="009E700E">
        <w:rPr>
          <w:rFonts w:ascii="Times New Roman" w:hAnsi="Times New Roman" w:cs="Times New Roman"/>
          <w:sz w:val="24"/>
          <w:szCs w:val="24"/>
        </w:rPr>
        <w:t xml:space="preserve">with the claim </w:t>
      </w:r>
      <w:r w:rsidRPr="009E700E">
        <w:rPr>
          <w:rFonts w:ascii="Times New Roman" w:hAnsi="Times New Roman" w:cs="Times New Roman"/>
          <w:sz w:val="24"/>
          <w:szCs w:val="24"/>
        </w:rPr>
        <w:t xml:space="preserve">of compensating damage caused to honor, dignity and good reputation by means of slander and insult.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the article ““From Kicking Ass” to Night Revelries: What is Happening “Inside “La Scala”” published in the website, where information about night revelries is attributed to the deputy, as well as the fact that “Hayk Sargsyan and Pzo are quite close, and thus Sargsyan tries to live by “the gang ideology””</w:t>
      </w:r>
      <w:r w:rsidRPr="009E700E">
        <w:rPr>
          <w:rStyle w:val="FootnoteReference"/>
          <w:rFonts w:ascii="Times New Roman" w:hAnsi="Times New Roman" w:cs="Times New Roman"/>
          <w:sz w:val="24"/>
          <w:szCs w:val="24"/>
        </w:rPr>
        <w:footnoteReference w:id="40"/>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August 13, the application was returned in order to correct </w:t>
      </w:r>
      <w:r w:rsidR="00C00F2F" w:rsidRPr="009E700E">
        <w:rPr>
          <w:rFonts w:ascii="Times New Roman" w:hAnsi="Times New Roman" w:cs="Times New Roman"/>
          <w:sz w:val="24"/>
          <w:szCs w:val="24"/>
        </w:rPr>
        <w:t>deficiencies</w:t>
      </w:r>
      <w:r w:rsidRPr="009E700E">
        <w:rPr>
          <w:rFonts w:ascii="Times New Roman" w:hAnsi="Times New Roman" w:cs="Times New Roman"/>
          <w:sz w:val="24"/>
          <w:szCs w:val="24"/>
        </w:rPr>
        <w:t>. The application was filed again on August 26 and took proceedings on September 6. The court hearing is not scheduled yet.</w:t>
      </w:r>
    </w:p>
    <w:p w:rsidR="000F7F1A" w:rsidRPr="009E700E" w:rsidRDefault="000F7F1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 </w:t>
      </w:r>
      <w:r w:rsidRPr="009E700E">
        <w:rPr>
          <w:rFonts w:ascii="Times New Roman" w:hAnsi="Times New Roman" w:cs="Times New Roman"/>
          <w:sz w:val="24"/>
          <w:szCs w:val="24"/>
        </w:rPr>
        <w:t>Karen Karapetyan,</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former head of Inquiry and Operations Search Department,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w:t>
      </w:r>
      <w:r w:rsidR="000F7F1A" w:rsidRPr="009E700E">
        <w:rPr>
          <w:rFonts w:ascii="Times New Roman" w:hAnsi="Times New Roman" w:cs="Times New Roman"/>
          <w:sz w:val="24"/>
          <w:szCs w:val="24"/>
        </w:rPr>
        <w:t xml:space="preserve">Yerevan against the founder of </w:t>
      </w:r>
      <w:r w:rsidR="00EB328F">
        <w:rPr>
          <w:rFonts w:ascii="Times New Roman" w:hAnsi="Times New Roman" w:cs="Times New Roman"/>
          <w:sz w:val="24"/>
          <w:szCs w:val="24"/>
        </w:rPr>
        <w:t xml:space="preserve">the </w:t>
      </w:r>
      <w:r w:rsidR="000F7F1A" w:rsidRPr="009E700E">
        <w:rPr>
          <w:rFonts w:ascii="Times New Roman" w:hAnsi="Times New Roman" w:cs="Times New Roman"/>
          <w:i/>
          <w:sz w:val="24"/>
          <w:szCs w:val="24"/>
        </w:rPr>
        <w:t>Zhamanak</w:t>
      </w:r>
      <w:r w:rsidRPr="009E700E">
        <w:rPr>
          <w:rFonts w:ascii="Times New Roman" w:hAnsi="Times New Roman" w:cs="Times New Roman"/>
          <w:sz w:val="24"/>
          <w:szCs w:val="24"/>
        </w:rPr>
        <w:t xml:space="preserve"> daily newspaper “Skizb Media Centre” LLC about the claim of compensating damage caused to honor and dignity by means of slander.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the article “SRC Deputy Head’s “Confidant” was Appointed Head of Inquiry and Operations S</w:t>
      </w:r>
      <w:r w:rsidR="000F7F1A" w:rsidRPr="009E700E">
        <w:rPr>
          <w:rFonts w:ascii="Times New Roman" w:hAnsi="Times New Roman" w:cs="Times New Roman"/>
          <w:sz w:val="24"/>
          <w:szCs w:val="24"/>
        </w:rPr>
        <w:t xml:space="preserve">earch Department” published in </w:t>
      </w:r>
      <w:r w:rsidR="00EB328F">
        <w:rPr>
          <w:rFonts w:ascii="Times New Roman" w:hAnsi="Times New Roman" w:cs="Times New Roman"/>
          <w:sz w:val="24"/>
          <w:szCs w:val="24"/>
        </w:rPr>
        <w:t xml:space="preserve">the </w:t>
      </w:r>
      <w:r w:rsidR="000F7F1A" w:rsidRPr="009E700E">
        <w:rPr>
          <w:rFonts w:ascii="Times New Roman" w:hAnsi="Times New Roman" w:cs="Times New Roman"/>
          <w:i/>
          <w:sz w:val="24"/>
          <w:szCs w:val="24"/>
        </w:rPr>
        <w:t>Zhamanak</w:t>
      </w:r>
      <w:r w:rsidRPr="009E700E">
        <w:rPr>
          <w:rFonts w:ascii="Times New Roman" w:hAnsi="Times New Roman" w:cs="Times New Roman"/>
          <w:sz w:val="24"/>
          <w:szCs w:val="24"/>
        </w:rPr>
        <w:t xml:space="preserve"> newspaper on July 5, particularly </w:t>
      </w:r>
      <w:r w:rsidR="00EB328F">
        <w:rPr>
          <w:rFonts w:ascii="Times New Roman" w:hAnsi="Times New Roman" w:cs="Times New Roman"/>
          <w:sz w:val="24"/>
          <w:szCs w:val="24"/>
        </w:rPr>
        <w:t xml:space="preserve">due to </w:t>
      </w:r>
      <w:r w:rsidRPr="009E700E">
        <w:rPr>
          <w:rFonts w:ascii="Times New Roman" w:hAnsi="Times New Roman" w:cs="Times New Roman"/>
          <w:sz w:val="24"/>
          <w:szCs w:val="24"/>
        </w:rPr>
        <w:t xml:space="preserve">the following idea: “….Before this appointment the head of SRC Inquiry and Operations Search Department was Karen Karapetyan, who is Valeri Osipyan’s godfather. He </w:t>
      </w:r>
      <w:r w:rsidR="00EB328F">
        <w:rPr>
          <w:rFonts w:ascii="Times New Roman" w:hAnsi="Times New Roman" w:cs="Times New Roman"/>
          <w:sz w:val="24"/>
          <w:szCs w:val="24"/>
        </w:rPr>
        <w:t xml:space="preserve">was dismissed because of a </w:t>
      </w:r>
      <w:r w:rsidRPr="009E700E">
        <w:rPr>
          <w:rFonts w:ascii="Times New Roman" w:hAnsi="Times New Roman" w:cs="Times New Roman"/>
          <w:sz w:val="24"/>
          <w:szCs w:val="24"/>
        </w:rPr>
        <w:t xml:space="preserve"> corruption scandal.</w:t>
      </w:r>
      <w:r w:rsidR="00EB328F">
        <w:rPr>
          <w:rFonts w:ascii="Times New Roman" w:hAnsi="Times New Roman" w:cs="Times New Roman"/>
          <w:sz w:val="24"/>
          <w:szCs w:val="24"/>
        </w:rPr>
        <w:t>”</w:t>
      </w:r>
      <w:r w:rsidRPr="009E700E">
        <w:rPr>
          <w:rStyle w:val="FootnoteReference"/>
          <w:rFonts w:ascii="Times New Roman" w:hAnsi="Times New Roman" w:cs="Times New Roman"/>
          <w:sz w:val="24"/>
          <w:szCs w:val="24"/>
        </w:rPr>
        <w:footnoteReference w:id="41"/>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On August 14, the application took proceedings</w:t>
      </w:r>
      <w:r w:rsidR="00EB328F">
        <w:rPr>
          <w:rFonts w:ascii="Times New Roman" w:hAnsi="Times New Roman" w:cs="Times New Roman"/>
          <w:sz w:val="24"/>
          <w:szCs w:val="24"/>
        </w:rPr>
        <w:t>,</w:t>
      </w:r>
      <w:r w:rsidRPr="009E700E">
        <w:rPr>
          <w:rFonts w:ascii="Times New Roman" w:hAnsi="Times New Roman" w:cs="Times New Roman"/>
          <w:sz w:val="24"/>
          <w:szCs w:val="24"/>
        </w:rPr>
        <w:t xml:space="preserve"> and the preliminary court hearing is scheduled on November 12.</w:t>
      </w:r>
    </w:p>
    <w:p w:rsidR="000F7F1A" w:rsidRPr="009E700E" w:rsidRDefault="000F7F1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r>
      <w:r w:rsidRPr="009E700E">
        <w:rPr>
          <w:rFonts w:ascii="Times New Roman" w:hAnsi="Times New Roman" w:cs="Times New Roman"/>
          <w:b/>
          <w:sz w:val="24"/>
          <w:szCs w:val="24"/>
        </w:rPr>
        <w:t xml:space="preserve">On August 9, </w:t>
      </w:r>
      <w:r w:rsidRPr="009E700E">
        <w:rPr>
          <w:rFonts w:ascii="Times New Roman" w:hAnsi="Times New Roman" w:cs="Times New Roman"/>
          <w:sz w:val="24"/>
          <w:szCs w:val="24"/>
        </w:rPr>
        <w:t>Special Investigation Service suspended the proceedings on the criminal case of persecution of journalist Narek Kirakosyan for the second time agai</w:t>
      </w:r>
      <w:r w:rsidR="000F7F1A" w:rsidRPr="009E700E">
        <w:rPr>
          <w:rFonts w:ascii="Times New Roman" w:hAnsi="Times New Roman" w:cs="Times New Roman"/>
          <w:sz w:val="24"/>
          <w:szCs w:val="24"/>
        </w:rPr>
        <w:t xml:space="preserve">n </w:t>
      </w:r>
      <w:r w:rsidR="000F7F1A" w:rsidRPr="009E700E">
        <w:rPr>
          <w:rFonts w:ascii="Times New Roman" w:hAnsi="Times New Roman" w:cs="Times New Roman"/>
          <w:sz w:val="24"/>
          <w:szCs w:val="24"/>
          <w:lang w:val="hy-AM"/>
        </w:rPr>
        <w:t>on the grounds</w:t>
      </w:r>
      <w:r w:rsidR="000F7F1A"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lang w:val="hy-AM"/>
        </w:rPr>
        <w:t>of the perpetrator being unknown</w:t>
      </w:r>
      <w:r w:rsidR="000F7F1A"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It is worthwhile to remind that on April 18, 2018</w:t>
      </w:r>
      <w:r w:rsidR="00EB328F">
        <w:rPr>
          <w:rFonts w:ascii="Times New Roman" w:hAnsi="Times New Roman" w:cs="Times New Roman"/>
          <w:sz w:val="24"/>
          <w:szCs w:val="24"/>
        </w:rPr>
        <w:t>, the</w:t>
      </w:r>
      <w:r w:rsidRPr="009E700E">
        <w:rPr>
          <w:rFonts w:ascii="Times New Roman" w:hAnsi="Times New Roman" w:cs="Times New Roman"/>
          <w:sz w:val="24"/>
          <w:szCs w:val="24"/>
        </w:rPr>
        <w:t xml:space="preserve"> corres</w:t>
      </w:r>
      <w:r w:rsidR="000F7F1A" w:rsidRPr="009E700E">
        <w:rPr>
          <w:rFonts w:ascii="Times New Roman" w:hAnsi="Times New Roman" w:cs="Times New Roman"/>
          <w:sz w:val="24"/>
          <w:szCs w:val="24"/>
        </w:rPr>
        <w:t xml:space="preserve">pondent of the daily newspaper </w:t>
      </w:r>
      <w:r w:rsidR="000F7F1A" w:rsidRPr="009E700E">
        <w:rPr>
          <w:rFonts w:ascii="Times New Roman" w:hAnsi="Times New Roman" w:cs="Times New Roman"/>
          <w:i/>
          <w:sz w:val="24"/>
          <w:szCs w:val="24"/>
        </w:rPr>
        <w:t>Armenian Times</w:t>
      </w:r>
      <w:r w:rsidRPr="009E700E">
        <w:rPr>
          <w:rFonts w:ascii="Times New Roman" w:hAnsi="Times New Roman" w:cs="Times New Roman"/>
          <w:i/>
          <w:sz w:val="24"/>
          <w:szCs w:val="24"/>
        </w:rPr>
        <w:t xml:space="preserve"> </w:t>
      </w:r>
      <w:r w:rsidRPr="009E700E">
        <w:rPr>
          <w:rFonts w:ascii="Times New Roman" w:hAnsi="Times New Roman" w:cs="Times New Roman"/>
          <w:sz w:val="24"/>
          <w:szCs w:val="24"/>
        </w:rPr>
        <w:t>Narek Kirakosyan was persecuted for t</w:t>
      </w:r>
      <w:r w:rsidR="00EB328F">
        <w:rPr>
          <w:rFonts w:ascii="Times New Roman" w:hAnsi="Times New Roman" w:cs="Times New Roman"/>
          <w:sz w:val="24"/>
          <w:szCs w:val="24"/>
        </w:rPr>
        <w:t>aking pictures of armor i</w:t>
      </w:r>
      <w:r w:rsidRPr="009E700E">
        <w:rPr>
          <w:rFonts w:ascii="Times New Roman" w:hAnsi="Times New Roman" w:cs="Times New Roman"/>
          <w:sz w:val="24"/>
          <w:szCs w:val="24"/>
        </w:rPr>
        <w:t xml:space="preserve">n Baghramyan </w:t>
      </w:r>
      <w:r w:rsidR="000F7F1A" w:rsidRPr="009E700E">
        <w:rPr>
          <w:rFonts w:ascii="Times New Roman" w:hAnsi="Times New Roman" w:cs="Times New Roman"/>
          <w:sz w:val="24"/>
          <w:szCs w:val="24"/>
        </w:rPr>
        <w:t>Avenue</w:t>
      </w:r>
      <w:r w:rsidRPr="009E700E">
        <w:rPr>
          <w:rFonts w:ascii="Times New Roman" w:hAnsi="Times New Roman" w:cs="Times New Roman"/>
          <w:sz w:val="24"/>
          <w:szCs w:val="24"/>
        </w:rPr>
        <w:t xml:space="preserve"> of the capital city by the order of the first deputy head of police Hunan Poghosyan.</w:t>
      </w:r>
      <w:r w:rsidRPr="009E700E">
        <w:rPr>
          <w:rStyle w:val="FootnoteReference"/>
          <w:rFonts w:ascii="Times New Roman" w:hAnsi="Times New Roman" w:cs="Times New Roman"/>
          <w:sz w:val="24"/>
          <w:szCs w:val="24"/>
        </w:rPr>
        <w:footnoteReference w:id="42"/>
      </w:r>
      <w:r w:rsidRPr="009E700E">
        <w:rPr>
          <w:rFonts w:ascii="Times New Roman" w:hAnsi="Times New Roman" w:cs="Times New Roman"/>
          <w:sz w:val="24"/>
          <w:szCs w:val="24"/>
        </w:rPr>
        <w:t xml:space="preserve"> However, the police officer did not manage to catch up with the journalist. During the preliminary investigation of the criminal case in RA Special Investigation Service according to the </w:t>
      </w:r>
      <w:r w:rsidR="000F7F1A" w:rsidRPr="009E700E">
        <w:rPr>
          <w:rFonts w:ascii="Times New Roman" w:hAnsi="Times New Roman" w:cs="Times New Roman"/>
          <w:sz w:val="24"/>
          <w:szCs w:val="24"/>
        </w:rPr>
        <w:t>Part</w:t>
      </w:r>
      <w:r w:rsidRPr="009E700E">
        <w:rPr>
          <w:rFonts w:ascii="Times New Roman" w:hAnsi="Times New Roman" w:cs="Times New Roman"/>
          <w:sz w:val="24"/>
          <w:szCs w:val="24"/>
        </w:rPr>
        <w:t xml:space="preserve"> 3 of </w:t>
      </w:r>
      <w:r w:rsidR="000F7F1A" w:rsidRPr="009E700E">
        <w:rPr>
          <w:rFonts w:ascii="Times New Roman" w:hAnsi="Times New Roman" w:cs="Times New Roman"/>
          <w:sz w:val="24"/>
          <w:szCs w:val="24"/>
        </w:rPr>
        <w:t>Article</w:t>
      </w:r>
      <w:r w:rsidRPr="009E700E">
        <w:rPr>
          <w:rFonts w:ascii="Times New Roman" w:hAnsi="Times New Roman" w:cs="Times New Roman"/>
          <w:sz w:val="24"/>
          <w:szCs w:val="24"/>
        </w:rPr>
        <w:t xml:space="preserve"> 164, </w:t>
      </w:r>
      <w:r w:rsidR="000F7F1A" w:rsidRPr="009E700E">
        <w:rPr>
          <w:rFonts w:ascii="Times New Roman" w:hAnsi="Times New Roman" w:cs="Times New Roman"/>
          <w:sz w:val="24"/>
          <w:szCs w:val="24"/>
        </w:rPr>
        <w:t>Part</w:t>
      </w:r>
      <w:r w:rsidRPr="009E700E">
        <w:rPr>
          <w:rFonts w:ascii="Times New Roman" w:hAnsi="Times New Roman" w:cs="Times New Roman"/>
          <w:sz w:val="24"/>
          <w:szCs w:val="24"/>
        </w:rPr>
        <w:t xml:space="preserve"> 1 of </w:t>
      </w:r>
      <w:r w:rsidR="000F7F1A" w:rsidRPr="009E700E">
        <w:rPr>
          <w:rFonts w:ascii="Times New Roman" w:hAnsi="Times New Roman" w:cs="Times New Roman"/>
          <w:sz w:val="24"/>
          <w:szCs w:val="24"/>
        </w:rPr>
        <w:t>Article</w:t>
      </w:r>
      <w:r w:rsidRPr="009E700E">
        <w:rPr>
          <w:rFonts w:ascii="Times New Roman" w:hAnsi="Times New Roman" w:cs="Times New Roman"/>
          <w:sz w:val="24"/>
          <w:szCs w:val="24"/>
        </w:rPr>
        <w:t xml:space="preserve"> 308, and </w:t>
      </w:r>
      <w:r w:rsidR="000F7F1A" w:rsidRPr="009E700E">
        <w:rPr>
          <w:rFonts w:ascii="Times New Roman" w:hAnsi="Times New Roman" w:cs="Times New Roman"/>
          <w:sz w:val="24"/>
          <w:szCs w:val="24"/>
        </w:rPr>
        <w:t>Part 2 of A</w:t>
      </w:r>
      <w:r w:rsidRPr="009E700E">
        <w:rPr>
          <w:rFonts w:ascii="Times New Roman" w:hAnsi="Times New Roman" w:cs="Times New Roman"/>
          <w:sz w:val="24"/>
          <w:szCs w:val="24"/>
        </w:rPr>
        <w:t>rticle 309 of the RA Criminal Code it has been decided to identify Narek Kirakosyan as a victim. (</w:t>
      </w:r>
      <w:r w:rsidR="00EB328F">
        <w:rPr>
          <w:rFonts w:ascii="Times New Roman" w:hAnsi="Times New Roman" w:cs="Times New Roman"/>
          <w:bCs/>
          <w:iCs/>
          <w:sz w:val="24"/>
          <w:szCs w:val="24"/>
        </w:rPr>
        <w:t>D</w:t>
      </w:r>
      <w:r w:rsidR="000F7F1A" w:rsidRPr="009E700E">
        <w:rPr>
          <w:rFonts w:ascii="Times New Roman" w:hAnsi="Times New Roman" w:cs="Times New Roman"/>
          <w:bCs/>
          <w:iCs/>
          <w:sz w:val="24"/>
          <w:szCs w:val="24"/>
        </w:rPr>
        <w:t>etails</w:t>
      </w:r>
      <w:r w:rsidR="00EB328F">
        <w:rPr>
          <w:rFonts w:ascii="Times New Roman" w:hAnsi="Times New Roman" w:cs="Times New Roman"/>
          <w:bCs/>
          <w:iCs/>
          <w:sz w:val="24"/>
          <w:szCs w:val="24"/>
        </w:rPr>
        <w:t xml:space="preserve"> can be found</w:t>
      </w:r>
      <w:r w:rsidR="000F7F1A" w:rsidRPr="009E700E">
        <w:rPr>
          <w:rFonts w:ascii="Times New Roman" w:hAnsi="Times New Roman" w:cs="Times New Roman"/>
          <w:bCs/>
          <w:iCs/>
          <w:sz w:val="24"/>
          <w:szCs w:val="24"/>
        </w:rPr>
        <w:t xml:space="preserve"> in CPFE </w:t>
      </w:r>
      <w:r w:rsidR="000F7F1A" w:rsidRPr="009E700E">
        <w:rPr>
          <w:rFonts w:ascii="Times New Roman" w:hAnsi="Times New Roman" w:cs="Times New Roman"/>
          <w:sz w:val="24"/>
          <w:szCs w:val="24"/>
        </w:rPr>
        <w:t>2018 annual and 2019 quarterly</w:t>
      </w:r>
      <w:r w:rsidR="000F7F1A" w:rsidRPr="009E700E">
        <w:rPr>
          <w:rFonts w:ascii="Times New Roman" w:hAnsi="Times New Roman" w:cs="Times New Roman"/>
          <w:bCs/>
          <w:iCs/>
          <w:sz w:val="24"/>
          <w:szCs w:val="24"/>
        </w:rPr>
        <w:t xml:space="preserve"> report</w:t>
      </w:r>
      <w:r w:rsidR="00EB328F">
        <w:rPr>
          <w:rFonts w:ascii="Times New Roman" w:hAnsi="Times New Roman" w:cs="Times New Roman"/>
          <w:bCs/>
          <w:iCs/>
          <w:sz w:val="24"/>
          <w:szCs w:val="24"/>
        </w:rPr>
        <w:t>s</w:t>
      </w:r>
      <w:r w:rsidR="000F7F1A" w:rsidRPr="009E700E">
        <w:rPr>
          <w:rFonts w:ascii="Times New Roman" w:hAnsi="Times New Roman" w:cs="Times New Roman"/>
          <w:bCs/>
          <w:iCs/>
          <w:sz w:val="24"/>
          <w:szCs w:val="24"/>
        </w:rPr>
        <w:t xml:space="preserve">, see </w:t>
      </w:r>
      <w:hyperlink r:id="rId12" w:history="1">
        <w:r w:rsidR="000F7F1A" w:rsidRPr="009E700E">
          <w:rPr>
            <w:rStyle w:val="Hyperlink"/>
            <w:rFonts w:ascii="Times New Roman" w:hAnsi="Times New Roman" w:cs="Times New Roman"/>
            <w:bCs/>
            <w:iCs/>
            <w:sz w:val="24"/>
            <w:szCs w:val="24"/>
          </w:rPr>
          <w:t>www.khosq.am</w:t>
        </w:r>
      </w:hyperlink>
      <w:r w:rsidR="000F7F1A" w:rsidRPr="009E700E">
        <w:rPr>
          <w:rFonts w:ascii="Times New Roman" w:hAnsi="Times New Roman" w:cs="Times New Roman"/>
          <w:bCs/>
          <w:iCs/>
          <w:sz w:val="24"/>
          <w:szCs w:val="24"/>
        </w:rPr>
        <w:t xml:space="preserve">  website, “Reports”</w:t>
      </w:r>
      <w:r w:rsidR="00EB328F" w:rsidRPr="00EB328F">
        <w:rPr>
          <w:rFonts w:ascii="Times New Roman" w:hAnsi="Times New Roman" w:cs="Times New Roman"/>
          <w:bCs/>
          <w:iCs/>
          <w:sz w:val="24"/>
          <w:szCs w:val="24"/>
        </w:rPr>
        <w:t xml:space="preserve"> </w:t>
      </w:r>
      <w:r w:rsidR="00EB328F" w:rsidRPr="009E700E">
        <w:rPr>
          <w:rFonts w:ascii="Times New Roman" w:hAnsi="Times New Roman" w:cs="Times New Roman"/>
          <w:bCs/>
          <w:iCs/>
          <w:sz w:val="24"/>
          <w:szCs w:val="24"/>
        </w:rPr>
        <w:t>section</w:t>
      </w:r>
      <w:r w:rsidR="000F7F1A" w:rsidRPr="009E700E">
        <w:rPr>
          <w:rFonts w:ascii="Times New Roman" w:hAnsi="Times New Roman" w:cs="Times New Roman"/>
          <w:bCs/>
          <w:iCs/>
          <w:sz w:val="24"/>
          <w:szCs w:val="24"/>
        </w:rPr>
        <w:t xml:space="preserve">). </w:t>
      </w:r>
      <w:r w:rsidRPr="009E700E">
        <w:rPr>
          <w:rFonts w:ascii="Times New Roman" w:hAnsi="Times New Roman" w:cs="Times New Roman"/>
          <w:sz w:val="24"/>
          <w:szCs w:val="24"/>
        </w:rPr>
        <w:t>On January 14, 2019</w:t>
      </w:r>
      <w:r w:rsidR="00EB328F">
        <w:rPr>
          <w:rFonts w:ascii="Times New Roman" w:hAnsi="Times New Roman" w:cs="Times New Roman"/>
          <w:sz w:val="24"/>
          <w:szCs w:val="24"/>
        </w:rPr>
        <w:t>,</w:t>
      </w:r>
      <w:r w:rsidR="00917F79" w:rsidRPr="009E700E">
        <w:rPr>
          <w:rFonts w:ascii="Times New Roman" w:hAnsi="Times New Roman" w:cs="Times New Roman"/>
          <w:sz w:val="24"/>
          <w:szCs w:val="24"/>
        </w:rPr>
        <w:t xml:space="preserve"> the journalist appealed the SIS</w:t>
      </w:r>
      <w:r w:rsidRPr="009E700E">
        <w:rPr>
          <w:rFonts w:ascii="Times New Roman" w:hAnsi="Times New Roman" w:cs="Times New Roman"/>
          <w:sz w:val="24"/>
          <w:szCs w:val="24"/>
        </w:rPr>
        <w:t xml:space="preserve"> decision</w:t>
      </w:r>
      <w:r w:rsidR="00EB328F">
        <w:rPr>
          <w:rFonts w:ascii="Times New Roman" w:hAnsi="Times New Roman" w:cs="Times New Roman"/>
          <w:sz w:val="24"/>
          <w:szCs w:val="24"/>
        </w:rPr>
        <w:t>,</w:t>
      </w:r>
      <w:r w:rsidRPr="009E700E">
        <w:rPr>
          <w:rFonts w:ascii="Times New Roman" w:hAnsi="Times New Roman" w:cs="Times New Roman"/>
          <w:sz w:val="24"/>
          <w:szCs w:val="24"/>
        </w:rPr>
        <w:t xml:space="preserve"> and the appeal was upheld in the Court of Appeal and the case retook proceedings. However, according to the information </w:t>
      </w:r>
      <w:r w:rsidRPr="009E700E">
        <w:rPr>
          <w:rFonts w:ascii="Times New Roman" w:hAnsi="Times New Roman" w:cs="Times New Roman"/>
          <w:sz w:val="24"/>
          <w:szCs w:val="24"/>
        </w:rPr>
        <w:lastRenderedPageBreak/>
        <w:t xml:space="preserve">provided by RA Prosecutor’s Office, this time again “as a result of implementing necessary investigative and legal actions it was impossible to find the </w:t>
      </w:r>
      <w:r w:rsidR="00917F79" w:rsidRPr="009E700E">
        <w:rPr>
          <w:rFonts w:ascii="Times New Roman" w:hAnsi="Times New Roman" w:cs="Times New Roman"/>
          <w:sz w:val="24"/>
          <w:szCs w:val="24"/>
        </w:rPr>
        <w:t>perpetrators</w:t>
      </w:r>
      <w:r w:rsidRPr="009E700E">
        <w:rPr>
          <w:rFonts w:ascii="Times New Roman" w:hAnsi="Times New Roman" w:cs="Times New Roman"/>
          <w:sz w:val="24"/>
          <w:szCs w:val="24"/>
        </w:rPr>
        <w:t>”.</w:t>
      </w:r>
    </w:p>
    <w:p w:rsidR="000F7F1A" w:rsidRPr="009E700E" w:rsidRDefault="000F7F1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12, </w:t>
      </w:r>
      <w:r w:rsidRPr="009E700E">
        <w:rPr>
          <w:rFonts w:ascii="Times New Roman" w:hAnsi="Times New Roman" w:cs="Times New Roman"/>
          <w:sz w:val="24"/>
          <w:szCs w:val="24"/>
        </w:rPr>
        <w:t>citizen Nelly Mikaelyan filed an application in the Court of General Jurisdiction in Yerevan against Anna</w:t>
      </w:r>
      <w:r w:rsidR="00EB328F">
        <w:rPr>
          <w:rFonts w:ascii="Times New Roman" w:hAnsi="Times New Roman" w:cs="Times New Roman"/>
          <w:sz w:val="24"/>
          <w:szCs w:val="24"/>
        </w:rPr>
        <w:t xml:space="preserve"> </w:t>
      </w:r>
      <w:r w:rsidRPr="009E700E">
        <w:rPr>
          <w:rFonts w:ascii="Times New Roman" w:hAnsi="Times New Roman" w:cs="Times New Roman"/>
          <w:sz w:val="24"/>
          <w:szCs w:val="24"/>
        </w:rPr>
        <w:t>Gevorgyan, head of t</w:t>
      </w:r>
      <w:r w:rsidR="00917F79" w:rsidRPr="009E700E">
        <w:rPr>
          <w:rFonts w:ascii="Times New Roman" w:hAnsi="Times New Roman" w:cs="Times New Roman"/>
          <w:sz w:val="24"/>
          <w:szCs w:val="24"/>
        </w:rPr>
        <w:t xml:space="preserve">he media outlet </w:t>
      </w:r>
      <w:r w:rsidR="00917F79" w:rsidRPr="009E700E">
        <w:rPr>
          <w:rFonts w:ascii="Times New Roman" w:hAnsi="Times New Roman" w:cs="Times New Roman"/>
          <w:i/>
          <w:sz w:val="24"/>
          <w:szCs w:val="24"/>
        </w:rPr>
        <w:t>Armenian Times</w:t>
      </w:r>
      <w:r w:rsidRPr="009E700E">
        <w:rPr>
          <w:rFonts w:ascii="Times New Roman" w:hAnsi="Times New Roman" w:cs="Times New Roman"/>
          <w:sz w:val="24"/>
          <w:szCs w:val="24"/>
        </w:rPr>
        <w:t xml:space="preserve">/ “Hzham.am” and the website “7or.am” about the claims of </w:t>
      </w:r>
      <w:r w:rsidR="00917F79" w:rsidRPr="009E700E">
        <w:rPr>
          <w:rFonts w:ascii="Times New Roman" w:hAnsi="Times New Roman" w:cs="Times New Roman"/>
          <w:sz w:val="24"/>
          <w:szCs w:val="24"/>
        </w:rPr>
        <w:t>en</w:t>
      </w:r>
      <w:r w:rsidRPr="009E700E">
        <w:rPr>
          <w:rFonts w:ascii="Times New Roman" w:hAnsi="Times New Roman" w:cs="Times New Roman"/>
          <w:sz w:val="24"/>
          <w:szCs w:val="24"/>
        </w:rPr>
        <w:t xml:space="preserve">forcing them to publicly apologize for slander, refute and </w:t>
      </w:r>
      <w:r w:rsidR="00EB328F">
        <w:rPr>
          <w:rFonts w:ascii="Times New Roman" w:hAnsi="Times New Roman" w:cs="Times New Roman"/>
          <w:sz w:val="24"/>
          <w:szCs w:val="24"/>
        </w:rPr>
        <w:t>confiscate</w:t>
      </w:r>
      <w:r w:rsidRPr="009E700E">
        <w:rPr>
          <w:rFonts w:ascii="Times New Roman" w:hAnsi="Times New Roman" w:cs="Times New Roman"/>
          <w:sz w:val="24"/>
          <w:szCs w:val="24"/>
        </w:rPr>
        <w:t xml:space="preserve"> 2000 </w:t>
      </w:r>
      <w:r w:rsidR="00917F79" w:rsidRPr="009E700E">
        <w:rPr>
          <w:rFonts w:ascii="Times New Roman" w:hAnsi="Times New Roman" w:cs="Times New Roman"/>
          <w:bCs/>
          <w:sz w:val="24"/>
          <w:szCs w:val="24"/>
          <w:lang w:val="hy-AM"/>
        </w:rPr>
        <w:t xml:space="preserve">times the minimum wage </w:t>
      </w:r>
      <w:r w:rsidRPr="009E700E">
        <w:rPr>
          <w:rFonts w:ascii="Times New Roman" w:hAnsi="Times New Roman" w:cs="Times New Roman"/>
          <w:sz w:val="24"/>
          <w:szCs w:val="24"/>
        </w:rPr>
        <w:t xml:space="preserve">from each person </w:t>
      </w:r>
      <w:r w:rsidR="00EB328F">
        <w:rPr>
          <w:rFonts w:ascii="Times New Roman" w:hAnsi="Times New Roman" w:cs="Times New Roman"/>
          <w:sz w:val="24"/>
          <w:szCs w:val="24"/>
        </w:rPr>
        <w:t>qualifiying for it</w:t>
      </w:r>
      <w:r w:rsidRPr="009E700E">
        <w:rPr>
          <w:rFonts w:ascii="Times New Roman" w:hAnsi="Times New Roman" w:cs="Times New Roman"/>
          <w:sz w:val="24"/>
          <w:szCs w:val="24"/>
        </w:rPr>
        <w:t>. The cause of</w:t>
      </w:r>
      <w:r w:rsidR="00EB328F">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the articles “Who is This “Mysterious Beauty”</w:t>
      </w:r>
      <w:r w:rsidR="0033343E" w:rsidRPr="009E700E">
        <w:rPr>
          <w:rStyle w:val="FootnoteReference"/>
          <w:rFonts w:ascii="Times New Roman" w:hAnsi="Times New Roman" w:cs="Times New Roman"/>
          <w:sz w:val="24"/>
          <w:szCs w:val="24"/>
        </w:rPr>
        <w:footnoteReference w:id="43"/>
      </w:r>
      <w:r w:rsidRPr="009E700E">
        <w:rPr>
          <w:rFonts w:ascii="Times New Roman" w:hAnsi="Times New Roman" w:cs="Times New Roman"/>
          <w:sz w:val="24"/>
          <w:szCs w:val="24"/>
        </w:rPr>
        <w:t xml:space="preserve"> and </w:t>
      </w:r>
      <w:r w:rsidR="0033343E" w:rsidRPr="009E700E">
        <w:rPr>
          <w:rFonts w:ascii="Times New Roman" w:hAnsi="Times New Roman" w:cs="Times New Roman"/>
          <w:sz w:val="24"/>
          <w:szCs w:val="24"/>
        </w:rPr>
        <w:t xml:space="preserve"> “</w:t>
      </w:r>
      <w:r w:rsidRPr="009E700E">
        <w:rPr>
          <w:rFonts w:ascii="Times New Roman" w:hAnsi="Times New Roman" w:cs="Times New Roman"/>
          <w:sz w:val="24"/>
          <w:szCs w:val="24"/>
        </w:rPr>
        <w:t>How is she Related to Pedophilia?” and “This is the Number one Activist of Anti-Kocharyan Movement”</w:t>
      </w:r>
      <w:r w:rsidR="0033343E" w:rsidRPr="009E700E">
        <w:rPr>
          <w:rStyle w:val="FootnoteReference"/>
          <w:rFonts w:ascii="Times New Roman" w:hAnsi="Times New Roman" w:cs="Times New Roman"/>
          <w:sz w:val="24"/>
          <w:szCs w:val="24"/>
        </w:rPr>
        <w:footnoteReference w:id="44"/>
      </w:r>
      <w:r w:rsidRPr="009E700E">
        <w:rPr>
          <w:rFonts w:ascii="Times New Roman" w:hAnsi="Times New Roman" w:cs="Times New Roman"/>
          <w:sz w:val="24"/>
          <w:szCs w:val="24"/>
        </w:rPr>
        <w:t xml:space="preserve"> published in the </w:t>
      </w:r>
      <w:r w:rsidR="00EB328F">
        <w:rPr>
          <w:rFonts w:ascii="Times New Roman" w:hAnsi="Times New Roman" w:cs="Times New Roman"/>
          <w:sz w:val="24"/>
          <w:szCs w:val="24"/>
        </w:rPr>
        <w:t xml:space="preserve">above-mentioned </w:t>
      </w:r>
      <w:r w:rsidRPr="009E700E">
        <w:rPr>
          <w:rFonts w:ascii="Times New Roman" w:hAnsi="Times New Roman" w:cs="Times New Roman"/>
          <w:sz w:val="24"/>
          <w:szCs w:val="24"/>
        </w:rPr>
        <w:t>media outlet on May 14.</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 xml:space="preserve">On August 21, the application was returned in order to correct </w:t>
      </w:r>
      <w:r w:rsidR="00C00F2F" w:rsidRPr="009E700E">
        <w:rPr>
          <w:rFonts w:ascii="Times New Roman" w:hAnsi="Times New Roman" w:cs="Times New Roman"/>
          <w:sz w:val="24"/>
          <w:szCs w:val="24"/>
        </w:rPr>
        <w:t>deficiencies</w:t>
      </w:r>
      <w:r w:rsidRPr="009E700E">
        <w:rPr>
          <w:rFonts w:ascii="Times New Roman" w:hAnsi="Times New Roman" w:cs="Times New Roman"/>
          <w:sz w:val="24"/>
          <w:szCs w:val="24"/>
        </w:rPr>
        <w:t>.</w:t>
      </w:r>
      <w:r w:rsidR="00EB328F">
        <w:rPr>
          <w:rFonts w:ascii="Times New Roman" w:hAnsi="Times New Roman" w:cs="Times New Roman"/>
          <w:sz w:val="24"/>
          <w:szCs w:val="24"/>
        </w:rPr>
        <w:t xml:space="preserve"> </w:t>
      </w:r>
    </w:p>
    <w:p w:rsidR="00917F79" w:rsidRPr="009E700E" w:rsidRDefault="00917F79"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r>
      <w:r w:rsidRPr="009E700E">
        <w:rPr>
          <w:rFonts w:ascii="Times New Roman" w:hAnsi="Times New Roman" w:cs="Times New Roman"/>
          <w:b/>
          <w:sz w:val="24"/>
          <w:szCs w:val="24"/>
        </w:rPr>
        <w:t xml:space="preserve">On August 13, </w:t>
      </w:r>
      <w:r w:rsidRPr="009E700E">
        <w:rPr>
          <w:rFonts w:ascii="Times New Roman" w:hAnsi="Times New Roman" w:cs="Times New Roman"/>
          <w:sz w:val="24"/>
          <w:szCs w:val="24"/>
        </w:rPr>
        <w:t xml:space="preserve">a regular court hearing on the case of “Television and Radio Broadcasting Network of Armenia” CJSC against “Ijevan Studio” LLC was held in the Court of General Jurisdiction in Tavush region. It is claimed by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to </w:t>
      </w:r>
      <w:r w:rsidR="00ED4F92">
        <w:rPr>
          <w:rFonts w:ascii="Times New Roman" w:hAnsi="Times New Roman" w:cs="Times New Roman"/>
          <w:sz w:val="24"/>
          <w:szCs w:val="24"/>
        </w:rPr>
        <w:t>confiscate</w:t>
      </w:r>
      <w:r w:rsidRPr="009E700E">
        <w:rPr>
          <w:rFonts w:ascii="Times New Roman" w:hAnsi="Times New Roman" w:cs="Times New Roman"/>
          <w:sz w:val="24"/>
          <w:szCs w:val="24"/>
        </w:rPr>
        <w:t xml:space="preserve"> debt in 2 599 </w:t>
      </w:r>
      <w:r w:rsidR="00917F79" w:rsidRPr="009E700E">
        <w:rPr>
          <w:rFonts w:ascii="Times New Roman" w:hAnsi="Times New Roman" w:cs="Times New Roman"/>
          <w:sz w:val="24"/>
          <w:szCs w:val="24"/>
        </w:rPr>
        <w:t>000</w:t>
      </w:r>
      <w:r w:rsidRPr="009E700E">
        <w:rPr>
          <w:rFonts w:ascii="Times New Roman" w:hAnsi="Times New Roman" w:cs="Times New Roman"/>
          <w:sz w:val="24"/>
          <w:szCs w:val="24"/>
        </w:rPr>
        <w:t xml:space="preserve"> AMD from the foundation of the TV Company, which was generated from the </w:t>
      </w:r>
      <w:r w:rsidR="00ED4F92">
        <w:rPr>
          <w:rFonts w:ascii="Times New Roman" w:hAnsi="Times New Roman" w:cs="Times New Roman"/>
          <w:sz w:val="24"/>
          <w:szCs w:val="24"/>
        </w:rPr>
        <w:t>outstanding payments</w:t>
      </w:r>
      <w:r w:rsidRPr="009E700E">
        <w:rPr>
          <w:rFonts w:ascii="Times New Roman" w:hAnsi="Times New Roman" w:cs="Times New Roman"/>
          <w:sz w:val="24"/>
          <w:szCs w:val="24"/>
        </w:rPr>
        <w:t xml:space="preserve"> of “Ijevan Studio” for broadcasting TV programs. The former head of “Ijevan Studio” Naira Khachikyan stated in the conversation with CPFE that she made the payment</w:t>
      </w:r>
      <w:r w:rsidR="00917F79" w:rsidRPr="009E700E">
        <w:rPr>
          <w:rFonts w:ascii="Times New Roman" w:hAnsi="Times New Roman" w:cs="Times New Roman"/>
          <w:sz w:val="24"/>
          <w:szCs w:val="24"/>
        </w:rPr>
        <w:t>s properly till 2015, but since</w:t>
      </w:r>
      <w:r w:rsidRPr="009E700E">
        <w:rPr>
          <w:rFonts w:ascii="Times New Roman" w:hAnsi="Times New Roman" w:cs="Times New Roman"/>
          <w:sz w:val="24"/>
          <w:szCs w:val="24"/>
        </w:rPr>
        <w:t xml:space="preserve"> 2016, as a result of the state policy implemented in the field, the company </w:t>
      </w:r>
      <w:r w:rsidR="00917F79" w:rsidRPr="009E700E">
        <w:rPr>
          <w:rFonts w:ascii="Times New Roman" w:hAnsi="Times New Roman" w:cs="Times New Roman"/>
          <w:sz w:val="24"/>
          <w:szCs w:val="24"/>
        </w:rPr>
        <w:t xml:space="preserve">has </w:t>
      </w:r>
      <w:r w:rsidRPr="009E700E">
        <w:rPr>
          <w:rFonts w:ascii="Times New Roman" w:hAnsi="Times New Roman" w:cs="Times New Roman"/>
          <w:sz w:val="24"/>
          <w:szCs w:val="24"/>
        </w:rPr>
        <w:t xml:space="preserve">dropped out of the process of digital broadcasting and continued analog broadcasting, losing audience and advertisers; thus it </w:t>
      </w:r>
      <w:r w:rsidR="00ED4F92">
        <w:rPr>
          <w:rFonts w:ascii="Times New Roman" w:hAnsi="Times New Roman" w:cs="Times New Roman"/>
          <w:sz w:val="24"/>
          <w:szCs w:val="24"/>
        </w:rPr>
        <w:t>had found itself in a</w:t>
      </w:r>
      <w:r w:rsidRPr="009E700E">
        <w:rPr>
          <w:rFonts w:ascii="Times New Roman" w:hAnsi="Times New Roman" w:cs="Times New Roman"/>
          <w:sz w:val="24"/>
          <w:szCs w:val="24"/>
        </w:rPr>
        <w:t xml:space="preserve"> dire financial situation and stopped payments.</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 xml:space="preserve">By the </w:t>
      </w:r>
      <w:r w:rsidR="00962701">
        <w:rPr>
          <w:rFonts w:ascii="Times New Roman" w:hAnsi="Times New Roman" w:cs="Times New Roman"/>
          <w:sz w:val="24"/>
          <w:szCs w:val="24"/>
        </w:rPr>
        <w:t>judgment</w:t>
      </w:r>
      <w:r w:rsidR="00ED4F92">
        <w:rPr>
          <w:rFonts w:ascii="Times New Roman" w:hAnsi="Times New Roman" w:cs="Times New Roman"/>
          <w:sz w:val="24"/>
          <w:szCs w:val="24"/>
        </w:rPr>
        <w:t xml:space="preserve"> passed </w:t>
      </w:r>
      <w:r w:rsidRPr="009E700E">
        <w:rPr>
          <w:rFonts w:ascii="Times New Roman" w:hAnsi="Times New Roman" w:cs="Times New Roman"/>
          <w:sz w:val="24"/>
          <w:szCs w:val="24"/>
        </w:rPr>
        <w:t>on August 28</w:t>
      </w:r>
      <w:r w:rsidR="00917F79" w:rsidRPr="009E700E">
        <w:rPr>
          <w:rFonts w:ascii="Times New Roman" w:hAnsi="Times New Roman" w:cs="Times New Roman"/>
          <w:sz w:val="24"/>
          <w:szCs w:val="24"/>
        </w:rPr>
        <w:t>,</w:t>
      </w:r>
      <w:r w:rsidRPr="009E700E">
        <w:rPr>
          <w:rFonts w:ascii="Times New Roman" w:hAnsi="Times New Roman" w:cs="Times New Roman"/>
          <w:sz w:val="24"/>
          <w:szCs w:val="24"/>
        </w:rPr>
        <w:t xml:space="preserve"> 2 650 </w:t>
      </w:r>
      <w:r w:rsidR="00917F79" w:rsidRPr="009E700E">
        <w:rPr>
          <w:rFonts w:ascii="Times New Roman" w:hAnsi="Times New Roman" w:cs="Times New Roman"/>
          <w:sz w:val="24"/>
          <w:szCs w:val="24"/>
        </w:rPr>
        <w:t>000</w:t>
      </w:r>
      <w:r w:rsidRPr="009E700E">
        <w:rPr>
          <w:rFonts w:ascii="Times New Roman" w:hAnsi="Times New Roman" w:cs="Times New Roman"/>
          <w:sz w:val="24"/>
          <w:szCs w:val="24"/>
        </w:rPr>
        <w:t xml:space="preserve"> AMD shall be </w:t>
      </w:r>
      <w:r w:rsidR="00ED4F92">
        <w:rPr>
          <w:rFonts w:ascii="Times New Roman" w:hAnsi="Times New Roman" w:cs="Times New Roman"/>
          <w:sz w:val="24"/>
          <w:szCs w:val="24"/>
        </w:rPr>
        <w:t>confiscated</w:t>
      </w:r>
      <w:r w:rsidRPr="009E700E">
        <w:rPr>
          <w:rFonts w:ascii="Times New Roman" w:hAnsi="Times New Roman" w:cs="Times New Roman"/>
          <w:sz w:val="24"/>
          <w:szCs w:val="24"/>
        </w:rPr>
        <w:t xml:space="preserve"> from defendant “Ijevan Studio” LLC in favor of “Television and Radio Broadcasting Network of Arm</w:t>
      </w:r>
      <w:r w:rsidR="00ED4F92">
        <w:rPr>
          <w:rFonts w:ascii="Times New Roman" w:hAnsi="Times New Roman" w:cs="Times New Roman"/>
          <w:sz w:val="24"/>
          <w:szCs w:val="24"/>
        </w:rPr>
        <w:t xml:space="preserve">enia” CJSC as </w:t>
      </w:r>
      <w:r w:rsidRPr="009E700E">
        <w:rPr>
          <w:rFonts w:ascii="Times New Roman" w:hAnsi="Times New Roman" w:cs="Times New Roman"/>
          <w:sz w:val="24"/>
          <w:szCs w:val="24"/>
        </w:rPr>
        <w:t>debt due to violation of contract</w:t>
      </w:r>
      <w:r w:rsidR="00ED4F92">
        <w:rPr>
          <w:rFonts w:ascii="Times New Roman" w:hAnsi="Times New Roman" w:cs="Times New Roman"/>
          <w:sz w:val="24"/>
          <w:szCs w:val="24"/>
        </w:rPr>
        <w:t>ual</w:t>
      </w:r>
      <w:r w:rsidRPr="009E700E">
        <w:rPr>
          <w:rFonts w:ascii="Times New Roman" w:hAnsi="Times New Roman" w:cs="Times New Roman"/>
          <w:sz w:val="24"/>
          <w:szCs w:val="24"/>
        </w:rPr>
        <w:t xml:space="preserve"> obligations. </w:t>
      </w:r>
    </w:p>
    <w:p w:rsidR="00917F79" w:rsidRPr="009E700E" w:rsidRDefault="00917F79"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r>
      <w:r w:rsidRPr="009E700E">
        <w:rPr>
          <w:rFonts w:ascii="Times New Roman" w:hAnsi="Times New Roman" w:cs="Times New Roman"/>
          <w:b/>
          <w:sz w:val="24"/>
          <w:szCs w:val="24"/>
        </w:rPr>
        <w:t xml:space="preserve">On August 12, </w:t>
      </w:r>
      <w:r w:rsidRPr="009E700E">
        <w:rPr>
          <w:rFonts w:ascii="Times New Roman" w:hAnsi="Times New Roman" w:cs="Times New Roman"/>
          <w:sz w:val="24"/>
          <w:szCs w:val="24"/>
        </w:rPr>
        <w:t xml:space="preserve">citizen Yura Avetisyan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Yerevan against “NEWS.AM” LLC, founder of the website “News.am”, </w:t>
      </w:r>
      <w:r w:rsidR="00917F79" w:rsidRPr="009E700E">
        <w:rPr>
          <w:rFonts w:ascii="Times New Roman" w:hAnsi="Times New Roman" w:cs="Times New Roman"/>
          <w:sz w:val="24"/>
          <w:szCs w:val="24"/>
        </w:rPr>
        <w:t>with the claim of</w:t>
      </w:r>
      <w:r w:rsidRPr="009E700E">
        <w:rPr>
          <w:rFonts w:ascii="Times New Roman" w:hAnsi="Times New Roman" w:cs="Times New Roman"/>
          <w:sz w:val="24"/>
          <w:szCs w:val="24"/>
        </w:rPr>
        <w:t xml:space="preserve"> refuting slander and paying 2 million AMD in compensation.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the article ““The</w:t>
      </w:r>
      <w:r w:rsidR="00962701">
        <w:rPr>
          <w:rFonts w:ascii="Times New Roman" w:hAnsi="Times New Roman" w:cs="Times New Roman"/>
          <w:sz w:val="24"/>
          <w:szCs w:val="24"/>
        </w:rPr>
        <w:t xml:space="preserve"> Old Fox</w:t>
      </w:r>
      <w:r w:rsidRPr="009E700E">
        <w:rPr>
          <w:rFonts w:ascii="Times New Roman" w:hAnsi="Times New Roman" w:cs="Times New Roman"/>
          <w:sz w:val="24"/>
          <w:szCs w:val="24"/>
        </w:rPr>
        <w:t xml:space="preserve">” of Old and New Armenia” published in the issue of May 9 of the daily newspaper </w:t>
      </w:r>
      <w:r w:rsidRPr="009E700E">
        <w:rPr>
          <w:rFonts w:ascii="Times New Roman" w:hAnsi="Times New Roman" w:cs="Times New Roman"/>
          <w:i/>
          <w:sz w:val="24"/>
          <w:szCs w:val="24"/>
        </w:rPr>
        <w:t>Zhamanak</w:t>
      </w:r>
      <w:r w:rsidRPr="009E700E">
        <w:rPr>
          <w:rFonts w:ascii="Times New Roman" w:hAnsi="Times New Roman" w:cs="Times New Roman"/>
          <w:sz w:val="24"/>
          <w:szCs w:val="24"/>
        </w:rPr>
        <w:t xml:space="preserve">, which was copied by the website. On August 16,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took proceedings. The first court hearing is scheduled on October 11.</w:t>
      </w:r>
    </w:p>
    <w:p w:rsidR="00917F79" w:rsidRPr="009E700E" w:rsidRDefault="00917F79" w:rsidP="009E700E">
      <w:pPr>
        <w:spacing w:line="276" w:lineRule="auto"/>
        <w:ind w:firstLine="567"/>
        <w:jc w:val="both"/>
        <w:rPr>
          <w:rFonts w:ascii="Times New Roman" w:hAnsi="Times New Roman" w:cs="Times New Roman"/>
          <w:sz w:val="24"/>
          <w:szCs w:val="24"/>
        </w:rPr>
      </w:pPr>
    </w:p>
    <w:p w:rsidR="00917F79"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r>
      <w:r w:rsidRPr="009E700E">
        <w:rPr>
          <w:rFonts w:ascii="Times New Roman" w:hAnsi="Times New Roman" w:cs="Times New Roman"/>
          <w:b/>
          <w:sz w:val="24"/>
          <w:szCs w:val="24"/>
        </w:rPr>
        <w:t xml:space="preserve">On August 12, </w:t>
      </w:r>
      <w:r w:rsidRPr="009E700E">
        <w:rPr>
          <w:rFonts w:ascii="Times New Roman" w:hAnsi="Times New Roman" w:cs="Times New Roman"/>
          <w:sz w:val="24"/>
          <w:szCs w:val="24"/>
        </w:rPr>
        <w:t xml:space="preserve">citizen Arusyak Mkrtchyan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against the newspaper </w:t>
      </w:r>
      <w:r w:rsidRPr="00962701">
        <w:rPr>
          <w:rFonts w:ascii="Times New Roman" w:hAnsi="Times New Roman" w:cs="Times New Roman"/>
          <w:i/>
          <w:sz w:val="24"/>
          <w:szCs w:val="24"/>
        </w:rPr>
        <w:t>Zhoghovurd</w:t>
      </w:r>
      <w:r w:rsidRPr="009E700E">
        <w:rPr>
          <w:rFonts w:ascii="Times New Roman" w:hAnsi="Times New Roman" w:cs="Times New Roman"/>
          <w:sz w:val="24"/>
          <w:szCs w:val="24"/>
        </w:rPr>
        <w:t xml:space="preserve"> </w:t>
      </w:r>
      <w:r w:rsidR="00C00F2F" w:rsidRPr="009E700E">
        <w:rPr>
          <w:rFonts w:ascii="Times New Roman" w:hAnsi="Times New Roman" w:cs="Times New Roman"/>
          <w:sz w:val="24"/>
          <w:szCs w:val="24"/>
        </w:rPr>
        <w:t xml:space="preserve">with the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refuting information considered as slander and compensation of damage in the Court of General Jurisdiction.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the article “DJ in Healthcare. Nearly 20 thousand USD to a Minister’s Acquaintance”</w:t>
      </w:r>
      <w:r w:rsidRPr="009E700E">
        <w:rPr>
          <w:rStyle w:val="FootnoteReference"/>
          <w:rFonts w:ascii="Times New Roman" w:hAnsi="Times New Roman" w:cs="Times New Roman"/>
          <w:sz w:val="24"/>
          <w:szCs w:val="24"/>
        </w:rPr>
        <w:footnoteReference w:id="45"/>
      </w:r>
      <w:r w:rsidRPr="009E700E">
        <w:rPr>
          <w:rFonts w:ascii="Times New Roman" w:hAnsi="Times New Roman" w:cs="Times New Roman"/>
          <w:sz w:val="24"/>
          <w:szCs w:val="24"/>
        </w:rPr>
        <w:t xml:space="preserve"> published in the website “Armlur.am” on July 12. The author states that the RA Ministry of Health has allocated more </w:t>
      </w:r>
      <w:r w:rsidRPr="009E700E">
        <w:rPr>
          <w:rFonts w:ascii="Times New Roman" w:hAnsi="Times New Roman" w:cs="Times New Roman"/>
          <w:sz w:val="24"/>
          <w:szCs w:val="24"/>
        </w:rPr>
        <w:lastRenderedPageBreak/>
        <w:t>than 9.5 million AMD from the State budget to the company “In Progress Production” founded by Arusyak Mkrtchyan, also known as DJ Vak</w:t>
      </w:r>
      <w:r w:rsidR="00962701">
        <w:rPr>
          <w:rFonts w:ascii="Times New Roman" w:hAnsi="Times New Roman" w:cs="Times New Roman"/>
          <w:sz w:val="24"/>
          <w:szCs w:val="24"/>
        </w:rPr>
        <w:t>ts</w:t>
      </w:r>
      <w:r w:rsidRPr="009E700E">
        <w:rPr>
          <w:rFonts w:ascii="Times New Roman" w:hAnsi="Times New Roman" w:cs="Times New Roman"/>
          <w:sz w:val="24"/>
          <w:szCs w:val="24"/>
        </w:rPr>
        <w:t>ina, for making social videos. “It is worthwhile to state that DJ Vak</w:t>
      </w:r>
      <w:r w:rsidR="00962701">
        <w:rPr>
          <w:rFonts w:ascii="Times New Roman" w:hAnsi="Times New Roman" w:cs="Times New Roman"/>
          <w:sz w:val="24"/>
          <w:szCs w:val="24"/>
        </w:rPr>
        <w:t>ts</w:t>
      </w:r>
      <w:r w:rsidRPr="009E700E">
        <w:rPr>
          <w:rFonts w:ascii="Times New Roman" w:hAnsi="Times New Roman" w:cs="Times New Roman"/>
          <w:sz w:val="24"/>
          <w:szCs w:val="24"/>
        </w:rPr>
        <w:t xml:space="preserve">ina, being a friend of the Minister of Health Arsen Torosyan’s (anyway, their joined photos come to prove it), is making use of the state budget”. </w:t>
      </w:r>
      <w:r w:rsidR="00917F79" w:rsidRPr="009E700E">
        <w:rPr>
          <w:rFonts w:ascii="Times New Roman" w:hAnsi="Times New Roman" w:cs="Times New Roman"/>
          <w:sz w:val="24"/>
          <w:szCs w:val="24"/>
        </w:rPr>
        <w:t>In addition</w:t>
      </w:r>
      <w:r w:rsidRPr="009E700E">
        <w:rPr>
          <w:rFonts w:ascii="Times New Roman" w:hAnsi="Times New Roman" w:cs="Times New Roman"/>
          <w:sz w:val="24"/>
          <w:szCs w:val="24"/>
        </w:rPr>
        <w:t>, the website article</w:t>
      </w:r>
      <w:r w:rsidR="00917F79" w:rsidRPr="009E700E">
        <w:rPr>
          <w:rFonts w:ascii="Times New Roman" w:hAnsi="Times New Roman" w:cs="Times New Roman"/>
          <w:sz w:val="24"/>
          <w:szCs w:val="24"/>
        </w:rPr>
        <w:t xml:space="preserve"> contained commentary taken</w:t>
      </w:r>
      <w:r w:rsidRPr="009E700E">
        <w:rPr>
          <w:rFonts w:ascii="Times New Roman" w:hAnsi="Times New Roman" w:cs="Times New Roman"/>
          <w:sz w:val="24"/>
          <w:szCs w:val="24"/>
        </w:rPr>
        <w:t xml:space="preserve"> from Arusyak Mkrtchyan herself.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August 16, the application took proceedings. The court heari</w:t>
      </w:r>
      <w:r w:rsidR="00962701">
        <w:rPr>
          <w:rFonts w:ascii="Times New Roman" w:hAnsi="Times New Roman" w:cs="Times New Roman"/>
          <w:sz w:val="24"/>
          <w:szCs w:val="24"/>
        </w:rPr>
        <w:t xml:space="preserve">ng is </w:t>
      </w:r>
      <w:r w:rsidRPr="009E700E">
        <w:rPr>
          <w:rFonts w:ascii="Times New Roman" w:hAnsi="Times New Roman" w:cs="Times New Roman"/>
          <w:sz w:val="24"/>
          <w:szCs w:val="24"/>
        </w:rPr>
        <w:t>scheduled on November 25.</w:t>
      </w:r>
    </w:p>
    <w:p w:rsidR="00917F79" w:rsidRPr="009E700E" w:rsidRDefault="00917F79"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14, </w:t>
      </w:r>
      <w:r w:rsidRPr="009E700E">
        <w:rPr>
          <w:rFonts w:ascii="Times New Roman" w:hAnsi="Times New Roman" w:cs="Times New Roman"/>
          <w:sz w:val="24"/>
          <w:szCs w:val="24"/>
        </w:rPr>
        <w:t xml:space="preserve">the RA General Prosecutor’s Office ruled to annul the decision of not conducting criminal prosecution on the case of the February 19, 2019 </w:t>
      </w:r>
      <w:r w:rsidR="00962701">
        <w:rPr>
          <w:rFonts w:ascii="Times New Roman" w:hAnsi="Times New Roman" w:cs="Times New Roman"/>
          <w:sz w:val="24"/>
          <w:szCs w:val="24"/>
        </w:rPr>
        <w:t xml:space="preserve">incident involving </w:t>
      </w:r>
      <w:r w:rsidRPr="009E700E">
        <w:rPr>
          <w:rFonts w:ascii="Times New Roman" w:hAnsi="Times New Roman" w:cs="Times New Roman"/>
          <w:sz w:val="24"/>
          <w:szCs w:val="24"/>
        </w:rPr>
        <w:t xml:space="preserve">journalists and “Yerkir Tsirani” </w:t>
      </w:r>
      <w:r w:rsidR="00962701">
        <w:rPr>
          <w:rFonts w:ascii="Times New Roman" w:hAnsi="Times New Roman" w:cs="Times New Roman"/>
          <w:sz w:val="24"/>
          <w:szCs w:val="24"/>
        </w:rPr>
        <w:t xml:space="preserve">party chair </w:t>
      </w:r>
      <w:r w:rsidRPr="009E700E">
        <w:rPr>
          <w:rFonts w:ascii="Times New Roman" w:hAnsi="Times New Roman" w:cs="Times New Roman"/>
          <w:sz w:val="24"/>
          <w:szCs w:val="24"/>
        </w:rPr>
        <w:t xml:space="preserve">Zaruhi Postanjyan </w:t>
      </w:r>
      <w:r w:rsidR="00962701" w:rsidRPr="009E700E">
        <w:rPr>
          <w:rFonts w:ascii="Times New Roman" w:hAnsi="Times New Roman" w:cs="Times New Roman"/>
          <w:sz w:val="24"/>
          <w:szCs w:val="24"/>
        </w:rPr>
        <w:t xml:space="preserve">in Yerevan City Council </w:t>
      </w:r>
      <w:r w:rsidRPr="009E700E">
        <w:rPr>
          <w:rFonts w:ascii="Times New Roman" w:hAnsi="Times New Roman" w:cs="Times New Roman"/>
          <w:sz w:val="24"/>
          <w:szCs w:val="24"/>
        </w:rPr>
        <w:t>and terminating the proceedings on the criminal case.  During the preliminary investigation restarted based on this decision, Zaruhi Postanjyan was identified as a victim</w:t>
      </w:r>
      <w:r w:rsidR="00C730F7">
        <w:rPr>
          <w:rFonts w:ascii="Times New Roman" w:hAnsi="Times New Roman" w:cs="Times New Roman"/>
          <w:sz w:val="24"/>
          <w:szCs w:val="24"/>
        </w:rPr>
        <w:t>,</w:t>
      </w:r>
      <w:r w:rsidRPr="009E700E">
        <w:rPr>
          <w:rFonts w:ascii="Times New Roman" w:hAnsi="Times New Roman" w:cs="Times New Roman"/>
          <w:sz w:val="24"/>
          <w:szCs w:val="24"/>
        </w:rPr>
        <w:t xml:space="preserve"> and she underwent necessary investigative and other court procedures.</w:t>
      </w:r>
      <w:r w:rsidR="00962701">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on February 19, 2018 </w:t>
      </w:r>
      <w:r w:rsidR="00C730F7">
        <w:rPr>
          <w:rFonts w:ascii="Times New Roman" w:hAnsi="Times New Roman" w:cs="Times New Roman"/>
          <w:sz w:val="24"/>
          <w:szCs w:val="24"/>
        </w:rPr>
        <w:t xml:space="preserve">the </w:t>
      </w:r>
      <w:r w:rsidRPr="009E700E">
        <w:rPr>
          <w:rFonts w:ascii="Times New Roman" w:hAnsi="Times New Roman" w:cs="Times New Roman"/>
          <w:sz w:val="24"/>
          <w:szCs w:val="24"/>
        </w:rPr>
        <w:t xml:space="preserve">professional activities of Ruzanna Stepanyan and Susanna Poghosyan, correspondents of “Azatutyun” radio station and “A1+” TV company, </w:t>
      </w:r>
      <w:r w:rsidR="00C730F7">
        <w:rPr>
          <w:rFonts w:ascii="Times New Roman" w:hAnsi="Times New Roman" w:cs="Times New Roman"/>
          <w:sz w:val="24"/>
          <w:szCs w:val="24"/>
        </w:rPr>
        <w:t>were hindered</w:t>
      </w:r>
      <w:r w:rsidRPr="009E700E">
        <w:rPr>
          <w:rStyle w:val="FootnoteReference"/>
          <w:rFonts w:ascii="Times New Roman" w:hAnsi="Times New Roman" w:cs="Times New Roman"/>
          <w:sz w:val="24"/>
          <w:szCs w:val="24"/>
        </w:rPr>
        <w:footnoteReference w:id="46"/>
      </w:r>
      <w:r w:rsidRPr="009E700E">
        <w:rPr>
          <w:rFonts w:ascii="Times New Roman" w:hAnsi="Times New Roman" w:cs="Times New Roman"/>
          <w:sz w:val="24"/>
          <w:szCs w:val="24"/>
        </w:rPr>
        <w:t>. (</w:t>
      </w:r>
      <w:r w:rsidR="00917F79" w:rsidRPr="009E700E">
        <w:rPr>
          <w:rFonts w:ascii="Times New Roman" w:hAnsi="Times New Roman" w:cs="Times New Roman"/>
          <w:sz w:val="24"/>
          <w:szCs w:val="24"/>
        </w:rPr>
        <w:t>D</w:t>
      </w:r>
      <w:r w:rsidR="00917F79" w:rsidRPr="009E700E">
        <w:rPr>
          <w:rFonts w:ascii="Times New Roman" w:hAnsi="Times New Roman" w:cs="Times New Roman"/>
          <w:bCs/>
          <w:iCs/>
          <w:sz w:val="24"/>
          <w:szCs w:val="24"/>
        </w:rPr>
        <w:t>etails</w:t>
      </w:r>
      <w:r w:rsidR="00C730F7">
        <w:rPr>
          <w:rFonts w:ascii="Times New Roman" w:hAnsi="Times New Roman" w:cs="Times New Roman"/>
          <w:bCs/>
          <w:iCs/>
          <w:sz w:val="24"/>
          <w:szCs w:val="24"/>
        </w:rPr>
        <w:t xml:space="preserve"> can be found</w:t>
      </w:r>
      <w:r w:rsidR="00917F79" w:rsidRPr="009E700E">
        <w:rPr>
          <w:rFonts w:ascii="Times New Roman" w:hAnsi="Times New Roman" w:cs="Times New Roman"/>
          <w:bCs/>
          <w:iCs/>
          <w:sz w:val="24"/>
          <w:szCs w:val="24"/>
        </w:rPr>
        <w:t xml:space="preserve"> in CPFE </w:t>
      </w:r>
      <w:r w:rsidR="00917F79" w:rsidRPr="009E700E">
        <w:rPr>
          <w:rFonts w:ascii="Times New Roman" w:hAnsi="Times New Roman" w:cs="Times New Roman"/>
          <w:sz w:val="24"/>
          <w:szCs w:val="24"/>
        </w:rPr>
        <w:t>2018 annual and 2019 quarterly</w:t>
      </w:r>
      <w:r w:rsidR="00917F79" w:rsidRPr="009E700E">
        <w:rPr>
          <w:rFonts w:ascii="Times New Roman" w:hAnsi="Times New Roman" w:cs="Times New Roman"/>
          <w:bCs/>
          <w:iCs/>
          <w:sz w:val="24"/>
          <w:szCs w:val="24"/>
        </w:rPr>
        <w:t xml:space="preserve"> reports, see </w:t>
      </w:r>
      <w:hyperlink r:id="rId13" w:history="1">
        <w:r w:rsidR="00917F79" w:rsidRPr="009E700E">
          <w:rPr>
            <w:rStyle w:val="Hyperlink"/>
            <w:rFonts w:ascii="Times New Roman" w:hAnsi="Times New Roman" w:cs="Times New Roman"/>
            <w:bCs/>
            <w:iCs/>
            <w:sz w:val="24"/>
            <w:szCs w:val="24"/>
          </w:rPr>
          <w:t>www.khosq.am</w:t>
        </w:r>
      </w:hyperlink>
      <w:r w:rsidR="00917F79" w:rsidRPr="009E700E">
        <w:rPr>
          <w:rFonts w:ascii="Times New Roman" w:hAnsi="Times New Roman" w:cs="Times New Roman"/>
          <w:bCs/>
          <w:iCs/>
          <w:sz w:val="24"/>
          <w:szCs w:val="24"/>
        </w:rPr>
        <w:t xml:space="preserve">  website, “Reports”</w:t>
      </w:r>
      <w:r w:rsidR="00C730F7">
        <w:rPr>
          <w:rFonts w:ascii="Times New Roman" w:hAnsi="Times New Roman" w:cs="Times New Roman"/>
          <w:bCs/>
          <w:iCs/>
          <w:sz w:val="24"/>
          <w:szCs w:val="24"/>
        </w:rPr>
        <w:t xml:space="preserve"> </w:t>
      </w:r>
      <w:r w:rsidR="00C730F7" w:rsidRPr="009E700E">
        <w:rPr>
          <w:rFonts w:ascii="Times New Roman" w:hAnsi="Times New Roman" w:cs="Times New Roman"/>
          <w:bCs/>
          <w:iCs/>
          <w:sz w:val="24"/>
          <w:szCs w:val="24"/>
        </w:rPr>
        <w:t>section</w:t>
      </w:r>
      <w:r w:rsidR="00917F79" w:rsidRPr="009E700E">
        <w:rPr>
          <w:rFonts w:ascii="Times New Roman" w:hAnsi="Times New Roman" w:cs="Times New Roman"/>
          <w:bCs/>
          <w:iCs/>
          <w:sz w:val="24"/>
          <w:szCs w:val="24"/>
        </w:rPr>
        <w:t>)</w:t>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Currently preliminary investigation on the case is in motion and at the final stage.</w:t>
      </w:r>
    </w:p>
    <w:p w:rsidR="00917F79" w:rsidRPr="009E700E" w:rsidRDefault="00917F79"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15 </w:t>
      </w:r>
      <w:r w:rsidRPr="009E700E">
        <w:rPr>
          <w:rFonts w:ascii="Times New Roman" w:hAnsi="Times New Roman" w:cs="Times New Roman"/>
          <w:sz w:val="24"/>
          <w:szCs w:val="24"/>
        </w:rPr>
        <w:t xml:space="preserve">citizen Vahe Parazyan filed an application in the Court of General Jurisdiction in Yerevan, against the founder of the media outlet “Tert.am”, “Tert.am” LLC </w:t>
      </w:r>
      <w:r w:rsidR="00917F79" w:rsidRPr="009E700E">
        <w:rPr>
          <w:rFonts w:ascii="Times New Roman" w:hAnsi="Times New Roman" w:cs="Times New Roman"/>
          <w:sz w:val="24"/>
          <w:szCs w:val="24"/>
        </w:rPr>
        <w:t>on</w:t>
      </w:r>
      <w:r w:rsidRPr="009E700E">
        <w:rPr>
          <w:rFonts w:ascii="Times New Roman" w:hAnsi="Times New Roman" w:cs="Times New Roman"/>
          <w:sz w:val="24"/>
          <w:szCs w:val="24"/>
        </w:rPr>
        <w:t xml:space="preserve"> the claims of publicly refuting information considered as slander and compensating damage caused to honor and dignity.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article “Vahe Parazyan, who has presented a program against Samvel Karapetyan’s nephew, has criminal past”, published </w:t>
      </w:r>
      <w:r w:rsidR="00C730F7">
        <w:rPr>
          <w:rFonts w:ascii="Times New Roman" w:hAnsi="Times New Roman" w:cs="Times New Roman"/>
          <w:sz w:val="24"/>
          <w:szCs w:val="24"/>
        </w:rPr>
        <w:t>o</w:t>
      </w:r>
      <w:r w:rsidRPr="009E700E">
        <w:rPr>
          <w:rFonts w:ascii="Times New Roman" w:hAnsi="Times New Roman" w:cs="Times New Roman"/>
          <w:sz w:val="24"/>
          <w:szCs w:val="24"/>
        </w:rPr>
        <w:t>n the website on July 16</w:t>
      </w:r>
      <w:r w:rsidR="00EF320C" w:rsidRPr="009E700E">
        <w:rPr>
          <w:rStyle w:val="FootnoteReference"/>
          <w:rFonts w:ascii="Times New Roman" w:hAnsi="Times New Roman" w:cs="Times New Roman"/>
          <w:sz w:val="24"/>
          <w:szCs w:val="24"/>
        </w:rPr>
        <w:footnoteReference w:id="47"/>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August 26, the application took proceedings, and the preliminary court hearing is scheduled on November 27.</w:t>
      </w:r>
    </w:p>
    <w:p w:rsidR="00917F79" w:rsidRPr="009E700E" w:rsidRDefault="00917F79"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16, </w:t>
      </w:r>
      <w:r w:rsidRPr="009E700E">
        <w:rPr>
          <w:rFonts w:ascii="Times New Roman" w:hAnsi="Times New Roman" w:cs="Times New Roman"/>
          <w:sz w:val="24"/>
          <w:szCs w:val="24"/>
        </w:rPr>
        <w:t xml:space="preserve">Vahe Parazyan’s father Ashot Parazyan filed an application concerning the same article in the Court of General Jurisdiction in Yerevan </w:t>
      </w:r>
      <w:r w:rsidR="001B4CFE" w:rsidRPr="009E700E">
        <w:rPr>
          <w:rFonts w:ascii="Times New Roman" w:hAnsi="Times New Roman" w:cs="Times New Roman"/>
          <w:sz w:val="24"/>
          <w:szCs w:val="24"/>
        </w:rPr>
        <w:t>with</w:t>
      </w:r>
      <w:r w:rsidRPr="009E700E">
        <w:rPr>
          <w:rFonts w:ascii="Times New Roman" w:hAnsi="Times New Roman" w:cs="Times New Roman"/>
          <w:sz w:val="24"/>
          <w:szCs w:val="24"/>
        </w:rPr>
        <w:t xml:space="preserve"> the same claim. On August 28, the application took proceedings. The preliminary court hearing is scheduled on December 2.</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16, </w:t>
      </w:r>
      <w:r w:rsidRPr="009E700E">
        <w:rPr>
          <w:rFonts w:ascii="Times New Roman" w:hAnsi="Times New Roman" w:cs="Times New Roman"/>
          <w:sz w:val="24"/>
          <w:szCs w:val="24"/>
        </w:rPr>
        <w:t xml:space="preserve">Vahe Parazyan filed 3 more </w:t>
      </w:r>
      <w:r w:rsidR="001B4CFE" w:rsidRPr="009E700E">
        <w:rPr>
          <w:rFonts w:ascii="Times New Roman" w:hAnsi="Times New Roman" w:cs="Times New Roman"/>
          <w:sz w:val="24"/>
          <w:szCs w:val="24"/>
        </w:rPr>
        <w:t>lawsuit</w:t>
      </w:r>
      <w:r w:rsidRPr="009E700E">
        <w:rPr>
          <w:rFonts w:ascii="Times New Roman" w:hAnsi="Times New Roman" w:cs="Times New Roman"/>
          <w:sz w:val="24"/>
          <w:szCs w:val="24"/>
        </w:rPr>
        <w:t xml:space="preserve">s in the Court of General Jurisdiction in Yerevan against different media outlets. First is against the owner of the website “Orer.am” Varuzhan Babajanyan and its editor Anahit Seyranyan </w:t>
      </w:r>
      <w:r w:rsidR="00C00F2F" w:rsidRPr="009E700E">
        <w:rPr>
          <w:rFonts w:ascii="Times New Roman" w:hAnsi="Times New Roman" w:cs="Times New Roman"/>
          <w:sz w:val="24"/>
          <w:szCs w:val="24"/>
        </w:rPr>
        <w:t>with the c</w:t>
      </w:r>
      <w:r w:rsidR="001B4CFE" w:rsidRPr="009E700E">
        <w:rPr>
          <w:rFonts w:ascii="Times New Roman" w:hAnsi="Times New Roman" w:cs="Times New Roman"/>
          <w:sz w:val="24"/>
          <w:szCs w:val="24"/>
        </w:rPr>
        <w:t>laim</w:t>
      </w:r>
      <w:r w:rsidRPr="009E700E">
        <w:rPr>
          <w:rFonts w:ascii="Times New Roman" w:hAnsi="Times New Roman" w:cs="Times New Roman"/>
          <w:sz w:val="24"/>
          <w:szCs w:val="24"/>
        </w:rPr>
        <w:t xml:space="preserve">s of publicly refuting information considered as slander and compensating damage caused to honor and dignity.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article “Vahe Parazyan who </w:t>
      </w:r>
      <w:r w:rsidR="00856540">
        <w:rPr>
          <w:rFonts w:ascii="Times New Roman" w:hAnsi="Times New Roman" w:cs="Times New Roman"/>
          <w:sz w:val="24"/>
          <w:szCs w:val="24"/>
        </w:rPr>
        <w:t>Reported to the Police Abducts</w:t>
      </w:r>
      <w:r w:rsidRPr="009E700E">
        <w:rPr>
          <w:rFonts w:ascii="Times New Roman" w:hAnsi="Times New Roman" w:cs="Times New Roman"/>
          <w:sz w:val="24"/>
          <w:szCs w:val="24"/>
        </w:rPr>
        <w:t xml:space="preserve"> an </w:t>
      </w:r>
      <w:r w:rsidR="00856540">
        <w:rPr>
          <w:rFonts w:ascii="Times New Roman" w:hAnsi="Times New Roman" w:cs="Times New Roman"/>
          <w:sz w:val="24"/>
          <w:szCs w:val="24"/>
        </w:rPr>
        <w:lastRenderedPageBreak/>
        <w:t>Armenian jointly</w:t>
      </w:r>
      <w:r w:rsidRPr="009E700E">
        <w:rPr>
          <w:rFonts w:ascii="Times New Roman" w:hAnsi="Times New Roman" w:cs="Times New Roman"/>
          <w:sz w:val="24"/>
          <w:szCs w:val="24"/>
        </w:rPr>
        <w:t xml:space="preserve"> with Chechens”</w:t>
      </w:r>
      <w:r w:rsidRPr="009E700E">
        <w:rPr>
          <w:rStyle w:val="FootnoteReference"/>
          <w:rFonts w:ascii="Times New Roman" w:hAnsi="Times New Roman" w:cs="Times New Roman"/>
          <w:sz w:val="24"/>
          <w:szCs w:val="24"/>
        </w:rPr>
        <w:footnoteReference w:id="48"/>
      </w:r>
      <w:r w:rsidR="00856540">
        <w:rPr>
          <w:rFonts w:ascii="Times New Roman" w:hAnsi="Times New Roman" w:cs="Times New Roman"/>
          <w:sz w:val="24"/>
          <w:szCs w:val="24"/>
        </w:rPr>
        <w:t>, published o</w:t>
      </w:r>
      <w:r w:rsidRPr="009E700E">
        <w:rPr>
          <w:rFonts w:ascii="Times New Roman" w:hAnsi="Times New Roman" w:cs="Times New Roman"/>
          <w:sz w:val="24"/>
          <w:szCs w:val="24"/>
        </w:rPr>
        <w:t xml:space="preserve">n the website on July 16. On August 30, the application was returned, in order to correct </w:t>
      </w:r>
      <w:r w:rsidR="00C00F2F" w:rsidRPr="009E700E">
        <w:rPr>
          <w:rFonts w:ascii="Times New Roman" w:hAnsi="Times New Roman" w:cs="Times New Roman"/>
          <w:sz w:val="24"/>
          <w:szCs w:val="24"/>
        </w:rPr>
        <w:t>deficiencies</w:t>
      </w:r>
      <w:r w:rsidRPr="009E700E">
        <w:rPr>
          <w:rFonts w:ascii="Times New Roman" w:hAnsi="Times New Roman" w:cs="Times New Roman"/>
          <w:sz w:val="24"/>
          <w:szCs w:val="24"/>
        </w:rPr>
        <w:t>. By the way, on September 10 the website published a refutation.</w:t>
      </w:r>
      <w:r w:rsidRPr="009E700E">
        <w:rPr>
          <w:rStyle w:val="FootnoteReference"/>
          <w:rFonts w:ascii="Times New Roman" w:hAnsi="Times New Roman" w:cs="Times New Roman"/>
          <w:sz w:val="24"/>
          <w:szCs w:val="24"/>
        </w:rPr>
        <w:footnoteReference w:id="49"/>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Vahe Parazyan filed the second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against “Virtual Media” LLC, founder of the website “Slaq.am” and its founder Menua Haurtyunyan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00504A09">
        <w:rPr>
          <w:rFonts w:ascii="Times New Roman" w:hAnsi="Times New Roman" w:cs="Times New Roman"/>
          <w:sz w:val="24"/>
          <w:szCs w:val="24"/>
        </w:rPr>
        <w:t xml:space="preserve"> of publicly apologizing and</w:t>
      </w:r>
      <w:r w:rsidRPr="009E700E">
        <w:rPr>
          <w:rFonts w:ascii="Times New Roman" w:hAnsi="Times New Roman" w:cs="Times New Roman"/>
          <w:sz w:val="24"/>
          <w:szCs w:val="24"/>
        </w:rPr>
        <w:t xml:space="preserve"> publicly refuting information considered as slander</w:t>
      </w:r>
      <w:r w:rsidR="00504A09">
        <w:rPr>
          <w:rFonts w:ascii="Times New Roman" w:hAnsi="Times New Roman" w:cs="Times New Roman"/>
          <w:sz w:val="24"/>
          <w:szCs w:val="24"/>
        </w:rPr>
        <w:t xml:space="preserve">, as well as </w:t>
      </w:r>
      <w:r w:rsidRPr="009E700E">
        <w:rPr>
          <w:rFonts w:ascii="Times New Roman" w:hAnsi="Times New Roman" w:cs="Times New Roman"/>
          <w:sz w:val="24"/>
          <w:szCs w:val="24"/>
        </w:rPr>
        <w:t xml:space="preserve">compensating damage caused to honor and dignity.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the article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“Following Scandalous Events. Narek Karapetyan Presents Details of the Incident” published in the website on July 17, with a video attached</w:t>
      </w:r>
      <w:r w:rsidRPr="009E700E">
        <w:rPr>
          <w:rStyle w:val="FootnoteReference"/>
          <w:rFonts w:ascii="Times New Roman" w:hAnsi="Times New Roman" w:cs="Times New Roman"/>
          <w:sz w:val="24"/>
          <w:szCs w:val="24"/>
        </w:rPr>
        <w:footnoteReference w:id="50"/>
      </w:r>
      <w:r w:rsidRPr="009E700E">
        <w:rPr>
          <w:rFonts w:ascii="Times New Roman" w:hAnsi="Times New Roman" w:cs="Times New Roman"/>
          <w:sz w:val="24"/>
          <w:szCs w:val="24"/>
        </w:rPr>
        <w:t>. On August 27, the application was returned and filed again on September 9. On September 18, it took proceedings.</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third application was filed against “Armenia TV” CJSC, journalist Shaké Ghazaryan and attorney Armen Feroyan. The application took proceedings on August 28, the preliminary court hearing is scheduled on November 1.</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19 </w:t>
      </w:r>
      <w:r w:rsidRPr="009E700E">
        <w:rPr>
          <w:rFonts w:ascii="Times New Roman" w:hAnsi="Times New Roman" w:cs="Times New Roman"/>
          <w:sz w:val="24"/>
          <w:szCs w:val="24"/>
        </w:rPr>
        <w:t>the criminal case, initiated based on the editor of “Tivi1.am” Varduhi Simonyan’s program, was terminated.</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on January 14 Varduhi Simonyan stated that the website had been closed for 16 days without notifying the founding staff and the chief editor, all the locks in the workplace were changed and employees were not able to enter even to take their personal belongings and </w:t>
      </w:r>
      <w:r w:rsidR="00B419BE">
        <w:rPr>
          <w:rFonts w:ascii="Times New Roman" w:hAnsi="Times New Roman" w:cs="Times New Roman"/>
          <w:sz w:val="24"/>
          <w:szCs w:val="24"/>
        </w:rPr>
        <w:t>block</w:t>
      </w:r>
      <w:r w:rsidRPr="009E700E">
        <w:rPr>
          <w:rFonts w:ascii="Times New Roman" w:hAnsi="Times New Roman" w:cs="Times New Roman"/>
          <w:sz w:val="24"/>
          <w:szCs w:val="24"/>
        </w:rPr>
        <w:t xml:space="preserve"> personal computer data</w:t>
      </w:r>
      <w:r w:rsidRPr="009E700E">
        <w:rPr>
          <w:rStyle w:val="FootnoteReference"/>
          <w:rFonts w:ascii="Times New Roman" w:hAnsi="Times New Roman" w:cs="Times New Roman"/>
          <w:sz w:val="24"/>
          <w:szCs w:val="24"/>
        </w:rPr>
        <w:footnoteReference w:id="51"/>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January 18, the head of the company “Number 1” LLC Edgar Babayan filed an application to the RA General Prosecutor on the incident, then gave an explanation that in December 2018 edit</w:t>
      </w:r>
      <w:r w:rsidR="00B419BE">
        <w:rPr>
          <w:rFonts w:ascii="Times New Roman" w:hAnsi="Times New Roman" w:cs="Times New Roman"/>
          <w:sz w:val="24"/>
          <w:szCs w:val="24"/>
        </w:rPr>
        <w:t xml:space="preserve">or-in-chief of the website “Tiv1.am”, which belongs to </w:t>
      </w:r>
      <w:r w:rsidRPr="009E700E">
        <w:rPr>
          <w:rFonts w:ascii="Times New Roman" w:hAnsi="Times New Roman" w:cs="Times New Roman"/>
          <w:sz w:val="24"/>
          <w:szCs w:val="24"/>
        </w:rPr>
        <w:t xml:space="preserve">“Number 1 Media” LLC, and other staff members have taken all the property of the company, then returned it, as a result of which pecuniary damage was caused to the company. On February 4, 2019, a criminal case was initiated on the incident in the Police department of Arabkir according to </w:t>
      </w:r>
      <w:r w:rsidR="00B419BE">
        <w:rPr>
          <w:rFonts w:ascii="Times New Roman" w:hAnsi="Times New Roman" w:cs="Times New Roman"/>
          <w:sz w:val="24"/>
          <w:szCs w:val="24"/>
        </w:rPr>
        <w:t>part</w:t>
      </w:r>
      <w:r w:rsidRPr="009E700E">
        <w:rPr>
          <w:rFonts w:ascii="Times New Roman" w:hAnsi="Times New Roman" w:cs="Times New Roman"/>
          <w:sz w:val="24"/>
          <w:szCs w:val="24"/>
        </w:rPr>
        <w:t xml:space="preserve"> 1 of </w:t>
      </w:r>
      <w:r w:rsidR="00B419BE">
        <w:rPr>
          <w:rFonts w:ascii="Times New Roman" w:hAnsi="Times New Roman" w:cs="Times New Roman"/>
          <w:sz w:val="24"/>
          <w:szCs w:val="24"/>
        </w:rPr>
        <w:t>A</w:t>
      </w:r>
      <w:r w:rsidRPr="009E700E">
        <w:rPr>
          <w:rFonts w:ascii="Times New Roman" w:hAnsi="Times New Roman" w:cs="Times New Roman"/>
          <w:sz w:val="24"/>
          <w:szCs w:val="24"/>
        </w:rPr>
        <w:t xml:space="preserve">rticle 322 of the RA Criminal Code; the case was sent to RA Investigative Committee to the investigative division of Arabkir administrative district,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RA Prosecutor’s Office has informed CPFE that as a result of preliminary investigation, carried out in the above mentioned division, a decision has been made not only to terminate the proceedings on the criminal case, but also to stop criminal prosecution against Varduhi Simonyan and several staff members on the one hand, and Edgar Babayan, on the other, based on the fact that their deed has no Corpus delicti, </w:t>
      </w:r>
      <w:r w:rsidR="00B419BE">
        <w:rPr>
          <w:rFonts w:ascii="Times New Roman" w:hAnsi="Times New Roman" w:cs="Times New Roman"/>
          <w:sz w:val="24"/>
          <w:szCs w:val="24"/>
        </w:rPr>
        <w:t xml:space="preserve">is a civil offense </w:t>
      </w:r>
      <w:r w:rsidRPr="009E700E">
        <w:rPr>
          <w:rFonts w:ascii="Times New Roman" w:hAnsi="Times New Roman" w:cs="Times New Roman"/>
          <w:sz w:val="24"/>
          <w:szCs w:val="24"/>
        </w:rPr>
        <w:t xml:space="preserve">and thus, should be solved by civil proceedings. </w:t>
      </w:r>
    </w:p>
    <w:p w:rsidR="001B4CFE" w:rsidRPr="009E700E" w:rsidRDefault="001B4CFE" w:rsidP="009E700E">
      <w:pPr>
        <w:spacing w:line="276" w:lineRule="auto"/>
        <w:ind w:firstLine="567"/>
        <w:jc w:val="both"/>
        <w:rPr>
          <w:rFonts w:ascii="Times New Roman" w:hAnsi="Times New Roman" w:cs="Times New Roman"/>
          <w:sz w:val="24"/>
          <w:szCs w:val="24"/>
        </w:rPr>
      </w:pPr>
    </w:p>
    <w:p w:rsidR="001B4CFE"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19, </w:t>
      </w:r>
      <w:r w:rsidRPr="009E700E">
        <w:rPr>
          <w:rFonts w:ascii="Times New Roman" w:hAnsi="Times New Roman" w:cs="Times New Roman"/>
          <w:sz w:val="24"/>
          <w:szCs w:val="24"/>
        </w:rPr>
        <w:t xml:space="preserve">a regular court hearing on the case of citizen Asya Khachatryan against </w:t>
      </w:r>
      <w:r w:rsidR="00B419BE">
        <w:rPr>
          <w:rFonts w:ascii="Times New Roman" w:hAnsi="Times New Roman" w:cs="Times New Roman"/>
          <w:sz w:val="24"/>
          <w:szCs w:val="24"/>
        </w:rPr>
        <w:t>the leader</w:t>
      </w:r>
      <w:r w:rsidRPr="009E700E">
        <w:rPr>
          <w:rFonts w:ascii="Times New Roman" w:hAnsi="Times New Roman" w:cs="Times New Roman"/>
          <w:sz w:val="24"/>
          <w:szCs w:val="24"/>
        </w:rPr>
        <w:t xml:space="preserve"> of the “National Security” party Garnik Isagulyan was held in the Court of General </w:t>
      </w:r>
      <w:r w:rsidRPr="009E700E">
        <w:rPr>
          <w:rFonts w:ascii="Times New Roman" w:hAnsi="Times New Roman" w:cs="Times New Roman"/>
          <w:sz w:val="24"/>
          <w:szCs w:val="24"/>
        </w:rPr>
        <w:lastRenderedPageBreak/>
        <w:t xml:space="preserve">Jurisdiction in Ararat and Vayots Dzor regions </w:t>
      </w:r>
      <w:r w:rsidR="00C00F2F" w:rsidRPr="009E700E">
        <w:rPr>
          <w:rFonts w:ascii="Times New Roman" w:hAnsi="Times New Roman" w:cs="Times New Roman"/>
          <w:sz w:val="24"/>
          <w:szCs w:val="24"/>
        </w:rPr>
        <w:t xml:space="preserve">with the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publicly refuting information considered as slander and compensating damage caused to honor and dignity.</w:t>
      </w:r>
      <w:r w:rsidRPr="009E700E">
        <w:rPr>
          <w:rStyle w:val="FootnoteReference"/>
          <w:rFonts w:ascii="Times New Roman" w:hAnsi="Times New Roman" w:cs="Times New Roman"/>
          <w:sz w:val="24"/>
          <w:szCs w:val="24"/>
        </w:rPr>
        <w:footnoteReference w:id="52"/>
      </w:r>
      <w:r w:rsidRPr="009E700E">
        <w:rPr>
          <w:rFonts w:ascii="Times New Roman" w:hAnsi="Times New Roman" w:cs="Times New Roman"/>
          <w:sz w:val="24"/>
          <w:szCs w:val="24"/>
        </w:rPr>
        <w:t xml:space="preserve">  (The founders of </w:t>
      </w:r>
      <w:r w:rsidR="00B419BE">
        <w:rPr>
          <w:rFonts w:ascii="Times New Roman" w:hAnsi="Times New Roman" w:cs="Times New Roman"/>
          <w:sz w:val="24"/>
          <w:szCs w:val="24"/>
        </w:rPr>
        <w:t>the</w:t>
      </w:r>
      <w:r w:rsidRPr="009E700E">
        <w:rPr>
          <w:rFonts w:ascii="Times New Roman" w:hAnsi="Times New Roman" w:cs="Times New Roman"/>
          <w:sz w:val="24"/>
          <w:szCs w:val="24"/>
        </w:rPr>
        <w:t xml:space="preserve"> </w:t>
      </w:r>
      <w:r w:rsidRPr="00B419BE">
        <w:rPr>
          <w:rFonts w:ascii="Times New Roman" w:hAnsi="Times New Roman" w:cs="Times New Roman"/>
          <w:i/>
          <w:sz w:val="24"/>
          <w:szCs w:val="24"/>
        </w:rPr>
        <w:t>Aravot</w:t>
      </w:r>
      <w:r w:rsidRPr="009E700E">
        <w:rPr>
          <w:rFonts w:ascii="Times New Roman" w:hAnsi="Times New Roman" w:cs="Times New Roman"/>
          <w:sz w:val="24"/>
          <w:szCs w:val="24"/>
        </w:rPr>
        <w:t xml:space="preserve"> and </w:t>
      </w:r>
      <w:r w:rsidR="00B419BE">
        <w:rPr>
          <w:rFonts w:ascii="Times New Roman" w:hAnsi="Times New Roman" w:cs="Times New Roman"/>
          <w:i/>
          <w:sz w:val="24"/>
          <w:szCs w:val="24"/>
        </w:rPr>
        <w:t xml:space="preserve">168 Zham </w:t>
      </w:r>
      <w:r w:rsidR="00B419BE">
        <w:rPr>
          <w:rFonts w:ascii="Times New Roman" w:hAnsi="Times New Roman" w:cs="Times New Roman"/>
          <w:sz w:val="24"/>
          <w:szCs w:val="24"/>
        </w:rPr>
        <w:t>newspapers</w:t>
      </w:r>
      <w:r w:rsidRPr="009E700E">
        <w:rPr>
          <w:rFonts w:ascii="Times New Roman" w:hAnsi="Times New Roman" w:cs="Times New Roman"/>
          <w:sz w:val="24"/>
          <w:szCs w:val="24"/>
        </w:rPr>
        <w:t>, as well as “Araratnews.am”, “Operativ.am” and “Henaran.am”</w:t>
      </w:r>
      <w:r w:rsidR="00B419BE">
        <w:rPr>
          <w:rFonts w:ascii="Times New Roman" w:hAnsi="Times New Roman" w:cs="Times New Roman"/>
          <w:sz w:val="24"/>
          <w:szCs w:val="24"/>
        </w:rPr>
        <w:t xml:space="preserve"> </w:t>
      </w:r>
      <w:r w:rsidR="00B419BE" w:rsidRPr="009E700E">
        <w:rPr>
          <w:rFonts w:ascii="Times New Roman" w:hAnsi="Times New Roman" w:cs="Times New Roman"/>
          <w:sz w:val="24"/>
          <w:szCs w:val="24"/>
        </w:rPr>
        <w:t>media outlets</w:t>
      </w:r>
      <w:r w:rsidRPr="009E700E">
        <w:rPr>
          <w:rFonts w:ascii="Times New Roman" w:hAnsi="Times New Roman" w:cs="Times New Roman"/>
          <w:sz w:val="24"/>
          <w:szCs w:val="24"/>
        </w:rPr>
        <w:t xml:space="preserve"> were identified as the third party). The plaintiff litigated some ideas expressed during the press conference by Garnik Isagulyan, an advisor to Artsakh Republic Permanent Representation in Armenia</w:t>
      </w:r>
      <w:r w:rsidR="00B419BE" w:rsidRPr="00B419BE">
        <w:rPr>
          <w:rFonts w:ascii="Times New Roman" w:hAnsi="Times New Roman" w:cs="Times New Roman"/>
          <w:sz w:val="24"/>
          <w:szCs w:val="24"/>
        </w:rPr>
        <w:t xml:space="preserve"> </w:t>
      </w:r>
      <w:r w:rsidR="00B419BE" w:rsidRPr="009E700E">
        <w:rPr>
          <w:rFonts w:ascii="Times New Roman" w:hAnsi="Times New Roman" w:cs="Times New Roman"/>
          <w:sz w:val="24"/>
          <w:szCs w:val="24"/>
        </w:rPr>
        <w:t>in the “Mirror” club on March 28, 2018</w:t>
      </w:r>
      <w:r w:rsidRPr="009E700E">
        <w:rPr>
          <w:rFonts w:ascii="Times New Roman" w:hAnsi="Times New Roman" w:cs="Times New Roman"/>
          <w:sz w:val="24"/>
          <w:szCs w:val="24"/>
        </w:rPr>
        <w:t>. Particularly, the plaintiff demanded evidence from Isagulyan about the fact that he had been to Baku several times claiming refutation and 0.5 million AMD in compensation. (</w:t>
      </w:r>
      <w:r w:rsidR="001B4CFE" w:rsidRPr="009E700E">
        <w:rPr>
          <w:rFonts w:ascii="Times New Roman" w:hAnsi="Times New Roman" w:cs="Times New Roman"/>
          <w:bCs/>
          <w:iCs/>
          <w:sz w:val="24"/>
          <w:szCs w:val="24"/>
        </w:rPr>
        <w:t>Details</w:t>
      </w:r>
      <w:r w:rsidR="00B419BE">
        <w:rPr>
          <w:rFonts w:ascii="Times New Roman" w:hAnsi="Times New Roman" w:cs="Times New Roman"/>
          <w:bCs/>
          <w:iCs/>
          <w:sz w:val="24"/>
          <w:szCs w:val="24"/>
        </w:rPr>
        <w:t xml:space="preserve"> can be found</w:t>
      </w:r>
      <w:r w:rsidR="001B4CFE" w:rsidRPr="009E700E">
        <w:rPr>
          <w:rFonts w:ascii="Times New Roman" w:hAnsi="Times New Roman" w:cs="Times New Roman"/>
          <w:bCs/>
          <w:iCs/>
          <w:sz w:val="24"/>
          <w:szCs w:val="24"/>
        </w:rPr>
        <w:t xml:space="preserve"> in CPFE </w:t>
      </w:r>
      <w:r w:rsidR="001B4CFE" w:rsidRPr="009E700E">
        <w:rPr>
          <w:rFonts w:ascii="Times New Roman" w:hAnsi="Times New Roman" w:cs="Times New Roman"/>
          <w:sz w:val="24"/>
          <w:szCs w:val="24"/>
        </w:rPr>
        <w:t>2018 annual and 2019 quarterly</w:t>
      </w:r>
      <w:r w:rsidR="00B419BE">
        <w:rPr>
          <w:rFonts w:ascii="Times New Roman" w:hAnsi="Times New Roman" w:cs="Times New Roman"/>
          <w:bCs/>
          <w:iCs/>
          <w:sz w:val="24"/>
          <w:szCs w:val="24"/>
        </w:rPr>
        <w:t xml:space="preserve"> reports</w:t>
      </w:r>
      <w:r w:rsidR="001B4CFE" w:rsidRPr="009E700E">
        <w:rPr>
          <w:rFonts w:ascii="Times New Roman" w:hAnsi="Times New Roman" w:cs="Times New Roman"/>
          <w:bCs/>
          <w:iCs/>
          <w:sz w:val="24"/>
          <w:szCs w:val="24"/>
        </w:rPr>
        <w:t xml:space="preserve">, see </w:t>
      </w:r>
      <w:hyperlink r:id="rId14" w:history="1">
        <w:r w:rsidR="001B4CFE" w:rsidRPr="009E700E">
          <w:rPr>
            <w:rStyle w:val="Hyperlink"/>
            <w:rFonts w:ascii="Times New Roman" w:hAnsi="Times New Roman" w:cs="Times New Roman"/>
            <w:bCs/>
            <w:iCs/>
            <w:sz w:val="24"/>
            <w:szCs w:val="24"/>
          </w:rPr>
          <w:t>www.khosq.am</w:t>
        </w:r>
      </w:hyperlink>
      <w:r w:rsidR="001B4CFE" w:rsidRPr="009E700E">
        <w:rPr>
          <w:rFonts w:ascii="Times New Roman" w:hAnsi="Times New Roman" w:cs="Times New Roman"/>
          <w:bCs/>
          <w:iCs/>
          <w:sz w:val="24"/>
          <w:szCs w:val="24"/>
        </w:rPr>
        <w:t xml:space="preserve">  website, “Reports”</w:t>
      </w:r>
      <w:r w:rsidR="00B419BE" w:rsidRPr="00B419BE">
        <w:rPr>
          <w:rFonts w:ascii="Times New Roman" w:hAnsi="Times New Roman" w:cs="Times New Roman"/>
          <w:bCs/>
          <w:iCs/>
          <w:sz w:val="24"/>
          <w:szCs w:val="24"/>
        </w:rPr>
        <w:t xml:space="preserve"> </w:t>
      </w:r>
      <w:r w:rsidR="00B419BE" w:rsidRPr="009E700E">
        <w:rPr>
          <w:rFonts w:ascii="Times New Roman" w:hAnsi="Times New Roman" w:cs="Times New Roman"/>
          <w:bCs/>
          <w:iCs/>
          <w:sz w:val="24"/>
          <w:szCs w:val="24"/>
        </w:rPr>
        <w:t>section</w:t>
      </w:r>
      <w:r w:rsidR="001B4CFE" w:rsidRPr="009E700E">
        <w:rPr>
          <w:rFonts w:ascii="Times New Roman" w:hAnsi="Times New Roman" w:cs="Times New Roman"/>
          <w:bCs/>
          <w:iCs/>
          <w:sz w:val="24"/>
          <w:szCs w:val="24"/>
        </w:rPr>
        <w:t>).</w:t>
      </w:r>
      <w:r w:rsidR="00B419BE">
        <w:rPr>
          <w:rFonts w:ascii="Times New Roman" w:hAnsi="Times New Roman" w:cs="Times New Roman"/>
          <w:bCs/>
          <w:iCs/>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 On September 9, the court ruled to dismiss Asya Khachatryan’s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against Garnik Isagulyan.</w:t>
      </w:r>
    </w:p>
    <w:p w:rsidR="001B4CFE" w:rsidRPr="009E700E" w:rsidRDefault="000027C5" w:rsidP="009E700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21, </w:t>
      </w:r>
      <w:r w:rsidRPr="009E700E">
        <w:rPr>
          <w:rFonts w:ascii="Times New Roman" w:hAnsi="Times New Roman" w:cs="Times New Roman"/>
          <w:sz w:val="24"/>
          <w:szCs w:val="24"/>
        </w:rPr>
        <w:t xml:space="preserve">journalist </w:t>
      </w:r>
      <w:r w:rsidR="001B4CFE" w:rsidRPr="009E700E">
        <w:rPr>
          <w:rFonts w:ascii="Times New Roman" w:hAnsi="Times New Roman" w:cs="Times New Roman"/>
          <w:sz w:val="24"/>
          <w:szCs w:val="24"/>
        </w:rPr>
        <w:t>from</w:t>
      </w:r>
      <w:r w:rsidRPr="009E700E">
        <w:rPr>
          <w:rFonts w:ascii="Times New Roman" w:hAnsi="Times New Roman" w:cs="Times New Roman"/>
          <w:sz w:val="24"/>
          <w:szCs w:val="24"/>
        </w:rPr>
        <w:t xml:space="preserve"> media outlet “Factor.am” Narek Kirakosyan reported that for over an hour, they </w:t>
      </w:r>
      <w:r w:rsidR="000027C5">
        <w:rPr>
          <w:rFonts w:ascii="Times New Roman" w:hAnsi="Times New Roman" w:cs="Times New Roman"/>
          <w:sz w:val="24"/>
          <w:szCs w:val="24"/>
        </w:rPr>
        <w:t>were</w:t>
      </w:r>
      <w:r w:rsidRPr="009E700E">
        <w:rPr>
          <w:rFonts w:ascii="Times New Roman" w:hAnsi="Times New Roman" w:cs="Times New Roman"/>
          <w:sz w:val="24"/>
          <w:szCs w:val="24"/>
        </w:rPr>
        <w:t xml:space="preserve"> trying to enter </w:t>
      </w:r>
      <w:r w:rsidR="000027C5">
        <w:rPr>
          <w:rFonts w:ascii="Times New Roman" w:hAnsi="Times New Roman" w:cs="Times New Roman"/>
          <w:sz w:val="24"/>
          <w:szCs w:val="24"/>
        </w:rPr>
        <w:t xml:space="preserve">the </w:t>
      </w:r>
      <w:r w:rsidRPr="009E700E">
        <w:rPr>
          <w:rFonts w:ascii="Times New Roman" w:hAnsi="Times New Roman" w:cs="Times New Roman"/>
          <w:sz w:val="24"/>
          <w:szCs w:val="24"/>
        </w:rPr>
        <w:t xml:space="preserve">National Assembly with the </w:t>
      </w:r>
      <w:r w:rsidR="000027C5">
        <w:rPr>
          <w:rFonts w:ascii="Times New Roman" w:hAnsi="Times New Roman" w:cs="Times New Roman"/>
          <w:sz w:val="24"/>
          <w:szCs w:val="24"/>
        </w:rPr>
        <w:t xml:space="preserve">cameraman, but they could not succeed </w:t>
      </w:r>
      <w:r w:rsidRPr="009E700E">
        <w:rPr>
          <w:rFonts w:ascii="Times New Roman" w:hAnsi="Times New Roman" w:cs="Times New Roman"/>
          <w:sz w:val="24"/>
          <w:szCs w:val="24"/>
        </w:rPr>
        <w:t xml:space="preserve">for unknown reasons. “An hour ago I asked the deputy chief of </w:t>
      </w:r>
      <w:r w:rsidR="000027C5">
        <w:rPr>
          <w:rFonts w:ascii="Times New Roman" w:hAnsi="Times New Roman" w:cs="Times New Roman"/>
          <w:sz w:val="24"/>
          <w:szCs w:val="24"/>
        </w:rPr>
        <w:t xml:space="preserve">NA </w:t>
      </w:r>
      <w:r w:rsidRPr="009E700E">
        <w:rPr>
          <w:rFonts w:ascii="Times New Roman" w:hAnsi="Times New Roman" w:cs="Times New Roman"/>
          <w:sz w:val="24"/>
          <w:szCs w:val="24"/>
        </w:rPr>
        <w:t xml:space="preserve">staff to </w:t>
      </w:r>
      <w:r w:rsidR="000027C5">
        <w:rPr>
          <w:rFonts w:ascii="Times New Roman" w:hAnsi="Times New Roman" w:cs="Times New Roman"/>
          <w:sz w:val="24"/>
          <w:szCs w:val="24"/>
        </w:rPr>
        <w:t>give me and the cameraman access</w:t>
      </w:r>
      <w:r w:rsidRPr="009E700E">
        <w:rPr>
          <w:rFonts w:ascii="Times New Roman" w:hAnsi="Times New Roman" w:cs="Times New Roman"/>
          <w:sz w:val="24"/>
          <w:szCs w:val="24"/>
        </w:rPr>
        <w:t xml:space="preserve"> to the Parliament building. He replied that he had sent a </w:t>
      </w:r>
      <w:r w:rsidR="001B4CFE" w:rsidRPr="009E700E">
        <w:rPr>
          <w:rFonts w:ascii="Times New Roman" w:hAnsi="Times New Roman" w:cs="Times New Roman"/>
          <w:sz w:val="24"/>
          <w:szCs w:val="24"/>
        </w:rPr>
        <w:t>written notice</w:t>
      </w:r>
      <w:r w:rsidRPr="009E700E">
        <w:rPr>
          <w:rFonts w:ascii="Times New Roman" w:hAnsi="Times New Roman" w:cs="Times New Roman"/>
          <w:sz w:val="24"/>
          <w:szCs w:val="24"/>
        </w:rPr>
        <w:t xml:space="preserve"> to the NA chief of staff; we have been at the checkpoint for already 30 minutes, but we do not have the passes yet. Our badges are expired, NA has not given us a badge for 2 months, they </w:t>
      </w:r>
      <w:r w:rsidR="000B534C">
        <w:rPr>
          <w:rFonts w:ascii="Times New Roman" w:hAnsi="Times New Roman" w:cs="Times New Roman"/>
          <w:sz w:val="24"/>
          <w:szCs w:val="24"/>
        </w:rPr>
        <w:t>will issue</w:t>
      </w:r>
      <w:r w:rsidRPr="009E700E">
        <w:rPr>
          <w:rFonts w:ascii="Times New Roman" w:hAnsi="Times New Roman" w:cs="Times New Roman"/>
          <w:sz w:val="24"/>
          <w:szCs w:val="24"/>
        </w:rPr>
        <w:t xml:space="preserve"> it in September, and until then we are </w:t>
      </w:r>
      <w:r w:rsidR="000B534C">
        <w:rPr>
          <w:rFonts w:ascii="Times New Roman" w:hAnsi="Times New Roman" w:cs="Times New Roman"/>
          <w:sz w:val="24"/>
          <w:szCs w:val="24"/>
        </w:rPr>
        <w:t>supposed</w:t>
      </w:r>
      <w:r w:rsidRPr="009E700E">
        <w:rPr>
          <w:rFonts w:ascii="Times New Roman" w:hAnsi="Times New Roman" w:cs="Times New Roman"/>
          <w:sz w:val="24"/>
          <w:szCs w:val="24"/>
        </w:rPr>
        <w:t xml:space="preserve"> to enter the building with passes. The building does not have a head or an acting head of media department, who can be </w:t>
      </w:r>
      <w:r w:rsidR="001B4CFE" w:rsidRPr="009E700E">
        <w:rPr>
          <w:rFonts w:ascii="Times New Roman" w:hAnsi="Times New Roman" w:cs="Times New Roman"/>
          <w:sz w:val="24"/>
          <w:szCs w:val="24"/>
        </w:rPr>
        <w:t>entitled</w:t>
      </w:r>
      <w:r w:rsidRPr="009E700E">
        <w:rPr>
          <w:rFonts w:ascii="Times New Roman" w:hAnsi="Times New Roman" w:cs="Times New Roman"/>
          <w:sz w:val="24"/>
          <w:szCs w:val="24"/>
        </w:rPr>
        <w:t xml:space="preserve"> to provide us with passes. </w:t>
      </w:r>
      <w:r w:rsidR="000B534C">
        <w:rPr>
          <w:rFonts w:ascii="Times New Roman" w:hAnsi="Times New Roman" w:cs="Times New Roman"/>
          <w:sz w:val="24"/>
          <w:szCs w:val="24"/>
        </w:rPr>
        <w:t>To put it m</w:t>
      </w:r>
      <w:r w:rsidRPr="009E700E">
        <w:rPr>
          <w:rFonts w:ascii="Times New Roman" w:hAnsi="Times New Roman" w:cs="Times New Roman"/>
          <w:sz w:val="24"/>
          <w:szCs w:val="24"/>
        </w:rPr>
        <w:t xml:space="preserve">ildly, they hinder our professional activity”, stated the journalist, addressing CPFE. </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22, </w:t>
      </w:r>
      <w:r w:rsidRPr="009E700E">
        <w:rPr>
          <w:rFonts w:ascii="Times New Roman" w:hAnsi="Times New Roman" w:cs="Times New Roman"/>
          <w:sz w:val="24"/>
          <w:szCs w:val="24"/>
        </w:rPr>
        <w:t xml:space="preserve">“Pargev” LLC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against “Iravunq Media” LLC in the Cour</w:t>
      </w:r>
      <w:r w:rsidR="000B534C">
        <w:rPr>
          <w:rFonts w:ascii="Times New Roman" w:hAnsi="Times New Roman" w:cs="Times New Roman"/>
          <w:sz w:val="24"/>
          <w:szCs w:val="24"/>
        </w:rPr>
        <w:t xml:space="preserve">t of General Jurisdiction to protect </w:t>
      </w:r>
      <w:r w:rsidRPr="009E700E">
        <w:rPr>
          <w:rFonts w:ascii="Times New Roman" w:hAnsi="Times New Roman" w:cs="Times New Roman"/>
          <w:sz w:val="24"/>
          <w:szCs w:val="24"/>
        </w:rPr>
        <w:t xml:space="preserve">business reputation.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unknown: even the editor-in-chief of </w:t>
      </w:r>
      <w:r w:rsidR="000B534C">
        <w:rPr>
          <w:rFonts w:ascii="Times New Roman" w:hAnsi="Times New Roman" w:cs="Times New Roman"/>
          <w:sz w:val="24"/>
          <w:szCs w:val="24"/>
        </w:rPr>
        <w:t>the</w:t>
      </w:r>
      <w:r w:rsidRPr="009E700E">
        <w:rPr>
          <w:rFonts w:ascii="Times New Roman" w:hAnsi="Times New Roman" w:cs="Times New Roman"/>
          <w:sz w:val="24"/>
          <w:szCs w:val="24"/>
        </w:rPr>
        <w:t xml:space="preserve"> </w:t>
      </w:r>
      <w:r w:rsidRPr="009E700E">
        <w:rPr>
          <w:rFonts w:ascii="Times New Roman" w:hAnsi="Times New Roman" w:cs="Times New Roman"/>
          <w:i/>
          <w:sz w:val="24"/>
          <w:szCs w:val="24"/>
        </w:rPr>
        <w:t>Iravunq</w:t>
      </w:r>
      <w:r w:rsidRPr="009E700E">
        <w:rPr>
          <w:rFonts w:ascii="Times New Roman" w:hAnsi="Times New Roman" w:cs="Times New Roman"/>
          <w:sz w:val="24"/>
          <w:szCs w:val="24"/>
        </w:rPr>
        <w:t xml:space="preserve"> </w:t>
      </w:r>
      <w:r w:rsidR="000B534C">
        <w:rPr>
          <w:rFonts w:ascii="Times New Roman" w:hAnsi="Times New Roman" w:cs="Times New Roman"/>
          <w:sz w:val="24"/>
          <w:szCs w:val="24"/>
        </w:rPr>
        <w:t xml:space="preserve">newspaper </w:t>
      </w:r>
      <w:r w:rsidRPr="009E700E">
        <w:rPr>
          <w:rFonts w:ascii="Times New Roman" w:hAnsi="Times New Roman" w:cs="Times New Roman"/>
          <w:sz w:val="24"/>
          <w:szCs w:val="24"/>
        </w:rPr>
        <w:t xml:space="preserve">Hovhannes Galajyan was not aware of such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filed against the</w:t>
      </w:r>
      <w:r w:rsidR="000B534C">
        <w:rPr>
          <w:rFonts w:ascii="Times New Roman" w:hAnsi="Times New Roman" w:cs="Times New Roman"/>
          <w:sz w:val="24"/>
          <w:szCs w:val="24"/>
        </w:rPr>
        <w:t xml:space="preserve"> outlet</w:t>
      </w:r>
      <w:r w:rsidRPr="009E700E">
        <w:rPr>
          <w:rFonts w:ascii="Times New Roman" w:hAnsi="Times New Roman" w:cs="Times New Roman"/>
          <w:sz w:val="24"/>
          <w:szCs w:val="24"/>
        </w:rPr>
        <w:t>. He did not know the name of this plaintiff party</w:t>
      </w:r>
      <w:r w:rsidR="000D5585">
        <w:rPr>
          <w:rFonts w:ascii="Times New Roman" w:hAnsi="Times New Roman" w:cs="Times New Roman"/>
          <w:sz w:val="24"/>
          <w:szCs w:val="24"/>
        </w:rPr>
        <w:t xml:space="preserve"> either</w:t>
      </w:r>
      <w:r w:rsidRPr="009E700E">
        <w:rPr>
          <w:rFonts w:ascii="Times New Roman" w:hAnsi="Times New Roman" w:cs="Times New Roman"/>
          <w:sz w:val="24"/>
          <w:szCs w:val="24"/>
        </w:rPr>
        <w:t>. The application has not taken proceedings yet.</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22,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media outlet “Factor.am” Narek Kirakosyan reported that police officers and NSS employees conducting service in the National Assembly Park did not allow “Factor.am” to </w:t>
      </w:r>
      <w:r w:rsidR="001B4CFE" w:rsidRPr="009E700E">
        <w:rPr>
          <w:rFonts w:ascii="Times New Roman" w:hAnsi="Times New Roman" w:cs="Times New Roman"/>
          <w:sz w:val="24"/>
          <w:szCs w:val="24"/>
        </w:rPr>
        <w:t>videotape,</w:t>
      </w:r>
      <w:r w:rsidRPr="009E700E">
        <w:rPr>
          <w:rFonts w:ascii="Times New Roman" w:hAnsi="Times New Roman" w:cs="Times New Roman"/>
          <w:sz w:val="24"/>
          <w:szCs w:val="24"/>
        </w:rPr>
        <w:t xml:space="preserve"> explaining that the </w:t>
      </w:r>
      <w:r w:rsidR="000D5585">
        <w:rPr>
          <w:rFonts w:ascii="Times New Roman" w:hAnsi="Times New Roman" w:cs="Times New Roman"/>
          <w:sz w:val="24"/>
          <w:szCs w:val="24"/>
        </w:rPr>
        <w:t>administration</w:t>
      </w:r>
      <w:r w:rsidRPr="009E700E">
        <w:rPr>
          <w:rFonts w:ascii="Times New Roman" w:hAnsi="Times New Roman" w:cs="Times New Roman"/>
          <w:sz w:val="24"/>
          <w:szCs w:val="24"/>
        </w:rPr>
        <w:t xml:space="preserve"> should be notified about the aim and the contents of </w:t>
      </w:r>
      <w:r w:rsidR="000D5585">
        <w:rPr>
          <w:rFonts w:ascii="Times New Roman" w:hAnsi="Times New Roman" w:cs="Times New Roman"/>
          <w:sz w:val="24"/>
          <w:szCs w:val="24"/>
        </w:rPr>
        <w:t>the footage</w:t>
      </w:r>
      <w:r w:rsidRPr="009E700E">
        <w:rPr>
          <w:rFonts w:ascii="Times New Roman" w:hAnsi="Times New Roman" w:cs="Times New Roman"/>
          <w:sz w:val="24"/>
          <w:szCs w:val="24"/>
        </w:rPr>
        <w:t xml:space="preserve">. </w:t>
      </w:r>
      <w:r w:rsidRPr="009E700E">
        <w:rPr>
          <w:rStyle w:val="FootnoteReference"/>
          <w:rFonts w:ascii="Times New Roman" w:hAnsi="Times New Roman" w:cs="Times New Roman"/>
          <w:sz w:val="24"/>
          <w:szCs w:val="24"/>
        </w:rPr>
        <w:footnoteReference w:id="53"/>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August 23,</w:t>
      </w:r>
      <w:r w:rsidRPr="009E700E">
        <w:rPr>
          <w:rFonts w:ascii="Times New Roman" w:hAnsi="Times New Roman" w:cs="Times New Roman"/>
          <w:sz w:val="24"/>
          <w:szCs w:val="24"/>
        </w:rPr>
        <w:t xml:space="preserve"> head of the community of Ani, Shirak region, Artak Gevorgyan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Shirak against a resident of Maralik town, Ani community Andranik Gevorgyan </w:t>
      </w:r>
      <w:r w:rsidR="00C00F2F" w:rsidRPr="009E700E">
        <w:rPr>
          <w:rFonts w:ascii="Times New Roman" w:hAnsi="Times New Roman" w:cs="Times New Roman"/>
          <w:sz w:val="24"/>
          <w:szCs w:val="24"/>
        </w:rPr>
        <w:t xml:space="preserve">with the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refuting slander and paying compensation. Media outlet “Armlur.am” was identified as the third party </w:t>
      </w:r>
      <w:r w:rsidR="000D5585">
        <w:rPr>
          <w:rFonts w:ascii="Times New Roman" w:hAnsi="Times New Roman" w:cs="Times New Roman"/>
          <w:sz w:val="24"/>
          <w:szCs w:val="24"/>
        </w:rPr>
        <w:t>to</w:t>
      </w:r>
      <w:r w:rsidRPr="009E700E">
        <w:rPr>
          <w:rFonts w:ascii="Times New Roman" w:hAnsi="Times New Roman" w:cs="Times New Roman"/>
          <w:sz w:val="24"/>
          <w:szCs w:val="24"/>
        </w:rPr>
        <w:t xml:space="preserve"> the case.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expression “He has plundered and ripped </w:t>
      </w:r>
      <w:r w:rsidR="001B4CFE" w:rsidRPr="009E700E">
        <w:rPr>
          <w:rFonts w:ascii="Times New Roman" w:hAnsi="Times New Roman" w:cs="Times New Roman"/>
          <w:sz w:val="24"/>
          <w:szCs w:val="24"/>
        </w:rPr>
        <w:t xml:space="preserve">us off” in </w:t>
      </w:r>
      <w:r w:rsidR="000D5585">
        <w:rPr>
          <w:rFonts w:ascii="Times New Roman" w:hAnsi="Times New Roman" w:cs="Times New Roman"/>
          <w:sz w:val="24"/>
          <w:szCs w:val="24"/>
        </w:rPr>
        <w:t>a</w:t>
      </w:r>
      <w:r w:rsidR="001B4CFE" w:rsidRPr="009E700E">
        <w:rPr>
          <w:rFonts w:ascii="Times New Roman" w:hAnsi="Times New Roman" w:cs="Times New Roman"/>
          <w:sz w:val="24"/>
          <w:szCs w:val="24"/>
        </w:rPr>
        <w:t xml:space="preserve"> video </w:t>
      </w:r>
      <w:r w:rsidR="000D5585">
        <w:rPr>
          <w:rFonts w:ascii="Times New Roman" w:hAnsi="Times New Roman" w:cs="Times New Roman"/>
          <w:sz w:val="24"/>
          <w:szCs w:val="24"/>
        </w:rPr>
        <w:t xml:space="preserve">recording </w:t>
      </w:r>
      <w:r w:rsidR="001B4CFE" w:rsidRPr="009E700E">
        <w:rPr>
          <w:rFonts w:ascii="Times New Roman" w:hAnsi="Times New Roman" w:cs="Times New Roman"/>
          <w:sz w:val="24"/>
          <w:szCs w:val="24"/>
        </w:rPr>
        <w:t>published o</w:t>
      </w:r>
      <w:r w:rsidRPr="009E700E">
        <w:rPr>
          <w:rFonts w:ascii="Times New Roman" w:hAnsi="Times New Roman" w:cs="Times New Roman"/>
          <w:sz w:val="24"/>
          <w:szCs w:val="24"/>
        </w:rPr>
        <w:t xml:space="preserve">n the </w:t>
      </w:r>
      <w:r w:rsidRPr="009E700E">
        <w:rPr>
          <w:rFonts w:ascii="Times New Roman" w:hAnsi="Times New Roman" w:cs="Times New Roman"/>
          <w:sz w:val="24"/>
          <w:szCs w:val="24"/>
        </w:rPr>
        <w:lastRenderedPageBreak/>
        <w:t xml:space="preserve">website on August 10 and the attached text “the former head has ripped off the village college and fled. What </w:t>
      </w:r>
      <w:r w:rsidR="000D5585">
        <w:rPr>
          <w:rFonts w:ascii="Times New Roman" w:hAnsi="Times New Roman" w:cs="Times New Roman"/>
          <w:sz w:val="24"/>
          <w:szCs w:val="24"/>
        </w:rPr>
        <w:t xml:space="preserve">do </w:t>
      </w:r>
      <w:r w:rsidRPr="009E700E">
        <w:rPr>
          <w:rFonts w:ascii="Times New Roman" w:hAnsi="Times New Roman" w:cs="Times New Roman"/>
          <w:sz w:val="24"/>
          <w:szCs w:val="24"/>
        </w:rPr>
        <w:t>people from Maralik tell?”</w:t>
      </w:r>
      <w:r w:rsidRPr="009E700E">
        <w:rPr>
          <w:rStyle w:val="FootnoteReference"/>
          <w:rFonts w:ascii="Times New Roman" w:hAnsi="Times New Roman" w:cs="Times New Roman"/>
          <w:sz w:val="24"/>
          <w:szCs w:val="24"/>
        </w:rPr>
        <w:footnoteReference w:id="54"/>
      </w:r>
      <w:r w:rsidRPr="009E700E">
        <w:rPr>
          <w:rFonts w:ascii="Times New Roman" w:hAnsi="Times New Roman" w:cs="Times New Roman"/>
          <w:sz w:val="24"/>
          <w:szCs w:val="24"/>
        </w:rPr>
        <w:t xml:space="preserve"> The plaintiff demands 2</w:t>
      </w:r>
      <w:r w:rsidR="001B4CFE"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from the defendant.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September 4, the application was returned and filed again on September 18, it took proceedings on September 30.</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26 </w:t>
      </w:r>
      <w:r w:rsidRPr="009E700E">
        <w:rPr>
          <w:rFonts w:ascii="Times New Roman" w:hAnsi="Times New Roman" w:cs="Times New Roman"/>
          <w:sz w:val="24"/>
          <w:szCs w:val="24"/>
        </w:rPr>
        <w:t>a regular court hearing</w:t>
      </w:r>
      <w:r w:rsidR="009A4106">
        <w:rPr>
          <w:rFonts w:ascii="Times New Roman" w:hAnsi="Times New Roman" w:cs="Times New Roman"/>
          <w:sz w:val="24"/>
          <w:szCs w:val="24"/>
        </w:rPr>
        <w:t xml:space="preserve"> took place</w:t>
      </w:r>
      <w:r w:rsidRPr="009E700E">
        <w:rPr>
          <w:rFonts w:ascii="Times New Roman" w:hAnsi="Times New Roman" w:cs="Times New Roman"/>
          <w:sz w:val="24"/>
          <w:szCs w:val="24"/>
        </w:rPr>
        <w:t xml:space="preserve"> on the case of Samvel Harutyunyan, head of the Science State Committee of RA Ministry of Science and Education, against Daniel Ioannisyan, project coordinator at “Union of Informed Citizens” NGO (</w:t>
      </w:r>
      <w:r w:rsidR="00917F79" w:rsidRPr="009E700E">
        <w:rPr>
          <w:rFonts w:ascii="Times New Roman" w:hAnsi="Times New Roman" w:cs="Times New Roman"/>
          <w:sz w:val="24"/>
          <w:szCs w:val="24"/>
        </w:rPr>
        <w:t>with the claim of</w:t>
      </w:r>
      <w:r w:rsidRPr="009E700E">
        <w:rPr>
          <w:rFonts w:ascii="Times New Roman" w:hAnsi="Times New Roman" w:cs="Times New Roman"/>
          <w:sz w:val="24"/>
          <w:szCs w:val="24"/>
        </w:rPr>
        <w:t xml:space="preserve"> compensating damage caused to honor and dignity by paying 1 million AMD).</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Daniel Ioannis</w:t>
      </w:r>
      <w:r w:rsidR="001B4CFE" w:rsidRPr="009E700E">
        <w:rPr>
          <w:rFonts w:ascii="Times New Roman" w:hAnsi="Times New Roman" w:cs="Times New Roman"/>
          <w:sz w:val="24"/>
          <w:szCs w:val="24"/>
        </w:rPr>
        <w:t>yan’s post on his Facebook page</w:t>
      </w:r>
      <w:r w:rsidRPr="009E700E">
        <w:rPr>
          <w:rFonts w:ascii="Times New Roman" w:hAnsi="Times New Roman" w:cs="Times New Roman"/>
          <w:sz w:val="24"/>
          <w:szCs w:val="24"/>
        </w:rPr>
        <w:t xml:space="preserve"> on June 12, 2018</w:t>
      </w:r>
      <w:r w:rsidRPr="009E700E">
        <w:rPr>
          <w:rStyle w:val="FootnoteReference"/>
          <w:rFonts w:ascii="Times New Roman" w:hAnsi="Times New Roman" w:cs="Times New Roman"/>
          <w:sz w:val="24"/>
          <w:szCs w:val="24"/>
        </w:rPr>
        <w:footnoteReference w:id="55"/>
      </w:r>
      <w:r w:rsidR="009A4106">
        <w:rPr>
          <w:rFonts w:ascii="Times New Roman" w:hAnsi="Times New Roman" w:cs="Times New Roman"/>
          <w:sz w:val="24"/>
          <w:szCs w:val="24"/>
        </w:rPr>
        <w:t xml:space="preserve"> and a follow-up</w:t>
      </w:r>
      <w:r w:rsidRPr="009E700E">
        <w:rPr>
          <w:rFonts w:ascii="Times New Roman" w:hAnsi="Times New Roman" w:cs="Times New Roman"/>
          <w:sz w:val="24"/>
          <w:szCs w:val="24"/>
        </w:rPr>
        <w:t xml:space="preserve"> interview published </w:t>
      </w:r>
      <w:r w:rsidR="009A4106">
        <w:rPr>
          <w:rFonts w:ascii="Times New Roman" w:hAnsi="Times New Roman" w:cs="Times New Roman"/>
          <w:sz w:val="24"/>
          <w:szCs w:val="24"/>
        </w:rPr>
        <w:t>o</w:t>
      </w:r>
      <w:r w:rsidRPr="009E700E">
        <w:rPr>
          <w:rFonts w:ascii="Times New Roman" w:hAnsi="Times New Roman" w:cs="Times New Roman"/>
          <w:sz w:val="24"/>
          <w:szCs w:val="24"/>
        </w:rPr>
        <w:t xml:space="preserve">n the “Tert.am” </w:t>
      </w:r>
      <w:r w:rsidR="009A4106" w:rsidRPr="009E700E">
        <w:rPr>
          <w:rFonts w:ascii="Times New Roman" w:hAnsi="Times New Roman" w:cs="Times New Roman"/>
          <w:sz w:val="24"/>
          <w:szCs w:val="24"/>
        </w:rPr>
        <w:t xml:space="preserve">website </w:t>
      </w:r>
      <w:r w:rsidRPr="009E700E">
        <w:rPr>
          <w:rFonts w:ascii="Times New Roman" w:hAnsi="Times New Roman" w:cs="Times New Roman"/>
          <w:sz w:val="24"/>
          <w:szCs w:val="24"/>
        </w:rPr>
        <w:t>on June 13 (“Minister of Education and Science should answer the question</w:t>
      </w:r>
      <w:r w:rsidR="009A4106">
        <w:rPr>
          <w:rFonts w:ascii="Times New Roman" w:hAnsi="Times New Roman" w:cs="Times New Roman"/>
          <w:sz w:val="24"/>
          <w:szCs w:val="24"/>
        </w:rPr>
        <w:t xml:space="preserve"> on</w:t>
      </w:r>
      <w:r w:rsidRPr="009E700E">
        <w:rPr>
          <w:rFonts w:ascii="Times New Roman" w:hAnsi="Times New Roman" w:cs="Times New Roman"/>
          <w:sz w:val="24"/>
          <w:szCs w:val="24"/>
        </w:rPr>
        <w:t xml:space="preserve"> how his </w:t>
      </w:r>
      <w:r w:rsidR="009A4106">
        <w:rPr>
          <w:rFonts w:ascii="Times New Roman" w:hAnsi="Times New Roman" w:cs="Times New Roman"/>
          <w:sz w:val="24"/>
          <w:szCs w:val="24"/>
        </w:rPr>
        <w:t xml:space="preserve">friendship with Samvel Harutyunyan’s son </w:t>
      </w:r>
      <w:r w:rsidRPr="009E700E">
        <w:rPr>
          <w:rFonts w:ascii="Times New Roman" w:hAnsi="Times New Roman" w:cs="Times New Roman"/>
          <w:sz w:val="24"/>
          <w:szCs w:val="24"/>
        </w:rPr>
        <w:t xml:space="preserve">influenced </w:t>
      </w:r>
      <w:r w:rsidR="009A4106">
        <w:rPr>
          <w:rFonts w:ascii="Times New Roman" w:hAnsi="Times New Roman" w:cs="Times New Roman"/>
          <w:sz w:val="24"/>
          <w:szCs w:val="24"/>
        </w:rPr>
        <w:t>his</w:t>
      </w:r>
      <w:r w:rsidRPr="009E700E">
        <w:rPr>
          <w:rFonts w:ascii="Times New Roman" w:hAnsi="Times New Roman" w:cs="Times New Roman"/>
          <w:sz w:val="24"/>
          <w:szCs w:val="24"/>
        </w:rPr>
        <w:t xml:space="preserve"> decision of appointing his</w:t>
      </w:r>
      <w:r w:rsidR="009A4106">
        <w:rPr>
          <w:rFonts w:ascii="Times New Roman" w:hAnsi="Times New Roman" w:cs="Times New Roman"/>
          <w:sz w:val="24"/>
          <w:szCs w:val="24"/>
        </w:rPr>
        <w:t xml:space="preserve"> friend’s </w:t>
      </w:r>
      <w:r w:rsidRPr="009E700E">
        <w:rPr>
          <w:rFonts w:ascii="Times New Roman" w:hAnsi="Times New Roman" w:cs="Times New Roman"/>
          <w:sz w:val="24"/>
          <w:szCs w:val="24"/>
        </w:rPr>
        <w:t>father: D. Ioannisyan”</w:t>
      </w:r>
      <w:r w:rsidRPr="009E700E">
        <w:rPr>
          <w:rStyle w:val="FootnoteReference"/>
          <w:rFonts w:ascii="Times New Roman" w:hAnsi="Times New Roman" w:cs="Times New Roman"/>
          <w:sz w:val="24"/>
          <w:szCs w:val="24"/>
        </w:rPr>
        <w:footnoteReference w:id="56"/>
      </w:r>
      <w:r w:rsidRPr="009E700E">
        <w:rPr>
          <w:rFonts w:ascii="Times New Roman" w:hAnsi="Times New Roman" w:cs="Times New Roman"/>
          <w:sz w:val="24"/>
          <w:szCs w:val="24"/>
        </w:rPr>
        <w:t xml:space="preserve">). “Panarmenian Media Group” CJSC </w:t>
      </w:r>
      <w:r w:rsidR="009A4106">
        <w:rPr>
          <w:rFonts w:ascii="Times New Roman" w:hAnsi="Times New Roman" w:cs="Times New Roman"/>
          <w:sz w:val="24"/>
          <w:szCs w:val="24"/>
        </w:rPr>
        <w:t xml:space="preserve">as the rightful owner of </w:t>
      </w:r>
      <w:r w:rsidR="009A4106" w:rsidRPr="009E700E">
        <w:rPr>
          <w:rFonts w:ascii="Times New Roman" w:hAnsi="Times New Roman" w:cs="Times New Roman"/>
          <w:sz w:val="24"/>
          <w:szCs w:val="24"/>
        </w:rPr>
        <w:t>“Tert.am”</w:t>
      </w:r>
      <w:r w:rsidR="009A4106">
        <w:rPr>
          <w:rFonts w:ascii="Times New Roman" w:hAnsi="Times New Roman" w:cs="Times New Roman"/>
          <w:sz w:val="24"/>
          <w:szCs w:val="24"/>
        </w:rPr>
        <w:t xml:space="preserve"> website </w:t>
      </w:r>
      <w:r w:rsidRPr="009E700E">
        <w:rPr>
          <w:rFonts w:ascii="Times New Roman" w:hAnsi="Times New Roman" w:cs="Times New Roman"/>
          <w:sz w:val="24"/>
          <w:szCs w:val="24"/>
        </w:rPr>
        <w:t xml:space="preserve">was identified as the third party </w:t>
      </w:r>
      <w:r w:rsidR="009A4106">
        <w:rPr>
          <w:rFonts w:ascii="Times New Roman" w:hAnsi="Times New Roman" w:cs="Times New Roman"/>
          <w:sz w:val="24"/>
          <w:szCs w:val="24"/>
        </w:rPr>
        <w:t>to</w:t>
      </w:r>
      <w:r w:rsidRPr="009E700E">
        <w:rPr>
          <w:rFonts w:ascii="Times New Roman" w:hAnsi="Times New Roman" w:cs="Times New Roman"/>
          <w:sz w:val="24"/>
          <w:szCs w:val="24"/>
        </w:rPr>
        <w:t xml:space="preserve"> the case.</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October 4.</w:t>
      </w:r>
      <w:r w:rsidR="009A4106">
        <w:rPr>
          <w:rFonts w:ascii="Times New Roman" w:hAnsi="Times New Roman" w:cs="Times New Roman"/>
          <w:sz w:val="24"/>
          <w:szCs w:val="24"/>
        </w:rPr>
        <w:t xml:space="preserve"> </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28,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media outlet “Factor.am” Shog</w:t>
      </w:r>
      <w:r w:rsidR="001B4CFE" w:rsidRPr="009E700E">
        <w:rPr>
          <w:rFonts w:ascii="Times New Roman" w:hAnsi="Times New Roman" w:cs="Times New Roman"/>
          <w:sz w:val="24"/>
          <w:szCs w:val="24"/>
        </w:rPr>
        <w:t>h</w:t>
      </w:r>
      <w:r w:rsidRPr="009E700E">
        <w:rPr>
          <w:rFonts w:ascii="Times New Roman" w:hAnsi="Times New Roman" w:cs="Times New Roman"/>
          <w:sz w:val="24"/>
          <w:szCs w:val="24"/>
        </w:rPr>
        <w:t xml:space="preserve">ik Galstyan expressed </w:t>
      </w:r>
      <w:r w:rsidR="001B4CFE" w:rsidRPr="009E700E">
        <w:rPr>
          <w:rFonts w:ascii="Times New Roman" w:hAnsi="Times New Roman" w:cs="Times New Roman"/>
          <w:sz w:val="24"/>
          <w:szCs w:val="24"/>
        </w:rPr>
        <w:t>concern</w:t>
      </w:r>
      <w:r w:rsidRPr="009E700E">
        <w:rPr>
          <w:rFonts w:ascii="Times New Roman" w:hAnsi="Times New Roman" w:cs="Times New Roman"/>
          <w:sz w:val="24"/>
          <w:szCs w:val="24"/>
        </w:rPr>
        <w:t xml:space="preserve"> </w:t>
      </w:r>
      <w:r w:rsidR="001B4CFE" w:rsidRPr="009E700E">
        <w:rPr>
          <w:rFonts w:ascii="Times New Roman" w:hAnsi="Times New Roman" w:cs="Times New Roman"/>
          <w:sz w:val="24"/>
          <w:szCs w:val="24"/>
        </w:rPr>
        <w:t>related to</w:t>
      </w:r>
      <w:r w:rsidRPr="009E700E">
        <w:rPr>
          <w:rFonts w:ascii="Times New Roman" w:hAnsi="Times New Roman" w:cs="Times New Roman"/>
          <w:sz w:val="24"/>
          <w:szCs w:val="24"/>
        </w:rPr>
        <w:t xml:space="preserve"> NA Deputy Speaker Lena Nazaryan’s </w:t>
      </w:r>
      <w:r w:rsidR="00B160CA" w:rsidRPr="009E700E">
        <w:rPr>
          <w:rFonts w:ascii="Times New Roman" w:hAnsi="Times New Roman" w:cs="Times New Roman"/>
          <w:sz w:val="24"/>
          <w:szCs w:val="24"/>
        </w:rPr>
        <w:t>behavior</w:t>
      </w:r>
      <w:r w:rsidRPr="009E700E">
        <w:rPr>
          <w:rFonts w:ascii="Times New Roman" w:hAnsi="Times New Roman" w:cs="Times New Roman"/>
          <w:sz w:val="24"/>
          <w:szCs w:val="24"/>
        </w:rPr>
        <w:t>. When the journalist approached the latter, she demanded to ask questions only with preliminary arrangement</w:t>
      </w:r>
      <w:r w:rsidRPr="009E700E">
        <w:rPr>
          <w:rStyle w:val="FootnoteReference"/>
          <w:rFonts w:ascii="Times New Roman" w:hAnsi="Times New Roman" w:cs="Times New Roman"/>
          <w:sz w:val="24"/>
          <w:szCs w:val="24"/>
        </w:rPr>
        <w:footnoteReference w:id="57"/>
      </w:r>
      <w:r w:rsidRPr="009E700E">
        <w:rPr>
          <w:rFonts w:ascii="Times New Roman" w:hAnsi="Times New Roman" w:cs="Times New Roman"/>
          <w:sz w:val="24"/>
          <w:szCs w:val="24"/>
        </w:rPr>
        <w:t xml:space="preserve">. </w:t>
      </w:r>
    </w:p>
    <w:p w:rsidR="001B4CFE" w:rsidRPr="009E700E" w:rsidRDefault="001B4CFE"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r>
      <w:r w:rsidRPr="009E700E">
        <w:rPr>
          <w:rFonts w:ascii="Times New Roman" w:hAnsi="Times New Roman" w:cs="Times New Roman"/>
          <w:b/>
          <w:sz w:val="24"/>
          <w:szCs w:val="24"/>
        </w:rPr>
        <w:t xml:space="preserve">On August 28, </w:t>
      </w:r>
      <w:r w:rsidRPr="009E700E">
        <w:rPr>
          <w:rFonts w:ascii="Times New Roman" w:hAnsi="Times New Roman" w:cs="Times New Roman"/>
          <w:sz w:val="24"/>
          <w:szCs w:val="24"/>
        </w:rPr>
        <w:t>a preliminary court hearing on the case of “Armenian Progressive Youth” NGO against Konstantin Ter-Nakalyan, editor-in-chief of the we</w:t>
      </w:r>
      <w:r w:rsidR="00B160CA" w:rsidRPr="009E700E">
        <w:rPr>
          <w:rFonts w:ascii="Times New Roman" w:hAnsi="Times New Roman" w:cs="Times New Roman"/>
          <w:sz w:val="24"/>
          <w:szCs w:val="24"/>
        </w:rPr>
        <w:t>bsite “BlogNews.am”, and “SHARK”</w:t>
      </w:r>
      <w:r w:rsidRPr="009E700E">
        <w:rPr>
          <w:rFonts w:ascii="Times New Roman" w:hAnsi="Times New Roman" w:cs="Times New Roman"/>
          <w:sz w:val="24"/>
          <w:szCs w:val="24"/>
        </w:rPr>
        <w:t xml:space="preserve"> LLC, founder of the “5</w:t>
      </w:r>
      <w:r w:rsidRPr="009E700E">
        <w:rPr>
          <w:rFonts w:ascii="Times New Roman" w:hAnsi="Times New Roman" w:cs="Times New Roman"/>
          <w:sz w:val="24"/>
          <w:szCs w:val="24"/>
          <w:vertAlign w:val="superscript"/>
        </w:rPr>
        <w:t>th</w:t>
      </w:r>
      <w:r w:rsidRPr="009E700E">
        <w:rPr>
          <w:rFonts w:ascii="Times New Roman" w:hAnsi="Times New Roman" w:cs="Times New Roman"/>
          <w:sz w:val="24"/>
          <w:szCs w:val="24"/>
        </w:rPr>
        <w:t xml:space="preserve"> Channel” TV Company, was held in the Court of General Jurisdiction in Yerevan </w:t>
      </w:r>
      <w:r w:rsidR="00C00F2F" w:rsidRPr="009E700E">
        <w:rPr>
          <w:rFonts w:ascii="Times New Roman" w:hAnsi="Times New Roman" w:cs="Times New Roman"/>
          <w:sz w:val="24"/>
          <w:szCs w:val="24"/>
        </w:rPr>
        <w:t xml:space="preserve">with the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refuting </w:t>
      </w:r>
      <w:r w:rsidR="00504ABB">
        <w:rPr>
          <w:rFonts w:ascii="Times New Roman" w:hAnsi="Times New Roman" w:cs="Times New Roman"/>
          <w:sz w:val="24"/>
          <w:szCs w:val="24"/>
        </w:rPr>
        <w:t xml:space="preserve">slanderous </w:t>
      </w:r>
      <w:r w:rsidRPr="009E700E">
        <w:rPr>
          <w:rFonts w:ascii="Times New Roman" w:hAnsi="Times New Roman" w:cs="Times New Roman"/>
          <w:sz w:val="24"/>
          <w:szCs w:val="24"/>
        </w:rPr>
        <w:t>information, apologizing for insult, paying compensation for smearing dignity and business reputation.</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filed on May 6; it took proceedings on May 17.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an announcement made by Konstantin Ter-Nakalyan, editor-in-chief of the website “BlogNews.am” during 5TV program “Dem Dimats”</w:t>
      </w:r>
      <w:r w:rsidR="00504ABB">
        <w:rPr>
          <w:rFonts w:ascii="Times New Roman" w:hAnsi="Times New Roman" w:cs="Times New Roman"/>
          <w:sz w:val="24"/>
          <w:szCs w:val="24"/>
        </w:rPr>
        <w:t xml:space="preserve"> (“Face to Face”)</w:t>
      </w:r>
      <w:r w:rsidRPr="009E700E">
        <w:rPr>
          <w:rFonts w:ascii="Times New Roman" w:hAnsi="Times New Roman" w:cs="Times New Roman"/>
          <w:sz w:val="24"/>
          <w:szCs w:val="24"/>
        </w:rPr>
        <w:t xml:space="preserve"> that “Armenian Progressive Youth” NGO conducted LGBT propaganda in a school in Kotayk region</w:t>
      </w:r>
      <w:r w:rsidRPr="009E700E">
        <w:rPr>
          <w:rStyle w:val="FootnoteReference"/>
          <w:rFonts w:ascii="Times New Roman" w:hAnsi="Times New Roman" w:cs="Times New Roman"/>
          <w:sz w:val="24"/>
          <w:szCs w:val="24"/>
        </w:rPr>
        <w:footnoteReference w:id="58"/>
      </w:r>
      <w:r w:rsidRPr="009E700E">
        <w:rPr>
          <w:rFonts w:ascii="Times New Roman" w:hAnsi="Times New Roman" w:cs="Times New Roman"/>
          <w:sz w:val="24"/>
          <w:szCs w:val="24"/>
        </w:rPr>
        <w:t>. The next day the NGO posted an announcement on its Facebook page for a “Claim of Refutation” addressed to Konstantin Ter-Nakalyan. On April 12 a video was posted in a Facebook page called “ADEKVA</w:t>
      </w:r>
      <w:r w:rsidR="00504ABB">
        <w:rPr>
          <w:rFonts w:ascii="Times New Roman" w:hAnsi="Times New Roman" w:cs="Times New Roman"/>
          <w:sz w:val="24"/>
          <w:szCs w:val="24"/>
        </w:rPr>
        <w:t>D</w:t>
      </w:r>
      <w:r w:rsidRPr="009E700E">
        <w:rPr>
          <w:rFonts w:ascii="Times New Roman" w:hAnsi="Times New Roman" w:cs="Times New Roman"/>
          <w:sz w:val="24"/>
          <w:szCs w:val="24"/>
        </w:rPr>
        <w:t xml:space="preserve">”,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“I apologize to all gay-lover and pro-Azerbaijani step-makers</w:t>
      </w:r>
      <w:r w:rsidR="00B160CA" w:rsidRPr="009E700E">
        <w:rPr>
          <w:rFonts w:ascii="Times New Roman" w:hAnsi="Times New Roman" w:cs="Times New Roman"/>
          <w:sz w:val="24"/>
          <w:szCs w:val="24"/>
        </w:rPr>
        <w:t>”</w:t>
      </w:r>
      <w:r w:rsidRPr="009E700E">
        <w:rPr>
          <w:rStyle w:val="FootnoteReference"/>
          <w:rFonts w:ascii="Times New Roman" w:hAnsi="Times New Roman" w:cs="Times New Roman"/>
          <w:sz w:val="24"/>
          <w:szCs w:val="24"/>
        </w:rPr>
        <w:footnoteReference w:id="59"/>
      </w:r>
      <w:r w:rsidRPr="009E700E">
        <w:rPr>
          <w:rFonts w:ascii="Times New Roman" w:hAnsi="Times New Roman" w:cs="Times New Roman"/>
          <w:sz w:val="24"/>
          <w:szCs w:val="24"/>
        </w:rPr>
        <w:t>. Artur Danielyan, co-author of #PseudoNikol movement, and Konstantin Ter-</w:t>
      </w:r>
      <w:r w:rsidRPr="009E700E">
        <w:rPr>
          <w:rFonts w:ascii="Times New Roman" w:hAnsi="Times New Roman" w:cs="Times New Roman"/>
          <w:sz w:val="24"/>
          <w:szCs w:val="24"/>
        </w:rPr>
        <w:lastRenderedPageBreak/>
        <w:t xml:space="preserve">Nakalyan posted material in the video of a so-called “refutation”, which actually contained hate speech and insulting remarks. Two more such “refutations” </w:t>
      </w:r>
      <w:r w:rsidR="00504ABB">
        <w:rPr>
          <w:rFonts w:ascii="Times New Roman" w:hAnsi="Times New Roman" w:cs="Times New Roman"/>
          <w:sz w:val="24"/>
          <w:szCs w:val="24"/>
        </w:rPr>
        <w:t>addressing Grigor Ye</w:t>
      </w:r>
      <w:r w:rsidRPr="009E700E">
        <w:rPr>
          <w:rFonts w:ascii="Times New Roman" w:hAnsi="Times New Roman" w:cs="Times New Roman"/>
          <w:sz w:val="24"/>
          <w:szCs w:val="24"/>
        </w:rPr>
        <w:t xml:space="preserve">ritsyan, head of the NGO, who is also a Yerevan </w:t>
      </w:r>
      <w:r w:rsidR="00504ABB">
        <w:rPr>
          <w:rFonts w:ascii="Times New Roman" w:hAnsi="Times New Roman" w:cs="Times New Roman"/>
          <w:sz w:val="24"/>
          <w:szCs w:val="24"/>
        </w:rPr>
        <w:t xml:space="preserve">Elders’ </w:t>
      </w:r>
      <w:r w:rsidRPr="009E700E">
        <w:rPr>
          <w:rFonts w:ascii="Times New Roman" w:hAnsi="Times New Roman" w:cs="Times New Roman"/>
          <w:sz w:val="24"/>
          <w:szCs w:val="24"/>
        </w:rPr>
        <w:t xml:space="preserve">Council </w:t>
      </w:r>
      <w:r w:rsidR="00504ABB">
        <w:rPr>
          <w:rFonts w:ascii="Times New Roman" w:hAnsi="Times New Roman" w:cs="Times New Roman"/>
          <w:sz w:val="24"/>
          <w:szCs w:val="24"/>
        </w:rPr>
        <w:t>member from “My Step” faction followed.</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November 8.</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August 29, </w:t>
      </w:r>
      <w:r w:rsidRPr="009E700E">
        <w:rPr>
          <w:rFonts w:ascii="Times New Roman" w:hAnsi="Times New Roman" w:cs="Times New Roman"/>
          <w:sz w:val="24"/>
          <w:szCs w:val="24"/>
        </w:rPr>
        <w:t xml:space="preserve">President of the Constitutional Court Hrayr Tovmasyan treated Anush Muradyan,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“H1”, very disrespectfully. In  answer to the journalist’s question, “When will the opinion of </w:t>
      </w:r>
      <w:r w:rsidR="00504ABB">
        <w:rPr>
          <w:rFonts w:ascii="Times New Roman" w:hAnsi="Times New Roman" w:cs="Times New Roman"/>
          <w:sz w:val="24"/>
          <w:szCs w:val="24"/>
        </w:rPr>
        <w:t xml:space="preserve">the </w:t>
      </w:r>
      <w:r w:rsidRPr="009E700E">
        <w:rPr>
          <w:rFonts w:ascii="Times New Roman" w:hAnsi="Times New Roman" w:cs="Times New Roman"/>
          <w:sz w:val="24"/>
          <w:szCs w:val="24"/>
        </w:rPr>
        <w:t xml:space="preserve">Venice Commission and ECHR concerning Robert Kocharyan’s case reach Armenia?” the President of </w:t>
      </w:r>
      <w:r w:rsidR="00504ABB">
        <w:rPr>
          <w:rFonts w:ascii="Times New Roman" w:hAnsi="Times New Roman" w:cs="Times New Roman"/>
          <w:sz w:val="24"/>
          <w:szCs w:val="24"/>
        </w:rPr>
        <w:t xml:space="preserve">the </w:t>
      </w:r>
      <w:r w:rsidRPr="009E700E">
        <w:rPr>
          <w:rFonts w:ascii="Times New Roman" w:hAnsi="Times New Roman" w:cs="Times New Roman"/>
          <w:sz w:val="24"/>
          <w:szCs w:val="24"/>
        </w:rPr>
        <w:t xml:space="preserve">Constitutional Court said that he </w:t>
      </w:r>
      <w:r w:rsidR="00504ABB">
        <w:rPr>
          <w:rFonts w:ascii="Times New Roman" w:hAnsi="Times New Roman" w:cs="Times New Roman"/>
          <w:sz w:val="24"/>
          <w:szCs w:val="24"/>
        </w:rPr>
        <w:t>had</w:t>
      </w:r>
      <w:r w:rsidRPr="009E700E">
        <w:rPr>
          <w:rFonts w:ascii="Times New Roman" w:hAnsi="Times New Roman" w:cs="Times New Roman"/>
          <w:sz w:val="24"/>
          <w:szCs w:val="24"/>
        </w:rPr>
        <w:t xml:space="preserve"> not </w:t>
      </w:r>
      <w:r w:rsidR="00504ABB">
        <w:rPr>
          <w:rFonts w:ascii="Times New Roman" w:hAnsi="Times New Roman" w:cs="Times New Roman"/>
          <w:sz w:val="24"/>
          <w:szCs w:val="24"/>
        </w:rPr>
        <w:t xml:space="preserve">agreed to be interviewed. </w:t>
      </w:r>
      <w:r w:rsidRPr="009E700E">
        <w:rPr>
          <w:rFonts w:ascii="Times New Roman" w:hAnsi="Times New Roman" w:cs="Times New Roman"/>
          <w:sz w:val="24"/>
          <w:szCs w:val="24"/>
        </w:rPr>
        <w:t>Then</w:t>
      </w:r>
      <w:r w:rsidR="00504ABB">
        <w:rPr>
          <w:rFonts w:ascii="Times New Roman" w:hAnsi="Times New Roman" w:cs="Times New Roman"/>
          <w:sz w:val="24"/>
          <w:szCs w:val="24"/>
        </w:rPr>
        <w:t xml:space="preserve"> he</w:t>
      </w:r>
      <w:r w:rsidRPr="009E700E">
        <w:rPr>
          <w:rFonts w:ascii="Times New Roman" w:hAnsi="Times New Roman" w:cs="Times New Roman"/>
          <w:sz w:val="24"/>
          <w:szCs w:val="24"/>
        </w:rPr>
        <w:t xml:space="preserve"> added, “If we haven’t arranged </w:t>
      </w:r>
      <w:r w:rsidR="00504ABB">
        <w:rPr>
          <w:rFonts w:ascii="Times New Roman" w:hAnsi="Times New Roman" w:cs="Times New Roman"/>
          <w:sz w:val="24"/>
          <w:szCs w:val="24"/>
        </w:rPr>
        <w:t>an intervirew</w:t>
      </w:r>
      <w:r w:rsidRPr="009E700E">
        <w:rPr>
          <w:rFonts w:ascii="Times New Roman" w:hAnsi="Times New Roman" w:cs="Times New Roman"/>
          <w:sz w:val="24"/>
          <w:szCs w:val="24"/>
        </w:rPr>
        <w:t xml:space="preserve">, why </w:t>
      </w:r>
      <w:r w:rsidR="00504ABB">
        <w:rPr>
          <w:rFonts w:ascii="Times New Roman" w:hAnsi="Times New Roman" w:cs="Times New Roman"/>
          <w:sz w:val="24"/>
          <w:szCs w:val="24"/>
        </w:rPr>
        <w:t>would</w:t>
      </w:r>
      <w:r w:rsidRPr="009E700E">
        <w:rPr>
          <w:rFonts w:ascii="Times New Roman" w:hAnsi="Times New Roman" w:cs="Times New Roman"/>
          <w:sz w:val="24"/>
          <w:szCs w:val="24"/>
        </w:rPr>
        <w:t xml:space="preserve"> you </w:t>
      </w:r>
      <w:r w:rsidR="00504ABB">
        <w:rPr>
          <w:rFonts w:ascii="Times New Roman" w:hAnsi="Times New Roman" w:cs="Times New Roman"/>
          <w:sz w:val="24"/>
          <w:szCs w:val="24"/>
        </w:rPr>
        <w:t>create</w:t>
      </w:r>
      <w:r w:rsidRPr="009E700E">
        <w:rPr>
          <w:rFonts w:ascii="Times New Roman" w:hAnsi="Times New Roman" w:cs="Times New Roman"/>
          <w:sz w:val="24"/>
          <w:szCs w:val="24"/>
        </w:rPr>
        <w:t xml:space="preserve"> an awkward situation? You are not an ordinary journalist</w:t>
      </w:r>
      <w:r w:rsidR="00B160CA" w:rsidRPr="009E700E">
        <w:rPr>
          <w:rFonts w:ascii="Times New Roman" w:hAnsi="Times New Roman" w:cs="Times New Roman"/>
          <w:sz w:val="24"/>
          <w:szCs w:val="24"/>
        </w:rPr>
        <w:t xml:space="preserve">; you are a journalist who feeds off  of </w:t>
      </w:r>
      <w:r w:rsidRPr="009E700E">
        <w:rPr>
          <w:rFonts w:ascii="Times New Roman" w:hAnsi="Times New Roman" w:cs="Times New Roman"/>
          <w:sz w:val="24"/>
          <w:szCs w:val="24"/>
        </w:rPr>
        <w:t xml:space="preserve">my taxes, so try to behave like a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Public TV Channel”. According to CPFE, this behavior on behalf of the President of Constit</w:t>
      </w:r>
      <w:r w:rsidR="00B160CA" w:rsidRPr="009E700E">
        <w:rPr>
          <w:rFonts w:ascii="Times New Roman" w:hAnsi="Times New Roman" w:cs="Times New Roman"/>
          <w:sz w:val="24"/>
          <w:szCs w:val="24"/>
        </w:rPr>
        <w:t>utional Court, who also feeds off of</w:t>
      </w:r>
      <w:r w:rsidRPr="009E700E">
        <w:rPr>
          <w:rFonts w:ascii="Times New Roman" w:hAnsi="Times New Roman" w:cs="Times New Roman"/>
          <w:sz w:val="24"/>
          <w:szCs w:val="24"/>
        </w:rPr>
        <w:t xml:space="preserve"> taxes, was an open pressure against the journalist. </w:t>
      </w:r>
    </w:p>
    <w:p w:rsidR="00B160CA" w:rsidRPr="009E700E" w:rsidRDefault="00B160CA" w:rsidP="009E700E">
      <w:pPr>
        <w:spacing w:line="276" w:lineRule="auto"/>
        <w:ind w:firstLine="567"/>
        <w:jc w:val="both"/>
        <w:rPr>
          <w:rFonts w:ascii="Times New Roman" w:hAnsi="Times New Roman" w:cs="Times New Roman"/>
          <w:sz w:val="24"/>
          <w:szCs w:val="24"/>
        </w:rPr>
      </w:pPr>
    </w:p>
    <w:p w:rsidR="00B160CA"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r>
      <w:r w:rsidRPr="009E700E">
        <w:rPr>
          <w:rFonts w:ascii="Times New Roman" w:hAnsi="Times New Roman" w:cs="Times New Roman"/>
          <w:b/>
          <w:sz w:val="24"/>
          <w:szCs w:val="24"/>
        </w:rPr>
        <w:t xml:space="preserve">On September 4, </w:t>
      </w:r>
      <w:r w:rsidRPr="009E700E">
        <w:rPr>
          <w:rFonts w:ascii="Times New Roman" w:hAnsi="Times New Roman" w:cs="Times New Roman"/>
          <w:sz w:val="24"/>
          <w:szCs w:val="24"/>
        </w:rPr>
        <w:t xml:space="preserve">the first court hearing on the case of Andrey Ghukasyan, governor of Lori region, against Karine Vanesyan,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“MIG” TV Channel, was held in the Court of General Jurisdiction in Lori region.</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b/>
        <w:t xml:space="preserve">It is worthwhile to remind that this </w:t>
      </w:r>
      <w:r w:rsidR="000F7F1A" w:rsidRPr="009E700E">
        <w:rPr>
          <w:rFonts w:ascii="Times New Roman" w:hAnsi="Times New Roman" w:cs="Times New Roman"/>
          <w:sz w:val="24"/>
          <w:szCs w:val="24"/>
        </w:rPr>
        <w:t xml:space="preserve">lawsuit </w:t>
      </w:r>
      <w:r w:rsidR="00504ABB">
        <w:rPr>
          <w:rFonts w:ascii="Times New Roman" w:hAnsi="Times New Roman" w:cs="Times New Roman"/>
          <w:sz w:val="24"/>
          <w:szCs w:val="24"/>
        </w:rPr>
        <w:t xml:space="preserve">contains a claim demanding </w:t>
      </w:r>
      <w:r w:rsidR="00504ABB" w:rsidRPr="009E700E">
        <w:rPr>
          <w:rFonts w:ascii="Times New Roman" w:hAnsi="Times New Roman" w:cs="Times New Roman"/>
          <w:sz w:val="24"/>
          <w:szCs w:val="24"/>
        </w:rPr>
        <w:t xml:space="preserve">the journalist </w:t>
      </w:r>
      <w:r w:rsidR="00504ABB">
        <w:rPr>
          <w:rFonts w:ascii="Times New Roman" w:hAnsi="Times New Roman" w:cs="Times New Roman"/>
          <w:sz w:val="24"/>
          <w:szCs w:val="24"/>
        </w:rPr>
        <w:t xml:space="preserve">to apologize to the </w:t>
      </w:r>
      <w:r w:rsidRPr="009E700E">
        <w:rPr>
          <w:rFonts w:ascii="Times New Roman" w:hAnsi="Times New Roman" w:cs="Times New Roman"/>
          <w:sz w:val="24"/>
          <w:szCs w:val="24"/>
        </w:rPr>
        <w:t>plaintiff</w:t>
      </w:r>
      <w:r w:rsidR="00504ABB">
        <w:rPr>
          <w:rFonts w:ascii="Times New Roman" w:hAnsi="Times New Roman" w:cs="Times New Roman"/>
          <w:sz w:val="24"/>
          <w:szCs w:val="24"/>
        </w:rPr>
        <w:t xml:space="preserve"> on Facebook</w:t>
      </w:r>
      <w:r w:rsidRPr="009E700E">
        <w:rPr>
          <w:rFonts w:ascii="Times New Roman" w:hAnsi="Times New Roman" w:cs="Times New Roman"/>
          <w:sz w:val="24"/>
          <w:szCs w:val="24"/>
        </w:rPr>
        <w:t xml:space="preserve"> for</w:t>
      </w:r>
      <w:r w:rsidR="00504ABB">
        <w:rPr>
          <w:rFonts w:ascii="Times New Roman" w:hAnsi="Times New Roman" w:cs="Times New Roman"/>
          <w:sz w:val="24"/>
          <w:szCs w:val="24"/>
        </w:rPr>
        <w:t xml:space="preserve"> </w:t>
      </w:r>
      <w:r w:rsidRPr="009E700E">
        <w:rPr>
          <w:rFonts w:ascii="Times New Roman" w:hAnsi="Times New Roman" w:cs="Times New Roman"/>
          <w:sz w:val="24"/>
          <w:szCs w:val="24"/>
        </w:rPr>
        <w:t xml:space="preserve">Facebook posts containing insult. Material claim is not </w:t>
      </w:r>
      <w:r w:rsidR="00504ABB">
        <w:rPr>
          <w:rFonts w:ascii="Times New Roman" w:hAnsi="Times New Roman" w:cs="Times New Roman"/>
          <w:sz w:val="24"/>
          <w:szCs w:val="24"/>
        </w:rPr>
        <w:t>put forth</w:t>
      </w:r>
      <w:r w:rsidRPr="009E700E">
        <w:rPr>
          <w:rFonts w:ascii="Times New Roman" w:hAnsi="Times New Roman" w:cs="Times New Roman"/>
          <w:sz w:val="24"/>
          <w:szCs w:val="24"/>
        </w:rPr>
        <w:t xml:space="preserve">. The journalist said that she did not personally insult the governor in any post; she just expressed her opinion </w:t>
      </w:r>
      <w:r w:rsidR="006B50E5">
        <w:rPr>
          <w:rFonts w:ascii="Times New Roman" w:hAnsi="Times New Roman" w:cs="Times New Roman"/>
          <w:sz w:val="24"/>
          <w:szCs w:val="24"/>
        </w:rPr>
        <w:t xml:space="preserve">about </w:t>
      </w:r>
      <w:r w:rsidRPr="009E700E">
        <w:rPr>
          <w:rFonts w:ascii="Times New Roman" w:hAnsi="Times New Roman" w:cs="Times New Roman"/>
          <w:sz w:val="24"/>
          <w:szCs w:val="24"/>
        </w:rPr>
        <w:t>the governor’s activity</w:t>
      </w:r>
      <w:r w:rsidR="006B50E5" w:rsidRPr="006B50E5">
        <w:rPr>
          <w:rFonts w:ascii="Times New Roman" w:hAnsi="Times New Roman" w:cs="Times New Roman"/>
          <w:sz w:val="24"/>
          <w:szCs w:val="24"/>
        </w:rPr>
        <w:t xml:space="preserve"> </w:t>
      </w:r>
      <w:r w:rsidR="006B50E5">
        <w:rPr>
          <w:rFonts w:ascii="Times New Roman" w:hAnsi="Times New Roman" w:cs="Times New Roman"/>
          <w:sz w:val="24"/>
          <w:szCs w:val="24"/>
        </w:rPr>
        <w:t>o</w:t>
      </w:r>
      <w:r w:rsidR="006B50E5" w:rsidRPr="009E700E">
        <w:rPr>
          <w:rFonts w:ascii="Times New Roman" w:hAnsi="Times New Roman" w:cs="Times New Roman"/>
          <w:sz w:val="24"/>
          <w:szCs w:val="24"/>
        </w:rPr>
        <w:t>n</w:t>
      </w:r>
      <w:r w:rsidR="006B50E5">
        <w:rPr>
          <w:rFonts w:ascii="Times New Roman" w:hAnsi="Times New Roman" w:cs="Times New Roman"/>
          <w:sz w:val="24"/>
          <w:szCs w:val="24"/>
        </w:rPr>
        <w:t xml:space="preserve"> the</w:t>
      </w:r>
      <w:r w:rsidR="006B50E5" w:rsidRPr="009E700E">
        <w:rPr>
          <w:rFonts w:ascii="Times New Roman" w:hAnsi="Times New Roman" w:cs="Times New Roman"/>
          <w:sz w:val="24"/>
          <w:szCs w:val="24"/>
        </w:rPr>
        <w:t xml:space="preserve"> social media</w:t>
      </w:r>
      <w:r w:rsidRPr="009E700E">
        <w:rPr>
          <w:rFonts w:ascii="Times New Roman" w:hAnsi="Times New Roman" w:cs="Times New Roman"/>
          <w:sz w:val="24"/>
          <w:szCs w:val="24"/>
        </w:rPr>
        <w:t xml:space="preserve">. In his turn, the governor’s attorney Karen Tumanyan stated, that the journalist, talking about the governor </w:t>
      </w:r>
      <w:r w:rsidR="006B50E5">
        <w:rPr>
          <w:rFonts w:ascii="Times New Roman" w:hAnsi="Times New Roman" w:cs="Times New Roman"/>
          <w:sz w:val="24"/>
          <w:szCs w:val="24"/>
        </w:rPr>
        <w:t>on the</w:t>
      </w:r>
      <w:r w:rsidRPr="009E700E">
        <w:rPr>
          <w:rFonts w:ascii="Times New Roman" w:hAnsi="Times New Roman" w:cs="Times New Roman"/>
          <w:sz w:val="24"/>
          <w:szCs w:val="24"/>
        </w:rPr>
        <w:t xml:space="preserve"> social media, used words like “</w:t>
      </w:r>
      <w:r w:rsidR="00B160CA" w:rsidRPr="009E700E">
        <w:rPr>
          <w:rFonts w:ascii="Times New Roman" w:hAnsi="Times New Roman" w:cs="Times New Roman"/>
          <w:sz w:val="24"/>
          <w:szCs w:val="24"/>
        </w:rPr>
        <w:t>hobo</w:t>
      </w:r>
      <w:r w:rsidRPr="009E700E">
        <w:rPr>
          <w:rFonts w:ascii="Times New Roman" w:hAnsi="Times New Roman" w:cs="Times New Roman"/>
          <w:sz w:val="24"/>
          <w:szCs w:val="24"/>
        </w:rPr>
        <w:t>”, “gobble”, etc.</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October 3.</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5 </w:t>
      </w:r>
      <w:r w:rsidRPr="009E700E">
        <w:rPr>
          <w:rFonts w:ascii="Times New Roman" w:hAnsi="Times New Roman" w:cs="Times New Roman"/>
          <w:sz w:val="24"/>
          <w:szCs w:val="24"/>
        </w:rPr>
        <w:t xml:space="preserve">the first court hearing on the case of businessman Vahe Hakobyan against “Mirror” media club was held in the Court of General Jurisdiction in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filed on March 5, according to which the plaintiff claims to force the defendant to pay 3 million AMD in compensation for the damage caused to honor and dignity, as well as publish refutation. CPFE did</w:t>
      </w:r>
      <w:r w:rsidR="006B50E5">
        <w:rPr>
          <w:rFonts w:ascii="Times New Roman" w:hAnsi="Times New Roman" w:cs="Times New Roman"/>
          <w:sz w:val="24"/>
          <w:szCs w:val="24"/>
        </w:rPr>
        <w:t xml:space="preserve"> </w:t>
      </w:r>
      <w:r w:rsidRPr="009E700E">
        <w:rPr>
          <w:rFonts w:ascii="Times New Roman" w:hAnsi="Times New Roman" w:cs="Times New Roman"/>
          <w:sz w:val="24"/>
          <w:szCs w:val="24"/>
        </w:rPr>
        <w:t>n</w:t>
      </w:r>
      <w:r w:rsidR="006B50E5">
        <w:rPr>
          <w:rFonts w:ascii="Times New Roman" w:hAnsi="Times New Roman" w:cs="Times New Roman"/>
          <w:sz w:val="24"/>
          <w:szCs w:val="24"/>
        </w:rPr>
        <w:t>o</w:t>
      </w:r>
      <w:r w:rsidRPr="009E700E">
        <w:rPr>
          <w:rFonts w:ascii="Times New Roman" w:hAnsi="Times New Roman" w:cs="Times New Roman"/>
          <w:sz w:val="24"/>
          <w:szCs w:val="24"/>
        </w:rPr>
        <w:t xml:space="preserve">t manage to clarify the cause of </w:t>
      </w:r>
      <w:r w:rsidR="00B160CA" w:rsidRPr="009E700E">
        <w:rPr>
          <w:rFonts w:ascii="Times New Roman" w:hAnsi="Times New Roman" w:cs="Times New Roman"/>
          <w:sz w:val="24"/>
          <w:szCs w:val="24"/>
        </w:rPr>
        <w:t>lawsuit</w:t>
      </w:r>
      <w:r w:rsidRPr="009E700E">
        <w:rPr>
          <w:rFonts w:ascii="Times New Roman" w:hAnsi="Times New Roman" w:cs="Times New Roman"/>
          <w:sz w:val="24"/>
          <w:szCs w:val="24"/>
        </w:rPr>
        <w:t>. Moreover, the defendant was</w:t>
      </w:r>
      <w:r w:rsidR="006B50E5">
        <w:rPr>
          <w:rFonts w:ascii="Times New Roman" w:hAnsi="Times New Roman" w:cs="Times New Roman"/>
          <w:sz w:val="24"/>
          <w:szCs w:val="24"/>
        </w:rPr>
        <w:t xml:space="preserve"> </w:t>
      </w:r>
      <w:r w:rsidRPr="009E700E">
        <w:rPr>
          <w:rFonts w:ascii="Times New Roman" w:hAnsi="Times New Roman" w:cs="Times New Roman"/>
          <w:sz w:val="24"/>
          <w:szCs w:val="24"/>
        </w:rPr>
        <w:t>n</w:t>
      </w:r>
      <w:r w:rsidR="006B50E5">
        <w:rPr>
          <w:rFonts w:ascii="Times New Roman" w:hAnsi="Times New Roman" w:cs="Times New Roman"/>
          <w:sz w:val="24"/>
          <w:szCs w:val="24"/>
        </w:rPr>
        <w:t>o</w:t>
      </w:r>
      <w:r w:rsidRPr="009E700E">
        <w:rPr>
          <w:rFonts w:ascii="Times New Roman" w:hAnsi="Times New Roman" w:cs="Times New Roman"/>
          <w:sz w:val="24"/>
          <w:szCs w:val="24"/>
        </w:rPr>
        <w:t>t even aware, that a court hearing was held.</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November 18.</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5</w:t>
      </w:r>
      <w:r w:rsidR="006B50E5">
        <w:rPr>
          <w:rFonts w:ascii="Times New Roman" w:hAnsi="Times New Roman" w:cs="Times New Roman"/>
          <w:b/>
          <w:sz w:val="24"/>
          <w:szCs w:val="24"/>
        </w:rPr>
        <w:t xml:space="preserve"> </w:t>
      </w:r>
      <w:r w:rsidR="006B50E5" w:rsidRPr="006B50E5">
        <w:rPr>
          <w:rFonts w:ascii="Times New Roman" w:hAnsi="Times New Roman" w:cs="Times New Roman"/>
          <w:sz w:val="24"/>
          <w:szCs w:val="24"/>
        </w:rPr>
        <w:t xml:space="preserve">the </w:t>
      </w:r>
      <w:r w:rsidRPr="009E700E">
        <w:rPr>
          <w:rFonts w:ascii="Times New Roman" w:hAnsi="Times New Roman" w:cs="Times New Roman"/>
          <w:sz w:val="24"/>
          <w:szCs w:val="24"/>
        </w:rPr>
        <w:t xml:space="preserve">former head of the State Revenue Committee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Yerevan against “Investigative Journalists” NGO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006B50E5">
        <w:rPr>
          <w:rFonts w:ascii="Times New Roman" w:hAnsi="Times New Roman" w:cs="Times New Roman"/>
          <w:sz w:val="24"/>
          <w:szCs w:val="24"/>
        </w:rPr>
        <w:t xml:space="preserve"> for compensation of</w:t>
      </w:r>
      <w:r w:rsidRPr="009E700E">
        <w:rPr>
          <w:rFonts w:ascii="Times New Roman" w:hAnsi="Times New Roman" w:cs="Times New Roman"/>
          <w:sz w:val="24"/>
          <w:szCs w:val="24"/>
        </w:rPr>
        <w:t xml:space="preserve"> damage caused to honor and dignity and public</w:t>
      </w:r>
      <w:r w:rsidR="006B50E5">
        <w:rPr>
          <w:rFonts w:ascii="Times New Roman" w:hAnsi="Times New Roman" w:cs="Times New Roman"/>
          <w:sz w:val="24"/>
          <w:szCs w:val="24"/>
        </w:rPr>
        <w:t xml:space="preserve"> refutation of slanderous</w:t>
      </w:r>
      <w:r w:rsidRPr="009E700E">
        <w:rPr>
          <w:rFonts w:ascii="Times New Roman" w:hAnsi="Times New Roman" w:cs="Times New Roman"/>
          <w:sz w:val="24"/>
          <w:szCs w:val="24"/>
        </w:rPr>
        <w:t xml:space="preserve"> information.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article “Cash Receipt Printers </w:t>
      </w:r>
      <w:r w:rsidR="006B50E5">
        <w:rPr>
          <w:rFonts w:ascii="Times New Roman" w:hAnsi="Times New Roman" w:cs="Times New Roman"/>
          <w:sz w:val="24"/>
          <w:szCs w:val="24"/>
        </w:rPr>
        <w:t>Bought</w:t>
      </w:r>
      <w:r w:rsidRPr="009E700E">
        <w:rPr>
          <w:rFonts w:ascii="Times New Roman" w:hAnsi="Times New Roman" w:cs="Times New Roman"/>
          <w:sz w:val="24"/>
          <w:szCs w:val="24"/>
        </w:rPr>
        <w:t xml:space="preserve"> </w:t>
      </w:r>
      <w:r w:rsidR="006B50E5">
        <w:rPr>
          <w:rFonts w:ascii="Times New Roman" w:hAnsi="Times New Roman" w:cs="Times New Roman"/>
          <w:sz w:val="24"/>
          <w:szCs w:val="24"/>
        </w:rPr>
        <w:t>at a Higher</w:t>
      </w:r>
      <w:r w:rsidRPr="009E700E">
        <w:rPr>
          <w:rFonts w:ascii="Times New Roman" w:hAnsi="Times New Roman" w:cs="Times New Roman"/>
          <w:sz w:val="24"/>
          <w:szCs w:val="24"/>
        </w:rPr>
        <w:t xml:space="preserve"> </w:t>
      </w:r>
      <w:r w:rsidR="006B50E5">
        <w:rPr>
          <w:rFonts w:ascii="Times New Roman" w:hAnsi="Times New Roman" w:cs="Times New Roman"/>
          <w:sz w:val="24"/>
          <w:szCs w:val="24"/>
        </w:rPr>
        <w:lastRenderedPageBreak/>
        <w:t>P</w:t>
      </w:r>
      <w:r w:rsidRPr="009E700E">
        <w:rPr>
          <w:rFonts w:ascii="Times New Roman" w:hAnsi="Times New Roman" w:cs="Times New Roman"/>
          <w:sz w:val="24"/>
          <w:szCs w:val="24"/>
        </w:rPr>
        <w:t xml:space="preserve">rice by </w:t>
      </w:r>
      <w:r w:rsidR="006B50E5">
        <w:rPr>
          <w:rFonts w:ascii="Times New Roman" w:hAnsi="Times New Roman" w:cs="Times New Roman"/>
          <w:sz w:val="24"/>
          <w:szCs w:val="24"/>
        </w:rPr>
        <w:t>G</w:t>
      </w:r>
      <w:r w:rsidRPr="009E700E">
        <w:rPr>
          <w:rFonts w:ascii="Times New Roman" w:hAnsi="Times New Roman" w:cs="Times New Roman"/>
          <w:sz w:val="24"/>
          <w:szCs w:val="24"/>
        </w:rPr>
        <w:t xml:space="preserve">overnment </w:t>
      </w:r>
      <w:r w:rsidR="006B50E5">
        <w:rPr>
          <w:rFonts w:ascii="Times New Roman" w:hAnsi="Times New Roman" w:cs="Times New Roman"/>
          <w:sz w:val="24"/>
          <w:szCs w:val="24"/>
        </w:rPr>
        <w:t>Decree</w:t>
      </w:r>
      <w:r w:rsidRPr="009E700E">
        <w:rPr>
          <w:rFonts w:ascii="Times New Roman" w:hAnsi="Times New Roman" w:cs="Times New Roman"/>
          <w:sz w:val="24"/>
          <w:szCs w:val="24"/>
        </w:rPr>
        <w:t xml:space="preserve">. A </w:t>
      </w:r>
      <w:r w:rsidR="006B50E5">
        <w:rPr>
          <w:rFonts w:ascii="Times New Roman" w:hAnsi="Times New Roman" w:cs="Times New Roman"/>
          <w:sz w:val="24"/>
          <w:szCs w:val="24"/>
        </w:rPr>
        <w:t>Criminal C</w:t>
      </w:r>
      <w:r w:rsidRPr="009E700E">
        <w:rPr>
          <w:rFonts w:ascii="Times New Roman" w:hAnsi="Times New Roman" w:cs="Times New Roman"/>
          <w:sz w:val="24"/>
          <w:szCs w:val="24"/>
        </w:rPr>
        <w:t xml:space="preserve">ase was </w:t>
      </w:r>
      <w:r w:rsidR="006B50E5">
        <w:rPr>
          <w:rFonts w:ascii="Times New Roman" w:hAnsi="Times New Roman" w:cs="Times New Roman"/>
          <w:sz w:val="24"/>
          <w:szCs w:val="24"/>
        </w:rPr>
        <w:t>I</w:t>
      </w:r>
      <w:r w:rsidRPr="009E700E">
        <w:rPr>
          <w:rFonts w:ascii="Times New Roman" w:hAnsi="Times New Roman" w:cs="Times New Roman"/>
          <w:sz w:val="24"/>
          <w:szCs w:val="24"/>
        </w:rPr>
        <w:t>nitiated”</w:t>
      </w:r>
      <w:r w:rsidRPr="009E700E">
        <w:rPr>
          <w:rStyle w:val="FootnoteReference"/>
          <w:rFonts w:ascii="Times New Roman" w:hAnsi="Times New Roman" w:cs="Times New Roman"/>
          <w:sz w:val="24"/>
          <w:szCs w:val="24"/>
        </w:rPr>
        <w:footnoteReference w:id="60"/>
      </w:r>
      <w:r w:rsidRPr="009E700E">
        <w:rPr>
          <w:rFonts w:ascii="Times New Roman" w:hAnsi="Times New Roman" w:cs="Times New Roman"/>
          <w:sz w:val="24"/>
          <w:szCs w:val="24"/>
        </w:rPr>
        <w:t xml:space="preserve"> published in “Hetq.am” on August 7.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September 12 the application took proceedings.</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6</w:t>
      </w:r>
      <w:r w:rsidR="00B815C5" w:rsidRPr="009E700E">
        <w:rPr>
          <w:rFonts w:ascii="Times New Roman" w:hAnsi="Times New Roman" w:cs="Times New Roman"/>
          <w:b/>
          <w:sz w:val="24"/>
          <w:szCs w:val="24"/>
        </w:rPr>
        <w:t>,</w:t>
      </w:r>
      <w:r w:rsidRPr="009E700E">
        <w:rPr>
          <w:rFonts w:ascii="Times New Roman" w:hAnsi="Times New Roman" w:cs="Times New Roman"/>
          <w:sz w:val="24"/>
          <w:szCs w:val="24"/>
        </w:rPr>
        <w:t xml:space="preserve"> the first court hearing on the case of citizen Lilit Martirosyan against “Tesaket” LLC was held in the Court of General Jurisdiction in Yerevan.</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filed on May 16</w:t>
      </w:r>
      <w:r w:rsidR="00CB64A1">
        <w:rPr>
          <w:rFonts w:ascii="Times New Roman" w:hAnsi="Times New Roman" w:cs="Times New Roman"/>
          <w:sz w:val="24"/>
          <w:szCs w:val="24"/>
        </w:rPr>
        <w:t xml:space="preserve"> </w:t>
      </w:r>
      <w:r w:rsidR="00F23659">
        <w:rPr>
          <w:rFonts w:ascii="Times New Roman" w:hAnsi="Times New Roman" w:cs="Times New Roman"/>
          <w:sz w:val="24"/>
          <w:szCs w:val="24"/>
        </w:rPr>
        <w:t>demanded from</w:t>
      </w:r>
      <w:r w:rsidRPr="009E700E">
        <w:rPr>
          <w:rFonts w:ascii="Times New Roman" w:hAnsi="Times New Roman" w:cs="Times New Roman"/>
          <w:sz w:val="24"/>
          <w:szCs w:val="24"/>
        </w:rPr>
        <w:t xml:space="preserve"> the website “Irates.am” belonging to “Tesaket” LLC to publicly apologize to Lilit Martirosyan for insulting remarks and pay 1</w:t>
      </w:r>
      <w:r w:rsidR="00B160CA"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in compensation.</w:t>
      </w:r>
      <w:r w:rsidR="00F23659">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an article published </w:t>
      </w:r>
      <w:r w:rsidR="001E5BDC">
        <w:rPr>
          <w:rFonts w:ascii="Times New Roman" w:hAnsi="Times New Roman" w:cs="Times New Roman"/>
          <w:sz w:val="24"/>
          <w:szCs w:val="24"/>
        </w:rPr>
        <w:t>o</w:t>
      </w:r>
      <w:r w:rsidRPr="009E700E">
        <w:rPr>
          <w:rFonts w:ascii="Times New Roman" w:hAnsi="Times New Roman" w:cs="Times New Roman"/>
          <w:sz w:val="24"/>
          <w:szCs w:val="24"/>
        </w:rPr>
        <w:t xml:space="preserve">n the website on April 9, </w:t>
      </w:r>
      <w:r w:rsidR="001B4CFE" w:rsidRPr="009E700E">
        <w:rPr>
          <w:rFonts w:ascii="Times New Roman" w:hAnsi="Times New Roman" w:cs="Times New Roman"/>
          <w:sz w:val="24"/>
          <w:szCs w:val="24"/>
        </w:rPr>
        <w:t>under the heading</w:t>
      </w:r>
      <w:r w:rsidR="00B160CA" w:rsidRPr="009E700E">
        <w:rPr>
          <w:rFonts w:ascii="Times New Roman" w:hAnsi="Times New Roman" w:cs="Times New Roman"/>
          <w:sz w:val="24"/>
          <w:szCs w:val="24"/>
        </w:rPr>
        <w:t xml:space="preserve"> “</w:t>
      </w:r>
      <w:r w:rsidR="001E5BDC">
        <w:rPr>
          <w:rFonts w:ascii="Times New Roman" w:hAnsi="Times New Roman" w:cs="Times New Roman"/>
          <w:sz w:val="24"/>
          <w:szCs w:val="24"/>
        </w:rPr>
        <w:t>A Sodomite</w:t>
      </w:r>
      <w:r w:rsidR="00B160CA" w:rsidRPr="009E700E">
        <w:rPr>
          <w:rFonts w:ascii="Times New Roman" w:hAnsi="Times New Roman" w:cs="Times New Roman"/>
          <w:sz w:val="24"/>
          <w:szCs w:val="24"/>
        </w:rPr>
        <w:t xml:space="preserve"> A</w:t>
      </w:r>
      <w:r w:rsidRPr="009E700E">
        <w:rPr>
          <w:rFonts w:ascii="Times New Roman" w:hAnsi="Times New Roman" w:cs="Times New Roman"/>
          <w:sz w:val="24"/>
          <w:szCs w:val="24"/>
        </w:rPr>
        <w:t xml:space="preserve">lready </w:t>
      </w:r>
      <w:r w:rsidR="001E5BDC">
        <w:rPr>
          <w:rFonts w:ascii="Times New Roman" w:hAnsi="Times New Roman" w:cs="Times New Roman"/>
          <w:sz w:val="24"/>
          <w:szCs w:val="24"/>
        </w:rPr>
        <w:t>Makes an Open Public</w:t>
      </w:r>
      <w:r w:rsidR="00B160CA" w:rsidRPr="009E700E">
        <w:rPr>
          <w:rFonts w:ascii="Times New Roman" w:hAnsi="Times New Roman" w:cs="Times New Roman"/>
          <w:sz w:val="24"/>
          <w:szCs w:val="24"/>
        </w:rPr>
        <w:t xml:space="preserve"> Address from NA </w:t>
      </w:r>
      <w:r w:rsidR="001E5BDC">
        <w:rPr>
          <w:rFonts w:ascii="Times New Roman" w:hAnsi="Times New Roman" w:cs="Times New Roman"/>
          <w:sz w:val="24"/>
          <w:szCs w:val="24"/>
        </w:rPr>
        <w:t>Platform</w:t>
      </w:r>
      <w:r w:rsidRPr="009E700E">
        <w:rPr>
          <w:rFonts w:ascii="Times New Roman" w:hAnsi="Times New Roman" w:cs="Times New Roman"/>
          <w:sz w:val="24"/>
          <w:szCs w:val="24"/>
        </w:rPr>
        <w:t>”</w:t>
      </w:r>
      <w:r w:rsidRPr="009E700E">
        <w:rPr>
          <w:rStyle w:val="FootnoteReference"/>
          <w:rFonts w:ascii="Times New Roman" w:hAnsi="Times New Roman" w:cs="Times New Roman"/>
          <w:sz w:val="24"/>
          <w:szCs w:val="24"/>
        </w:rPr>
        <w:footnoteReference w:id="61"/>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November 5.</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10</w:t>
      </w:r>
      <w:r w:rsidR="00B815C5"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a regular court hearing on the case of citizens Susanna Minasyan and Arkadi Boyajyan against “ATV” LLC was held in the Court of General </w:t>
      </w:r>
      <w:r w:rsidR="001E5BDC">
        <w:rPr>
          <w:rFonts w:ascii="Times New Roman" w:hAnsi="Times New Roman" w:cs="Times New Roman"/>
          <w:sz w:val="24"/>
          <w:szCs w:val="24"/>
        </w:rPr>
        <w:t>Jurisdication</w:t>
      </w:r>
      <w:r w:rsidRPr="009E700E">
        <w:rPr>
          <w:rFonts w:ascii="Times New Roman" w:hAnsi="Times New Roman" w:cs="Times New Roman"/>
          <w:sz w:val="24"/>
          <w:szCs w:val="24"/>
        </w:rPr>
        <w:t xml:space="preserve"> in Shriak region </w:t>
      </w:r>
      <w:r w:rsidR="00917F79" w:rsidRPr="009E700E">
        <w:rPr>
          <w:rFonts w:ascii="Times New Roman" w:hAnsi="Times New Roman" w:cs="Times New Roman"/>
          <w:sz w:val="24"/>
          <w:szCs w:val="24"/>
        </w:rPr>
        <w:t xml:space="preserve">with </w:t>
      </w:r>
      <w:r w:rsidR="001E5BDC">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w:t>
      </w:r>
      <w:r w:rsidR="001E5BDC">
        <w:rPr>
          <w:rFonts w:ascii="Times New Roman" w:hAnsi="Times New Roman" w:cs="Times New Roman"/>
          <w:sz w:val="24"/>
          <w:szCs w:val="24"/>
        </w:rPr>
        <w:t>confiscating</w:t>
      </w:r>
      <w:r w:rsidRPr="009E700E">
        <w:rPr>
          <w:rFonts w:ascii="Times New Roman" w:hAnsi="Times New Roman" w:cs="Times New Roman"/>
          <w:sz w:val="24"/>
          <w:szCs w:val="24"/>
        </w:rPr>
        <w:t xml:space="preserve"> 2</w:t>
      </w:r>
      <w:r w:rsidR="00B160CA"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in compensation for violating the right </w:t>
      </w:r>
      <w:r w:rsidR="002A64C4">
        <w:rPr>
          <w:rFonts w:ascii="Times New Roman" w:hAnsi="Times New Roman" w:cs="Times New Roman"/>
          <w:sz w:val="24"/>
          <w:szCs w:val="24"/>
        </w:rPr>
        <w:t>to</w:t>
      </w:r>
      <w:r w:rsidRPr="009E700E">
        <w:rPr>
          <w:rFonts w:ascii="Times New Roman" w:hAnsi="Times New Roman" w:cs="Times New Roman"/>
          <w:sz w:val="24"/>
          <w:szCs w:val="24"/>
        </w:rPr>
        <w:t xml:space="preserve"> </w:t>
      </w:r>
      <w:r w:rsidR="00B160CA" w:rsidRPr="009E700E">
        <w:rPr>
          <w:rFonts w:ascii="Times New Roman" w:hAnsi="Times New Roman" w:cs="Times New Roman"/>
          <w:sz w:val="24"/>
          <w:szCs w:val="24"/>
          <w:lang w:val="hy-AM"/>
        </w:rPr>
        <w:t xml:space="preserve">family </w:t>
      </w:r>
      <w:r w:rsidR="001E5BDC">
        <w:rPr>
          <w:rFonts w:ascii="Times New Roman" w:hAnsi="Times New Roman" w:cs="Times New Roman"/>
          <w:sz w:val="24"/>
          <w:szCs w:val="24"/>
        </w:rPr>
        <w:t>privacy</w:t>
      </w:r>
      <w:r w:rsidRPr="009E700E">
        <w:rPr>
          <w:rFonts w:ascii="Times New Roman" w:hAnsi="Times New Roman" w:cs="Times New Roman"/>
          <w:sz w:val="24"/>
          <w:szCs w:val="24"/>
        </w:rPr>
        <w:t xml:space="preserve">.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a regular issue of the “Half-Open Windows” </w:t>
      </w:r>
      <w:r w:rsidR="001E5BDC" w:rsidRPr="009E700E">
        <w:rPr>
          <w:rFonts w:ascii="Times New Roman" w:hAnsi="Times New Roman" w:cs="Times New Roman"/>
          <w:sz w:val="24"/>
          <w:szCs w:val="24"/>
        </w:rPr>
        <w:t>talk show</w:t>
      </w:r>
      <w:r w:rsidR="001E5BDC">
        <w:rPr>
          <w:rFonts w:ascii="Times New Roman" w:hAnsi="Times New Roman" w:cs="Times New Roman"/>
          <w:sz w:val="24"/>
          <w:szCs w:val="24"/>
        </w:rPr>
        <w:t>,</w:t>
      </w:r>
      <w:r w:rsidR="001E5BDC" w:rsidRPr="009E700E">
        <w:rPr>
          <w:rFonts w:ascii="Times New Roman" w:hAnsi="Times New Roman" w:cs="Times New Roman"/>
          <w:sz w:val="24"/>
          <w:szCs w:val="24"/>
        </w:rPr>
        <w:t xml:space="preserve"> </w:t>
      </w:r>
      <w:r w:rsidRPr="009E700E">
        <w:rPr>
          <w:rFonts w:ascii="Times New Roman" w:hAnsi="Times New Roman" w:cs="Times New Roman"/>
          <w:sz w:val="24"/>
          <w:szCs w:val="24"/>
        </w:rPr>
        <w:t>published on the Internet on October 1, which refers to a dispute over a flat among neighbors</w:t>
      </w:r>
      <w:r w:rsidRPr="009E700E">
        <w:rPr>
          <w:rStyle w:val="FootnoteReference"/>
          <w:rFonts w:ascii="Times New Roman" w:hAnsi="Times New Roman" w:cs="Times New Roman"/>
          <w:sz w:val="24"/>
          <w:szCs w:val="24"/>
        </w:rPr>
        <w:footnoteReference w:id="62"/>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court suspended the proceedings of the case before implementing a final act on another case between parties.</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10</w:t>
      </w:r>
      <w:r w:rsidR="00B815C5"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a regular court hearing on the case of citizen Narine Abrahamyan against journalist Kristine Aghalaryan was held</w:t>
      </w:r>
      <w:r w:rsidR="001E5BDC" w:rsidRPr="001E5BDC">
        <w:rPr>
          <w:rFonts w:ascii="Times New Roman" w:hAnsi="Times New Roman" w:cs="Times New Roman"/>
          <w:sz w:val="24"/>
          <w:szCs w:val="24"/>
        </w:rPr>
        <w:t xml:space="preserve"> </w:t>
      </w:r>
      <w:r w:rsidR="001E5BDC">
        <w:rPr>
          <w:rFonts w:ascii="Times New Roman" w:hAnsi="Times New Roman" w:cs="Times New Roman"/>
          <w:sz w:val="24"/>
          <w:szCs w:val="24"/>
        </w:rPr>
        <w:t xml:space="preserve">in </w:t>
      </w:r>
      <w:r w:rsidR="001E5BDC" w:rsidRPr="009E700E">
        <w:rPr>
          <w:rFonts w:ascii="Times New Roman" w:hAnsi="Times New Roman" w:cs="Times New Roman"/>
          <w:sz w:val="24"/>
          <w:szCs w:val="24"/>
        </w:rPr>
        <w:t>the Court of General Jurisdiction in Yerevan</w:t>
      </w:r>
      <w:r w:rsidR="001E5BDC">
        <w:rPr>
          <w:rFonts w:ascii="Times New Roman" w:hAnsi="Times New Roman" w:cs="Times New Roman"/>
          <w:sz w:val="24"/>
          <w:szCs w:val="24"/>
        </w:rPr>
        <w:t xml:space="preserve">, in the seat of </w:t>
      </w:r>
      <w:r w:rsidRPr="009E700E">
        <w:rPr>
          <w:rFonts w:ascii="Times New Roman" w:hAnsi="Times New Roman" w:cs="Times New Roman"/>
          <w:sz w:val="24"/>
          <w:szCs w:val="24"/>
        </w:rPr>
        <w:t>Avan and No</w:t>
      </w:r>
      <w:r w:rsidR="001E5BDC">
        <w:rPr>
          <w:rFonts w:ascii="Times New Roman" w:hAnsi="Times New Roman" w:cs="Times New Roman"/>
          <w:sz w:val="24"/>
          <w:szCs w:val="24"/>
        </w:rPr>
        <w:t>r Nork administrative districts</w:t>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the article “Meghri Medical C</w:t>
      </w:r>
      <w:r w:rsidR="00DC68A1">
        <w:rPr>
          <w:rFonts w:ascii="Times New Roman" w:hAnsi="Times New Roman" w:cs="Times New Roman"/>
          <w:sz w:val="24"/>
          <w:szCs w:val="24"/>
        </w:rPr>
        <w:t>entre against SRC” published o</w:t>
      </w:r>
      <w:r w:rsidRPr="009E700E">
        <w:rPr>
          <w:rFonts w:ascii="Times New Roman" w:hAnsi="Times New Roman" w:cs="Times New Roman"/>
          <w:sz w:val="24"/>
          <w:szCs w:val="24"/>
        </w:rPr>
        <w:t>n the “Lurer.com”</w:t>
      </w:r>
      <w:r w:rsidR="00DC68A1" w:rsidRPr="00DC68A1">
        <w:rPr>
          <w:rFonts w:ascii="Times New Roman" w:hAnsi="Times New Roman" w:cs="Times New Roman"/>
          <w:sz w:val="24"/>
          <w:szCs w:val="24"/>
        </w:rPr>
        <w:t xml:space="preserve"> </w:t>
      </w:r>
      <w:r w:rsidR="00DC68A1" w:rsidRPr="009E700E">
        <w:rPr>
          <w:rFonts w:ascii="Times New Roman" w:hAnsi="Times New Roman" w:cs="Times New Roman"/>
          <w:sz w:val="24"/>
          <w:szCs w:val="24"/>
        </w:rPr>
        <w:t>website</w:t>
      </w:r>
      <w:r w:rsidRPr="009E700E">
        <w:rPr>
          <w:rFonts w:ascii="Times New Roman" w:hAnsi="Times New Roman" w:cs="Times New Roman"/>
          <w:sz w:val="24"/>
          <w:szCs w:val="24"/>
        </w:rPr>
        <w:t xml:space="preserve"> on May 17, 2017, </w:t>
      </w:r>
      <w:r w:rsidR="00DC68A1">
        <w:rPr>
          <w:rFonts w:ascii="Times New Roman" w:hAnsi="Times New Roman" w:cs="Times New Roman"/>
          <w:sz w:val="24"/>
          <w:szCs w:val="24"/>
        </w:rPr>
        <w:t>which presents</w:t>
      </w:r>
      <w:r w:rsidRPr="009E700E">
        <w:rPr>
          <w:rFonts w:ascii="Times New Roman" w:hAnsi="Times New Roman" w:cs="Times New Roman"/>
          <w:sz w:val="24"/>
          <w:szCs w:val="24"/>
        </w:rPr>
        <w:t xml:space="preserve"> the fact of Narine Abrahamyan being in the spotlight of scan</w:t>
      </w:r>
      <w:r w:rsidR="00DC68A1">
        <w:rPr>
          <w:rFonts w:ascii="Times New Roman" w:hAnsi="Times New Roman" w:cs="Times New Roman"/>
          <w:sz w:val="24"/>
          <w:szCs w:val="24"/>
        </w:rPr>
        <w:t xml:space="preserve">dals during her </w:t>
      </w:r>
      <w:r w:rsidR="002A64C4">
        <w:rPr>
          <w:rFonts w:ascii="Times New Roman" w:hAnsi="Times New Roman" w:cs="Times New Roman"/>
          <w:sz w:val="24"/>
          <w:szCs w:val="24"/>
        </w:rPr>
        <w:t>professional</w:t>
      </w:r>
      <w:r w:rsidR="00DC68A1">
        <w:rPr>
          <w:rFonts w:ascii="Times New Roman" w:hAnsi="Times New Roman" w:cs="Times New Roman"/>
          <w:sz w:val="24"/>
          <w:szCs w:val="24"/>
        </w:rPr>
        <w:t xml:space="preserve"> activities</w:t>
      </w:r>
      <w:r w:rsidRPr="009E700E">
        <w:rPr>
          <w:rStyle w:val="FootnoteReference"/>
          <w:rFonts w:ascii="Times New Roman" w:hAnsi="Times New Roman" w:cs="Times New Roman"/>
          <w:sz w:val="24"/>
          <w:szCs w:val="24"/>
        </w:rPr>
        <w:footnoteReference w:id="63"/>
      </w:r>
      <w:r w:rsidRPr="009E700E">
        <w:rPr>
          <w:rFonts w:ascii="Times New Roman" w:hAnsi="Times New Roman" w:cs="Times New Roman"/>
          <w:sz w:val="24"/>
          <w:szCs w:val="24"/>
        </w:rPr>
        <w:t>. (Details</w:t>
      </w:r>
      <w:r w:rsidR="00DC68A1">
        <w:rPr>
          <w:rFonts w:ascii="Times New Roman" w:hAnsi="Times New Roman" w:cs="Times New Roman"/>
          <w:sz w:val="24"/>
          <w:szCs w:val="24"/>
        </w:rPr>
        <w:t xml:space="preserve"> can be found</w:t>
      </w:r>
      <w:r w:rsidRPr="009E700E">
        <w:rPr>
          <w:rFonts w:ascii="Times New Roman" w:hAnsi="Times New Roman" w:cs="Times New Roman"/>
          <w:sz w:val="24"/>
          <w:szCs w:val="24"/>
        </w:rPr>
        <w:t xml:space="preserve"> in CPFE 2017-2019 reports, </w:t>
      </w:r>
      <w:r w:rsidR="00DC68A1" w:rsidRPr="009E700E">
        <w:rPr>
          <w:rFonts w:ascii="Times New Roman" w:hAnsi="Times New Roman" w:cs="Times New Roman"/>
          <w:bCs/>
          <w:iCs/>
          <w:sz w:val="24"/>
          <w:szCs w:val="24"/>
        </w:rPr>
        <w:t xml:space="preserve">see </w:t>
      </w:r>
      <w:hyperlink r:id="rId15" w:history="1">
        <w:r w:rsidR="00DC68A1" w:rsidRPr="009E700E">
          <w:rPr>
            <w:rStyle w:val="Hyperlink"/>
            <w:rFonts w:ascii="Times New Roman" w:hAnsi="Times New Roman" w:cs="Times New Roman"/>
            <w:bCs/>
            <w:iCs/>
            <w:sz w:val="24"/>
            <w:szCs w:val="24"/>
          </w:rPr>
          <w:t>www.khosq.am</w:t>
        </w:r>
      </w:hyperlink>
      <w:r w:rsidR="00DC68A1" w:rsidRPr="009E700E">
        <w:rPr>
          <w:rFonts w:ascii="Times New Roman" w:hAnsi="Times New Roman" w:cs="Times New Roman"/>
          <w:bCs/>
          <w:iCs/>
          <w:sz w:val="24"/>
          <w:szCs w:val="24"/>
        </w:rPr>
        <w:t xml:space="preserve">  website, “Reports”</w:t>
      </w:r>
      <w:r w:rsidR="00DC68A1" w:rsidRPr="00B419BE">
        <w:rPr>
          <w:rFonts w:ascii="Times New Roman" w:hAnsi="Times New Roman" w:cs="Times New Roman"/>
          <w:bCs/>
          <w:iCs/>
          <w:sz w:val="24"/>
          <w:szCs w:val="24"/>
        </w:rPr>
        <w:t xml:space="preserve"> </w:t>
      </w:r>
      <w:r w:rsidR="00DC68A1" w:rsidRPr="009E700E">
        <w:rPr>
          <w:rFonts w:ascii="Times New Roman" w:hAnsi="Times New Roman" w:cs="Times New Roman"/>
          <w:bCs/>
          <w:iCs/>
          <w:sz w:val="24"/>
          <w:szCs w:val="24"/>
        </w:rPr>
        <w:t>section</w:t>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on this case is scheduled on December 26.</w:t>
      </w:r>
    </w:p>
    <w:p w:rsidR="00B160CA" w:rsidRPr="009E700E" w:rsidRDefault="00B160C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10</w:t>
      </w:r>
      <w:r w:rsidR="00B815C5"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a regular court hearing on the case of citizens Koryun Atoyan, Paruyr Kalantaryan, Lyuba Mehrabyan and Mihrdat Harutyunyan against citizen Norik Sargsyan was held in the Court of General Jurisdiction. </w:t>
      </w:r>
      <w:r w:rsidR="002A64C4">
        <w:rPr>
          <w:rFonts w:ascii="Times New Roman" w:hAnsi="Times New Roman" w:cs="Times New Roman"/>
          <w:sz w:val="24"/>
          <w:szCs w:val="24"/>
        </w:rPr>
        <w:t xml:space="preserve">The </w:t>
      </w:r>
      <w:r w:rsidRPr="002A64C4">
        <w:rPr>
          <w:rFonts w:ascii="Times New Roman" w:hAnsi="Times New Roman" w:cs="Times New Roman"/>
          <w:i/>
          <w:sz w:val="24"/>
          <w:szCs w:val="24"/>
        </w:rPr>
        <w:t>Aravot</w:t>
      </w:r>
      <w:r w:rsidR="002A64C4">
        <w:rPr>
          <w:rFonts w:ascii="Times New Roman" w:hAnsi="Times New Roman" w:cs="Times New Roman"/>
          <w:sz w:val="24"/>
          <w:szCs w:val="24"/>
        </w:rPr>
        <w:t xml:space="preserve"> daily newspaper LLC and the </w:t>
      </w:r>
      <w:r w:rsidRPr="002A64C4">
        <w:rPr>
          <w:rFonts w:ascii="Times New Roman" w:hAnsi="Times New Roman" w:cs="Times New Roman"/>
          <w:i/>
          <w:sz w:val="24"/>
          <w:szCs w:val="24"/>
        </w:rPr>
        <w:t>Hraparak</w:t>
      </w:r>
      <w:r w:rsidRPr="009E700E">
        <w:rPr>
          <w:rFonts w:ascii="Times New Roman" w:hAnsi="Times New Roman" w:cs="Times New Roman"/>
          <w:sz w:val="24"/>
          <w:szCs w:val="24"/>
        </w:rPr>
        <w:t xml:space="preserve"> daily newspaper LLC were identified as the third party </w:t>
      </w:r>
      <w:r w:rsidR="002A64C4">
        <w:rPr>
          <w:rFonts w:ascii="Times New Roman" w:hAnsi="Times New Roman" w:cs="Times New Roman"/>
          <w:sz w:val="24"/>
          <w:szCs w:val="24"/>
        </w:rPr>
        <w:t>to</w:t>
      </w:r>
      <w:r w:rsidRPr="009E700E">
        <w:rPr>
          <w:rFonts w:ascii="Times New Roman" w:hAnsi="Times New Roman" w:cs="Times New Roman"/>
          <w:sz w:val="24"/>
          <w:szCs w:val="24"/>
        </w:rPr>
        <w:t xml:space="preserve"> the case.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isNorik Sargsyan’s “open letter to the rector of Armenian State University of Economi</w:t>
      </w:r>
      <w:r w:rsidR="00B815C5" w:rsidRPr="009E700E">
        <w:rPr>
          <w:rFonts w:ascii="Times New Roman" w:hAnsi="Times New Roman" w:cs="Times New Roman"/>
          <w:sz w:val="24"/>
          <w:szCs w:val="24"/>
        </w:rPr>
        <w:t>cs Mr. K. Atoyan” published in</w:t>
      </w:r>
      <w:r w:rsidR="00C6191E">
        <w:rPr>
          <w:rFonts w:ascii="Times New Roman" w:hAnsi="Times New Roman" w:cs="Times New Roman"/>
          <w:sz w:val="24"/>
          <w:szCs w:val="24"/>
        </w:rPr>
        <w:t xml:space="preserve"> the</w:t>
      </w:r>
      <w:r w:rsidR="00B815C5" w:rsidRPr="009E700E">
        <w:rPr>
          <w:rFonts w:ascii="Times New Roman" w:hAnsi="Times New Roman" w:cs="Times New Roman"/>
          <w:sz w:val="24"/>
          <w:szCs w:val="24"/>
        </w:rPr>
        <w:t xml:space="preserve"> </w:t>
      </w:r>
      <w:r w:rsidRPr="009E700E">
        <w:rPr>
          <w:rFonts w:ascii="Times New Roman" w:hAnsi="Times New Roman" w:cs="Times New Roman"/>
          <w:i/>
          <w:sz w:val="24"/>
          <w:szCs w:val="24"/>
        </w:rPr>
        <w:t>Hraparak</w:t>
      </w:r>
      <w:r w:rsidRPr="009E700E">
        <w:rPr>
          <w:rFonts w:ascii="Times New Roman" w:hAnsi="Times New Roman" w:cs="Times New Roman"/>
          <w:sz w:val="24"/>
          <w:szCs w:val="24"/>
        </w:rPr>
        <w:t xml:space="preserve"> </w:t>
      </w:r>
      <w:r w:rsidRPr="009E700E">
        <w:rPr>
          <w:rFonts w:ascii="Times New Roman" w:hAnsi="Times New Roman" w:cs="Times New Roman"/>
          <w:sz w:val="24"/>
          <w:szCs w:val="24"/>
        </w:rPr>
        <w:lastRenderedPageBreak/>
        <w:t xml:space="preserve">daily newspaper on April 15, 2016 and posts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“That’s Where </w:t>
      </w:r>
      <w:r w:rsidR="00B815C5" w:rsidRPr="009E700E">
        <w:rPr>
          <w:rFonts w:ascii="Times New Roman" w:hAnsi="Times New Roman" w:cs="Times New Roman"/>
          <w:sz w:val="24"/>
          <w:szCs w:val="24"/>
        </w:rPr>
        <w:t>the Shoe Pinches” published in</w:t>
      </w:r>
      <w:r w:rsidR="00C6191E">
        <w:rPr>
          <w:rFonts w:ascii="Times New Roman" w:hAnsi="Times New Roman" w:cs="Times New Roman"/>
          <w:sz w:val="24"/>
          <w:szCs w:val="24"/>
        </w:rPr>
        <w:t xml:space="preserve"> the</w:t>
      </w:r>
      <w:r w:rsidR="00B815C5" w:rsidRPr="009E700E">
        <w:rPr>
          <w:rFonts w:ascii="Times New Roman" w:hAnsi="Times New Roman" w:cs="Times New Roman"/>
          <w:sz w:val="24"/>
          <w:szCs w:val="24"/>
        </w:rPr>
        <w:t xml:space="preserve"> </w:t>
      </w:r>
      <w:r w:rsidR="00B815C5" w:rsidRPr="009E700E">
        <w:rPr>
          <w:rFonts w:ascii="Times New Roman" w:hAnsi="Times New Roman" w:cs="Times New Roman"/>
          <w:i/>
          <w:sz w:val="24"/>
          <w:szCs w:val="24"/>
        </w:rPr>
        <w:t>Aravot</w:t>
      </w:r>
      <w:r w:rsidRPr="009E700E">
        <w:rPr>
          <w:rFonts w:ascii="Times New Roman" w:hAnsi="Times New Roman" w:cs="Times New Roman"/>
          <w:sz w:val="24"/>
          <w:szCs w:val="24"/>
        </w:rPr>
        <w:t xml:space="preserve"> daily newspaper on July 15 (Details</w:t>
      </w:r>
      <w:r w:rsidR="00C6191E">
        <w:rPr>
          <w:rFonts w:ascii="Times New Roman" w:hAnsi="Times New Roman" w:cs="Times New Roman"/>
          <w:sz w:val="24"/>
          <w:szCs w:val="24"/>
        </w:rPr>
        <w:t xml:space="preserve"> can be found</w:t>
      </w:r>
      <w:r w:rsidRPr="009E700E">
        <w:rPr>
          <w:rFonts w:ascii="Times New Roman" w:hAnsi="Times New Roman" w:cs="Times New Roman"/>
          <w:sz w:val="24"/>
          <w:szCs w:val="24"/>
        </w:rPr>
        <w:t xml:space="preserve"> </w:t>
      </w:r>
      <w:r w:rsidR="00B815C5" w:rsidRPr="009E700E">
        <w:rPr>
          <w:rFonts w:ascii="Times New Roman" w:hAnsi="Times New Roman" w:cs="Times New Roman"/>
          <w:bCs/>
          <w:iCs/>
          <w:sz w:val="24"/>
          <w:szCs w:val="24"/>
        </w:rPr>
        <w:t xml:space="preserve">in CPFE </w:t>
      </w:r>
      <w:r w:rsidR="00B815C5" w:rsidRPr="009E700E">
        <w:rPr>
          <w:rFonts w:ascii="Times New Roman" w:hAnsi="Times New Roman" w:cs="Times New Roman"/>
          <w:sz w:val="24"/>
          <w:szCs w:val="24"/>
        </w:rPr>
        <w:t>2018 annual and 2019 quarterly</w:t>
      </w:r>
      <w:r w:rsidR="00B815C5" w:rsidRPr="009E700E">
        <w:rPr>
          <w:rFonts w:ascii="Times New Roman" w:hAnsi="Times New Roman" w:cs="Times New Roman"/>
          <w:bCs/>
          <w:iCs/>
          <w:sz w:val="24"/>
          <w:szCs w:val="24"/>
        </w:rPr>
        <w:t xml:space="preserve"> reports, see </w:t>
      </w:r>
      <w:hyperlink r:id="rId16" w:history="1">
        <w:r w:rsidR="00B815C5" w:rsidRPr="009E700E">
          <w:rPr>
            <w:rStyle w:val="Hyperlink"/>
            <w:rFonts w:ascii="Times New Roman" w:hAnsi="Times New Roman" w:cs="Times New Roman"/>
            <w:bCs/>
            <w:iCs/>
            <w:sz w:val="24"/>
            <w:szCs w:val="24"/>
          </w:rPr>
          <w:t>www.khosq.am</w:t>
        </w:r>
      </w:hyperlink>
      <w:r w:rsidR="00B815C5" w:rsidRPr="009E700E">
        <w:rPr>
          <w:rFonts w:ascii="Times New Roman" w:hAnsi="Times New Roman" w:cs="Times New Roman"/>
          <w:bCs/>
          <w:iCs/>
          <w:sz w:val="24"/>
          <w:szCs w:val="24"/>
        </w:rPr>
        <w:t xml:space="preserve">  website, “Reports”</w:t>
      </w:r>
      <w:r w:rsidR="00C6191E" w:rsidRPr="00C6191E">
        <w:rPr>
          <w:rFonts w:ascii="Times New Roman" w:hAnsi="Times New Roman" w:cs="Times New Roman"/>
          <w:bCs/>
          <w:iCs/>
          <w:sz w:val="24"/>
          <w:szCs w:val="24"/>
        </w:rPr>
        <w:t xml:space="preserve"> </w:t>
      </w:r>
      <w:r w:rsidR="00C6191E" w:rsidRPr="009E700E">
        <w:rPr>
          <w:rFonts w:ascii="Times New Roman" w:hAnsi="Times New Roman" w:cs="Times New Roman"/>
          <w:bCs/>
          <w:iCs/>
          <w:sz w:val="24"/>
          <w:szCs w:val="24"/>
        </w:rPr>
        <w:t>section</w:t>
      </w:r>
      <w:r w:rsidR="00B815C5" w:rsidRPr="009E700E">
        <w:rPr>
          <w:rFonts w:ascii="Times New Roman" w:hAnsi="Times New Roman" w:cs="Times New Roman"/>
          <w:bCs/>
          <w:iCs/>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September 25 the </w:t>
      </w:r>
      <w:r w:rsidR="00C6191E">
        <w:rPr>
          <w:rFonts w:ascii="Times New Roman" w:hAnsi="Times New Roman" w:cs="Times New Roman"/>
          <w:sz w:val="24"/>
          <w:szCs w:val="24"/>
        </w:rPr>
        <w:t>judgment</w:t>
      </w:r>
      <w:r w:rsidRPr="009E700E">
        <w:rPr>
          <w:rFonts w:ascii="Times New Roman" w:hAnsi="Times New Roman" w:cs="Times New Roman"/>
          <w:sz w:val="24"/>
          <w:szCs w:val="24"/>
        </w:rPr>
        <w:t xml:space="preserve"> on this case was delivered by which the proceedings on the case were terminated on behalf of claims of Koryun Atoyan, Paruyr Kalantaryanm Mihrdat Harutyunyan and “Armenian State University of Economics” SNCO, presenting </w:t>
      </w:r>
      <w:r w:rsidR="00C6191E">
        <w:rPr>
          <w:rFonts w:ascii="Times New Roman" w:hAnsi="Times New Roman" w:cs="Times New Roman"/>
          <w:sz w:val="24"/>
          <w:szCs w:val="24"/>
        </w:rPr>
        <w:t xml:space="preserve">an </w:t>
      </w:r>
      <w:r w:rsidRPr="009E700E">
        <w:rPr>
          <w:rFonts w:ascii="Times New Roman" w:hAnsi="Times New Roman" w:cs="Times New Roman"/>
          <w:sz w:val="24"/>
          <w:szCs w:val="24"/>
        </w:rPr>
        <w:t xml:space="preserve">independent claim; termination was based on drop of </w:t>
      </w:r>
      <w:r w:rsidR="006B7FF9" w:rsidRPr="009E700E">
        <w:rPr>
          <w:rFonts w:ascii="Times New Roman" w:hAnsi="Times New Roman" w:cs="Times New Roman"/>
          <w:sz w:val="24"/>
          <w:szCs w:val="24"/>
        </w:rPr>
        <w:t>lawsuit.</w:t>
      </w:r>
      <w:r w:rsidR="00B815C5" w:rsidRPr="009E700E">
        <w:rPr>
          <w:rFonts w:ascii="Times New Roman" w:hAnsi="Times New Roman" w:cs="Times New Roman"/>
          <w:sz w:val="24"/>
          <w:szCs w:val="24"/>
        </w:rPr>
        <w:t xml:space="preserve">Thus the claim </w:t>
      </w:r>
      <w:r w:rsidR="00C6191E">
        <w:rPr>
          <w:rFonts w:ascii="Times New Roman" w:hAnsi="Times New Roman" w:cs="Times New Roman"/>
          <w:sz w:val="24"/>
          <w:szCs w:val="24"/>
        </w:rPr>
        <w:t>against the</w:t>
      </w:r>
      <w:r w:rsidR="00B815C5" w:rsidRPr="009E700E">
        <w:rPr>
          <w:rFonts w:ascii="Times New Roman" w:hAnsi="Times New Roman" w:cs="Times New Roman"/>
          <w:sz w:val="24"/>
          <w:szCs w:val="24"/>
        </w:rPr>
        <w:t xml:space="preserve"> </w:t>
      </w:r>
      <w:r w:rsidR="00B815C5" w:rsidRPr="009E700E">
        <w:rPr>
          <w:rFonts w:ascii="Times New Roman" w:hAnsi="Times New Roman" w:cs="Times New Roman"/>
          <w:i/>
          <w:sz w:val="24"/>
          <w:szCs w:val="24"/>
        </w:rPr>
        <w:t>Hraparak</w:t>
      </w:r>
      <w:r w:rsidRPr="009E700E">
        <w:rPr>
          <w:rFonts w:ascii="Times New Roman" w:hAnsi="Times New Roman" w:cs="Times New Roman"/>
          <w:sz w:val="24"/>
          <w:szCs w:val="24"/>
        </w:rPr>
        <w:t xml:space="preserve"> daily newspaper was annulled</w:t>
      </w:r>
      <w:r w:rsidR="00C6191E">
        <w:rPr>
          <w:rFonts w:ascii="Times New Roman" w:hAnsi="Times New Roman" w:cs="Times New Roman"/>
          <w:sz w:val="24"/>
          <w:szCs w:val="24"/>
        </w:rPr>
        <w:t>, too</w:t>
      </w:r>
      <w:r w:rsidRPr="009E700E">
        <w:rPr>
          <w:rFonts w:ascii="Times New Roman" w:hAnsi="Times New Roman" w:cs="Times New Roman"/>
          <w:sz w:val="24"/>
          <w:szCs w:val="24"/>
        </w:rPr>
        <w:t xml:space="preserve">. But Lyuba Mehrabyan’s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upheld and</w:t>
      </w:r>
      <w:r w:rsidR="00C6191E">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Pr="009E700E">
        <w:rPr>
          <w:rFonts w:ascii="Times New Roman" w:hAnsi="Times New Roman" w:cs="Times New Roman"/>
          <w:i/>
          <w:sz w:val="24"/>
          <w:szCs w:val="24"/>
        </w:rPr>
        <w:t>Aravot</w:t>
      </w:r>
      <w:r w:rsidRPr="009E700E">
        <w:rPr>
          <w:rFonts w:ascii="Times New Roman" w:hAnsi="Times New Roman" w:cs="Times New Roman"/>
          <w:sz w:val="24"/>
          <w:szCs w:val="24"/>
        </w:rPr>
        <w:t xml:space="preserve"> daily newspaper was forced to publ</w:t>
      </w:r>
      <w:r w:rsidR="00C6191E">
        <w:rPr>
          <w:rFonts w:ascii="Times New Roman" w:hAnsi="Times New Roman" w:cs="Times New Roman"/>
          <w:sz w:val="24"/>
          <w:szCs w:val="24"/>
        </w:rPr>
        <w:t xml:space="preserve">ish refutation. Besides, the judgment ruled that </w:t>
      </w:r>
      <w:r w:rsidRPr="009E700E">
        <w:rPr>
          <w:rFonts w:ascii="Times New Roman" w:hAnsi="Times New Roman" w:cs="Times New Roman"/>
          <w:sz w:val="24"/>
          <w:szCs w:val="24"/>
        </w:rPr>
        <w:t xml:space="preserve">208 thousand AMD should be </w:t>
      </w:r>
      <w:r w:rsidR="00C6191E">
        <w:rPr>
          <w:rFonts w:ascii="Times New Roman" w:hAnsi="Times New Roman" w:cs="Times New Roman"/>
          <w:sz w:val="24"/>
          <w:szCs w:val="24"/>
        </w:rPr>
        <w:t>confiscated</w:t>
      </w:r>
      <w:r w:rsidRPr="009E700E">
        <w:rPr>
          <w:rFonts w:ascii="Times New Roman" w:hAnsi="Times New Roman" w:cs="Times New Roman"/>
          <w:sz w:val="24"/>
          <w:szCs w:val="24"/>
        </w:rPr>
        <w:t xml:space="preserve"> from the plaintiffs and the third party as state penalty. </w:t>
      </w:r>
    </w:p>
    <w:p w:rsidR="00B815C5" w:rsidRPr="009E700E" w:rsidRDefault="00B815C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10</w:t>
      </w:r>
      <w:r w:rsidR="00B815C5"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the </w:t>
      </w:r>
      <w:r w:rsidR="00C6191E">
        <w:rPr>
          <w:rFonts w:ascii="Times New Roman" w:hAnsi="Times New Roman" w:cs="Times New Roman"/>
          <w:sz w:val="24"/>
          <w:szCs w:val="24"/>
        </w:rPr>
        <w:t>judgment</w:t>
      </w:r>
      <w:r w:rsidRPr="009E700E">
        <w:rPr>
          <w:rFonts w:ascii="Times New Roman" w:hAnsi="Times New Roman" w:cs="Times New Roman"/>
          <w:sz w:val="24"/>
          <w:szCs w:val="24"/>
        </w:rPr>
        <w:t xml:space="preserve"> on the case of attorney Gevorg Mkrtchyan against “News.am” LLC, founder of the website “News.am” was implemented in the Court of General Jurisdiction in Yerevan. Thus, Gevorg Mkrtchyan’s </w:t>
      </w:r>
      <w:r w:rsidR="000F7F1A" w:rsidRPr="009E700E">
        <w:rPr>
          <w:rFonts w:ascii="Times New Roman" w:hAnsi="Times New Roman" w:cs="Times New Roman"/>
          <w:sz w:val="24"/>
          <w:szCs w:val="24"/>
        </w:rPr>
        <w:t xml:space="preserve">lawsuit </w:t>
      </w:r>
      <w:r w:rsidR="00C6191E">
        <w:rPr>
          <w:rFonts w:ascii="Times New Roman" w:hAnsi="Times New Roman" w:cs="Times New Roman"/>
          <w:sz w:val="24"/>
          <w:szCs w:val="24"/>
        </w:rPr>
        <w:t>with a</w:t>
      </w:r>
      <w:r w:rsidRPr="009E700E">
        <w:rPr>
          <w:rFonts w:ascii="Times New Roman" w:hAnsi="Times New Roman" w:cs="Times New Roman"/>
          <w:sz w:val="24"/>
          <w:szCs w:val="24"/>
        </w:rPr>
        <w:t xml:space="preserve"> claim of refuting information considered as slander and compensating non-pecuniary damage was partially upheld. By the </w:t>
      </w:r>
      <w:r w:rsidR="00C6191E">
        <w:rPr>
          <w:rFonts w:ascii="Times New Roman" w:hAnsi="Times New Roman" w:cs="Times New Roman"/>
          <w:sz w:val="24"/>
          <w:szCs w:val="24"/>
        </w:rPr>
        <w:t>judgment,</w:t>
      </w:r>
      <w:r w:rsidRPr="009E700E">
        <w:rPr>
          <w:rFonts w:ascii="Times New Roman" w:hAnsi="Times New Roman" w:cs="Times New Roman"/>
          <w:sz w:val="24"/>
          <w:szCs w:val="24"/>
        </w:rPr>
        <w:t xml:space="preserve"> “News.am” is enforced to publish refutation in the “News.am” </w:t>
      </w:r>
      <w:r w:rsidR="00C6191E" w:rsidRPr="009E700E">
        <w:rPr>
          <w:rFonts w:ascii="Times New Roman" w:hAnsi="Times New Roman" w:cs="Times New Roman"/>
          <w:sz w:val="24"/>
          <w:szCs w:val="24"/>
        </w:rPr>
        <w:t xml:space="preserve">website </w:t>
      </w:r>
      <w:r w:rsidRPr="009E700E">
        <w:rPr>
          <w:rFonts w:ascii="Times New Roman" w:hAnsi="Times New Roman" w:cs="Times New Roman"/>
          <w:sz w:val="24"/>
          <w:szCs w:val="24"/>
        </w:rPr>
        <w:t>about defamatory information concerning Gevorg Mkrtchyan</w:t>
      </w:r>
      <w:r w:rsidR="00C6191E">
        <w:rPr>
          <w:rFonts w:ascii="Times New Roman" w:hAnsi="Times New Roman" w:cs="Times New Roman"/>
          <w:sz w:val="24"/>
          <w:szCs w:val="24"/>
        </w:rPr>
        <w:t>, namely</w:t>
      </w:r>
      <w:r w:rsidRPr="009E700E">
        <w:rPr>
          <w:rFonts w:ascii="Times New Roman" w:hAnsi="Times New Roman" w:cs="Times New Roman"/>
          <w:sz w:val="24"/>
          <w:szCs w:val="24"/>
        </w:rPr>
        <w:t xml:space="preserve"> “he evidently gives false testimony”</w:t>
      </w:r>
      <w:r w:rsidRPr="009E700E">
        <w:rPr>
          <w:rStyle w:val="FootnoteReference"/>
          <w:rFonts w:ascii="Times New Roman" w:hAnsi="Times New Roman" w:cs="Times New Roman"/>
          <w:sz w:val="24"/>
          <w:szCs w:val="24"/>
        </w:rPr>
        <w:footnoteReference w:id="64"/>
      </w:r>
      <w:r w:rsidRPr="009E700E">
        <w:rPr>
          <w:rFonts w:ascii="Times New Roman" w:hAnsi="Times New Roman" w:cs="Times New Roman"/>
          <w:sz w:val="24"/>
          <w:szCs w:val="24"/>
        </w:rPr>
        <w:t xml:space="preserve"> </w:t>
      </w:r>
      <w:r w:rsidR="00C6191E">
        <w:rPr>
          <w:rFonts w:ascii="Times New Roman" w:hAnsi="Times New Roman" w:cs="Times New Roman"/>
          <w:sz w:val="24"/>
          <w:szCs w:val="24"/>
        </w:rPr>
        <w:t xml:space="preserve"> sentence </w:t>
      </w:r>
      <w:r w:rsidRPr="009E700E">
        <w:rPr>
          <w:rFonts w:ascii="Times New Roman" w:hAnsi="Times New Roman" w:cs="Times New Roman"/>
          <w:sz w:val="24"/>
          <w:szCs w:val="24"/>
        </w:rPr>
        <w:t>in the article “A Joke in the Chamber of Advocates-2. Revenge Continues”</w:t>
      </w:r>
      <w:r w:rsidR="00C6191E">
        <w:rPr>
          <w:rFonts w:ascii="Times New Roman" w:hAnsi="Times New Roman" w:cs="Times New Roman"/>
          <w:sz w:val="24"/>
          <w:szCs w:val="24"/>
        </w:rPr>
        <w:t>,</w:t>
      </w:r>
      <w:r w:rsidRPr="009E700E">
        <w:rPr>
          <w:rFonts w:ascii="Times New Roman" w:hAnsi="Times New Roman" w:cs="Times New Roman"/>
          <w:sz w:val="24"/>
          <w:szCs w:val="24"/>
        </w:rPr>
        <w:t xml:space="preserve"> published</w:t>
      </w:r>
      <w:r w:rsidR="00C6191E" w:rsidRPr="00C6191E">
        <w:rPr>
          <w:rFonts w:ascii="Times New Roman" w:hAnsi="Times New Roman" w:cs="Times New Roman"/>
          <w:sz w:val="24"/>
          <w:szCs w:val="24"/>
        </w:rPr>
        <w:t xml:space="preserve"> </w:t>
      </w:r>
      <w:r w:rsidR="00C6191E" w:rsidRPr="009E700E">
        <w:rPr>
          <w:rFonts w:ascii="Times New Roman" w:hAnsi="Times New Roman" w:cs="Times New Roman"/>
          <w:sz w:val="24"/>
          <w:szCs w:val="24"/>
        </w:rPr>
        <w:t>at 18:57</w:t>
      </w:r>
      <w:r w:rsidRPr="009E700E">
        <w:rPr>
          <w:rFonts w:ascii="Times New Roman" w:hAnsi="Times New Roman" w:cs="Times New Roman"/>
          <w:sz w:val="24"/>
          <w:szCs w:val="24"/>
        </w:rPr>
        <w:t xml:space="preserve"> on March 18m 2016. Besides, 50</w:t>
      </w:r>
      <w:r w:rsidR="00B815C5" w:rsidRPr="009E700E">
        <w:rPr>
          <w:rFonts w:ascii="Times New Roman" w:hAnsi="Times New Roman" w:cs="Times New Roman"/>
          <w:sz w:val="24"/>
          <w:szCs w:val="24"/>
        </w:rPr>
        <w:t xml:space="preserve"> 000 </w:t>
      </w:r>
      <w:r w:rsidRPr="009E700E">
        <w:rPr>
          <w:rFonts w:ascii="Times New Roman" w:hAnsi="Times New Roman" w:cs="Times New Roman"/>
          <w:sz w:val="24"/>
          <w:szCs w:val="24"/>
        </w:rPr>
        <w:t xml:space="preserve">AMD should be </w:t>
      </w:r>
      <w:r w:rsidR="00C6191E">
        <w:rPr>
          <w:rFonts w:ascii="Times New Roman" w:hAnsi="Times New Roman" w:cs="Times New Roman"/>
          <w:sz w:val="24"/>
          <w:szCs w:val="24"/>
        </w:rPr>
        <w:t>confiscated</w:t>
      </w:r>
      <w:r w:rsidRPr="009E700E">
        <w:rPr>
          <w:rFonts w:ascii="Times New Roman" w:hAnsi="Times New Roman" w:cs="Times New Roman"/>
          <w:sz w:val="24"/>
          <w:szCs w:val="24"/>
        </w:rPr>
        <w:t xml:space="preserve"> from “News.am” in favor of Gevorg Mkrtchyan in compensation for non-pecuniary damage and 5000 AMD as state penalty paid in advance.</w:t>
      </w:r>
      <w:r w:rsidR="00C6191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There are 4 more legal cases </w:t>
      </w:r>
      <w:r w:rsidR="00C6191E">
        <w:rPr>
          <w:rFonts w:ascii="Times New Roman" w:hAnsi="Times New Roman" w:cs="Times New Roman"/>
          <w:sz w:val="24"/>
          <w:szCs w:val="24"/>
        </w:rPr>
        <w:t>with</w:t>
      </w:r>
      <w:r w:rsidRPr="009E700E">
        <w:rPr>
          <w:rFonts w:ascii="Times New Roman" w:hAnsi="Times New Roman" w:cs="Times New Roman"/>
          <w:sz w:val="24"/>
          <w:szCs w:val="24"/>
        </w:rPr>
        <w:t xml:space="preserve"> the same plaintiff against “News.am” LLC</w:t>
      </w:r>
      <w:r w:rsidR="00C6191E">
        <w:rPr>
          <w:rFonts w:ascii="Times New Roman" w:hAnsi="Times New Roman" w:cs="Times New Roman"/>
          <w:sz w:val="24"/>
          <w:szCs w:val="24"/>
        </w:rPr>
        <w:t>, containing</w:t>
      </w:r>
      <w:r w:rsidRPr="009E700E">
        <w:rPr>
          <w:rFonts w:ascii="Times New Roman" w:hAnsi="Times New Roman" w:cs="Times New Roman"/>
          <w:sz w:val="24"/>
          <w:szCs w:val="24"/>
        </w:rPr>
        <w:t xml:space="preserve"> </w:t>
      </w:r>
      <w:r w:rsidR="00C00F2F" w:rsidRPr="009E700E">
        <w:rPr>
          <w:rFonts w:ascii="Times New Roman" w:hAnsi="Times New Roman" w:cs="Times New Roman"/>
          <w:sz w:val="24"/>
          <w:szCs w:val="24"/>
        </w:rPr>
        <w:t xml:space="preserve">the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refuting information considered as slander and compensating non-pecuniary damage.</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In the </w:t>
      </w:r>
      <w:r w:rsidR="00B815C5" w:rsidRPr="009E700E">
        <w:rPr>
          <w:rFonts w:ascii="Times New Roman" w:hAnsi="Times New Roman" w:cs="Times New Roman"/>
          <w:sz w:val="24"/>
          <w:szCs w:val="24"/>
        </w:rPr>
        <w:t xml:space="preserve">monitoring period, </w:t>
      </w:r>
      <w:r w:rsidRPr="009E700E">
        <w:rPr>
          <w:rFonts w:ascii="Times New Roman" w:hAnsi="Times New Roman" w:cs="Times New Roman"/>
          <w:sz w:val="24"/>
          <w:szCs w:val="24"/>
        </w:rPr>
        <w:t>a court hearing on the first one (Article ““Victory of Tomfoolery” Armen Soghomonyan, beaten by CA officials, has been summoned to interrogation as an accused”</w:t>
      </w:r>
      <w:r w:rsidRPr="009E700E">
        <w:rPr>
          <w:rStyle w:val="FootnoteReference"/>
          <w:rFonts w:ascii="Times New Roman" w:hAnsi="Times New Roman" w:cs="Times New Roman"/>
          <w:sz w:val="24"/>
          <w:szCs w:val="24"/>
        </w:rPr>
        <w:footnoteReference w:id="65"/>
      </w:r>
      <w:r w:rsidRPr="009E700E">
        <w:rPr>
          <w:rFonts w:ascii="Times New Roman" w:hAnsi="Times New Roman" w:cs="Times New Roman"/>
          <w:sz w:val="24"/>
          <w:szCs w:val="24"/>
        </w:rPr>
        <w:t xml:space="preserve"> published on June 23, 2017 at 17:06) was held on August 21. The next court hearing is scheduled on December 4.</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Court hearings on the second one (“If they think that Atanesyan and Soghomonyan will drop their claims, they are absolutely wrong. Lusine Sahakyan”</w:t>
      </w:r>
      <w:r w:rsidR="00EE3523">
        <w:rPr>
          <w:rFonts w:ascii="Times New Roman" w:hAnsi="Times New Roman" w:cs="Times New Roman"/>
          <w:sz w:val="24"/>
          <w:szCs w:val="24"/>
        </w:rPr>
        <w:t>,</w:t>
      </w:r>
      <w:r w:rsidRPr="009E700E">
        <w:rPr>
          <w:rStyle w:val="FootnoteReference"/>
          <w:rFonts w:ascii="Times New Roman" w:hAnsi="Times New Roman" w:cs="Times New Roman"/>
          <w:sz w:val="24"/>
          <w:szCs w:val="24"/>
        </w:rPr>
        <w:footnoteReference w:id="66"/>
      </w:r>
      <w:r w:rsidRPr="009E700E">
        <w:rPr>
          <w:rFonts w:ascii="Times New Roman" w:hAnsi="Times New Roman" w:cs="Times New Roman"/>
          <w:sz w:val="24"/>
          <w:szCs w:val="24"/>
        </w:rPr>
        <w:t xml:space="preserve"> </w:t>
      </w:r>
      <w:r w:rsidR="00EE3523">
        <w:rPr>
          <w:rFonts w:ascii="Times New Roman" w:hAnsi="Times New Roman" w:cs="Times New Roman"/>
          <w:sz w:val="24"/>
          <w:szCs w:val="24"/>
        </w:rPr>
        <w:t xml:space="preserve">an article </w:t>
      </w:r>
      <w:r w:rsidRPr="009E700E">
        <w:rPr>
          <w:rFonts w:ascii="Times New Roman" w:hAnsi="Times New Roman" w:cs="Times New Roman"/>
          <w:sz w:val="24"/>
          <w:szCs w:val="24"/>
        </w:rPr>
        <w:t>published</w:t>
      </w:r>
      <w:r w:rsidR="00EE3523" w:rsidRPr="009E700E">
        <w:rPr>
          <w:rFonts w:ascii="Times New Roman" w:hAnsi="Times New Roman" w:cs="Times New Roman"/>
          <w:sz w:val="24"/>
          <w:szCs w:val="24"/>
        </w:rPr>
        <w:t xml:space="preserve"> at 18:31</w:t>
      </w:r>
      <w:r w:rsidRPr="009E700E">
        <w:rPr>
          <w:rFonts w:ascii="Times New Roman" w:hAnsi="Times New Roman" w:cs="Times New Roman"/>
          <w:sz w:val="24"/>
          <w:szCs w:val="24"/>
        </w:rPr>
        <w:t xml:space="preserve"> on June 23, 2017) were held on July 15; the next</w:t>
      </w:r>
      <w:r w:rsidR="00EE3523">
        <w:rPr>
          <w:rFonts w:ascii="Times New Roman" w:hAnsi="Times New Roman" w:cs="Times New Roman"/>
          <w:sz w:val="24"/>
          <w:szCs w:val="24"/>
        </w:rPr>
        <w:t xml:space="preserve"> one</w:t>
      </w:r>
      <w:r w:rsidRPr="009E700E">
        <w:rPr>
          <w:rFonts w:ascii="Times New Roman" w:hAnsi="Times New Roman" w:cs="Times New Roman"/>
          <w:sz w:val="24"/>
          <w:szCs w:val="24"/>
        </w:rPr>
        <w:t xml:space="preserve"> is scheduled on November 12.</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Court hearings on the third one ( “</w:t>
      </w:r>
      <w:r w:rsidR="00B815C5" w:rsidRPr="009E700E">
        <w:rPr>
          <w:rFonts w:ascii="Times New Roman" w:hAnsi="Times New Roman" w:cs="Times New Roman"/>
          <w:sz w:val="24"/>
          <w:szCs w:val="24"/>
        </w:rPr>
        <w:t>Total</w:t>
      </w:r>
      <w:r w:rsidRPr="009E700E">
        <w:rPr>
          <w:rFonts w:ascii="Times New Roman" w:hAnsi="Times New Roman" w:cs="Times New Roman"/>
          <w:sz w:val="24"/>
          <w:szCs w:val="24"/>
        </w:rPr>
        <w:t xml:space="preserve"> Shame and Open Unlawfulness. Tigran Atanesyan was summoned to an interrogation as a suspect”</w:t>
      </w:r>
      <w:r w:rsidR="00EE3523">
        <w:rPr>
          <w:rFonts w:ascii="Times New Roman" w:hAnsi="Times New Roman" w:cs="Times New Roman"/>
          <w:sz w:val="24"/>
          <w:szCs w:val="24"/>
        </w:rPr>
        <w:t xml:space="preserve">, an article published at </w:t>
      </w:r>
      <w:r w:rsidR="00EE3523" w:rsidRPr="009E700E">
        <w:rPr>
          <w:rFonts w:ascii="Times New Roman" w:hAnsi="Times New Roman" w:cs="Times New Roman"/>
          <w:sz w:val="24"/>
          <w:szCs w:val="24"/>
        </w:rPr>
        <w:t>15:36</w:t>
      </w:r>
      <w:r w:rsidR="00EE3523">
        <w:rPr>
          <w:rFonts w:ascii="Times New Roman" w:hAnsi="Times New Roman" w:cs="Times New Roman"/>
          <w:sz w:val="24"/>
          <w:szCs w:val="24"/>
        </w:rPr>
        <w:t xml:space="preserve"> on June 23, 2017</w:t>
      </w:r>
      <w:r w:rsidRPr="009E700E">
        <w:rPr>
          <w:rStyle w:val="FootnoteReference"/>
          <w:rFonts w:ascii="Times New Roman" w:hAnsi="Times New Roman" w:cs="Times New Roman"/>
          <w:sz w:val="24"/>
          <w:szCs w:val="24"/>
        </w:rPr>
        <w:footnoteReference w:id="67"/>
      </w:r>
      <w:r w:rsidRPr="009E700E">
        <w:rPr>
          <w:rFonts w:ascii="Times New Roman" w:hAnsi="Times New Roman" w:cs="Times New Roman"/>
          <w:sz w:val="24"/>
          <w:szCs w:val="24"/>
        </w:rPr>
        <w:t>) were held on July 8 and 17. The next is scheduled on October 21.</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in the Court of General Jurisdiction on the fourth one (</w:t>
      </w:r>
      <w:r w:rsidR="002D1672">
        <w:rPr>
          <w:rFonts w:ascii="Times New Roman" w:hAnsi="Times New Roman" w:cs="Times New Roman"/>
          <w:sz w:val="24"/>
          <w:szCs w:val="24"/>
        </w:rPr>
        <w:t>a n</w:t>
      </w:r>
      <w:r w:rsidRPr="009E700E">
        <w:rPr>
          <w:rFonts w:ascii="Times New Roman" w:hAnsi="Times New Roman" w:cs="Times New Roman"/>
          <w:sz w:val="24"/>
          <w:szCs w:val="24"/>
        </w:rPr>
        <w:t xml:space="preserve">ews </w:t>
      </w:r>
      <w:r w:rsidR="002D1672">
        <w:rPr>
          <w:rFonts w:ascii="Times New Roman" w:hAnsi="Times New Roman" w:cs="Times New Roman"/>
          <w:sz w:val="24"/>
          <w:szCs w:val="24"/>
        </w:rPr>
        <w:t xml:space="preserve">piece published by the </w:t>
      </w:r>
      <w:r w:rsidRPr="009E700E">
        <w:rPr>
          <w:rFonts w:ascii="Times New Roman" w:hAnsi="Times New Roman" w:cs="Times New Roman"/>
          <w:sz w:val="24"/>
          <w:szCs w:val="24"/>
        </w:rPr>
        <w:t xml:space="preserve">Investigative Committee that “Atanesyan and Soghomonyan were Attacked and 5 People on the Case were Accused” </w:t>
      </w:r>
      <w:r w:rsidR="002D1672" w:rsidRPr="009E700E">
        <w:rPr>
          <w:rFonts w:ascii="Times New Roman" w:hAnsi="Times New Roman" w:cs="Times New Roman"/>
          <w:sz w:val="24"/>
          <w:szCs w:val="24"/>
        </w:rPr>
        <w:t xml:space="preserve">at 17:46m </w:t>
      </w:r>
      <w:r w:rsidRPr="009E700E">
        <w:rPr>
          <w:rFonts w:ascii="Times New Roman" w:hAnsi="Times New Roman" w:cs="Times New Roman"/>
          <w:sz w:val="24"/>
          <w:szCs w:val="24"/>
        </w:rPr>
        <w:t>on June 23, 2017</w:t>
      </w:r>
      <w:r w:rsidR="002D1672">
        <w:rPr>
          <w:rFonts w:ascii="Times New Roman" w:hAnsi="Times New Roman" w:cs="Times New Roman"/>
          <w:sz w:val="24"/>
          <w:szCs w:val="24"/>
        </w:rPr>
        <w:t>,</w:t>
      </w:r>
      <w:r w:rsidRPr="009E700E">
        <w:rPr>
          <w:rFonts w:ascii="Times New Roman" w:hAnsi="Times New Roman" w:cs="Times New Roman"/>
          <w:sz w:val="24"/>
          <w:szCs w:val="24"/>
        </w:rPr>
        <w:t xml:space="preserve"> at the end of which the editorial made </w:t>
      </w:r>
      <w:r w:rsidRPr="009E700E">
        <w:rPr>
          <w:rFonts w:ascii="Times New Roman" w:hAnsi="Times New Roman" w:cs="Times New Roman"/>
          <w:sz w:val="24"/>
          <w:szCs w:val="24"/>
        </w:rPr>
        <w:lastRenderedPageBreak/>
        <w:t xml:space="preserve">references </w:t>
      </w:r>
      <w:r w:rsidR="002D1672">
        <w:rPr>
          <w:rFonts w:ascii="Times New Roman" w:hAnsi="Times New Roman" w:cs="Times New Roman"/>
          <w:sz w:val="24"/>
          <w:szCs w:val="24"/>
        </w:rPr>
        <w:t>to older</w:t>
      </w:r>
      <w:r w:rsidRPr="009E700E">
        <w:rPr>
          <w:rFonts w:ascii="Times New Roman" w:hAnsi="Times New Roman" w:cs="Times New Roman"/>
          <w:sz w:val="24"/>
          <w:szCs w:val="24"/>
        </w:rPr>
        <w:t xml:space="preserve"> materials</w:t>
      </w:r>
      <w:r w:rsidRPr="009E700E">
        <w:rPr>
          <w:rStyle w:val="FootnoteReference"/>
          <w:rFonts w:ascii="Times New Roman" w:hAnsi="Times New Roman" w:cs="Times New Roman"/>
          <w:sz w:val="24"/>
          <w:szCs w:val="24"/>
        </w:rPr>
        <w:footnoteReference w:id="68"/>
      </w:r>
      <w:r w:rsidRPr="009E700E">
        <w:rPr>
          <w:rFonts w:ascii="Times New Roman" w:hAnsi="Times New Roman" w:cs="Times New Roman"/>
          <w:sz w:val="24"/>
          <w:szCs w:val="24"/>
        </w:rPr>
        <w:t>) was dismissed</w:t>
      </w:r>
      <w:r w:rsidR="002D1672">
        <w:rPr>
          <w:rFonts w:ascii="Times New Roman" w:hAnsi="Times New Roman" w:cs="Times New Roman"/>
          <w:sz w:val="24"/>
          <w:szCs w:val="24"/>
        </w:rPr>
        <w:t>,</w:t>
      </w:r>
      <w:r w:rsidRPr="009E700E">
        <w:rPr>
          <w:rFonts w:ascii="Times New Roman" w:hAnsi="Times New Roman" w:cs="Times New Roman"/>
          <w:sz w:val="24"/>
          <w:szCs w:val="24"/>
        </w:rPr>
        <w:t xml:space="preserve"> and the plaintiff Gevorg Mkrtchyan applied to the Court of Appeal. (Details </w:t>
      </w:r>
      <w:r w:rsidR="002D1672">
        <w:rPr>
          <w:rFonts w:ascii="Times New Roman" w:hAnsi="Times New Roman" w:cs="Times New Roman"/>
          <w:sz w:val="24"/>
          <w:szCs w:val="24"/>
        </w:rPr>
        <w:t xml:space="preserve">can be found </w:t>
      </w:r>
      <w:r w:rsidR="00B815C5" w:rsidRPr="009E700E">
        <w:rPr>
          <w:rFonts w:ascii="Times New Roman" w:hAnsi="Times New Roman" w:cs="Times New Roman"/>
          <w:bCs/>
          <w:iCs/>
          <w:sz w:val="24"/>
          <w:szCs w:val="24"/>
        </w:rPr>
        <w:t xml:space="preserve">in CPFE </w:t>
      </w:r>
      <w:r w:rsidR="00B815C5" w:rsidRPr="009E700E">
        <w:rPr>
          <w:rFonts w:ascii="Times New Roman" w:hAnsi="Times New Roman" w:cs="Times New Roman"/>
          <w:sz w:val="24"/>
          <w:szCs w:val="24"/>
        </w:rPr>
        <w:t>2018 annual and 2019 quarterly</w:t>
      </w:r>
      <w:r w:rsidR="00B815C5" w:rsidRPr="009E700E">
        <w:rPr>
          <w:rFonts w:ascii="Times New Roman" w:hAnsi="Times New Roman" w:cs="Times New Roman"/>
          <w:bCs/>
          <w:iCs/>
          <w:sz w:val="24"/>
          <w:szCs w:val="24"/>
        </w:rPr>
        <w:t xml:space="preserve"> reports, see </w:t>
      </w:r>
      <w:hyperlink r:id="rId17" w:history="1">
        <w:r w:rsidR="00B815C5" w:rsidRPr="009E700E">
          <w:rPr>
            <w:rStyle w:val="Hyperlink"/>
            <w:rFonts w:ascii="Times New Roman" w:hAnsi="Times New Roman" w:cs="Times New Roman"/>
            <w:bCs/>
            <w:iCs/>
            <w:sz w:val="24"/>
            <w:szCs w:val="24"/>
          </w:rPr>
          <w:t>www.khosq.am</w:t>
        </w:r>
      </w:hyperlink>
      <w:r w:rsidR="00B815C5" w:rsidRPr="009E700E">
        <w:rPr>
          <w:rFonts w:ascii="Times New Roman" w:hAnsi="Times New Roman" w:cs="Times New Roman"/>
          <w:bCs/>
          <w:iCs/>
          <w:sz w:val="24"/>
          <w:szCs w:val="24"/>
        </w:rPr>
        <w:t xml:space="preserve">  website, “Reports”</w:t>
      </w:r>
      <w:r w:rsidR="002D1672" w:rsidRPr="002D1672">
        <w:rPr>
          <w:rFonts w:ascii="Times New Roman" w:hAnsi="Times New Roman" w:cs="Times New Roman"/>
          <w:bCs/>
          <w:iCs/>
          <w:sz w:val="24"/>
          <w:szCs w:val="24"/>
        </w:rPr>
        <w:t xml:space="preserve"> </w:t>
      </w:r>
      <w:r w:rsidR="002D1672" w:rsidRPr="009E700E">
        <w:rPr>
          <w:rFonts w:ascii="Times New Roman" w:hAnsi="Times New Roman" w:cs="Times New Roman"/>
          <w:bCs/>
          <w:iCs/>
          <w:sz w:val="24"/>
          <w:szCs w:val="24"/>
        </w:rPr>
        <w:t>section</w:t>
      </w:r>
      <w:r w:rsidR="00B815C5" w:rsidRPr="009E700E">
        <w:rPr>
          <w:rFonts w:ascii="Times New Roman" w:hAnsi="Times New Roman" w:cs="Times New Roman"/>
          <w:bCs/>
          <w:iCs/>
          <w:sz w:val="24"/>
          <w:szCs w:val="24"/>
        </w:rPr>
        <w:t>).</w:t>
      </w:r>
      <w:r w:rsidR="00B815C5" w:rsidRPr="009E700E">
        <w:rPr>
          <w:rFonts w:ascii="Times New Roman" w:hAnsi="Times New Roman" w:cs="Times New Roman"/>
          <w:sz w:val="24"/>
          <w:szCs w:val="24"/>
        </w:rPr>
        <w:t xml:space="preserve"> </w:t>
      </w:r>
      <w:r w:rsidRPr="009E700E">
        <w:rPr>
          <w:rFonts w:ascii="Times New Roman" w:hAnsi="Times New Roman" w:cs="Times New Roman"/>
          <w:sz w:val="24"/>
          <w:szCs w:val="24"/>
        </w:rPr>
        <w:t>His appeal took proceedings on June 28, and on August 22 it was dismissed</w:t>
      </w:r>
      <w:r w:rsidR="002D1672">
        <w:rPr>
          <w:rFonts w:ascii="Times New Roman" w:hAnsi="Times New Roman" w:cs="Times New Roman"/>
          <w:sz w:val="24"/>
          <w:szCs w:val="24"/>
        </w:rPr>
        <w:t>,</w:t>
      </w:r>
      <w:r w:rsidRPr="009E700E">
        <w:rPr>
          <w:rFonts w:ascii="Times New Roman" w:hAnsi="Times New Roman" w:cs="Times New Roman"/>
          <w:sz w:val="24"/>
          <w:szCs w:val="24"/>
        </w:rPr>
        <w:t xml:space="preserve"> and the legal act of the first instance court remained in legal effect.</w:t>
      </w:r>
      <w:r w:rsidR="002D1672">
        <w:rPr>
          <w:rFonts w:ascii="Times New Roman" w:hAnsi="Times New Roman" w:cs="Times New Roman"/>
          <w:sz w:val="24"/>
          <w:szCs w:val="24"/>
        </w:rPr>
        <w:t xml:space="preserve"> </w:t>
      </w:r>
    </w:p>
    <w:p w:rsidR="00B815C5" w:rsidRPr="009E700E" w:rsidRDefault="00B815C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16</w:t>
      </w:r>
      <w:r w:rsidR="00B815C5" w:rsidRPr="009E700E">
        <w:rPr>
          <w:rFonts w:ascii="Times New Roman" w:hAnsi="Times New Roman" w:cs="Times New Roman"/>
          <w:b/>
          <w:sz w:val="24"/>
          <w:szCs w:val="24"/>
        </w:rPr>
        <w:t>,</w:t>
      </w:r>
      <w:r w:rsidR="00B815C5" w:rsidRPr="009E700E">
        <w:rPr>
          <w:rFonts w:ascii="Times New Roman" w:hAnsi="Times New Roman" w:cs="Times New Roman"/>
          <w:sz w:val="24"/>
          <w:szCs w:val="24"/>
        </w:rPr>
        <w:t xml:space="preserve"> G</w:t>
      </w:r>
      <w:r w:rsidRPr="009E700E">
        <w:rPr>
          <w:rFonts w:ascii="Times New Roman" w:hAnsi="Times New Roman" w:cs="Times New Roman"/>
          <w:sz w:val="24"/>
          <w:szCs w:val="24"/>
        </w:rPr>
        <w:t xml:space="preserve">overnor of RA Vayots Dzor region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Yerevan against attorney Artak Galstyan </w:t>
      </w:r>
      <w:r w:rsidR="00917F79" w:rsidRPr="009E700E">
        <w:rPr>
          <w:rFonts w:ascii="Times New Roman" w:hAnsi="Times New Roman" w:cs="Times New Roman"/>
          <w:sz w:val="24"/>
          <w:szCs w:val="24"/>
        </w:rPr>
        <w:t xml:space="preserve">with </w:t>
      </w:r>
      <w:r w:rsidR="002D1672">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w:t>
      </w:r>
      <w:r w:rsidR="002D1672">
        <w:rPr>
          <w:rFonts w:ascii="Times New Roman" w:hAnsi="Times New Roman" w:cs="Times New Roman"/>
          <w:sz w:val="24"/>
          <w:szCs w:val="24"/>
        </w:rPr>
        <w:t>public apology.</w:t>
      </w:r>
      <w:r w:rsidRPr="009E700E">
        <w:rPr>
          <w:rFonts w:ascii="Times New Roman" w:hAnsi="Times New Roman" w:cs="Times New Roman"/>
          <w:sz w:val="24"/>
          <w:szCs w:val="24"/>
        </w:rPr>
        <w:t xml:space="preserve"> “Noyan Tapan” media center was identified as the third party </w:t>
      </w:r>
      <w:r w:rsidR="002D1672">
        <w:rPr>
          <w:rFonts w:ascii="Times New Roman" w:hAnsi="Times New Roman" w:cs="Times New Roman"/>
          <w:sz w:val="24"/>
          <w:szCs w:val="24"/>
        </w:rPr>
        <w:t>to</w:t>
      </w:r>
      <w:r w:rsidRPr="009E700E">
        <w:rPr>
          <w:rFonts w:ascii="Times New Roman" w:hAnsi="Times New Roman" w:cs="Times New Roman"/>
          <w:sz w:val="24"/>
          <w:szCs w:val="24"/>
        </w:rPr>
        <w:t xml:space="preserve"> the case.</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cause of</w:t>
      </w:r>
      <w:r w:rsidR="002D1672">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an opinion expressed during a press conference organized by “Noyan Tapan”, according to which unlawfulness continues in the region, and the governor is not taking any action. The application has</w:t>
      </w:r>
      <w:r w:rsidR="002D1672">
        <w:rPr>
          <w:rFonts w:ascii="Times New Roman" w:hAnsi="Times New Roman" w:cs="Times New Roman"/>
          <w:sz w:val="24"/>
          <w:szCs w:val="24"/>
        </w:rPr>
        <w:t xml:space="preserve"> </w:t>
      </w:r>
      <w:r w:rsidRPr="009E700E">
        <w:rPr>
          <w:rFonts w:ascii="Times New Roman" w:hAnsi="Times New Roman" w:cs="Times New Roman"/>
          <w:sz w:val="24"/>
          <w:szCs w:val="24"/>
        </w:rPr>
        <w:t>n</w:t>
      </w:r>
      <w:r w:rsidR="002D1672">
        <w:rPr>
          <w:rFonts w:ascii="Times New Roman" w:hAnsi="Times New Roman" w:cs="Times New Roman"/>
          <w:sz w:val="24"/>
          <w:szCs w:val="24"/>
        </w:rPr>
        <w:t>o</w:t>
      </w:r>
      <w:r w:rsidRPr="009E700E">
        <w:rPr>
          <w:rFonts w:ascii="Times New Roman" w:hAnsi="Times New Roman" w:cs="Times New Roman"/>
          <w:sz w:val="24"/>
          <w:szCs w:val="24"/>
        </w:rPr>
        <w:t>t taken proceedings yet.</w:t>
      </w:r>
    </w:p>
    <w:p w:rsidR="00B815C5" w:rsidRPr="009E700E" w:rsidRDefault="00B815C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18</w:t>
      </w:r>
      <w:r w:rsidR="0091216B"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a regular court hearing on the case of </w:t>
      </w:r>
      <w:r w:rsidR="002D1672">
        <w:rPr>
          <w:rFonts w:ascii="Times New Roman" w:hAnsi="Times New Roman" w:cs="Times New Roman"/>
          <w:sz w:val="24"/>
          <w:szCs w:val="24"/>
        </w:rPr>
        <w:t xml:space="preserve">the </w:t>
      </w:r>
      <w:r w:rsidRPr="009E700E">
        <w:rPr>
          <w:rFonts w:ascii="Times New Roman" w:hAnsi="Times New Roman" w:cs="Times New Roman"/>
          <w:sz w:val="24"/>
          <w:szCs w:val="24"/>
        </w:rPr>
        <w:t xml:space="preserve">Penitentiary Service </w:t>
      </w:r>
      <w:r w:rsidR="002D1672">
        <w:rPr>
          <w:rFonts w:ascii="Times New Roman" w:hAnsi="Times New Roman" w:cs="Times New Roman"/>
          <w:sz w:val="24"/>
          <w:szCs w:val="24"/>
        </w:rPr>
        <w:t>of the</w:t>
      </w:r>
      <w:r w:rsidRPr="009E700E">
        <w:rPr>
          <w:rFonts w:ascii="Times New Roman" w:hAnsi="Times New Roman" w:cs="Times New Roman"/>
          <w:sz w:val="24"/>
          <w:szCs w:val="24"/>
        </w:rPr>
        <w:t xml:space="preserve"> RA Ministry of Justice against</w:t>
      </w:r>
      <w:r w:rsidR="002D1672">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Pr="009E700E">
        <w:rPr>
          <w:rFonts w:ascii="Times New Roman" w:hAnsi="Times New Roman" w:cs="Times New Roman"/>
          <w:i/>
          <w:sz w:val="24"/>
          <w:szCs w:val="24"/>
        </w:rPr>
        <w:t>Zhamanak</w:t>
      </w:r>
      <w:r w:rsidRPr="009E700E">
        <w:rPr>
          <w:rFonts w:ascii="Times New Roman" w:hAnsi="Times New Roman" w:cs="Times New Roman"/>
          <w:sz w:val="24"/>
          <w:szCs w:val="24"/>
        </w:rPr>
        <w:t xml:space="preserve"> daily newspaper was held in the Court of General Jurisdiction in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filed on January 11</w:t>
      </w:r>
      <w:r w:rsidR="002D1672" w:rsidRPr="002D1672">
        <w:rPr>
          <w:rFonts w:ascii="Times New Roman" w:hAnsi="Times New Roman" w:cs="Times New Roman"/>
          <w:sz w:val="24"/>
          <w:szCs w:val="24"/>
          <w:vertAlign w:val="superscript"/>
        </w:rPr>
        <w:t>th</w:t>
      </w:r>
      <w:r w:rsidR="002D1672">
        <w:rPr>
          <w:rFonts w:ascii="Times New Roman" w:hAnsi="Times New Roman" w:cs="Times New Roman"/>
          <w:sz w:val="24"/>
          <w:szCs w:val="24"/>
        </w:rPr>
        <w:t xml:space="preserve"> </w:t>
      </w:r>
      <w:r w:rsidR="00917F79" w:rsidRPr="009E700E">
        <w:rPr>
          <w:rFonts w:ascii="Times New Roman" w:hAnsi="Times New Roman" w:cs="Times New Roman"/>
          <w:sz w:val="24"/>
          <w:szCs w:val="24"/>
        </w:rPr>
        <w:t xml:space="preserve">with </w:t>
      </w:r>
      <w:r w:rsidR="002D1672">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public refut</w:t>
      </w:r>
      <w:r w:rsidR="002D1672">
        <w:rPr>
          <w:rFonts w:ascii="Times New Roman" w:hAnsi="Times New Roman" w:cs="Times New Roman"/>
          <w:sz w:val="24"/>
          <w:szCs w:val="24"/>
        </w:rPr>
        <w:t>ation of</w:t>
      </w:r>
      <w:r w:rsidRPr="009E700E">
        <w:rPr>
          <w:rFonts w:ascii="Times New Roman" w:hAnsi="Times New Roman" w:cs="Times New Roman"/>
          <w:sz w:val="24"/>
          <w:szCs w:val="24"/>
        </w:rPr>
        <w:t xml:space="preserve"> information considered</w:t>
      </w:r>
      <w:r w:rsidR="00B815C5" w:rsidRPr="009E700E">
        <w:rPr>
          <w:rFonts w:ascii="Times New Roman" w:hAnsi="Times New Roman" w:cs="Times New Roman"/>
          <w:sz w:val="24"/>
          <w:szCs w:val="24"/>
        </w:rPr>
        <w:t xml:space="preserve"> as</w:t>
      </w:r>
      <w:r w:rsidRPr="009E700E">
        <w:rPr>
          <w:rFonts w:ascii="Times New Roman" w:hAnsi="Times New Roman" w:cs="Times New Roman"/>
          <w:sz w:val="24"/>
          <w:szCs w:val="24"/>
        </w:rPr>
        <w:t xml:space="preserve"> slander. The cause of</w:t>
      </w:r>
      <w:r w:rsidR="002D1672">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article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“Neglected Situation: Criminal-Executive Institutions Earn Money for Keeping the Doors of Cells Open”</w:t>
      </w:r>
      <w:r w:rsidRPr="009E700E">
        <w:rPr>
          <w:rStyle w:val="FootnoteReference"/>
          <w:rFonts w:ascii="Times New Roman" w:hAnsi="Times New Roman" w:cs="Times New Roman"/>
          <w:sz w:val="24"/>
          <w:szCs w:val="24"/>
        </w:rPr>
        <w:footnoteReference w:id="69"/>
      </w:r>
      <w:r w:rsidR="00B815C5" w:rsidRPr="009E700E">
        <w:rPr>
          <w:rFonts w:ascii="Times New Roman" w:hAnsi="Times New Roman" w:cs="Times New Roman"/>
          <w:sz w:val="24"/>
          <w:szCs w:val="24"/>
        </w:rPr>
        <w:t xml:space="preserve"> published in</w:t>
      </w:r>
      <w:r w:rsidR="002D1672">
        <w:rPr>
          <w:rFonts w:ascii="Times New Roman" w:hAnsi="Times New Roman" w:cs="Times New Roman"/>
          <w:sz w:val="24"/>
          <w:szCs w:val="24"/>
        </w:rPr>
        <w:t xml:space="preserve"> the</w:t>
      </w:r>
      <w:r w:rsidR="00B815C5" w:rsidRPr="009E700E">
        <w:rPr>
          <w:rFonts w:ascii="Times New Roman" w:hAnsi="Times New Roman" w:cs="Times New Roman"/>
          <w:sz w:val="24"/>
          <w:szCs w:val="24"/>
        </w:rPr>
        <w:t xml:space="preserve"> </w:t>
      </w:r>
      <w:r w:rsidR="00B815C5" w:rsidRPr="009E700E">
        <w:rPr>
          <w:rFonts w:ascii="Times New Roman" w:hAnsi="Times New Roman" w:cs="Times New Roman"/>
          <w:i/>
          <w:sz w:val="24"/>
          <w:szCs w:val="24"/>
        </w:rPr>
        <w:t>Zhamanak</w:t>
      </w:r>
      <w:r w:rsidRPr="009E700E">
        <w:rPr>
          <w:rFonts w:ascii="Times New Roman" w:hAnsi="Times New Roman" w:cs="Times New Roman"/>
          <w:sz w:val="24"/>
          <w:szCs w:val="24"/>
        </w:rPr>
        <w:t xml:space="preserve"> daily newspaper on December 12, 2018.</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on the case is scheduled on October 29.</w:t>
      </w:r>
    </w:p>
    <w:p w:rsidR="00B815C5" w:rsidRPr="009E700E" w:rsidRDefault="00B815C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18</w:t>
      </w:r>
      <w:r w:rsidR="0091216B"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002D1672">
        <w:rPr>
          <w:rFonts w:ascii="Times New Roman" w:hAnsi="Times New Roman" w:cs="Times New Roman"/>
          <w:sz w:val="24"/>
          <w:szCs w:val="24"/>
        </w:rPr>
        <w:t xml:space="preserve">deputy Mayor </w:t>
      </w:r>
      <w:r w:rsidRPr="009E700E">
        <w:rPr>
          <w:rFonts w:ascii="Times New Roman" w:hAnsi="Times New Roman" w:cs="Times New Roman"/>
          <w:sz w:val="24"/>
          <w:szCs w:val="24"/>
        </w:rPr>
        <w:t>of E</w:t>
      </w:r>
      <w:r w:rsidR="002D1672">
        <w:rPr>
          <w:rFonts w:ascii="Times New Roman" w:hAnsi="Times New Roman" w:cs="Times New Roman"/>
          <w:sz w:val="24"/>
          <w:szCs w:val="24"/>
        </w:rPr>
        <w:t>d</w:t>
      </w:r>
      <w:r w:rsidRPr="009E700E">
        <w:rPr>
          <w:rFonts w:ascii="Times New Roman" w:hAnsi="Times New Roman" w:cs="Times New Roman"/>
          <w:sz w:val="24"/>
          <w:szCs w:val="24"/>
        </w:rPr>
        <w:t xml:space="preserve">jmiatsin Arsen Petrosyan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in the Court of General Jurisdiction in Yerevan agai</w:t>
      </w:r>
      <w:r w:rsidR="00B815C5" w:rsidRPr="009E700E">
        <w:rPr>
          <w:rFonts w:ascii="Times New Roman" w:hAnsi="Times New Roman" w:cs="Times New Roman"/>
          <w:sz w:val="24"/>
          <w:szCs w:val="24"/>
        </w:rPr>
        <w:t xml:space="preserve">nst Astghik Sapeyan, editor of </w:t>
      </w:r>
      <w:r w:rsidR="00E76190">
        <w:rPr>
          <w:rFonts w:ascii="Times New Roman" w:hAnsi="Times New Roman" w:cs="Times New Roman"/>
          <w:sz w:val="24"/>
          <w:szCs w:val="24"/>
        </w:rPr>
        <w:t xml:space="preserve">the </w:t>
      </w:r>
      <w:r w:rsidR="00B815C5" w:rsidRPr="009E700E">
        <w:rPr>
          <w:rFonts w:ascii="Times New Roman" w:hAnsi="Times New Roman" w:cs="Times New Roman"/>
          <w:i/>
          <w:sz w:val="24"/>
          <w:szCs w:val="24"/>
        </w:rPr>
        <w:t>Zhamanak</w:t>
      </w:r>
      <w:r w:rsidRPr="009E700E">
        <w:rPr>
          <w:rFonts w:ascii="Times New Roman" w:hAnsi="Times New Roman" w:cs="Times New Roman"/>
          <w:sz w:val="24"/>
          <w:szCs w:val="24"/>
        </w:rPr>
        <w:t xml:space="preserve"> daily newspaper, and Arman Babajanyan, founder and publisher of the newspaper and editor-in-chief of “Skizb Media Center” LLC,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publicly refuti</w:t>
      </w:r>
      <w:r w:rsidR="00E76190">
        <w:rPr>
          <w:rFonts w:ascii="Times New Roman" w:hAnsi="Times New Roman" w:cs="Times New Roman"/>
          <w:sz w:val="24"/>
          <w:szCs w:val="24"/>
        </w:rPr>
        <w:t>o</w:t>
      </w:r>
      <w:r w:rsidRPr="009E700E">
        <w:rPr>
          <w:rFonts w:ascii="Times New Roman" w:hAnsi="Times New Roman" w:cs="Times New Roman"/>
          <w:sz w:val="24"/>
          <w:szCs w:val="24"/>
        </w:rPr>
        <w:t>n</w:t>
      </w:r>
      <w:r w:rsidR="00E76190">
        <w:rPr>
          <w:rFonts w:ascii="Times New Roman" w:hAnsi="Times New Roman" w:cs="Times New Roman"/>
          <w:sz w:val="24"/>
          <w:szCs w:val="24"/>
        </w:rPr>
        <w:t xml:space="preserve"> of</w:t>
      </w:r>
      <w:r w:rsidRPr="009E700E">
        <w:rPr>
          <w:rFonts w:ascii="Times New Roman" w:hAnsi="Times New Roman" w:cs="Times New Roman"/>
          <w:sz w:val="24"/>
          <w:szCs w:val="24"/>
        </w:rPr>
        <w:t xml:space="preserve"> information considered defamatory and smearing honor and dignity</w:t>
      </w:r>
      <w:r w:rsidR="00E76190">
        <w:rPr>
          <w:rFonts w:ascii="Times New Roman" w:hAnsi="Times New Roman" w:cs="Times New Roman"/>
          <w:sz w:val="24"/>
          <w:szCs w:val="24"/>
        </w:rPr>
        <w:t>, on grounds that</w:t>
      </w:r>
      <w:r w:rsidRPr="009E700E">
        <w:rPr>
          <w:rFonts w:ascii="Times New Roman" w:hAnsi="Times New Roman" w:cs="Times New Roman"/>
          <w:sz w:val="24"/>
          <w:szCs w:val="24"/>
        </w:rPr>
        <w:t xml:space="preserve"> </w:t>
      </w:r>
      <w:r w:rsidR="00E76190">
        <w:rPr>
          <w:rFonts w:ascii="Times New Roman" w:hAnsi="Times New Roman" w:cs="Times New Roman"/>
          <w:sz w:val="24"/>
          <w:szCs w:val="24"/>
        </w:rPr>
        <w:t>it did not correspond</w:t>
      </w:r>
      <w:r w:rsidRPr="009E700E">
        <w:rPr>
          <w:rFonts w:ascii="Times New Roman" w:hAnsi="Times New Roman" w:cs="Times New Roman"/>
          <w:sz w:val="24"/>
          <w:szCs w:val="24"/>
        </w:rPr>
        <w:t xml:space="preserve"> to reality. During conversation with CPFE Arsen Petrosyan stated that the cause of </w:t>
      </w:r>
      <w:r w:rsidR="00E76190">
        <w:rPr>
          <w:rFonts w:ascii="Times New Roman" w:hAnsi="Times New Roman" w:cs="Times New Roman"/>
          <w:sz w:val="24"/>
          <w:szCs w:val="24"/>
        </w:rPr>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a post </w:t>
      </w:r>
      <w:r w:rsidR="00E76190">
        <w:rPr>
          <w:rFonts w:ascii="Times New Roman" w:hAnsi="Times New Roman" w:cs="Times New Roman"/>
          <w:sz w:val="24"/>
          <w:szCs w:val="24"/>
        </w:rPr>
        <w:t>on</w:t>
      </w:r>
      <w:r w:rsidRPr="009E700E">
        <w:rPr>
          <w:rFonts w:ascii="Times New Roman" w:hAnsi="Times New Roman" w:cs="Times New Roman"/>
          <w:sz w:val="24"/>
          <w:szCs w:val="24"/>
        </w:rPr>
        <w:t xml:space="preserve"> </w:t>
      </w:r>
      <w:r w:rsidR="00E76190">
        <w:rPr>
          <w:rFonts w:ascii="Times New Roman" w:hAnsi="Times New Roman" w:cs="Times New Roman"/>
          <w:sz w:val="24"/>
          <w:szCs w:val="24"/>
        </w:rPr>
        <w:t>garbage</w:t>
      </w:r>
      <w:r w:rsidRPr="009E700E">
        <w:rPr>
          <w:rFonts w:ascii="Times New Roman" w:hAnsi="Times New Roman" w:cs="Times New Roman"/>
          <w:sz w:val="24"/>
          <w:szCs w:val="24"/>
        </w:rPr>
        <w:t xml:space="preserve"> recycling, </w:t>
      </w:r>
      <w:r w:rsidR="00E76190">
        <w:rPr>
          <w:rFonts w:ascii="Times New Roman" w:hAnsi="Times New Roman" w:cs="Times New Roman"/>
          <w:sz w:val="24"/>
          <w:szCs w:val="24"/>
        </w:rPr>
        <w:t>in which the author presented inaccurate</w:t>
      </w:r>
      <w:r w:rsidRPr="009E700E">
        <w:rPr>
          <w:rFonts w:ascii="Times New Roman" w:hAnsi="Times New Roman" w:cs="Times New Roman"/>
          <w:sz w:val="24"/>
          <w:szCs w:val="24"/>
        </w:rPr>
        <w:t xml:space="preserve"> information about him. On September 25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returned because of </w:t>
      </w:r>
      <w:r w:rsidR="00C00F2F" w:rsidRPr="009E700E">
        <w:rPr>
          <w:rFonts w:ascii="Times New Roman" w:hAnsi="Times New Roman" w:cs="Times New Roman"/>
          <w:sz w:val="24"/>
          <w:szCs w:val="24"/>
        </w:rPr>
        <w:t>deficiencies</w:t>
      </w:r>
      <w:r w:rsidRPr="009E700E">
        <w:rPr>
          <w:rFonts w:ascii="Times New Roman" w:hAnsi="Times New Roman" w:cs="Times New Roman"/>
          <w:sz w:val="24"/>
          <w:szCs w:val="24"/>
        </w:rPr>
        <w:t xml:space="preserve"> in the documents. </w:t>
      </w:r>
    </w:p>
    <w:p w:rsidR="00B815C5" w:rsidRPr="009E700E" w:rsidRDefault="00B815C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18</w:t>
      </w:r>
      <w:r w:rsidR="0091216B"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Eduard Harutyunyan, former colonel of NSS Investigation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Yerevan against </w:t>
      </w:r>
      <w:r w:rsidR="00E76190" w:rsidRPr="009E700E">
        <w:rPr>
          <w:rFonts w:ascii="Times New Roman" w:hAnsi="Times New Roman" w:cs="Times New Roman"/>
          <w:sz w:val="24"/>
          <w:szCs w:val="24"/>
        </w:rPr>
        <w:t xml:space="preserve">former </w:t>
      </w:r>
      <w:r w:rsidRPr="009E700E">
        <w:rPr>
          <w:rFonts w:ascii="Times New Roman" w:hAnsi="Times New Roman" w:cs="Times New Roman"/>
          <w:sz w:val="24"/>
          <w:szCs w:val="24"/>
        </w:rPr>
        <w:t xml:space="preserve">NA deputy Taron Sahakyan (the third party is “Meltex” LLC, founder of the website “A1plus.am”) by claims of publicly apologizing for insulting, refuting information considered as slander and paying compensation.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the video posted in “A1plus.am” on August 14, where Taron Sahakyan was speaking about former NSS official, particularly accusing him of “being connected </w:t>
      </w:r>
      <w:r w:rsidR="00E76190">
        <w:rPr>
          <w:rFonts w:ascii="Times New Roman" w:hAnsi="Times New Roman" w:cs="Times New Roman"/>
          <w:sz w:val="24"/>
          <w:szCs w:val="24"/>
        </w:rPr>
        <w:t>with</w:t>
      </w:r>
      <w:r w:rsidRPr="009E700E">
        <w:rPr>
          <w:rFonts w:ascii="Times New Roman" w:hAnsi="Times New Roman" w:cs="Times New Roman"/>
          <w:sz w:val="24"/>
          <w:szCs w:val="24"/>
        </w:rPr>
        <w:t xml:space="preserve"> drug delivery”, “alienating strategic objects for pennies </w:t>
      </w:r>
      <w:r w:rsidR="00E76190">
        <w:rPr>
          <w:rFonts w:ascii="Times New Roman" w:hAnsi="Times New Roman" w:cs="Times New Roman"/>
          <w:sz w:val="24"/>
          <w:szCs w:val="24"/>
        </w:rPr>
        <w:t>through</w:t>
      </w:r>
      <w:r w:rsidRPr="009E700E">
        <w:rPr>
          <w:rFonts w:ascii="Times New Roman" w:hAnsi="Times New Roman" w:cs="Times New Roman"/>
          <w:sz w:val="24"/>
          <w:szCs w:val="24"/>
        </w:rPr>
        <w:t xml:space="preserve"> nepotism” and “exporting cheap resources fro</w:t>
      </w:r>
      <w:r w:rsidR="0091216B" w:rsidRPr="009E700E">
        <w:rPr>
          <w:rFonts w:ascii="Times New Roman" w:hAnsi="Times New Roman" w:cs="Times New Roman"/>
          <w:sz w:val="24"/>
          <w:szCs w:val="24"/>
        </w:rPr>
        <w:t>m Armenia</w:t>
      </w:r>
      <w:r w:rsidRPr="009E700E">
        <w:rPr>
          <w:rFonts w:ascii="Times New Roman" w:hAnsi="Times New Roman" w:cs="Times New Roman"/>
          <w:sz w:val="24"/>
          <w:szCs w:val="24"/>
        </w:rPr>
        <w:t xml:space="preserve"> and importing expensive ones”</w:t>
      </w:r>
      <w:r w:rsidRPr="009E700E">
        <w:rPr>
          <w:rStyle w:val="FootnoteReference"/>
          <w:rFonts w:ascii="Times New Roman" w:hAnsi="Times New Roman" w:cs="Times New Roman"/>
          <w:sz w:val="24"/>
          <w:szCs w:val="24"/>
        </w:rPr>
        <w:footnoteReference w:id="70"/>
      </w:r>
      <w:r w:rsidRPr="009E700E">
        <w:rPr>
          <w:rFonts w:ascii="Times New Roman" w:hAnsi="Times New Roman" w:cs="Times New Roman"/>
          <w:sz w:val="24"/>
          <w:szCs w:val="24"/>
        </w:rPr>
        <w:t>.</w:t>
      </w:r>
      <w:r w:rsidR="00E76190">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lastRenderedPageBreak/>
        <w:t xml:space="preserve">On September 23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w:t>
      </w:r>
      <w:r w:rsidR="00E76190">
        <w:rPr>
          <w:rFonts w:ascii="Times New Roman" w:hAnsi="Times New Roman" w:cs="Times New Roman"/>
          <w:sz w:val="24"/>
          <w:szCs w:val="24"/>
        </w:rPr>
        <w:t>handed over</w:t>
      </w:r>
      <w:r w:rsidRPr="009E700E">
        <w:rPr>
          <w:rFonts w:ascii="Times New Roman" w:hAnsi="Times New Roman" w:cs="Times New Roman"/>
          <w:sz w:val="24"/>
          <w:szCs w:val="24"/>
        </w:rPr>
        <w:t xml:space="preserve"> to the judge.</w:t>
      </w:r>
    </w:p>
    <w:p w:rsidR="00B815C5" w:rsidRPr="009E700E" w:rsidRDefault="00B815C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19</w:t>
      </w:r>
      <w:r w:rsidR="0091216B"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a preliminary court hearing on the case of Alina Nikoghosyan, press </w:t>
      </w:r>
      <w:r w:rsidR="00B815C5" w:rsidRPr="009E700E">
        <w:rPr>
          <w:rFonts w:ascii="Times New Roman" w:hAnsi="Times New Roman" w:cs="Times New Roman"/>
          <w:sz w:val="24"/>
          <w:szCs w:val="24"/>
        </w:rPr>
        <w:t xml:space="preserve">secretary of Minister of Health, against </w:t>
      </w:r>
      <w:r w:rsidR="00E76190">
        <w:rPr>
          <w:rFonts w:ascii="Times New Roman" w:hAnsi="Times New Roman" w:cs="Times New Roman"/>
          <w:sz w:val="24"/>
          <w:szCs w:val="24"/>
        </w:rPr>
        <w:t xml:space="preserve">the </w:t>
      </w:r>
      <w:r w:rsidR="00B815C5" w:rsidRPr="009E700E">
        <w:rPr>
          <w:rFonts w:ascii="Times New Roman" w:hAnsi="Times New Roman" w:cs="Times New Roman"/>
          <w:i/>
          <w:sz w:val="24"/>
          <w:szCs w:val="24"/>
        </w:rPr>
        <w:t>Hraparak</w:t>
      </w:r>
      <w:r w:rsidRPr="009E700E">
        <w:rPr>
          <w:rFonts w:ascii="Times New Roman" w:hAnsi="Times New Roman" w:cs="Times New Roman"/>
          <w:sz w:val="24"/>
          <w:szCs w:val="24"/>
        </w:rPr>
        <w:t xml:space="preserve"> daily newspaper LLC was held in the Court of General </w:t>
      </w:r>
      <w:r w:rsidR="00E76190">
        <w:rPr>
          <w:rFonts w:ascii="Times New Roman" w:hAnsi="Times New Roman" w:cs="Times New Roman"/>
          <w:sz w:val="24"/>
          <w:szCs w:val="24"/>
        </w:rPr>
        <w:t>J</w:t>
      </w:r>
      <w:r w:rsidRPr="009E700E">
        <w:rPr>
          <w:rFonts w:ascii="Times New Roman" w:hAnsi="Times New Roman" w:cs="Times New Roman"/>
          <w:sz w:val="24"/>
          <w:szCs w:val="24"/>
        </w:rPr>
        <w:t xml:space="preserve">urisdiction in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filed on June 3 by claims of public</w:t>
      </w:r>
      <w:r w:rsidR="00E76190">
        <w:rPr>
          <w:rFonts w:ascii="Times New Roman" w:hAnsi="Times New Roman" w:cs="Times New Roman"/>
          <w:sz w:val="24"/>
          <w:szCs w:val="24"/>
        </w:rPr>
        <w:t xml:space="preserve"> apology</w:t>
      </w:r>
      <w:r w:rsidRPr="009E700E">
        <w:rPr>
          <w:rFonts w:ascii="Times New Roman" w:hAnsi="Times New Roman" w:cs="Times New Roman"/>
          <w:sz w:val="24"/>
          <w:szCs w:val="24"/>
        </w:rPr>
        <w:t xml:space="preserve"> and </w:t>
      </w:r>
      <w:r w:rsidR="00E76190">
        <w:rPr>
          <w:rFonts w:ascii="Times New Roman" w:hAnsi="Times New Roman" w:cs="Times New Roman"/>
          <w:sz w:val="24"/>
          <w:szCs w:val="24"/>
        </w:rPr>
        <w:t>confiscation of</w:t>
      </w:r>
      <w:r w:rsidRPr="009E700E">
        <w:rPr>
          <w:rFonts w:ascii="Times New Roman" w:hAnsi="Times New Roman" w:cs="Times New Roman"/>
          <w:sz w:val="24"/>
          <w:szCs w:val="24"/>
        </w:rPr>
        <w:t xml:space="preserve"> 1</w:t>
      </w:r>
      <w:r w:rsidR="0091216B"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in compensation. The cause of</w:t>
      </w:r>
      <w:r w:rsidR="00E76190">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the article “Ministry of Health is Withholding Events and Patronizing Lfik”</w:t>
      </w:r>
      <w:r w:rsidRPr="009E700E">
        <w:rPr>
          <w:rStyle w:val="FootnoteReference"/>
          <w:rFonts w:ascii="Times New Roman" w:hAnsi="Times New Roman" w:cs="Times New Roman"/>
          <w:sz w:val="24"/>
          <w:szCs w:val="24"/>
        </w:rPr>
        <w:footnoteReference w:id="71"/>
      </w:r>
      <w:r w:rsidR="00E76190">
        <w:rPr>
          <w:rFonts w:ascii="Times New Roman" w:hAnsi="Times New Roman" w:cs="Times New Roman"/>
          <w:sz w:val="24"/>
          <w:szCs w:val="24"/>
        </w:rPr>
        <w:t xml:space="preserve"> published on</w:t>
      </w:r>
      <w:r w:rsidRPr="009E700E">
        <w:rPr>
          <w:rFonts w:ascii="Times New Roman" w:hAnsi="Times New Roman" w:cs="Times New Roman"/>
          <w:sz w:val="24"/>
          <w:szCs w:val="24"/>
        </w:rPr>
        <w:t xml:space="preserve"> the website “Hraparak.am” on May 9. According to the plaintiff</w:t>
      </w:r>
      <w:r w:rsidR="00E76190">
        <w:rPr>
          <w:rFonts w:ascii="Times New Roman" w:hAnsi="Times New Roman" w:cs="Times New Roman"/>
          <w:sz w:val="24"/>
          <w:szCs w:val="24"/>
        </w:rPr>
        <w:t>,</w:t>
      </w:r>
      <w:r w:rsidRPr="009E700E">
        <w:rPr>
          <w:rFonts w:ascii="Times New Roman" w:hAnsi="Times New Roman" w:cs="Times New Roman"/>
          <w:sz w:val="24"/>
          <w:szCs w:val="24"/>
        </w:rPr>
        <w:t xml:space="preserve"> it contains insulting remarks about him.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took proceedings on June 13.</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November 11.</w:t>
      </w:r>
    </w:p>
    <w:p w:rsidR="0091216B" w:rsidRPr="009E700E" w:rsidRDefault="0091216B"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20</w:t>
      </w:r>
      <w:r w:rsidR="0091216B"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a regular court hearing on the case of citizen Azat Tovmasyan against “ATV” TV Company and citizen Sirvard Avoyan was held in the Court of General Jurisdiction in Yerevan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identifying the fact of violating personal and family</w:t>
      </w:r>
      <w:r w:rsidR="00E76190">
        <w:rPr>
          <w:rFonts w:ascii="Times New Roman" w:hAnsi="Times New Roman" w:cs="Times New Roman"/>
          <w:sz w:val="24"/>
          <w:szCs w:val="24"/>
        </w:rPr>
        <w:t xml:space="preserve"> privacy</w:t>
      </w:r>
      <w:r w:rsidRPr="009E700E">
        <w:rPr>
          <w:rFonts w:ascii="Times New Roman" w:hAnsi="Times New Roman" w:cs="Times New Roman"/>
          <w:sz w:val="24"/>
          <w:szCs w:val="24"/>
        </w:rPr>
        <w:t xml:space="preserve"> rights and paying 2</w:t>
      </w:r>
      <w:r w:rsidR="0091216B"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in compensation.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cause of </w:t>
      </w:r>
      <w:r w:rsidR="00E76190">
        <w:rPr>
          <w:rFonts w:ascii="Times New Roman" w:hAnsi="Times New Roman" w:cs="Times New Roman"/>
          <w:sz w:val="24"/>
          <w:szCs w:val="24"/>
        </w:rPr>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accusation </w:t>
      </w:r>
      <w:r w:rsidR="00E76190">
        <w:rPr>
          <w:rFonts w:ascii="Times New Roman" w:hAnsi="Times New Roman" w:cs="Times New Roman"/>
          <w:sz w:val="24"/>
          <w:szCs w:val="24"/>
        </w:rPr>
        <w:t>of</w:t>
      </w:r>
      <w:r w:rsidRPr="009E700E">
        <w:rPr>
          <w:rFonts w:ascii="Times New Roman" w:hAnsi="Times New Roman" w:cs="Times New Roman"/>
          <w:sz w:val="24"/>
          <w:szCs w:val="24"/>
        </w:rPr>
        <w:t xml:space="preserve"> Azat Tovmasyan during the talk show “Half-Open Windows” on July 30, 2018. Sirvard Avoyan accuses Azat Tovmasyan, her daughter’s father, </w:t>
      </w:r>
      <w:r w:rsidR="00E76190">
        <w:rPr>
          <w:rFonts w:ascii="Times New Roman" w:hAnsi="Times New Roman" w:cs="Times New Roman"/>
          <w:sz w:val="24"/>
          <w:szCs w:val="24"/>
        </w:rPr>
        <w:t>of</w:t>
      </w:r>
      <w:r w:rsidRPr="009E700E">
        <w:rPr>
          <w:rFonts w:ascii="Times New Roman" w:hAnsi="Times New Roman" w:cs="Times New Roman"/>
          <w:sz w:val="24"/>
          <w:szCs w:val="24"/>
        </w:rPr>
        <w:t xml:space="preserve"> kidnapping their daughter</w:t>
      </w:r>
      <w:r w:rsidRPr="009E700E">
        <w:rPr>
          <w:rStyle w:val="FootnoteReference"/>
          <w:rFonts w:ascii="Times New Roman" w:hAnsi="Times New Roman" w:cs="Times New Roman"/>
          <w:sz w:val="24"/>
          <w:szCs w:val="24"/>
        </w:rPr>
        <w:footnoteReference w:id="72"/>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w:t>
      </w:r>
      <w:r w:rsidR="0091216B" w:rsidRPr="009E700E">
        <w:rPr>
          <w:rFonts w:ascii="Times New Roman" w:hAnsi="Times New Roman" w:cs="Times New Roman"/>
          <w:sz w:val="24"/>
          <w:szCs w:val="24"/>
        </w:rPr>
        <w:t>o</w:t>
      </w:r>
      <w:r w:rsidRPr="009E700E">
        <w:rPr>
          <w:rFonts w:ascii="Times New Roman" w:hAnsi="Times New Roman" w:cs="Times New Roman"/>
          <w:sz w:val="24"/>
          <w:szCs w:val="24"/>
        </w:rPr>
        <w:t>urt hearing on the case is scheduled on December 6.</w:t>
      </w:r>
    </w:p>
    <w:p w:rsidR="0091216B" w:rsidRPr="009E700E" w:rsidRDefault="0091216B"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23</w:t>
      </w:r>
      <w:r w:rsidR="0091216B" w:rsidRPr="009E700E">
        <w:rPr>
          <w:rFonts w:ascii="Times New Roman" w:hAnsi="Times New Roman" w:cs="Times New Roman"/>
          <w:b/>
          <w:sz w:val="24"/>
          <w:szCs w:val="24"/>
        </w:rPr>
        <w:t>,</w:t>
      </w:r>
      <w:r w:rsidRPr="009E700E">
        <w:rPr>
          <w:rFonts w:ascii="Times New Roman" w:hAnsi="Times New Roman" w:cs="Times New Roman"/>
          <w:sz w:val="24"/>
          <w:szCs w:val="24"/>
        </w:rPr>
        <w:t xml:space="preserve"> the first court hearing o</w:t>
      </w:r>
      <w:r w:rsidR="00E76190">
        <w:rPr>
          <w:rFonts w:ascii="Times New Roman" w:hAnsi="Times New Roman" w:cs="Times New Roman"/>
          <w:sz w:val="24"/>
          <w:szCs w:val="24"/>
        </w:rPr>
        <w:t>n the case of N</w:t>
      </w:r>
      <w:r w:rsidRPr="009E700E">
        <w:rPr>
          <w:rFonts w:ascii="Times New Roman" w:hAnsi="Times New Roman" w:cs="Times New Roman"/>
          <w:sz w:val="24"/>
          <w:szCs w:val="24"/>
        </w:rPr>
        <w:t xml:space="preserve">ver Mnatsakanyan,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“1in.am” website and a TV host, against “Mirror” club and Garnik Isagulyan was held in the Court of General Jurisdiction</w:t>
      </w:r>
      <w:r w:rsidR="00E76190">
        <w:rPr>
          <w:rFonts w:ascii="Times New Roman" w:hAnsi="Times New Roman" w:cs="Times New Roman"/>
          <w:sz w:val="24"/>
          <w:szCs w:val="24"/>
        </w:rPr>
        <w:t xml:space="preserve">, Ararat and Vayots Dzor seat, </w:t>
      </w:r>
      <w:r w:rsidR="0091216B" w:rsidRPr="009E700E">
        <w:rPr>
          <w:rFonts w:ascii="Times New Roman" w:hAnsi="Times New Roman" w:cs="Times New Roman"/>
          <w:sz w:val="24"/>
          <w:szCs w:val="24"/>
        </w:rPr>
        <w:t>with claim</w:t>
      </w:r>
      <w:r w:rsidR="00E76190">
        <w:rPr>
          <w:rFonts w:ascii="Times New Roman" w:hAnsi="Times New Roman" w:cs="Times New Roman"/>
          <w:sz w:val="24"/>
          <w:szCs w:val="24"/>
        </w:rPr>
        <w:t>s of public</w:t>
      </w:r>
      <w:r w:rsidRPr="009E700E">
        <w:rPr>
          <w:rFonts w:ascii="Times New Roman" w:hAnsi="Times New Roman" w:cs="Times New Roman"/>
          <w:sz w:val="24"/>
          <w:szCs w:val="24"/>
        </w:rPr>
        <w:t xml:space="preserve"> apolog</w:t>
      </w:r>
      <w:r w:rsidR="00E76190">
        <w:rPr>
          <w:rFonts w:ascii="Times New Roman" w:hAnsi="Times New Roman" w:cs="Times New Roman"/>
          <w:sz w:val="24"/>
          <w:szCs w:val="24"/>
        </w:rPr>
        <w:t>y</w:t>
      </w:r>
      <w:r w:rsidRPr="009E700E">
        <w:rPr>
          <w:rFonts w:ascii="Times New Roman" w:hAnsi="Times New Roman" w:cs="Times New Roman"/>
          <w:sz w:val="24"/>
          <w:szCs w:val="24"/>
        </w:rPr>
        <w:t xml:space="preserve"> </w:t>
      </w:r>
      <w:r w:rsidR="00E76190">
        <w:rPr>
          <w:rFonts w:ascii="Times New Roman" w:hAnsi="Times New Roman" w:cs="Times New Roman"/>
          <w:sz w:val="24"/>
          <w:szCs w:val="24"/>
        </w:rPr>
        <w:t xml:space="preserve">and publication of the court judgment </w:t>
      </w:r>
      <w:r w:rsidR="00E84988">
        <w:rPr>
          <w:rFonts w:ascii="Times New Roman" w:hAnsi="Times New Roman" w:cs="Times New Roman"/>
          <w:sz w:val="24"/>
          <w:szCs w:val="24"/>
        </w:rPr>
        <w:t>in</w:t>
      </w:r>
      <w:r w:rsidRPr="009E700E">
        <w:rPr>
          <w:rFonts w:ascii="Times New Roman" w:hAnsi="Times New Roman" w:cs="Times New Roman"/>
          <w:sz w:val="24"/>
          <w:szCs w:val="24"/>
        </w:rPr>
        <w:t xml:space="preserve"> media outlets.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a video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“Hey, Nver, aren’t you ashamed? Whoever pays you, you will serve th</w:t>
      </w:r>
      <w:r w:rsidR="00E84988">
        <w:rPr>
          <w:rFonts w:ascii="Times New Roman" w:hAnsi="Times New Roman" w:cs="Times New Roman"/>
          <w:sz w:val="24"/>
          <w:szCs w:val="24"/>
        </w:rPr>
        <w:t>em. Garnik Isagulyan”published o</w:t>
      </w:r>
      <w:r w:rsidRPr="009E700E">
        <w:rPr>
          <w:rFonts w:ascii="Times New Roman" w:hAnsi="Times New Roman" w:cs="Times New Roman"/>
          <w:sz w:val="24"/>
          <w:szCs w:val="24"/>
        </w:rPr>
        <w:t>n the “Hayeli.am”</w:t>
      </w:r>
      <w:r w:rsidR="00E84988">
        <w:rPr>
          <w:rFonts w:ascii="Times New Roman" w:hAnsi="Times New Roman" w:cs="Times New Roman"/>
          <w:sz w:val="24"/>
          <w:szCs w:val="24"/>
        </w:rPr>
        <w:t xml:space="preserve"> </w:t>
      </w:r>
      <w:r w:rsidR="00E84988" w:rsidRPr="009E700E">
        <w:rPr>
          <w:rFonts w:ascii="Times New Roman" w:hAnsi="Times New Roman" w:cs="Times New Roman"/>
          <w:sz w:val="24"/>
          <w:szCs w:val="24"/>
        </w:rPr>
        <w:t>website</w:t>
      </w:r>
      <w:r w:rsidRPr="009E700E">
        <w:rPr>
          <w:rFonts w:ascii="Times New Roman" w:hAnsi="Times New Roman" w:cs="Times New Roman"/>
          <w:sz w:val="24"/>
          <w:szCs w:val="24"/>
        </w:rPr>
        <w:t xml:space="preserve"> on April 14, where Garnik Isagulyan </w:t>
      </w:r>
      <w:r w:rsidR="00E84988">
        <w:rPr>
          <w:rFonts w:ascii="Times New Roman" w:hAnsi="Times New Roman" w:cs="Times New Roman"/>
          <w:sz w:val="24"/>
          <w:szCs w:val="24"/>
        </w:rPr>
        <w:t>voiced</w:t>
      </w:r>
      <w:r w:rsidRPr="009E700E">
        <w:rPr>
          <w:rFonts w:ascii="Times New Roman" w:hAnsi="Times New Roman" w:cs="Times New Roman"/>
          <w:sz w:val="24"/>
          <w:szCs w:val="24"/>
        </w:rPr>
        <w:t xml:space="preserve"> his judgments </w:t>
      </w:r>
      <w:r w:rsidR="00E84988">
        <w:rPr>
          <w:rFonts w:ascii="Times New Roman" w:hAnsi="Times New Roman" w:cs="Times New Roman"/>
          <w:sz w:val="24"/>
          <w:szCs w:val="24"/>
        </w:rPr>
        <w:t>on a number of</w:t>
      </w:r>
      <w:r w:rsidRPr="009E700E">
        <w:rPr>
          <w:rFonts w:ascii="Times New Roman" w:hAnsi="Times New Roman" w:cs="Times New Roman"/>
          <w:sz w:val="24"/>
          <w:szCs w:val="24"/>
        </w:rPr>
        <w:t xml:space="preserve"> events </w:t>
      </w:r>
      <w:r w:rsidR="00E84988">
        <w:rPr>
          <w:rFonts w:ascii="Times New Roman" w:hAnsi="Times New Roman" w:cs="Times New Roman"/>
          <w:sz w:val="24"/>
          <w:szCs w:val="24"/>
        </w:rPr>
        <w:t>taking place</w:t>
      </w:r>
      <w:r w:rsidRPr="009E700E">
        <w:rPr>
          <w:rFonts w:ascii="Times New Roman" w:hAnsi="Times New Roman" w:cs="Times New Roman"/>
          <w:sz w:val="24"/>
          <w:szCs w:val="24"/>
        </w:rPr>
        <w:t xml:space="preserve"> in Armenia, including </w:t>
      </w:r>
      <w:r w:rsidR="004F0BB2">
        <w:rPr>
          <w:rFonts w:ascii="Times New Roman" w:hAnsi="Times New Roman" w:cs="Times New Roman"/>
          <w:sz w:val="24"/>
          <w:szCs w:val="24"/>
        </w:rPr>
        <w:t xml:space="preserve">references to </w:t>
      </w:r>
      <w:r w:rsidRPr="009E700E">
        <w:rPr>
          <w:rFonts w:ascii="Times New Roman" w:hAnsi="Times New Roman" w:cs="Times New Roman"/>
          <w:sz w:val="24"/>
          <w:szCs w:val="24"/>
        </w:rPr>
        <w:t>Nver Mnatsakanyan’s activity</w:t>
      </w:r>
      <w:r w:rsidRPr="009E700E">
        <w:rPr>
          <w:rStyle w:val="FootnoteReference"/>
          <w:rFonts w:ascii="Times New Roman" w:hAnsi="Times New Roman" w:cs="Times New Roman"/>
          <w:sz w:val="24"/>
          <w:szCs w:val="24"/>
        </w:rPr>
        <w:footnoteReference w:id="73"/>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December 2.</w:t>
      </w:r>
      <w:r w:rsidR="00E84988">
        <w:rPr>
          <w:rFonts w:ascii="Times New Roman" w:hAnsi="Times New Roman" w:cs="Times New Roman"/>
          <w:sz w:val="24"/>
          <w:szCs w:val="24"/>
        </w:rPr>
        <w:t xml:space="preserve"> </w:t>
      </w:r>
    </w:p>
    <w:p w:rsidR="0091216B" w:rsidRPr="009E700E" w:rsidRDefault="00E84988" w:rsidP="009E700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24</w:t>
      </w:r>
      <w:r w:rsidR="0091216B"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a court hearing on the case of Lara Aharonyan, head of “Women’s </w:t>
      </w:r>
      <w:r w:rsidR="004F0BB2">
        <w:rPr>
          <w:rFonts w:ascii="Times New Roman" w:hAnsi="Times New Roman" w:cs="Times New Roman"/>
          <w:sz w:val="24"/>
          <w:szCs w:val="24"/>
        </w:rPr>
        <w:t>Resource Center” NGO,</w:t>
      </w:r>
      <w:r w:rsidRPr="009E700E">
        <w:rPr>
          <w:rFonts w:ascii="Times New Roman" w:hAnsi="Times New Roman" w:cs="Times New Roman"/>
          <w:sz w:val="24"/>
          <w:szCs w:val="24"/>
        </w:rPr>
        <w:t xml:space="preserve"> against “Mirror” club and “Live News Media” LLC was held in the Court of General Jurisdiction in Yerevan </w:t>
      </w:r>
      <w:r w:rsidR="00917F79" w:rsidRPr="009E700E">
        <w:rPr>
          <w:rFonts w:ascii="Times New Roman" w:hAnsi="Times New Roman" w:cs="Times New Roman"/>
          <w:sz w:val="24"/>
          <w:szCs w:val="24"/>
        </w:rPr>
        <w:t xml:space="preserve">with </w:t>
      </w:r>
      <w:r w:rsidR="004F0BB2">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compensating damage caused to honor and dignity by paying 2</w:t>
      </w:r>
      <w:r w:rsidR="0091216B"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a video </w:t>
      </w:r>
      <w:r w:rsidR="001B4CFE" w:rsidRPr="009E700E">
        <w:rPr>
          <w:rFonts w:ascii="Times New Roman" w:hAnsi="Times New Roman" w:cs="Times New Roman"/>
          <w:sz w:val="24"/>
          <w:szCs w:val="24"/>
        </w:rPr>
        <w:t>under the heading</w:t>
      </w:r>
      <w:r w:rsidR="0091216B" w:rsidRPr="009E700E">
        <w:rPr>
          <w:rFonts w:ascii="Times New Roman" w:hAnsi="Times New Roman" w:cs="Times New Roman"/>
          <w:sz w:val="24"/>
          <w:szCs w:val="24"/>
        </w:rPr>
        <w:t xml:space="preserve"> “Lara Aharonyan, M</w:t>
      </w:r>
      <w:r w:rsidRPr="009E700E">
        <w:rPr>
          <w:rFonts w:ascii="Times New Roman" w:hAnsi="Times New Roman" w:cs="Times New Roman"/>
          <w:sz w:val="24"/>
          <w:szCs w:val="24"/>
        </w:rPr>
        <w:t xml:space="preserve">ember of the </w:t>
      </w:r>
      <w:r w:rsidR="0091216B" w:rsidRPr="009E700E">
        <w:rPr>
          <w:rFonts w:ascii="Times New Roman" w:hAnsi="Times New Roman" w:cs="Times New Roman"/>
          <w:sz w:val="24"/>
          <w:szCs w:val="24"/>
        </w:rPr>
        <w:t>Board of Trustees of Civil Contract, is Defiling C</w:t>
      </w:r>
      <w:r w:rsidRPr="009E700E">
        <w:rPr>
          <w:rFonts w:ascii="Times New Roman" w:hAnsi="Times New Roman" w:cs="Times New Roman"/>
          <w:sz w:val="24"/>
          <w:szCs w:val="24"/>
        </w:rPr>
        <w:t xml:space="preserve">hildren. Hayk Ayvazyan” published on April 24, where one of the guests of “Mirror” club Hayk Ayvazyan expressed judgments </w:t>
      </w:r>
      <w:r w:rsidR="004F0BB2">
        <w:rPr>
          <w:rFonts w:ascii="Times New Roman" w:hAnsi="Times New Roman" w:cs="Times New Roman"/>
          <w:sz w:val="24"/>
          <w:szCs w:val="24"/>
        </w:rPr>
        <w:t>about</w:t>
      </w:r>
      <w:r w:rsidRPr="009E700E">
        <w:rPr>
          <w:rFonts w:ascii="Times New Roman" w:hAnsi="Times New Roman" w:cs="Times New Roman"/>
          <w:sz w:val="24"/>
          <w:szCs w:val="24"/>
        </w:rPr>
        <w:t xml:space="preserve"> </w:t>
      </w:r>
      <w:r w:rsidRPr="009E700E">
        <w:rPr>
          <w:rFonts w:ascii="Times New Roman" w:hAnsi="Times New Roman" w:cs="Times New Roman"/>
          <w:sz w:val="24"/>
          <w:szCs w:val="24"/>
        </w:rPr>
        <w:lastRenderedPageBreak/>
        <w:t>Aharonyan’s activity</w:t>
      </w:r>
      <w:r w:rsidR="004F0BB2" w:rsidRPr="004F0BB2">
        <w:rPr>
          <w:rFonts w:ascii="Times New Roman" w:hAnsi="Times New Roman" w:cs="Times New Roman"/>
          <w:sz w:val="24"/>
          <w:szCs w:val="24"/>
        </w:rPr>
        <w:t xml:space="preserve"> </w:t>
      </w:r>
      <w:r w:rsidR="004F0BB2" w:rsidRPr="009E700E">
        <w:rPr>
          <w:rFonts w:ascii="Times New Roman" w:hAnsi="Times New Roman" w:cs="Times New Roman"/>
          <w:sz w:val="24"/>
          <w:szCs w:val="24"/>
        </w:rPr>
        <w:t>during a press conference</w:t>
      </w:r>
      <w:r w:rsidRPr="009E700E">
        <w:rPr>
          <w:rFonts w:ascii="Times New Roman" w:hAnsi="Times New Roman" w:cs="Times New Roman"/>
          <w:sz w:val="24"/>
          <w:szCs w:val="24"/>
        </w:rPr>
        <w:t>. The video was published in “Hayeli.am” and “Livenews.am”</w:t>
      </w:r>
      <w:r w:rsidR="004F0BB2" w:rsidRPr="004F0BB2">
        <w:rPr>
          <w:rFonts w:ascii="Times New Roman" w:hAnsi="Times New Roman" w:cs="Times New Roman"/>
          <w:sz w:val="24"/>
          <w:szCs w:val="24"/>
        </w:rPr>
        <w:t xml:space="preserve"> </w:t>
      </w:r>
      <w:r w:rsidR="004F0BB2" w:rsidRPr="009E700E">
        <w:rPr>
          <w:rFonts w:ascii="Times New Roman" w:hAnsi="Times New Roman" w:cs="Times New Roman"/>
          <w:sz w:val="24"/>
          <w:szCs w:val="24"/>
        </w:rPr>
        <w:t>media outlets</w:t>
      </w:r>
      <w:r w:rsidRPr="009E700E">
        <w:rPr>
          <w:rFonts w:ascii="Times New Roman" w:hAnsi="Times New Roman" w:cs="Times New Roman"/>
          <w:sz w:val="24"/>
          <w:szCs w:val="24"/>
        </w:rPr>
        <w:t xml:space="preserve">. </w:t>
      </w:r>
      <w:r w:rsidR="0091216B" w:rsidRPr="009E700E">
        <w:rPr>
          <w:rFonts w:ascii="Times New Roman" w:hAnsi="Times New Roman" w:cs="Times New Roman"/>
          <w:sz w:val="24"/>
          <w:szCs w:val="24"/>
        </w:rPr>
        <w:t>Particularly</w:t>
      </w:r>
      <w:r w:rsidRPr="009E700E">
        <w:rPr>
          <w:rFonts w:ascii="Times New Roman" w:hAnsi="Times New Roman" w:cs="Times New Roman"/>
          <w:sz w:val="24"/>
          <w:szCs w:val="24"/>
        </w:rPr>
        <w:t xml:space="preserve">, according to the plaintiff, Hayk Ayvazyan’s opinion that Lara Aharonyan also does </w:t>
      </w:r>
      <w:r w:rsidR="0091216B" w:rsidRPr="009E700E">
        <w:rPr>
          <w:rFonts w:ascii="Times New Roman" w:hAnsi="Times New Roman" w:cs="Times New Roman"/>
          <w:sz w:val="24"/>
          <w:szCs w:val="24"/>
        </w:rPr>
        <w:t>pedophilia</w:t>
      </w:r>
      <w:r w:rsidRPr="009E700E">
        <w:rPr>
          <w:rFonts w:ascii="Times New Roman" w:hAnsi="Times New Roman" w:cs="Times New Roman"/>
          <w:sz w:val="24"/>
          <w:szCs w:val="24"/>
        </w:rPr>
        <w:t xml:space="preserve"> propaganda, among children,</w:t>
      </w:r>
      <w:r w:rsidR="004F0BB2">
        <w:rPr>
          <w:rFonts w:ascii="Times New Roman" w:hAnsi="Times New Roman" w:cs="Times New Roman"/>
          <w:sz w:val="24"/>
          <w:szCs w:val="24"/>
        </w:rPr>
        <w:t xml:space="preserve"> too, as </w:t>
      </w:r>
      <w:r w:rsidR="004F0BB2" w:rsidRPr="009E700E">
        <w:rPr>
          <w:rFonts w:ascii="Times New Roman" w:hAnsi="Times New Roman" w:cs="Times New Roman"/>
          <w:sz w:val="24"/>
          <w:szCs w:val="24"/>
        </w:rPr>
        <w:t>expressed in the video</w:t>
      </w:r>
      <w:r w:rsidR="004F0BB2">
        <w:rPr>
          <w:rFonts w:ascii="Times New Roman" w:hAnsi="Times New Roman" w:cs="Times New Roman"/>
          <w:sz w:val="24"/>
          <w:szCs w:val="24"/>
        </w:rPr>
        <w:t>,</w:t>
      </w:r>
      <w:r w:rsidRPr="009E700E">
        <w:rPr>
          <w:rFonts w:ascii="Times New Roman" w:hAnsi="Times New Roman" w:cs="Times New Roman"/>
          <w:sz w:val="24"/>
          <w:szCs w:val="24"/>
        </w:rPr>
        <w:t xml:space="preserve"> is </w:t>
      </w:r>
      <w:r w:rsidR="004F0BB2">
        <w:rPr>
          <w:rFonts w:ascii="Times New Roman" w:hAnsi="Times New Roman" w:cs="Times New Roman"/>
          <w:sz w:val="24"/>
          <w:szCs w:val="24"/>
        </w:rPr>
        <w:t>m</w:t>
      </w:r>
      <w:r w:rsidRPr="009E700E">
        <w:rPr>
          <w:rFonts w:ascii="Times New Roman" w:hAnsi="Times New Roman" w:cs="Times New Roman"/>
          <w:sz w:val="24"/>
          <w:szCs w:val="24"/>
        </w:rPr>
        <w:t>isinformation and slander and smear</w:t>
      </w:r>
      <w:r w:rsidR="004F0BB2">
        <w:rPr>
          <w:rFonts w:ascii="Times New Roman" w:hAnsi="Times New Roman" w:cs="Times New Roman"/>
          <w:sz w:val="24"/>
          <w:szCs w:val="24"/>
        </w:rPr>
        <w:t>s</w:t>
      </w:r>
      <w:r w:rsidRPr="009E700E">
        <w:rPr>
          <w:rFonts w:ascii="Times New Roman" w:hAnsi="Times New Roman" w:cs="Times New Roman"/>
          <w:sz w:val="24"/>
          <w:szCs w:val="24"/>
        </w:rPr>
        <w:t xml:space="preserve"> Lara Aharonyan’s honor and dignity.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on the case is scheduled on November 4.</w:t>
      </w:r>
      <w:r w:rsidR="004F0BB2">
        <w:rPr>
          <w:rFonts w:ascii="Times New Roman" w:hAnsi="Times New Roman" w:cs="Times New Roman"/>
          <w:sz w:val="24"/>
          <w:szCs w:val="24"/>
        </w:rPr>
        <w:t xml:space="preserve"> </w:t>
      </w:r>
    </w:p>
    <w:p w:rsidR="0091216B" w:rsidRPr="009E700E" w:rsidRDefault="0091216B" w:rsidP="009E700E">
      <w:pPr>
        <w:spacing w:line="276" w:lineRule="auto"/>
        <w:ind w:firstLine="567"/>
        <w:jc w:val="both"/>
        <w:rPr>
          <w:rFonts w:ascii="Times New Roman" w:hAnsi="Times New Roman" w:cs="Times New Roman"/>
          <w:sz w:val="24"/>
          <w:szCs w:val="24"/>
        </w:rPr>
      </w:pPr>
    </w:p>
    <w:p w:rsidR="00A40A95"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24</w:t>
      </w:r>
      <w:r w:rsidR="0091216B"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head of Yerevan Zoo Ruben Khachatryan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against journalist Narine Kirakosyan in the Court of General Jurisdiction in Yerevan. The plaintiff claims refutation of information considered as slander and </w:t>
      </w:r>
      <w:r w:rsidR="004F0BB2">
        <w:rPr>
          <w:rFonts w:ascii="Times New Roman" w:hAnsi="Times New Roman" w:cs="Times New Roman"/>
          <w:sz w:val="24"/>
          <w:szCs w:val="24"/>
        </w:rPr>
        <w:t>monetary</w:t>
      </w:r>
      <w:r w:rsidRPr="009E700E">
        <w:rPr>
          <w:rFonts w:ascii="Times New Roman" w:hAnsi="Times New Roman" w:cs="Times New Roman"/>
          <w:sz w:val="24"/>
          <w:szCs w:val="24"/>
        </w:rPr>
        <w:t xml:space="preserve"> compensation of non-pecuniary damage.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journalist’s Facebook post made on August 25, where she announced that Ruben Khachatryan, proclaiming himself an absolute ruler, caused a huge damage to</w:t>
      </w:r>
      <w:r w:rsidR="004F0BB2">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wildlife. Besides, she mentioned that Khachatryan </w:t>
      </w:r>
      <w:r w:rsidR="004F0BB2">
        <w:rPr>
          <w:rFonts w:ascii="Times New Roman" w:hAnsi="Times New Roman" w:cs="Times New Roman"/>
          <w:sz w:val="24"/>
          <w:szCs w:val="24"/>
        </w:rPr>
        <w:t>gave away</w:t>
      </w:r>
      <w:r w:rsidR="00EF6FEB">
        <w:rPr>
          <w:rFonts w:ascii="Times New Roman" w:hAnsi="Times New Roman" w:cs="Times New Roman"/>
          <w:sz w:val="24"/>
          <w:szCs w:val="24"/>
        </w:rPr>
        <w:t xml:space="preserve"> rare animals</w:t>
      </w:r>
      <w:r w:rsidRPr="009E700E">
        <w:rPr>
          <w:rFonts w:ascii="Times New Roman" w:hAnsi="Times New Roman" w:cs="Times New Roman"/>
          <w:sz w:val="24"/>
          <w:szCs w:val="24"/>
        </w:rPr>
        <w:t xml:space="preserve"> </w:t>
      </w:r>
      <w:r w:rsidR="00EF6FEB">
        <w:rPr>
          <w:rFonts w:ascii="Times New Roman" w:hAnsi="Times New Roman" w:cs="Times New Roman"/>
          <w:sz w:val="24"/>
          <w:szCs w:val="24"/>
        </w:rPr>
        <w:t xml:space="preserve">that were </w:t>
      </w:r>
      <w:r w:rsidRPr="009E700E">
        <w:rPr>
          <w:rFonts w:ascii="Times New Roman" w:hAnsi="Times New Roman" w:cs="Times New Roman"/>
          <w:sz w:val="24"/>
          <w:szCs w:val="24"/>
        </w:rPr>
        <w:t xml:space="preserve">considered </w:t>
      </w:r>
      <w:r w:rsidR="004F0BB2">
        <w:rPr>
          <w:rFonts w:ascii="Times New Roman" w:hAnsi="Times New Roman" w:cs="Times New Roman"/>
          <w:sz w:val="24"/>
          <w:szCs w:val="24"/>
        </w:rPr>
        <w:t>our</w:t>
      </w:r>
      <w:r w:rsidRPr="009E700E">
        <w:rPr>
          <w:rFonts w:ascii="Times New Roman" w:hAnsi="Times New Roman" w:cs="Times New Roman"/>
          <w:sz w:val="24"/>
          <w:szCs w:val="24"/>
        </w:rPr>
        <w:t xml:space="preserve"> country’s wealth and state property to other countries, and secretly took a pair of </w:t>
      </w:r>
      <w:r w:rsidR="004F0BB2">
        <w:rPr>
          <w:rFonts w:ascii="Times New Roman" w:hAnsi="Times New Roman" w:cs="Times New Roman"/>
          <w:sz w:val="24"/>
          <w:szCs w:val="24"/>
        </w:rPr>
        <w:t>breeding</w:t>
      </w:r>
      <w:r w:rsidRPr="009E700E">
        <w:rPr>
          <w:rFonts w:ascii="Times New Roman" w:hAnsi="Times New Roman" w:cs="Times New Roman"/>
          <w:sz w:val="24"/>
          <w:szCs w:val="24"/>
        </w:rPr>
        <w:t xml:space="preserve"> bearded vultures out of </w:t>
      </w:r>
      <w:r w:rsidR="004F0BB2">
        <w:rPr>
          <w:rFonts w:ascii="Times New Roman" w:hAnsi="Times New Roman" w:cs="Times New Roman"/>
          <w:sz w:val="24"/>
          <w:szCs w:val="24"/>
        </w:rPr>
        <w:t>the zoo and transferred to a so-called</w:t>
      </w:r>
      <w:r w:rsidRPr="009E700E">
        <w:rPr>
          <w:rFonts w:ascii="Times New Roman" w:hAnsi="Times New Roman" w:cs="Times New Roman"/>
          <w:sz w:val="24"/>
          <w:szCs w:val="24"/>
        </w:rPr>
        <w:t xml:space="preserve"> animal shelter</w:t>
      </w:r>
      <w:r w:rsidR="004F0BB2">
        <w:rPr>
          <w:rFonts w:ascii="Times New Roman" w:hAnsi="Times New Roman" w:cs="Times New Roman"/>
          <w:sz w:val="24"/>
          <w:szCs w:val="24"/>
        </w:rPr>
        <w:t xml:space="preserve"> under</w:t>
      </w:r>
      <w:r w:rsidRPr="009E700E">
        <w:rPr>
          <w:rFonts w:ascii="Times New Roman" w:hAnsi="Times New Roman" w:cs="Times New Roman"/>
          <w:sz w:val="24"/>
          <w:szCs w:val="24"/>
        </w:rPr>
        <w:t xml:space="preserve"> his own foundation, which is located in the area of Urtsadzor community </w:t>
      </w:r>
      <w:r w:rsidR="004F0BB2">
        <w:rPr>
          <w:rFonts w:ascii="Times New Roman" w:hAnsi="Times New Roman" w:cs="Times New Roman"/>
          <w:sz w:val="24"/>
          <w:szCs w:val="24"/>
        </w:rPr>
        <w:t>in</w:t>
      </w:r>
      <w:r w:rsidRPr="009E700E">
        <w:rPr>
          <w:rFonts w:ascii="Times New Roman" w:hAnsi="Times New Roman" w:cs="Times New Roman"/>
          <w:sz w:val="24"/>
          <w:szCs w:val="24"/>
        </w:rPr>
        <w:t xml:space="preserve"> Ararat region. </w:t>
      </w:r>
      <w:r w:rsidR="00EF6FEB">
        <w:rPr>
          <w:rFonts w:ascii="Times New Roman" w:hAnsi="Times New Roman" w:cs="Times New Roman"/>
          <w:sz w:val="24"/>
          <w:szCs w:val="24"/>
        </w:rPr>
        <w:t xml:space="preserve"> </w:t>
      </w:r>
    </w:p>
    <w:p w:rsidR="004F0BB2" w:rsidRPr="009E700E" w:rsidRDefault="004F0BB2"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24 </w:t>
      </w:r>
      <w:r w:rsidRPr="009E700E">
        <w:rPr>
          <w:rFonts w:ascii="Times New Roman" w:hAnsi="Times New Roman" w:cs="Times New Roman"/>
          <w:sz w:val="24"/>
          <w:szCs w:val="24"/>
        </w:rPr>
        <w:t xml:space="preserve">the first court hearing on the case of Mesrop Papikyan, former advisor to </w:t>
      </w:r>
      <w:r w:rsidR="00EF6FEB">
        <w:rPr>
          <w:rFonts w:ascii="Times New Roman" w:hAnsi="Times New Roman" w:cs="Times New Roman"/>
          <w:sz w:val="24"/>
          <w:szCs w:val="24"/>
        </w:rPr>
        <w:t xml:space="preserve">the </w:t>
      </w:r>
      <w:r w:rsidRPr="009E700E">
        <w:rPr>
          <w:rFonts w:ascii="Times New Roman" w:hAnsi="Times New Roman" w:cs="Times New Roman"/>
          <w:sz w:val="24"/>
          <w:szCs w:val="24"/>
        </w:rPr>
        <w:t xml:space="preserve">RA Prime Minister, against Boris Tamoyan, editor of the “Politik.am” </w:t>
      </w:r>
      <w:r w:rsidR="00EF6FEB" w:rsidRPr="009E700E">
        <w:rPr>
          <w:rFonts w:ascii="Times New Roman" w:hAnsi="Times New Roman" w:cs="Times New Roman"/>
          <w:sz w:val="24"/>
          <w:szCs w:val="24"/>
        </w:rPr>
        <w:t xml:space="preserve">website </w:t>
      </w:r>
      <w:r w:rsidRPr="009E700E">
        <w:rPr>
          <w:rFonts w:ascii="Times New Roman" w:hAnsi="Times New Roman" w:cs="Times New Roman"/>
          <w:sz w:val="24"/>
          <w:szCs w:val="24"/>
        </w:rPr>
        <w:t>was held in the Court of General Jurisdiction</w:t>
      </w:r>
      <w:r w:rsidR="00EF6FEB">
        <w:rPr>
          <w:rFonts w:ascii="Times New Roman" w:hAnsi="Times New Roman" w:cs="Times New Roman"/>
          <w:sz w:val="24"/>
          <w:szCs w:val="24"/>
        </w:rPr>
        <w:t xml:space="preserve">, </w:t>
      </w:r>
      <w:r w:rsidRPr="009E700E">
        <w:rPr>
          <w:rFonts w:ascii="Times New Roman" w:hAnsi="Times New Roman" w:cs="Times New Roman"/>
          <w:sz w:val="24"/>
          <w:szCs w:val="24"/>
        </w:rPr>
        <w:t xml:space="preserve">Ararat and Vayots Dzor </w:t>
      </w:r>
      <w:r w:rsidR="00EF6FEB">
        <w:rPr>
          <w:rFonts w:ascii="Times New Roman" w:hAnsi="Times New Roman" w:cs="Times New Roman"/>
          <w:sz w:val="24"/>
          <w:szCs w:val="24"/>
        </w:rPr>
        <w:t>seat,</w:t>
      </w:r>
      <w:r w:rsidRPr="009E700E">
        <w:rPr>
          <w:rFonts w:ascii="Times New Roman" w:hAnsi="Times New Roman" w:cs="Times New Roman"/>
          <w:sz w:val="24"/>
          <w:szCs w:val="24"/>
        </w:rPr>
        <w:t xml:space="preserve">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00EF6FEB">
        <w:rPr>
          <w:rFonts w:ascii="Times New Roman" w:hAnsi="Times New Roman" w:cs="Times New Roman"/>
          <w:sz w:val="24"/>
          <w:szCs w:val="24"/>
        </w:rPr>
        <w:t xml:space="preserve"> of compensation for</w:t>
      </w:r>
      <w:r w:rsidRPr="009E700E">
        <w:rPr>
          <w:rFonts w:ascii="Times New Roman" w:hAnsi="Times New Roman" w:cs="Times New Roman"/>
          <w:sz w:val="24"/>
          <w:szCs w:val="24"/>
        </w:rPr>
        <w:t xml:space="preserve"> damage caused to honor and dignity and public refut</w:t>
      </w:r>
      <w:r w:rsidR="00EF6FEB">
        <w:rPr>
          <w:rFonts w:ascii="Times New Roman" w:hAnsi="Times New Roman" w:cs="Times New Roman"/>
          <w:sz w:val="24"/>
          <w:szCs w:val="24"/>
        </w:rPr>
        <w:t>ation of</w:t>
      </w:r>
      <w:r w:rsidRPr="009E700E">
        <w:rPr>
          <w:rFonts w:ascii="Times New Roman" w:hAnsi="Times New Roman" w:cs="Times New Roman"/>
          <w:sz w:val="24"/>
          <w:szCs w:val="24"/>
        </w:rPr>
        <w:t xml:space="preserve"> information considered as slander.</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filed on January 24, and the cause is an article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“Criminal Persona “Tuy” gave 10 </w:t>
      </w:r>
      <w:r w:rsidR="0091216B" w:rsidRPr="009E700E">
        <w:rPr>
          <w:rFonts w:ascii="Times New Roman" w:hAnsi="Times New Roman" w:cs="Times New Roman"/>
          <w:sz w:val="24"/>
          <w:szCs w:val="24"/>
        </w:rPr>
        <w:t>000</w:t>
      </w:r>
      <w:r w:rsidRPr="009E700E">
        <w:rPr>
          <w:rFonts w:ascii="Times New Roman" w:hAnsi="Times New Roman" w:cs="Times New Roman"/>
          <w:sz w:val="24"/>
          <w:szCs w:val="24"/>
        </w:rPr>
        <w:t xml:space="preserve"> USD to Pashinyan’s advisor”</w:t>
      </w:r>
      <w:r w:rsidRPr="009E700E">
        <w:rPr>
          <w:rStyle w:val="FootnoteReference"/>
          <w:rFonts w:ascii="Times New Roman" w:hAnsi="Times New Roman" w:cs="Times New Roman"/>
          <w:sz w:val="24"/>
          <w:szCs w:val="24"/>
        </w:rPr>
        <w:footnoteReference w:id="74"/>
      </w:r>
      <w:r w:rsidR="00EF6FEB">
        <w:rPr>
          <w:rFonts w:ascii="Times New Roman" w:hAnsi="Times New Roman" w:cs="Times New Roman"/>
          <w:sz w:val="24"/>
          <w:szCs w:val="24"/>
        </w:rPr>
        <w:t xml:space="preserve"> published o</w:t>
      </w:r>
      <w:r w:rsidRPr="009E700E">
        <w:rPr>
          <w:rFonts w:ascii="Times New Roman" w:hAnsi="Times New Roman" w:cs="Times New Roman"/>
          <w:sz w:val="24"/>
          <w:szCs w:val="24"/>
        </w:rPr>
        <w:t>n the website on January 17.</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Delivery of the Court Act is scheduled on October 14.</w:t>
      </w:r>
    </w:p>
    <w:p w:rsidR="0091216B" w:rsidRPr="009E700E" w:rsidRDefault="0091216B"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25 </w:t>
      </w:r>
      <w:r w:rsidRPr="009E700E">
        <w:rPr>
          <w:rFonts w:ascii="Times New Roman" w:hAnsi="Times New Roman" w:cs="Times New Roman"/>
          <w:sz w:val="24"/>
          <w:szCs w:val="24"/>
        </w:rPr>
        <w:t xml:space="preserve">the first court hearing on the case of Tehmine Yenokyan, correspondent at media outlet “Lragir.am”, against Hovsep Asoyan, employee at “Lidian Armenia” company was held in the Court of General Jurisdiction in Yerevan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refut</w:t>
      </w:r>
      <w:r w:rsidR="00EF6FEB">
        <w:rPr>
          <w:rFonts w:ascii="Times New Roman" w:hAnsi="Times New Roman" w:cs="Times New Roman"/>
          <w:sz w:val="24"/>
          <w:szCs w:val="24"/>
        </w:rPr>
        <w:t>ation of</w:t>
      </w:r>
      <w:r w:rsidRPr="009E700E">
        <w:rPr>
          <w:rFonts w:ascii="Times New Roman" w:hAnsi="Times New Roman" w:cs="Times New Roman"/>
          <w:sz w:val="24"/>
          <w:szCs w:val="24"/>
        </w:rPr>
        <w:t xml:space="preserve"> information considered as slander and </w:t>
      </w:r>
      <w:r w:rsidR="00EF6FEB">
        <w:rPr>
          <w:rFonts w:ascii="Times New Roman" w:hAnsi="Times New Roman" w:cs="Times New Roman"/>
          <w:sz w:val="24"/>
          <w:szCs w:val="24"/>
        </w:rPr>
        <w:t>provision of</w:t>
      </w:r>
      <w:r w:rsidRPr="009E700E">
        <w:rPr>
          <w:rFonts w:ascii="Times New Roman" w:hAnsi="Times New Roman" w:cs="Times New Roman"/>
          <w:sz w:val="24"/>
          <w:szCs w:val="24"/>
        </w:rPr>
        <w:t xml:space="preserve"> 1</w:t>
      </w:r>
      <w:r w:rsidR="0091216B"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in compensation.</w:t>
      </w:r>
    </w:p>
    <w:p w:rsidR="00A40A95" w:rsidRPr="009E700E" w:rsidRDefault="00A40A95" w:rsidP="006D22B4">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It is worthwhile to remind that on September 11, 2018</w:t>
      </w:r>
      <w:r w:rsidR="00EF6FEB">
        <w:rPr>
          <w:rFonts w:ascii="Times New Roman" w:hAnsi="Times New Roman" w:cs="Times New Roman"/>
          <w:sz w:val="24"/>
          <w:szCs w:val="24"/>
        </w:rPr>
        <w:t>,</w:t>
      </w:r>
      <w:r w:rsidRPr="009E700E">
        <w:rPr>
          <w:rFonts w:ascii="Times New Roman" w:hAnsi="Times New Roman" w:cs="Times New Roman"/>
          <w:sz w:val="24"/>
          <w:szCs w:val="24"/>
        </w:rPr>
        <w:t xml:space="preserve"> Tehimne Yenokyan </w:t>
      </w:r>
      <w:r w:rsidR="00EF6FEB">
        <w:rPr>
          <w:rFonts w:ascii="Times New Roman" w:hAnsi="Times New Roman" w:cs="Times New Roman"/>
          <w:sz w:val="24"/>
          <w:szCs w:val="24"/>
        </w:rPr>
        <w:t>published</w:t>
      </w:r>
      <w:r w:rsidRPr="009E700E">
        <w:rPr>
          <w:rFonts w:ascii="Times New Roman" w:hAnsi="Times New Roman" w:cs="Times New Roman"/>
          <w:sz w:val="24"/>
          <w:szCs w:val="24"/>
        </w:rPr>
        <w:t xml:space="preserve"> </w:t>
      </w:r>
      <w:r w:rsidR="00EF6FEB">
        <w:rPr>
          <w:rFonts w:ascii="Times New Roman" w:hAnsi="Times New Roman" w:cs="Times New Roman"/>
          <w:sz w:val="24"/>
          <w:szCs w:val="24"/>
        </w:rPr>
        <w:t>a</w:t>
      </w:r>
      <w:r w:rsidRPr="009E700E">
        <w:rPr>
          <w:rFonts w:ascii="Times New Roman" w:hAnsi="Times New Roman" w:cs="Times New Roman"/>
          <w:sz w:val="24"/>
          <w:szCs w:val="24"/>
        </w:rPr>
        <w:t xml:space="preserve"> Facebook</w:t>
      </w:r>
      <w:r w:rsidR="00EF6FEB">
        <w:rPr>
          <w:rFonts w:ascii="Times New Roman" w:hAnsi="Times New Roman" w:cs="Times New Roman"/>
          <w:sz w:val="24"/>
          <w:szCs w:val="24"/>
        </w:rPr>
        <w:t xml:space="preserve"> post stating</w:t>
      </w:r>
      <w:r w:rsidRPr="009E700E">
        <w:rPr>
          <w:rFonts w:ascii="Times New Roman" w:hAnsi="Times New Roman" w:cs="Times New Roman"/>
          <w:sz w:val="24"/>
          <w:szCs w:val="24"/>
        </w:rPr>
        <w:t xml:space="preserve"> that staff members of “Lidian Armneia” cut her </w:t>
      </w:r>
      <w:r w:rsidR="00EF6FEB">
        <w:rPr>
          <w:rFonts w:ascii="Times New Roman" w:hAnsi="Times New Roman" w:cs="Times New Roman"/>
          <w:sz w:val="24"/>
          <w:szCs w:val="24"/>
        </w:rPr>
        <w:t xml:space="preserve">interview over the </w:t>
      </w:r>
      <w:r w:rsidRPr="009E700E">
        <w:rPr>
          <w:rFonts w:ascii="Times New Roman" w:hAnsi="Times New Roman" w:cs="Times New Roman"/>
          <w:sz w:val="24"/>
          <w:szCs w:val="24"/>
        </w:rPr>
        <w:t xml:space="preserve">phone from the </w:t>
      </w:r>
      <w:r w:rsidR="00EF6FEB">
        <w:rPr>
          <w:rFonts w:ascii="Times New Roman" w:hAnsi="Times New Roman" w:cs="Times New Roman"/>
          <w:sz w:val="24"/>
          <w:szCs w:val="24"/>
        </w:rPr>
        <w:t xml:space="preserve">news </w:t>
      </w:r>
      <w:r w:rsidRPr="009E700E">
        <w:rPr>
          <w:rFonts w:ascii="Times New Roman" w:hAnsi="Times New Roman" w:cs="Times New Roman"/>
          <w:sz w:val="24"/>
          <w:szCs w:val="24"/>
        </w:rPr>
        <w:t xml:space="preserve">broadcast by her colleagues, published it and wrote insulting remarks </w:t>
      </w:r>
      <w:r w:rsidR="00EF6FEB">
        <w:rPr>
          <w:rFonts w:ascii="Times New Roman" w:hAnsi="Times New Roman" w:cs="Times New Roman"/>
          <w:sz w:val="24"/>
          <w:szCs w:val="24"/>
        </w:rPr>
        <w:t>about her</w:t>
      </w:r>
      <w:r w:rsidRPr="009E700E">
        <w:rPr>
          <w:rStyle w:val="FootnoteReference"/>
          <w:rFonts w:ascii="Times New Roman" w:hAnsi="Times New Roman" w:cs="Times New Roman"/>
          <w:sz w:val="24"/>
          <w:szCs w:val="24"/>
        </w:rPr>
        <w:footnoteReference w:id="75"/>
      </w:r>
      <w:r w:rsidRPr="009E700E">
        <w:rPr>
          <w:rFonts w:ascii="Times New Roman" w:hAnsi="Times New Roman" w:cs="Times New Roman"/>
          <w:sz w:val="24"/>
          <w:szCs w:val="24"/>
        </w:rPr>
        <w:t>. An investigation on this case was conducted f</w:t>
      </w:r>
      <w:r w:rsidR="00EF6FEB">
        <w:rPr>
          <w:rFonts w:ascii="Times New Roman" w:hAnsi="Times New Roman" w:cs="Times New Roman"/>
          <w:sz w:val="24"/>
          <w:szCs w:val="24"/>
        </w:rPr>
        <w:t>r</w:t>
      </w:r>
      <w:r w:rsidR="006D22B4">
        <w:rPr>
          <w:rFonts w:ascii="Times New Roman" w:hAnsi="Times New Roman" w:cs="Times New Roman"/>
          <w:sz w:val="24"/>
          <w:szCs w:val="24"/>
        </w:rPr>
        <w:t xml:space="preserve">om September </w:t>
      </w:r>
      <w:r w:rsidRPr="009E700E">
        <w:rPr>
          <w:rFonts w:ascii="Times New Roman" w:hAnsi="Times New Roman" w:cs="Times New Roman"/>
          <w:sz w:val="24"/>
          <w:szCs w:val="24"/>
        </w:rPr>
        <w:t>2018 to March</w:t>
      </w:r>
      <w:r w:rsidR="006D22B4">
        <w:rPr>
          <w:rFonts w:ascii="Times New Roman" w:hAnsi="Times New Roman" w:cs="Times New Roman"/>
          <w:sz w:val="24"/>
          <w:szCs w:val="24"/>
        </w:rPr>
        <w:t xml:space="preserve"> </w:t>
      </w:r>
      <w:r w:rsidRPr="009E700E">
        <w:rPr>
          <w:rFonts w:ascii="Times New Roman" w:hAnsi="Times New Roman" w:cs="Times New Roman"/>
          <w:sz w:val="24"/>
          <w:szCs w:val="24"/>
        </w:rPr>
        <w:t xml:space="preserve">2019: Investigative Committee </w:t>
      </w:r>
      <w:r w:rsidR="006D22B4">
        <w:rPr>
          <w:rFonts w:ascii="Times New Roman" w:hAnsi="Times New Roman" w:cs="Times New Roman"/>
          <w:sz w:val="24"/>
          <w:szCs w:val="24"/>
        </w:rPr>
        <w:t>branch in</w:t>
      </w:r>
      <w:r w:rsidRPr="009E700E">
        <w:rPr>
          <w:rFonts w:ascii="Times New Roman" w:hAnsi="Times New Roman" w:cs="Times New Roman"/>
          <w:sz w:val="24"/>
          <w:szCs w:val="24"/>
        </w:rPr>
        <w:t xml:space="preserve"> Eghegnadzor and </w:t>
      </w:r>
      <w:r w:rsidR="006D22B4">
        <w:rPr>
          <w:rFonts w:ascii="Times New Roman" w:hAnsi="Times New Roman" w:cs="Times New Roman"/>
          <w:sz w:val="24"/>
          <w:szCs w:val="24"/>
        </w:rPr>
        <w:t xml:space="preserve">the </w:t>
      </w:r>
      <w:r w:rsidRPr="009E700E">
        <w:rPr>
          <w:rFonts w:ascii="Times New Roman" w:hAnsi="Times New Roman" w:cs="Times New Roman"/>
          <w:sz w:val="24"/>
          <w:szCs w:val="24"/>
        </w:rPr>
        <w:t xml:space="preserve">Police Department </w:t>
      </w:r>
      <w:r w:rsidR="006D22B4">
        <w:rPr>
          <w:rFonts w:ascii="Times New Roman" w:hAnsi="Times New Roman" w:cs="Times New Roman"/>
          <w:sz w:val="24"/>
          <w:szCs w:val="24"/>
        </w:rPr>
        <w:t>in</w:t>
      </w:r>
      <w:r w:rsidRPr="009E700E">
        <w:rPr>
          <w:rFonts w:ascii="Times New Roman" w:hAnsi="Times New Roman" w:cs="Times New Roman"/>
          <w:sz w:val="24"/>
          <w:szCs w:val="24"/>
        </w:rPr>
        <w:t xml:space="preserve"> Jermuk interrogated the journalist’s neighbors, </w:t>
      </w:r>
      <w:r w:rsidR="006D22B4">
        <w:rPr>
          <w:rFonts w:ascii="Times New Roman" w:hAnsi="Times New Roman" w:cs="Times New Roman"/>
          <w:sz w:val="24"/>
          <w:szCs w:val="24"/>
        </w:rPr>
        <w:t>collected</w:t>
      </w:r>
      <w:r w:rsidRPr="009E700E">
        <w:rPr>
          <w:rFonts w:ascii="Times New Roman" w:hAnsi="Times New Roman" w:cs="Times New Roman"/>
          <w:sz w:val="24"/>
          <w:szCs w:val="24"/>
        </w:rPr>
        <w:t xml:space="preserve"> confessions testifying that Anna Nersisyan took photos of the journalist’s house and collected personal data. On February 25 RA Investigative Committee </w:t>
      </w:r>
      <w:r w:rsidRPr="009E700E">
        <w:rPr>
          <w:rFonts w:ascii="Times New Roman" w:hAnsi="Times New Roman" w:cs="Times New Roman"/>
          <w:sz w:val="24"/>
          <w:szCs w:val="24"/>
        </w:rPr>
        <w:lastRenderedPageBreak/>
        <w:t>terminated the criminal case</w:t>
      </w:r>
      <w:r w:rsidR="006D22B4">
        <w:rPr>
          <w:rFonts w:ascii="Times New Roman" w:hAnsi="Times New Roman" w:cs="Times New Roman"/>
          <w:sz w:val="24"/>
          <w:szCs w:val="24"/>
        </w:rPr>
        <w:t>,</w:t>
      </w:r>
      <w:r w:rsidRPr="009E700E">
        <w:rPr>
          <w:rFonts w:ascii="Times New Roman" w:hAnsi="Times New Roman" w:cs="Times New Roman"/>
          <w:sz w:val="24"/>
          <w:szCs w:val="24"/>
        </w:rPr>
        <w:t xml:space="preserve"> initiated </w:t>
      </w:r>
      <w:r w:rsidR="006D22B4">
        <w:rPr>
          <w:rFonts w:ascii="Times New Roman" w:hAnsi="Times New Roman" w:cs="Times New Roman"/>
          <w:sz w:val="24"/>
          <w:szCs w:val="24"/>
        </w:rPr>
        <w:t>in relation to a journalist’s</w:t>
      </w:r>
      <w:r w:rsidRPr="009E700E">
        <w:rPr>
          <w:rFonts w:ascii="Times New Roman" w:hAnsi="Times New Roman" w:cs="Times New Roman"/>
          <w:sz w:val="24"/>
          <w:szCs w:val="24"/>
        </w:rPr>
        <w:t xml:space="preserve"> persecuti</w:t>
      </w:r>
      <w:r w:rsidR="006D22B4">
        <w:rPr>
          <w:rFonts w:ascii="Times New Roman" w:hAnsi="Times New Roman" w:cs="Times New Roman"/>
          <w:sz w:val="24"/>
          <w:szCs w:val="24"/>
        </w:rPr>
        <w:t>o</w:t>
      </w:r>
      <w:r w:rsidRPr="009E700E">
        <w:rPr>
          <w:rFonts w:ascii="Times New Roman" w:hAnsi="Times New Roman" w:cs="Times New Roman"/>
          <w:sz w:val="24"/>
          <w:szCs w:val="24"/>
        </w:rPr>
        <w:t>n, collecti</w:t>
      </w:r>
      <w:r w:rsidR="006D22B4">
        <w:rPr>
          <w:rFonts w:ascii="Times New Roman" w:hAnsi="Times New Roman" w:cs="Times New Roman"/>
          <w:sz w:val="24"/>
          <w:szCs w:val="24"/>
        </w:rPr>
        <w:t>o</w:t>
      </w:r>
      <w:r w:rsidRPr="009E700E">
        <w:rPr>
          <w:rFonts w:ascii="Times New Roman" w:hAnsi="Times New Roman" w:cs="Times New Roman"/>
          <w:sz w:val="24"/>
          <w:szCs w:val="24"/>
        </w:rPr>
        <w:t xml:space="preserve">n and </w:t>
      </w:r>
      <w:r w:rsidR="006D22B4">
        <w:rPr>
          <w:rFonts w:ascii="Times New Roman" w:hAnsi="Times New Roman" w:cs="Times New Roman"/>
          <w:sz w:val="24"/>
          <w:szCs w:val="24"/>
        </w:rPr>
        <w:t>dissemation of privacy information</w:t>
      </w:r>
      <w:r w:rsidRPr="009E700E">
        <w:rPr>
          <w:rFonts w:ascii="Times New Roman" w:hAnsi="Times New Roman" w:cs="Times New Roman"/>
          <w:sz w:val="24"/>
          <w:szCs w:val="24"/>
        </w:rPr>
        <w:t xml:space="preserve">; termination was based on the fact that collected and published data concerned Tehimine Yenokyan’s </w:t>
      </w:r>
      <w:r w:rsidR="006D22B4">
        <w:rPr>
          <w:rFonts w:ascii="Times New Roman" w:hAnsi="Times New Roman" w:cs="Times New Roman"/>
          <w:sz w:val="24"/>
          <w:szCs w:val="24"/>
        </w:rPr>
        <w:t>public activities, and were not data about her private life</w:t>
      </w:r>
      <w:r w:rsidRPr="009E700E">
        <w:rPr>
          <w:rFonts w:ascii="Times New Roman" w:hAnsi="Times New Roman" w:cs="Times New Roman"/>
          <w:sz w:val="24"/>
          <w:szCs w:val="24"/>
        </w:rPr>
        <w:t xml:space="preserve">. The journalist appealed this </w:t>
      </w:r>
      <w:r w:rsidR="006D22B4">
        <w:rPr>
          <w:rFonts w:ascii="Times New Roman" w:hAnsi="Times New Roman" w:cs="Times New Roman"/>
          <w:sz w:val="24"/>
          <w:szCs w:val="24"/>
        </w:rPr>
        <w:t>judgment</w:t>
      </w:r>
      <w:r w:rsidRPr="009E700E">
        <w:rPr>
          <w:rFonts w:ascii="Times New Roman" w:hAnsi="Times New Roman" w:cs="Times New Roman"/>
          <w:sz w:val="24"/>
          <w:szCs w:val="24"/>
        </w:rPr>
        <w:t xml:space="preserve"> </w:t>
      </w:r>
      <w:r w:rsidR="006D22B4">
        <w:rPr>
          <w:rFonts w:ascii="Times New Roman" w:hAnsi="Times New Roman" w:cs="Times New Roman"/>
          <w:sz w:val="24"/>
          <w:szCs w:val="24"/>
        </w:rPr>
        <w:t>in</w:t>
      </w:r>
      <w:r w:rsidRPr="009E700E">
        <w:rPr>
          <w:rFonts w:ascii="Times New Roman" w:hAnsi="Times New Roman" w:cs="Times New Roman"/>
          <w:sz w:val="24"/>
          <w:szCs w:val="24"/>
        </w:rPr>
        <w:t xml:space="preserve"> the Prosecutor’s Office</w:t>
      </w:r>
      <w:r w:rsidR="006D22B4">
        <w:rPr>
          <w:rFonts w:ascii="Times New Roman" w:hAnsi="Times New Roman" w:cs="Times New Roman"/>
          <w:sz w:val="24"/>
          <w:szCs w:val="24"/>
        </w:rPr>
        <w:t xml:space="preserve"> in the established manner</w:t>
      </w:r>
      <w:r w:rsidRPr="009E700E">
        <w:rPr>
          <w:rFonts w:ascii="Times New Roman" w:hAnsi="Times New Roman" w:cs="Times New Roman"/>
          <w:sz w:val="24"/>
          <w:szCs w:val="24"/>
        </w:rPr>
        <w:t xml:space="preserve"> and applied to court on April 29.</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November 13.</w:t>
      </w:r>
    </w:p>
    <w:p w:rsidR="0091216B" w:rsidRPr="009E700E" w:rsidRDefault="0091216B"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25 </w:t>
      </w:r>
      <w:r w:rsidRPr="009E700E">
        <w:rPr>
          <w:rFonts w:ascii="Times New Roman" w:hAnsi="Times New Roman" w:cs="Times New Roman"/>
          <w:sz w:val="24"/>
          <w:szCs w:val="24"/>
        </w:rPr>
        <w:t>a regular court hearing on the case of “Lidian Armenia” company against journalist Tehmine Yenokyan was held in the Court of General Jurisdiction</w:t>
      </w:r>
      <w:r w:rsidR="000D7E6A">
        <w:rPr>
          <w:rFonts w:ascii="Times New Roman" w:hAnsi="Times New Roman" w:cs="Times New Roman"/>
          <w:sz w:val="24"/>
          <w:szCs w:val="24"/>
        </w:rPr>
        <w:t>, seat</w:t>
      </w:r>
      <w:r w:rsidRPr="009E700E">
        <w:rPr>
          <w:rFonts w:ascii="Times New Roman" w:hAnsi="Times New Roman" w:cs="Times New Roman"/>
          <w:sz w:val="24"/>
          <w:szCs w:val="24"/>
        </w:rPr>
        <w:t xml:space="preserve"> in Ararat and Vayots Dzor regions.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Tehimne Yenokyan’s Facebook live form </w:t>
      </w:r>
      <w:r w:rsidRPr="000D7E6A">
        <w:rPr>
          <w:rFonts w:ascii="Times New Roman" w:hAnsi="Times New Roman" w:cs="Times New Roman"/>
          <w:sz w:val="24"/>
          <w:szCs w:val="24"/>
        </w:rPr>
        <w:t>Mineral water drinking parlor</w:t>
      </w:r>
      <w:r w:rsidRPr="009E700E">
        <w:rPr>
          <w:rFonts w:ascii="Times New Roman" w:hAnsi="Times New Roman" w:cs="Times New Roman"/>
          <w:sz w:val="24"/>
          <w:szCs w:val="24"/>
        </w:rPr>
        <w:t xml:space="preserve"> made on August 12, 2018. According the the plaintiff</w:t>
      </w:r>
      <w:r w:rsidR="000D7E6A">
        <w:rPr>
          <w:rFonts w:ascii="Times New Roman" w:hAnsi="Times New Roman" w:cs="Times New Roman"/>
          <w:sz w:val="24"/>
          <w:szCs w:val="24"/>
        </w:rPr>
        <w:t>,</w:t>
      </w:r>
      <w:r w:rsidRPr="009E700E">
        <w:rPr>
          <w:rFonts w:ascii="Times New Roman" w:hAnsi="Times New Roman" w:cs="Times New Roman"/>
          <w:sz w:val="24"/>
          <w:szCs w:val="24"/>
        </w:rPr>
        <w:t xml:space="preserve"> the journalist</w:t>
      </w:r>
      <w:r w:rsidR="000D7E6A">
        <w:rPr>
          <w:rFonts w:ascii="Times New Roman" w:hAnsi="Times New Roman" w:cs="Times New Roman"/>
          <w:sz w:val="24"/>
          <w:szCs w:val="24"/>
        </w:rPr>
        <w:t>’s pubic statement</w:t>
      </w:r>
      <w:r w:rsidRPr="009E700E">
        <w:rPr>
          <w:rFonts w:ascii="Times New Roman" w:hAnsi="Times New Roman" w:cs="Times New Roman"/>
          <w:sz w:val="24"/>
          <w:szCs w:val="24"/>
        </w:rPr>
        <w:t xml:space="preserve"> </w:t>
      </w:r>
      <w:r w:rsidR="000D7E6A">
        <w:rPr>
          <w:rFonts w:ascii="Times New Roman" w:hAnsi="Times New Roman" w:cs="Times New Roman"/>
          <w:sz w:val="24"/>
          <w:szCs w:val="24"/>
        </w:rPr>
        <w:t>contained</w:t>
      </w:r>
      <w:r w:rsidRPr="009E700E">
        <w:rPr>
          <w:rFonts w:ascii="Times New Roman" w:hAnsi="Times New Roman" w:cs="Times New Roman"/>
          <w:sz w:val="24"/>
          <w:szCs w:val="24"/>
        </w:rPr>
        <w:t xml:space="preserve"> expressions smearing</w:t>
      </w:r>
      <w:r w:rsidR="000D7E6A">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business reputation of the company, </w:t>
      </w:r>
      <w:r w:rsidR="000D7E6A">
        <w:rPr>
          <w:rFonts w:ascii="Times New Roman" w:hAnsi="Times New Roman" w:cs="Times New Roman"/>
          <w:sz w:val="24"/>
          <w:szCs w:val="24"/>
        </w:rPr>
        <w:t xml:space="preserve">hence the plaintiff claimed </w:t>
      </w:r>
      <w:r w:rsidRPr="009E700E">
        <w:rPr>
          <w:rFonts w:ascii="Times New Roman" w:hAnsi="Times New Roman" w:cs="Times New Roman"/>
          <w:sz w:val="24"/>
          <w:szCs w:val="24"/>
        </w:rPr>
        <w:t>1</w:t>
      </w:r>
      <w:r w:rsidR="00D5400A"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drams in compensation and refu</w:t>
      </w:r>
      <w:r w:rsidR="000D7E6A">
        <w:rPr>
          <w:rFonts w:ascii="Times New Roman" w:hAnsi="Times New Roman" w:cs="Times New Roman"/>
          <w:sz w:val="24"/>
          <w:szCs w:val="24"/>
        </w:rPr>
        <w:t>tation of</w:t>
      </w:r>
      <w:r w:rsidRPr="009E700E">
        <w:rPr>
          <w:rFonts w:ascii="Times New Roman" w:hAnsi="Times New Roman" w:cs="Times New Roman"/>
          <w:sz w:val="24"/>
          <w:szCs w:val="24"/>
        </w:rPr>
        <w:t xml:space="preserve"> information considered as slander in the same </w:t>
      </w:r>
      <w:r w:rsidR="000D7E6A">
        <w:rPr>
          <w:rFonts w:ascii="Times New Roman" w:hAnsi="Times New Roman" w:cs="Times New Roman"/>
          <w:sz w:val="24"/>
          <w:szCs w:val="24"/>
        </w:rPr>
        <w:t>location</w:t>
      </w:r>
      <w:r w:rsidRPr="009E700E">
        <w:rPr>
          <w:rFonts w:ascii="Times New Roman" w:hAnsi="Times New Roman" w:cs="Times New Roman"/>
          <w:sz w:val="24"/>
          <w:szCs w:val="24"/>
        </w:rPr>
        <w:t xml:space="preserve"> </w:t>
      </w:r>
      <w:r w:rsidR="00D5400A" w:rsidRPr="009E700E">
        <w:rPr>
          <w:rFonts w:ascii="Times New Roman" w:hAnsi="Times New Roman" w:cs="Times New Roman"/>
          <w:sz w:val="24"/>
          <w:szCs w:val="24"/>
        </w:rPr>
        <w:t>through live streaming on</w:t>
      </w:r>
      <w:r w:rsidRPr="009E700E">
        <w:rPr>
          <w:rFonts w:ascii="Times New Roman" w:hAnsi="Times New Roman" w:cs="Times New Roman"/>
          <w:sz w:val="24"/>
          <w:szCs w:val="24"/>
        </w:rPr>
        <w:t xml:space="preserve"> Facebook.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December 24.</w:t>
      </w:r>
    </w:p>
    <w:p w:rsidR="00D5400A" w:rsidRPr="009E700E" w:rsidRDefault="00D5400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27 </w:t>
      </w:r>
      <w:r w:rsidRPr="009E700E">
        <w:rPr>
          <w:rFonts w:ascii="Times New Roman" w:hAnsi="Times New Roman" w:cs="Times New Roman"/>
          <w:sz w:val="24"/>
          <w:szCs w:val="24"/>
        </w:rPr>
        <w:t>Inga Sarafyan, represen</w:t>
      </w:r>
      <w:r w:rsidR="00D5400A" w:rsidRPr="009E700E">
        <w:rPr>
          <w:rFonts w:ascii="Times New Roman" w:hAnsi="Times New Roman" w:cs="Times New Roman"/>
          <w:sz w:val="24"/>
          <w:szCs w:val="24"/>
        </w:rPr>
        <w:t>tative of “Lidian Armenia” CJSC,</w:t>
      </w:r>
      <w:r w:rsidRPr="009E700E">
        <w:rPr>
          <w:rFonts w:ascii="Times New Roman" w:hAnsi="Times New Roman" w:cs="Times New Roman"/>
          <w:sz w:val="24"/>
          <w:szCs w:val="24"/>
        </w:rPr>
        <w:t xml:space="preserve">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against economic co</w:t>
      </w:r>
      <w:r w:rsidR="000D7E6A">
        <w:rPr>
          <w:rFonts w:ascii="Times New Roman" w:hAnsi="Times New Roman" w:cs="Times New Roman"/>
          <w:sz w:val="24"/>
          <w:szCs w:val="24"/>
        </w:rPr>
        <w:t xml:space="preserve">mmentator Atom Margaryan and the </w:t>
      </w:r>
      <w:r w:rsidRPr="000D7E6A">
        <w:rPr>
          <w:rFonts w:ascii="Times New Roman" w:hAnsi="Times New Roman" w:cs="Times New Roman"/>
          <w:i/>
          <w:sz w:val="24"/>
          <w:szCs w:val="24"/>
        </w:rPr>
        <w:t>Lragir</w:t>
      </w:r>
      <w:r w:rsidRPr="009E700E">
        <w:rPr>
          <w:rFonts w:ascii="Times New Roman" w:hAnsi="Times New Roman" w:cs="Times New Roman"/>
          <w:sz w:val="24"/>
          <w:szCs w:val="24"/>
        </w:rPr>
        <w:t xml:space="preserve"> </w:t>
      </w:r>
      <w:r w:rsidR="000D7E6A">
        <w:rPr>
          <w:rFonts w:ascii="Times New Roman" w:hAnsi="Times New Roman" w:cs="Times New Roman"/>
          <w:sz w:val="24"/>
          <w:szCs w:val="24"/>
        </w:rPr>
        <w:t>online</w:t>
      </w:r>
      <w:r w:rsidRPr="009E700E">
        <w:rPr>
          <w:rFonts w:ascii="Times New Roman" w:hAnsi="Times New Roman" w:cs="Times New Roman"/>
          <w:sz w:val="24"/>
          <w:szCs w:val="24"/>
        </w:rPr>
        <w:t xml:space="preserve"> newspaper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000D7E6A">
        <w:rPr>
          <w:rFonts w:ascii="Times New Roman" w:hAnsi="Times New Roman" w:cs="Times New Roman"/>
          <w:sz w:val="24"/>
          <w:szCs w:val="24"/>
        </w:rPr>
        <w:t xml:space="preserve"> of</w:t>
      </w:r>
      <w:r w:rsidRPr="009E700E">
        <w:rPr>
          <w:rFonts w:ascii="Times New Roman" w:hAnsi="Times New Roman" w:cs="Times New Roman"/>
          <w:sz w:val="24"/>
          <w:szCs w:val="24"/>
        </w:rPr>
        <w:t xml:space="preserve"> </w:t>
      </w:r>
      <w:r w:rsidR="000D7E6A">
        <w:rPr>
          <w:rFonts w:ascii="Times New Roman" w:hAnsi="Times New Roman" w:cs="Times New Roman"/>
          <w:sz w:val="24"/>
          <w:szCs w:val="24"/>
        </w:rPr>
        <w:t>compensation</w:t>
      </w:r>
      <w:r w:rsidRPr="009E700E">
        <w:rPr>
          <w:rFonts w:ascii="Times New Roman" w:hAnsi="Times New Roman" w:cs="Times New Roman"/>
          <w:sz w:val="24"/>
          <w:szCs w:val="24"/>
        </w:rPr>
        <w:t xml:space="preserve"> for expressions smearing business reputation.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is an interview with Atom Margaryan </w:t>
      </w:r>
      <w:r w:rsidR="001B4CFE" w:rsidRPr="009E700E">
        <w:rPr>
          <w:rFonts w:ascii="Times New Roman" w:hAnsi="Times New Roman" w:cs="Times New Roman"/>
          <w:sz w:val="24"/>
          <w:szCs w:val="24"/>
        </w:rPr>
        <w:t>under the heading</w:t>
      </w:r>
      <w:r w:rsidRPr="009E700E">
        <w:rPr>
          <w:rFonts w:ascii="Times New Roman" w:hAnsi="Times New Roman" w:cs="Times New Roman"/>
          <w:sz w:val="24"/>
          <w:szCs w:val="24"/>
        </w:rPr>
        <w:t xml:space="preserve"> “In Case of Impartial Investigation “Lidian Armenia” will Face Problems”</w:t>
      </w:r>
      <w:r w:rsidRPr="009E700E">
        <w:rPr>
          <w:rStyle w:val="FootnoteReference"/>
          <w:rFonts w:ascii="Times New Roman" w:hAnsi="Times New Roman" w:cs="Times New Roman"/>
          <w:sz w:val="24"/>
          <w:szCs w:val="24"/>
        </w:rPr>
        <w:footnoteReference w:id="76"/>
      </w:r>
      <w:r w:rsidR="00B129CF">
        <w:rPr>
          <w:rFonts w:ascii="Times New Roman" w:hAnsi="Times New Roman" w:cs="Times New Roman"/>
          <w:sz w:val="24"/>
          <w:szCs w:val="24"/>
        </w:rPr>
        <w:t xml:space="preserve"> published o</w:t>
      </w:r>
      <w:r w:rsidRPr="009E700E">
        <w:rPr>
          <w:rFonts w:ascii="Times New Roman" w:hAnsi="Times New Roman" w:cs="Times New Roman"/>
          <w:sz w:val="24"/>
          <w:szCs w:val="24"/>
        </w:rPr>
        <w:t>n the “Lragir.am”</w:t>
      </w:r>
      <w:r w:rsidR="00B129CF">
        <w:rPr>
          <w:rFonts w:ascii="Times New Roman" w:hAnsi="Times New Roman" w:cs="Times New Roman"/>
          <w:sz w:val="24"/>
          <w:szCs w:val="24"/>
        </w:rPr>
        <w:t xml:space="preserve"> </w:t>
      </w:r>
      <w:r w:rsidR="00B129CF" w:rsidRPr="009E700E">
        <w:rPr>
          <w:rFonts w:ascii="Times New Roman" w:hAnsi="Times New Roman" w:cs="Times New Roman"/>
          <w:sz w:val="24"/>
          <w:szCs w:val="24"/>
        </w:rPr>
        <w:t>website</w:t>
      </w:r>
      <w:r w:rsidRPr="009E700E">
        <w:rPr>
          <w:rFonts w:ascii="Times New Roman" w:hAnsi="Times New Roman" w:cs="Times New Roman"/>
          <w:sz w:val="24"/>
          <w:szCs w:val="24"/>
        </w:rPr>
        <w:t xml:space="preserve"> on September 15.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October 8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returned because of several </w:t>
      </w:r>
      <w:r w:rsidR="00B129CF">
        <w:rPr>
          <w:rFonts w:ascii="Times New Roman" w:hAnsi="Times New Roman" w:cs="Times New Roman"/>
          <w:sz w:val="24"/>
          <w:szCs w:val="24"/>
        </w:rPr>
        <w:t>ambiguous</w:t>
      </w:r>
      <w:r w:rsidRPr="009E700E">
        <w:rPr>
          <w:rFonts w:ascii="Times New Roman" w:hAnsi="Times New Roman" w:cs="Times New Roman"/>
          <w:sz w:val="24"/>
          <w:szCs w:val="24"/>
        </w:rPr>
        <w:t xml:space="preserve"> formulations, including </w:t>
      </w:r>
      <w:r w:rsidR="00B129CF" w:rsidRPr="00B129CF">
        <w:rPr>
          <w:rFonts w:ascii="Times New Roman" w:hAnsi="Times New Roman" w:cs="Times New Roman"/>
          <w:sz w:val="24"/>
          <w:szCs w:val="24"/>
        </w:rPr>
        <w:t>the</w:t>
      </w:r>
      <w:r w:rsidR="00D5400A" w:rsidRPr="00B129CF">
        <w:rPr>
          <w:rFonts w:ascii="Times New Roman" w:hAnsi="Times New Roman" w:cs="Times New Roman"/>
          <w:sz w:val="24"/>
          <w:szCs w:val="24"/>
        </w:rPr>
        <w:t xml:space="preserve"> status </w:t>
      </w:r>
      <w:r w:rsidR="00B129CF" w:rsidRPr="00B129CF">
        <w:rPr>
          <w:rFonts w:ascii="Times New Roman" w:hAnsi="Times New Roman" w:cs="Times New Roman"/>
          <w:sz w:val="24"/>
          <w:szCs w:val="24"/>
        </w:rPr>
        <w:t xml:space="preserve">the </w:t>
      </w:r>
      <w:r w:rsidR="00B129CF" w:rsidRPr="00B129CF">
        <w:rPr>
          <w:rFonts w:ascii="Times New Roman" w:hAnsi="Times New Roman" w:cs="Times New Roman"/>
          <w:i/>
          <w:sz w:val="24"/>
          <w:szCs w:val="24"/>
        </w:rPr>
        <w:t>Lragir</w:t>
      </w:r>
      <w:r w:rsidRPr="00B129CF">
        <w:rPr>
          <w:rFonts w:ascii="Times New Roman" w:hAnsi="Times New Roman" w:cs="Times New Roman"/>
          <w:sz w:val="24"/>
          <w:szCs w:val="24"/>
        </w:rPr>
        <w:t xml:space="preserve"> </w:t>
      </w:r>
      <w:r w:rsidR="00B129CF" w:rsidRPr="00B129CF">
        <w:rPr>
          <w:rFonts w:ascii="Times New Roman" w:hAnsi="Times New Roman" w:cs="Times New Roman"/>
          <w:sz w:val="24"/>
          <w:szCs w:val="24"/>
        </w:rPr>
        <w:t>online</w:t>
      </w:r>
      <w:r w:rsidRPr="00B129CF">
        <w:rPr>
          <w:rFonts w:ascii="Times New Roman" w:hAnsi="Times New Roman" w:cs="Times New Roman"/>
          <w:sz w:val="24"/>
          <w:szCs w:val="24"/>
        </w:rPr>
        <w:t xml:space="preserve"> newspaper </w:t>
      </w:r>
      <w:r w:rsidR="00B129CF">
        <w:rPr>
          <w:rFonts w:ascii="Times New Roman" w:hAnsi="Times New Roman" w:cs="Times New Roman"/>
          <w:sz w:val="24"/>
          <w:szCs w:val="24"/>
        </w:rPr>
        <w:t>bore</w:t>
      </w:r>
      <w:r w:rsidR="00B129CF" w:rsidRPr="00B129CF">
        <w:rPr>
          <w:rFonts w:ascii="Times New Roman" w:hAnsi="Times New Roman" w:cs="Times New Roman"/>
          <w:sz w:val="24"/>
          <w:szCs w:val="24"/>
        </w:rPr>
        <w:t xml:space="preserve"> when involved as</w:t>
      </w:r>
      <w:r w:rsidR="00D5400A" w:rsidRPr="00B129CF">
        <w:rPr>
          <w:rFonts w:ascii="Times New Roman" w:hAnsi="Times New Roman" w:cs="Times New Roman"/>
          <w:sz w:val="24"/>
          <w:szCs w:val="24"/>
        </w:rPr>
        <w:t xml:space="preserve"> defendant </w:t>
      </w:r>
      <w:r w:rsidR="00B129CF" w:rsidRPr="00B129CF">
        <w:rPr>
          <w:rFonts w:ascii="Times New Roman" w:hAnsi="Times New Roman" w:cs="Times New Roman"/>
          <w:sz w:val="24"/>
          <w:szCs w:val="24"/>
        </w:rPr>
        <w:t>in the</w:t>
      </w:r>
      <w:r w:rsidR="00D5400A" w:rsidRPr="00B129CF">
        <w:rPr>
          <w:rFonts w:ascii="Times New Roman" w:hAnsi="Times New Roman" w:cs="Times New Roman"/>
          <w:sz w:val="24"/>
          <w:szCs w:val="24"/>
        </w:rPr>
        <w:t xml:space="preserve"> lawsuit </w:t>
      </w:r>
      <w:r w:rsidRPr="00B129CF">
        <w:rPr>
          <w:rFonts w:ascii="Times New Roman" w:hAnsi="Times New Roman" w:cs="Times New Roman"/>
          <w:sz w:val="24"/>
          <w:szCs w:val="24"/>
        </w:rPr>
        <w:t>by the plaintiff.</w:t>
      </w:r>
    </w:p>
    <w:p w:rsidR="00D5400A" w:rsidRPr="009E700E" w:rsidRDefault="00D5400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29 </w:t>
      </w:r>
      <w:r w:rsidRPr="009E700E">
        <w:rPr>
          <w:rFonts w:ascii="Times New Roman" w:hAnsi="Times New Roman" w:cs="Times New Roman"/>
          <w:sz w:val="24"/>
          <w:szCs w:val="24"/>
        </w:rPr>
        <w:t xml:space="preserve">the first court hearing on the case of citizen Hayk Mkrtchyan against “Armnews TV Company” CJSC was held in the Court of General Jurisdiction in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It is worthwhile to remind the cause of</w:t>
      </w:r>
      <w:r w:rsidR="00B129CF">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w:t>
      </w:r>
      <w:r w:rsidR="000F7F1A" w:rsidRPr="009E700E">
        <w:rPr>
          <w:rFonts w:ascii="Times New Roman" w:hAnsi="Times New Roman" w:cs="Times New Roman"/>
          <w:sz w:val="24"/>
          <w:szCs w:val="24"/>
        </w:rPr>
        <w:t>lawsuit</w:t>
      </w:r>
      <w:r w:rsidR="00B129CF">
        <w:rPr>
          <w:rFonts w:ascii="Times New Roman" w:hAnsi="Times New Roman" w:cs="Times New Roman"/>
          <w:sz w:val="24"/>
          <w:szCs w:val="24"/>
        </w:rPr>
        <w:t>,</w:t>
      </w:r>
      <w:r w:rsidR="000F7F1A" w:rsidRPr="009E700E">
        <w:rPr>
          <w:rFonts w:ascii="Times New Roman" w:hAnsi="Times New Roman" w:cs="Times New Roman"/>
          <w:sz w:val="24"/>
          <w:szCs w:val="24"/>
        </w:rPr>
        <w:t xml:space="preserve"> </w:t>
      </w:r>
      <w:r w:rsidRPr="009E700E">
        <w:rPr>
          <w:rFonts w:ascii="Times New Roman" w:hAnsi="Times New Roman" w:cs="Times New Roman"/>
          <w:sz w:val="24"/>
          <w:szCs w:val="24"/>
        </w:rPr>
        <w:t>filed on May 13</w:t>
      </w:r>
      <w:r w:rsidR="00B129CF">
        <w:rPr>
          <w:rFonts w:ascii="Times New Roman" w:hAnsi="Times New Roman" w:cs="Times New Roman"/>
          <w:sz w:val="24"/>
          <w:szCs w:val="24"/>
        </w:rPr>
        <w:t>:</w:t>
      </w:r>
      <w:r w:rsidRPr="009E700E">
        <w:rPr>
          <w:rFonts w:ascii="Times New Roman" w:hAnsi="Times New Roman" w:cs="Times New Roman"/>
          <w:sz w:val="24"/>
          <w:szCs w:val="24"/>
        </w:rPr>
        <w:t xml:space="preserve"> i</w:t>
      </w:r>
      <w:r w:rsidR="00B129CF">
        <w:rPr>
          <w:rFonts w:ascii="Times New Roman" w:hAnsi="Times New Roman" w:cs="Times New Roman"/>
          <w:sz w:val="24"/>
          <w:szCs w:val="24"/>
        </w:rPr>
        <w:t>t was</w:t>
      </w:r>
      <w:r w:rsidRPr="009E700E">
        <w:rPr>
          <w:rFonts w:ascii="Times New Roman" w:hAnsi="Times New Roman" w:cs="Times New Roman"/>
          <w:sz w:val="24"/>
          <w:szCs w:val="24"/>
        </w:rPr>
        <w:t xml:space="preserve"> </w:t>
      </w:r>
      <w:r w:rsidR="00B129CF">
        <w:rPr>
          <w:rFonts w:ascii="Times New Roman" w:hAnsi="Times New Roman" w:cs="Times New Roman"/>
          <w:sz w:val="24"/>
          <w:szCs w:val="24"/>
        </w:rPr>
        <w:t>a</w:t>
      </w:r>
      <w:r w:rsidRPr="009E700E">
        <w:rPr>
          <w:rFonts w:ascii="Times New Roman" w:hAnsi="Times New Roman" w:cs="Times New Roman"/>
          <w:sz w:val="24"/>
          <w:szCs w:val="24"/>
        </w:rPr>
        <w:t xml:space="preserve"> news </w:t>
      </w:r>
      <w:r w:rsidR="00B129CF">
        <w:rPr>
          <w:rFonts w:ascii="Times New Roman" w:hAnsi="Times New Roman" w:cs="Times New Roman"/>
          <w:sz w:val="24"/>
          <w:szCs w:val="24"/>
        </w:rPr>
        <w:t xml:space="preserve">piece </w:t>
      </w:r>
      <w:r w:rsidRPr="009E700E">
        <w:rPr>
          <w:rFonts w:ascii="Times New Roman" w:hAnsi="Times New Roman" w:cs="Times New Roman"/>
          <w:sz w:val="24"/>
          <w:szCs w:val="24"/>
        </w:rPr>
        <w:t xml:space="preserve">published in the media outlet about the fact that Hayk Mkrtchyan, 32-year-old resident of Nor Nork administrative district in Yerevan, </w:t>
      </w:r>
      <w:r w:rsidR="00B129CF">
        <w:rPr>
          <w:rFonts w:ascii="Times New Roman" w:hAnsi="Times New Roman" w:cs="Times New Roman"/>
          <w:sz w:val="24"/>
          <w:szCs w:val="24"/>
        </w:rPr>
        <w:t>paid with</w:t>
      </w:r>
      <w:r w:rsidRPr="009E700E">
        <w:rPr>
          <w:rFonts w:ascii="Times New Roman" w:hAnsi="Times New Roman" w:cs="Times New Roman"/>
          <w:sz w:val="24"/>
          <w:szCs w:val="24"/>
        </w:rPr>
        <w:t xml:space="preserve"> counterfeit money. The plaintiff considers this slander and claims refutation.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on October 29.</w:t>
      </w:r>
    </w:p>
    <w:p w:rsidR="00D5400A" w:rsidRPr="009E700E" w:rsidRDefault="00D5400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30 </w:t>
      </w:r>
      <w:r w:rsidRPr="009E700E">
        <w:rPr>
          <w:rFonts w:ascii="Times New Roman" w:hAnsi="Times New Roman" w:cs="Times New Roman"/>
          <w:sz w:val="24"/>
          <w:szCs w:val="24"/>
        </w:rPr>
        <w:t xml:space="preserve">the Court of Appeal upheld the appeal of the founder of “Tsayg” TV Company and eponymous LLC against the </w:t>
      </w:r>
      <w:r w:rsidR="00B129CF">
        <w:rPr>
          <w:rFonts w:ascii="Times New Roman" w:hAnsi="Times New Roman" w:cs="Times New Roman"/>
          <w:sz w:val="24"/>
          <w:szCs w:val="24"/>
        </w:rPr>
        <w:t>judgment</w:t>
      </w:r>
      <w:r w:rsidRPr="009E700E">
        <w:rPr>
          <w:rFonts w:ascii="Times New Roman" w:hAnsi="Times New Roman" w:cs="Times New Roman"/>
          <w:sz w:val="24"/>
          <w:szCs w:val="24"/>
        </w:rPr>
        <w:t xml:space="preserve"> implemented by the Court of General Jurisdiction in Shirak region on the case of “Tsayg” TV Company against “Shant” TV Company. State Committee on Television and Radio Broadcasting was identified as third party </w:t>
      </w:r>
      <w:r w:rsidR="00B129CF">
        <w:rPr>
          <w:rFonts w:ascii="Times New Roman" w:hAnsi="Times New Roman" w:cs="Times New Roman"/>
          <w:sz w:val="24"/>
          <w:szCs w:val="24"/>
        </w:rPr>
        <w:t>to</w:t>
      </w:r>
      <w:r w:rsidRPr="009E700E">
        <w:rPr>
          <w:rFonts w:ascii="Times New Roman" w:hAnsi="Times New Roman" w:cs="Times New Roman"/>
          <w:sz w:val="24"/>
          <w:szCs w:val="24"/>
        </w:rPr>
        <w:t xml:space="preserve"> this case.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lastRenderedPageBreak/>
        <w:t>It is worthwhile to remind that on December 6, 2018</w:t>
      </w:r>
      <w:r w:rsidR="00B129CF">
        <w:rPr>
          <w:rFonts w:ascii="Times New Roman" w:hAnsi="Times New Roman" w:cs="Times New Roman"/>
          <w:sz w:val="24"/>
          <w:szCs w:val="24"/>
        </w:rPr>
        <w:t>,</w:t>
      </w:r>
      <w:r w:rsidRPr="009E700E">
        <w:rPr>
          <w:rFonts w:ascii="Times New Roman" w:hAnsi="Times New Roman" w:cs="Times New Roman"/>
          <w:sz w:val="24"/>
          <w:szCs w:val="24"/>
        </w:rPr>
        <w:t xml:space="preserve"> “Tsayg” LLC filed a </w:t>
      </w:r>
      <w:r w:rsidR="00C00F2F"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 which according to the plaintiff </w:t>
      </w:r>
      <w:r w:rsidR="003A0033">
        <w:rPr>
          <w:rFonts w:ascii="Times New Roman" w:hAnsi="Times New Roman" w:cs="Times New Roman"/>
          <w:sz w:val="24"/>
          <w:szCs w:val="24"/>
        </w:rPr>
        <w:t>was caused by the</w:t>
      </w:r>
      <w:r w:rsidRPr="009E700E">
        <w:rPr>
          <w:rFonts w:ascii="Times New Roman" w:hAnsi="Times New Roman" w:cs="Times New Roman"/>
          <w:sz w:val="24"/>
          <w:szCs w:val="24"/>
        </w:rPr>
        <w:t xml:space="preserve"> implementation of non-licensed activity in Gyumri by “Shant” TV Company </w:t>
      </w:r>
      <w:r w:rsidR="003A0033">
        <w:rPr>
          <w:rFonts w:ascii="Times New Roman" w:hAnsi="Times New Roman" w:cs="Times New Roman"/>
          <w:sz w:val="24"/>
          <w:szCs w:val="24"/>
        </w:rPr>
        <w:t>with</w:t>
      </w:r>
      <w:r w:rsidRPr="009E700E">
        <w:rPr>
          <w:rFonts w:ascii="Times New Roman" w:hAnsi="Times New Roman" w:cs="Times New Roman"/>
          <w:sz w:val="24"/>
          <w:szCs w:val="24"/>
        </w:rPr>
        <w:t xml:space="preserve"> </w:t>
      </w:r>
      <w:r w:rsidR="00D5400A" w:rsidRPr="009E700E">
        <w:rPr>
          <w:rFonts w:ascii="Times New Roman" w:hAnsi="Times New Roman" w:cs="Times New Roman"/>
          <w:sz w:val="24"/>
          <w:szCs w:val="24"/>
        </w:rPr>
        <w:t>nationwide coverage</w:t>
      </w:r>
      <w:r w:rsidRPr="009E700E">
        <w:rPr>
          <w:rFonts w:ascii="Times New Roman" w:hAnsi="Times New Roman" w:cs="Times New Roman"/>
          <w:sz w:val="24"/>
          <w:szCs w:val="24"/>
        </w:rPr>
        <w:t>, particularly</w:t>
      </w:r>
      <w:r w:rsidR="003A0033">
        <w:rPr>
          <w:rFonts w:ascii="Times New Roman" w:hAnsi="Times New Roman" w:cs="Times New Roman"/>
          <w:sz w:val="24"/>
          <w:szCs w:val="24"/>
        </w:rPr>
        <w:t xml:space="preserve"> boradcasting</w:t>
      </w:r>
      <w:r w:rsidRPr="009E700E">
        <w:rPr>
          <w:rFonts w:ascii="Times New Roman" w:hAnsi="Times New Roman" w:cs="Times New Roman"/>
          <w:sz w:val="24"/>
          <w:szCs w:val="24"/>
        </w:rPr>
        <w:t xml:space="preserve"> local advertisements differ</w:t>
      </w:r>
      <w:r w:rsidR="003A0033">
        <w:rPr>
          <w:rFonts w:ascii="Times New Roman" w:hAnsi="Times New Roman" w:cs="Times New Roman"/>
          <w:sz w:val="24"/>
          <w:szCs w:val="24"/>
        </w:rPr>
        <w:t>ent</w:t>
      </w:r>
      <w:r w:rsidRPr="009E700E">
        <w:rPr>
          <w:rFonts w:ascii="Times New Roman" w:hAnsi="Times New Roman" w:cs="Times New Roman"/>
          <w:sz w:val="24"/>
          <w:szCs w:val="24"/>
        </w:rPr>
        <w:t xml:space="preserve"> from the TV production </w:t>
      </w:r>
      <w:r w:rsidR="003A0033">
        <w:rPr>
          <w:rFonts w:ascii="Times New Roman" w:hAnsi="Times New Roman" w:cs="Times New Roman"/>
          <w:sz w:val="24"/>
          <w:szCs w:val="24"/>
        </w:rPr>
        <w:t xml:space="preserve">by the </w:t>
      </w:r>
      <w:r w:rsidRPr="009E700E">
        <w:rPr>
          <w:rFonts w:ascii="Times New Roman" w:hAnsi="Times New Roman" w:cs="Times New Roman"/>
          <w:sz w:val="24"/>
          <w:szCs w:val="24"/>
        </w:rPr>
        <w:t>Yerevan</w:t>
      </w:r>
      <w:r w:rsidR="003A0033">
        <w:rPr>
          <w:rFonts w:ascii="Times New Roman" w:hAnsi="Times New Roman" w:cs="Times New Roman"/>
          <w:sz w:val="24"/>
          <w:szCs w:val="24"/>
        </w:rPr>
        <w:t>-based</w:t>
      </w:r>
      <w:r w:rsidRPr="009E700E">
        <w:rPr>
          <w:rFonts w:ascii="Times New Roman" w:hAnsi="Times New Roman" w:cs="Times New Roman"/>
          <w:sz w:val="24"/>
          <w:szCs w:val="24"/>
        </w:rPr>
        <w:t xml:space="preserve"> headquarters, </w:t>
      </w:r>
      <w:r w:rsidR="003A0033">
        <w:rPr>
          <w:rFonts w:ascii="Times New Roman" w:hAnsi="Times New Roman" w:cs="Times New Roman"/>
          <w:sz w:val="24"/>
          <w:szCs w:val="24"/>
        </w:rPr>
        <w:t>ordered</w:t>
      </w:r>
      <w:r w:rsidRPr="009E700E">
        <w:rPr>
          <w:rFonts w:ascii="Times New Roman" w:hAnsi="Times New Roman" w:cs="Times New Roman"/>
          <w:sz w:val="24"/>
          <w:szCs w:val="24"/>
        </w:rPr>
        <w:t xml:space="preserve"> footage and other programs. The claim </w:t>
      </w:r>
      <w:r w:rsidR="003A0033">
        <w:rPr>
          <w:rFonts w:ascii="Times New Roman" w:hAnsi="Times New Roman" w:cs="Times New Roman"/>
          <w:sz w:val="24"/>
          <w:szCs w:val="24"/>
        </w:rPr>
        <w:t>made by</w:t>
      </w:r>
      <w:r w:rsidRPr="009E700E">
        <w:rPr>
          <w:rFonts w:ascii="Times New Roman" w:hAnsi="Times New Roman" w:cs="Times New Roman"/>
          <w:sz w:val="24"/>
          <w:szCs w:val="24"/>
        </w:rPr>
        <w:t xml:space="preserve"> “Tsayg” TV Company </w:t>
      </w:r>
      <w:r w:rsidR="003A0033">
        <w:rPr>
          <w:rFonts w:ascii="Times New Roman" w:hAnsi="Times New Roman" w:cs="Times New Roman"/>
          <w:sz w:val="24"/>
          <w:szCs w:val="24"/>
        </w:rPr>
        <w:t>was meant</w:t>
      </w:r>
      <w:r w:rsidRPr="009E700E">
        <w:rPr>
          <w:rFonts w:ascii="Times New Roman" w:hAnsi="Times New Roman" w:cs="Times New Roman"/>
          <w:sz w:val="24"/>
          <w:szCs w:val="24"/>
        </w:rPr>
        <w:t xml:space="preserve"> for “Shant”</w:t>
      </w:r>
      <w:r w:rsidR="003A0033">
        <w:rPr>
          <w:rFonts w:ascii="Times New Roman" w:hAnsi="Times New Roman" w:cs="Times New Roman"/>
          <w:sz w:val="24"/>
          <w:szCs w:val="24"/>
        </w:rPr>
        <w:t xml:space="preserve"> TV Company to stop its activities that are otherwise</w:t>
      </w:r>
      <w:r w:rsidRPr="009E700E">
        <w:rPr>
          <w:rFonts w:ascii="Times New Roman" w:hAnsi="Times New Roman" w:cs="Times New Roman"/>
          <w:sz w:val="24"/>
          <w:szCs w:val="24"/>
        </w:rPr>
        <w:t xml:space="preserve"> characteristic of a regional broadcasting company in Gyumri. By the </w:t>
      </w:r>
      <w:r w:rsidR="003A0033">
        <w:rPr>
          <w:rFonts w:ascii="Times New Roman" w:hAnsi="Times New Roman" w:cs="Times New Roman"/>
          <w:sz w:val="24"/>
          <w:szCs w:val="24"/>
        </w:rPr>
        <w:t>judgment made on</w:t>
      </w:r>
      <w:r w:rsidRPr="009E700E">
        <w:rPr>
          <w:rFonts w:ascii="Times New Roman" w:hAnsi="Times New Roman" w:cs="Times New Roman"/>
          <w:sz w:val="24"/>
          <w:szCs w:val="24"/>
        </w:rPr>
        <w:t xml:space="preserve"> May 10 the proceedings on the civil case were terminated based on not being subject to </w:t>
      </w:r>
      <w:r w:rsidR="003A0033">
        <w:rPr>
          <w:rFonts w:ascii="Times New Roman" w:hAnsi="Times New Roman" w:cs="Times New Roman"/>
          <w:sz w:val="24"/>
          <w:szCs w:val="24"/>
        </w:rPr>
        <w:t>court investigation</w:t>
      </w:r>
      <w:r w:rsidRPr="009E700E">
        <w:rPr>
          <w:rFonts w:ascii="Times New Roman" w:hAnsi="Times New Roman" w:cs="Times New Roman"/>
          <w:sz w:val="24"/>
          <w:szCs w:val="24"/>
        </w:rPr>
        <w:t>. The plaintiff party applied to the Court of Appeal on June 10.</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According to the Court of Appeal, the plaintiff company’s right </w:t>
      </w:r>
      <w:r w:rsidR="007E06AC">
        <w:rPr>
          <w:rFonts w:ascii="Times New Roman" w:hAnsi="Times New Roman" w:cs="Times New Roman"/>
          <w:sz w:val="24"/>
          <w:szCs w:val="24"/>
        </w:rPr>
        <w:t>to</w:t>
      </w:r>
      <w:r w:rsidRPr="009E700E">
        <w:rPr>
          <w:rFonts w:ascii="Times New Roman" w:hAnsi="Times New Roman" w:cs="Times New Roman"/>
          <w:sz w:val="24"/>
          <w:szCs w:val="24"/>
        </w:rPr>
        <w:t xml:space="preserve"> freedom </w:t>
      </w:r>
      <w:r w:rsidR="007E06AC">
        <w:rPr>
          <w:rFonts w:ascii="Times New Roman" w:hAnsi="Times New Roman" w:cs="Times New Roman"/>
          <w:sz w:val="24"/>
          <w:szCs w:val="24"/>
        </w:rPr>
        <w:t>in</w:t>
      </w:r>
      <w:r w:rsidRPr="009E700E">
        <w:rPr>
          <w:rFonts w:ascii="Times New Roman" w:hAnsi="Times New Roman" w:cs="Times New Roman"/>
          <w:sz w:val="24"/>
          <w:szCs w:val="24"/>
        </w:rPr>
        <w:t xml:space="preserve"> </w:t>
      </w:r>
      <w:r w:rsidR="00D5400A" w:rsidRPr="009E700E">
        <w:rPr>
          <w:rFonts w:ascii="Times New Roman" w:hAnsi="Times New Roman" w:cs="Times New Roman"/>
          <w:sz w:val="24"/>
          <w:szCs w:val="24"/>
        </w:rPr>
        <w:t>disseminat</w:t>
      </w:r>
      <w:r w:rsidR="007E06AC">
        <w:rPr>
          <w:rFonts w:ascii="Times New Roman" w:hAnsi="Times New Roman" w:cs="Times New Roman"/>
          <w:sz w:val="24"/>
          <w:szCs w:val="24"/>
        </w:rPr>
        <w:t>ing</w:t>
      </w:r>
      <w:r w:rsidR="00D5400A" w:rsidRPr="009E700E">
        <w:rPr>
          <w:rFonts w:ascii="Times New Roman" w:hAnsi="Times New Roman" w:cs="Times New Roman"/>
          <w:sz w:val="24"/>
          <w:szCs w:val="24"/>
        </w:rPr>
        <w:t xml:space="preserve"> </w:t>
      </w:r>
      <w:r w:rsidRPr="009E700E">
        <w:rPr>
          <w:rFonts w:ascii="Times New Roman" w:hAnsi="Times New Roman" w:cs="Times New Roman"/>
          <w:sz w:val="24"/>
          <w:szCs w:val="24"/>
        </w:rPr>
        <w:t>information and ideas as a broadcaster is violated, as unequal and unfair competitive conditions cause financial damage to the company, which directly affects the company’s activities. As a legal substantiation</w:t>
      </w:r>
      <w:r w:rsidR="007E06AC">
        <w:rPr>
          <w:rFonts w:ascii="Times New Roman" w:hAnsi="Times New Roman" w:cs="Times New Roman"/>
          <w:sz w:val="24"/>
          <w:szCs w:val="24"/>
        </w:rPr>
        <w:t>, a reference is made to A</w:t>
      </w:r>
      <w:r w:rsidRPr="009E700E">
        <w:rPr>
          <w:rFonts w:ascii="Times New Roman" w:hAnsi="Times New Roman" w:cs="Times New Roman"/>
          <w:sz w:val="24"/>
          <w:szCs w:val="24"/>
        </w:rPr>
        <w:t xml:space="preserve">rticles 10, 42 and 59 of the RA Constitution, </w:t>
      </w:r>
      <w:r w:rsidR="007E06AC">
        <w:rPr>
          <w:rFonts w:ascii="Times New Roman" w:hAnsi="Times New Roman" w:cs="Times New Roman"/>
          <w:sz w:val="24"/>
          <w:szCs w:val="24"/>
        </w:rPr>
        <w:t>A</w:t>
      </w:r>
      <w:r w:rsidRPr="009E700E">
        <w:rPr>
          <w:rFonts w:ascii="Times New Roman" w:hAnsi="Times New Roman" w:cs="Times New Roman"/>
          <w:sz w:val="24"/>
          <w:szCs w:val="24"/>
        </w:rPr>
        <w:t xml:space="preserve">rticle 10 of the European Convention of Human Rights and Fundamental Freedoms and </w:t>
      </w:r>
      <w:r w:rsidR="007E06AC">
        <w:rPr>
          <w:rFonts w:ascii="Times New Roman" w:hAnsi="Times New Roman" w:cs="Times New Roman"/>
          <w:sz w:val="24"/>
          <w:szCs w:val="24"/>
        </w:rPr>
        <w:t>A</w:t>
      </w:r>
      <w:r w:rsidRPr="009E700E">
        <w:rPr>
          <w:rFonts w:ascii="Times New Roman" w:hAnsi="Times New Roman" w:cs="Times New Roman"/>
          <w:sz w:val="24"/>
          <w:szCs w:val="24"/>
        </w:rPr>
        <w:t xml:space="preserve">rticle 1 of the first protocol of the Convention, etc. The Court of Appeal ruled to send the case to the same court for a new investigation in full </w:t>
      </w:r>
      <w:r w:rsidR="007E06AC">
        <w:rPr>
          <w:rFonts w:ascii="Times New Roman" w:hAnsi="Times New Roman" w:cs="Times New Roman"/>
          <w:sz w:val="24"/>
          <w:szCs w:val="24"/>
        </w:rPr>
        <w:t>scope</w:t>
      </w:r>
      <w:r w:rsidRPr="009E700E">
        <w:rPr>
          <w:rFonts w:ascii="Times New Roman" w:hAnsi="Times New Roman" w:cs="Times New Roman"/>
          <w:sz w:val="24"/>
          <w:szCs w:val="24"/>
        </w:rPr>
        <w:t xml:space="preserve">. </w:t>
      </w:r>
    </w:p>
    <w:p w:rsidR="00D5400A" w:rsidRPr="009E700E" w:rsidRDefault="00D5400A"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30</w:t>
      </w:r>
      <w:r w:rsidRPr="009E700E">
        <w:rPr>
          <w:rFonts w:ascii="Times New Roman" w:hAnsi="Times New Roman" w:cs="Times New Roman"/>
          <w:sz w:val="24"/>
          <w:szCs w:val="24"/>
        </w:rPr>
        <w:t xml:space="preserve"> in reply to </w:t>
      </w:r>
      <w:r w:rsidR="00D5400A" w:rsidRPr="009E700E">
        <w:rPr>
          <w:rFonts w:ascii="Times New Roman" w:hAnsi="Times New Roman" w:cs="Times New Roman"/>
          <w:sz w:val="24"/>
          <w:szCs w:val="24"/>
        </w:rPr>
        <w:t xml:space="preserve">the </w:t>
      </w:r>
      <w:r w:rsidRPr="009E700E">
        <w:rPr>
          <w:rFonts w:ascii="Times New Roman" w:hAnsi="Times New Roman" w:cs="Times New Roman"/>
          <w:sz w:val="24"/>
          <w:szCs w:val="24"/>
        </w:rPr>
        <w:t xml:space="preserve">CPFE inquiry, the Investigative Committee stated that the conclusion of computer-technical expertise </w:t>
      </w:r>
      <w:r w:rsidR="007E06AC">
        <w:rPr>
          <w:rFonts w:ascii="Times New Roman" w:hAnsi="Times New Roman" w:cs="Times New Roman"/>
          <w:sz w:val="24"/>
          <w:szCs w:val="24"/>
        </w:rPr>
        <w:t>on the</w:t>
      </w:r>
      <w:r w:rsidRPr="009E700E">
        <w:rPr>
          <w:rFonts w:ascii="Times New Roman" w:hAnsi="Times New Roman" w:cs="Times New Roman"/>
          <w:sz w:val="24"/>
          <w:szCs w:val="24"/>
        </w:rPr>
        <w:t xml:space="preserve"> confiscation of technical equipment of “Yerevan.today” </w:t>
      </w:r>
      <w:r w:rsidR="007E06AC" w:rsidRPr="009E700E">
        <w:rPr>
          <w:rFonts w:ascii="Times New Roman" w:hAnsi="Times New Roman" w:cs="Times New Roman"/>
          <w:sz w:val="24"/>
          <w:szCs w:val="24"/>
        </w:rPr>
        <w:t xml:space="preserve">media outlet </w:t>
      </w:r>
      <w:r w:rsidRPr="009E700E">
        <w:rPr>
          <w:rFonts w:ascii="Times New Roman" w:hAnsi="Times New Roman" w:cs="Times New Roman"/>
          <w:sz w:val="24"/>
          <w:szCs w:val="24"/>
        </w:rPr>
        <w:t xml:space="preserve">scheduled on September 17, 2018, </w:t>
      </w:r>
      <w:r w:rsidR="007E06AC">
        <w:rPr>
          <w:rFonts w:ascii="Times New Roman" w:hAnsi="Times New Roman" w:cs="Times New Roman"/>
          <w:sz w:val="24"/>
          <w:szCs w:val="24"/>
        </w:rPr>
        <w:t xml:space="preserve">revealed no </w:t>
      </w:r>
      <w:r w:rsidRPr="009E700E">
        <w:rPr>
          <w:rFonts w:ascii="Times New Roman" w:hAnsi="Times New Roman" w:cs="Times New Roman"/>
          <w:sz w:val="24"/>
          <w:szCs w:val="24"/>
        </w:rPr>
        <w:t xml:space="preserve">data </w:t>
      </w:r>
      <w:r w:rsidR="007E06AC">
        <w:rPr>
          <w:rFonts w:ascii="Times New Roman" w:hAnsi="Times New Roman" w:cs="Times New Roman"/>
          <w:sz w:val="24"/>
          <w:szCs w:val="24"/>
        </w:rPr>
        <w:t>that would impose interest</w:t>
      </w:r>
      <w:r w:rsidRPr="009E700E">
        <w:rPr>
          <w:rFonts w:ascii="Times New Roman" w:hAnsi="Times New Roman" w:cs="Times New Roman"/>
          <w:sz w:val="24"/>
          <w:szCs w:val="24"/>
        </w:rPr>
        <w:t xml:space="preserve"> for</w:t>
      </w:r>
      <w:r w:rsidR="007E06AC">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investigation.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It is worthwhile to remind that on September 17, 2018</w:t>
      </w:r>
      <w:r w:rsidR="007E06AC">
        <w:rPr>
          <w:rFonts w:ascii="Times New Roman" w:hAnsi="Times New Roman" w:cs="Times New Roman"/>
          <w:sz w:val="24"/>
          <w:szCs w:val="24"/>
        </w:rPr>
        <w:t>,</w:t>
      </w:r>
      <w:r w:rsidRPr="009E700E">
        <w:rPr>
          <w:rFonts w:ascii="Times New Roman" w:hAnsi="Times New Roman" w:cs="Times New Roman"/>
          <w:sz w:val="24"/>
          <w:szCs w:val="24"/>
        </w:rPr>
        <w:t xml:space="preserve"> officers of the 6</w:t>
      </w:r>
      <w:r w:rsidRPr="009E700E">
        <w:rPr>
          <w:rFonts w:ascii="Times New Roman" w:hAnsi="Times New Roman" w:cs="Times New Roman"/>
          <w:sz w:val="24"/>
          <w:szCs w:val="24"/>
          <w:vertAlign w:val="superscript"/>
        </w:rPr>
        <w:t>th</w:t>
      </w:r>
      <w:r w:rsidRPr="009E700E">
        <w:rPr>
          <w:rFonts w:ascii="Times New Roman" w:hAnsi="Times New Roman" w:cs="Times New Roman"/>
          <w:sz w:val="24"/>
          <w:szCs w:val="24"/>
        </w:rPr>
        <w:t xml:space="preserve"> department of RA Police and </w:t>
      </w:r>
      <w:r w:rsidR="007E06AC">
        <w:rPr>
          <w:rFonts w:ascii="Times New Roman" w:hAnsi="Times New Roman" w:cs="Times New Roman"/>
          <w:sz w:val="24"/>
          <w:szCs w:val="24"/>
        </w:rPr>
        <w:t xml:space="preserve">the </w:t>
      </w:r>
      <w:r w:rsidRPr="009E700E">
        <w:rPr>
          <w:rFonts w:ascii="Times New Roman" w:hAnsi="Times New Roman" w:cs="Times New Roman"/>
          <w:sz w:val="24"/>
          <w:szCs w:val="24"/>
        </w:rPr>
        <w:t>Special Investigative Service conducted</w:t>
      </w:r>
      <w:r w:rsidR="007E06AC">
        <w:rPr>
          <w:rFonts w:ascii="Times New Roman" w:hAnsi="Times New Roman" w:cs="Times New Roman"/>
          <w:sz w:val="24"/>
          <w:szCs w:val="24"/>
        </w:rPr>
        <w:t xml:space="preserve"> a search in the editorial</w:t>
      </w:r>
      <w:r w:rsidRPr="009E700E">
        <w:rPr>
          <w:rFonts w:ascii="Times New Roman" w:hAnsi="Times New Roman" w:cs="Times New Roman"/>
          <w:sz w:val="24"/>
          <w:szCs w:val="24"/>
        </w:rPr>
        <w:t xml:space="preserve"> office of “Yerevan.today”</w:t>
      </w:r>
      <w:r w:rsidR="007E06AC">
        <w:rPr>
          <w:rFonts w:ascii="Times New Roman" w:hAnsi="Times New Roman" w:cs="Times New Roman"/>
          <w:sz w:val="24"/>
          <w:szCs w:val="24"/>
        </w:rPr>
        <w:t xml:space="preserve"> </w:t>
      </w:r>
      <w:r w:rsidR="007E06AC" w:rsidRPr="009E700E">
        <w:rPr>
          <w:rFonts w:ascii="Times New Roman" w:hAnsi="Times New Roman" w:cs="Times New Roman"/>
          <w:sz w:val="24"/>
          <w:szCs w:val="24"/>
        </w:rPr>
        <w:t>media outlet</w:t>
      </w:r>
      <w:r w:rsidRPr="009E700E">
        <w:rPr>
          <w:rFonts w:ascii="Times New Roman" w:hAnsi="Times New Roman" w:cs="Times New Roman"/>
          <w:sz w:val="24"/>
          <w:szCs w:val="24"/>
        </w:rPr>
        <w:t xml:space="preserve">. </w:t>
      </w:r>
      <w:r w:rsidR="007E06AC">
        <w:rPr>
          <w:rFonts w:ascii="Times New Roman" w:hAnsi="Times New Roman" w:cs="Times New Roman"/>
          <w:sz w:val="24"/>
          <w:szCs w:val="24"/>
        </w:rPr>
        <w:t>Eavesdropping</w:t>
      </w:r>
      <w:r w:rsidRPr="009E700E">
        <w:rPr>
          <w:rFonts w:ascii="Times New Roman" w:hAnsi="Times New Roman" w:cs="Times New Roman"/>
          <w:sz w:val="24"/>
          <w:szCs w:val="24"/>
        </w:rPr>
        <w:t xml:space="preserve"> devices were </w:t>
      </w:r>
      <w:r w:rsidR="007E06AC">
        <w:rPr>
          <w:rFonts w:ascii="Times New Roman" w:hAnsi="Times New Roman" w:cs="Times New Roman"/>
          <w:sz w:val="24"/>
          <w:szCs w:val="24"/>
        </w:rPr>
        <w:t>searched</w:t>
      </w:r>
      <w:r w:rsidRPr="009E700E">
        <w:rPr>
          <w:rFonts w:ascii="Times New Roman" w:hAnsi="Times New Roman" w:cs="Times New Roman"/>
          <w:sz w:val="24"/>
          <w:szCs w:val="24"/>
        </w:rPr>
        <w:t xml:space="preserve"> for, computers were also checked to </w:t>
      </w:r>
      <w:r w:rsidR="007E06AC">
        <w:rPr>
          <w:rFonts w:ascii="Times New Roman" w:hAnsi="Times New Roman" w:cs="Times New Roman"/>
          <w:sz w:val="24"/>
          <w:szCs w:val="24"/>
        </w:rPr>
        <w:t>find out</w:t>
      </w:r>
      <w:r w:rsidRPr="009E700E">
        <w:rPr>
          <w:rFonts w:ascii="Times New Roman" w:hAnsi="Times New Roman" w:cs="Times New Roman"/>
          <w:sz w:val="24"/>
          <w:szCs w:val="24"/>
        </w:rPr>
        <w:t xml:space="preserve"> how the website </w:t>
      </w:r>
      <w:r w:rsidR="007E06AC">
        <w:rPr>
          <w:rFonts w:ascii="Times New Roman" w:hAnsi="Times New Roman" w:cs="Times New Roman"/>
          <w:sz w:val="24"/>
          <w:szCs w:val="24"/>
        </w:rPr>
        <w:t>obtained</w:t>
      </w:r>
      <w:r w:rsidRPr="009E700E">
        <w:rPr>
          <w:rFonts w:ascii="Times New Roman" w:hAnsi="Times New Roman" w:cs="Times New Roman"/>
          <w:sz w:val="24"/>
          <w:szCs w:val="24"/>
        </w:rPr>
        <w:t xml:space="preserve"> and published</w:t>
      </w:r>
      <w:r w:rsidR="007E06AC">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YouTube link to </w:t>
      </w:r>
      <w:r w:rsidR="007E06AC">
        <w:rPr>
          <w:rFonts w:ascii="Times New Roman" w:hAnsi="Times New Roman" w:cs="Times New Roman"/>
          <w:sz w:val="24"/>
          <w:szCs w:val="24"/>
        </w:rPr>
        <w:t xml:space="preserve">the </w:t>
      </w:r>
      <w:r w:rsidRPr="009E700E">
        <w:rPr>
          <w:rFonts w:ascii="Times New Roman" w:hAnsi="Times New Roman" w:cs="Times New Roman"/>
          <w:sz w:val="24"/>
          <w:szCs w:val="24"/>
        </w:rPr>
        <w:t>covert footage of NSS head Artur Vanetsyan and SIS head Sasun Khachatryan’s pho</w:t>
      </w:r>
      <w:r w:rsidR="007E06AC">
        <w:rPr>
          <w:rFonts w:ascii="Times New Roman" w:hAnsi="Times New Roman" w:cs="Times New Roman"/>
          <w:sz w:val="24"/>
          <w:szCs w:val="24"/>
        </w:rPr>
        <w:t>ne call 2 days before its leak o</w:t>
      </w:r>
      <w:r w:rsidRPr="009E700E">
        <w:rPr>
          <w:rFonts w:ascii="Times New Roman" w:hAnsi="Times New Roman" w:cs="Times New Roman"/>
          <w:sz w:val="24"/>
          <w:szCs w:val="24"/>
        </w:rPr>
        <w:t>n the Internet</w:t>
      </w:r>
      <w:r w:rsidRPr="009E700E">
        <w:rPr>
          <w:rStyle w:val="FootnoteReference"/>
          <w:rFonts w:ascii="Times New Roman" w:hAnsi="Times New Roman" w:cs="Times New Roman"/>
          <w:sz w:val="24"/>
          <w:szCs w:val="24"/>
        </w:rPr>
        <w:footnoteReference w:id="77"/>
      </w:r>
      <w:r w:rsidRPr="009E700E">
        <w:rPr>
          <w:rFonts w:ascii="Times New Roman" w:hAnsi="Times New Roman" w:cs="Times New Roman"/>
          <w:sz w:val="24"/>
          <w:szCs w:val="24"/>
        </w:rPr>
        <w:t xml:space="preserve">. (Details </w:t>
      </w:r>
      <w:r w:rsidR="007E06AC">
        <w:rPr>
          <w:rFonts w:ascii="Times New Roman" w:hAnsi="Times New Roman" w:cs="Times New Roman"/>
          <w:sz w:val="24"/>
          <w:szCs w:val="24"/>
        </w:rPr>
        <w:t xml:space="preserve">can be found </w:t>
      </w:r>
      <w:r w:rsidR="00D5400A" w:rsidRPr="009E700E">
        <w:rPr>
          <w:rFonts w:ascii="Times New Roman" w:hAnsi="Times New Roman" w:cs="Times New Roman"/>
          <w:bCs/>
          <w:iCs/>
          <w:sz w:val="24"/>
          <w:szCs w:val="24"/>
        </w:rPr>
        <w:t xml:space="preserve">in CPFE </w:t>
      </w:r>
      <w:r w:rsidR="00D5400A" w:rsidRPr="009E700E">
        <w:rPr>
          <w:rFonts w:ascii="Times New Roman" w:hAnsi="Times New Roman" w:cs="Times New Roman"/>
          <w:sz w:val="24"/>
          <w:szCs w:val="24"/>
        </w:rPr>
        <w:t>2018 annual and 2019 quarterly</w:t>
      </w:r>
      <w:r w:rsidR="00D5400A" w:rsidRPr="009E700E">
        <w:rPr>
          <w:rFonts w:ascii="Times New Roman" w:hAnsi="Times New Roman" w:cs="Times New Roman"/>
          <w:bCs/>
          <w:iCs/>
          <w:sz w:val="24"/>
          <w:szCs w:val="24"/>
        </w:rPr>
        <w:t xml:space="preserve"> </w:t>
      </w:r>
      <w:r w:rsidR="00E721AC" w:rsidRPr="009E700E">
        <w:rPr>
          <w:rFonts w:ascii="Times New Roman" w:hAnsi="Times New Roman" w:cs="Times New Roman"/>
          <w:bCs/>
          <w:iCs/>
          <w:sz w:val="24"/>
          <w:szCs w:val="24"/>
        </w:rPr>
        <w:t>reports</w:t>
      </w:r>
      <w:r w:rsidR="007E06AC">
        <w:rPr>
          <w:rFonts w:ascii="Times New Roman" w:hAnsi="Times New Roman" w:cs="Times New Roman"/>
          <w:bCs/>
          <w:iCs/>
          <w:sz w:val="24"/>
          <w:szCs w:val="24"/>
        </w:rPr>
        <w:t xml:space="preserve">, </w:t>
      </w:r>
      <w:hyperlink r:id="rId18" w:history="1">
        <w:r w:rsidR="00D5400A" w:rsidRPr="009E700E">
          <w:rPr>
            <w:rStyle w:val="Hyperlink"/>
            <w:rFonts w:ascii="Times New Roman" w:hAnsi="Times New Roman" w:cs="Times New Roman"/>
            <w:bCs/>
            <w:iCs/>
            <w:sz w:val="24"/>
            <w:szCs w:val="24"/>
          </w:rPr>
          <w:t>www.khosq.am</w:t>
        </w:r>
      </w:hyperlink>
      <w:r w:rsidR="00D5400A" w:rsidRPr="009E700E">
        <w:rPr>
          <w:rFonts w:ascii="Times New Roman" w:hAnsi="Times New Roman" w:cs="Times New Roman"/>
          <w:bCs/>
          <w:iCs/>
          <w:sz w:val="24"/>
          <w:szCs w:val="24"/>
        </w:rPr>
        <w:t xml:space="preserve">  website, “Reports”</w:t>
      </w:r>
      <w:r w:rsidR="007E06AC" w:rsidRPr="007E06AC">
        <w:rPr>
          <w:rFonts w:ascii="Times New Roman" w:hAnsi="Times New Roman" w:cs="Times New Roman"/>
          <w:bCs/>
          <w:iCs/>
          <w:sz w:val="24"/>
          <w:szCs w:val="24"/>
        </w:rPr>
        <w:t xml:space="preserve"> </w:t>
      </w:r>
      <w:r w:rsidR="007E06AC" w:rsidRPr="009E700E">
        <w:rPr>
          <w:rFonts w:ascii="Times New Roman" w:hAnsi="Times New Roman" w:cs="Times New Roman"/>
          <w:bCs/>
          <w:iCs/>
          <w:sz w:val="24"/>
          <w:szCs w:val="24"/>
        </w:rPr>
        <w:t>section</w:t>
      </w:r>
      <w:r w:rsidR="00D5400A" w:rsidRPr="009E700E">
        <w:rPr>
          <w:rFonts w:ascii="Times New Roman" w:hAnsi="Times New Roman" w:cs="Times New Roman"/>
          <w:bCs/>
          <w:iCs/>
          <w:sz w:val="24"/>
          <w:szCs w:val="24"/>
        </w:rPr>
        <w:t>).</w:t>
      </w:r>
      <w:r w:rsidR="007E06AC">
        <w:rPr>
          <w:rFonts w:ascii="Times New Roman" w:hAnsi="Times New Roman" w:cs="Times New Roman"/>
          <w:bCs/>
          <w:iCs/>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The results of </w:t>
      </w:r>
      <w:r w:rsidR="00C94EC9">
        <w:rPr>
          <w:rFonts w:ascii="Times New Roman" w:hAnsi="Times New Roman" w:cs="Times New Roman"/>
          <w:sz w:val="24"/>
          <w:szCs w:val="24"/>
        </w:rPr>
        <w:t xml:space="preserve">the </w:t>
      </w:r>
      <w:r w:rsidRPr="009E700E">
        <w:rPr>
          <w:rFonts w:ascii="Times New Roman" w:hAnsi="Times New Roman" w:cs="Times New Roman"/>
          <w:sz w:val="24"/>
          <w:szCs w:val="24"/>
        </w:rPr>
        <w:t>examination testify that the harsh methods of collecting data from the edit</w:t>
      </w:r>
      <w:r w:rsidR="00C94EC9">
        <w:rPr>
          <w:rFonts w:ascii="Times New Roman" w:hAnsi="Times New Roman" w:cs="Times New Roman"/>
          <w:sz w:val="24"/>
          <w:szCs w:val="24"/>
        </w:rPr>
        <w:t xml:space="preserve">orial </w:t>
      </w:r>
      <w:r w:rsidRPr="009E700E">
        <w:rPr>
          <w:rFonts w:ascii="Times New Roman" w:hAnsi="Times New Roman" w:cs="Times New Roman"/>
          <w:sz w:val="24"/>
          <w:szCs w:val="24"/>
        </w:rPr>
        <w:t xml:space="preserve">office, particularly the search, confiscation of computer </w:t>
      </w:r>
      <w:r w:rsidR="00C94EC9">
        <w:rPr>
          <w:rFonts w:ascii="Times New Roman" w:hAnsi="Times New Roman" w:cs="Times New Roman"/>
          <w:sz w:val="24"/>
          <w:szCs w:val="24"/>
        </w:rPr>
        <w:t>hardware</w:t>
      </w:r>
      <w:r w:rsidRPr="009E700E">
        <w:rPr>
          <w:rFonts w:ascii="Times New Roman" w:hAnsi="Times New Roman" w:cs="Times New Roman"/>
          <w:sz w:val="24"/>
          <w:szCs w:val="24"/>
        </w:rPr>
        <w:t xml:space="preserve"> and </w:t>
      </w:r>
      <w:r w:rsidR="00C94EC9">
        <w:rPr>
          <w:rFonts w:ascii="Times New Roman" w:hAnsi="Times New Roman" w:cs="Times New Roman"/>
          <w:sz w:val="24"/>
          <w:szCs w:val="24"/>
        </w:rPr>
        <w:t>holding</w:t>
      </w:r>
      <w:r w:rsidRPr="009E700E">
        <w:rPr>
          <w:rFonts w:ascii="Times New Roman" w:hAnsi="Times New Roman" w:cs="Times New Roman"/>
          <w:sz w:val="24"/>
          <w:szCs w:val="24"/>
        </w:rPr>
        <w:t xml:space="preserve"> it for months, were groundless and are unequivocally assessed as pressure on the media outlet.</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30 </w:t>
      </w:r>
      <w:r w:rsidRPr="009E700E">
        <w:rPr>
          <w:rFonts w:ascii="Times New Roman" w:hAnsi="Times New Roman" w:cs="Times New Roman"/>
          <w:sz w:val="24"/>
          <w:szCs w:val="24"/>
        </w:rPr>
        <w:t xml:space="preserve">“Vega World” LLC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against “Skizb Media Center” LLC, founder of </w:t>
      </w:r>
      <w:r w:rsidR="00C94EC9">
        <w:rPr>
          <w:rFonts w:ascii="Times New Roman" w:hAnsi="Times New Roman" w:cs="Times New Roman"/>
          <w:sz w:val="24"/>
          <w:szCs w:val="24"/>
        </w:rPr>
        <w:t xml:space="preserve">the </w:t>
      </w:r>
      <w:r w:rsidRPr="00C94EC9">
        <w:rPr>
          <w:rFonts w:ascii="Times New Roman" w:hAnsi="Times New Roman" w:cs="Times New Roman"/>
          <w:i/>
          <w:sz w:val="24"/>
          <w:szCs w:val="24"/>
        </w:rPr>
        <w:t>Zhamanak</w:t>
      </w:r>
      <w:r w:rsidRPr="009E700E">
        <w:rPr>
          <w:rFonts w:ascii="Times New Roman" w:hAnsi="Times New Roman" w:cs="Times New Roman"/>
          <w:sz w:val="24"/>
          <w:szCs w:val="24"/>
        </w:rPr>
        <w:t xml:space="preserve"> newspaper </w:t>
      </w:r>
      <w:r w:rsidR="00917F79" w:rsidRPr="009E700E">
        <w:rPr>
          <w:rFonts w:ascii="Times New Roman" w:hAnsi="Times New Roman" w:cs="Times New Roman"/>
          <w:sz w:val="24"/>
          <w:szCs w:val="24"/>
        </w:rPr>
        <w:t xml:space="preserve">with </w:t>
      </w:r>
      <w:r w:rsidR="00C94EC9">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publicly refuting information considered as slander without </w:t>
      </w:r>
      <w:r w:rsidR="00C94EC9">
        <w:rPr>
          <w:rFonts w:ascii="Times New Roman" w:hAnsi="Times New Roman" w:cs="Times New Roman"/>
          <w:sz w:val="24"/>
          <w:szCs w:val="24"/>
        </w:rPr>
        <w:t>monetary</w:t>
      </w:r>
      <w:r w:rsidRPr="009E700E">
        <w:rPr>
          <w:rFonts w:ascii="Times New Roman" w:hAnsi="Times New Roman" w:cs="Times New Roman"/>
          <w:sz w:val="24"/>
          <w:szCs w:val="24"/>
        </w:rPr>
        <w:t xml:space="preserve"> compensation. The cause of </w:t>
      </w:r>
      <w:r w:rsidR="00C94EC9">
        <w:rPr>
          <w:rFonts w:ascii="Times New Roman" w:hAnsi="Times New Roman" w:cs="Times New Roman"/>
          <w:sz w:val="24"/>
          <w:szCs w:val="24"/>
        </w:rPr>
        <w:t xml:space="preserve">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is the article “Planned. Before the Fire SRC was Going to Conduct Check up in “Vega””</w:t>
      </w:r>
      <w:r w:rsidRPr="009E700E">
        <w:rPr>
          <w:rStyle w:val="FootnoteReference"/>
          <w:rFonts w:ascii="Times New Roman" w:hAnsi="Times New Roman" w:cs="Times New Roman"/>
          <w:sz w:val="24"/>
          <w:szCs w:val="24"/>
        </w:rPr>
        <w:footnoteReference w:id="78"/>
      </w:r>
      <w:r w:rsidRPr="009E700E">
        <w:rPr>
          <w:rFonts w:ascii="Times New Roman" w:hAnsi="Times New Roman" w:cs="Times New Roman"/>
          <w:sz w:val="24"/>
          <w:szCs w:val="24"/>
        </w:rPr>
        <w:t xml:space="preserve"> published in the newspaper on August 30. The application has not taken proceedings yet.</w:t>
      </w:r>
    </w:p>
    <w:p w:rsidR="00A40A95" w:rsidRPr="009E700E" w:rsidRDefault="00A40A9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center"/>
        <w:rPr>
          <w:rFonts w:ascii="Times New Roman" w:hAnsi="Times New Roman" w:cs="Times New Roman"/>
          <w:b/>
          <w:i/>
          <w:sz w:val="24"/>
          <w:szCs w:val="24"/>
        </w:rPr>
      </w:pPr>
      <w:r w:rsidRPr="009E700E">
        <w:rPr>
          <w:rFonts w:ascii="Times New Roman" w:hAnsi="Times New Roman" w:cs="Times New Roman"/>
          <w:b/>
          <w:i/>
          <w:sz w:val="24"/>
          <w:szCs w:val="24"/>
        </w:rPr>
        <w:t xml:space="preserve">3. Violations of the Right to </w:t>
      </w:r>
      <w:r w:rsidR="00C94EC9">
        <w:rPr>
          <w:rFonts w:ascii="Times New Roman" w:hAnsi="Times New Roman" w:cs="Times New Roman"/>
          <w:b/>
          <w:i/>
          <w:sz w:val="24"/>
          <w:szCs w:val="24"/>
        </w:rPr>
        <w:t>Receive</w:t>
      </w:r>
      <w:r w:rsidRPr="009E700E">
        <w:rPr>
          <w:rFonts w:ascii="Times New Roman" w:hAnsi="Times New Roman" w:cs="Times New Roman"/>
          <w:b/>
          <w:i/>
          <w:sz w:val="24"/>
          <w:szCs w:val="24"/>
        </w:rPr>
        <w:t xml:space="preserve"> and </w:t>
      </w:r>
      <w:r w:rsidR="00C94EC9">
        <w:rPr>
          <w:rFonts w:ascii="Times New Roman" w:hAnsi="Times New Roman" w:cs="Times New Roman"/>
          <w:b/>
          <w:i/>
          <w:sz w:val="24"/>
          <w:szCs w:val="24"/>
        </w:rPr>
        <w:t>Disseminate</w:t>
      </w:r>
      <w:r w:rsidRPr="009E700E">
        <w:rPr>
          <w:rFonts w:ascii="Times New Roman" w:hAnsi="Times New Roman" w:cs="Times New Roman"/>
          <w:b/>
          <w:i/>
          <w:sz w:val="24"/>
          <w:szCs w:val="24"/>
        </w:rPr>
        <w:t xml:space="preserve"> Information</w:t>
      </w:r>
    </w:p>
    <w:p w:rsidR="00A40A95" w:rsidRPr="009E700E" w:rsidRDefault="00A40A95" w:rsidP="009E700E">
      <w:pPr>
        <w:spacing w:line="276" w:lineRule="auto"/>
        <w:ind w:firstLine="567"/>
        <w:jc w:val="both"/>
        <w:rPr>
          <w:rFonts w:ascii="Times New Roman" w:hAnsi="Times New Roman" w:cs="Times New Roman"/>
          <w:i/>
          <w:sz w:val="24"/>
          <w:szCs w:val="24"/>
        </w:rPr>
      </w:pPr>
    </w:p>
    <w:p w:rsidR="00A40A95" w:rsidRPr="009E700E" w:rsidRDefault="00A40A95" w:rsidP="009E700E">
      <w:pPr>
        <w:spacing w:line="276" w:lineRule="auto"/>
        <w:ind w:firstLine="567"/>
        <w:jc w:val="both"/>
        <w:rPr>
          <w:rFonts w:ascii="Times New Roman" w:hAnsi="Times New Roman" w:cs="Times New Roman"/>
          <w:i/>
          <w:sz w:val="24"/>
          <w:szCs w:val="24"/>
        </w:rPr>
      </w:pPr>
      <w:r w:rsidRPr="009E700E">
        <w:rPr>
          <w:rFonts w:ascii="Times New Roman" w:hAnsi="Times New Roman" w:cs="Times New Roman"/>
          <w:i/>
          <w:sz w:val="24"/>
          <w:szCs w:val="24"/>
        </w:rPr>
        <w:t xml:space="preserve">During the third quarter of 2019 CPFE recorded 11 cases of violating the right to </w:t>
      </w:r>
      <w:r w:rsidR="00E721AC" w:rsidRPr="009E700E">
        <w:rPr>
          <w:rFonts w:ascii="Times New Roman" w:hAnsi="Times New Roman" w:cs="Times New Roman"/>
          <w:i/>
          <w:sz w:val="24"/>
          <w:szCs w:val="24"/>
        </w:rPr>
        <w:t>receive</w:t>
      </w:r>
      <w:r w:rsidRPr="009E700E">
        <w:rPr>
          <w:rFonts w:ascii="Times New Roman" w:hAnsi="Times New Roman" w:cs="Times New Roman"/>
          <w:i/>
          <w:sz w:val="24"/>
          <w:szCs w:val="24"/>
        </w:rPr>
        <w:t xml:space="preserve"> and </w:t>
      </w:r>
      <w:r w:rsidR="00E721AC" w:rsidRPr="009E700E">
        <w:rPr>
          <w:rFonts w:ascii="Times New Roman" w:hAnsi="Times New Roman" w:cs="Times New Roman"/>
          <w:i/>
          <w:sz w:val="24"/>
          <w:szCs w:val="24"/>
        </w:rPr>
        <w:t xml:space="preserve">disseminate </w:t>
      </w:r>
      <w:r w:rsidRPr="009E700E">
        <w:rPr>
          <w:rFonts w:ascii="Times New Roman" w:hAnsi="Times New Roman" w:cs="Times New Roman"/>
          <w:i/>
          <w:sz w:val="24"/>
          <w:szCs w:val="24"/>
        </w:rPr>
        <w:t xml:space="preserve">information. Only on 2 of those cases a </w:t>
      </w:r>
      <w:r w:rsidR="000F7F1A" w:rsidRPr="009E700E">
        <w:rPr>
          <w:rFonts w:ascii="Times New Roman" w:hAnsi="Times New Roman" w:cs="Times New Roman"/>
          <w:i/>
          <w:sz w:val="24"/>
          <w:szCs w:val="24"/>
        </w:rPr>
        <w:t xml:space="preserve">lawsuit </w:t>
      </w:r>
      <w:r w:rsidRPr="009E700E">
        <w:rPr>
          <w:rFonts w:ascii="Times New Roman" w:hAnsi="Times New Roman" w:cs="Times New Roman"/>
          <w:i/>
          <w:sz w:val="24"/>
          <w:szCs w:val="24"/>
        </w:rPr>
        <w:t xml:space="preserve">was filed to the court, and on one case an application to Personal Data Protection Agency was filed with the aim of checking grounds for dismissal. </w:t>
      </w:r>
    </w:p>
    <w:p w:rsidR="00A40A95" w:rsidRPr="009E700E" w:rsidRDefault="00A40A95" w:rsidP="009E700E">
      <w:pPr>
        <w:spacing w:line="276" w:lineRule="auto"/>
        <w:ind w:firstLine="567"/>
        <w:jc w:val="both"/>
        <w:rPr>
          <w:rFonts w:ascii="Times New Roman" w:hAnsi="Times New Roman" w:cs="Times New Roman"/>
          <w:i/>
          <w:sz w:val="24"/>
          <w:szCs w:val="24"/>
        </w:rPr>
      </w:pPr>
      <w:r w:rsidRPr="009E700E">
        <w:rPr>
          <w:rFonts w:ascii="Times New Roman" w:hAnsi="Times New Roman" w:cs="Times New Roman"/>
          <w:i/>
          <w:sz w:val="24"/>
          <w:szCs w:val="24"/>
        </w:rPr>
        <w:t xml:space="preserve">As compared to the same time last year, the number of cases of violating the right to </w:t>
      </w:r>
      <w:r w:rsidR="00C25399">
        <w:rPr>
          <w:rFonts w:ascii="Times New Roman" w:hAnsi="Times New Roman" w:cs="Times New Roman"/>
          <w:i/>
          <w:sz w:val="24"/>
          <w:szCs w:val="24"/>
        </w:rPr>
        <w:t>receive</w:t>
      </w:r>
      <w:r w:rsidRPr="009E700E">
        <w:rPr>
          <w:rFonts w:ascii="Times New Roman" w:hAnsi="Times New Roman" w:cs="Times New Roman"/>
          <w:i/>
          <w:sz w:val="24"/>
          <w:szCs w:val="24"/>
        </w:rPr>
        <w:t xml:space="preserve"> and spread information </w:t>
      </w:r>
      <w:r w:rsidR="00C25399">
        <w:rPr>
          <w:rFonts w:ascii="Times New Roman" w:hAnsi="Times New Roman" w:cs="Times New Roman"/>
          <w:i/>
          <w:sz w:val="24"/>
          <w:szCs w:val="24"/>
        </w:rPr>
        <w:t>decreased</w:t>
      </w:r>
      <w:r w:rsidRPr="009E700E">
        <w:rPr>
          <w:rFonts w:ascii="Times New Roman" w:hAnsi="Times New Roman" w:cs="Times New Roman"/>
          <w:i/>
          <w:sz w:val="24"/>
          <w:szCs w:val="24"/>
        </w:rPr>
        <w:t xml:space="preserve"> by 11 cases, and as compared to the previous three months, it </w:t>
      </w:r>
      <w:r w:rsidR="00C25399">
        <w:rPr>
          <w:rFonts w:ascii="Times New Roman" w:hAnsi="Times New Roman" w:cs="Times New Roman"/>
          <w:i/>
          <w:sz w:val="24"/>
          <w:szCs w:val="24"/>
        </w:rPr>
        <w:t>decreased</w:t>
      </w:r>
      <w:r w:rsidRPr="009E700E">
        <w:rPr>
          <w:rFonts w:ascii="Times New Roman" w:hAnsi="Times New Roman" w:cs="Times New Roman"/>
          <w:i/>
          <w:sz w:val="24"/>
          <w:szCs w:val="24"/>
        </w:rPr>
        <w:t xml:space="preserve"> by 4. </w:t>
      </w:r>
    </w:p>
    <w:p w:rsidR="00A40A95" w:rsidRPr="009E700E" w:rsidRDefault="00A40A95" w:rsidP="009E700E">
      <w:pPr>
        <w:spacing w:line="276" w:lineRule="auto"/>
        <w:ind w:firstLine="567"/>
        <w:jc w:val="both"/>
        <w:rPr>
          <w:rFonts w:ascii="Times New Roman" w:hAnsi="Times New Roman" w:cs="Times New Roman"/>
          <w:i/>
          <w:sz w:val="24"/>
          <w:szCs w:val="24"/>
        </w:rPr>
      </w:pPr>
      <w:r w:rsidRPr="009E700E">
        <w:rPr>
          <w:rFonts w:ascii="Times New Roman" w:hAnsi="Times New Roman" w:cs="Times New Roman"/>
          <w:i/>
          <w:sz w:val="24"/>
          <w:szCs w:val="24"/>
        </w:rPr>
        <w:t>Below we are presenting the recorded facts</w:t>
      </w:r>
      <w:r w:rsidR="00C25399">
        <w:rPr>
          <w:rFonts w:ascii="Times New Roman" w:hAnsi="Times New Roman" w:cs="Times New Roman"/>
          <w:i/>
          <w:sz w:val="24"/>
          <w:szCs w:val="24"/>
        </w:rPr>
        <w:t xml:space="preserve"> </w:t>
      </w:r>
      <w:r w:rsidRPr="009E700E">
        <w:rPr>
          <w:rFonts w:ascii="Times New Roman" w:hAnsi="Times New Roman" w:cs="Times New Roman"/>
          <w:i/>
          <w:sz w:val="24"/>
          <w:szCs w:val="24"/>
        </w:rPr>
        <w:t>in the given timeframe, as well as new developments of the previously registered in chronological order.</w:t>
      </w:r>
    </w:p>
    <w:p w:rsidR="00E721AC" w:rsidRPr="009E700E" w:rsidRDefault="00E721AC" w:rsidP="009E700E">
      <w:pPr>
        <w:spacing w:line="276" w:lineRule="auto"/>
        <w:ind w:firstLine="567"/>
        <w:jc w:val="both"/>
        <w:rPr>
          <w:rFonts w:ascii="Times New Roman" w:hAnsi="Times New Roman" w:cs="Times New Roman"/>
          <w:i/>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July 2</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Freedom of Information Center applied to</w:t>
      </w:r>
      <w:r w:rsidR="00C25399">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Ministry of Labor and Social Affairs </w:t>
      </w:r>
      <w:r w:rsidR="00C25399">
        <w:rPr>
          <w:rFonts w:ascii="Times New Roman" w:hAnsi="Times New Roman" w:cs="Times New Roman"/>
          <w:sz w:val="24"/>
          <w:szCs w:val="24"/>
        </w:rPr>
        <w:t>and the</w:t>
      </w:r>
      <w:r w:rsidRPr="009E700E">
        <w:rPr>
          <w:rFonts w:ascii="Times New Roman" w:hAnsi="Times New Roman" w:cs="Times New Roman"/>
          <w:sz w:val="24"/>
          <w:szCs w:val="24"/>
        </w:rPr>
        <w:t xml:space="preserve"> Ministry of Finance asking to give information about what electronic platforms are used by government departments for providing information. In both cases the answer was </w:t>
      </w:r>
      <w:r w:rsidR="00C25399">
        <w:rPr>
          <w:rFonts w:ascii="Times New Roman" w:hAnsi="Times New Roman" w:cs="Times New Roman"/>
          <w:sz w:val="24"/>
          <w:szCs w:val="24"/>
        </w:rPr>
        <w:t>delayed</w:t>
      </w:r>
      <w:r w:rsidRPr="009E700E">
        <w:rPr>
          <w:rFonts w:ascii="Times New Roman" w:hAnsi="Times New Roman" w:cs="Times New Roman"/>
          <w:sz w:val="24"/>
          <w:szCs w:val="24"/>
        </w:rPr>
        <w:t>.</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July 8</w:t>
      </w:r>
      <w:r w:rsidR="00E721AC" w:rsidRPr="009E700E">
        <w:rPr>
          <w:rFonts w:ascii="Times New Roman" w:hAnsi="Times New Roman" w:cs="Times New Roman"/>
          <w:b/>
          <w:sz w:val="24"/>
          <w:szCs w:val="24"/>
        </w:rPr>
        <w:t>,</w:t>
      </w:r>
      <w:r w:rsidR="00C25399">
        <w:rPr>
          <w:rFonts w:ascii="Times New Roman" w:hAnsi="Times New Roman" w:cs="Times New Roman"/>
          <w:b/>
          <w:sz w:val="24"/>
          <w:szCs w:val="24"/>
        </w:rPr>
        <w:t xml:space="preserve"> </w:t>
      </w:r>
      <w:r w:rsidR="00C25399" w:rsidRPr="00C25399">
        <w:rPr>
          <w:rFonts w:ascii="Times New Roman" w:hAnsi="Times New Roman" w:cs="Times New Roman"/>
          <w:sz w:val="24"/>
          <w:szCs w:val="24"/>
        </w:rPr>
        <w:t>the</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“Union of Informed Citizens” NGO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to the RA Administrative Court against the head of NSS Artur Vanetsyan </w:t>
      </w:r>
      <w:r w:rsidR="00917F79" w:rsidRPr="009E700E">
        <w:rPr>
          <w:rFonts w:ascii="Times New Roman" w:hAnsi="Times New Roman" w:cs="Times New Roman"/>
          <w:sz w:val="24"/>
          <w:szCs w:val="24"/>
        </w:rPr>
        <w:t xml:space="preserve">with </w:t>
      </w:r>
      <w:r w:rsidR="001B7C20">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information</w:t>
      </w:r>
      <w:r w:rsidR="001B7C20">
        <w:rPr>
          <w:rFonts w:ascii="Times New Roman" w:hAnsi="Times New Roman" w:cs="Times New Roman"/>
          <w:sz w:val="24"/>
          <w:szCs w:val="24"/>
        </w:rPr>
        <w:t xml:space="preserve"> provision</w:t>
      </w:r>
      <w:r w:rsidRPr="009E700E">
        <w:rPr>
          <w:rFonts w:ascii="Times New Roman" w:hAnsi="Times New Roman" w:cs="Times New Roman"/>
          <w:sz w:val="24"/>
          <w:szCs w:val="24"/>
        </w:rPr>
        <w:t xml:space="preserve">. Particularly, Daniel Ioannisyan, project coordinator at </w:t>
      </w:r>
      <w:r w:rsidR="001B7C20">
        <w:rPr>
          <w:rFonts w:ascii="Times New Roman" w:hAnsi="Times New Roman" w:cs="Times New Roman"/>
          <w:sz w:val="24"/>
          <w:szCs w:val="24"/>
        </w:rPr>
        <w:t>the</w:t>
      </w:r>
      <w:r w:rsidRPr="009E700E">
        <w:rPr>
          <w:rFonts w:ascii="Times New Roman" w:hAnsi="Times New Roman" w:cs="Times New Roman"/>
          <w:sz w:val="24"/>
          <w:szCs w:val="24"/>
        </w:rPr>
        <w:t xml:space="preserve"> NGO, applied to NSS with </w:t>
      </w:r>
      <w:r w:rsidR="001B7C20">
        <w:rPr>
          <w:rFonts w:ascii="Times New Roman" w:hAnsi="Times New Roman" w:cs="Times New Roman"/>
          <w:sz w:val="24"/>
          <w:szCs w:val="24"/>
        </w:rPr>
        <w:t xml:space="preserve">letter </w:t>
      </w:r>
      <w:r w:rsidRPr="009E700E">
        <w:rPr>
          <w:rFonts w:ascii="Times New Roman" w:hAnsi="Times New Roman" w:cs="Times New Roman"/>
          <w:sz w:val="24"/>
          <w:szCs w:val="24"/>
        </w:rPr>
        <w:t xml:space="preserve">N H-1717 on June 25, 2019, asking to provide the departmental list of </w:t>
      </w:r>
      <w:r w:rsidR="001B7C20">
        <w:rPr>
          <w:rFonts w:ascii="Times New Roman" w:hAnsi="Times New Roman" w:cs="Times New Roman"/>
          <w:sz w:val="24"/>
          <w:szCs w:val="24"/>
        </w:rPr>
        <w:t>information subject to</w:t>
      </w:r>
      <w:r w:rsidRPr="009E700E">
        <w:rPr>
          <w:rFonts w:ascii="Times New Roman" w:hAnsi="Times New Roman" w:cs="Times New Roman"/>
          <w:sz w:val="24"/>
          <w:szCs w:val="24"/>
        </w:rPr>
        <w:t xml:space="preserve"> </w:t>
      </w:r>
      <w:r w:rsidR="001B7C20">
        <w:rPr>
          <w:rFonts w:ascii="Times New Roman" w:hAnsi="Times New Roman" w:cs="Times New Roman"/>
          <w:sz w:val="24"/>
          <w:szCs w:val="24"/>
        </w:rPr>
        <w:t>eavesdropping</w:t>
      </w:r>
      <w:r w:rsidRPr="009E700E">
        <w:rPr>
          <w:rFonts w:ascii="Times New Roman" w:hAnsi="Times New Roman" w:cs="Times New Roman"/>
          <w:sz w:val="24"/>
          <w:szCs w:val="24"/>
        </w:rPr>
        <w:t xml:space="preserve"> (or a copy of</w:t>
      </w:r>
      <w:r w:rsidR="001B7C20">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Minister’s </w:t>
      </w:r>
      <w:r w:rsidR="001B7C20">
        <w:rPr>
          <w:rFonts w:ascii="Times New Roman" w:hAnsi="Times New Roman" w:cs="Times New Roman"/>
          <w:sz w:val="24"/>
          <w:szCs w:val="24"/>
        </w:rPr>
        <w:t>relevant</w:t>
      </w:r>
      <w:r w:rsidRPr="009E700E">
        <w:rPr>
          <w:rFonts w:ascii="Times New Roman" w:hAnsi="Times New Roman" w:cs="Times New Roman"/>
          <w:sz w:val="24"/>
          <w:szCs w:val="24"/>
        </w:rPr>
        <w:t xml:space="preserve"> order and </w:t>
      </w:r>
      <w:r w:rsidR="001B7C20">
        <w:rPr>
          <w:rFonts w:ascii="Times New Roman" w:hAnsi="Times New Roman" w:cs="Times New Roman"/>
          <w:sz w:val="24"/>
          <w:szCs w:val="24"/>
        </w:rPr>
        <w:t>the attached list)</w:t>
      </w:r>
      <w:r w:rsidRPr="009E700E">
        <w:rPr>
          <w:rFonts w:ascii="Times New Roman" w:hAnsi="Times New Roman" w:cs="Times New Roman"/>
          <w:sz w:val="24"/>
          <w:szCs w:val="24"/>
        </w:rPr>
        <w:t xml:space="preserve">, except for those part of the list, which could be a state or service secret. Not getting an answer, the NGO applied to the court.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July 16</w:t>
      </w:r>
      <w:r w:rsidR="001B7C20">
        <w:rPr>
          <w:rFonts w:ascii="Times New Roman" w:hAnsi="Times New Roman" w:cs="Times New Roman"/>
          <w:sz w:val="24"/>
          <w:szCs w:val="24"/>
        </w:rPr>
        <w:t>,</w:t>
      </w:r>
      <w:r w:rsidRPr="009E700E">
        <w:rPr>
          <w:rFonts w:ascii="Times New Roman" w:hAnsi="Times New Roman" w:cs="Times New Roman"/>
          <w:sz w:val="24"/>
          <w:szCs w:val="24"/>
        </w:rPr>
        <w:t xml:space="preserve">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returned </w:t>
      </w:r>
      <w:r w:rsidR="001B7C20">
        <w:rPr>
          <w:rFonts w:ascii="Times New Roman" w:hAnsi="Times New Roman" w:cs="Times New Roman"/>
          <w:sz w:val="24"/>
          <w:szCs w:val="24"/>
        </w:rPr>
        <w:t>for corrections</w:t>
      </w:r>
      <w:r w:rsidRPr="009E700E">
        <w:rPr>
          <w:rFonts w:ascii="Times New Roman" w:hAnsi="Times New Roman" w:cs="Times New Roman"/>
          <w:sz w:val="24"/>
          <w:szCs w:val="24"/>
        </w:rPr>
        <w:t xml:space="preserve">. After corrections the application was filed again on August 19 overdue, thus a motion to recover the missed period was attached. On August 23 the court ruled to dismiss both the motion and the </w:t>
      </w:r>
      <w:r w:rsidR="00E721AC" w:rsidRPr="009E700E">
        <w:rPr>
          <w:rFonts w:ascii="Times New Roman" w:hAnsi="Times New Roman" w:cs="Times New Roman"/>
          <w:sz w:val="24"/>
          <w:szCs w:val="24"/>
        </w:rPr>
        <w:t>lawsuit</w:t>
      </w:r>
      <w:r w:rsidRPr="009E700E">
        <w:rPr>
          <w:rFonts w:ascii="Times New Roman" w:hAnsi="Times New Roman" w:cs="Times New Roman"/>
          <w:sz w:val="24"/>
          <w:szCs w:val="24"/>
        </w:rPr>
        <w:t xml:space="preserve">. The NGO is going to file a new </w:t>
      </w:r>
      <w:r w:rsidR="00E721AC" w:rsidRPr="009E700E">
        <w:rPr>
          <w:rFonts w:ascii="Times New Roman" w:hAnsi="Times New Roman" w:cs="Times New Roman"/>
          <w:sz w:val="24"/>
          <w:szCs w:val="24"/>
        </w:rPr>
        <w:t>lawsuit</w:t>
      </w:r>
      <w:r w:rsidRPr="009E700E">
        <w:rPr>
          <w:rFonts w:ascii="Times New Roman" w:hAnsi="Times New Roman" w:cs="Times New Roman"/>
          <w:sz w:val="24"/>
          <w:szCs w:val="24"/>
        </w:rPr>
        <w:t>.</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July 8</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“Investigative Journalists” NGO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to the Administrative Court against “A. I. Alikhanyan National Science Laboratory (Yerevan Physics Institute)” foundation </w:t>
      </w:r>
      <w:r w:rsidR="00917F79" w:rsidRPr="009E700E">
        <w:rPr>
          <w:rFonts w:ascii="Times New Roman" w:hAnsi="Times New Roman" w:cs="Times New Roman"/>
          <w:sz w:val="24"/>
          <w:szCs w:val="24"/>
        </w:rPr>
        <w:t>with the claim of</w:t>
      </w:r>
      <w:r w:rsidRPr="009E700E">
        <w:rPr>
          <w:rFonts w:ascii="Times New Roman" w:hAnsi="Times New Roman" w:cs="Times New Roman"/>
          <w:sz w:val="24"/>
          <w:szCs w:val="24"/>
        </w:rPr>
        <w:t xml:space="preserve"> </w:t>
      </w:r>
      <w:r w:rsidR="00496C63">
        <w:rPr>
          <w:rFonts w:ascii="Times New Roman" w:hAnsi="Times New Roman" w:cs="Times New Roman"/>
          <w:sz w:val="24"/>
          <w:szCs w:val="24"/>
        </w:rPr>
        <w:t>providing</w:t>
      </w:r>
      <w:r w:rsidRPr="009E700E">
        <w:rPr>
          <w:rFonts w:ascii="Times New Roman" w:hAnsi="Times New Roman" w:cs="Times New Roman"/>
          <w:sz w:val="24"/>
          <w:szCs w:val="24"/>
        </w:rPr>
        <w:t xml:space="preserve"> copies of all decisions taken by the board of trustees in 2011-2019.</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It is worthwhile to remind that on June 17 “Investigative Journalists” NGO applied to Nerses Yeritsyan, head of the board of trustees of the foundation asking to provide decisions ta</w:t>
      </w:r>
      <w:r w:rsidR="00496C63">
        <w:rPr>
          <w:rFonts w:ascii="Times New Roman" w:hAnsi="Times New Roman" w:cs="Times New Roman"/>
          <w:sz w:val="24"/>
          <w:szCs w:val="24"/>
        </w:rPr>
        <w:t xml:space="preserve">ken by the board in 2011-2019. Within a 3-day paerid </w:t>
      </w:r>
      <w:r w:rsidRPr="009E700E">
        <w:rPr>
          <w:rFonts w:ascii="Times New Roman" w:hAnsi="Times New Roman" w:cs="Times New Roman"/>
          <w:sz w:val="24"/>
          <w:szCs w:val="24"/>
        </w:rPr>
        <w:t xml:space="preserve">Nerses Yeritsyan stated that the decisions of the board </w:t>
      </w:r>
      <w:r w:rsidR="00496C63">
        <w:rPr>
          <w:rFonts w:ascii="Times New Roman" w:hAnsi="Times New Roman" w:cs="Times New Roman"/>
          <w:sz w:val="24"/>
          <w:szCs w:val="24"/>
        </w:rPr>
        <w:t>were</w:t>
      </w:r>
      <w:r w:rsidRPr="009E700E">
        <w:rPr>
          <w:rFonts w:ascii="Times New Roman" w:hAnsi="Times New Roman" w:cs="Times New Roman"/>
          <w:sz w:val="24"/>
          <w:szCs w:val="24"/>
        </w:rPr>
        <w:t xml:space="preserve"> corporate documents, which contain</w:t>
      </w:r>
      <w:r w:rsidR="00496C63">
        <w:rPr>
          <w:rFonts w:ascii="Times New Roman" w:hAnsi="Times New Roman" w:cs="Times New Roman"/>
          <w:sz w:val="24"/>
          <w:szCs w:val="24"/>
        </w:rPr>
        <w:t>ed</w:t>
      </w:r>
      <w:r w:rsidRPr="009E700E">
        <w:rPr>
          <w:rFonts w:ascii="Times New Roman" w:hAnsi="Times New Roman" w:cs="Times New Roman"/>
          <w:sz w:val="24"/>
          <w:szCs w:val="24"/>
        </w:rPr>
        <w:t xml:space="preserve"> information not subject to publication. The media outlet applied to Nerses Yeritsyan again </w:t>
      </w:r>
      <w:r w:rsidR="00496C63">
        <w:rPr>
          <w:rFonts w:ascii="Times New Roman" w:hAnsi="Times New Roman" w:cs="Times New Roman"/>
          <w:sz w:val="24"/>
          <w:szCs w:val="24"/>
        </w:rPr>
        <w:t>proposing to</w:t>
      </w:r>
      <w:r w:rsidRPr="009E700E">
        <w:rPr>
          <w:rFonts w:ascii="Times New Roman" w:hAnsi="Times New Roman" w:cs="Times New Roman"/>
          <w:sz w:val="24"/>
          <w:szCs w:val="24"/>
        </w:rPr>
        <w:t xml:space="preserve"> him to </w:t>
      </w:r>
      <w:r w:rsidR="00496C63">
        <w:rPr>
          <w:rFonts w:ascii="Times New Roman" w:hAnsi="Times New Roman" w:cs="Times New Roman"/>
          <w:sz w:val="24"/>
          <w:szCs w:val="24"/>
        </w:rPr>
        <w:t>black out</w:t>
      </w:r>
      <w:r w:rsidRPr="009E700E">
        <w:rPr>
          <w:rFonts w:ascii="Times New Roman" w:hAnsi="Times New Roman" w:cs="Times New Roman"/>
          <w:sz w:val="24"/>
          <w:szCs w:val="24"/>
        </w:rPr>
        <w:t xml:space="preserve"> the parts in the decisions containing secrets and provide the rest. Nerses Yeritsyan informed that in order to meet the</w:t>
      </w:r>
      <w:r w:rsidR="00496C63">
        <w:rPr>
          <w:rFonts w:ascii="Times New Roman" w:hAnsi="Times New Roman" w:cs="Times New Roman"/>
          <w:sz w:val="24"/>
          <w:szCs w:val="24"/>
        </w:rPr>
        <w:t xml:space="preserve"> request they would have to work overtime</w:t>
      </w:r>
      <w:r w:rsidRPr="009E700E">
        <w:rPr>
          <w:rFonts w:ascii="Times New Roman" w:hAnsi="Times New Roman" w:cs="Times New Roman"/>
          <w:sz w:val="24"/>
          <w:szCs w:val="24"/>
        </w:rPr>
        <w:t xml:space="preserve">, which </w:t>
      </w:r>
      <w:r w:rsidR="00496C63">
        <w:rPr>
          <w:rFonts w:ascii="Times New Roman" w:hAnsi="Times New Roman" w:cs="Times New Roman"/>
          <w:sz w:val="24"/>
          <w:szCs w:val="24"/>
        </w:rPr>
        <w:t>would</w:t>
      </w:r>
      <w:r w:rsidRPr="009E700E">
        <w:rPr>
          <w:rFonts w:ascii="Times New Roman" w:hAnsi="Times New Roman" w:cs="Times New Roman"/>
          <w:sz w:val="24"/>
          <w:szCs w:val="24"/>
        </w:rPr>
        <w:t xml:space="preserve"> cost 550 </w:t>
      </w:r>
      <w:r w:rsidR="00E721AC" w:rsidRPr="009E700E">
        <w:rPr>
          <w:rFonts w:ascii="Times New Roman" w:hAnsi="Times New Roman" w:cs="Times New Roman"/>
          <w:sz w:val="24"/>
          <w:szCs w:val="24"/>
        </w:rPr>
        <w:t>000</w:t>
      </w:r>
      <w:r w:rsidRPr="009E700E">
        <w:rPr>
          <w:rFonts w:ascii="Times New Roman" w:hAnsi="Times New Roman" w:cs="Times New Roman"/>
          <w:sz w:val="24"/>
          <w:szCs w:val="24"/>
        </w:rPr>
        <w:t xml:space="preserve"> AMD. </w:t>
      </w:r>
    </w:p>
    <w:p w:rsidR="00E721AC"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July 15 the case was readdressed to the Court of General Jurisdiction in Yerevan</w:t>
      </w:r>
      <w:r w:rsidR="00496C63">
        <w:rPr>
          <w:rFonts w:ascii="Times New Roman" w:hAnsi="Times New Roman" w:cs="Times New Roman"/>
          <w:sz w:val="24"/>
          <w:szCs w:val="24"/>
        </w:rPr>
        <w:t>,</w:t>
      </w:r>
      <w:r w:rsidRPr="009E700E">
        <w:rPr>
          <w:rFonts w:ascii="Times New Roman" w:hAnsi="Times New Roman" w:cs="Times New Roman"/>
          <w:sz w:val="24"/>
          <w:szCs w:val="24"/>
        </w:rPr>
        <w:t xml:space="preserve"> based on the fact that </w:t>
      </w:r>
      <w:r w:rsidR="00496C63">
        <w:rPr>
          <w:rFonts w:ascii="Times New Roman" w:hAnsi="Times New Roman" w:cs="Times New Roman"/>
          <w:sz w:val="24"/>
          <w:szCs w:val="24"/>
        </w:rPr>
        <w:t xml:space="preserve">the </w:t>
      </w:r>
      <w:r w:rsidRPr="009E700E">
        <w:rPr>
          <w:rFonts w:ascii="Times New Roman" w:hAnsi="Times New Roman" w:cs="Times New Roman"/>
          <w:sz w:val="24"/>
          <w:szCs w:val="24"/>
        </w:rPr>
        <w:t xml:space="preserve">dispute between the parties </w:t>
      </w:r>
      <w:r w:rsidR="00496C63">
        <w:rPr>
          <w:rFonts w:ascii="Times New Roman" w:hAnsi="Times New Roman" w:cs="Times New Roman"/>
          <w:sz w:val="24"/>
          <w:szCs w:val="24"/>
        </w:rPr>
        <w:t>was based on the grounds of receipt of</w:t>
      </w:r>
      <w:r w:rsidRPr="009E700E">
        <w:rPr>
          <w:rFonts w:ascii="Times New Roman" w:hAnsi="Times New Roman" w:cs="Times New Roman"/>
          <w:sz w:val="24"/>
          <w:szCs w:val="24"/>
        </w:rPr>
        <w:t xml:space="preserve"> information about the activit</w:t>
      </w:r>
      <w:r w:rsidR="00496C63">
        <w:rPr>
          <w:rFonts w:ascii="Times New Roman" w:hAnsi="Times New Roman" w:cs="Times New Roman"/>
          <w:sz w:val="24"/>
          <w:szCs w:val="24"/>
        </w:rPr>
        <w:t>ies</w:t>
      </w:r>
      <w:r w:rsidRPr="009E700E">
        <w:rPr>
          <w:rFonts w:ascii="Times New Roman" w:hAnsi="Times New Roman" w:cs="Times New Roman"/>
          <w:sz w:val="24"/>
          <w:szCs w:val="24"/>
        </w:rPr>
        <w:t xml:space="preserve"> of the foundation as</w:t>
      </w:r>
      <w:r w:rsidR="00496C63">
        <w:rPr>
          <w:rFonts w:ascii="Times New Roman" w:hAnsi="Times New Roman" w:cs="Times New Roman"/>
          <w:sz w:val="24"/>
          <w:szCs w:val="24"/>
        </w:rPr>
        <w:t xml:space="preserve"> a</w:t>
      </w:r>
      <w:r w:rsidRPr="009E700E">
        <w:rPr>
          <w:rFonts w:ascii="Times New Roman" w:hAnsi="Times New Roman" w:cs="Times New Roman"/>
          <w:sz w:val="24"/>
          <w:szCs w:val="24"/>
        </w:rPr>
        <w:t xml:space="preserve"> legal entity, which </w:t>
      </w:r>
      <w:r w:rsidR="00496C63">
        <w:rPr>
          <w:rFonts w:ascii="Times New Roman" w:hAnsi="Times New Roman" w:cs="Times New Roman"/>
          <w:sz w:val="24"/>
          <w:szCs w:val="24"/>
        </w:rPr>
        <w:t>was not related to</w:t>
      </w:r>
      <w:r w:rsidRPr="009E700E">
        <w:rPr>
          <w:rFonts w:ascii="Times New Roman" w:hAnsi="Times New Roman" w:cs="Times New Roman"/>
          <w:sz w:val="24"/>
          <w:szCs w:val="24"/>
        </w:rPr>
        <w:t xml:space="preserve"> </w:t>
      </w:r>
      <w:r w:rsidRPr="009E700E">
        <w:rPr>
          <w:rFonts w:ascii="Times New Roman" w:hAnsi="Times New Roman" w:cs="Times New Roman"/>
          <w:sz w:val="24"/>
          <w:szCs w:val="24"/>
        </w:rPr>
        <w:lastRenderedPageBreak/>
        <w:t xml:space="preserve">public </w:t>
      </w:r>
      <w:r w:rsidR="00496C63">
        <w:rPr>
          <w:rFonts w:ascii="Times New Roman" w:hAnsi="Times New Roman" w:cs="Times New Roman"/>
          <w:sz w:val="24"/>
          <w:szCs w:val="24"/>
        </w:rPr>
        <w:t>law</w:t>
      </w:r>
      <w:r w:rsidRPr="009E700E">
        <w:rPr>
          <w:rFonts w:ascii="Times New Roman" w:hAnsi="Times New Roman" w:cs="Times New Roman"/>
          <w:sz w:val="24"/>
          <w:szCs w:val="24"/>
        </w:rPr>
        <w:t xml:space="preserve"> and is not subject to the RA Administrative Court. On August 7 the Court of General Jurisdiction in Yerevan </w:t>
      </w:r>
      <w:r w:rsidR="00496C63">
        <w:rPr>
          <w:rFonts w:ascii="Times New Roman" w:hAnsi="Times New Roman" w:cs="Times New Roman"/>
          <w:sz w:val="24"/>
          <w:szCs w:val="24"/>
        </w:rPr>
        <w:t>filed</w:t>
      </w:r>
      <w:r w:rsidRPr="009E700E">
        <w:rPr>
          <w:rFonts w:ascii="Times New Roman" w:hAnsi="Times New Roman" w:cs="Times New Roman"/>
          <w:sz w:val="24"/>
          <w:szCs w:val="24"/>
        </w:rPr>
        <w:t xml:space="preserve"> the case.</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July 17</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the first court hearing on the case of “Investigative Journalists” NGO again</w:t>
      </w:r>
      <w:r w:rsidR="00003F20">
        <w:rPr>
          <w:rFonts w:ascii="Times New Roman" w:hAnsi="Times New Roman" w:cs="Times New Roman"/>
          <w:sz w:val="24"/>
          <w:szCs w:val="24"/>
        </w:rPr>
        <w:t>st</w:t>
      </w:r>
      <w:r w:rsidRPr="009E700E">
        <w:rPr>
          <w:rFonts w:ascii="Times New Roman" w:hAnsi="Times New Roman" w:cs="Times New Roman"/>
          <w:sz w:val="24"/>
          <w:szCs w:val="24"/>
        </w:rPr>
        <w:t xml:space="preserve"> the head of SRC Davit Ananyan was held in the RA Administrative Court </w:t>
      </w:r>
      <w:r w:rsidR="00917F79" w:rsidRPr="009E700E">
        <w:rPr>
          <w:rFonts w:ascii="Times New Roman" w:hAnsi="Times New Roman" w:cs="Times New Roman"/>
          <w:sz w:val="24"/>
          <w:szCs w:val="24"/>
        </w:rPr>
        <w:t>with the claim of</w:t>
      </w:r>
      <w:r w:rsidRPr="009E700E">
        <w:rPr>
          <w:rFonts w:ascii="Times New Roman" w:hAnsi="Times New Roman" w:cs="Times New Roman"/>
          <w:sz w:val="24"/>
          <w:szCs w:val="24"/>
        </w:rPr>
        <w:t xml:space="preserve"> information</w:t>
      </w:r>
      <w:r w:rsidR="00003F20">
        <w:rPr>
          <w:rFonts w:ascii="Times New Roman" w:hAnsi="Times New Roman" w:cs="Times New Roman"/>
          <w:sz w:val="24"/>
          <w:szCs w:val="24"/>
        </w:rPr>
        <w:t xml:space="preserve"> provision</w:t>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It is worthwhile to remind that the NGO claimed the copies of all the contracts signed with Taiwanese company “Mitac Information Technology” and Chinese company “Pax Technology”, and if the contracts contain</w:t>
      </w:r>
      <w:r w:rsidR="00003F20">
        <w:rPr>
          <w:rFonts w:ascii="Times New Roman" w:hAnsi="Times New Roman" w:cs="Times New Roman"/>
          <w:sz w:val="24"/>
          <w:szCs w:val="24"/>
        </w:rPr>
        <w:t>ed</w:t>
      </w:r>
      <w:r w:rsidRPr="009E700E">
        <w:rPr>
          <w:rFonts w:ascii="Times New Roman" w:hAnsi="Times New Roman" w:cs="Times New Roman"/>
          <w:sz w:val="24"/>
          <w:szCs w:val="24"/>
        </w:rPr>
        <w:t xml:space="preserve"> commercial secret</w:t>
      </w:r>
      <w:r w:rsidR="00003F20">
        <w:rPr>
          <w:rFonts w:ascii="Times New Roman" w:hAnsi="Times New Roman" w:cs="Times New Roman"/>
          <w:sz w:val="24"/>
          <w:szCs w:val="24"/>
        </w:rPr>
        <w:t>s</w:t>
      </w:r>
      <w:r w:rsidRPr="009E700E">
        <w:rPr>
          <w:rFonts w:ascii="Times New Roman" w:hAnsi="Times New Roman" w:cs="Times New Roman"/>
          <w:sz w:val="24"/>
          <w:szCs w:val="24"/>
        </w:rPr>
        <w:t xml:space="preserve">, the lines not subject to publishing </w:t>
      </w:r>
      <w:r w:rsidR="00003F20">
        <w:rPr>
          <w:rFonts w:ascii="Times New Roman" w:hAnsi="Times New Roman" w:cs="Times New Roman"/>
          <w:sz w:val="24"/>
          <w:szCs w:val="24"/>
        </w:rPr>
        <w:t>could</w:t>
      </w:r>
      <w:r w:rsidRPr="009E700E">
        <w:rPr>
          <w:rFonts w:ascii="Times New Roman" w:hAnsi="Times New Roman" w:cs="Times New Roman"/>
          <w:sz w:val="24"/>
          <w:szCs w:val="24"/>
        </w:rPr>
        <w:t xml:space="preserve"> be </w:t>
      </w:r>
      <w:r w:rsidR="00003F20">
        <w:rPr>
          <w:rFonts w:ascii="Times New Roman" w:hAnsi="Times New Roman" w:cs="Times New Roman"/>
          <w:sz w:val="24"/>
          <w:szCs w:val="24"/>
        </w:rPr>
        <w:t>blackened out</w:t>
      </w:r>
      <w:r w:rsidRPr="009E700E">
        <w:rPr>
          <w:rFonts w:ascii="Times New Roman" w:hAnsi="Times New Roman" w:cs="Times New Roman"/>
          <w:sz w:val="24"/>
          <w:szCs w:val="24"/>
        </w:rPr>
        <w:t>. Besides, information on how SRC decided to cooperate with “Mitac Information Technology” and Chinese company “Pax Technology”</w:t>
      </w:r>
      <w:r w:rsidR="00003F20">
        <w:rPr>
          <w:rFonts w:ascii="Times New Roman" w:hAnsi="Times New Roman" w:cs="Times New Roman"/>
          <w:sz w:val="24"/>
          <w:szCs w:val="24"/>
        </w:rPr>
        <w:t xml:space="preserve"> was requested</w:t>
      </w:r>
      <w:r w:rsidRPr="009E700E">
        <w:rPr>
          <w:rFonts w:ascii="Times New Roman" w:hAnsi="Times New Roman" w:cs="Times New Roman"/>
          <w:sz w:val="24"/>
          <w:szCs w:val="24"/>
        </w:rPr>
        <w:t xml:space="preserve">, </w:t>
      </w:r>
      <w:r w:rsidR="00003F20">
        <w:rPr>
          <w:rFonts w:ascii="Times New Roman" w:hAnsi="Times New Roman" w:cs="Times New Roman"/>
          <w:sz w:val="24"/>
          <w:szCs w:val="24"/>
        </w:rPr>
        <w:t>whether</w:t>
      </w:r>
      <w:r w:rsidRPr="009E700E">
        <w:rPr>
          <w:rFonts w:ascii="Times New Roman" w:hAnsi="Times New Roman" w:cs="Times New Roman"/>
          <w:sz w:val="24"/>
          <w:szCs w:val="24"/>
        </w:rPr>
        <w:t xml:space="preserve"> a </w:t>
      </w:r>
      <w:r w:rsidR="00003F20">
        <w:rPr>
          <w:rFonts w:ascii="Times New Roman" w:hAnsi="Times New Roman" w:cs="Times New Roman"/>
          <w:sz w:val="24"/>
          <w:szCs w:val="24"/>
        </w:rPr>
        <w:t>tender</w:t>
      </w:r>
      <w:r w:rsidRPr="009E700E">
        <w:rPr>
          <w:rFonts w:ascii="Times New Roman" w:hAnsi="Times New Roman" w:cs="Times New Roman"/>
          <w:sz w:val="24"/>
          <w:szCs w:val="24"/>
        </w:rPr>
        <w:t xml:space="preserve"> </w:t>
      </w:r>
      <w:r w:rsidR="00003F20">
        <w:rPr>
          <w:rFonts w:ascii="Times New Roman" w:hAnsi="Times New Roman" w:cs="Times New Roman"/>
          <w:sz w:val="24"/>
          <w:szCs w:val="24"/>
        </w:rPr>
        <w:t>had been</w:t>
      </w:r>
      <w:r w:rsidRPr="009E700E">
        <w:rPr>
          <w:rFonts w:ascii="Times New Roman" w:hAnsi="Times New Roman" w:cs="Times New Roman"/>
          <w:sz w:val="24"/>
          <w:szCs w:val="24"/>
        </w:rPr>
        <w:t xml:space="preserve"> announced and how the </w:t>
      </w:r>
      <w:r w:rsidR="00003F20">
        <w:rPr>
          <w:rFonts w:ascii="Times New Roman" w:hAnsi="Times New Roman" w:cs="Times New Roman"/>
          <w:sz w:val="24"/>
          <w:szCs w:val="24"/>
        </w:rPr>
        <w:t>competitiveness of price proposition</w:t>
      </w:r>
      <w:r w:rsidRPr="009E700E">
        <w:rPr>
          <w:rFonts w:ascii="Times New Roman" w:hAnsi="Times New Roman" w:cs="Times New Roman"/>
          <w:sz w:val="24"/>
          <w:szCs w:val="24"/>
        </w:rPr>
        <w:t xml:space="preserve"> was </w:t>
      </w:r>
      <w:r w:rsidR="00003F20">
        <w:rPr>
          <w:rFonts w:ascii="Times New Roman" w:hAnsi="Times New Roman" w:cs="Times New Roman"/>
          <w:sz w:val="24"/>
          <w:szCs w:val="24"/>
        </w:rPr>
        <w:t>determined</w:t>
      </w:r>
      <w:r w:rsidRPr="009E700E">
        <w:rPr>
          <w:rFonts w:ascii="Times New Roman" w:hAnsi="Times New Roman" w:cs="Times New Roman"/>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Although SRC asked the Administrative Court to dismiss the application, as measures </w:t>
      </w:r>
      <w:r w:rsidR="00003F20">
        <w:rPr>
          <w:rFonts w:ascii="Times New Roman" w:hAnsi="Times New Roman" w:cs="Times New Roman"/>
          <w:sz w:val="24"/>
          <w:szCs w:val="24"/>
        </w:rPr>
        <w:t>were</w:t>
      </w:r>
      <w:r w:rsidRPr="009E700E">
        <w:rPr>
          <w:rFonts w:ascii="Times New Roman" w:hAnsi="Times New Roman" w:cs="Times New Roman"/>
          <w:sz w:val="24"/>
          <w:szCs w:val="24"/>
        </w:rPr>
        <w:t xml:space="preserve"> being taken to decrypt secret </w:t>
      </w:r>
      <w:r w:rsidR="00003F20">
        <w:rPr>
          <w:rFonts w:ascii="Times New Roman" w:hAnsi="Times New Roman" w:cs="Times New Roman"/>
          <w:sz w:val="24"/>
          <w:szCs w:val="24"/>
        </w:rPr>
        <w:t>decrees</w:t>
      </w:r>
      <w:r w:rsidRPr="009E700E">
        <w:rPr>
          <w:rFonts w:ascii="Times New Roman" w:hAnsi="Times New Roman" w:cs="Times New Roman"/>
          <w:sz w:val="24"/>
          <w:szCs w:val="24"/>
        </w:rPr>
        <w:t xml:space="preserve"> of the Government, the application took proceedings</w:t>
      </w:r>
      <w:r w:rsidR="00003F20" w:rsidRPr="00003F20">
        <w:rPr>
          <w:rFonts w:ascii="Times New Roman" w:hAnsi="Times New Roman" w:cs="Times New Roman"/>
          <w:sz w:val="24"/>
          <w:szCs w:val="24"/>
        </w:rPr>
        <w:t xml:space="preserve"> </w:t>
      </w:r>
      <w:r w:rsidR="00003F20" w:rsidRPr="009E700E">
        <w:rPr>
          <w:rFonts w:ascii="Times New Roman" w:hAnsi="Times New Roman" w:cs="Times New Roman"/>
          <w:sz w:val="24"/>
          <w:szCs w:val="24"/>
        </w:rPr>
        <w:t>on April 23</w:t>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On August 6 in a closed-door hearing t</w:t>
      </w:r>
      <w:r w:rsidR="00E721AC" w:rsidRPr="009E700E">
        <w:rPr>
          <w:rFonts w:ascii="Times New Roman" w:hAnsi="Times New Roman" w:cs="Times New Roman"/>
          <w:sz w:val="24"/>
          <w:szCs w:val="24"/>
        </w:rPr>
        <w:t>he court ruled to partially upho</w:t>
      </w:r>
      <w:r w:rsidRPr="009E700E">
        <w:rPr>
          <w:rFonts w:ascii="Times New Roman" w:hAnsi="Times New Roman" w:cs="Times New Roman"/>
          <w:sz w:val="24"/>
          <w:szCs w:val="24"/>
        </w:rPr>
        <w:t>ld the application</w:t>
      </w:r>
      <w:r w:rsidR="00003F20">
        <w:rPr>
          <w:rFonts w:ascii="Times New Roman" w:hAnsi="Times New Roman" w:cs="Times New Roman"/>
          <w:sz w:val="24"/>
          <w:szCs w:val="24"/>
        </w:rPr>
        <w:t xml:space="preserve"> of “Investigative Journalists”, namely to</w:t>
      </w:r>
      <w:r w:rsidRPr="009E700E">
        <w:rPr>
          <w:rFonts w:ascii="Times New Roman" w:hAnsi="Times New Roman" w:cs="Times New Roman"/>
          <w:sz w:val="24"/>
          <w:szCs w:val="24"/>
        </w:rPr>
        <w:t xml:space="preserve"> enforce SRC to provide Diana Ghazaryan,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“Investigative Journalists” NGO, with copies of all the contracts, signed with Taiwanese and Chinese companies, applied for on April 3, 2019, </w:t>
      </w:r>
      <w:r w:rsidR="00003F20">
        <w:rPr>
          <w:rFonts w:ascii="Times New Roman" w:hAnsi="Times New Roman" w:cs="Times New Roman"/>
          <w:sz w:val="24"/>
          <w:szCs w:val="24"/>
        </w:rPr>
        <w:t>blackening out</w:t>
      </w:r>
      <w:r w:rsidRPr="009E700E">
        <w:rPr>
          <w:rFonts w:ascii="Times New Roman" w:hAnsi="Times New Roman" w:cs="Times New Roman"/>
          <w:sz w:val="24"/>
          <w:szCs w:val="24"/>
        </w:rPr>
        <w:t xml:space="preserve"> the points containing secrets, as well as </w:t>
      </w:r>
      <w:r w:rsidR="00003F20">
        <w:rPr>
          <w:rFonts w:ascii="Times New Roman" w:hAnsi="Times New Roman" w:cs="Times New Roman"/>
          <w:sz w:val="24"/>
          <w:szCs w:val="24"/>
        </w:rPr>
        <w:t xml:space="preserve">with </w:t>
      </w:r>
      <w:r w:rsidRPr="009E700E">
        <w:rPr>
          <w:rFonts w:ascii="Times New Roman" w:hAnsi="Times New Roman" w:cs="Times New Roman"/>
          <w:sz w:val="24"/>
          <w:szCs w:val="24"/>
        </w:rPr>
        <w:t xml:space="preserve">information if the defendant </w:t>
      </w:r>
      <w:r w:rsidR="00003F20">
        <w:rPr>
          <w:rFonts w:ascii="Times New Roman" w:hAnsi="Times New Roman" w:cs="Times New Roman"/>
          <w:sz w:val="24"/>
          <w:szCs w:val="24"/>
        </w:rPr>
        <w:t xml:space="preserve">had </w:t>
      </w:r>
      <w:r w:rsidRPr="009E700E">
        <w:rPr>
          <w:rFonts w:ascii="Times New Roman" w:hAnsi="Times New Roman" w:cs="Times New Roman"/>
          <w:sz w:val="24"/>
          <w:szCs w:val="24"/>
        </w:rPr>
        <w:t xml:space="preserve">got in touch with the companies by means of </w:t>
      </w:r>
      <w:r w:rsidR="00003F20">
        <w:rPr>
          <w:rFonts w:ascii="Times New Roman" w:hAnsi="Times New Roman" w:cs="Times New Roman"/>
          <w:sz w:val="24"/>
          <w:szCs w:val="24"/>
        </w:rPr>
        <w:t xml:space="preserve">its </w:t>
      </w:r>
      <w:r w:rsidRPr="009E700E">
        <w:rPr>
          <w:rFonts w:ascii="Times New Roman" w:hAnsi="Times New Roman" w:cs="Times New Roman"/>
          <w:sz w:val="24"/>
          <w:szCs w:val="24"/>
        </w:rPr>
        <w:t xml:space="preserve">Armenian representatives, and if </w:t>
      </w:r>
      <w:r w:rsidR="00003F20">
        <w:rPr>
          <w:rFonts w:ascii="Times New Roman" w:hAnsi="Times New Roman" w:cs="Times New Roman"/>
          <w:sz w:val="24"/>
          <w:szCs w:val="24"/>
        </w:rPr>
        <w:t>so</w:t>
      </w:r>
      <w:r w:rsidRPr="009E700E">
        <w:rPr>
          <w:rFonts w:ascii="Times New Roman" w:hAnsi="Times New Roman" w:cs="Times New Roman"/>
          <w:sz w:val="24"/>
          <w:szCs w:val="24"/>
        </w:rPr>
        <w:t xml:space="preserve">, </w:t>
      </w:r>
      <w:r w:rsidR="00003F20">
        <w:rPr>
          <w:rFonts w:ascii="Times New Roman" w:hAnsi="Times New Roman" w:cs="Times New Roman"/>
          <w:sz w:val="24"/>
          <w:szCs w:val="24"/>
        </w:rPr>
        <w:t>reveal their identity</w:t>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On September 12 “Investigative Journalists” NGO, not satisfied with this </w:t>
      </w:r>
      <w:r w:rsidR="00003F20">
        <w:rPr>
          <w:rFonts w:ascii="Times New Roman" w:hAnsi="Times New Roman" w:cs="Times New Roman"/>
          <w:sz w:val="24"/>
          <w:szCs w:val="24"/>
        </w:rPr>
        <w:t>judgment</w:t>
      </w:r>
      <w:r w:rsidRPr="009E700E">
        <w:rPr>
          <w:rFonts w:ascii="Times New Roman" w:hAnsi="Times New Roman" w:cs="Times New Roman"/>
          <w:sz w:val="24"/>
          <w:szCs w:val="24"/>
        </w:rPr>
        <w:t xml:space="preserve"> applied to the Administrative Court of Appeal. This court received the appeal on September 17.</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August 5</w:t>
      </w:r>
      <w:r w:rsidR="00E721AC" w:rsidRPr="009E700E">
        <w:rPr>
          <w:rFonts w:ascii="Times New Roman" w:hAnsi="Times New Roman" w:cs="Times New Roman"/>
          <w:b/>
          <w:sz w:val="24"/>
          <w:szCs w:val="24"/>
        </w:rPr>
        <w:t xml:space="preserve">, </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Shushanik Doydoyan, head of</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Freedom of Information Center” NGO, applied to Personal Data Protection Agency asking to check if providing the staff list of t</w:t>
      </w:r>
      <w:r w:rsidR="00003F20">
        <w:rPr>
          <w:rFonts w:ascii="Times New Roman" w:hAnsi="Times New Roman" w:cs="Times New Roman"/>
          <w:sz w:val="24"/>
          <w:szCs w:val="24"/>
        </w:rPr>
        <w:t>he department of Forensic Medical</w:t>
      </w:r>
      <w:r w:rsidRPr="009E700E">
        <w:rPr>
          <w:rFonts w:ascii="Times New Roman" w:hAnsi="Times New Roman" w:cs="Times New Roman"/>
          <w:sz w:val="24"/>
          <w:szCs w:val="24"/>
        </w:rPr>
        <w:t xml:space="preserve"> Examination </w:t>
      </w:r>
      <w:r w:rsidR="00003F20">
        <w:rPr>
          <w:rFonts w:ascii="Times New Roman" w:hAnsi="Times New Roman" w:cs="Times New Roman"/>
          <w:sz w:val="24"/>
          <w:szCs w:val="24"/>
        </w:rPr>
        <w:t>in</w:t>
      </w:r>
      <w:r w:rsidRPr="009E700E">
        <w:rPr>
          <w:rFonts w:ascii="Times New Roman" w:hAnsi="Times New Roman" w:cs="Times New Roman"/>
          <w:sz w:val="24"/>
          <w:szCs w:val="24"/>
        </w:rPr>
        <w:t xml:space="preserve"> Shriak region and</w:t>
      </w:r>
      <w:r w:rsidR="00003F20">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name list of the staff members by “Scientific-Practical Center of Forensic Medicine” SNCO based on </w:t>
      </w:r>
      <w:r w:rsidR="00003F20">
        <w:rPr>
          <w:rFonts w:ascii="Times New Roman" w:hAnsi="Times New Roman" w:cs="Times New Roman"/>
          <w:sz w:val="24"/>
          <w:szCs w:val="24"/>
        </w:rPr>
        <w:t>a letter was</w:t>
      </w:r>
      <w:r w:rsidRPr="009E700E">
        <w:rPr>
          <w:rFonts w:ascii="Times New Roman" w:hAnsi="Times New Roman" w:cs="Times New Roman"/>
          <w:sz w:val="24"/>
          <w:szCs w:val="24"/>
        </w:rPr>
        <w:t xml:space="preserve"> against the </w:t>
      </w:r>
      <w:r w:rsidR="00003F20">
        <w:rPr>
          <w:rFonts w:ascii="Times New Roman" w:hAnsi="Times New Roman" w:cs="Times New Roman"/>
          <w:sz w:val="24"/>
          <w:szCs w:val="24"/>
        </w:rPr>
        <w:t>provisions</w:t>
      </w:r>
      <w:r w:rsidRPr="009E700E">
        <w:rPr>
          <w:rFonts w:ascii="Times New Roman" w:hAnsi="Times New Roman" w:cs="Times New Roman"/>
          <w:sz w:val="24"/>
          <w:szCs w:val="24"/>
        </w:rPr>
        <w:t xml:space="preserve"> of</w:t>
      </w:r>
      <w:r w:rsidR="00003F20">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RA law on “Protection of Personal Data”.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According to th</w:t>
      </w:r>
      <w:r w:rsidR="00E721AC" w:rsidRPr="009E700E">
        <w:rPr>
          <w:rFonts w:ascii="Times New Roman" w:hAnsi="Times New Roman" w:cs="Times New Roman"/>
          <w:sz w:val="24"/>
          <w:szCs w:val="24"/>
        </w:rPr>
        <w:t>e agency, publishing the above</w:t>
      </w:r>
      <w:r w:rsidRPr="009E700E">
        <w:rPr>
          <w:rFonts w:ascii="Times New Roman" w:hAnsi="Times New Roman" w:cs="Times New Roman"/>
          <w:sz w:val="24"/>
          <w:szCs w:val="24"/>
        </w:rPr>
        <w:t xml:space="preserve">mentioned data by the SNCO in conformity with </w:t>
      </w:r>
      <w:r w:rsidR="00E721AC" w:rsidRPr="009E700E">
        <w:rPr>
          <w:rFonts w:ascii="Times New Roman" w:hAnsi="Times New Roman" w:cs="Times New Roman"/>
          <w:sz w:val="24"/>
          <w:szCs w:val="24"/>
        </w:rPr>
        <w:t>A</w:t>
      </w:r>
      <w:r w:rsidRPr="009E700E">
        <w:rPr>
          <w:rFonts w:ascii="Times New Roman" w:hAnsi="Times New Roman" w:cs="Times New Roman"/>
          <w:sz w:val="24"/>
          <w:szCs w:val="24"/>
        </w:rPr>
        <w:t>rticle 7</w:t>
      </w:r>
      <w:r w:rsidR="00003F20">
        <w:rPr>
          <w:rFonts w:ascii="Times New Roman" w:hAnsi="Times New Roman" w:cs="Times New Roman"/>
          <w:sz w:val="24"/>
          <w:szCs w:val="24"/>
        </w:rPr>
        <w:t>,</w:t>
      </w:r>
      <w:r w:rsidR="00003F20" w:rsidRPr="00003F20">
        <w:rPr>
          <w:rFonts w:ascii="Times New Roman" w:hAnsi="Times New Roman" w:cs="Times New Roman"/>
          <w:sz w:val="24"/>
          <w:szCs w:val="24"/>
        </w:rPr>
        <w:t xml:space="preserve"> </w:t>
      </w:r>
      <w:r w:rsidR="00003F20">
        <w:rPr>
          <w:rFonts w:ascii="Times New Roman" w:hAnsi="Times New Roman" w:cs="Times New Roman"/>
          <w:sz w:val="24"/>
          <w:szCs w:val="24"/>
        </w:rPr>
        <w:t>P</w:t>
      </w:r>
      <w:r w:rsidR="00003F20">
        <w:rPr>
          <w:rFonts w:ascii="Times New Roman" w:hAnsi="Times New Roman" w:cs="Times New Roman"/>
          <w:sz w:val="24"/>
          <w:szCs w:val="24"/>
        </w:rPr>
        <w:t>art 3</w:t>
      </w:r>
      <w:r w:rsidR="00003F20">
        <w:rPr>
          <w:rFonts w:ascii="Times New Roman" w:hAnsi="Times New Roman" w:cs="Times New Roman"/>
          <w:sz w:val="24"/>
          <w:szCs w:val="24"/>
        </w:rPr>
        <w:t>,</w:t>
      </w:r>
      <w:r w:rsidR="00003F20" w:rsidRPr="00003F20">
        <w:rPr>
          <w:rFonts w:ascii="Times New Roman" w:hAnsi="Times New Roman" w:cs="Times New Roman"/>
          <w:sz w:val="24"/>
          <w:szCs w:val="24"/>
        </w:rPr>
        <w:t xml:space="preserve"> </w:t>
      </w:r>
      <w:r w:rsidR="00003F20" w:rsidRPr="009E700E">
        <w:rPr>
          <w:rFonts w:ascii="Times New Roman" w:hAnsi="Times New Roman" w:cs="Times New Roman"/>
          <w:sz w:val="24"/>
          <w:szCs w:val="24"/>
        </w:rPr>
        <w:t>Clause 4</w:t>
      </w:r>
      <w:r w:rsidR="00003F20">
        <w:rPr>
          <w:rFonts w:ascii="Times New Roman" w:hAnsi="Times New Roman" w:cs="Times New Roman"/>
          <w:sz w:val="24"/>
          <w:szCs w:val="24"/>
        </w:rPr>
        <w:t xml:space="preserve"> of the RA L</w:t>
      </w:r>
      <w:r w:rsidRPr="009E700E">
        <w:rPr>
          <w:rFonts w:ascii="Times New Roman" w:hAnsi="Times New Roman" w:cs="Times New Roman"/>
          <w:sz w:val="24"/>
          <w:szCs w:val="24"/>
        </w:rPr>
        <w:t xml:space="preserve">aw on “Freedom of Information” or providing information based on the application </w:t>
      </w:r>
      <w:r w:rsidR="00003F20">
        <w:rPr>
          <w:rFonts w:ascii="Times New Roman" w:hAnsi="Times New Roman" w:cs="Times New Roman"/>
          <w:sz w:val="24"/>
          <w:szCs w:val="24"/>
        </w:rPr>
        <w:t>did</w:t>
      </w:r>
      <w:r w:rsidRPr="009E700E">
        <w:rPr>
          <w:rFonts w:ascii="Times New Roman" w:hAnsi="Times New Roman" w:cs="Times New Roman"/>
          <w:sz w:val="24"/>
          <w:szCs w:val="24"/>
        </w:rPr>
        <w:t xml:space="preserve"> not contradict the law on “Protection of Personal Data”. Therefore, the refusal of the SNCO to provide </w:t>
      </w:r>
      <w:r w:rsidRPr="009E700E">
        <w:rPr>
          <w:rFonts w:ascii="Times New Roman" w:hAnsi="Times New Roman" w:cs="Times New Roman"/>
          <w:b/>
          <w:sz w:val="24"/>
          <w:szCs w:val="24"/>
        </w:rPr>
        <w:t>“</w:t>
      </w:r>
      <w:r w:rsidRPr="009E700E">
        <w:rPr>
          <w:rFonts w:ascii="Times New Roman" w:hAnsi="Times New Roman" w:cs="Times New Roman"/>
          <w:sz w:val="24"/>
          <w:szCs w:val="24"/>
        </w:rPr>
        <w:t xml:space="preserve">Freedom of Information Center” with information was identified as groundless. </w:t>
      </w:r>
      <w:r w:rsidR="00003F20">
        <w:rPr>
          <w:rFonts w:ascii="Times New Roman" w:hAnsi="Times New Roman" w:cs="Times New Roman"/>
          <w:sz w:val="24"/>
          <w:szCs w:val="24"/>
        </w:rPr>
        <w:t xml:space="preserve"> </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August 6</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Gevorg Tosunyan,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“Civilnet.am”</w:t>
      </w:r>
      <w:r w:rsidR="00003F20" w:rsidRPr="00003F20">
        <w:rPr>
          <w:rFonts w:ascii="Times New Roman" w:hAnsi="Times New Roman" w:cs="Times New Roman"/>
          <w:sz w:val="24"/>
          <w:szCs w:val="24"/>
        </w:rPr>
        <w:t xml:space="preserve"> </w:t>
      </w:r>
      <w:r w:rsidR="00003F20" w:rsidRPr="009E700E">
        <w:rPr>
          <w:rFonts w:ascii="Times New Roman" w:hAnsi="Times New Roman" w:cs="Times New Roman"/>
          <w:sz w:val="24"/>
          <w:szCs w:val="24"/>
        </w:rPr>
        <w:t>media outlet</w:t>
      </w:r>
      <w:r w:rsidRPr="009E700E">
        <w:rPr>
          <w:rFonts w:ascii="Times New Roman" w:hAnsi="Times New Roman" w:cs="Times New Roman"/>
          <w:sz w:val="24"/>
          <w:szCs w:val="24"/>
        </w:rPr>
        <w:t>,</w:t>
      </w:r>
      <w:r w:rsidRPr="009E700E">
        <w:rPr>
          <w:rFonts w:ascii="Times New Roman" w:hAnsi="Times New Roman" w:cs="Times New Roman"/>
          <w:sz w:val="24"/>
          <w:szCs w:val="24"/>
        </w:rPr>
        <w:t xml:space="preserve"> reported that the NSS urges to send inquiries only </w:t>
      </w:r>
      <w:r w:rsidR="00003F20">
        <w:rPr>
          <w:rFonts w:ascii="Times New Roman" w:hAnsi="Times New Roman" w:cs="Times New Roman"/>
          <w:sz w:val="24"/>
          <w:szCs w:val="24"/>
        </w:rPr>
        <w:t>by regular post or through their website</w:t>
      </w:r>
      <w:r w:rsidRPr="009E700E">
        <w:rPr>
          <w:rFonts w:ascii="Times New Roman" w:hAnsi="Times New Roman" w:cs="Times New Roman"/>
          <w:sz w:val="24"/>
          <w:szCs w:val="24"/>
        </w:rPr>
        <w:t xml:space="preserve">. Only after </w:t>
      </w:r>
      <w:r w:rsidR="001207BB">
        <w:rPr>
          <w:rFonts w:ascii="Times New Roman" w:hAnsi="Times New Roman" w:cs="Times New Roman"/>
          <w:sz w:val="24"/>
          <w:szCs w:val="24"/>
        </w:rPr>
        <w:t xml:space="preserve">a </w:t>
      </w:r>
      <w:r w:rsidRPr="009E700E">
        <w:rPr>
          <w:rFonts w:ascii="Times New Roman" w:hAnsi="Times New Roman" w:cs="Times New Roman"/>
          <w:sz w:val="24"/>
          <w:szCs w:val="24"/>
        </w:rPr>
        <w:t xml:space="preserve">Facebook </w:t>
      </w:r>
      <w:r w:rsidR="001207BB">
        <w:rPr>
          <w:rFonts w:ascii="Times New Roman" w:hAnsi="Times New Roman" w:cs="Times New Roman"/>
          <w:sz w:val="24"/>
          <w:szCs w:val="24"/>
        </w:rPr>
        <w:t>alert,</w:t>
      </w:r>
      <w:r w:rsidRPr="009E700E">
        <w:rPr>
          <w:rFonts w:ascii="Times New Roman" w:hAnsi="Times New Roman" w:cs="Times New Roman"/>
          <w:sz w:val="24"/>
          <w:szCs w:val="24"/>
        </w:rPr>
        <w:t xml:space="preserve"> the government</w:t>
      </w:r>
      <w:r w:rsidR="001207BB">
        <w:rPr>
          <w:rFonts w:ascii="Times New Roman" w:hAnsi="Times New Roman" w:cs="Times New Roman"/>
          <w:sz w:val="24"/>
          <w:szCs w:val="24"/>
        </w:rPr>
        <w:t>al</w:t>
      </w:r>
      <w:r w:rsidRPr="009E700E">
        <w:rPr>
          <w:rFonts w:ascii="Times New Roman" w:hAnsi="Times New Roman" w:cs="Times New Roman"/>
          <w:sz w:val="24"/>
          <w:szCs w:val="24"/>
        </w:rPr>
        <w:t xml:space="preserve"> </w:t>
      </w:r>
      <w:r w:rsidR="001207BB">
        <w:rPr>
          <w:rFonts w:ascii="Times New Roman" w:hAnsi="Times New Roman" w:cs="Times New Roman"/>
          <w:sz w:val="24"/>
          <w:szCs w:val="24"/>
        </w:rPr>
        <w:t>agency</w:t>
      </w:r>
      <w:r w:rsidRPr="009E700E">
        <w:rPr>
          <w:rFonts w:ascii="Times New Roman" w:hAnsi="Times New Roman" w:cs="Times New Roman"/>
          <w:sz w:val="24"/>
          <w:szCs w:val="24"/>
        </w:rPr>
        <w:t xml:space="preserve"> approved the journalist’s inquiry sent by email. </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August</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21 </w:t>
      </w:r>
      <w:r w:rsidRPr="009E700E">
        <w:rPr>
          <w:rFonts w:ascii="Times New Roman" w:hAnsi="Times New Roman" w:cs="Times New Roman"/>
          <w:sz w:val="24"/>
          <w:szCs w:val="24"/>
        </w:rPr>
        <w:t xml:space="preserve">Petros Ghazaryan, head of “News” </w:t>
      </w:r>
      <w:r w:rsidR="001207BB">
        <w:rPr>
          <w:rFonts w:ascii="Times New Roman" w:hAnsi="Times New Roman" w:cs="Times New Roman"/>
          <w:sz w:val="24"/>
          <w:szCs w:val="24"/>
        </w:rPr>
        <w:t>at</w:t>
      </w:r>
      <w:r w:rsidRPr="009E700E">
        <w:rPr>
          <w:rFonts w:ascii="Times New Roman" w:hAnsi="Times New Roman" w:cs="Times New Roman"/>
          <w:sz w:val="24"/>
          <w:szCs w:val="24"/>
        </w:rPr>
        <w:t xml:space="preserve"> Public TV, applied to Edgar Ghazaryan, head of staff at the RA Constitutional Court, with an inquiry </w:t>
      </w:r>
      <w:r w:rsidR="001207BB">
        <w:rPr>
          <w:rFonts w:ascii="Times New Roman" w:hAnsi="Times New Roman" w:cs="Times New Roman"/>
          <w:sz w:val="24"/>
          <w:szCs w:val="24"/>
        </w:rPr>
        <w:t>regarding</w:t>
      </w:r>
      <w:r w:rsidRPr="009E700E">
        <w:rPr>
          <w:rFonts w:ascii="Times New Roman" w:hAnsi="Times New Roman" w:cs="Times New Roman"/>
          <w:sz w:val="24"/>
          <w:szCs w:val="24"/>
        </w:rPr>
        <w:t xml:space="preserve"> questions </w:t>
      </w:r>
      <w:r w:rsidR="001207BB">
        <w:rPr>
          <w:rFonts w:ascii="Times New Roman" w:hAnsi="Times New Roman" w:cs="Times New Roman"/>
          <w:sz w:val="24"/>
          <w:szCs w:val="24"/>
        </w:rPr>
        <w:lastRenderedPageBreak/>
        <w:t>about an</w:t>
      </w:r>
      <w:r w:rsidRPr="009E700E">
        <w:rPr>
          <w:rFonts w:ascii="Times New Roman" w:hAnsi="Times New Roman" w:cs="Times New Roman"/>
          <w:sz w:val="24"/>
          <w:szCs w:val="24"/>
        </w:rPr>
        <w:t xml:space="preserve"> announcement posted </w:t>
      </w:r>
      <w:r w:rsidR="001207BB">
        <w:rPr>
          <w:rFonts w:ascii="Times New Roman" w:hAnsi="Times New Roman" w:cs="Times New Roman"/>
          <w:sz w:val="24"/>
          <w:szCs w:val="24"/>
        </w:rPr>
        <w:t>o</w:t>
      </w:r>
      <w:r w:rsidRPr="009E700E">
        <w:rPr>
          <w:rFonts w:ascii="Times New Roman" w:hAnsi="Times New Roman" w:cs="Times New Roman"/>
          <w:sz w:val="24"/>
          <w:szCs w:val="24"/>
        </w:rPr>
        <w:t xml:space="preserve">n the website of the Constitutional Court, particularly which authorities at the Constitutional Court </w:t>
      </w:r>
      <w:r w:rsidR="001207BB">
        <w:rPr>
          <w:rFonts w:ascii="Times New Roman" w:hAnsi="Times New Roman" w:cs="Times New Roman"/>
          <w:sz w:val="24"/>
          <w:szCs w:val="24"/>
        </w:rPr>
        <w:t>drafted</w:t>
      </w:r>
      <w:r w:rsidRPr="009E700E">
        <w:rPr>
          <w:rFonts w:ascii="Times New Roman" w:hAnsi="Times New Roman" w:cs="Times New Roman"/>
          <w:sz w:val="24"/>
          <w:szCs w:val="24"/>
        </w:rPr>
        <w:t xml:space="preserve"> the English </w:t>
      </w:r>
      <w:r w:rsidR="001207BB">
        <w:rPr>
          <w:rFonts w:ascii="Times New Roman" w:hAnsi="Times New Roman" w:cs="Times New Roman"/>
          <w:sz w:val="24"/>
          <w:szCs w:val="24"/>
        </w:rPr>
        <w:t>versions</w:t>
      </w:r>
      <w:r w:rsidRPr="009E700E">
        <w:rPr>
          <w:rFonts w:ascii="Times New Roman" w:hAnsi="Times New Roman" w:cs="Times New Roman"/>
          <w:sz w:val="24"/>
          <w:szCs w:val="24"/>
        </w:rPr>
        <w:t xml:space="preserve"> of </w:t>
      </w:r>
      <w:r w:rsidR="001207BB">
        <w:rPr>
          <w:rFonts w:ascii="Times New Roman" w:hAnsi="Times New Roman" w:cs="Times New Roman"/>
          <w:sz w:val="24"/>
          <w:szCs w:val="24"/>
        </w:rPr>
        <w:t xml:space="preserve">the </w:t>
      </w:r>
      <w:r w:rsidRPr="009E700E">
        <w:rPr>
          <w:rFonts w:ascii="Times New Roman" w:hAnsi="Times New Roman" w:cs="Times New Roman"/>
          <w:sz w:val="24"/>
          <w:szCs w:val="24"/>
        </w:rPr>
        <w:t>applications</w:t>
      </w:r>
      <w:r w:rsidR="001207BB">
        <w:rPr>
          <w:rFonts w:ascii="Times New Roman" w:hAnsi="Times New Roman" w:cs="Times New Roman"/>
          <w:sz w:val="24"/>
          <w:szCs w:val="24"/>
        </w:rPr>
        <w:t>,</w:t>
      </w:r>
      <w:r w:rsidRPr="009E700E">
        <w:rPr>
          <w:rFonts w:ascii="Times New Roman" w:hAnsi="Times New Roman" w:cs="Times New Roman"/>
          <w:sz w:val="24"/>
          <w:szCs w:val="24"/>
        </w:rPr>
        <w:t xml:space="preserve"> addressed to ECHR and Venice Commission, </w:t>
      </w:r>
      <w:r w:rsidR="001207BB">
        <w:rPr>
          <w:rFonts w:ascii="Times New Roman" w:hAnsi="Times New Roman" w:cs="Times New Roman"/>
          <w:sz w:val="24"/>
          <w:szCs w:val="24"/>
        </w:rPr>
        <w:t xml:space="preserve">namely, </w:t>
      </w:r>
      <w:r w:rsidRPr="009E700E">
        <w:rPr>
          <w:rFonts w:ascii="Times New Roman" w:hAnsi="Times New Roman" w:cs="Times New Roman"/>
          <w:sz w:val="24"/>
          <w:szCs w:val="24"/>
        </w:rPr>
        <w:t xml:space="preserve">how many members of the Constitutional Court </w:t>
      </w:r>
      <w:r w:rsidR="001207BB">
        <w:rPr>
          <w:rFonts w:ascii="Times New Roman" w:hAnsi="Times New Roman" w:cs="Times New Roman"/>
          <w:sz w:val="24"/>
          <w:szCs w:val="24"/>
        </w:rPr>
        <w:t xml:space="preserve">had </w:t>
      </w:r>
      <w:r w:rsidRPr="009E700E">
        <w:rPr>
          <w:rFonts w:ascii="Times New Roman" w:hAnsi="Times New Roman" w:cs="Times New Roman"/>
          <w:sz w:val="24"/>
          <w:szCs w:val="24"/>
        </w:rPr>
        <w:t>participat</w:t>
      </w:r>
      <w:r w:rsidR="001207BB">
        <w:rPr>
          <w:rFonts w:ascii="Times New Roman" w:hAnsi="Times New Roman" w:cs="Times New Roman"/>
          <w:sz w:val="24"/>
          <w:szCs w:val="24"/>
        </w:rPr>
        <w:t>ed</w:t>
      </w:r>
      <w:r w:rsidRPr="009E700E">
        <w:rPr>
          <w:rFonts w:ascii="Times New Roman" w:hAnsi="Times New Roman" w:cs="Times New Roman"/>
          <w:sz w:val="24"/>
          <w:szCs w:val="24"/>
        </w:rPr>
        <w:t xml:space="preserve"> in taking that decision. First, the Constitutional Court </w:t>
      </w:r>
      <w:r w:rsidR="001207BB">
        <w:rPr>
          <w:rFonts w:ascii="Times New Roman" w:hAnsi="Times New Roman" w:cs="Times New Roman"/>
          <w:sz w:val="24"/>
          <w:szCs w:val="24"/>
        </w:rPr>
        <w:t>asked for the</w:t>
      </w:r>
      <w:r w:rsidRPr="009E700E">
        <w:rPr>
          <w:rFonts w:ascii="Times New Roman" w:hAnsi="Times New Roman" w:cs="Times New Roman"/>
          <w:sz w:val="24"/>
          <w:szCs w:val="24"/>
        </w:rPr>
        <w:t xml:space="preserve"> 30-day </w:t>
      </w:r>
      <w:r w:rsidR="001207BB">
        <w:rPr>
          <w:rFonts w:ascii="Times New Roman" w:hAnsi="Times New Roman" w:cs="Times New Roman"/>
          <w:sz w:val="24"/>
          <w:szCs w:val="24"/>
        </w:rPr>
        <w:t>period to answer the inquiry</w:t>
      </w:r>
      <w:r w:rsidRPr="009E700E">
        <w:rPr>
          <w:rFonts w:ascii="Times New Roman" w:hAnsi="Times New Roman" w:cs="Times New Roman"/>
          <w:sz w:val="24"/>
          <w:szCs w:val="24"/>
        </w:rPr>
        <w:t xml:space="preserve"> in conformity with the law, then it was sta</w:t>
      </w:r>
      <w:r w:rsidR="001207BB">
        <w:rPr>
          <w:rFonts w:ascii="Times New Roman" w:hAnsi="Times New Roman" w:cs="Times New Roman"/>
          <w:sz w:val="24"/>
          <w:szCs w:val="24"/>
        </w:rPr>
        <w:t>ted that the inquiry contradicted</w:t>
      </w:r>
      <w:r w:rsidRPr="009E700E">
        <w:rPr>
          <w:rFonts w:ascii="Times New Roman" w:hAnsi="Times New Roman" w:cs="Times New Roman"/>
          <w:sz w:val="24"/>
          <w:szCs w:val="24"/>
        </w:rPr>
        <w:t xml:space="preserve"> the law on</w:t>
      </w:r>
      <w:r w:rsidR="001207BB">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protection of personal data, thus it </w:t>
      </w:r>
      <w:r w:rsidR="001207BB">
        <w:rPr>
          <w:rFonts w:ascii="Times New Roman" w:hAnsi="Times New Roman" w:cs="Times New Roman"/>
          <w:sz w:val="24"/>
          <w:szCs w:val="24"/>
        </w:rPr>
        <w:t>could not</w:t>
      </w:r>
      <w:r w:rsidRPr="009E700E">
        <w:rPr>
          <w:rFonts w:ascii="Times New Roman" w:hAnsi="Times New Roman" w:cs="Times New Roman"/>
          <w:sz w:val="24"/>
          <w:szCs w:val="24"/>
        </w:rPr>
        <w:t xml:space="preserve"> be provided. </w:t>
      </w:r>
      <w:r w:rsidR="001207BB">
        <w:rPr>
          <w:rFonts w:ascii="Times New Roman" w:hAnsi="Times New Roman" w:cs="Times New Roman"/>
          <w:sz w:val="24"/>
          <w:szCs w:val="24"/>
        </w:rPr>
        <w:t>However,</w:t>
      </w:r>
      <w:r w:rsidRPr="009E700E">
        <w:rPr>
          <w:rFonts w:ascii="Times New Roman" w:hAnsi="Times New Roman" w:cs="Times New Roman"/>
          <w:sz w:val="24"/>
          <w:szCs w:val="24"/>
        </w:rPr>
        <w:t xml:space="preserve"> the inquiry concerns </w:t>
      </w:r>
      <w:r w:rsidR="001207BB">
        <w:rPr>
          <w:rFonts w:ascii="Times New Roman" w:hAnsi="Times New Roman" w:cs="Times New Roman"/>
          <w:sz w:val="24"/>
          <w:szCs w:val="24"/>
        </w:rPr>
        <w:t xml:space="preserve">the </w:t>
      </w:r>
      <w:r w:rsidRPr="009E700E">
        <w:rPr>
          <w:rFonts w:ascii="Times New Roman" w:hAnsi="Times New Roman" w:cs="Times New Roman"/>
          <w:sz w:val="24"/>
          <w:szCs w:val="24"/>
        </w:rPr>
        <w:t xml:space="preserve">public </w:t>
      </w:r>
      <w:r w:rsidR="001207BB">
        <w:rPr>
          <w:rFonts w:ascii="Times New Roman" w:hAnsi="Times New Roman" w:cs="Times New Roman"/>
          <w:sz w:val="24"/>
          <w:szCs w:val="24"/>
        </w:rPr>
        <w:t>activity</w:t>
      </w:r>
      <w:r w:rsidRPr="009E700E">
        <w:rPr>
          <w:rFonts w:ascii="Times New Roman" w:hAnsi="Times New Roman" w:cs="Times New Roman"/>
          <w:sz w:val="24"/>
          <w:szCs w:val="24"/>
        </w:rPr>
        <w:t xml:space="preserve"> of the given individuals, </w:t>
      </w:r>
      <w:r w:rsidR="001207BB">
        <w:rPr>
          <w:rFonts w:ascii="Times New Roman" w:hAnsi="Times New Roman" w:cs="Times New Roman"/>
          <w:sz w:val="24"/>
          <w:szCs w:val="24"/>
        </w:rPr>
        <w:t>and</w:t>
      </w:r>
      <w:r w:rsidRPr="009E700E">
        <w:rPr>
          <w:rFonts w:ascii="Times New Roman" w:hAnsi="Times New Roman" w:cs="Times New Roman"/>
          <w:sz w:val="24"/>
          <w:szCs w:val="24"/>
        </w:rPr>
        <w:t xml:space="preserve"> not </w:t>
      </w:r>
      <w:r w:rsidR="001207BB">
        <w:rPr>
          <w:rFonts w:ascii="Times New Roman" w:hAnsi="Times New Roman" w:cs="Times New Roman"/>
          <w:sz w:val="24"/>
          <w:szCs w:val="24"/>
        </w:rPr>
        <w:t xml:space="preserve">their </w:t>
      </w:r>
      <w:r w:rsidRPr="009E700E">
        <w:rPr>
          <w:rFonts w:ascii="Times New Roman" w:hAnsi="Times New Roman" w:cs="Times New Roman"/>
          <w:sz w:val="24"/>
          <w:szCs w:val="24"/>
        </w:rPr>
        <w:t xml:space="preserve">personal life, and thus it </w:t>
      </w:r>
      <w:r w:rsidR="001207BB">
        <w:rPr>
          <w:rFonts w:ascii="Times New Roman" w:hAnsi="Times New Roman" w:cs="Times New Roman"/>
          <w:sz w:val="24"/>
          <w:szCs w:val="24"/>
        </w:rPr>
        <w:t>could not</w:t>
      </w:r>
      <w:r w:rsidRPr="009E700E">
        <w:rPr>
          <w:rFonts w:ascii="Times New Roman" w:hAnsi="Times New Roman" w:cs="Times New Roman"/>
          <w:sz w:val="24"/>
          <w:szCs w:val="24"/>
        </w:rPr>
        <w:t xml:space="preserve"> </w:t>
      </w:r>
      <w:r w:rsidR="001207BB">
        <w:rPr>
          <w:rFonts w:ascii="Times New Roman" w:hAnsi="Times New Roman" w:cs="Times New Roman"/>
          <w:sz w:val="24"/>
          <w:szCs w:val="24"/>
        </w:rPr>
        <w:t>qualify</w:t>
      </w:r>
      <w:r w:rsidRPr="009E700E">
        <w:rPr>
          <w:rFonts w:ascii="Times New Roman" w:hAnsi="Times New Roman" w:cs="Times New Roman"/>
          <w:sz w:val="24"/>
          <w:szCs w:val="24"/>
        </w:rPr>
        <w:t xml:space="preserve"> as protected personal data. The Public TV Company is going to apply to the Personal Data Protection Agency on this </w:t>
      </w:r>
      <w:r w:rsidR="001207BB">
        <w:rPr>
          <w:rFonts w:ascii="Times New Roman" w:hAnsi="Times New Roman" w:cs="Times New Roman"/>
          <w:sz w:val="24"/>
          <w:szCs w:val="24"/>
        </w:rPr>
        <w:t>matter</w:t>
      </w:r>
      <w:r w:rsidRPr="009E700E">
        <w:rPr>
          <w:rFonts w:ascii="Times New Roman" w:hAnsi="Times New Roman" w:cs="Times New Roman"/>
          <w:sz w:val="24"/>
          <w:szCs w:val="24"/>
        </w:rPr>
        <w:t xml:space="preserve">. </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9</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Hayk Sahakyan,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“Yerkir Media” TV Company, applied to Eduard Aghajanyan, head of staff at the RA Government, with an inquiry </w:t>
      </w:r>
      <w:r w:rsidR="00096CD4">
        <w:rPr>
          <w:rFonts w:ascii="Times New Roman" w:hAnsi="Times New Roman" w:cs="Times New Roman"/>
          <w:sz w:val="24"/>
          <w:szCs w:val="24"/>
        </w:rPr>
        <w:t xml:space="preserve">regarding the procedural aspects of upcoming </w:t>
      </w:r>
      <w:r w:rsidRPr="009E700E">
        <w:rPr>
          <w:rFonts w:ascii="Times New Roman" w:hAnsi="Times New Roman" w:cs="Times New Roman"/>
          <w:sz w:val="24"/>
          <w:szCs w:val="24"/>
        </w:rPr>
        <w:t xml:space="preserve">events in Gyumri on September 21. Gegham </w:t>
      </w:r>
      <w:r w:rsidR="00096CD4">
        <w:rPr>
          <w:rFonts w:ascii="Times New Roman" w:hAnsi="Times New Roman" w:cs="Times New Roman"/>
          <w:sz w:val="24"/>
          <w:szCs w:val="24"/>
        </w:rPr>
        <w:t>Manukyan, head of news and socio</w:t>
      </w:r>
      <w:r w:rsidRPr="009E700E">
        <w:rPr>
          <w:rFonts w:ascii="Times New Roman" w:hAnsi="Times New Roman" w:cs="Times New Roman"/>
          <w:sz w:val="24"/>
          <w:szCs w:val="24"/>
        </w:rPr>
        <w:t xml:space="preserve">-political programs </w:t>
      </w:r>
      <w:r w:rsidR="00096CD4">
        <w:rPr>
          <w:rFonts w:ascii="Times New Roman" w:hAnsi="Times New Roman" w:cs="Times New Roman"/>
          <w:sz w:val="24"/>
          <w:szCs w:val="24"/>
        </w:rPr>
        <w:t>at</w:t>
      </w:r>
      <w:r w:rsidRPr="009E700E">
        <w:rPr>
          <w:rFonts w:ascii="Times New Roman" w:hAnsi="Times New Roman" w:cs="Times New Roman"/>
          <w:sz w:val="24"/>
          <w:szCs w:val="24"/>
        </w:rPr>
        <w:t xml:space="preserve"> the TV Company, </w:t>
      </w:r>
      <w:r w:rsidR="00096CD4">
        <w:rPr>
          <w:rFonts w:ascii="Times New Roman" w:hAnsi="Times New Roman" w:cs="Times New Roman"/>
          <w:sz w:val="24"/>
          <w:szCs w:val="24"/>
        </w:rPr>
        <w:t>shared</w:t>
      </w:r>
      <w:r w:rsidRPr="009E700E">
        <w:rPr>
          <w:rFonts w:ascii="Times New Roman" w:hAnsi="Times New Roman" w:cs="Times New Roman"/>
          <w:sz w:val="24"/>
          <w:szCs w:val="24"/>
        </w:rPr>
        <w:t xml:space="preserve"> a Facebook post </w:t>
      </w:r>
      <w:r w:rsidR="00096CD4">
        <w:rPr>
          <w:rFonts w:ascii="Times New Roman" w:hAnsi="Times New Roman" w:cs="Times New Roman"/>
          <w:sz w:val="24"/>
          <w:szCs w:val="24"/>
        </w:rPr>
        <w:t>with this inquiry</w:t>
      </w:r>
      <w:r w:rsidRPr="009E700E">
        <w:rPr>
          <w:rFonts w:ascii="Times New Roman" w:hAnsi="Times New Roman" w:cs="Times New Roman"/>
          <w:sz w:val="24"/>
          <w:szCs w:val="24"/>
        </w:rPr>
        <w:t xml:space="preserve">. Particularly, the journalist inquired whether a </w:t>
      </w:r>
      <w:r w:rsidR="00096CD4">
        <w:rPr>
          <w:rFonts w:ascii="Times New Roman" w:hAnsi="Times New Roman" w:cs="Times New Roman"/>
          <w:sz w:val="24"/>
          <w:szCs w:val="24"/>
        </w:rPr>
        <w:t>tender was announced for the</w:t>
      </w:r>
      <w:r w:rsidRPr="009E700E">
        <w:rPr>
          <w:rFonts w:ascii="Times New Roman" w:hAnsi="Times New Roman" w:cs="Times New Roman"/>
          <w:sz w:val="24"/>
          <w:szCs w:val="24"/>
        </w:rPr>
        <w:t xml:space="preserve"> organiz</w:t>
      </w:r>
      <w:r w:rsidR="00096CD4">
        <w:rPr>
          <w:rFonts w:ascii="Times New Roman" w:hAnsi="Times New Roman" w:cs="Times New Roman"/>
          <w:sz w:val="24"/>
          <w:szCs w:val="24"/>
        </w:rPr>
        <w:t>ation of</w:t>
      </w:r>
      <w:r w:rsidRPr="009E700E">
        <w:rPr>
          <w:rFonts w:ascii="Times New Roman" w:hAnsi="Times New Roman" w:cs="Times New Roman"/>
          <w:sz w:val="24"/>
          <w:szCs w:val="24"/>
        </w:rPr>
        <w:t xml:space="preserve"> the event, who won the </w:t>
      </w:r>
      <w:r w:rsidR="00096CD4">
        <w:rPr>
          <w:rFonts w:ascii="Times New Roman" w:hAnsi="Times New Roman" w:cs="Times New Roman"/>
          <w:sz w:val="24"/>
          <w:szCs w:val="24"/>
        </w:rPr>
        <w:t>tender</w:t>
      </w:r>
      <w:r w:rsidRPr="009E700E">
        <w:rPr>
          <w:rFonts w:ascii="Times New Roman" w:hAnsi="Times New Roman" w:cs="Times New Roman"/>
          <w:sz w:val="24"/>
          <w:szCs w:val="24"/>
        </w:rPr>
        <w:t xml:space="preserve">, etc. The staff </w:t>
      </w:r>
      <w:r w:rsidR="00096CD4">
        <w:rPr>
          <w:rFonts w:ascii="Times New Roman" w:hAnsi="Times New Roman" w:cs="Times New Roman"/>
          <w:sz w:val="24"/>
          <w:szCs w:val="24"/>
        </w:rPr>
        <w:t>had</w:t>
      </w:r>
      <w:r w:rsidRPr="009E700E">
        <w:rPr>
          <w:rFonts w:ascii="Times New Roman" w:hAnsi="Times New Roman" w:cs="Times New Roman"/>
          <w:sz w:val="24"/>
          <w:szCs w:val="24"/>
        </w:rPr>
        <w:t xml:space="preserve"> not answer</w:t>
      </w:r>
      <w:r w:rsidR="00096CD4">
        <w:rPr>
          <w:rFonts w:ascii="Times New Roman" w:hAnsi="Times New Roman" w:cs="Times New Roman"/>
          <w:sz w:val="24"/>
          <w:szCs w:val="24"/>
        </w:rPr>
        <w:t>ed</w:t>
      </w:r>
      <w:r w:rsidRPr="009E700E">
        <w:rPr>
          <w:rFonts w:ascii="Times New Roman" w:hAnsi="Times New Roman" w:cs="Times New Roman"/>
          <w:sz w:val="24"/>
          <w:szCs w:val="24"/>
        </w:rPr>
        <w:t xml:space="preserve"> these questions </w:t>
      </w:r>
      <w:r w:rsidR="00096CD4">
        <w:rPr>
          <w:rFonts w:ascii="Times New Roman" w:hAnsi="Times New Roman" w:cs="Times New Roman"/>
          <w:sz w:val="24"/>
          <w:szCs w:val="24"/>
        </w:rPr>
        <w:t>after</w:t>
      </w:r>
      <w:r w:rsidRPr="009E700E">
        <w:rPr>
          <w:rFonts w:ascii="Times New Roman" w:hAnsi="Times New Roman" w:cs="Times New Roman"/>
          <w:sz w:val="24"/>
          <w:szCs w:val="24"/>
        </w:rPr>
        <w:t xml:space="preserve"> 5 days and informed, that the questions </w:t>
      </w:r>
      <w:r w:rsidR="00096CD4">
        <w:rPr>
          <w:rFonts w:ascii="Times New Roman" w:hAnsi="Times New Roman" w:cs="Times New Roman"/>
          <w:sz w:val="24"/>
          <w:szCs w:val="24"/>
        </w:rPr>
        <w:t>would</w:t>
      </w:r>
      <w:r w:rsidRPr="009E700E">
        <w:rPr>
          <w:rFonts w:ascii="Times New Roman" w:hAnsi="Times New Roman" w:cs="Times New Roman"/>
          <w:sz w:val="24"/>
          <w:szCs w:val="24"/>
        </w:rPr>
        <w:t xml:space="preserve"> be answered </w:t>
      </w:r>
      <w:r w:rsidR="00096CD4">
        <w:rPr>
          <w:rFonts w:ascii="Times New Roman" w:hAnsi="Times New Roman" w:cs="Times New Roman"/>
          <w:sz w:val="24"/>
          <w:szCs w:val="24"/>
        </w:rPr>
        <w:t>with</w:t>
      </w:r>
      <w:r w:rsidRPr="009E700E">
        <w:rPr>
          <w:rFonts w:ascii="Times New Roman" w:hAnsi="Times New Roman" w:cs="Times New Roman"/>
          <w:sz w:val="24"/>
          <w:szCs w:val="24"/>
        </w:rPr>
        <w:t>in 30 days. “September 21 will definitely have passed, maybe hoping that we will no longer want to get an answer. But we will wait patiently to the end of 30-day term”, Gegham Manukyan wrote.</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17</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Gegham Manukyan, head of news and soci</w:t>
      </w:r>
      <w:r w:rsidR="00096CD4">
        <w:rPr>
          <w:rFonts w:ascii="Times New Roman" w:hAnsi="Times New Roman" w:cs="Times New Roman"/>
          <w:sz w:val="24"/>
          <w:szCs w:val="24"/>
        </w:rPr>
        <w:t>o</w:t>
      </w:r>
      <w:r w:rsidRPr="009E700E">
        <w:rPr>
          <w:rFonts w:ascii="Times New Roman" w:hAnsi="Times New Roman" w:cs="Times New Roman"/>
          <w:sz w:val="24"/>
          <w:szCs w:val="24"/>
        </w:rPr>
        <w:t xml:space="preserve">-political programs </w:t>
      </w:r>
      <w:r w:rsidR="00096CD4">
        <w:rPr>
          <w:rFonts w:ascii="Times New Roman" w:hAnsi="Times New Roman" w:cs="Times New Roman"/>
          <w:sz w:val="24"/>
          <w:szCs w:val="24"/>
        </w:rPr>
        <w:t>at</w:t>
      </w:r>
      <w:r w:rsidRPr="009E700E">
        <w:rPr>
          <w:rFonts w:ascii="Times New Roman" w:hAnsi="Times New Roman" w:cs="Times New Roman"/>
          <w:sz w:val="24"/>
          <w:szCs w:val="24"/>
        </w:rPr>
        <w:t xml:space="preserve"> “Yerkir Media” TV Company, reported </w:t>
      </w:r>
      <w:r w:rsidR="00096CD4">
        <w:rPr>
          <w:rFonts w:ascii="Times New Roman" w:hAnsi="Times New Roman" w:cs="Times New Roman"/>
          <w:sz w:val="24"/>
          <w:szCs w:val="24"/>
        </w:rPr>
        <w:t>in</w:t>
      </w:r>
      <w:r w:rsidRPr="009E700E">
        <w:rPr>
          <w:rFonts w:ascii="Times New Roman" w:hAnsi="Times New Roman" w:cs="Times New Roman"/>
          <w:sz w:val="24"/>
          <w:szCs w:val="24"/>
        </w:rPr>
        <w:t xml:space="preserve"> a Facebook post about approaches to “The RA Freedom of Information” by the staff of the RA National Assembly</w:t>
      </w:r>
      <w:r w:rsidRPr="009E700E">
        <w:rPr>
          <w:rStyle w:val="FootnoteReference"/>
          <w:rFonts w:ascii="Times New Roman" w:hAnsi="Times New Roman" w:cs="Times New Roman"/>
          <w:sz w:val="24"/>
          <w:szCs w:val="24"/>
        </w:rPr>
        <w:footnoteReference w:id="79"/>
      </w:r>
      <w:r w:rsidRPr="009E700E">
        <w:rPr>
          <w:rFonts w:ascii="Times New Roman" w:hAnsi="Times New Roman" w:cs="Times New Roman"/>
          <w:sz w:val="24"/>
          <w:szCs w:val="24"/>
        </w:rPr>
        <w:t xml:space="preserve">. He particularly stated that in </w:t>
      </w:r>
      <w:r w:rsidR="00096CD4">
        <w:rPr>
          <w:rFonts w:ascii="Times New Roman" w:hAnsi="Times New Roman" w:cs="Times New Roman"/>
          <w:sz w:val="24"/>
          <w:szCs w:val="24"/>
        </w:rPr>
        <w:t>response</w:t>
      </w:r>
      <w:r w:rsidRPr="009E700E">
        <w:rPr>
          <w:rFonts w:ascii="Times New Roman" w:hAnsi="Times New Roman" w:cs="Times New Roman"/>
          <w:sz w:val="24"/>
          <w:szCs w:val="24"/>
        </w:rPr>
        <w:t xml:space="preserve"> to </w:t>
      </w:r>
      <w:r w:rsidR="00096CD4">
        <w:rPr>
          <w:rFonts w:ascii="Times New Roman" w:hAnsi="Times New Roman" w:cs="Times New Roman"/>
          <w:sz w:val="24"/>
          <w:szCs w:val="24"/>
        </w:rPr>
        <w:t>a request for an</w:t>
      </w:r>
      <w:r w:rsidRPr="009E700E">
        <w:rPr>
          <w:rFonts w:ascii="Times New Roman" w:hAnsi="Times New Roman" w:cs="Times New Roman"/>
          <w:sz w:val="24"/>
          <w:szCs w:val="24"/>
        </w:rPr>
        <w:t xml:space="preserve"> interview</w:t>
      </w:r>
      <w:r w:rsidR="00096CD4">
        <w:rPr>
          <w:rFonts w:ascii="Times New Roman" w:hAnsi="Times New Roman" w:cs="Times New Roman"/>
          <w:sz w:val="24"/>
          <w:szCs w:val="24"/>
        </w:rPr>
        <w:t>,</w:t>
      </w:r>
      <w:r w:rsidRPr="009E700E">
        <w:rPr>
          <w:rFonts w:ascii="Times New Roman" w:hAnsi="Times New Roman" w:cs="Times New Roman"/>
          <w:sz w:val="24"/>
          <w:szCs w:val="24"/>
        </w:rPr>
        <w:t xml:space="preserve"> he was offered to send the questions in written form, and </w:t>
      </w:r>
      <w:r w:rsidR="00096CD4">
        <w:rPr>
          <w:rFonts w:ascii="Times New Roman" w:hAnsi="Times New Roman" w:cs="Times New Roman"/>
          <w:sz w:val="24"/>
          <w:szCs w:val="24"/>
        </w:rPr>
        <w:t xml:space="preserve">send in a written request for an interview after the NA would have received the question in writing. </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17</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Freedom of Information Center applied to the National Assembly asking to inform who the official responsible for freedom of information in the National Assembly</w:t>
      </w:r>
      <w:r w:rsidR="00096CD4">
        <w:rPr>
          <w:rFonts w:ascii="Times New Roman" w:hAnsi="Times New Roman" w:cs="Times New Roman"/>
          <w:sz w:val="24"/>
          <w:szCs w:val="24"/>
        </w:rPr>
        <w:t xml:space="preserve"> was</w:t>
      </w:r>
      <w:r w:rsidRPr="009E700E">
        <w:rPr>
          <w:rFonts w:ascii="Times New Roman" w:hAnsi="Times New Roman" w:cs="Times New Roman"/>
          <w:sz w:val="24"/>
          <w:szCs w:val="24"/>
        </w:rPr>
        <w:t xml:space="preserve">, </w:t>
      </w:r>
      <w:r w:rsidR="00096CD4">
        <w:rPr>
          <w:rFonts w:ascii="Times New Roman" w:hAnsi="Times New Roman" w:cs="Times New Roman"/>
          <w:sz w:val="24"/>
          <w:szCs w:val="24"/>
        </w:rPr>
        <w:t>whether the</w:t>
      </w:r>
      <w:r w:rsidRPr="009E700E">
        <w:rPr>
          <w:rFonts w:ascii="Times New Roman" w:hAnsi="Times New Roman" w:cs="Times New Roman"/>
          <w:sz w:val="24"/>
          <w:szCs w:val="24"/>
        </w:rPr>
        <w:t xml:space="preserve"> information about this person </w:t>
      </w:r>
      <w:r w:rsidR="00096CD4">
        <w:rPr>
          <w:rFonts w:ascii="Times New Roman" w:hAnsi="Times New Roman" w:cs="Times New Roman"/>
          <w:sz w:val="24"/>
          <w:szCs w:val="24"/>
        </w:rPr>
        <w:t>was posted o</w:t>
      </w:r>
      <w:r w:rsidRPr="009E700E">
        <w:rPr>
          <w:rFonts w:ascii="Times New Roman" w:hAnsi="Times New Roman" w:cs="Times New Roman"/>
          <w:sz w:val="24"/>
          <w:szCs w:val="24"/>
        </w:rPr>
        <w:t xml:space="preserve">n the NA website, as well as to provide </w:t>
      </w:r>
      <w:r w:rsidR="00096CD4">
        <w:rPr>
          <w:rFonts w:ascii="Times New Roman" w:hAnsi="Times New Roman" w:cs="Times New Roman"/>
          <w:sz w:val="24"/>
          <w:szCs w:val="24"/>
        </w:rPr>
        <w:t xml:space="preserve">a </w:t>
      </w:r>
      <w:r w:rsidRPr="009E700E">
        <w:rPr>
          <w:rFonts w:ascii="Times New Roman" w:hAnsi="Times New Roman" w:cs="Times New Roman"/>
          <w:sz w:val="24"/>
          <w:szCs w:val="24"/>
        </w:rPr>
        <w:t xml:space="preserve">copy of the legal act </w:t>
      </w:r>
      <w:r w:rsidR="00096CD4">
        <w:rPr>
          <w:rFonts w:ascii="Times New Roman" w:hAnsi="Times New Roman" w:cs="Times New Roman"/>
          <w:sz w:val="24"/>
          <w:szCs w:val="24"/>
        </w:rPr>
        <w:t xml:space="preserve">of the given </w:t>
      </w:r>
      <w:r w:rsidRPr="009E700E">
        <w:rPr>
          <w:rFonts w:ascii="Times New Roman" w:hAnsi="Times New Roman" w:cs="Times New Roman"/>
          <w:sz w:val="24"/>
          <w:szCs w:val="24"/>
        </w:rPr>
        <w:t>official</w:t>
      </w:r>
      <w:r w:rsidR="00096CD4">
        <w:rPr>
          <w:rFonts w:ascii="Times New Roman" w:hAnsi="Times New Roman" w:cs="Times New Roman"/>
          <w:sz w:val="24"/>
          <w:szCs w:val="24"/>
        </w:rPr>
        <w:t>’s</w:t>
      </w:r>
      <w:r w:rsidRPr="009E700E">
        <w:rPr>
          <w:rFonts w:ascii="Times New Roman" w:hAnsi="Times New Roman" w:cs="Times New Roman"/>
          <w:sz w:val="24"/>
          <w:szCs w:val="24"/>
        </w:rPr>
        <w:t xml:space="preserve"> appoint</w:t>
      </w:r>
      <w:r w:rsidR="00096CD4">
        <w:rPr>
          <w:rFonts w:ascii="Times New Roman" w:hAnsi="Times New Roman" w:cs="Times New Roman"/>
          <w:sz w:val="24"/>
          <w:szCs w:val="24"/>
        </w:rPr>
        <w:t>ment</w:t>
      </w:r>
      <w:r w:rsidRPr="009E700E">
        <w:rPr>
          <w:rFonts w:ascii="Times New Roman" w:hAnsi="Times New Roman" w:cs="Times New Roman"/>
          <w:sz w:val="24"/>
          <w:szCs w:val="24"/>
        </w:rPr>
        <w:t>. The National Assembly gave an incomplete answer</w:t>
      </w:r>
      <w:r w:rsidR="00096CD4">
        <w:rPr>
          <w:rFonts w:ascii="Times New Roman" w:hAnsi="Times New Roman" w:cs="Times New Roman"/>
          <w:sz w:val="24"/>
          <w:szCs w:val="24"/>
        </w:rPr>
        <w:t>,</w:t>
      </w:r>
      <w:r w:rsidRPr="009E700E">
        <w:rPr>
          <w:rFonts w:ascii="Times New Roman" w:hAnsi="Times New Roman" w:cs="Times New Roman"/>
          <w:sz w:val="24"/>
          <w:szCs w:val="24"/>
        </w:rPr>
        <w:t xml:space="preserve"> not touching upon all the questions.</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23</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Freedom of Information Center applied to the National Assembly</w:t>
      </w:r>
      <w:r w:rsidR="005A4FAD">
        <w:rPr>
          <w:rFonts w:ascii="Times New Roman" w:hAnsi="Times New Roman" w:cs="Times New Roman"/>
          <w:sz w:val="24"/>
          <w:szCs w:val="24"/>
        </w:rPr>
        <w:t>,</w:t>
      </w:r>
      <w:r w:rsidRPr="009E700E">
        <w:rPr>
          <w:rFonts w:ascii="Times New Roman" w:hAnsi="Times New Roman" w:cs="Times New Roman"/>
          <w:sz w:val="24"/>
          <w:szCs w:val="24"/>
        </w:rPr>
        <w:t xml:space="preserve"> asking to clarify why electronic signature is required </w:t>
      </w:r>
      <w:r w:rsidR="005A4FAD">
        <w:rPr>
          <w:rFonts w:ascii="Times New Roman" w:hAnsi="Times New Roman" w:cs="Times New Roman"/>
          <w:sz w:val="24"/>
          <w:szCs w:val="24"/>
        </w:rPr>
        <w:t>when</w:t>
      </w:r>
      <w:r w:rsidRPr="009E700E">
        <w:rPr>
          <w:rFonts w:ascii="Times New Roman" w:hAnsi="Times New Roman" w:cs="Times New Roman"/>
          <w:sz w:val="24"/>
          <w:szCs w:val="24"/>
        </w:rPr>
        <w:t xml:space="preserve"> sending electronic letters addressed to the NA staff, </w:t>
      </w:r>
      <w:r w:rsidR="005A4FAD">
        <w:rPr>
          <w:rFonts w:ascii="Times New Roman" w:hAnsi="Times New Roman" w:cs="Times New Roman"/>
          <w:sz w:val="24"/>
          <w:szCs w:val="24"/>
        </w:rPr>
        <w:t>whereas</w:t>
      </w:r>
      <w:r w:rsidRPr="009E700E">
        <w:rPr>
          <w:rFonts w:ascii="Times New Roman" w:hAnsi="Times New Roman" w:cs="Times New Roman"/>
          <w:sz w:val="24"/>
          <w:szCs w:val="24"/>
        </w:rPr>
        <w:t xml:space="preserve"> all electronic requests sent by e-request platform of the Government </w:t>
      </w:r>
      <w:r w:rsidR="005A4FAD">
        <w:rPr>
          <w:rFonts w:ascii="Times New Roman" w:hAnsi="Times New Roman" w:cs="Times New Roman"/>
          <w:sz w:val="24"/>
          <w:szCs w:val="24"/>
        </w:rPr>
        <w:t>should be</w:t>
      </w:r>
      <w:r w:rsidRPr="009E700E">
        <w:rPr>
          <w:rFonts w:ascii="Times New Roman" w:hAnsi="Times New Roman" w:cs="Times New Roman"/>
          <w:sz w:val="24"/>
          <w:szCs w:val="24"/>
        </w:rPr>
        <w:t xml:space="preserve"> considered official. It turns out that the NA </w:t>
      </w:r>
      <w:r w:rsidR="005A4FAD">
        <w:rPr>
          <w:rFonts w:ascii="Times New Roman" w:hAnsi="Times New Roman" w:cs="Times New Roman"/>
          <w:sz w:val="24"/>
          <w:szCs w:val="24"/>
        </w:rPr>
        <w:t>is bringing about a legal</w:t>
      </w:r>
      <w:r w:rsidRPr="009E700E">
        <w:rPr>
          <w:rFonts w:ascii="Times New Roman" w:hAnsi="Times New Roman" w:cs="Times New Roman"/>
          <w:sz w:val="24"/>
          <w:szCs w:val="24"/>
        </w:rPr>
        <w:t xml:space="preserve"> practice </w:t>
      </w:r>
      <w:r w:rsidR="005A4FAD">
        <w:rPr>
          <w:rFonts w:ascii="Times New Roman" w:hAnsi="Times New Roman" w:cs="Times New Roman"/>
          <w:sz w:val="24"/>
          <w:szCs w:val="24"/>
        </w:rPr>
        <w:t>that differs</w:t>
      </w:r>
      <w:r w:rsidRPr="009E700E">
        <w:rPr>
          <w:rFonts w:ascii="Times New Roman" w:hAnsi="Times New Roman" w:cs="Times New Roman"/>
          <w:sz w:val="24"/>
          <w:szCs w:val="24"/>
        </w:rPr>
        <w:t xml:space="preserve"> from and even contradict</w:t>
      </w:r>
      <w:r w:rsidR="005A4FAD">
        <w:rPr>
          <w:rFonts w:ascii="Times New Roman" w:hAnsi="Times New Roman" w:cs="Times New Roman"/>
          <w:sz w:val="24"/>
          <w:szCs w:val="24"/>
        </w:rPr>
        <w:t xml:space="preserve">s that of </w:t>
      </w:r>
      <w:r w:rsidRPr="009E700E">
        <w:rPr>
          <w:rFonts w:ascii="Times New Roman" w:hAnsi="Times New Roman" w:cs="Times New Roman"/>
          <w:sz w:val="24"/>
          <w:szCs w:val="24"/>
        </w:rPr>
        <w:t>the RA Government. The NA gave an incomplete answer.</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24</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the first court hearing on the case of Ani Mkrtchyan,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the website “Asparez.am”, against Shoghik Aleksanyan, </w:t>
      </w:r>
      <w:r w:rsidR="00E721AC" w:rsidRPr="009E700E">
        <w:rPr>
          <w:rFonts w:ascii="Times New Roman" w:hAnsi="Times New Roman" w:cs="Times New Roman"/>
          <w:sz w:val="24"/>
          <w:szCs w:val="24"/>
        </w:rPr>
        <w:t>principal</w:t>
      </w:r>
      <w:r w:rsidRPr="009E700E">
        <w:rPr>
          <w:rFonts w:ascii="Times New Roman" w:hAnsi="Times New Roman" w:cs="Times New Roman"/>
          <w:sz w:val="24"/>
          <w:szCs w:val="24"/>
        </w:rPr>
        <w:t xml:space="preserve"> at “Secondary School </w:t>
      </w:r>
      <w:r w:rsidR="005A4FAD" w:rsidRPr="009E700E">
        <w:rPr>
          <w:rFonts w:ascii="Times New Roman" w:hAnsi="Times New Roman" w:cs="Times New Roman"/>
          <w:sz w:val="24"/>
          <w:szCs w:val="24"/>
        </w:rPr>
        <w:t>N 18</w:t>
      </w:r>
      <w:r w:rsidR="005A4FAD">
        <w:rPr>
          <w:rFonts w:ascii="Times New Roman" w:hAnsi="Times New Roman" w:cs="Times New Roman"/>
          <w:sz w:val="24"/>
          <w:szCs w:val="24"/>
        </w:rPr>
        <w:t xml:space="preserve"> in</w:t>
      </w:r>
      <w:r w:rsidRPr="009E700E">
        <w:rPr>
          <w:rFonts w:ascii="Times New Roman" w:hAnsi="Times New Roman" w:cs="Times New Roman"/>
          <w:sz w:val="24"/>
          <w:szCs w:val="24"/>
        </w:rPr>
        <w:t xml:space="preserve"> Gymri” SNCO, was held in the Gyumri </w:t>
      </w:r>
      <w:r w:rsidR="005A4FAD">
        <w:rPr>
          <w:rFonts w:ascii="Times New Roman" w:hAnsi="Times New Roman" w:cs="Times New Roman"/>
          <w:sz w:val="24"/>
          <w:szCs w:val="24"/>
        </w:rPr>
        <w:t>seat</w:t>
      </w:r>
      <w:r w:rsidRPr="009E700E">
        <w:rPr>
          <w:rFonts w:ascii="Times New Roman" w:hAnsi="Times New Roman" w:cs="Times New Roman"/>
          <w:sz w:val="24"/>
          <w:szCs w:val="24"/>
        </w:rPr>
        <w:t xml:space="preserve"> of the Court of General Jurisdiction in Shirak region </w:t>
      </w:r>
      <w:r w:rsidR="00917F79" w:rsidRPr="009E700E">
        <w:rPr>
          <w:rFonts w:ascii="Times New Roman" w:hAnsi="Times New Roman" w:cs="Times New Roman"/>
          <w:sz w:val="24"/>
          <w:szCs w:val="24"/>
        </w:rPr>
        <w:t xml:space="preserve">with </w:t>
      </w:r>
      <w:r w:rsidR="005A4FAD">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answer</w:t>
      </w:r>
      <w:r w:rsidR="005A4FAD">
        <w:rPr>
          <w:rFonts w:ascii="Times New Roman" w:hAnsi="Times New Roman" w:cs="Times New Roman"/>
          <w:sz w:val="24"/>
          <w:szCs w:val="24"/>
        </w:rPr>
        <w:t>ing</w:t>
      </w:r>
      <w:r w:rsidRPr="009E700E">
        <w:rPr>
          <w:rFonts w:ascii="Times New Roman" w:hAnsi="Times New Roman" w:cs="Times New Roman"/>
          <w:sz w:val="24"/>
          <w:szCs w:val="24"/>
        </w:rPr>
        <w:t xml:space="preserve"> the inquiry</w:t>
      </w:r>
      <w:r w:rsidRPr="009E700E">
        <w:rPr>
          <w:rStyle w:val="FootnoteReference"/>
          <w:rFonts w:ascii="Times New Roman" w:hAnsi="Times New Roman" w:cs="Times New Roman"/>
          <w:sz w:val="24"/>
          <w:szCs w:val="24"/>
        </w:rPr>
        <w:footnoteReference w:id="80"/>
      </w:r>
      <w:r w:rsidRPr="009E700E">
        <w:rPr>
          <w:rFonts w:ascii="Times New Roman" w:hAnsi="Times New Roman" w:cs="Times New Roman"/>
          <w:sz w:val="24"/>
          <w:szCs w:val="24"/>
        </w:rPr>
        <w:t xml:space="preserve">. The journalist demanded </w:t>
      </w:r>
      <w:r w:rsidR="005A4FAD">
        <w:rPr>
          <w:rFonts w:ascii="Times New Roman" w:hAnsi="Times New Roman" w:cs="Times New Roman"/>
          <w:sz w:val="24"/>
          <w:szCs w:val="24"/>
        </w:rPr>
        <w:t>the</w:t>
      </w:r>
      <w:r w:rsidRPr="009E700E">
        <w:rPr>
          <w:rFonts w:ascii="Times New Roman" w:hAnsi="Times New Roman" w:cs="Times New Roman"/>
          <w:sz w:val="24"/>
          <w:szCs w:val="24"/>
        </w:rPr>
        <w:t xml:space="preserve"> provi</w:t>
      </w:r>
      <w:r w:rsidR="005A4FAD">
        <w:rPr>
          <w:rFonts w:ascii="Times New Roman" w:hAnsi="Times New Roman" w:cs="Times New Roman"/>
          <w:sz w:val="24"/>
          <w:szCs w:val="24"/>
        </w:rPr>
        <w:t>sion of the name list of the staff.</w:t>
      </w:r>
    </w:p>
    <w:p w:rsidR="00E721AC"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The next court hearing is scheduled October 24.</w:t>
      </w:r>
    </w:p>
    <w:p w:rsidR="00A40A95" w:rsidRPr="009E700E" w:rsidRDefault="00A40A9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center"/>
        <w:rPr>
          <w:rFonts w:ascii="Times New Roman" w:hAnsi="Times New Roman" w:cs="Times New Roman"/>
          <w:b/>
          <w:i/>
          <w:sz w:val="24"/>
          <w:szCs w:val="24"/>
        </w:rPr>
      </w:pPr>
      <w:r w:rsidRPr="009E700E">
        <w:rPr>
          <w:rFonts w:ascii="Times New Roman" w:hAnsi="Times New Roman" w:cs="Times New Roman"/>
          <w:b/>
          <w:i/>
          <w:sz w:val="24"/>
          <w:szCs w:val="24"/>
        </w:rPr>
        <w:t>OTHER EVENTS CONCERNING THE ACTIVITIES OF MASS MEDIA AND JOURNALISTS</w:t>
      </w:r>
    </w:p>
    <w:p w:rsidR="00A40A95" w:rsidRPr="009E700E" w:rsidRDefault="00A40A95" w:rsidP="009E700E">
      <w:pPr>
        <w:spacing w:line="276" w:lineRule="auto"/>
        <w:ind w:firstLine="567"/>
        <w:jc w:val="center"/>
        <w:rPr>
          <w:rFonts w:ascii="Times New Roman" w:hAnsi="Times New Roman" w:cs="Times New Roman"/>
          <w:b/>
          <w:i/>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July 16</w:t>
      </w:r>
      <w:r w:rsidR="00E721AC"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detention placed on Gayane Manukyan, </w:t>
      </w:r>
      <w:r w:rsidR="001B4CFE" w:rsidRPr="009E700E">
        <w:rPr>
          <w:rFonts w:ascii="Times New Roman" w:hAnsi="Times New Roman" w:cs="Times New Roman"/>
          <w:sz w:val="24"/>
          <w:szCs w:val="24"/>
        </w:rPr>
        <w:t>journalist from</w:t>
      </w:r>
      <w:r w:rsidRPr="009E700E">
        <w:rPr>
          <w:rFonts w:ascii="Times New Roman" w:hAnsi="Times New Roman" w:cs="Times New Roman"/>
          <w:sz w:val="24"/>
          <w:szCs w:val="24"/>
        </w:rPr>
        <w:t xml:space="preserve"> the media outlet </w:t>
      </w:r>
      <w:r w:rsidRPr="009E700E">
        <w:rPr>
          <w:rFonts w:ascii="Times New Roman" w:hAnsi="Times New Roman" w:cs="Times New Roman"/>
          <w:i/>
          <w:sz w:val="24"/>
          <w:szCs w:val="24"/>
        </w:rPr>
        <w:t>Armenian Time</w:t>
      </w:r>
      <w:r w:rsidR="005A4FAD">
        <w:rPr>
          <w:rFonts w:ascii="Times New Roman" w:hAnsi="Times New Roman" w:cs="Times New Roman"/>
          <w:i/>
          <w:sz w:val="24"/>
          <w:szCs w:val="24"/>
        </w:rPr>
        <w:t>/</w:t>
      </w:r>
      <w:r w:rsidRPr="009E700E">
        <w:rPr>
          <w:rFonts w:ascii="Times New Roman" w:hAnsi="Times New Roman" w:cs="Times New Roman"/>
          <w:i/>
          <w:sz w:val="24"/>
          <w:szCs w:val="24"/>
        </w:rPr>
        <w:t>Hzham.am</w:t>
      </w:r>
      <w:r w:rsidRPr="009E700E">
        <w:rPr>
          <w:rFonts w:ascii="Times New Roman" w:hAnsi="Times New Roman" w:cs="Times New Roman"/>
          <w:sz w:val="24"/>
          <w:szCs w:val="24"/>
        </w:rPr>
        <w:t xml:space="preserve">, accused of extortion, was replaced by bail.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on June 19 the RA Investigative Committee spread notifications that the </w:t>
      </w:r>
      <w:r w:rsidR="001B4CFE" w:rsidRPr="009E700E">
        <w:rPr>
          <w:rFonts w:ascii="Times New Roman" w:hAnsi="Times New Roman" w:cs="Times New Roman"/>
          <w:sz w:val="24"/>
          <w:szCs w:val="24"/>
        </w:rPr>
        <w:t>journalist from</w:t>
      </w:r>
      <w:r w:rsidR="00464B5F">
        <w:rPr>
          <w:rFonts w:ascii="Times New Roman" w:hAnsi="Times New Roman" w:cs="Times New Roman"/>
          <w:sz w:val="24"/>
          <w:szCs w:val="24"/>
        </w:rPr>
        <w:t xml:space="preserve"> the</w:t>
      </w:r>
      <w:r w:rsidR="00E721AC" w:rsidRPr="009E700E">
        <w:rPr>
          <w:rFonts w:ascii="Times New Roman" w:hAnsi="Times New Roman" w:cs="Times New Roman"/>
          <w:sz w:val="24"/>
          <w:szCs w:val="24"/>
        </w:rPr>
        <w:t xml:space="preserve"> </w:t>
      </w:r>
      <w:r w:rsidRPr="009E700E">
        <w:rPr>
          <w:rFonts w:ascii="Times New Roman" w:hAnsi="Times New Roman" w:cs="Times New Roman"/>
          <w:i/>
          <w:sz w:val="24"/>
          <w:szCs w:val="24"/>
        </w:rPr>
        <w:t>Armenian</w:t>
      </w:r>
      <w:r w:rsidRPr="009E700E">
        <w:rPr>
          <w:rFonts w:ascii="Times New Roman" w:hAnsi="Times New Roman" w:cs="Times New Roman"/>
          <w:sz w:val="24"/>
          <w:szCs w:val="24"/>
        </w:rPr>
        <w:t xml:space="preserve"> </w:t>
      </w:r>
      <w:r w:rsidRPr="009E700E">
        <w:rPr>
          <w:rFonts w:ascii="Times New Roman" w:hAnsi="Times New Roman" w:cs="Times New Roman"/>
          <w:i/>
          <w:sz w:val="24"/>
          <w:szCs w:val="24"/>
        </w:rPr>
        <w:t>Time</w:t>
      </w:r>
      <w:r w:rsidRPr="009E700E">
        <w:rPr>
          <w:rFonts w:ascii="Times New Roman" w:hAnsi="Times New Roman" w:cs="Times New Roman"/>
          <w:sz w:val="24"/>
          <w:szCs w:val="24"/>
        </w:rPr>
        <w:t xml:space="preserve"> was arrested</w:t>
      </w:r>
      <w:r w:rsidR="00464B5F">
        <w:rPr>
          <w:rFonts w:ascii="Times New Roman" w:hAnsi="Times New Roman" w:cs="Times New Roman"/>
          <w:sz w:val="24"/>
          <w:szCs w:val="24"/>
        </w:rPr>
        <w:t xml:space="preserve"> by the suspicion of extortion in</w:t>
      </w:r>
      <w:r w:rsidRPr="009E700E">
        <w:rPr>
          <w:rFonts w:ascii="Times New Roman" w:hAnsi="Times New Roman" w:cs="Times New Roman"/>
          <w:sz w:val="24"/>
          <w:szCs w:val="24"/>
        </w:rPr>
        <w:t xml:space="preserve"> big </w:t>
      </w:r>
      <w:r w:rsidR="00464B5F">
        <w:rPr>
          <w:rFonts w:ascii="Times New Roman" w:hAnsi="Times New Roman" w:cs="Times New Roman"/>
          <w:sz w:val="24"/>
          <w:szCs w:val="24"/>
        </w:rPr>
        <w:t>sizes</w:t>
      </w:r>
      <w:r w:rsidRPr="009E700E">
        <w:rPr>
          <w:rStyle w:val="FootnoteReference"/>
          <w:rFonts w:ascii="Times New Roman" w:hAnsi="Times New Roman" w:cs="Times New Roman"/>
          <w:sz w:val="24"/>
          <w:szCs w:val="24"/>
        </w:rPr>
        <w:footnoteReference w:id="81"/>
      </w:r>
      <w:r w:rsidRPr="009E700E">
        <w:rPr>
          <w:rFonts w:ascii="Times New Roman" w:hAnsi="Times New Roman" w:cs="Times New Roman"/>
          <w:sz w:val="24"/>
          <w:szCs w:val="24"/>
        </w:rPr>
        <w:t>. (Details</w:t>
      </w:r>
      <w:r w:rsidR="00464B5F">
        <w:rPr>
          <w:rFonts w:ascii="Times New Roman" w:hAnsi="Times New Roman" w:cs="Times New Roman"/>
          <w:sz w:val="24"/>
          <w:szCs w:val="24"/>
        </w:rPr>
        <w:t xml:space="preserve"> can be found</w:t>
      </w:r>
      <w:r w:rsidRPr="009E700E">
        <w:rPr>
          <w:rFonts w:ascii="Times New Roman" w:hAnsi="Times New Roman" w:cs="Times New Roman"/>
          <w:sz w:val="24"/>
          <w:szCs w:val="24"/>
        </w:rPr>
        <w:t xml:space="preserve"> </w:t>
      </w:r>
      <w:r w:rsidR="00E721AC" w:rsidRPr="009E700E">
        <w:rPr>
          <w:rFonts w:ascii="Times New Roman" w:hAnsi="Times New Roman" w:cs="Times New Roman"/>
          <w:bCs/>
          <w:iCs/>
          <w:sz w:val="24"/>
          <w:szCs w:val="24"/>
        </w:rPr>
        <w:t xml:space="preserve">in CPFE </w:t>
      </w:r>
      <w:r w:rsidR="00E721AC" w:rsidRPr="009E700E">
        <w:rPr>
          <w:rFonts w:ascii="Times New Roman" w:hAnsi="Times New Roman" w:cs="Times New Roman"/>
          <w:sz w:val="24"/>
          <w:szCs w:val="24"/>
        </w:rPr>
        <w:t>2019 quarterly</w:t>
      </w:r>
      <w:r w:rsidR="00E721AC" w:rsidRPr="009E700E">
        <w:rPr>
          <w:rFonts w:ascii="Times New Roman" w:hAnsi="Times New Roman" w:cs="Times New Roman"/>
          <w:bCs/>
          <w:iCs/>
          <w:sz w:val="24"/>
          <w:szCs w:val="24"/>
        </w:rPr>
        <w:t xml:space="preserve"> reports, see </w:t>
      </w:r>
      <w:hyperlink r:id="rId19" w:history="1">
        <w:r w:rsidR="00E721AC" w:rsidRPr="009E700E">
          <w:rPr>
            <w:rStyle w:val="Hyperlink"/>
            <w:rFonts w:ascii="Times New Roman" w:hAnsi="Times New Roman" w:cs="Times New Roman"/>
            <w:bCs/>
            <w:iCs/>
            <w:sz w:val="24"/>
            <w:szCs w:val="24"/>
          </w:rPr>
          <w:t>www.khosq.am</w:t>
        </w:r>
      </w:hyperlink>
      <w:r w:rsidR="00E721AC" w:rsidRPr="009E700E">
        <w:rPr>
          <w:rFonts w:ascii="Times New Roman" w:hAnsi="Times New Roman" w:cs="Times New Roman"/>
          <w:bCs/>
          <w:iCs/>
          <w:sz w:val="24"/>
          <w:szCs w:val="24"/>
        </w:rPr>
        <w:t xml:space="preserve">  website, “Reports”</w:t>
      </w:r>
      <w:r w:rsidR="00464B5F" w:rsidRPr="00464B5F">
        <w:rPr>
          <w:rFonts w:ascii="Times New Roman" w:hAnsi="Times New Roman" w:cs="Times New Roman"/>
          <w:bCs/>
          <w:iCs/>
          <w:sz w:val="24"/>
          <w:szCs w:val="24"/>
        </w:rPr>
        <w:t xml:space="preserve"> </w:t>
      </w:r>
      <w:r w:rsidR="00464B5F" w:rsidRPr="009E700E">
        <w:rPr>
          <w:rFonts w:ascii="Times New Roman" w:hAnsi="Times New Roman" w:cs="Times New Roman"/>
          <w:bCs/>
          <w:iCs/>
          <w:sz w:val="24"/>
          <w:szCs w:val="24"/>
        </w:rPr>
        <w:t>section</w:t>
      </w:r>
      <w:r w:rsidR="00E721AC" w:rsidRPr="009E700E">
        <w:rPr>
          <w:rFonts w:ascii="Times New Roman" w:hAnsi="Times New Roman" w:cs="Times New Roman"/>
          <w:bCs/>
          <w:iCs/>
          <w:sz w:val="24"/>
          <w:szCs w:val="24"/>
        </w:rPr>
        <w:t>)</w:t>
      </w:r>
      <w:r w:rsidR="00E721AC" w:rsidRPr="009E700E">
        <w:rPr>
          <w:rFonts w:ascii="Times New Roman" w:hAnsi="Times New Roman" w:cs="Times New Roman"/>
          <w:bCs/>
          <w:iCs/>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“Ghazaryan and Partners” </w:t>
      </w:r>
      <w:r w:rsidR="00464B5F">
        <w:rPr>
          <w:rFonts w:ascii="Times New Roman" w:hAnsi="Times New Roman" w:cs="Times New Roman"/>
          <w:sz w:val="24"/>
          <w:szCs w:val="24"/>
        </w:rPr>
        <w:t>law</w:t>
      </w:r>
      <w:r w:rsidRPr="009E700E">
        <w:rPr>
          <w:rFonts w:ascii="Times New Roman" w:hAnsi="Times New Roman" w:cs="Times New Roman"/>
          <w:sz w:val="24"/>
          <w:szCs w:val="24"/>
        </w:rPr>
        <w:t xml:space="preserve"> office stated that after paying 2</w:t>
      </w:r>
      <w:r w:rsidR="00E721AC" w:rsidRPr="009E700E">
        <w:rPr>
          <w:rFonts w:ascii="Times New Roman" w:hAnsi="Times New Roman" w:cs="Times New Roman"/>
          <w:sz w:val="24"/>
          <w:szCs w:val="24"/>
        </w:rPr>
        <w:t> 000 000</w:t>
      </w:r>
      <w:r w:rsidRPr="009E700E">
        <w:rPr>
          <w:rFonts w:ascii="Times New Roman" w:hAnsi="Times New Roman" w:cs="Times New Roman"/>
          <w:sz w:val="24"/>
          <w:szCs w:val="24"/>
        </w:rPr>
        <w:t xml:space="preserve"> AMD and presenting evidence about it to the body taking proceedings, Gayane Manukyan </w:t>
      </w:r>
      <w:r w:rsidR="00464B5F">
        <w:rPr>
          <w:rFonts w:ascii="Times New Roman" w:hAnsi="Times New Roman" w:cs="Times New Roman"/>
          <w:sz w:val="24"/>
          <w:szCs w:val="24"/>
        </w:rPr>
        <w:t>would</w:t>
      </w:r>
      <w:r w:rsidRPr="009E700E">
        <w:rPr>
          <w:rFonts w:ascii="Times New Roman" w:hAnsi="Times New Roman" w:cs="Times New Roman"/>
          <w:sz w:val="24"/>
          <w:szCs w:val="24"/>
        </w:rPr>
        <w:t xml:space="preserve"> take part in the preliminary investigation of the case </w:t>
      </w:r>
      <w:r w:rsidR="00464B5F">
        <w:rPr>
          <w:rFonts w:ascii="Times New Roman" w:hAnsi="Times New Roman" w:cs="Times New Roman"/>
          <w:sz w:val="24"/>
          <w:szCs w:val="24"/>
        </w:rPr>
        <w:t xml:space="preserve">already </w:t>
      </w:r>
      <w:r w:rsidRPr="009E700E">
        <w:rPr>
          <w:rFonts w:ascii="Times New Roman" w:hAnsi="Times New Roman" w:cs="Times New Roman"/>
          <w:sz w:val="24"/>
          <w:szCs w:val="24"/>
        </w:rPr>
        <w:t xml:space="preserve">in </w:t>
      </w:r>
      <w:r w:rsidR="00E721AC" w:rsidRPr="009E700E">
        <w:rPr>
          <w:rFonts w:ascii="Times New Roman" w:hAnsi="Times New Roman" w:cs="Times New Roman"/>
          <w:sz w:val="24"/>
          <w:szCs w:val="24"/>
        </w:rPr>
        <w:t>freedom</w:t>
      </w:r>
      <w:r w:rsidRPr="009E700E">
        <w:rPr>
          <w:rFonts w:ascii="Times New Roman" w:hAnsi="Times New Roman" w:cs="Times New Roman"/>
          <w:sz w:val="24"/>
          <w:szCs w:val="24"/>
        </w:rPr>
        <w:t xml:space="preserve">. </w:t>
      </w:r>
      <w:r w:rsidR="00464B5F">
        <w:rPr>
          <w:rFonts w:ascii="Times New Roman" w:hAnsi="Times New Roman" w:cs="Times New Roman"/>
          <w:sz w:val="24"/>
          <w:szCs w:val="24"/>
        </w:rPr>
        <w:t xml:space="preserve"> </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August 28</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 xml:space="preserve">“News.am” LLC, founder of the media outlet “News.am”,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in the Court of General Jurisdiction in Yerevan against political scientist Styopa Safaryan </w:t>
      </w:r>
      <w:r w:rsidR="00917F79" w:rsidRPr="009E700E">
        <w:rPr>
          <w:rFonts w:ascii="Times New Roman" w:hAnsi="Times New Roman" w:cs="Times New Roman"/>
          <w:sz w:val="24"/>
          <w:szCs w:val="24"/>
        </w:rPr>
        <w:t xml:space="preserve">with </w:t>
      </w:r>
      <w:r w:rsidR="00464B5F">
        <w:rPr>
          <w:rFonts w:ascii="Times New Roman" w:hAnsi="Times New Roman" w:cs="Times New Roman"/>
          <w:sz w:val="24"/>
          <w:szCs w:val="24"/>
        </w:rPr>
        <w:t>a</w:t>
      </w:r>
      <w:r w:rsidR="00917F79" w:rsidRPr="009E700E">
        <w:rPr>
          <w:rFonts w:ascii="Times New Roman" w:hAnsi="Times New Roman" w:cs="Times New Roman"/>
          <w:sz w:val="24"/>
          <w:szCs w:val="24"/>
        </w:rPr>
        <w:t xml:space="preserve"> claim of</w:t>
      </w:r>
      <w:r w:rsidRPr="009E700E">
        <w:rPr>
          <w:rFonts w:ascii="Times New Roman" w:hAnsi="Times New Roman" w:cs="Times New Roman"/>
          <w:sz w:val="24"/>
          <w:szCs w:val="24"/>
        </w:rPr>
        <w:t xml:space="preserve"> compensating damage caused to business reputation. The cause of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was a Facebook post about the fact that the website got an order fro</w:t>
      </w:r>
      <w:r w:rsidR="00A70FBB" w:rsidRPr="009E700E">
        <w:rPr>
          <w:rFonts w:ascii="Times New Roman" w:hAnsi="Times New Roman" w:cs="Times New Roman"/>
          <w:sz w:val="24"/>
          <w:szCs w:val="24"/>
        </w:rPr>
        <w:t>m</w:t>
      </w:r>
      <w:r w:rsidRPr="009E700E">
        <w:rPr>
          <w:rFonts w:ascii="Times New Roman" w:hAnsi="Times New Roman" w:cs="Times New Roman"/>
          <w:sz w:val="24"/>
          <w:szCs w:val="24"/>
        </w:rPr>
        <w:t xml:space="preserve"> Robert Kocharyan’s office in order to publish some articles about judges</w:t>
      </w:r>
      <w:r w:rsidRPr="009E700E">
        <w:rPr>
          <w:rStyle w:val="FootnoteReference"/>
          <w:rFonts w:ascii="Times New Roman" w:hAnsi="Times New Roman" w:cs="Times New Roman"/>
          <w:sz w:val="24"/>
          <w:szCs w:val="24"/>
        </w:rPr>
        <w:footnoteReference w:id="82"/>
      </w:r>
      <w:r w:rsidRPr="009E700E">
        <w:rPr>
          <w:rFonts w:ascii="Times New Roman" w:hAnsi="Times New Roman" w:cs="Times New Roman"/>
          <w:sz w:val="24"/>
          <w:szCs w:val="24"/>
        </w:rPr>
        <w:t xml:space="preserve">. On September 5 the application was returned in order to </w:t>
      </w:r>
      <w:r w:rsidR="00A70FBB" w:rsidRPr="009E700E">
        <w:rPr>
          <w:rFonts w:ascii="Times New Roman" w:hAnsi="Times New Roman" w:cs="Times New Roman"/>
          <w:sz w:val="24"/>
          <w:szCs w:val="24"/>
        </w:rPr>
        <w:t>abolish</w:t>
      </w:r>
      <w:r w:rsidR="00464B5F">
        <w:rPr>
          <w:rFonts w:ascii="Times New Roman" w:hAnsi="Times New Roman" w:cs="Times New Roman"/>
          <w:sz w:val="24"/>
          <w:szCs w:val="24"/>
        </w:rPr>
        <w:t xml:space="preserve"> the</w:t>
      </w:r>
      <w:r w:rsidRPr="009E700E">
        <w:rPr>
          <w:rFonts w:ascii="Times New Roman" w:hAnsi="Times New Roman" w:cs="Times New Roman"/>
          <w:sz w:val="24"/>
          <w:szCs w:val="24"/>
        </w:rPr>
        <w:t xml:space="preserve"> violations it</w:t>
      </w:r>
      <w:r w:rsidR="00464B5F">
        <w:rPr>
          <w:rFonts w:ascii="Times New Roman" w:hAnsi="Times New Roman" w:cs="Times New Roman"/>
          <w:sz w:val="24"/>
          <w:szCs w:val="24"/>
        </w:rPr>
        <w:t xml:space="preserve"> contained</w:t>
      </w:r>
      <w:r w:rsidRPr="009E700E">
        <w:rPr>
          <w:rFonts w:ascii="Times New Roman" w:hAnsi="Times New Roman" w:cs="Times New Roman"/>
          <w:sz w:val="24"/>
          <w:szCs w:val="24"/>
        </w:rPr>
        <w:t>. On September 30 the application was filed again.</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On September 16</w:t>
      </w:r>
      <w:r w:rsidR="00E721AC" w:rsidRPr="009E700E">
        <w:rPr>
          <w:rFonts w:ascii="Times New Roman" w:hAnsi="Times New Roman" w:cs="Times New Roman"/>
          <w:b/>
          <w:sz w:val="24"/>
          <w:szCs w:val="24"/>
        </w:rPr>
        <w:t>,</w:t>
      </w:r>
      <w:r w:rsidRPr="009E700E">
        <w:rPr>
          <w:rFonts w:ascii="Times New Roman" w:hAnsi="Times New Roman" w:cs="Times New Roman"/>
          <w:b/>
          <w:sz w:val="24"/>
          <w:szCs w:val="24"/>
        </w:rPr>
        <w:t xml:space="preserve"> </w:t>
      </w:r>
      <w:r w:rsidRPr="009E700E">
        <w:rPr>
          <w:rFonts w:ascii="Times New Roman" w:hAnsi="Times New Roman" w:cs="Times New Roman"/>
          <w:sz w:val="24"/>
          <w:szCs w:val="24"/>
        </w:rPr>
        <w:t>the first court hearing on the case of Hayk Babukha</w:t>
      </w:r>
      <w:r w:rsidR="00464B5F">
        <w:rPr>
          <w:rFonts w:ascii="Times New Roman" w:hAnsi="Times New Roman" w:cs="Times New Roman"/>
          <w:sz w:val="24"/>
          <w:szCs w:val="24"/>
        </w:rPr>
        <w:t xml:space="preserve">nyan, founder of the newspaper </w:t>
      </w:r>
      <w:r w:rsidRPr="00464B5F">
        <w:rPr>
          <w:rFonts w:ascii="Times New Roman" w:hAnsi="Times New Roman" w:cs="Times New Roman"/>
          <w:i/>
          <w:sz w:val="24"/>
          <w:szCs w:val="24"/>
        </w:rPr>
        <w:t>Iravunq</w:t>
      </w:r>
      <w:r w:rsidRPr="009E700E">
        <w:rPr>
          <w:rFonts w:ascii="Times New Roman" w:hAnsi="Times New Roman" w:cs="Times New Roman"/>
          <w:sz w:val="24"/>
          <w:szCs w:val="24"/>
        </w:rPr>
        <w:t xml:space="preserve"> and former </w:t>
      </w:r>
      <w:r w:rsidR="00464B5F">
        <w:rPr>
          <w:rFonts w:ascii="Times New Roman" w:hAnsi="Times New Roman" w:cs="Times New Roman"/>
          <w:sz w:val="24"/>
          <w:szCs w:val="24"/>
        </w:rPr>
        <w:t>MP</w:t>
      </w:r>
      <w:r w:rsidRPr="009E700E">
        <w:rPr>
          <w:rFonts w:ascii="Times New Roman" w:hAnsi="Times New Roman" w:cs="Times New Roman"/>
          <w:sz w:val="24"/>
          <w:szCs w:val="24"/>
        </w:rPr>
        <w:t>, against Larisa Minasyan, chief executive of the “Open Society Foundations-Armenia”</w:t>
      </w:r>
      <w:r w:rsidR="00464B5F" w:rsidRPr="00464B5F">
        <w:rPr>
          <w:rFonts w:ascii="Times New Roman" w:hAnsi="Times New Roman" w:cs="Times New Roman"/>
          <w:sz w:val="24"/>
          <w:szCs w:val="24"/>
        </w:rPr>
        <w:t xml:space="preserve"> </w:t>
      </w:r>
      <w:r w:rsidR="00464B5F" w:rsidRPr="009E700E">
        <w:rPr>
          <w:rFonts w:ascii="Times New Roman" w:hAnsi="Times New Roman" w:cs="Times New Roman"/>
          <w:sz w:val="24"/>
          <w:szCs w:val="24"/>
        </w:rPr>
        <w:t>organization</w:t>
      </w:r>
      <w:r w:rsidRPr="009E700E">
        <w:rPr>
          <w:rFonts w:ascii="Times New Roman" w:hAnsi="Times New Roman" w:cs="Times New Roman"/>
          <w:sz w:val="24"/>
          <w:szCs w:val="24"/>
        </w:rPr>
        <w:t>,</w:t>
      </w:r>
      <w:r w:rsidRPr="009E700E">
        <w:rPr>
          <w:rFonts w:ascii="Times New Roman" w:hAnsi="Times New Roman" w:cs="Times New Roman"/>
          <w:sz w:val="24"/>
          <w:szCs w:val="24"/>
        </w:rPr>
        <w:t xml:space="preserve"> was held in the Court of General Jurisdiction in Yerevan.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It is worthwhile to remind that the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was filed on April 4 </w:t>
      </w:r>
      <w:r w:rsidR="00464B5F">
        <w:rPr>
          <w:rFonts w:ascii="Times New Roman" w:hAnsi="Times New Roman" w:cs="Times New Roman"/>
          <w:sz w:val="24"/>
          <w:szCs w:val="24"/>
        </w:rPr>
        <w:t>a</w:t>
      </w:r>
      <w:r w:rsidR="00917F79" w:rsidRPr="009E700E">
        <w:rPr>
          <w:rFonts w:ascii="Times New Roman" w:hAnsi="Times New Roman" w:cs="Times New Roman"/>
          <w:sz w:val="24"/>
          <w:szCs w:val="24"/>
        </w:rPr>
        <w:t xml:space="preserve"> the claim of</w:t>
      </w:r>
      <w:r w:rsidRPr="009E700E">
        <w:rPr>
          <w:rFonts w:ascii="Times New Roman" w:hAnsi="Times New Roman" w:cs="Times New Roman"/>
          <w:sz w:val="24"/>
          <w:szCs w:val="24"/>
        </w:rPr>
        <w:t xml:space="preserve"> refut</w:t>
      </w:r>
      <w:r w:rsidR="00464B5F">
        <w:rPr>
          <w:rFonts w:ascii="Times New Roman" w:hAnsi="Times New Roman" w:cs="Times New Roman"/>
          <w:sz w:val="24"/>
          <w:szCs w:val="24"/>
        </w:rPr>
        <w:t xml:space="preserve">ation of </w:t>
      </w:r>
      <w:r w:rsidRPr="009E700E">
        <w:rPr>
          <w:rFonts w:ascii="Times New Roman" w:hAnsi="Times New Roman" w:cs="Times New Roman"/>
          <w:sz w:val="24"/>
          <w:szCs w:val="24"/>
        </w:rPr>
        <w:t xml:space="preserve">information considered as slander, and the cause was an idea expressed by Larisa </w:t>
      </w:r>
      <w:r w:rsidR="00464B5F">
        <w:rPr>
          <w:rFonts w:ascii="Times New Roman" w:hAnsi="Times New Roman" w:cs="Times New Roman"/>
          <w:sz w:val="24"/>
          <w:szCs w:val="24"/>
        </w:rPr>
        <w:t xml:space="preserve">Minasyan, that Hayk Babukhanyan, too, </w:t>
      </w:r>
      <w:r w:rsidRPr="009E700E">
        <w:rPr>
          <w:rFonts w:ascii="Times New Roman" w:hAnsi="Times New Roman" w:cs="Times New Roman"/>
          <w:sz w:val="24"/>
          <w:szCs w:val="24"/>
        </w:rPr>
        <w:t>received a grant from their foundation</w:t>
      </w:r>
      <w:r w:rsidRPr="009E700E">
        <w:rPr>
          <w:rStyle w:val="FootnoteReference"/>
          <w:rFonts w:ascii="Times New Roman" w:hAnsi="Times New Roman" w:cs="Times New Roman"/>
          <w:sz w:val="24"/>
          <w:szCs w:val="24"/>
        </w:rPr>
        <w:footnoteReference w:id="83"/>
      </w:r>
      <w:r w:rsidRPr="009E700E">
        <w:rPr>
          <w:rFonts w:ascii="Times New Roman" w:hAnsi="Times New Roman" w:cs="Times New Roman"/>
          <w:sz w:val="24"/>
          <w:szCs w:val="24"/>
        </w:rPr>
        <w:t xml:space="preserve">. </w:t>
      </w:r>
      <w:r w:rsidR="00464B5F">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lastRenderedPageBreak/>
        <w:t>The next court hearing on the case is scheduled on October 14.</w:t>
      </w:r>
    </w:p>
    <w:p w:rsidR="00E721AC" w:rsidRPr="009E700E" w:rsidRDefault="00E721AC"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b/>
          <w:sz w:val="24"/>
          <w:szCs w:val="24"/>
        </w:rPr>
        <w:t xml:space="preserve">On September 26 </w:t>
      </w:r>
      <w:r w:rsidRPr="009E700E">
        <w:rPr>
          <w:rFonts w:ascii="Times New Roman" w:hAnsi="Times New Roman" w:cs="Times New Roman"/>
          <w:sz w:val="24"/>
          <w:szCs w:val="24"/>
        </w:rPr>
        <w:t xml:space="preserve">a regular court hearing on the case of Samvel Aleksanyan, editor of the </w:t>
      </w:r>
      <w:r w:rsidRPr="00A400F2">
        <w:rPr>
          <w:rFonts w:ascii="Times New Roman" w:hAnsi="Times New Roman" w:cs="Times New Roman"/>
          <w:i/>
          <w:sz w:val="24"/>
          <w:szCs w:val="24"/>
        </w:rPr>
        <w:t>Syunyats Yerkir</w:t>
      </w:r>
      <w:r w:rsidR="00A400F2">
        <w:rPr>
          <w:rFonts w:ascii="Times New Roman" w:hAnsi="Times New Roman" w:cs="Times New Roman"/>
          <w:i/>
          <w:sz w:val="24"/>
          <w:szCs w:val="24"/>
        </w:rPr>
        <w:t xml:space="preserve"> </w:t>
      </w:r>
      <w:r w:rsidR="00A400F2" w:rsidRPr="009E700E">
        <w:rPr>
          <w:rFonts w:ascii="Times New Roman" w:hAnsi="Times New Roman" w:cs="Times New Roman"/>
          <w:sz w:val="24"/>
          <w:szCs w:val="24"/>
        </w:rPr>
        <w:t>newspaper</w:t>
      </w:r>
      <w:r w:rsidRPr="009E700E">
        <w:rPr>
          <w:rFonts w:ascii="Times New Roman" w:hAnsi="Times New Roman" w:cs="Times New Roman"/>
          <w:sz w:val="24"/>
          <w:szCs w:val="24"/>
        </w:rPr>
        <w:t>,</w:t>
      </w:r>
      <w:r w:rsidRPr="009E700E">
        <w:rPr>
          <w:rFonts w:ascii="Times New Roman" w:hAnsi="Times New Roman" w:cs="Times New Roman"/>
          <w:sz w:val="24"/>
          <w:szCs w:val="24"/>
        </w:rPr>
        <w:t xml:space="preserve"> against citizen Manya Tsatryan was held in the Court of General Jurisdiction in Syunik region (Meghri department). The plaintiff claims to refute defamatory information about him and compensate damage caused to honor, dignity and business reputation.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It is worthwhile to remind that on January 31 and February 1, 2018</w:t>
      </w:r>
      <w:r w:rsidR="00A400F2">
        <w:rPr>
          <w:rFonts w:ascii="Times New Roman" w:hAnsi="Times New Roman" w:cs="Times New Roman"/>
          <w:sz w:val="24"/>
          <w:szCs w:val="24"/>
        </w:rPr>
        <w:t>,</w:t>
      </w:r>
      <w:r w:rsidRPr="009E700E">
        <w:rPr>
          <w:rFonts w:ascii="Times New Roman" w:hAnsi="Times New Roman" w:cs="Times New Roman"/>
          <w:sz w:val="24"/>
          <w:szCs w:val="24"/>
        </w:rPr>
        <w:t xml:space="preserve"> three criminal cases were initiated against Samvel Aleksanyan, editor of the </w:t>
      </w:r>
      <w:r w:rsidRPr="00A400F2">
        <w:rPr>
          <w:rFonts w:ascii="Times New Roman" w:hAnsi="Times New Roman" w:cs="Times New Roman"/>
          <w:i/>
          <w:sz w:val="24"/>
          <w:szCs w:val="24"/>
        </w:rPr>
        <w:t>Syunyats Yerkir</w:t>
      </w:r>
      <w:r w:rsidR="00A400F2" w:rsidRPr="00A400F2">
        <w:rPr>
          <w:rFonts w:ascii="Times New Roman" w:hAnsi="Times New Roman" w:cs="Times New Roman"/>
          <w:sz w:val="24"/>
          <w:szCs w:val="24"/>
        </w:rPr>
        <w:t xml:space="preserve"> </w:t>
      </w:r>
      <w:r w:rsidR="00A400F2" w:rsidRPr="009E700E">
        <w:rPr>
          <w:rFonts w:ascii="Times New Roman" w:hAnsi="Times New Roman" w:cs="Times New Roman"/>
          <w:sz w:val="24"/>
          <w:szCs w:val="24"/>
        </w:rPr>
        <w:t>newspaper</w:t>
      </w:r>
      <w:r w:rsidRPr="009E700E">
        <w:rPr>
          <w:rFonts w:ascii="Times New Roman" w:hAnsi="Times New Roman" w:cs="Times New Roman"/>
          <w:sz w:val="24"/>
          <w:szCs w:val="24"/>
        </w:rPr>
        <w:t xml:space="preserve"> </w:t>
      </w:r>
      <w:r w:rsidRPr="009E700E">
        <w:rPr>
          <w:rFonts w:ascii="Times New Roman" w:hAnsi="Times New Roman" w:cs="Times New Roman"/>
          <w:sz w:val="24"/>
          <w:szCs w:val="24"/>
        </w:rPr>
        <w:t>in the Kapan department of the RA Police. On February 5 the Investigative Committee ruled to combine 3 criminal cases and investigate</w:t>
      </w:r>
      <w:r w:rsidR="00A400F2">
        <w:rPr>
          <w:rFonts w:ascii="Times New Roman" w:hAnsi="Times New Roman" w:cs="Times New Roman"/>
          <w:sz w:val="24"/>
          <w:szCs w:val="24"/>
        </w:rPr>
        <w:t xml:space="preserve"> them</w:t>
      </w:r>
      <w:r w:rsidRPr="009E700E">
        <w:rPr>
          <w:rFonts w:ascii="Times New Roman" w:hAnsi="Times New Roman" w:cs="Times New Roman"/>
          <w:sz w:val="24"/>
          <w:szCs w:val="24"/>
        </w:rPr>
        <w:t xml:space="preserve"> in one proceeding. (Details</w:t>
      </w:r>
      <w:r w:rsidR="00A400F2">
        <w:rPr>
          <w:rFonts w:ascii="Times New Roman" w:hAnsi="Times New Roman" w:cs="Times New Roman"/>
          <w:sz w:val="24"/>
          <w:szCs w:val="24"/>
        </w:rPr>
        <w:t xml:space="preserve"> can be found</w:t>
      </w:r>
      <w:r w:rsidRPr="009E700E">
        <w:rPr>
          <w:rFonts w:ascii="Times New Roman" w:hAnsi="Times New Roman" w:cs="Times New Roman"/>
          <w:sz w:val="24"/>
          <w:szCs w:val="24"/>
        </w:rPr>
        <w:t xml:space="preserve"> in </w:t>
      </w:r>
      <w:r w:rsidR="00A70FBB" w:rsidRPr="009E700E">
        <w:rPr>
          <w:rFonts w:ascii="Times New Roman" w:hAnsi="Times New Roman" w:cs="Times New Roman"/>
          <w:bCs/>
          <w:iCs/>
          <w:sz w:val="24"/>
          <w:szCs w:val="24"/>
        </w:rPr>
        <w:t xml:space="preserve">CPFE </w:t>
      </w:r>
      <w:r w:rsidRPr="009E700E">
        <w:rPr>
          <w:rFonts w:ascii="Times New Roman" w:hAnsi="Times New Roman" w:cs="Times New Roman"/>
          <w:sz w:val="24"/>
          <w:szCs w:val="24"/>
        </w:rPr>
        <w:t>2018-2019 annual and quarter</w:t>
      </w:r>
      <w:r w:rsidR="00A70FBB" w:rsidRPr="009E700E">
        <w:rPr>
          <w:rFonts w:ascii="Times New Roman" w:hAnsi="Times New Roman" w:cs="Times New Roman"/>
          <w:sz w:val="24"/>
          <w:szCs w:val="24"/>
        </w:rPr>
        <w:t>ly</w:t>
      </w:r>
      <w:r w:rsidRPr="009E700E">
        <w:rPr>
          <w:rFonts w:ascii="Times New Roman" w:hAnsi="Times New Roman" w:cs="Times New Roman"/>
          <w:sz w:val="24"/>
          <w:szCs w:val="24"/>
        </w:rPr>
        <w:t xml:space="preserve"> reports </w:t>
      </w:r>
      <w:r w:rsidR="00A70FBB" w:rsidRPr="009E700E">
        <w:rPr>
          <w:rFonts w:ascii="Times New Roman" w:hAnsi="Times New Roman" w:cs="Times New Roman"/>
          <w:bCs/>
          <w:iCs/>
          <w:sz w:val="24"/>
          <w:szCs w:val="24"/>
        </w:rPr>
        <w:t xml:space="preserve">see </w:t>
      </w:r>
      <w:hyperlink r:id="rId20" w:history="1">
        <w:r w:rsidR="00A70FBB" w:rsidRPr="009E700E">
          <w:rPr>
            <w:rStyle w:val="Hyperlink"/>
            <w:rFonts w:ascii="Times New Roman" w:hAnsi="Times New Roman" w:cs="Times New Roman"/>
            <w:bCs/>
            <w:iCs/>
            <w:sz w:val="24"/>
            <w:szCs w:val="24"/>
          </w:rPr>
          <w:t>www.khosq.am</w:t>
        </w:r>
      </w:hyperlink>
      <w:r w:rsidR="00A70FBB" w:rsidRPr="009E700E">
        <w:rPr>
          <w:rFonts w:ascii="Times New Roman" w:hAnsi="Times New Roman" w:cs="Times New Roman"/>
          <w:bCs/>
          <w:iCs/>
          <w:sz w:val="24"/>
          <w:szCs w:val="24"/>
        </w:rPr>
        <w:t xml:space="preserve">  website, “Reports”</w:t>
      </w:r>
      <w:r w:rsidR="00A400F2" w:rsidRPr="00A400F2">
        <w:rPr>
          <w:rFonts w:ascii="Times New Roman" w:hAnsi="Times New Roman" w:cs="Times New Roman"/>
          <w:bCs/>
          <w:iCs/>
          <w:sz w:val="24"/>
          <w:szCs w:val="24"/>
        </w:rPr>
        <w:t xml:space="preserve"> </w:t>
      </w:r>
      <w:r w:rsidR="00A400F2" w:rsidRPr="009E700E">
        <w:rPr>
          <w:rFonts w:ascii="Times New Roman" w:hAnsi="Times New Roman" w:cs="Times New Roman"/>
          <w:bCs/>
          <w:iCs/>
          <w:sz w:val="24"/>
          <w:szCs w:val="24"/>
        </w:rPr>
        <w:t>section</w:t>
      </w:r>
      <w:r w:rsidR="00A70FBB" w:rsidRPr="009E700E">
        <w:rPr>
          <w:rFonts w:ascii="Times New Roman" w:hAnsi="Times New Roman" w:cs="Times New Roman"/>
          <w:bCs/>
          <w:iCs/>
          <w:sz w:val="24"/>
          <w:szCs w:val="24"/>
        </w:rPr>
        <w:t>)</w:t>
      </w:r>
      <w:r w:rsidR="00A70FBB" w:rsidRPr="009E700E">
        <w:rPr>
          <w:rFonts w:ascii="Times New Roman" w:hAnsi="Times New Roman" w:cs="Times New Roman"/>
          <w:bCs/>
          <w:iCs/>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During the last court hearing the court ruled to schedule the civil case for trial. The next court hearing is scheduled on December 12. </w:t>
      </w:r>
      <w:r w:rsidR="00A400F2">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By the way, in 2017 Vahe Hakobyan, governor of Syunik region, filed a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in the Court of General Jurisdiction in Syunik region against “Syunyats Ashkharh”</w:t>
      </w:r>
      <w:r w:rsidR="00A70FBB" w:rsidRPr="009E700E">
        <w:rPr>
          <w:rFonts w:ascii="Times New Roman" w:hAnsi="Times New Roman" w:cs="Times New Roman"/>
          <w:sz w:val="24"/>
          <w:szCs w:val="24"/>
        </w:rPr>
        <w:t xml:space="preserve"> LLC, founder of the </w:t>
      </w:r>
      <w:r w:rsidRPr="009E700E">
        <w:rPr>
          <w:rFonts w:ascii="Times New Roman" w:hAnsi="Times New Roman" w:cs="Times New Roman"/>
          <w:i/>
          <w:sz w:val="24"/>
          <w:szCs w:val="24"/>
        </w:rPr>
        <w:t>Syunyats Yerkir</w:t>
      </w:r>
      <w:r w:rsidR="00A70FBB" w:rsidRPr="009E700E">
        <w:rPr>
          <w:rFonts w:ascii="Times New Roman" w:hAnsi="Times New Roman" w:cs="Times New Roman"/>
          <w:sz w:val="24"/>
          <w:szCs w:val="24"/>
        </w:rPr>
        <w:t xml:space="preserve"> </w:t>
      </w:r>
      <w:r w:rsidR="00A400F2" w:rsidRPr="009E700E">
        <w:rPr>
          <w:rFonts w:ascii="Times New Roman" w:hAnsi="Times New Roman" w:cs="Times New Roman"/>
          <w:sz w:val="24"/>
          <w:szCs w:val="24"/>
        </w:rPr>
        <w:t xml:space="preserve">newspaper </w:t>
      </w:r>
      <w:r w:rsidR="00C00F2F" w:rsidRPr="009E700E">
        <w:rPr>
          <w:rFonts w:ascii="Times New Roman" w:hAnsi="Times New Roman" w:cs="Times New Roman"/>
          <w:sz w:val="24"/>
          <w:szCs w:val="24"/>
        </w:rPr>
        <w:t xml:space="preserve">with </w:t>
      </w:r>
      <w:r w:rsidR="0091216B" w:rsidRPr="009E700E">
        <w:rPr>
          <w:rFonts w:ascii="Times New Roman" w:hAnsi="Times New Roman" w:cs="Times New Roman"/>
          <w:sz w:val="24"/>
          <w:szCs w:val="24"/>
        </w:rPr>
        <w:t>claims</w:t>
      </w:r>
      <w:r w:rsidRPr="009E700E">
        <w:rPr>
          <w:rFonts w:ascii="Times New Roman" w:hAnsi="Times New Roman" w:cs="Times New Roman"/>
          <w:sz w:val="24"/>
          <w:szCs w:val="24"/>
        </w:rPr>
        <w:t xml:space="preserve"> of refut</w:t>
      </w:r>
      <w:r w:rsidR="00A400F2">
        <w:rPr>
          <w:rFonts w:ascii="Times New Roman" w:hAnsi="Times New Roman" w:cs="Times New Roman"/>
          <w:sz w:val="24"/>
          <w:szCs w:val="24"/>
        </w:rPr>
        <w:t>ation</w:t>
      </w:r>
      <w:r w:rsidRPr="009E700E">
        <w:rPr>
          <w:rFonts w:ascii="Times New Roman" w:hAnsi="Times New Roman" w:cs="Times New Roman"/>
          <w:sz w:val="24"/>
          <w:szCs w:val="24"/>
        </w:rPr>
        <w:t xml:space="preserve"> and compensat</w:t>
      </w:r>
      <w:r w:rsidR="00A400F2">
        <w:rPr>
          <w:rFonts w:ascii="Times New Roman" w:hAnsi="Times New Roman" w:cs="Times New Roman"/>
          <w:sz w:val="24"/>
          <w:szCs w:val="24"/>
        </w:rPr>
        <w:t>ion of</w:t>
      </w:r>
      <w:r w:rsidRPr="009E700E">
        <w:rPr>
          <w:rFonts w:ascii="Times New Roman" w:hAnsi="Times New Roman" w:cs="Times New Roman"/>
          <w:sz w:val="24"/>
          <w:szCs w:val="24"/>
        </w:rPr>
        <w:t xml:space="preserve"> damage caused to honor and dignity. On August 3, 2018</w:t>
      </w:r>
      <w:r w:rsidR="00A400F2">
        <w:rPr>
          <w:rFonts w:ascii="Times New Roman" w:hAnsi="Times New Roman" w:cs="Times New Roman"/>
          <w:sz w:val="24"/>
          <w:szCs w:val="24"/>
        </w:rPr>
        <w:t>,</w:t>
      </w:r>
      <w:r w:rsidRPr="009E700E">
        <w:rPr>
          <w:rFonts w:ascii="Times New Roman" w:hAnsi="Times New Roman" w:cs="Times New Roman"/>
          <w:sz w:val="24"/>
          <w:szCs w:val="24"/>
        </w:rPr>
        <w:t xml:space="preserve"> already former governor of Syunik region, Vahe Hakobyan filed a new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 xml:space="preserve">with the same dispute in the Court of General Jurisdiction in Yerevan against Samvel Aleksanyan and “Noyan Tapan” LLC Compnay. (Details </w:t>
      </w:r>
      <w:r w:rsidR="00A400F2">
        <w:rPr>
          <w:rFonts w:ascii="Times New Roman" w:hAnsi="Times New Roman" w:cs="Times New Roman"/>
          <w:sz w:val="24"/>
          <w:szCs w:val="24"/>
        </w:rPr>
        <w:t xml:space="preserve">can be found </w:t>
      </w:r>
      <w:r w:rsidRPr="009E700E">
        <w:rPr>
          <w:rFonts w:ascii="Times New Roman" w:hAnsi="Times New Roman" w:cs="Times New Roman"/>
          <w:sz w:val="24"/>
          <w:szCs w:val="24"/>
        </w:rPr>
        <w:t xml:space="preserve">in the </w:t>
      </w:r>
      <w:r w:rsidR="00A70FBB" w:rsidRPr="009E700E">
        <w:rPr>
          <w:rFonts w:ascii="Times New Roman" w:hAnsi="Times New Roman" w:cs="Times New Roman"/>
          <w:bCs/>
          <w:iCs/>
          <w:sz w:val="24"/>
          <w:szCs w:val="24"/>
        </w:rPr>
        <w:t xml:space="preserve">CPFE </w:t>
      </w:r>
      <w:r w:rsidRPr="009E700E">
        <w:rPr>
          <w:rFonts w:ascii="Times New Roman" w:hAnsi="Times New Roman" w:cs="Times New Roman"/>
          <w:sz w:val="24"/>
          <w:szCs w:val="24"/>
        </w:rPr>
        <w:t xml:space="preserve">2017-2019 reports of CPFE, </w:t>
      </w:r>
      <w:r w:rsidR="00A70FBB" w:rsidRPr="009E700E">
        <w:rPr>
          <w:rFonts w:ascii="Times New Roman" w:hAnsi="Times New Roman" w:cs="Times New Roman"/>
          <w:bCs/>
          <w:iCs/>
          <w:sz w:val="24"/>
          <w:szCs w:val="24"/>
        </w:rPr>
        <w:t xml:space="preserve">see </w:t>
      </w:r>
      <w:hyperlink r:id="rId21" w:history="1">
        <w:r w:rsidR="00A70FBB" w:rsidRPr="009E700E">
          <w:rPr>
            <w:rStyle w:val="Hyperlink"/>
            <w:rFonts w:ascii="Times New Roman" w:hAnsi="Times New Roman" w:cs="Times New Roman"/>
            <w:bCs/>
            <w:iCs/>
            <w:sz w:val="24"/>
            <w:szCs w:val="24"/>
          </w:rPr>
          <w:t>www.khosq.am</w:t>
        </w:r>
      </w:hyperlink>
      <w:r w:rsidR="00A70FBB" w:rsidRPr="009E700E">
        <w:rPr>
          <w:rFonts w:ascii="Times New Roman" w:hAnsi="Times New Roman" w:cs="Times New Roman"/>
          <w:bCs/>
          <w:iCs/>
          <w:sz w:val="24"/>
          <w:szCs w:val="24"/>
        </w:rPr>
        <w:t xml:space="preserve">  website, “Reports”</w:t>
      </w:r>
      <w:r w:rsidR="00A400F2" w:rsidRPr="00A400F2">
        <w:rPr>
          <w:rFonts w:ascii="Times New Roman" w:hAnsi="Times New Roman" w:cs="Times New Roman"/>
          <w:bCs/>
          <w:iCs/>
          <w:sz w:val="24"/>
          <w:szCs w:val="24"/>
        </w:rPr>
        <w:t xml:space="preserve"> </w:t>
      </w:r>
      <w:r w:rsidR="00A400F2" w:rsidRPr="009E700E">
        <w:rPr>
          <w:rFonts w:ascii="Times New Roman" w:hAnsi="Times New Roman" w:cs="Times New Roman"/>
          <w:bCs/>
          <w:iCs/>
          <w:sz w:val="24"/>
          <w:szCs w:val="24"/>
        </w:rPr>
        <w:t>section</w:t>
      </w:r>
      <w:r w:rsidR="00A70FBB" w:rsidRPr="009E700E">
        <w:rPr>
          <w:rFonts w:ascii="Times New Roman" w:hAnsi="Times New Roman" w:cs="Times New Roman"/>
          <w:bCs/>
          <w:iCs/>
          <w:sz w:val="24"/>
          <w:szCs w:val="24"/>
        </w:rPr>
        <w:t>)</w:t>
      </w:r>
      <w:r w:rsidR="00A70FBB" w:rsidRPr="009E700E">
        <w:rPr>
          <w:rFonts w:ascii="Times New Roman" w:hAnsi="Times New Roman" w:cs="Times New Roman"/>
          <w:bCs/>
          <w:iCs/>
          <w:sz w:val="24"/>
          <w:szCs w:val="24"/>
        </w:rPr>
        <w:t>.</w:t>
      </w:r>
    </w:p>
    <w:p w:rsidR="00A40A95" w:rsidRPr="009E700E" w:rsidRDefault="00A40A95" w:rsidP="009E700E">
      <w:pPr>
        <w:spacing w:line="276" w:lineRule="auto"/>
        <w:ind w:firstLine="567"/>
        <w:jc w:val="both"/>
        <w:rPr>
          <w:rFonts w:ascii="Times New Roman" w:hAnsi="Times New Roman" w:cs="Times New Roman"/>
          <w:sz w:val="24"/>
          <w:szCs w:val="24"/>
        </w:rPr>
      </w:pPr>
      <w:r w:rsidRPr="009E700E">
        <w:rPr>
          <w:rFonts w:ascii="Times New Roman" w:hAnsi="Times New Roman" w:cs="Times New Roman"/>
          <w:sz w:val="24"/>
          <w:szCs w:val="24"/>
        </w:rPr>
        <w:t xml:space="preserve">By the </w:t>
      </w:r>
      <w:r w:rsidR="00A400F2">
        <w:rPr>
          <w:rFonts w:ascii="Times New Roman" w:hAnsi="Times New Roman" w:cs="Times New Roman"/>
          <w:sz w:val="24"/>
          <w:szCs w:val="24"/>
        </w:rPr>
        <w:t>judgment</w:t>
      </w:r>
      <w:r w:rsidRPr="009E700E">
        <w:rPr>
          <w:rFonts w:ascii="Times New Roman" w:hAnsi="Times New Roman" w:cs="Times New Roman"/>
          <w:sz w:val="24"/>
          <w:szCs w:val="24"/>
        </w:rPr>
        <w:t xml:space="preserve"> implemented on September 6, 2019 the court partially upheld Vahe Hakobyan’s </w:t>
      </w:r>
      <w:r w:rsidR="000F7F1A" w:rsidRPr="009E700E">
        <w:rPr>
          <w:rFonts w:ascii="Times New Roman" w:hAnsi="Times New Roman" w:cs="Times New Roman"/>
          <w:sz w:val="24"/>
          <w:szCs w:val="24"/>
        </w:rPr>
        <w:t xml:space="preserve">lawsuit </w:t>
      </w:r>
      <w:r w:rsidRPr="009E700E">
        <w:rPr>
          <w:rFonts w:ascii="Times New Roman" w:hAnsi="Times New Roman" w:cs="Times New Roman"/>
          <w:sz w:val="24"/>
          <w:szCs w:val="24"/>
        </w:rPr>
        <w:t>and enforced Samvel Aleksanyan and “Noyan Tapan” LLC Compnay to publish refutation</w:t>
      </w:r>
      <w:r w:rsidR="00E31630" w:rsidRPr="00E31630">
        <w:rPr>
          <w:rFonts w:ascii="Times New Roman" w:hAnsi="Times New Roman" w:cs="Times New Roman"/>
          <w:sz w:val="24"/>
          <w:szCs w:val="24"/>
        </w:rPr>
        <w:t xml:space="preserve"> </w:t>
      </w:r>
      <w:r w:rsidR="00E31630">
        <w:rPr>
          <w:rFonts w:ascii="Times New Roman" w:hAnsi="Times New Roman" w:cs="Times New Roman"/>
          <w:sz w:val="24"/>
          <w:szCs w:val="24"/>
        </w:rPr>
        <w:t>on a number of</w:t>
      </w:r>
      <w:r w:rsidR="00E31630" w:rsidRPr="009E700E">
        <w:rPr>
          <w:rFonts w:ascii="Times New Roman" w:hAnsi="Times New Roman" w:cs="Times New Roman"/>
          <w:sz w:val="24"/>
          <w:szCs w:val="24"/>
        </w:rPr>
        <w:t xml:space="preserve"> announcements about Vahe Hakobyan </w:t>
      </w:r>
      <w:r w:rsidR="00E31630">
        <w:rPr>
          <w:rFonts w:ascii="Times New Roman" w:hAnsi="Times New Roman" w:cs="Times New Roman"/>
          <w:sz w:val="24"/>
          <w:szCs w:val="24"/>
        </w:rPr>
        <w:t>contained</w:t>
      </w:r>
      <w:r w:rsidR="00E31630" w:rsidRPr="009E700E">
        <w:rPr>
          <w:rFonts w:ascii="Times New Roman" w:hAnsi="Times New Roman" w:cs="Times New Roman"/>
          <w:sz w:val="24"/>
          <w:szCs w:val="24"/>
        </w:rPr>
        <w:t xml:space="preserve"> in the video published </w:t>
      </w:r>
      <w:r w:rsidR="00E31630">
        <w:rPr>
          <w:rFonts w:ascii="Times New Roman" w:hAnsi="Times New Roman" w:cs="Times New Roman"/>
          <w:sz w:val="24"/>
          <w:szCs w:val="24"/>
        </w:rPr>
        <w:t>o</w:t>
      </w:r>
      <w:r w:rsidR="00E31630" w:rsidRPr="009E700E">
        <w:rPr>
          <w:rFonts w:ascii="Times New Roman" w:hAnsi="Times New Roman" w:cs="Times New Roman"/>
          <w:sz w:val="24"/>
          <w:szCs w:val="24"/>
        </w:rPr>
        <w:t>n the same website at 19:17</w:t>
      </w:r>
      <w:r w:rsidR="00E31630">
        <w:rPr>
          <w:rFonts w:ascii="Times New Roman" w:hAnsi="Times New Roman" w:cs="Times New Roman"/>
          <w:sz w:val="24"/>
          <w:szCs w:val="24"/>
        </w:rPr>
        <w:t xml:space="preserve"> </w:t>
      </w:r>
      <w:r w:rsidR="00E31630" w:rsidRPr="009E700E">
        <w:rPr>
          <w:rFonts w:ascii="Times New Roman" w:hAnsi="Times New Roman" w:cs="Times New Roman"/>
          <w:sz w:val="24"/>
          <w:szCs w:val="24"/>
        </w:rPr>
        <w:t xml:space="preserve">on June 14, 2018, </w:t>
      </w:r>
      <w:r w:rsidRPr="009E700E">
        <w:rPr>
          <w:rFonts w:ascii="Times New Roman" w:hAnsi="Times New Roman" w:cs="Times New Roman"/>
          <w:sz w:val="24"/>
          <w:szCs w:val="24"/>
        </w:rPr>
        <w:t xml:space="preserve">in the </w:t>
      </w:r>
      <w:hyperlink r:id="rId22" w:history="1">
        <w:r w:rsidRPr="009E700E">
          <w:rPr>
            <w:rStyle w:val="Hyperlink"/>
            <w:rFonts w:ascii="Times New Roman" w:hAnsi="Times New Roman" w:cs="Times New Roman"/>
            <w:sz w:val="24"/>
            <w:szCs w:val="24"/>
          </w:rPr>
          <w:t>www.noyan-tapan.am</w:t>
        </w:r>
      </w:hyperlink>
      <w:r w:rsidRPr="009E700E">
        <w:rPr>
          <w:rFonts w:ascii="Times New Roman" w:hAnsi="Times New Roman" w:cs="Times New Roman"/>
          <w:sz w:val="24"/>
          <w:szCs w:val="24"/>
        </w:rPr>
        <w:t xml:space="preserve"> </w:t>
      </w:r>
      <w:r w:rsidR="00E31630" w:rsidRPr="009E700E">
        <w:rPr>
          <w:rFonts w:ascii="Times New Roman" w:hAnsi="Times New Roman" w:cs="Times New Roman"/>
          <w:sz w:val="24"/>
          <w:szCs w:val="24"/>
        </w:rPr>
        <w:t>media outlet</w:t>
      </w:r>
      <w:r w:rsidR="00E31630" w:rsidRPr="009E700E">
        <w:rPr>
          <w:rFonts w:ascii="Times New Roman" w:hAnsi="Times New Roman" w:cs="Times New Roman"/>
          <w:sz w:val="24"/>
          <w:szCs w:val="24"/>
        </w:rPr>
        <w:t xml:space="preserve"> </w:t>
      </w:r>
      <w:r w:rsidR="00E31630">
        <w:rPr>
          <w:rFonts w:ascii="Times New Roman" w:hAnsi="Times New Roman" w:cs="Times New Roman"/>
          <w:sz w:val="24"/>
          <w:szCs w:val="24"/>
        </w:rPr>
        <w:t>with</w:t>
      </w:r>
      <w:r w:rsidRPr="009E700E">
        <w:rPr>
          <w:rFonts w:ascii="Times New Roman" w:hAnsi="Times New Roman" w:cs="Times New Roman"/>
          <w:sz w:val="24"/>
          <w:szCs w:val="24"/>
        </w:rPr>
        <w:t xml:space="preserve">in 5 working days after the </w:t>
      </w:r>
      <w:r w:rsidR="00E31630">
        <w:rPr>
          <w:rFonts w:ascii="Times New Roman" w:hAnsi="Times New Roman" w:cs="Times New Roman"/>
          <w:sz w:val="24"/>
          <w:szCs w:val="24"/>
        </w:rPr>
        <w:t>judgment</w:t>
      </w:r>
      <w:r w:rsidRPr="009E700E">
        <w:rPr>
          <w:rFonts w:ascii="Times New Roman" w:hAnsi="Times New Roman" w:cs="Times New Roman"/>
          <w:sz w:val="24"/>
          <w:szCs w:val="24"/>
        </w:rPr>
        <w:t xml:space="preserve"> </w:t>
      </w:r>
      <w:r w:rsidR="00E31630">
        <w:rPr>
          <w:rFonts w:ascii="Times New Roman" w:hAnsi="Times New Roman" w:cs="Times New Roman"/>
          <w:sz w:val="24"/>
          <w:szCs w:val="24"/>
        </w:rPr>
        <w:t>came into effect</w:t>
      </w:r>
      <w:r w:rsidRPr="009E700E">
        <w:rPr>
          <w:rFonts w:ascii="Times New Roman" w:hAnsi="Times New Roman" w:cs="Times New Roman"/>
          <w:sz w:val="24"/>
          <w:szCs w:val="24"/>
        </w:rPr>
        <w:t xml:space="preserve">. Besides, it was ruled to </w:t>
      </w:r>
      <w:r w:rsidR="00E31630">
        <w:rPr>
          <w:rFonts w:ascii="Times New Roman" w:hAnsi="Times New Roman" w:cs="Times New Roman"/>
          <w:sz w:val="24"/>
          <w:szCs w:val="24"/>
        </w:rPr>
        <w:t>confiscate</w:t>
      </w:r>
      <w:r w:rsidRPr="009E700E">
        <w:rPr>
          <w:rFonts w:ascii="Times New Roman" w:hAnsi="Times New Roman" w:cs="Times New Roman"/>
          <w:sz w:val="24"/>
          <w:szCs w:val="24"/>
        </w:rPr>
        <w:t xml:space="preserve"> 300 </w:t>
      </w:r>
      <w:r w:rsidR="00A70FBB" w:rsidRPr="009E700E">
        <w:rPr>
          <w:rFonts w:ascii="Times New Roman" w:hAnsi="Times New Roman" w:cs="Times New Roman"/>
          <w:sz w:val="24"/>
          <w:szCs w:val="24"/>
        </w:rPr>
        <w:t>000</w:t>
      </w:r>
      <w:r w:rsidRPr="009E700E">
        <w:rPr>
          <w:rFonts w:ascii="Times New Roman" w:hAnsi="Times New Roman" w:cs="Times New Roman"/>
          <w:sz w:val="24"/>
          <w:szCs w:val="24"/>
        </w:rPr>
        <w:t xml:space="preserve"> AMD from Samvel Aleksanyan in favor of Vahe Hakobyan in compensation for non-pecuniary damage</w:t>
      </w:r>
      <w:r w:rsidRPr="009E700E">
        <w:rPr>
          <w:rStyle w:val="FootnoteReference"/>
          <w:rFonts w:ascii="Times New Roman" w:hAnsi="Times New Roman" w:cs="Times New Roman"/>
          <w:sz w:val="24"/>
          <w:szCs w:val="24"/>
        </w:rPr>
        <w:footnoteReference w:id="84"/>
      </w:r>
      <w:r w:rsidRPr="009E700E">
        <w:rPr>
          <w:rFonts w:ascii="Times New Roman" w:hAnsi="Times New Roman" w:cs="Times New Roman"/>
          <w:sz w:val="24"/>
          <w:szCs w:val="24"/>
        </w:rPr>
        <w:t xml:space="preserve">. </w:t>
      </w:r>
    </w:p>
    <w:p w:rsidR="00A40A95" w:rsidRPr="009E700E" w:rsidRDefault="00A40A95" w:rsidP="009E700E">
      <w:pPr>
        <w:spacing w:line="276" w:lineRule="auto"/>
        <w:ind w:firstLine="567"/>
        <w:jc w:val="both"/>
        <w:rPr>
          <w:rFonts w:ascii="Times New Roman" w:hAnsi="Times New Roman" w:cs="Times New Roman"/>
          <w:sz w:val="24"/>
          <w:szCs w:val="24"/>
        </w:rPr>
      </w:pPr>
    </w:p>
    <w:p w:rsidR="00A40A95" w:rsidRPr="009E700E" w:rsidRDefault="00A40A95" w:rsidP="009E700E">
      <w:pPr>
        <w:spacing w:line="276" w:lineRule="auto"/>
        <w:ind w:firstLine="567"/>
        <w:jc w:val="center"/>
        <w:rPr>
          <w:rFonts w:ascii="Times New Roman" w:hAnsi="Times New Roman" w:cs="Times New Roman"/>
          <w:b/>
          <w:sz w:val="24"/>
          <w:szCs w:val="24"/>
        </w:rPr>
      </w:pPr>
      <w:r w:rsidRPr="009E700E">
        <w:rPr>
          <w:rFonts w:ascii="Times New Roman" w:hAnsi="Times New Roman" w:cs="Times New Roman"/>
          <w:b/>
          <w:sz w:val="24"/>
          <w:szCs w:val="24"/>
        </w:rPr>
        <w:t>***</w:t>
      </w:r>
    </w:p>
    <w:p w:rsidR="003B558A" w:rsidRPr="009E700E" w:rsidRDefault="00E31630" w:rsidP="00E31630">
      <w:pPr>
        <w:spacing w:line="276" w:lineRule="auto"/>
        <w:ind w:firstLine="567"/>
        <w:jc w:val="both"/>
        <w:rPr>
          <w:rFonts w:ascii="Times New Roman" w:hAnsi="Times New Roman" w:cs="Times New Roman"/>
          <w:sz w:val="24"/>
          <w:szCs w:val="24"/>
        </w:rPr>
      </w:pPr>
      <w:r w:rsidRPr="00AC0448">
        <w:rPr>
          <w:rFonts w:ascii="Sylfaen" w:hAnsi="Sylfaen" w:cs="Sylfaen"/>
          <w:b/>
          <w:i/>
          <w:sz w:val="24"/>
          <w:szCs w:val="24"/>
        </w:rPr>
        <w:t>This report was m</w:t>
      </w:r>
      <w:r>
        <w:rPr>
          <w:rFonts w:ascii="Sylfaen" w:hAnsi="Sylfaen" w:cs="Sylfaen"/>
          <w:b/>
          <w:i/>
          <w:sz w:val="24"/>
          <w:szCs w:val="24"/>
        </w:rPr>
        <w:t>ade within the scope of the project</w:t>
      </w:r>
      <w:r w:rsidRPr="00AC0448">
        <w:rPr>
          <w:rFonts w:ascii="Sylfaen" w:hAnsi="Sylfaen" w:cs="Sylfaen"/>
          <w:b/>
          <w:i/>
          <w:sz w:val="24"/>
          <w:szCs w:val="24"/>
        </w:rPr>
        <w:t xml:space="preserve"> </w:t>
      </w:r>
      <w:r>
        <w:rPr>
          <w:rFonts w:ascii="Sylfaen" w:hAnsi="Sylfaen" w:cs="Sylfaen"/>
          <w:b/>
          <w:i/>
          <w:sz w:val="24"/>
          <w:szCs w:val="24"/>
        </w:rPr>
        <w:t xml:space="preserve">of </w:t>
      </w:r>
      <w:r w:rsidRPr="00AC0448">
        <w:rPr>
          <w:rFonts w:ascii="Sylfaen" w:hAnsi="Sylfaen" w:cs="Sylfaen"/>
          <w:b/>
          <w:i/>
          <w:sz w:val="24"/>
          <w:szCs w:val="24"/>
        </w:rPr>
        <w:t>Committee to Protect Freedom of Expression imp</w:t>
      </w:r>
      <w:r>
        <w:rPr>
          <w:rFonts w:ascii="Sylfaen" w:hAnsi="Sylfaen" w:cs="Sylfaen"/>
          <w:b/>
          <w:i/>
          <w:sz w:val="24"/>
          <w:szCs w:val="24"/>
        </w:rPr>
        <w:t xml:space="preserve">lemented with the support from </w:t>
      </w:r>
      <w:r w:rsidRPr="00AC0448">
        <w:rPr>
          <w:rFonts w:ascii="Sylfaen" w:hAnsi="Sylfaen" w:cs="Sylfaen"/>
          <w:b/>
          <w:i/>
          <w:sz w:val="24"/>
          <w:szCs w:val="24"/>
        </w:rPr>
        <w:t>Na</w:t>
      </w:r>
      <w:r>
        <w:rPr>
          <w:rFonts w:ascii="Sylfaen" w:hAnsi="Sylfaen" w:cs="Sylfaen"/>
          <w:b/>
          <w:i/>
          <w:sz w:val="24"/>
          <w:szCs w:val="24"/>
        </w:rPr>
        <w:t xml:space="preserve">tional Endowment for Democracy </w:t>
      </w:r>
      <w:r w:rsidRPr="00AC0448">
        <w:rPr>
          <w:rFonts w:ascii="Sylfaen" w:hAnsi="Sylfaen" w:cs="Sylfaen"/>
          <w:b/>
          <w:i/>
          <w:sz w:val="24"/>
          <w:szCs w:val="24"/>
        </w:rPr>
        <w:t>(NED, USA).</w:t>
      </w:r>
      <w:r w:rsidRPr="00AC0448">
        <w:rPr>
          <w:rFonts w:ascii="Sylfaen" w:hAnsi="Sylfaen"/>
          <w:b/>
          <w:i/>
          <w:sz w:val="24"/>
          <w:szCs w:val="24"/>
        </w:rPr>
        <w:t xml:space="preserve"> Opinions and assessments contained in the report belong to CPFE and might not be consistent with the opinions and dispositions of the </w:t>
      </w:r>
      <w:r w:rsidRPr="00AC0448">
        <w:rPr>
          <w:rFonts w:ascii="Sylfaen" w:hAnsi="Sylfaen" w:cs="Sylfaen"/>
          <w:b/>
          <w:i/>
          <w:sz w:val="24"/>
          <w:szCs w:val="24"/>
        </w:rPr>
        <w:t>NED.</w:t>
      </w:r>
      <w:bookmarkStart w:id="0" w:name="_GoBack"/>
      <w:bookmarkEnd w:id="0"/>
    </w:p>
    <w:sectPr w:rsidR="003B558A" w:rsidRPr="009E700E" w:rsidSect="00C75621">
      <w:footerReference w:type="default" r:id="rId2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D7" w:rsidRDefault="00A316D7" w:rsidP="00E90D16">
      <w:r>
        <w:separator/>
      </w:r>
    </w:p>
  </w:endnote>
  <w:endnote w:type="continuationSeparator" w:id="0">
    <w:p w:rsidR="00A316D7" w:rsidRDefault="00A316D7" w:rsidP="00E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C9" w:rsidRDefault="00C94EC9">
    <w:pPr>
      <w:pStyle w:val="Footer"/>
      <w:jc w:val="right"/>
    </w:pPr>
    <w:r>
      <w:fldChar w:fldCharType="begin"/>
    </w:r>
    <w:r>
      <w:instrText xml:space="preserve"> PAGE   \* MERGEFORMAT </w:instrText>
    </w:r>
    <w:r>
      <w:fldChar w:fldCharType="separate"/>
    </w:r>
    <w:r w:rsidR="00E31630">
      <w:rPr>
        <w:noProof/>
      </w:rPr>
      <w:t>42</w:t>
    </w:r>
    <w:r>
      <w:rPr>
        <w:noProof/>
      </w:rPr>
      <w:fldChar w:fldCharType="end"/>
    </w:r>
  </w:p>
  <w:p w:rsidR="00C94EC9" w:rsidRDefault="00C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D7" w:rsidRDefault="00A316D7" w:rsidP="00E90D16">
      <w:r>
        <w:separator/>
      </w:r>
    </w:p>
  </w:footnote>
  <w:footnote w:type="continuationSeparator" w:id="0">
    <w:p w:rsidR="00A316D7" w:rsidRDefault="00A316D7" w:rsidP="00E90D16">
      <w:r>
        <w:continuationSeparator/>
      </w:r>
    </w:p>
  </w:footnote>
  <w:footnote w:id="1">
    <w:p w:rsidR="00C94EC9" w:rsidRDefault="00C94EC9" w:rsidP="006F4425">
      <w:pPr>
        <w:pStyle w:val="FootnoteText"/>
      </w:pPr>
      <w:r>
        <w:rPr>
          <w:rStyle w:val="FootnoteReference"/>
        </w:rPr>
        <w:footnoteRef/>
      </w:r>
      <w:hyperlink r:id="rId1" w:history="1">
        <w:r w:rsidRPr="00E159BF">
          <w:rPr>
            <w:rStyle w:val="Hyperlink"/>
            <w:rFonts w:ascii="Sylfaen" w:hAnsi="Sylfaen"/>
            <w:b/>
          </w:rPr>
          <w:t>https://khosq.am/2019/07/01/%d5%b0%d5%a1%d5%b5%d5%bf%d5%a1%d6%80%d5%a1%d6%80%d5%b8%d6%82%d5%a9%d5%b5%d5%b8%d6%82%d5%b6-41/</w:t>
        </w:r>
      </w:hyperlink>
    </w:p>
  </w:footnote>
  <w:footnote w:id="2">
    <w:p w:rsidR="00C94EC9" w:rsidRPr="00377DC6" w:rsidRDefault="00C94EC9" w:rsidP="006F4425">
      <w:pPr>
        <w:pStyle w:val="FootnoteText"/>
        <w:rPr>
          <w:lang w:val="hy-AM"/>
        </w:rPr>
      </w:pPr>
      <w:r>
        <w:rPr>
          <w:rStyle w:val="FootnoteReference"/>
        </w:rPr>
        <w:footnoteRef/>
      </w:r>
      <w:r w:rsidRPr="00377DC6">
        <w:rPr>
          <w:lang w:val="hy-AM"/>
        </w:rPr>
        <w:t xml:space="preserve"> </w:t>
      </w:r>
      <w:hyperlink r:id="rId2" w:history="1">
        <w:r w:rsidRPr="00377DC6">
          <w:rPr>
            <w:rStyle w:val="Hyperlink"/>
            <w:rFonts w:ascii="Sylfaen" w:hAnsi="Sylfaen"/>
            <w:b/>
            <w:lang w:val="hy-AM"/>
          </w:rPr>
          <w:t>http://www.foi.am/hy/news/item/1798/</w:t>
        </w:r>
      </w:hyperlink>
    </w:p>
  </w:footnote>
  <w:footnote w:id="3">
    <w:p w:rsidR="00C94EC9" w:rsidRPr="0071795E" w:rsidRDefault="00C94EC9" w:rsidP="006F4425">
      <w:pPr>
        <w:pStyle w:val="FootnoteText"/>
        <w:rPr>
          <w:lang w:val="hy-AM"/>
        </w:rPr>
      </w:pPr>
      <w:r>
        <w:rPr>
          <w:rStyle w:val="FootnoteReference"/>
        </w:rPr>
        <w:footnoteRef/>
      </w:r>
      <w:r w:rsidRPr="0071795E">
        <w:rPr>
          <w:lang w:val="hy-AM"/>
        </w:rPr>
        <w:t xml:space="preserve"> </w:t>
      </w:r>
      <w:hyperlink r:id="rId3" w:history="1">
        <w:r w:rsidRPr="0071795E">
          <w:rPr>
            <w:rStyle w:val="Hyperlink"/>
            <w:rFonts w:ascii="Sylfaen" w:hAnsi="Sylfaen"/>
            <w:b/>
            <w:lang w:val="hy-AM"/>
          </w:rPr>
          <w:t>https://khosq.am/2019/07/01/%d5%b0%d5%a1%d5%b5%d5%bf%d5%a1%d6%80%d5%a1%d6%80%d5%b8%d6%82%d5%a9%d5%b5%d5%b8%d6%82%d5%b6-41/</w:t>
        </w:r>
      </w:hyperlink>
    </w:p>
  </w:footnote>
  <w:footnote w:id="4">
    <w:p w:rsidR="00C94EC9" w:rsidRPr="006C799C" w:rsidRDefault="00C94EC9">
      <w:pPr>
        <w:pStyle w:val="FootnoteText"/>
        <w:rPr>
          <w:rFonts w:ascii="Sylfaen" w:hAnsi="Sylfaen"/>
          <w:b/>
          <w:sz w:val="16"/>
          <w:szCs w:val="16"/>
          <w:lang w:val="hy-AM"/>
        </w:rPr>
      </w:pPr>
      <w:r>
        <w:rPr>
          <w:rStyle w:val="FootnoteReference"/>
        </w:rPr>
        <w:footnoteRef/>
      </w:r>
      <w:r w:rsidRPr="000965C1">
        <w:rPr>
          <w:lang w:val="hy-AM"/>
        </w:rPr>
        <w:t xml:space="preserve"> </w:t>
      </w:r>
      <w:hyperlink r:id="rId4" w:history="1">
        <w:r w:rsidRPr="000965C1">
          <w:rPr>
            <w:rStyle w:val="Hyperlink"/>
            <w:rFonts w:ascii="Sylfaen" w:hAnsi="Sylfaen"/>
            <w:b/>
            <w:sz w:val="16"/>
            <w:szCs w:val="16"/>
            <w:lang w:val="hy-AM"/>
          </w:rPr>
          <w:t>https://factor.am/164196.html</w:t>
        </w:r>
      </w:hyperlink>
    </w:p>
  </w:footnote>
  <w:footnote w:id="5">
    <w:p w:rsidR="00C94EC9" w:rsidRPr="00E179DF" w:rsidRDefault="00C94EC9" w:rsidP="006F4425">
      <w:pPr>
        <w:pStyle w:val="FootnoteText"/>
        <w:rPr>
          <w:lang w:val="hy-AM"/>
        </w:rPr>
      </w:pPr>
      <w:r>
        <w:rPr>
          <w:rStyle w:val="FootnoteReference"/>
        </w:rPr>
        <w:footnoteRef/>
      </w:r>
      <w:r w:rsidRPr="00FC711B">
        <w:rPr>
          <w:lang w:val="hy-AM"/>
        </w:rPr>
        <w:t xml:space="preserve"> </w:t>
      </w:r>
      <w:hyperlink r:id="rId5" w:history="1">
        <w:r w:rsidRPr="00FC711B">
          <w:rPr>
            <w:rStyle w:val="Hyperlink"/>
            <w:rFonts w:ascii="Sylfaen" w:hAnsi="Sylfaen"/>
            <w:b/>
            <w:lang w:val="hy-AM"/>
          </w:rPr>
          <w:t>https://www.aravot.am/2019/08/10/1059687/</w:t>
        </w:r>
        <w:r w:rsidRPr="00FC711B">
          <w:rPr>
            <w:rStyle w:val="Hyperlink"/>
            <w:lang w:val="hy-AM"/>
          </w:rPr>
          <w:t xml:space="preserve"> </w:t>
        </w:r>
      </w:hyperlink>
      <w:r w:rsidRPr="00FC711B">
        <w:rPr>
          <w:lang w:val="hy-AM"/>
        </w:rPr>
        <w:t xml:space="preserve"> </w:t>
      </w:r>
    </w:p>
  </w:footnote>
  <w:footnote w:id="6">
    <w:p w:rsidR="00C94EC9" w:rsidRPr="00377DC6" w:rsidRDefault="00C94EC9" w:rsidP="006F4425">
      <w:pPr>
        <w:pStyle w:val="FootnoteText"/>
        <w:rPr>
          <w:lang w:val="hy-AM"/>
        </w:rPr>
      </w:pPr>
      <w:r>
        <w:rPr>
          <w:rStyle w:val="FootnoteReference"/>
        </w:rPr>
        <w:footnoteRef/>
      </w:r>
      <w:r w:rsidRPr="00377DC6">
        <w:rPr>
          <w:lang w:val="hy-AM"/>
        </w:rPr>
        <w:t xml:space="preserve"> </w:t>
      </w:r>
      <w:hyperlink r:id="rId6" w:history="1">
        <w:r w:rsidRPr="00377DC6">
          <w:rPr>
            <w:rStyle w:val="Hyperlink"/>
            <w:rFonts w:ascii="Sylfaen" w:hAnsi="Sylfaen"/>
            <w:b/>
            <w:lang w:val="hy-AM"/>
          </w:rPr>
          <w:t>http://www.foi.am/hy/news/item/1798/</w:t>
        </w:r>
      </w:hyperlink>
    </w:p>
  </w:footnote>
  <w:footnote w:id="7">
    <w:p w:rsidR="00C94EC9" w:rsidRPr="00335B5C" w:rsidRDefault="00C94EC9" w:rsidP="00B3152E">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7" w:history="1">
        <w:r w:rsidRPr="00335B5C">
          <w:rPr>
            <w:rStyle w:val="Hyperlink"/>
            <w:rFonts w:ascii="Sylfaen" w:hAnsi="Sylfaen"/>
            <w:b/>
            <w:lang w:val="hy-AM"/>
          </w:rPr>
          <w:t>https://www.youtube.com/watch?v=Fz7kW99aUj0</w:t>
        </w:r>
      </w:hyperlink>
    </w:p>
  </w:footnote>
  <w:footnote w:id="8">
    <w:p w:rsidR="00C94EC9" w:rsidRPr="00A27565" w:rsidRDefault="00C94EC9" w:rsidP="00B3152E">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hyperlink r:id="rId8" w:history="1">
        <w:r w:rsidRPr="00A27565">
          <w:rPr>
            <w:rStyle w:val="Hyperlink"/>
            <w:rFonts w:ascii="Sylfaen" w:eastAsia="Calibri" w:hAnsi="Sylfaen"/>
            <w:b/>
            <w:lang w:val="hy-AM"/>
          </w:rPr>
          <w:t>https://www.aravot.am/2018/04/22/951984/</w:t>
        </w:r>
      </w:hyperlink>
    </w:p>
  </w:footnote>
  <w:footnote w:id="9">
    <w:p w:rsidR="00C94EC9" w:rsidRPr="005E5C20" w:rsidRDefault="00C94EC9" w:rsidP="00B3152E">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9" w:history="1">
        <w:r w:rsidRPr="00A27565">
          <w:rPr>
            <w:rStyle w:val="Hyperlink"/>
            <w:rFonts w:ascii="Sylfaen" w:hAnsi="Sylfaen"/>
            <w:b/>
            <w:lang w:val="hy-AM"/>
          </w:rPr>
          <w:t>https://www.aravot.am/2018/04/22/951984/</w:t>
        </w:r>
      </w:hyperlink>
    </w:p>
  </w:footnote>
  <w:footnote w:id="10">
    <w:p w:rsidR="00C94EC9" w:rsidRPr="00307C29" w:rsidRDefault="00C94EC9" w:rsidP="00B3152E">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10" w:history="1">
        <w:r w:rsidRPr="00307C29">
          <w:rPr>
            <w:rStyle w:val="Hyperlink"/>
            <w:rFonts w:ascii="Sylfaen" w:eastAsia="Calibri" w:hAnsi="Sylfaen"/>
            <w:b/>
            <w:lang w:val="hy-AM"/>
          </w:rPr>
          <w:t>http://www.aravot.am/2018/04/20/951115/</w:t>
        </w:r>
      </w:hyperlink>
    </w:p>
  </w:footnote>
  <w:footnote w:id="11">
    <w:p w:rsidR="00C94EC9" w:rsidRPr="006032FE" w:rsidRDefault="00C94EC9" w:rsidP="00B3152E">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1" w:history="1">
        <w:r w:rsidRPr="00BB5C7C">
          <w:rPr>
            <w:rStyle w:val="Hyperlink"/>
            <w:rFonts w:ascii="Sylfaen" w:hAnsi="Sylfaen"/>
            <w:b/>
            <w:lang w:val="hy-AM"/>
          </w:rPr>
          <w:t>https://www.azatutyun.am/a/28766203.html</w:t>
        </w:r>
      </w:hyperlink>
      <w:r>
        <w:rPr>
          <w:rFonts w:ascii="Sylfaen" w:hAnsi="Sylfaen"/>
          <w:sz w:val="18"/>
          <w:szCs w:val="18"/>
          <w:lang w:val="hy-AM"/>
        </w:rPr>
        <w:t xml:space="preserve"> </w:t>
      </w:r>
    </w:p>
  </w:footnote>
  <w:footnote w:id="12">
    <w:p w:rsidR="00C94EC9" w:rsidRPr="00EF2005" w:rsidRDefault="00C94EC9" w:rsidP="00B3152E">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2" w:history="1">
        <w:r w:rsidRPr="00A81336">
          <w:rPr>
            <w:rStyle w:val="Hyperlink"/>
            <w:rFonts w:ascii="Sylfaen" w:hAnsi="Sylfaen"/>
            <w:b/>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3">
    <w:p w:rsidR="00C94EC9" w:rsidRPr="00605372" w:rsidRDefault="00C94EC9" w:rsidP="00B3152E">
      <w:pPr>
        <w:pStyle w:val="FootnoteText"/>
        <w:rPr>
          <w:lang w:val="hy-AM"/>
        </w:rPr>
      </w:pPr>
      <w:r>
        <w:rPr>
          <w:rStyle w:val="FootnoteReference"/>
        </w:rPr>
        <w:footnoteRef/>
      </w:r>
      <w:hyperlink r:id="rId13" w:history="1">
        <w:r w:rsidRPr="00605372">
          <w:rPr>
            <w:rStyle w:val="Hyperlink"/>
            <w:rFonts w:ascii="Sylfaen" w:hAnsi="Sylfaen"/>
            <w:b/>
            <w:lang w:val="hy-AM"/>
          </w:rPr>
          <w:t>https://www.youtube.com/watch?v=yHixtooHgj0&amp;feature=youtu.be&amp;fbclid=IwAR1tDMPW7ihCKMdeDFQmHY6CHSFq0YMQFKuH7DY2UtD9BFzs6OJuJ_XBtys</w:t>
        </w:r>
      </w:hyperlink>
    </w:p>
  </w:footnote>
  <w:footnote w:id="14">
    <w:p w:rsidR="00C94EC9" w:rsidRPr="00D408E3" w:rsidRDefault="00C94EC9" w:rsidP="00535726">
      <w:pPr>
        <w:pStyle w:val="FootnoteText"/>
        <w:rPr>
          <w:lang w:val="hy-AM"/>
        </w:rPr>
      </w:pPr>
      <w:r>
        <w:rPr>
          <w:rStyle w:val="FootnoteReference"/>
        </w:rPr>
        <w:footnoteRef/>
      </w:r>
      <w:r w:rsidRPr="00E639C9">
        <w:rPr>
          <w:rFonts w:ascii="Sylfaen" w:hAnsi="Sylfaen"/>
          <w:b/>
          <w:sz w:val="16"/>
          <w:szCs w:val="16"/>
          <w:lang w:val="hy-AM"/>
        </w:rPr>
        <w:t xml:space="preserve"> </w:t>
      </w:r>
      <w:hyperlink r:id="rId14" w:history="1">
        <w:r w:rsidRPr="00E639C9">
          <w:rPr>
            <w:rStyle w:val="Hyperlink"/>
            <w:rFonts w:ascii="Sylfaen" w:hAnsi="Sylfaen"/>
            <w:b/>
            <w:sz w:val="16"/>
            <w:szCs w:val="16"/>
            <w:lang w:val="hy-AM"/>
          </w:rPr>
          <w:t>https://hraparak.am/post/2094192614</w:t>
        </w:r>
      </w:hyperlink>
    </w:p>
  </w:footnote>
  <w:footnote w:id="15">
    <w:p w:rsidR="00C94EC9" w:rsidRPr="00F2043A" w:rsidRDefault="00C94EC9" w:rsidP="00535726">
      <w:pPr>
        <w:pStyle w:val="FootnoteText"/>
        <w:rPr>
          <w:lang w:val="hy-AM"/>
        </w:rPr>
      </w:pPr>
      <w:r>
        <w:rPr>
          <w:rStyle w:val="FootnoteReference"/>
        </w:rPr>
        <w:footnoteRef/>
      </w:r>
      <w:r w:rsidRPr="00F2043A">
        <w:rPr>
          <w:lang w:val="hy-AM"/>
        </w:rPr>
        <w:t xml:space="preserve"> </w:t>
      </w:r>
      <w:hyperlink r:id="rId15" w:history="1">
        <w:r w:rsidRPr="00F2043A">
          <w:rPr>
            <w:rStyle w:val="Hyperlink"/>
            <w:rFonts w:ascii="Sylfaen" w:hAnsi="Sylfaen"/>
            <w:b/>
            <w:sz w:val="16"/>
            <w:szCs w:val="16"/>
            <w:lang w:val="hy-AM"/>
          </w:rPr>
          <w:t>https://www.1in.am/2503780.html</w:t>
        </w:r>
      </w:hyperlink>
    </w:p>
  </w:footnote>
  <w:footnote w:id="16">
    <w:p w:rsidR="00C94EC9" w:rsidRPr="00B23E89" w:rsidRDefault="00C94EC9" w:rsidP="00535726">
      <w:pPr>
        <w:pStyle w:val="FootnoteText"/>
        <w:rPr>
          <w:lang w:val="hy-AM"/>
        </w:rPr>
      </w:pPr>
      <w:r>
        <w:rPr>
          <w:rStyle w:val="FootnoteReference"/>
        </w:rPr>
        <w:footnoteRef/>
      </w:r>
      <w:r w:rsidRPr="00B23E89">
        <w:rPr>
          <w:lang w:val="hy-AM"/>
        </w:rPr>
        <w:t xml:space="preserve"> </w:t>
      </w:r>
      <w:hyperlink r:id="rId16" w:history="1">
        <w:r w:rsidRPr="00B23E89">
          <w:rPr>
            <w:rStyle w:val="Hyperlink"/>
            <w:rFonts w:ascii="Sylfaen" w:hAnsi="Sylfaen"/>
            <w:b/>
            <w:sz w:val="16"/>
            <w:szCs w:val="16"/>
            <w:lang w:val="hy-AM"/>
          </w:rPr>
          <w:t>https://www.facebook.com/narek.malyan/videos/2434786706549546/</w:t>
        </w:r>
      </w:hyperlink>
    </w:p>
  </w:footnote>
  <w:footnote w:id="17">
    <w:p w:rsidR="00C94EC9" w:rsidRPr="00BF75C7" w:rsidRDefault="00C94EC9" w:rsidP="00535726">
      <w:pPr>
        <w:pStyle w:val="FootnoteText"/>
        <w:rPr>
          <w:lang w:val="hy-AM"/>
        </w:rPr>
      </w:pPr>
      <w:r>
        <w:rPr>
          <w:rStyle w:val="FootnoteReference"/>
        </w:rPr>
        <w:footnoteRef/>
      </w:r>
      <w:r w:rsidRPr="00BF75C7">
        <w:rPr>
          <w:lang w:val="hy-AM"/>
        </w:rPr>
        <w:t xml:space="preserve"> </w:t>
      </w:r>
      <w:hyperlink r:id="rId17" w:history="1">
        <w:r w:rsidRPr="00BF75C7">
          <w:rPr>
            <w:rStyle w:val="Hyperlink"/>
            <w:rFonts w:ascii="Sylfaen" w:hAnsi="Sylfaen"/>
            <w:b/>
            <w:sz w:val="16"/>
            <w:szCs w:val="16"/>
            <w:lang w:val="hy-AM"/>
          </w:rPr>
          <w:t>https://hraparak.am/post/213409</w:t>
        </w:r>
      </w:hyperlink>
    </w:p>
  </w:footnote>
  <w:footnote w:id="18">
    <w:p w:rsidR="00C94EC9" w:rsidRPr="00926CA5" w:rsidRDefault="00C94EC9" w:rsidP="00535726">
      <w:pPr>
        <w:pStyle w:val="FootnoteText"/>
        <w:rPr>
          <w:lang w:val="hy-AM"/>
        </w:rPr>
      </w:pPr>
      <w:r>
        <w:rPr>
          <w:rStyle w:val="FootnoteReference"/>
        </w:rPr>
        <w:footnoteRef/>
      </w:r>
      <w:r w:rsidRPr="00926CA5">
        <w:rPr>
          <w:lang w:val="hy-AM"/>
        </w:rPr>
        <w:t xml:space="preserve"> </w:t>
      </w:r>
      <w:hyperlink r:id="rId18" w:history="1">
        <w:r w:rsidRPr="00926CA5">
          <w:rPr>
            <w:rStyle w:val="Hyperlink"/>
            <w:rFonts w:ascii="Sylfaen" w:hAnsi="Sylfaen"/>
            <w:b/>
            <w:sz w:val="16"/>
            <w:szCs w:val="16"/>
            <w:lang w:val="hy-AM"/>
          </w:rPr>
          <w:t>https://www.1in.am/2567780.html</w:t>
        </w:r>
      </w:hyperlink>
      <w:r>
        <w:rPr>
          <w:lang w:val="hy-AM"/>
        </w:rPr>
        <w:t xml:space="preserve"> </w:t>
      </w:r>
    </w:p>
  </w:footnote>
  <w:footnote w:id="19">
    <w:p w:rsidR="00C94EC9" w:rsidRPr="004C19FE" w:rsidRDefault="00C94EC9" w:rsidP="00535726">
      <w:pPr>
        <w:pStyle w:val="FootnoteText"/>
        <w:rPr>
          <w:lang w:val="hy-AM"/>
        </w:rPr>
      </w:pPr>
      <w:r>
        <w:rPr>
          <w:rStyle w:val="FootnoteReference"/>
        </w:rPr>
        <w:footnoteRef/>
      </w:r>
      <w:r w:rsidRPr="004C19FE">
        <w:rPr>
          <w:lang w:val="hy-AM"/>
        </w:rPr>
        <w:t xml:space="preserve"> </w:t>
      </w:r>
      <w:hyperlink r:id="rId19" w:anchor=".XScYVFQzaUl" w:history="1">
        <w:r w:rsidRPr="004C19FE">
          <w:rPr>
            <w:rStyle w:val="Hyperlink"/>
            <w:rFonts w:ascii="Sylfaen" w:hAnsi="Sylfaen"/>
            <w:b/>
            <w:sz w:val="16"/>
            <w:szCs w:val="16"/>
            <w:lang w:val="hy-AM"/>
          </w:rPr>
          <w:t>http://www.asparez.am/gyumri-18-dproc-hy/?fbclid=IwAR0FFScVbHF2qHgC2GHGfCcmZjfscMp6RdNgz-eqifPcedKnwUKaj6eDgWI#.XScYVFQzaUl</w:t>
        </w:r>
      </w:hyperlink>
    </w:p>
  </w:footnote>
  <w:footnote w:id="20">
    <w:p w:rsidR="00C94EC9" w:rsidRPr="006421CF" w:rsidRDefault="00C94EC9" w:rsidP="00535726">
      <w:pPr>
        <w:pStyle w:val="FootnoteText"/>
        <w:rPr>
          <w:rFonts w:ascii="Sylfaen" w:hAnsi="Sylfaen"/>
          <w:b/>
          <w:sz w:val="16"/>
          <w:szCs w:val="16"/>
          <w:lang w:val="hy-AM"/>
        </w:rPr>
      </w:pPr>
      <w:r>
        <w:rPr>
          <w:rStyle w:val="FootnoteReference"/>
        </w:rPr>
        <w:footnoteRef/>
      </w:r>
      <w:r w:rsidRPr="006421CF">
        <w:rPr>
          <w:lang w:val="hy-AM"/>
        </w:rPr>
        <w:t xml:space="preserve"> </w:t>
      </w:r>
      <w:hyperlink r:id="rId20" w:history="1">
        <w:r w:rsidRPr="006421CF">
          <w:rPr>
            <w:rStyle w:val="Hyperlink"/>
            <w:rFonts w:ascii="Sylfaen" w:hAnsi="Sylfaen"/>
            <w:b/>
            <w:sz w:val="16"/>
            <w:szCs w:val="16"/>
            <w:lang w:val="hy-AM"/>
          </w:rPr>
          <w:t>https://youtu.be/JCzYyhu2sGc</w:t>
        </w:r>
      </w:hyperlink>
    </w:p>
  </w:footnote>
  <w:footnote w:id="21">
    <w:p w:rsidR="00C94EC9" w:rsidRPr="002B0CED" w:rsidRDefault="00C94EC9" w:rsidP="00535726">
      <w:pPr>
        <w:pStyle w:val="FootnoteText"/>
        <w:rPr>
          <w:rFonts w:ascii="Sylfaen" w:hAnsi="Sylfaen"/>
          <w:b/>
          <w:sz w:val="16"/>
          <w:szCs w:val="16"/>
          <w:lang w:val="hy-AM"/>
        </w:rPr>
      </w:pPr>
      <w:r>
        <w:rPr>
          <w:rStyle w:val="FootnoteReference"/>
        </w:rPr>
        <w:footnoteRef/>
      </w:r>
      <w:r w:rsidRPr="00DD53DF">
        <w:rPr>
          <w:lang w:val="hy-AM"/>
        </w:rPr>
        <w:t xml:space="preserve"> </w:t>
      </w:r>
      <w:hyperlink r:id="rId21" w:history="1">
        <w:r w:rsidRPr="00DD53DF">
          <w:rPr>
            <w:rStyle w:val="Hyperlink"/>
            <w:rFonts w:ascii="Sylfaen" w:hAnsi="Sylfaen"/>
            <w:b/>
            <w:sz w:val="16"/>
            <w:szCs w:val="16"/>
            <w:lang w:val="hy-AM"/>
          </w:rPr>
          <w:t>https://youtu.be/AMQXDYmyGNI</w:t>
        </w:r>
      </w:hyperlink>
    </w:p>
  </w:footnote>
  <w:footnote w:id="22">
    <w:p w:rsidR="00C94EC9" w:rsidRPr="007F0F21" w:rsidRDefault="00C94EC9" w:rsidP="00535726">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22" w:history="1">
        <w:r w:rsidRPr="007F0F21">
          <w:rPr>
            <w:rStyle w:val="Hyperlink"/>
            <w:rFonts w:ascii="Sylfaen" w:hAnsi="Sylfaen"/>
            <w:b/>
            <w:sz w:val="16"/>
            <w:szCs w:val="16"/>
            <w:lang w:val="hy-AM"/>
          </w:rPr>
          <w:t>https://www.1in.am/2433433.html</w:t>
        </w:r>
      </w:hyperlink>
    </w:p>
  </w:footnote>
  <w:footnote w:id="23">
    <w:p w:rsidR="00C94EC9" w:rsidRPr="00DA139D" w:rsidRDefault="00C94EC9" w:rsidP="00535726">
      <w:pPr>
        <w:pStyle w:val="FootnoteText"/>
        <w:rPr>
          <w:lang w:val="hy-AM"/>
        </w:rPr>
      </w:pPr>
      <w:r>
        <w:rPr>
          <w:rStyle w:val="FootnoteReference"/>
        </w:rPr>
        <w:footnoteRef/>
      </w:r>
      <w:r w:rsidRPr="00DA139D">
        <w:rPr>
          <w:lang w:val="hy-AM"/>
        </w:rPr>
        <w:t xml:space="preserve"> </w:t>
      </w:r>
      <w:hyperlink r:id="rId23" w:history="1">
        <w:r w:rsidRPr="00DA139D">
          <w:rPr>
            <w:rStyle w:val="Hyperlink"/>
            <w:rFonts w:ascii="Sylfaen" w:hAnsi="Sylfaen"/>
            <w:b/>
            <w:sz w:val="16"/>
            <w:szCs w:val="16"/>
            <w:lang w:val="hy-AM"/>
          </w:rPr>
          <w:t>http://www.irates.am/hy/1531782064</w:t>
        </w:r>
      </w:hyperlink>
    </w:p>
  </w:footnote>
  <w:footnote w:id="24">
    <w:p w:rsidR="00C94EC9" w:rsidRPr="00D3562F" w:rsidRDefault="00C94EC9" w:rsidP="00535726">
      <w:pPr>
        <w:pStyle w:val="FootnoteText"/>
        <w:rPr>
          <w:lang w:val="hy-AM"/>
        </w:rPr>
      </w:pPr>
      <w:r>
        <w:rPr>
          <w:rStyle w:val="FootnoteReference"/>
        </w:rPr>
        <w:footnoteRef/>
      </w:r>
      <w:r w:rsidRPr="00D3562F">
        <w:rPr>
          <w:lang w:val="hy-AM"/>
        </w:rPr>
        <w:t xml:space="preserve"> </w:t>
      </w:r>
      <w:hyperlink r:id="rId24" w:history="1">
        <w:r w:rsidRPr="00D3562F">
          <w:rPr>
            <w:rStyle w:val="Hyperlink"/>
            <w:rFonts w:ascii="Sylfaen" w:hAnsi="Sylfaen"/>
            <w:b/>
            <w:sz w:val="16"/>
            <w:szCs w:val="16"/>
            <w:lang w:val="hy-AM"/>
          </w:rPr>
          <w:t>https://www.7or.am/am/news/view/160941/</w:t>
        </w:r>
      </w:hyperlink>
    </w:p>
  </w:footnote>
  <w:footnote w:id="25">
    <w:p w:rsidR="00C94EC9" w:rsidRPr="00163757" w:rsidRDefault="00C94EC9" w:rsidP="00535726">
      <w:pPr>
        <w:pStyle w:val="FootnoteText"/>
        <w:rPr>
          <w:lang w:val="hy-AM"/>
        </w:rPr>
      </w:pPr>
      <w:r>
        <w:rPr>
          <w:rStyle w:val="FootnoteReference"/>
        </w:rPr>
        <w:footnoteRef/>
      </w:r>
      <w:r w:rsidRPr="00163757">
        <w:rPr>
          <w:rFonts w:ascii="Sylfaen" w:hAnsi="Sylfaen"/>
          <w:b/>
          <w:sz w:val="16"/>
          <w:szCs w:val="16"/>
          <w:lang w:val="hy-AM"/>
        </w:rPr>
        <w:t xml:space="preserve"> </w:t>
      </w:r>
      <w:hyperlink r:id="rId25" w:history="1">
        <w:r w:rsidRPr="00163757">
          <w:rPr>
            <w:rStyle w:val="Hyperlink"/>
            <w:rFonts w:ascii="Sylfaen" w:hAnsi="Sylfaen"/>
            <w:b/>
            <w:sz w:val="16"/>
            <w:szCs w:val="16"/>
            <w:lang w:val="hy-AM"/>
          </w:rPr>
          <w:t>https://mamul.am/am/news/130071/</w:t>
        </w:r>
      </w:hyperlink>
    </w:p>
  </w:footnote>
  <w:footnote w:id="26">
    <w:p w:rsidR="00C94EC9" w:rsidRPr="00163757" w:rsidRDefault="00C94EC9" w:rsidP="00535726">
      <w:pPr>
        <w:pStyle w:val="FootnoteText"/>
        <w:rPr>
          <w:lang w:val="hy-AM"/>
        </w:rPr>
      </w:pPr>
      <w:r>
        <w:rPr>
          <w:rStyle w:val="FootnoteReference"/>
        </w:rPr>
        <w:footnoteRef/>
      </w:r>
      <w:r w:rsidRPr="00163757">
        <w:rPr>
          <w:lang w:val="hy-AM"/>
        </w:rPr>
        <w:t xml:space="preserve"> </w:t>
      </w:r>
      <w:hyperlink r:id="rId26" w:history="1">
        <w:r w:rsidRPr="00163757">
          <w:rPr>
            <w:rStyle w:val="Hyperlink"/>
            <w:rFonts w:ascii="Sylfaen" w:hAnsi="Sylfaen"/>
            <w:b/>
            <w:sz w:val="16"/>
            <w:szCs w:val="16"/>
            <w:lang w:val="hy-AM"/>
          </w:rPr>
          <w:t>https://mamul.am/am/news/129899/</w:t>
        </w:r>
      </w:hyperlink>
    </w:p>
  </w:footnote>
  <w:footnote w:id="27">
    <w:p w:rsidR="00C94EC9" w:rsidRPr="00A62652" w:rsidRDefault="00C94EC9" w:rsidP="00535726">
      <w:pPr>
        <w:pStyle w:val="FootnoteText"/>
        <w:rPr>
          <w:lang w:val="hy-AM"/>
        </w:rPr>
      </w:pPr>
      <w:r>
        <w:rPr>
          <w:rStyle w:val="FootnoteReference"/>
        </w:rPr>
        <w:footnoteRef/>
      </w:r>
      <w:r>
        <w:rPr>
          <w:lang w:val="hy-AM"/>
        </w:rPr>
        <w:t xml:space="preserve"> </w:t>
      </w:r>
      <w:hyperlink r:id="rId27" w:history="1">
        <w:r w:rsidRPr="00A62652">
          <w:rPr>
            <w:rStyle w:val="Hyperlink"/>
            <w:rFonts w:ascii="Sylfaen" w:hAnsi="Sylfaen"/>
            <w:b/>
            <w:sz w:val="16"/>
            <w:szCs w:val="16"/>
            <w:lang w:val="hy-AM"/>
          </w:rPr>
          <w:t>https://armlur.am/889450/</w:t>
        </w:r>
      </w:hyperlink>
      <w:r w:rsidRPr="00A62652">
        <w:rPr>
          <w:lang w:val="hy-AM"/>
        </w:rPr>
        <w:t xml:space="preserve"> </w:t>
      </w:r>
    </w:p>
  </w:footnote>
  <w:footnote w:id="28">
    <w:p w:rsidR="00C94EC9" w:rsidRPr="00571FBA" w:rsidRDefault="00C94EC9" w:rsidP="00535726">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28"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9">
    <w:p w:rsidR="00C94EC9" w:rsidRPr="00DC68A9" w:rsidRDefault="00C94EC9" w:rsidP="0053572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29" w:history="1">
        <w:r w:rsidRPr="00DC68A9">
          <w:rPr>
            <w:rStyle w:val="Hyperlink"/>
            <w:rFonts w:ascii="Sylfaen" w:hAnsi="Sylfaen"/>
            <w:b/>
            <w:sz w:val="16"/>
            <w:szCs w:val="16"/>
            <w:lang w:val="hy-AM"/>
          </w:rPr>
          <w:t>https://www.1in.am/2377848.html</w:t>
        </w:r>
      </w:hyperlink>
    </w:p>
  </w:footnote>
  <w:footnote w:id="30">
    <w:p w:rsidR="00C94EC9" w:rsidRPr="00DC68A9" w:rsidRDefault="00C94EC9" w:rsidP="0053572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0" w:history="1">
        <w:r w:rsidRPr="00DC68A9">
          <w:rPr>
            <w:rStyle w:val="Hyperlink"/>
            <w:rFonts w:ascii="Sylfaen" w:hAnsi="Sylfaen"/>
            <w:b/>
            <w:sz w:val="16"/>
            <w:szCs w:val="16"/>
            <w:lang w:val="hy-AM"/>
          </w:rPr>
          <w:t>https://www.1in.am/2378232.html</w:t>
        </w:r>
      </w:hyperlink>
    </w:p>
  </w:footnote>
  <w:footnote w:id="31">
    <w:p w:rsidR="00C94EC9" w:rsidRPr="00DC68A9" w:rsidRDefault="00C94EC9" w:rsidP="0053572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1" w:history="1">
        <w:r w:rsidRPr="00DC68A9">
          <w:rPr>
            <w:rStyle w:val="Hyperlink"/>
            <w:rFonts w:ascii="Sylfaen" w:hAnsi="Sylfaen"/>
            <w:b/>
            <w:sz w:val="16"/>
            <w:szCs w:val="16"/>
            <w:lang w:val="hy-AM"/>
          </w:rPr>
          <w:t>https://www.1in.am/2381003.html</w:t>
        </w:r>
      </w:hyperlink>
    </w:p>
  </w:footnote>
  <w:footnote w:id="32">
    <w:p w:rsidR="00C94EC9" w:rsidRPr="00A25803" w:rsidRDefault="00C94EC9" w:rsidP="00535726">
      <w:pPr>
        <w:pStyle w:val="FootnoteText"/>
        <w:rPr>
          <w:lang w:val="hy-AM"/>
        </w:rPr>
      </w:pPr>
      <w:r>
        <w:rPr>
          <w:rStyle w:val="FootnoteReference"/>
        </w:rPr>
        <w:footnoteRef/>
      </w:r>
      <w:hyperlink r:id="rId32" w:history="1">
        <w:r w:rsidRPr="00A25803">
          <w:rPr>
            <w:rStyle w:val="Hyperlink"/>
            <w:rFonts w:ascii="Sylfaen" w:hAnsi="Sylfaen"/>
            <w:b/>
            <w:sz w:val="16"/>
            <w:szCs w:val="16"/>
            <w:lang w:val="hy-AM"/>
          </w:rPr>
          <w:t>https://hraparak.am/post/1865133956?fbclid=IwAR1PTyIDnntLa4ePdT_tM9BW-BygrkP9fcYXrN2WFc6t9B_GxumGmNBfF_Y</w:t>
        </w:r>
      </w:hyperlink>
      <w:r w:rsidRPr="00A25803">
        <w:rPr>
          <w:lang w:val="hy-AM"/>
        </w:rPr>
        <w:t xml:space="preserve"> </w:t>
      </w:r>
    </w:p>
  </w:footnote>
  <w:footnote w:id="33">
    <w:p w:rsidR="00C94EC9" w:rsidRPr="00C61CF5" w:rsidRDefault="00C94EC9" w:rsidP="00535726">
      <w:pPr>
        <w:pStyle w:val="FootnoteText"/>
        <w:rPr>
          <w:lang w:val="hy-AM"/>
        </w:rPr>
      </w:pPr>
      <w:r>
        <w:rPr>
          <w:rStyle w:val="FootnoteReference"/>
        </w:rPr>
        <w:footnoteRef/>
      </w:r>
      <w:hyperlink r:id="rId33"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4">
    <w:p w:rsidR="00C94EC9" w:rsidRPr="00C61CF5" w:rsidRDefault="00C94EC9" w:rsidP="00535726">
      <w:pPr>
        <w:pStyle w:val="FootnoteText"/>
        <w:rPr>
          <w:lang w:val="hy-AM"/>
        </w:rPr>
      </w:pPr>
      <w:r>
        <w:rPr>
          <w:rStyle w:val="FootnoteReference"/>
        </w:rPr>
        <w:footnoteRef/>
      </w:r>
      <w:hyperlink r:id="rId34"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35">
    <w:p w:rsidR="00C94EC9" w:rsidRPr="00A40A95" w:rsidRDefault="00C94EC9" w:rsidP="00A40A95">
      <w:pPr>
        <w:pStyle w:val="FootnoteText"/>
        <w:rPr>
          <w:lang w:val="hy-AM"/>
        </w:rPr>
      </w:pPr>
      <w:r>
        <w:rPr>
          <w:rStyle w:val="FootnoteReference"/>
        </w:rPr>
        <w:footnoteRef/>
      </w:r>
      <w:hyperlink r:id="rId35" w:history="1">
        <w:r w:rsidRPr="00342160">
          <w:rPr>
            <w:rStyle w:val="Hyperlink"/>
            <w:rFonts w:ascii="Sylfaen" w:hAnsi="Sylfaen"/>
            <w:b/>
            <w:sz w:val="16"/>
            <w:szCs w:val="16"/>
            <w:lang w:val="hy-AM"/>
          </w:rPr>
          <w:t>https://armtimes.com/hy/article/152069?fbclid=IwAR0Y2kd__IF2aEpb36ajp2rTir0wTtrwL50NfjnbzIpxxnDQaWDJwkRDS7k</w:t>
        </w:r>
      </w:hyperlink>
    </w:p>
  </w:footnote>
  <w:footnote w:id="36">
    <w:p w:rsidR="00C94EC9" w:rsidRPr="00A40A95" w:rsidRDefault="00C94EC9" w:rsidP="00A40A95">
      <w:pPr>
        <w:pStyle w:val="FootnoteText"/>
        <w:rPr>
          <w:lang w:val="hy-AM"/>
        </w:rPr>
      </w:pPr>
      <w:r>
        <w:rPr>
          <w:rStyle w:val="FootnoteReference"/>
        </w:rPr>
        <w:footnoteRef/>
      </w:r>
      <w:hyperlink r:id="rId36" w:history="1">
        <w:r w:rsidRPr="00954A11">
          <w:rPr>
            <w:rStyle w:val="Hyperlink"/>
            <w:rFonts w:ascii="Sylfaen" w:hAnsi="Sylfaen"/>
            <w:b/>
            <w:sz w:val="16"/>
            <w:szCs w:val="16"/>
            <w:lang w:val="hy-AM"/>
          </w:rPr>
          <w:t>https://armtimes.com/hy/article/160379</w:t>
        </w:r>
      </w:hyperlink>
    </w:p>
  </w:footnote>
  <w:footnote w:id="37">
    <w:p w:rsidR="00C94EC9" w:rsidRPr="00A40A95" w:rsidRDefault="00C94EC9" w:rsidP="00A40A95">
      <w:pPr>
        <w:pStyle w:val="FootnoteText"/>
        <w:rPr>
          <w:lang w:val="hy-AM"/>
        </w:rPr>
      </w:pPr>
      <w:r>
        <w:rPr>
          <w:rStyle w:val="FootnoteReference"/>
        </w:rPr>
        <w:footnoteRef/>
      </w:r>
      <w:hyperlink r:id="rId37" w:history="1">
        <w:r w:rsidRPr="00F21AB2">
          <w:rPr>
            <w:rStyle w:val="Hyperlink"/>
            <w:rFonts w:ascii="Sylfaen" w:hAnsi="Sylfaen"/>
            <w:b/>
            <w:sz w:val="16"/>
            <w:szCs w:val="16"/>
            <w:lang w:val="hy-AM"/>
          </w:rPr>
          <w:t>https://www.youtube.com/watch?v=0U6iBEDbIWw</w:t>
        </w:r>
      </w:hyperlink>
      <w:r w:rsidRPr="0033343E">
        <w:rPr>
          <w:lang w:val="hy-AM"/>
        </w:rPr>
        <w:t xml:space="preserve"> </w:t>
      </w:r>
    </w:p>
  </w:footnote>
  <w:footnote w:id="38">
    <w:p w:rsidR="00C94EC9" w:rsidRPr="0033343E" w:rsidRDefault="00C94EC9">
      <w:pPr>
        <w:pStyle w:val="FootnoteText"/>
        <w:rPr>
          <w:lang w:val="hy-AM"/>
        </w:rPr>
      </w:pPr>
      <w:r>
        <w:rPr>
          <w:rStyle w:val="FootnoteReference"/>
        </w:rPr>
        <w:footnoteRef/>
      </w:r>
      <w:r w:rsidRPr="0033343E">
        <w:rPr>
          <w:lang w:val="hy-AM"/>
        </w:rPr>
        <w:t xml:space="preserve"> </w:t>
      </w:r>
      <w:hyperlink r:id="rId38" w:history="1">
        <w:r w:rsidRPr="00755E11">
          <w:rPr>
            <w:rStyle w:val="Hyperlink"/>
            <w:rFonts w:ascii="Sylfaen" w:hAnsi="Sylfaen"/>
            <w:b/>
            <w:sz w:val="16"/>
            <w:szCs w:val="16"/>
            <w:lang w:val="hy-AM"/>
          </w:rPr>
          <w:t>https://youtu.be/Tit_LDYzOl0</w:t>
        </w:r>
      </w:hyperlink>
    </w:p>
  </w:footnote>
  <w:footnote w:id="39">
    <w:p w:rsidR="00C94EC9" w:rsidRPr="0033343E" w:rsidRDefault="00C94EC9" w:rsidP="00A40A95">
      <w:pPr>
        <w:pStyle w:val="FootnoteText"/>
        <w:rPr>
          <w:lang w:val="hy-AM"/>
        </w:rPr>
      </w:pPr>
      <w:r>
        <w:rPr>
          <w:rStyle w:val="FootnoteReference"/>
        </w:rPr>
        <w:footnoteRef/>
      </w:r>
      <w:hyperlink r:id="rId39" w:history="1">
        <w:r w:rsidRPr="00622CAD">
          <w:rPr>
            <w:rStyle w:val="Hyperlink"/>
            <w:rFonts w:ascii="Sylfaen" w:hAnsi="Sylfaen"/>
            <w:b/>
            <w:sz w:val="16"/>
            <w:szCs w:val="16"/>
            <w:lang w:val="hy-AM"/>
          </w:rPr>
          <w:t>https://shamshyan.com/hy/article/2019/03/13/1119637/#</w:t>
        </w:r>
      </w:hyperlink>
    </w:p>
  </w:footnote>
  <w:footnote w:id="40">
    <w:p w:rsidR="00C94EC9" w:rsidRPr="00A40A95" w:rsidRDefault="00C94EC9" w:rsidP="00A40A95">
      <w:pPr>
        <w:pStyle w:val="FootnoteText"/>
        <w:rPr>
          <w:lang w:val="hy-AM"/>
        </w:rPr>
      </w:pPr>
      <w:r>
        <w:rPr>
          <w:rStyle w:val="FootnoteReference"/>
        </w:rPr>
        <w:footnoteRef/>
      </w:r>
      <w:hyperlink r:id="rId40" w:history="1">
        <w:r w:rsidRPr="000A6CDF">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41">
    <w:p w:rsidR="00C94EC9" w:rsidRPr="00A40A95" w:rsidRDefault="00C94EC9" w:rsidP="00A40A95">
      <w:pPr>
        <w:pStyle w:val="FootnoteText"/>
        <w:rPr>
          <w:lang w:val="hy-AM"/>
        </w:rPr>
      </w:pPr>
      <w:r>
        <w:rPr>
          <w:rStyle w:val="FootnoteReference"/>
        </w:rPr>
        <w:footnoteRef/>
      </w:r>
      <w:hyperlink r:id="rId41" w:history="1">
        <w:r w:rsidRPr="001E64AA">
          <w:rPr>
            <w:rStyle w:val="Hyperlink"/>
            <w:rFonts w:ascii="Sylfaen" w:hAnsi="Sylfaen"/>
            <w:b/>
            <w:sz w:val="16"/>
            <w:szCs w:val="16"/>
            <w:lang w:val="hy-AM"/>
          </w:rPr>
          <w:t>https://www.1in.am/2589936.html</w:t>
        </w:r>
      </w:hyperlink>
    </w:p>
  </w:footnote>
  <w:footnote w:id="42">
    <w:p w:rsidR="00C94EC9" w:rsidRPr="00A40A95" w:rsidRDefault="00C94EC9" w:rsidP="00A40A95">
      <w:pPr>
        <w:pStyle w:val="FootnoteText"/>
        <w:rPr>
          <w:lang w:val="hy-AM"/>
        </w:rPr>
      </w:pPr>
      <w:r>
        <w:rPr>
          <w:rStyle w:val="FootnoteReference"/>
        </w:rPr>
        <w:footnoteRef/>
      </w:r>
      <w:hyperlink r:id="rId42" w:history="1">
        <w:r w:rsidRPr="000C2DF7">
          <w:rPr>
            <w:rStyle w:val="Hyperlink"/>
            <w:rFonts w:ascii="Sylfaen" w:hAnsi="Sylfaen"/>
            <w:b/>
            <w:sz w:val="16"/>
            <w:szCs w:val="16"/>
            <w:lang w:val="hy-AM"/>
          </w:rPr>
          <w:t>http://armtimes.com/hy/article/135742</w:t>
        </w:r>
      </w:hyperlink>
    </w:p>
  </w:footnote>
  <w:footnote w:id="43">
    <w:p w:rsidR="00C94EC9" w:rsidRPr="0033343E" w:rsidRDefault="00C94EC9">
      <w:pPr>
        <w:pStyle w:val="FootnoteText"/>
        <w:rPr>
          <w:lang w:val="hy-AM"/>
        </w:rPr>
      </w:pPr>
      <w:r>
        <w:rPr>
          <w:rStyle w:val="FootnoteReference"/>
        </w:rPr>
        <w:footnoteRef/>
      </w:r>
      <w:r w:rsidRPr="0033343E">
        <w:rPr>
          <w:lang w:val="hy-AM"/>
        </w:rPr>
        <w:t xml:space="preserve"> </w:t>
      </w:r>
      <w:hyperlink r:id="rId43" w:history="1">
        <w:r w:rsidRPr="00250640">
          <w:rPr>
            <w:rStyle w:val="Hyperlink"/>
            <w:rFonts w:ascii="Sylfaen" w:hAnsi="Sylfaen"/>
            <w:b/>
            <w:sz w:val="16"/>
            <w:szCs w:val="16"/>
            <w:lang w:val="hy-AM"/>
          </w:rPr>
          <w:t>http://hzham.am/articles/1633534814045147.html</w:t>
        </w:r>
      </w:hyperlink>
    </w:p>
  </w:footnote>
  <w:footnote w:id="44">
    <w:p w:rsidR="00C94EC9" w:rsidRPr="0033343E" w:rsidRDefault="00C94EC9">
      <w:pPr>
        <w:pStyle w:val="FootnoteText"/>
        <w:rPr>
          <w:lang w:val="hy-AM"/>
        </w:rPr>
      </w:pPr>
      <w:r>
        <w:rPr>
          <w:rStyle w:val="FootnoteReference"/>
        </w:rPr>
        <w:footnoteRef/>
      </w:r>
      <w:r w:rsidRPr="0033343E">
        <w:rPr>
          <w:lang w:val="hy-AM"/>
        </w:rPr>
        <w:t xml:space="preserve"> </w:t>
      </w:r>
      <w:hyperlink r:id="rId44" w:history="1">
        <w:r w:rsidRPr="00250640">
          <w:rPr>
            <w:rStyle w:val="Hyperlink"/>
            <w:rFonts w:ascii="Sylfaen" w:hAnsi="Sylfaen"/>
            <w:b/>
            <w:sz w:val="16"/>
            <w:szCs w:val="16"/>
            <w:lang w:val="hy-AM"/>
          </w:rPr>
          <w:t>http://top-news.am/?p=50813&amp;l=am</w:t>
        </w:r>
      </w:hyperlink>
    </w:p>
  </w:footnote>
  <w:footnote w:id="45">
    <w:p w:rsidR="00C94EC9" w:rsidRPr="00A40A95" w:rsidRDefault="00C94EC9" w:rsidP="00A40A95">
      <w:pPr>
        <w:pStyle w:val="FootnoteText"/>
        <w:rPr>
          <w:lang w:val="hy-AM"/>
        </w:rPr>
      </w:pPr>
      <w:r>
        <w:rPr>
          <w:rStyle w:val="FootnoteReference"/>
        </w:rPr>
        <w:footnoteRef/>
      </w:r>
      <w:hyperlink r:id="rId45" w:history="1">
        <w:r w:rsidRPr="00C33B9D">
          <w:rPr>
            <w:rStyle w:val="Hyperlink"/>
            <w:rFonts w:ascii="Sylfaen" w:hAnsi="Sylfaen"/>
            <w:b/>
            <w:sz w:val="16"/>
            <w:szCs w:val="16"/>
            <w:lang w:val="hy-AM"/>
          </w:rPr>
          <w:t>https://armlur.am/915337/</w:t>
        </w:r>
      </w:hyperlink>
    </w:p>
  </w:footnote>
  <w:footnote w:id="46">
    <w:p w:rsidR="00C94EC9" w:rsidRPr="00A40A95" w:rsidRDefault="00C94EC9" w:rsidP="00A40A95">
      <w:pPr>
        <w:pStyle w:val="FootnoteText"/>
        <w:rPr>
          <w:lang w:val="hy-AM"/>
        </w:rPr>
      </w:pPr>
      <w:r>
        <w:rPr>
          <w:rStyle w:val="FootnoteReference"/>
        </w:rPr>
        <w:footnoteRef/>
      </w:r>
      <w:hyperlink r:id="rId46" w:history="1">
        <w:r w:rsidRPr="00F801AF">
          <w:rPr>
            <w:rStyle w:val="Hyperlink"/>
            <w:rFonts w:ascii="Sylfaen" w:hAnsi="Sylfaen"/>
            <w:b/>
            <w:sz w:val="16"/>
            <w:szCs w:val="16"/>
            <w:lang w:val="hy-AM"/>
          </w:rPr>
          <w:t>https://www.azatutyun.am/a/29048362.html</w:t>
        </w:r>
      </w:hyperlink>
    </w:p>
  </w:footnote>
  <w:footnote w:id="47">
    <w:p w:rsidR="00C94EC9" w:rsidRPr="00EF320C" w:rsidRDefault="00C94EC9">
      <w:pPr>
        <w:pStyle w:val="FootnoteText"/>
        <w:rPr>
          <w:lang w:val="hy-AM"/>
        </w:rPr>
      </w:pPr>
      <w:r>
        <w:rPr>
          <w:rStyle w:val="FootnoteReference"/>
        </w:rPr>
        <w:footnoteRef/>
      </w:r>
      <w:r w:rsidRPr="00EF320C">
        <w:rPr>
          <w:lang w:val="hy-AM"/>
        </w:rPr>
        <w:t xml:space="preserve"> </w:t>
      </w:r>
      <w:hyperlink r:id="rId47" w:history="1">
        <w:r w:rsidRPr="00BE6E4A">
          <w:rPr>
            <w:rStyle w:val="Hyperlink"/>
            <w:rFonts w:ascii="Sylfaen" w:hAnsi="Sylfaen"/>
            <w:b/>
            <w:sz w:val="16"/>
            <w:szCs w:val="16"/>
            <w:lang w:val="hy-AM"/>
          </w:rPr>
          <w:t>https://www.tert.am/am/news/2019/07/16/vahe-parazyan/3050642?fbclid=IwAR0ba7xITNht0RCar7sYNqRU7ETgWWZfBTXrvboonHl1xzCyRhmm1nAn9zs</w:t>
        </w:r>
      </w:hyperlink>
    </w:p>
  </w:footnote>
  <w:footnote w:id="48">
    <w:p w:rsidR="00C94EC9" w:rsidRPr="00A40A95" w:rsidRDefault="00C94EC9" w:rsidP="00A40A95">
      <w:pPr>
        <w:pStyle w:val="FootnoteText"/>
        <w:rPr>
          <w:lang w:val="hy-AM"/>
        </w:rPr>
      </w:pPr>
      <w:r>
        <w:rPr>
          <w:rStyle w:val="FootnoteReference"/>
        </w:rPr>
        <w:footnoteRef/>
      </w:r>
      <w:hyperlink r:id="rId48" w:history="1">
        <w:r w:rsidRPr="002545CD">
          <w:rPr>
            <w:rStyle w:val="Hyperlink"/>
            <w:rFonts w:ascii="Sylfaen" w:hAnsi="Sylfaen"/>
            <w:b/>
            <w:sz w:val="16"/>
            <w:szCs w:val="16"/>
            <w:lang w:val="hy-AM"/>
          </w:rPr>
          <w:t>https://orer.am/?p=383449&amp;l=am&amp;fbclid=IwAR03BXpYXoP5LCUDlmplA6EoIcIHYJjGDL9LMAoJmRP8EvJVGT5A_cyTThs</w:t>
        </w:r>
      </w:hyperlink>
    </w:p>
  </w:footnote>
  <w:footnote w:id="49">
    <w:p w:rsidR="00C94EC9" w:rsidRPr="00A40A95" w:rsidRDefault="00C94EC9" w:rsidP="00A40A95">
      <w:pPr>
        <w:pStyle w:val="FootnoteText"/>
        <w:rPr>
          <w:lang w:val="hy-AM"/>
        </w:rPr>
      </w:pPr>
      <w:r>
        <w:rPr>
          <w:rStyle w:val="FootnoteReference"/>
        </w:rPr>
        <w:footnoteRef/>
      </w:r>
      <w:hyperlink r:id="rId49" w:history="1">
        <w:r w:rsidRPr="002545CD">
          <w:rPr>
            <w:rStyle w:val="Hyperlink"/>
            <w:rFonts w:ascii="Sylfaen" w:hAnsi="Sylfaen"/>
            <w:b/>
            <w:sz w:val="16"/>
            <w:szCs w:val="16"/>
            <w:lang w:val="hy-AM"/>
          </w:rPr>
          <w:t>https://orer.am/?p=388176&amp;l=am</w:t>
        </w:r>
      </w:hyperlink>
    </w:p>
  </w:footnote>
  <w:footnote w:id="50">
    <w:p w:rsidR="00C94EC9" w:rsidRPr="00A40A95" w:rsidRDefault="00C94EC9" w:rsidP="00A40A95">
      <w:pPr>
        <w:pStyle w:val="FootnoteText"/>
        <w:rPr>
          <w:lang w:val="hy-AM"/>
        </w:rPr>
      </w:pPr>
      <w:r>
        <w:rPr>
          <w:rStyle w:val="FootnoteReference"/>
        </w:rPr>
        <w:footnoteRef/>
      </w:r>
      <w:hyperlink r:id="rId50" w:history="1">
        <w:r w:rsidRPr="00A40A95">
          <w:rPr>
            <w:rStyle w:val="Hyperlink"/>
            <w:rFonts w:ascii="Sylfaen" w:hAnsi="Sylfaen"/>
            <w:b/>
            <w:sz w:val="16"/>
            <w:szCs w:val="16"/>
            <w:lang w:val="hy-AM"/>
          </w:rPr>
          <w:t>http://www.slaq.am/arm/news/1326539/</w:t>
        </w:r>
      </w:hyperlink>
    </w:p>
  </w:footnote>
  <w:footnote w:id="51">
    <w:p w:rsidR="00C94EC9" w:rsidRPr="00A40A95" w:rsidRDefault="00C94EC9" w:rsidP="00A40A95">
      <w:pPr>
        <w:pStyle w:val="FootnoteText"/>
        <w:rPr>
          <w:sz w:val="16"/>
          <w:szCs w:val="16"/>
          <w:lang w:val="hy-AM"/>
        </w:rPr>
      </w:pPr>
      <w:r>
        <w:rPr>
          <w:rStyle w:val="FootnoteReference"/>
        </w:rPr>
        <w:footnoteRef/>
      </w:r>
      <w:hyperlink r:id="rId51" w:history="1">
        <w:r w:rsidRPr="00722DE6">
          <w:rPr>
            <w:rStyle w:val="Hyperlink"/>
            <w:rFonts w:ascii="Sylfaen" w:hAnsi="Sylfaen"/>
            <w:b/>
            <w:sz w:val="16"/>
            <w:szCs w:val="16"/>
            <w:lang w:val="hy-AM"/>
          </w:rPr>
          <w:t>https://armtimes.com/hy/article/152338?fbclid=IwAR3uIWdLvigWyHQBcoqz1WlPkfDomVAKVvavD7waBQKz1yM_6_LEq32DSA</w:t>
        </w:r>
      </w:hyperlink>
    </w:p>
  </w:footnote>
  <w:footnote w:id="52">
    <w:p w:rsidR="00C94EC9" w:rsidRPr="00A40A95" w:rsidRDefault="00C94EC9" w:rsidP="00A40A95">
      <w:pPr>
        <w:pStyle w:val="FootnoteText"/>
        <w:rPr>
          <w:lang w:val="hy-AM"/>
        </w:rPr>
      </w:pPr>
      <w:r>
        <w:rPr>
          <w:rStyle w:val="FootnoteReference"/>
        </w:rPr>
        <w:footnoteRef/>
      </w:r>
      <w:hyperlink r:id="rId52" w:history="1">
        <w:r w:rsidRPr="00F34000">
          <w:rPr>
            <w:rStyle w:val="Hyperlink"/>
            <w:rFonts w:ascii="Sylfaen" w:eastAsia="Times New Roman" w:hAnsi="Sylfaen" w:cs="Tahoma"/>
            <w:b/>
            <w:sz w:val="16"/>
            <w:szCs w:val="16"/>
            <w:lang w:val="hy-AM"/>
          </w:rPr>
          <w:t>http://www.aravot.am/2018/05/07/955311/</w:t>
        </w:r>
      </w:hyperlink>
    </w:p>
  </w:footnote>
  <w:footnote w:id="53">
    <w:p w:rsidR="00C94EC9" w:rsidRPr="00A40A95" w:rsidRDefault="00C94EC9" w:rsidP="00A40A95">
      <w:pPr>
        <w:pStyle w:val="FootnoteText"/>
        <w:rPr>
          <w:lang w:val="hy-AM"/>
        </w:rPr>
      </w:pPr>
      <w:r>
        <w:rPr>
          <w:rStyle w:val="FootnoteReference"/>
        </w:rPr>
        <w:footnoteRef/>
      </w:r>
      <w:hyperlink r:id="rId53" w:history="1">
        <w:r w:rsidRPr="0098516B">
          <w:rPr>
            <w:rStyle w:val="Hyperlink"/>
            <w:rFonts w:ascii="Sylfaen" w:hAnsi="Sylfaen"/>
            <w:b/>
            <w:sz w:val="16"/>
            <w:szCs w:val="16"/>
            <w:lang w:val="hy-AM"/>
          </w:rPr>
          <w:t>https://armlur.am/922256/</w:t>
        </w:r>
      </w:hyperlink>
    </w:p>
  </w:footnote>
  <w:footnote w:id="54">
    <w:p w:rsidR="00C94EC9" w:rsidRPr="00A40A95" w:rsidRDefault="00C94EC9" w:rsidP="00A40A95">
      <w:pPr>
        <w:pStyle w:val="FootnoteText"/>
        <w:rPr>
          <w:lang w:val="hy-AM"/>
        </w:rPr>
      </w:pPr>
      <w:r>
        <w:rPr>
          <w:rStyle w:val="FootnoteReference"/>
        </w:rPr>
        <w:footnoteRef/>
      </w:r>
      <w:hyperlink r:id="rId54" w:history="1">
        <w:r w:rsidRPr="0098516B">
          <w:rPr>
            <w:rStyle w:val="Hyperlink"/>
            <w:rFonts w:ascii="Sylfaen" w:hAnsi="Sylfaen"/>
            <w:b/>
            <w:sz w:val="16"/>
            <w:szCs w:val="16"/>
            <w:lang w:val="hy-AM"/>
          </w:rPr>
          <w:t>https://armlur.am/922256/</w:t>
        </w:r>
      </w:hyperlink>
    </w:p>
  </w:footnote>
  <w:footnote w:id="55">
    <w:p w:rsidR="00C94EC9" w:rsidRPr="00B160CA" w:rsidRDefault="00C94EC9" w:rsidP="00A40A95">
      <w:pPr>
        <w:pStyle w:val="FootnoteText"/>
        <w:rPr>
          <w:b/>
          <w:lang w:val="hy-AM"/>
        </w:rPr>
      </w:pPr>
      <w:r w:rsidRPr="00B160CA">
        <w:rPr>
          <w:rStyle w:val="FootnoteReference"/>
          <w:b/>
        </w:rPr>
        <w:footnoteRef/>
      </w:r>
      <w:hyperlink r:id="rId55" w:history="1">
        <w:r w:rsidRPr="00B160CA">
          <w:rPr>
            <w:rStyle w:val="Hyperlink"/>
            <w:rFonts w:ascii="Sylfaen" w:hAnsi="Sylfaen"/>
            <w:b/>
            <w:sz w:val="16"/>
            <w:szCs w:val="16"/>
            <w:lang w:val="hy-AM"/>
          </w:rPr>
          <w:t>https://web.facebook.com/photo.php?fbid=10215471419755711&amp;set=a.1828379706309.196864.1144813885&amp;type=3&amp;theater</w:t>
        </w:r>
      </w:hyperlink>
    </w:p>
  </w:footnote>
  <w:footnote w:id="56">
    <w:p w:rsidR="00C94EC9" w:rsidRPr="008B4DAE" w:rsidRDefault="00C94EC9" w:rsidP="00A40A95">
      <w:pPr>
        <w:pStyle w:val="FootnoteText"/>
        <w:rPr>
          <w:lang w:val="hy-AM"/>
        </w:rPr>
      </w:pPr>
      <w:r>
        <w:rPr>
          <w:rStyle w:val="FootnoteReference"/>
        </w:rPr>
        <w:footnoteRef/>
      </w:r>
      <w:hyperlink r:id="rId56" w:history="1">
        <w:r w:rsidRPr="00717EC4">
          <w:rPr>
            <w:rStyle w:val="Hyperlink"/>
            <w:rFonts w:ascii="Sylfaen" w:hAnsi="Sylfaen"/>
            <w:b/>
            <w:sz w:val="16"/>
            <w:szCs w:val="16"/>
            <w:lang w:val="hy-AM"/>
          </w:rPr>
          <w:t>http://www.tert.am/am/news/2018/06/13/Daniel-Ioanisyan/2712532</w:t>
        </w:r>
      </w:hyperlink>
    </w:p>
  </w:footnote>
  <w:footnote w:id="57">
    <w:p w:rsidR="00C94EC9" w:rsidRPr="008B4DAE" w:rsidRDefault="00C94EC9" w:rsidP="00A40A95">
      <w:pPr>
        <w:pStyle w:val="FootnoteText"/>
        <w:rPr>
          <w:lang w:val="hy-AM"/>
        </w:rPr>
      </w:pPr>
      <w:r>
        <w:rPr>
          <w:rStyle w:val="FootnoteReference"/>
        </w:rPr>
        <w:footnoteRef/>
      </w:r>
      <w:hyperlink r:id="rId57" w:history="1">
        <w:r w:rsidRPr="00C03D74">
          <w:rPr>
            <w:rStyle w:val="Hyperlink"/>
            <w:rFonts w:ascii="Sylfaen" w:hAnsi="Sylfaen"/>
            <w:b/>
            <w:sz w:val="16"/>
            <w:szCs w:val="16"/>
            <w:lang w:val="hy-AM"/>
          </w:rPr>
          <w:t>https://www.youtube.com/watch?v=pMu6BQr_vfM&amp;feature=youtu.be&amp;fbclid=IwAR1pgXdAy2a4ETlLGtgJIv0bxUdxicpuA2aOKTTLaKqDPUpuHUk_HlGd6-0&amp;app=desktop</w:t>
        </w:r>
      </w:hyperlink>
    </w:p>
  </w:footnote>
  <w:footnote w:id="58">
    <w:p w:rsidR="00C94EC9" w:rsidRPr="00F76475" w:rsidRDefault="00C94EC9" w:rsidP="00A40A95">
      <w:pPr>
        <w:pStyle w:val="FootnoteText"/>
        <w:rPr>
          <w:lang w:val="hy-AM"/>
        </w:rPr>
      </w:pPr>
      <w:r>
        <w:rPr>
          <w:rStyle w:val="FootnoteReference"/>
        </w:rPr>
        <w:footnoteRef/>
      </w:r>
      <w:hyperlink r:id="rId58" w:history="1">
        <w:r w:rsidRPr="009D23CD">
          <w:rPr>
            <w:rStyle w:val="Hyperlink"/>
            <w:rFonts w:ascii="Sylfaen" w:hAnsi="Sylfaen"/>
            <w:b/>
            <w:sz w:val="16"/>
            <w:szCs w:val="16"/>
            <w:lang w:val="hy-AM"/>
          </w:rPr>
          <w:t>https://youtu.be/5HI1iKl6ux4</w:t>
        </w:r>
      </w:hyperlink>
    </w:p>
  </w:footnote>
  <w:footnote w:id="59">
    <w:p w:rsidR="00C94EC9" w:rsidRPr="00F76475" w:rsidRDefault="00C94EC9" w:rsidP="00A40A95">
      <w:pPr>
        <w:pStyle w:val="FootnoteText"/>
        <w:rPr>
          <w:lang w:val="hy-AM"/>
        </w:rPr>
      </w:pPr>
      <w:r>
        <w:rPr>
          <w:rStyle w:val="FootnoteReference"/>
        </w:rPr>
        <w:footnoteRef/>
      </w:r>
      <w:hyperlink r:id="rId59" w:history="1">
        <w:r w:rsidRPr="00C05660">
          <w:rPr>
            <w:rStyle w:val="Hyperlink"/>
            <w:rFonts w:ascii="Sylfaen" w:hAnsi="Sylfaen"/>
            <w:b/>
            <w:sz w:val="16"/>
            <w:szCs w:val="16"/>
            <w:lang w:val="hy-AM"/>
          </w:rPr>
          <w:t>https://www.facebook.com/watch/?v=798144927215594</w:t>
        </w:r>
      </w:hyperlink>
    </w:p>
  </w:footnote>
  <w:footnote w:id="60">
    <w:p w:rsidR="00C94EC9" w:rsidRPr="00184BDF" w:rsidRDefault="00C94EC9" w:rsidP="00A40A95">
      <w:pPr>
        <w:pStyle w:val="FootnoteText"/>
        <w:rPr>
          <w:lang w:val="hy-AM"/>
        </w:rPr>
      </w:pPr>
      <w:r>
        <w:rPr>
          <w:rStyle w:val="FootnoteReference"/>
        </w:rPr>
        <w:footnoteRef/>
      </w:r>
      <w:hyperlink r:id="rId60" w:history="1">
        <w:r w:rsidRPr="009312ED">
          <w:rPr>
            <w:rStyle w:val="Hyperlink"/>
            <w:rFonts w:ascii="Sylfaen" w:hAnsi="Sylfaen"/>
            <w:b/>
            <w:sz w:val="16"/>
            <w:szCs w:val="16"/>
            <w:lang w:val="hy-AM"/>
          </w:rPr>
          <w:t>https://hetq.am/hy/article/106239</w:t>
        </w:r>
      </w:hyperlink>
    </w:p>
  </w:footnote>
  <w:footnote w:id="61">
    <w:p w:rsidR="00C94EC9" w:rsidRPr="00184BDF" w:rsidRDefault="00C94EC9" w:rsidP="00A40A95">
      <w:pPr>
        <w:pStyle w:val="FootnoteText"/>
        <w:rPr>
          <w:lang w:val="hy-AM"/>
        </w:rPr>
      </w:pPr>
      <w:r>
        <w:rPr>
          <w:rStyle w:val="FootnoteReference"/>
        </w:rPr>
        <w:footnoteRef/>
      </w:r>
      <w:hyperlink r:id="rId61" w:history="1">
        <w:r w:rsidRPr="00324421">
          <w:rPr>
            <w:rStyle w:val="Hyperlink"/>
            <w:rFonts w:ascii="Sylfaen" w:hAnsi="Sylfaen"/>
            <w:b/>
            <w:sz w:val="16"/>
            <w:szCs w:val="16"/>
            <w:lang w:val="hy-AM"/>
          </w:rPr>
          <w:t>http://www.irates.am/hy/1554757966</w:t>
        </w:r>
      </w:hyperlink>
    </w:p>
  </w:footnote>
  <w:footnote w:id="62">
    <w:p w:rsidR="00C94EC9" w:rsidRPr="00184BDF" w:rsidRDefault="00C94EC9" w:rsidP="00A40A95">
      <w:pPr>
        <w:pStyle w:val="FootnoteText"/>
        <w:rPr>
          <w:lang w:val="hy-AM"/>
        </w:rPr>
      </w:pPr>
      <w:r>
        <w:rPr>
          <w:rStyle w:val="FootnoteReference"/>
        </w:rPr>
        <w:footnoteRef/>
      </w:r>
      <w:hyperlink r:id="rId62" w:history="1">
        <w:r w:rsidRPr="000F2100">
          <w:rPr>
            <w:rStyle w:val="Hyperlink"/>
            <w:rFonts w:ascii="Sylfaen" w:hAnsi="Sylfaen"/>
            <w:b/>
            <w:sz w:val="16"/>
            <w:szCs w:val="16"/>
            <w:lang w:val="hy-AM"/>
          </w:rPr>
          <w:t>https://youtu.be/htHpdt35oT0</w:t>
        </w:r>
      </w:hyperlink>
    </w:p>
  </w:footnote>
  <w:footnote w:id="63">
    <w:p w:rsidR="00C94EC9" w:rsidRPr="00184BDF" w:rsidRDefault="00C94EC9" w:rsidP="00A40A95">
      <w:pPr>
        <w:pStyle w:val="FootnoteText"/>
        <w:rPr>
          <w:lang w:val="hy-AM"/>
        </w:rPr>
      </w:pPr>
      <w:r>
        <w:rPr>
          <w:rStyle w:val="FootnoteReference"/>
        </w:rPr>
        <w:footnoteRef/>
      </w:r>
      <w:hyperlink r:id="rId63" w:history="1">
        <w:r w:rsidRPr="006C3FB7">
          <w:rPr>
            <w:rStyle w:val="Hyperlink"/>
            <w:rFonts w:ascii="Sylfaen" w:hAnsi="Sylfaen"/>
            <w:b/>
            <w:sz w:val="16"/>
            <w:szCs w:val="16"/>
            <w:lang w:val="hy-AM"/>
          </w:rPr>
          <w:t>https://lurer.com/?p=255408&amp;l=am</w:t>
        </w:r>
      </w:hyperlink>
    </w:p>
  </w:footnote>
  <w:footnote w:id="64">
    <w:p w:rsidR="00C94EC9" w:rsidRPr="00184BDF" w:rsidRDefault="00C94EC9" w:rsidP="00A40A95">
      <w:pPr>
        <w:pStyle w:val="FootnoteText"/>
        <w:rPr>
          <w:lang w:val="hy-AM"/>
        </w:rPr>
      </w:pPr>
      <w:r>
        <w:rPr>
          <w:rStyle w:val="FootnoteReference"/>
        </w:rPr>
        <w:footnoteRef/>
      </w:r>
      <w:hyperlink r:id="rId64" w:history="1">
        <w:r w:rsidRPr="00F801AF">
          <w:rPr>
            <w:rStyle w:val="Hyperlink"/>
            <w:rFonts w:ascii="Sylfaen" w:hAnsi="Sylfaen" w:cs="Sylfaen"/>
            <w:b/>
            <w:sz w:val="16"/>
            <w:szCs w:val="16"/>
            <w:lang w:val="hy-AM"/>
          </w:rPr>
          <w:t>https://news.am/arm/news/317604.html</w:t>
        </w:r>
      </w:hyperlink>
    </w:p>
  </w:footnote>
  <w:footnote w:id="65">
    <w:p w:rsidR="00C94EC9" w:rsidRPr="00184BDF" w:rsidRDefault="00C94EC9" w:rsidP="00A40A95">
      <w:pPr>
        <w:pStyle w:val="FootnoteText"/>
        <w:rPr>
          <w:lang w:val="hy-AM"/>
        </w:rPr>
      </w:pPr>
      <w:r>
        <w:rPr>
          <w:rStyle w:val="FootnoteReference"/>
        </w:rPr>
        <w:footnoteRef/>
      </w:r>
      <w:hyperlink r:id="rId65" w:history="1">
        <w:r w:rsidRPr="00E267D1">
          <w:rPr>
            <w:rStyle w:val="Hyperlink"/>
            <w:rFonts w:ascii="Sylfaen" w:hAnsi="Sylfaen"/>
            <w:b/>
            <w:sz w:val="16"/>
            <w:szCs w:val="16"/>
            <w:lang w:val="hy-AM"/>
          </w:rPr>
          <w:t>https://news.am/arm/news/396878.html</w:t>
        </w:r>
      </w:hyperlink>
    </w:p>
  </w:footnote>
  <w:footnote w:id="66">
    <w:p w:rsidR="00C94EC9" w:rsidRPr="00184BDF" w:rsidRDefault="00C94EC9" w:rsidP="00A40A95">
      <w:pPr>
        <w:pStyle w:val="FootnoteText"/>
        <w:rPr>
          <w:lang w:val="hy-AM"/>
        </w:rPr>
      </w:pPr>
      <w:r>
        <w:rPr>
          <w:rStyle w:val="FootnoteReference"/>
        </w:rPr>
        <w:footnoteRef/>
      </w:r>
      <w:hyperlink r:id="rId66" w:history="1">
        <w:r w:rsidRPr="00E267D1">
          <w:rPr>
            <w:rStyle w:val="Hyperlink"/>
            <w:rFonts w:ascii="Sylfaen" w:hAnsi="Sylfaen"/>
            <w:b/>
            <w:sz w:val="16"/>
            <w:szCs w:val="16"/>
            <w:lang w:val="hy-AM"/>
          </w:rPr>
          <w:t>https://news.am/arm/news/396896.html</w:t>
        </w:r>
      </w:hyperlink>
    </w:p>
  </w:footnote>
  <w:footnote w:id="67">
    <w:p w:rsidR="00C94EC9" w:rsidRPr="00184BDF" w:rsidRDefault="00C94EC9" w:rsidP="00A40A95">
      <w:pPr>
        <w:pStyle w:val="FootnoteText"/>
        <w:rPr>
          <w:lang w:val="hy-AM"/>
        </w:rPr>
      </w:pPr>
      <w:r>
        <w:rPr>
          <w:rStyle w:val="FootnoteReference"/>
        </w:rPr>
        <w:footnoteRef/>
      </w:r>
      <w:hyperlink r:id="rId67" w:history="1">
        <w:r w:rsidRPr="00E267D1">
          <w:rPr>
            <w:rStyle w:val="Hyperlink"/>
            <w:rFonts w:ascii="Sylfaen" w:hAnsi="Sylfaen"/>
            <w:b/>
            <w:sz w:val="16"/>
            <w:szCs w:val="16"/>
            <w:lang w:val="hy-AM"/>
          </w:rPr>
          <w:t>https://news.am/arm/news/396861.html</w:t>
        </w:r>
      </w:hyperlink>
    </w:p>
  </w:footnote>
  <w:footnote w:id="68">
    <w:p w:rsidR="00C94EC9" w:rsidRPr="00184BDF" w:rsidRDefault="00C94EC9" w:rsidP="00A40A95">
      <w:pPr>
        <w:pStyle w:val="FootnoteText"/>
        <w:rPr>
          <w:lang w:val="hy-AM"/>
        </w:rPr>
      </w:pPr>
      <w:r>
        <w:rPr>
          <w:rStyle w:val="FootnoteReference"/>
        </w:rPr>
        <w:footnoteRef/>
      </w:r>
      <w:hyperlink r:id="rId68" w:history="1">
        <w:r w:rsidRPr="00E267D1">
          <w:rPr>
            <w:rStyle w:val="Hyperlink"/>
            <w:rFonts w:ascii="Sylfaen" w:hAnsi="Sylfaen"/>
            <w:b/>
            <w:sz w:val="16"/>
            <w:szCs w:val="16"/>
            <w:lang w:val="hy-AM"/>
          </w:rPr>
          <w:t>https://news.am/arm/news/397244.html</w:t>
        </w:r>
      </w:hyperlink>
    </w:p>
  </w:footnote>
  <w:footnote w:id="69">
    <w:p w:rsidR="00C94EC9" w:rsidRPr="00184BDF" w:rsidRDefault="00C94EC9" w:rsidP="00A40A95">
      <w:pPr>
        <w:pStyle w:val="FootnoteText"/>
        <w:rPr>
          <w:lang w:val="hy-AM"/>
        </w:rPr>
      </w:pPr>
      <w:r>
        <w:rPr>
          <w:rStyle w:val="FootnoteReference"/>
        </w:rPr>
        <w:footnoteRef/>
      </w:r>
      <w:hyperlink r:id="rId69" w:history="1">
        <w:r w:rsidRPr="00B13F9A">
          <w:rPr>
            <w:rStyle w:val="Hyperlink"/>
            <w:rFonts w:ascii="Sylfaen" w:hAnsi="Sylfaen"/>
            <w:b/>
            <w:sz w:val="16"/>
            <w:szCs w:val="16"/>
            <w:lang w:val="hy-AM"/>
          </w:rPr>
          <w:t>https://www.1in.am/2475932.html</w:t>
        </w:r>
      </w:hyperlink>
    </w:p>
  </w:footnote>
  <w:footnote w:id="70">
    <w:p w:rsidR="00C94EC9" w:rsidRPr="00184BDF" w:rsidRDefault="00C94EC9" w:rsidP="00A40A95">
      <w:pPr>
        <w:pStyle w:val="FootnoteText"/>
        <w:rPr>
          <w:lang w:val="hy-AM"/>
        </w:rPr>
      </w:pPr>
      <w:r>
        <w:rPr>
          <w:rStyle w:val="FootnoteReference"/>
        </w:rPr>
        <w:footnoteRef/>
      </w:r>
      <w:hyperlink r:id="rId70" w:history="1">
        <w:r w:rsidRPr="00222D1D">
          <w:rPr>
            <w:rStyle w:val="Hyperlink"/>
            <w:rFonts w:ascii="Sylfaen" w:hAnsi="Sylfaen"/>
            <w:b/>
            <w:sz w:val="16"/>
            <w:szCs w:val="16"/>
            <w:lang w:val="hy-AM"/>
          </w:rPr>
          <w:t>https://a1plus.am/hy/article/346145</w:t>
        </w:r>
      </w:hyperlink>
    </w:p>
  </w:footnote>
  <w:footnote w:id="71">
    <w:p w:rsidR="00C94EC9" w:rsidRPr="00184BDF" w:rsidRDefault="00C94EC9" w:rsidP="00A40A95">
      <w:pPr>
        <w:pStyle w:val="FootnoteText"/>
        <w:rPr>
          <w:lang w:val="hy-AM"/>
        </w:rPr>
      </w:pPr>
      <w:r>
        <w:rPr>
          <w:rStyle w:val="FootnoteReference"/>
        </w:rPr>
        <w:footnoteRef/>
      </w:r>
      <w:hyperlink r:id="rId71" w:history="1">
        <w:r w:rsidRPr="00DD53DF">
          <w:rPr>
            <w:rStyle w:val="Hyperlink"/>
            <w:rFonts w:ascii="Sylfaen" w:hAnsi="Sylfaen"/>
            <w:b/>
            <w:sz w:val="16"/>
            <w:szCs w:val="16"/>
            <w:lang w:val="hy-AM"/>
          </w:rPr>
          <w:t>https://hraparak.am/post/1270717699</w:t>
        </w:r>
      </w:hyperlink>
    </w:p>
  </w:footnote>
  <w:footnote w:id="72">
    <w:p w:rsidR="00C94EC9" w:rsidRPr="00184BDF" w:rsidRDefault="00C94EC9" w:rsidP="00A40A95">
      <w:pPr>
        <w:pStyle w:val="FootnoteText"/>
        <w:rPr>
          <w:lang w:val="hy-AM"/>
        </w:rPr>
      </w:pPr>
      <w:r>
        <w:rPr>
          <w:rStyle w:val="FootnoteReference"/>
        </w:rPr>
        <w:footnoteRef/>
      </w:r>
      <w:hyperlink r:id="rId72" w:history="1">
        <w:r w:rsidRPr="00983E9E">
          <w:rPr>
            <w:rStyle w:val="Hyperlink"/>
            <w:rFonts w:ascii="Sylfaen" w:hAnsi="Sylfaen"/>
            <w:b/>
            <w:sz w:val="16"/>
            <w:szCs w:val="16"/>
            <w:lang w:val="hy-AM"/>
          </w:rPr>
          <w:t>https://www.youtube.com/watch?v=mznz1XD6KEw</w:t>
        </w:r>
      </w:hyperlink>
    </w:p>
  </w:footnote>
  <w:footnote w:id="73">
    <w:p w:rsidR="00C94EC9" w:rsidRPr="00184BDF" w:rsidRDefault="00C94EC9" w:rsidP="00A40A95">
      <w:pPr>
        <w:pStyle w:val="FootnoteText"/>
        <w:rPr>
          <w:lang w:val="hy-AM"/>
        </w:rPr>
      </w:pPr>
      <w:r>
        <w:rPr>
          <w:rStyle w:val="FootnoteReference"/>
        </w:rPr>
        <w:footnoteRef/>
      </w:r>
      <w:hyperlink r:id="rId73" w:history="1">
        <w:r w:rsidRPr="00505FED">
          <w:rPr>
            <w:rStyle w:val="Hyperlink"/>
            <w:rFonts w:ascii="Sylfaen" w:hAnsi="Sylfaen"/>
            <w:b/>
            <w:sz w:val="16"/>
            <w:szCs w:val="16"/>
            <w:lang w:val="hy-AM"/>
          </w:rPr>
          <w:t>https://hayeli.am/?p=130607&amp;l=am%2F&amp;fb_comment_id=2275903112504681_2276035325824793</w:t>
        </w:r>
      </w:hyperlink>
    </w:p>
  </w:footnote>
  <w:footnote w:id="74">
    <w:p w:rsidR="00C94EC9" w:rsidRPr="00184BDF" w:rsidRDefault="00C94EC9" w:rsidP="00A40A95">
      <w:pPr>
        <w:pStyle w:val="FootnoteText"/>
        <w:rPr>
          <w:lang w:val="hy-AM"/>
        </w:rPr>
      </w:pPr>
      <w:r>
        <w:rPr>
          <w:rStyle w:val="FootnoteReference"/>
        </w:rPr>
        <w:footnoteRef/>
      </w:r>
      <w:hyperlink r:id="rId74"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75">
    <w:p w:rsidR="00C94EC9" w:rsidRPr="00184BDF" w:rsidRDefault="00C94EC9" w:rsidP="00A40A95">
      <w:pPr>
        <w:pStyle w:val="FootnoteText"/>
        <w:rPr>
          <w:lang w:val="hy-AM"/>
        </w:rPr>
      </w:pPr>
      <w:r>
        <w:rPr>
          <w:rStyle w:val="FootnoteReference"/>
        </w:rPr>
        <w:footnoteRef/>
      </w:r>
      <w:hyperlink r:id="rId75"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76">
    <w:p w:rsidR="00C94EC9" w:rsidRDefault="00C94EC9" w:rsidP="00A40A95">
      <w:pPr>
        <w:pStyle w:val="FootnoteText"/>
      </w:pPr>
      <w:r>
        <w:rPr>
          <w:rStyle w:val="FootnoteReference"/>
        </w:rPr>
        <w:footnoteRef/>
      </w:r>
      <w:hyperlink r:id="rId76" w:history="1">
        <w:r w:rsidRPr="00BF5C0E">
          <w:rPr>
            <w:rStyle w:val="Hyperlink"/>
            <w:rFonts w:ascii="Sylfaen" w:hAnsi="Sylfaen"/>
            <w:b/>
            <w:sz w:val="16"/>
            <w:szCs w:val="16"/>
            <w:lang w:val="hy-AM"/>
          </w:rPr>
          <w:t>https://www.lragir.am/2019/09/15/475661/</w:t>
        </w:r>
      </w:hyperlink>
      <w:r>
        <w:rPr>
          <w:rStyle w:val="Hyperlink"/>
          <w:rFonts w:ascii="Sylfaen" w:hAnsi="Sylfaen"/>
          <w:b/>
          <w:sz w:val="16"/>
          <w:szCs w:val="16"/>
          <w:lang w:val="hy-AM"/>
        </w:rPr>
        <w:t xml:space="preserve"> October 8 the lawsuit was returned </w:t>
      </w:r>
    </w:p>
  </w:footnote>
  <w:footnote w:id="77">
    <w:p w:rsidR="00C94EC9" w:rsidRPr="00DA4DA7" w:rsidRDefault="00C94EC9" w:rsidP="00A40A95">
      <w:pPr>
        <w:pStyle w:val="FootnoteText"/>
        <w:rPr>
          <w:rFonts w:ascii="Sylfaen" w:hAnsi="Sylfaen"/>
          <w:b/>
          <w:sz w:val="16"/>
          <w:szCs w:val="16"/>
          <w:lang w:val="hy-AM"/>
        </w:rPr>
      </w:pPr>
      <w:r>
        <w:rPr>
          <w:rStyle w:val="FootnoteReference"/>
        </w:rPr>
        <w:footnoteRef/>
      </w:r>
      <w:hyperlink r:id="rId77" w:history="1">
        <w:r w:rsidRPr="00DA4DA7">
          <w:rPr>
            <w:rStyle w:val="Hyperlink"/>
            <w:rFonts w:ascii="Sylfaen" w:hAnsi="Sylfaen"/>
            <w:b/>
            <w:sz w:val="17"/>
            <w:szCs w:val="15"/>
            <w:lang w:val="hy-AM"/>
          </w:rPr>
          <w:t>http://investigative.am/news/view/xuzarkutyun-gaxtnalsum.html</w:t>
        </w:r>
      </w:hyperlink>
    </w:p>
  </w:footnote>
  <w:footnote w:id="78">
    <w:p w:rsidR="00C94EC9" w:rsidRPr="00184BDF" w:rsidRDefault="00C94EC9" w:rsidP="00A40A95">
      <w:pPr>
        <w:pStyle w:val="FootnoteText"/>
        <w:rPr>
          <w:lang w:val="hy-AM"/>
        </w:rPr>
      </w:pPr>
      <w:r>
        <w:rPr>
          <w:rStyle w:val="FootnoteReference"/>
        </w:rPr>
        <w:footnoteRef/>
      </w:r>
      <w:hyperlink r:id="rId78" w:history="1">
        <w:r w:rsidRPr="00D5328A">
          <w:rPr>
            <w:rStyle w:val="Hyperlink"/>
            <w:rFonts w:ascii="Sylfaen" w:hAnsi="Sylfaen"/>
            <w:b/>
            <w:sz w:val="16"/>
            <w:szCs w:val="16"/>
            <w:lang w:val="hy-AM"/>
          </w:rPr>
          <w:t>https://www.1in.am/2616582.html</w:t>
        </w:r>
      </w:hyperlink>
    </w:p>
  </w:footnote>
  <w:footnote w:id="79">
    <w:p w:rsidR="00C94EC9" w:rsidRPr="00184BDF" w:rsidRDefault="00C94EC9" w:rsidP="00A40A95">
      <w:pPr>
        <w:pStyle w:val="FootnoteText"/>
        <w:rPr>
          <w:lang w:val="hy-AM"/>
        </w:rPr>
      </w:pPr>
      <w:r>
        <w:rPr>
          <w:rStyle w:val="FootnoteReference"/>
        </w:rPr>
        <w:footnoteRef/>
      </w:r>
      <w:hyperlink r:id="rId79" w:history="1">
        <w:r w:rsidRPr="007A4425">
          <w:rPr>
            <w:rStyle w:val="Hyperlink"/>
            <w:rFonts w:ascii="Sylfaen" w:hAnsi="Sylfaen"/>
            <w:b/>
            <w:sz w:val="16"/>
            <w:szCs w:val="16"/>
            <w:lang w:val="hy-AM"/>
          </w:rPr>
          <w:t>https://www.facebook.com/gegham.manukyan.16/posts/10217287735517741</w:t>
        </w:r>
      </w:hyperlink>
    </w:p>
  </w:footnote>
  <w:footnote w:id="80">
    <w:p w:rsidR="00C94EC9" w:rsidRPr="00184BDF" w:rsidRDefault="00C94EC9" w:rsidP="00A40A95">
      <w:pPr>
        <w:pStyle w:val="FootnoteText"/>
        <w:rPr>
          <w:lang w:val="hy-AM"/>
        </w:rPr>
      </w:pPr>
      <w:r>
        <w:rPr>
          <w:rStyle w:val="FootnoteReference"/>
        </w:rPr>
        <w:footnoteRef/>
      </w:r>
      <w:hyperlink r:id="rId80" w:anchor=".XScdJVQzaUl" w:history="1">
        <w:r w:rsidRPr="008A297A">
          <w:rPr>
            <w:rStyle w:val="Hyperlink"/>
            <w:rFonts w:ascii="Sylfaen" w:hAnsi="Sylfaen"/>
            <w:b/>
            <w:sz w:val="16"/>
            <w:szCs w:val="16"/>
            <w:lang w:val="hy-AM"/>
          </w:rPr>
          <w:t>http://www.asparez.am/18-41-7-dproc-hy/?fbclid=IwAR16jVSOoxRQgA7y5VOClLAp45JLHUecixB_2hIBsWw3X1LIr2UgYQY5Ljw#.XScdJVQzaUl</w:t>
        </w:r>
      </w:hyperlink>
    </w:p>
  </w:footnote>
  <w:footnote w:id="81">
    <w:p w:rsidR="00C94EC9" w:rsidRPr="00184BDF" w:rsidRDefault="00C94EC9" w:rsidP="00A40A95">
      <w:pPr>
        <w:pStyle w:val="FootnoteText"/>
        <w:rPr>
          <w:lang w:val="hy-AM"/>
        </w:rPr>
      </w:pPr>
      <w:r>
        <w:rPr>
          <w:rStyle w:val="FootnoteReference"/>
        </w:rPr>
        <w:footnoteRef/>
      </w:r>
      <w:hyperlink r:id="rId81" w:history="1">
        <w:r w:rsidRPr="005676E3">
          <w:rPr>
            <w:rStyle w:val="Hyperlink"/>
            <w:rFonts w:ascii="Sylfaen" w:hAnsi="Sylfaen"/>
            <w:b/>
            <w:sz w:val="16"/>
            <w:szCs w:val="16"/>
            <w:lang w:val="hy-AM"/>
          </w:rPr>
          <w:t>http://www.investigative.am/news/view/lragrox-shortum.html</w:t>
        </w:r>
      </w:hyperlink>
    </w:p>
  </w:footnote>
  <w:footnote w:id="82">
    <w:p w:rsidR="00C94EC9" w:rsidRPr="00184BDF" w:rsidRDefault="00C94EC9" w:rsidP="00A40A95">
      <w:pPr>
        <w:pStyle w:val="FootnoteText"/>
        <w:rPr>
          <w:lang w:val="hy-AM"/>
        </w:rPr>
      </w:pPr>
      <w:r>
        <w:rPr>
          <w:rStyle w:val="FootnoteReference"/>
        </w:rPr>
        <w:footnoteRef/>
      </w:r>
      <w:hyperlink r:id="rId82" w:history="1">
        <w:r w:rsidRPr="00EA0BA6">
          <w:rPr>
            <w:rStyle w:val="Hyperlink"/>
            <w:b/>
            <w:sz w:val="16"/>
            <w:szCs w:val="16"/>
            <w:lang w:val="hy-AM"/>
          </w:rPr>
          <w:t>https://www.armdaily.am/?p=61205&amp;l=am</w:t>
        </w:r>
      </w:hyperlink>
    </w:p>
  </w:footnote>
  <w:footnote w:id="83">
    <w:p w:rsidR="00C94EC9" w:rsidRPr="00543227" w:rsidRDefault="00C94EC9" w:rsidP="00A40A95">
      <w:pPr>
        <w:pStyle w:val="FootnoteText"/>
        <w:rPr>
          <w:lang w:val="hy-AM"/>
        </w:rPr>
      </w:pPr>
      <w:r>
        <w:rPr>
          <w:rStyle w:val="FootnoteReference"/>
        </w:rPr>
        <w:footnoteRef/>
      </w:r>
      <w:hyperlink r:id="rId83" w:history="1">
        <w:r w:rsidRPr="00543227">
          <w:rPr>
            <w:rStyle w:val="Hyperlink"/>
            <w:rFonts w:ascii="Sylfaen" w:hAnsi="Sylfaen"/>
            <w:b/>
            <w:sz w:val="16"/>
            <w:szCs w:val="16"/>
            <w:lang w:val="hy-AM"/>
          </w:rPr>
          <w:t>https://www.panorama.am/am/news/2019/03/05/%D4%BC%D5%A1%D6%80%D5%AB%D5%BD%D5%A1-%D5%84%D5%AB%D5%B6%D5%A1%D5%BD%D5%B5%D5%A1%D5%B6/2081488</w:t>
        </w:r>
      </w:hyperlink>
    </w:p>
    <w:p w:rsidR="00C94EC9" w:rsidRPr="00184BDF" w:rsidRDefault="00C94EC9" w:rsidP="00A40A95">
      <w:pPr>
        <w:pStyle w:val="FootnoteText"/>
        <w:rPr>
          <w:lang w:val="hy-AM"/>
        </w:rPr>
      </w:pPr>
    </w:p>
  </w:footnote>
  <w:footnote w:id="84">
    <w:p w:rsidR="00C94EC9" w:rsidRPr="006E5088" w:rsidRDefault="00C94EC9" w:rsidP="00A40A95">
      <w:pPr>
        <w:pStyle w:val="FootnoteText"/>
        <w:rPr>
          <w:lang w:val="hy-AM"/>
        </w:rPr>
      </w:pPr>
      <w:r>
        <w:rPr>
          <w:rStyle w:val="FootnoteReference"/>
        </w:rPr>
        <w:footnoteRef/>
      </w:r>
      <w:hyperlink r:id="rId84" w:history="1">
        <w:r w:rsidRPr="006E5088">
          <w:rPr>
            <w:rStyle w:val="Hyperlink"/>
            <w:rFonts w:ascii="Sylfaen" w:hAnsi="Sylfaen"/>
            <w:b/>
            <w:sz w:val="16"/>
            <w:szCs w:val="16"/>
            <w:lang w:val="hy-AM"/>
          </w:rPr>
          <w:t>http://www.noyan-tapan.am/am/news/255438</w:t>
        </w:r>
      </w:hyperlink>
    </w:p>
    <w:p w:rsidR="00C94EC9" w:rsidRPr="00184BDF" w:rsidRDefault="00C94EC9" w:rsidP="00A40A95">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3"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432F20"/>
    <w:multiLevelType w:val="hybridMultilevel"/>
    <w:tmpl w:val="BC56B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0FE4756"/>
    <w:multiLevelType w:val="hybridMultilevel"/>
    <w:tmpl w:val="E1589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114604"/>
    <w:multiLevelType w:val="multilevel"/>
    <w:tmpl w:val="99E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77633B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9"/>
  </w:num>
  <w:num w:numId="4">
    <w:abstractNumId w:val="1"/>
  </w:num>
  <w:num w:numId="5">
    <w:abstractNumId w:val="2"/>
  </w:num>
  <w:num w:numId="6">
    <w:abstractNumId w:val="18"/>
  </w:num>
  <w:num w:numId="7">
    <w:abstractNumId w:val="5"/>
  </w:num>
  <w:num w:numId="8">
    <w:abstractNumId w:val="0"/>
  </w:num>
  <w:num w:numId="9">
    <w:abstractNumId w:val="15"/>
  </w:num>
  <w:num w:numId="10">
    <w:abstractNumId w:val="19"/>
  </w:num>
  <w:num w:numId="11">
    <w:abstractNumId w:val="21"/>
  </w:num>
  <w:num w:numId="12">
    <w:abstractNumId w:val="6"/>
  </w:num>
  <w:num w:numId="13">
    <w:abstractNumId w:val="17"/>
  </w:num>
  <w:num w:numId="14">
    <w:abstractNumId w:val="3"/>
  </w:num>
  <w:num w:numId="15">
    <w:abstractNumId w:val="12"/>
  </w:num>
  <w:num w:numId="16">
    <w:abstractNumId w:val="14"/>
  </w:num>
  <w:num w:numId="17">
    <w:abstractNumId w:val="8"/>
  </w:num>
  <w:num w:numId="18">
    <w:abstractNumId w:val="4"/>
  </w:num>
  <w:num w:numId="19">
    <w:abstractNumId w:val="22"/>
  </w:num>
  <w:num w:numId="20">
    <w:abstractNumId w:val="11"/>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5338"/>
    <w:rsid w:val="00001636"/>
    <w:rsid w:val="000027C5"/>
    <w:rsid w:val="00003353"/>
    <w:rsid w:val="000034B3"/>
    <w:rsid w:val="00003F20"/>
    <w:rsid w:val="00004915"/>
    <w:rsid w:val="0000702F"/>
    <w:rsid w:val="00012823"/>
    <w:rsid w:val="00012FF1"/>
    <w:rsid w:val="00013BDB"/>
    <w:rsid w:val="0001434A"/>
    <w:rsid w:val="0002134A"/>
    <w:rsid w:val="00022008"/>
    <w:rsid w:val="00023771"/>
    <w:rsid w:val="00027745"/>
    <w:rsid w:val="00032703"/>
    <w:rsid w:val="000344E8"/>
    <w:rsid w:val="00035014"/>
    <w:rsid w:val="00036DFE"/>
    <w:rsid w:val="00037F44"/>
    <w:rsid w:val="00042E5E"/>
    <w:rsid w:val="00045A34"/>
    <w:rsid w:val="00054F20"/>
    <w:rsid w:val="00061ABA"/>
    <w:rsid w:val="000633E6"/>
    <w:rsid w:val="000660BD"/>
    <w:rsid w:val="00067DC2"/>
    <w:rsid w:val="000701B1"/>
    <w:rsid w:val="00070434"/>
    <w:rsid w:val="00071E2F"/>
    <w:rsid w:val="00073378"/>
    <w:rsid w:val="00073997"/>
    <w:rsid w:val="00074FDA"/>
    <w:rsid w:val="00077AE3"/>
    <w:rsid w:val="000803EB"/>
    <w:rsid w:val="00080EC3"/>
    <w:rsid w:val="00082EA8"/>
    <w:rsid w:val="00082EB4"/>
    <w:rsid w:val="000849E5"/>
    <w:rsid w:val="0008558B"/>
    <w:rsid w:val="0008767E"/>
    <w:rsid w:val="0009056E"/>
    <w:rsid w:val="000965C1"/>
    <w:rsid w:val="00096CD4"/>
    <w:rsid w:val="000A6CDF"/>
    <w:rsid w:val="000A7255"/>
    <w:rsid w:val="000A742E"/>
    <w:rsid w:val="000B1680"/>
    <w:rsid w:val="000B20AB"/>
    <w:rsid w:val="000B2D1F"/>
    <w:rsid w:val="000B534C"/>
    <w:rsid w:val="000B56E6"/>
    <w:rsid w:val="000B6FAA"/>
    <w:rsid w:val="000C0894"/>
    <w:rsid w:val="000C29F6"/>
    <w:rsid w:val="000C3339"/>
    <w:rsid w:val="000C3534"/>
    <w:rsid w:val="000C3B9E"/>
    <w:rsid w:val="000C5A83"/>
    <w:rsid w:val="000D0227"/>
    <w:rsid w:val="000D0BBC"/>
    <w:rsid w:val="000D27B4"/>
    <w:rsid w:val="000D419D"/>
    <w:rsid w:val="000D49AB"/>
    <w:rsid w:val="000D5585"/>
    <w:rsid w:val="000D6D67"/>
    <w:rsid w:val="000D7E6A"/>
    <w:rsid w:val="000E111C"/>
    <w:rsid w:val="000E281A"/>
    <w:rsid w:val="000E295A"/>
    <w:rsid w:val="000E31A2"/>
    <w:rsid w:val="000E3EC7"/>
    <w:rsid w:val="000E40A1"/>
    <w:rsid w:val="000E5AE7"/>
    <w:rsid w:val="000E5CC0"/>
    <w:rsid w:val="000E6D0F"/>
    <w:rsid w:val="000E78FD"/>
    <w:rsid w:val="000F0901"/>
    <w:rsid w:val="000F28F1"/>
    <w:rsid w:val="000F2932"/>
    <w:rsid w:val="000F2FFB"/>
    <w:rsid w:val="000F565C"/>
    <w:rsid w:val="000F64C1"/>
    <w:rsid w:val="000F7C6B"/>
    <w:rsid w:val="000F7F1A"/>
    <w:rsid w:val="00100379"/>
    <w:rsid w:val="001014FF"/>
    <w:rsid w:val="00101AD0"/>
    <w:rsid w:val="00105420"/>
    <w:rsid w:val="001059CE"/>
    <w:rsid w:val="001073AF"/>
    <w:rsid w:val="00107DC4"/>
    <w:rsid w:val="00111360"/>
    <w:rsid w:val="00113863"/>
    <w:rsid w:val="001142BD"/>
    <w:rsid w:val="00116CEC"/>
    <w:rsid w:val="00116D62"/>
    <w:rsid w:val="00117D2A"/>
    <w:rsid w:val="0012032D"/>
    <w:rsid w:val="001207BB"/>
    <w:rsid w:val="00121712"/>
    <w:rsid w:val="00121C78"/>
    <w:rsid w:val="00122E23"/>
    <w:rsid w:val="001236DF"/>
    <w:rsid w:val="00125A12"/>
    <w:rsid w:val="00126983"/>
    <w:rsid w:val="001360AB"/>
    <w:rsid w:val="001364EA"/>
    <w:rsid w:val="001372B1"/>
    <w:rsid w:val="001428A5"/>
    <w:rsid w:val="00143857"/>
    <w:rsid w:val="00146F5B"/>
    <w:rsid w:val="0015116B"/>
    <w:rsid w:val="0015195D"/>
    <w:rsid w:val="00154801"/>
    <w:rsid w:val="001608DD"/>
    <w:rsid w:val="001616D5"/>
    <w:rsid w:val="0016374B"/>
    <w:rsid w:val="001702F2"/>
    <w:rsid w:val="00172EB7"/>
    <w:rsid w:val="00173E44"/>
    <w:rsid w:val="00173E4E"/>
    <w:rsid w:val="0017619D"/>
    <w:rsid w:val="001828FD"/>
    <w:rsid w:val="00185EF7"/>
    <w:rsid w:val="00186244"/>
    <w:rsid w:val="0019258E"/>
    <w:rsid w:val="00193B81"/>
    <w:rsid w:val="0019441F"/>
    <w:rsid w:val="00194FE6"/>
    <w:rsid w:val="00197473"/>
    <w:rsid w:val="001A0362"/>
    <w:rsid w:val="001A0FE0"/>
    <w:rsid w:val="001A3D6C"/>
    <w:rsid w:val="001A4D57"/>
    <w:rsid w:val="001A51DA"/>
    <w:rsid w:val="001A5467"/>
    <w:rsid w:val="001B11A6"/>
    <w:rsid w:val="001B2D4A"/>
    <w:rsid w:val="001B4782"/>
    <w:rsid w:val="001B4CFE"/>
    <w:rsid w:val="001B7C20"/>
    <w:rsid w:val="001C0A06"/>
    <w:rsid w:val="001C2526"/>
    <w:rsid w:val="001C4395"/>
    <w:rsid w:val="001C5733"/>
    <w:rsid w:val="001C7F83"/>
    <w:rsid w:val="001D0A31"/>
    <w:rsid w:val="001D0AF8"/>
    <w:rsid w:val="001D0C65"/>
    <w:rsid w:val="001D1E81"/>
    <w:rsid w:val="001D5EAE"/>
    <w:rsid w:val="001D68EC"/>
    <w:rsid w:val="001D7F1C"/>
    <w:rsid w:val="001E02FB"/>
    <w:rsid w:val="001E123B"/>
    <w:rsid w:val="001E1AA3"/>
    <w:rsid w:val="001E36EA"/>
    <w:rsid w:val="001E4431"/>
    <w:rsid w:val="001E5BDC"/>
    <w:rsid w:val="001E64AA"/>
    <w:rsid w:val="001E770F"/>
    <w:rsid w:val="001F6468"/>
    <w:rsid w:val="00201B01"/>
    <w:rsid w:val="00203DFD"/>
    <w:rsid w:val="002047A4"/>
    <w:rsid w:val="002050F7"/>
    <w:rsid w:val="00207D36"/>
    <w:rsid w:val="00211EC8"/>
    <w:rsid w:val="00212DEC"/>
    <w:rsid w:val="0021438A"/>
    <w:rsid w:val="00216933"/>
    <w:rsid w:val="00217EA8"/>
    <w:rsid w:val="00220423"/>
    <w:rsid w:val="00220573"/>
    <w:rsid w:val="00221056"/>
    <w:rsid w:val="00222470"/>
    <w:rsid w:val="00222B28"/>
    <w:rsid w:val="00222D1D"/>
    <w:rsid w:val="0022577D"/>
    <w:rsid w:val="0022713B"/>
    <w:rsid w:val="00235389"/>
    <w:rsid w:val="00236732"/>
    <w:rsid w:val="00250640"/>
    <w:rsid w:val="00251208"/>
    <w:rsid w:val="00252801"/>
    <w:rsid w:val="00253826"/>
    <w:rsid w:val="00253B4C"/>
    <w:rsid w:val="002545CD"/>
    <w:rsid w:val="0025469D"/>
    <w:rsid w:val="00254E41"/>
    <w:rsid w:val="00256FFF"/>
    <w:rsid w:val="002702FA"/>
    <w:rsid w:val="00271371"/>
    <w:rsid w:val="00276825"/>
    <w:rsid w:val="00277680"/>
    <w:rsid w:val="002819AE"/>
    <w:rsid w:val="00281C7D"/>
    <w:rsid w:val="002820AE"/>
    <w:rsid w:val="0028256D"/>
    <w:rsid w:val="00283915"/>
    <w:rsid w:val="00286CC7"/>
    <w:rsid w:val="00287A03"/>
    <w:rsid w:val="0029131A"/>
    <w:rsid w:val="002946D7"/>
    <w:rsid w:val="002962B5"/>
    <w:rsid w:val="00297428"/>
    <w:rsid w:val="002A0A75"/>
    <w:rsid w:val="002A10EF"/>
    <w:rsid w:val="002A2838"/>
    <w:rsid w:val="002A3912"/>
    <w:rsid w:val="002A44F8"/>
    <w:rsid w:val="002A4E3E"/>
    <w:rsid w:val="002A5721"/>
    <w:rsid w:val="002A64C4"/>
    <w:rsid w:val="002A7902"/>
    <w:rsid w:val="002B25DA"/>
    <w:rsid w:val="002B321F"/>
    <w:rsid w:val="002B3267"/>
    <w:rsid w:val="002B36F5"/>
    <w:rsid w:val="002B444E"/>
    <w:rsid w:val="002B4938"/>
    <w:rsid w:val="002B512D"/>
    <w:rsid w:val="002C095F"/>
    <w:rsid w:val="002C0E35"/>
    <w:rsid w:val="002C10EF"/>
    <w:rsid w:val="002C1F61"/>
    <w:rsid w:val="002C215A"/>
    <w:rsid w:val="002C6F7A"/>
    <w:rsid w:val="002C71B1"/>
    <w:rsid w:val="002C7D9D"/>
    <w:rsid w:val="002D0190"/>
    <w:rsid w:val="002D1672"/>
    <w:rsid w:val="002D7AB2"/>
    <w:rsid w:val="002E1BB6"/>
    <w:rsid w:val="002F0F4C"/>
    <w:rsid w:val="002F29ED"/>
    <w:rsid w:val="002F3F39"/>
    <w:rsid w:val="002F4F8D"/>
    <w:rsid w:val="00300557"/>
    <w:rsid w:val="00300AF8"/>
    <w:rsid w:val="00301113"/>
    <w:rsid w:val="0030137C"/>
    <w:rsid w:val="00302D63"/>
    <w:rsid w:val="00305145"/>
    <w:rsid w:val="00305B47"/>
    <w:rsid w:val="003063BD"/>
    <w:rsid w:val="003063DB"/>
    <w:rsid w:val="003073C8"/>
    <w:rsid w:val="00307BC0"/>
    <w:rsid w:val="00311BFC"/>
    <w:rsid w:val="00311C7A"/>
    <w:rsid w:val="0031232A"/>
    <w:rsid w:val="00312511"/>
    <w:rsid w:val="003161A4"/>
    <w:rsid w:val="003178DB"/>
    <w:rsid w:val="0032341F"/>
    <w:rsid w:val="00324F48"/>
    <w:rsid w:val="00325CE9"/>
    <w:rsid w:val="0033343E"/>
    <w:rsid w:val="003342D0"/>
    <w:rsid w:val="00334F82"/>
    <w:rsid w:val="00341F36"/>
    <w:rsid w:val="0034611A"/>
    <w:rsid w:val="0035041C"/>
    <w:rsid w:val="00350F84"/>
    <w:rsid w:val="00353F26"/>
    <w:rsid w:val="00355E4B"/>
    <w:rsid w:val="003565FB"/>
    <w:rsid w:val="0035713E"/>
    <w:rsid w:val="00360840"/>
    <w:rsid w:val="00362888"/>
    <w:rsid w:val="00364E93"/>
    <w:rsid w:val="0037000E"/>
    <w:rsid w:val="00371EBC"/>
    <w:rsid w:val="00372E82"/>
    <w:rsid w:val="00374A58"/>
    <w:rsid w:val="00374CD8"/>
    <w:rsid w:val="003756F7"/>
    <w:rsid w:val="0037599E"/>
    <w:rsid w:val="00377144"/>
    <w:rsid w:val="00377DC6"/>
    <w:rsid w:val="00380D23"/>
    <w:rsid w:val="003840D0"/>
    <w:rsid w:val="0039089A"/>
    <w:rsid w:val="003918BC"/>
    <w:rsid w:val="00393459"/>
    <w:rsid w:val="00394E64"/>
    <w:rsid w:val="00395412"/>
    <w:rsid w:val="003A0033"/>
    <w:rsid w:val="003A2BB5"/>
    <w:rsid w:val="003A3188"/>
    <w:rsid w:val="003A3674"/>
    <w:rsid w:val="003A4B0F"/>
    <w:rsid w:val="003A6571"/>
    <w:rsid w:val="003B1236"/>
    <w:rsid w:val="003B2799"/>
    <w:rsid w:val="003B3373"/>
    <w:rsid w:val="003B3C98"/>
    <w:rsid w:val="003B558A"/>
    <w:rsid w:val="003B5D12"/>
    <w:rsid w:val="003B604E"/>
    <w:rsid w:val="003C27D3"/>
    <w:rsid w:val="003C3268"/>
    <w:rsid w:val="003C3A22"/>
    <w:rsid w:val="003C5320"/>
    <w:rsid w:val="003D0CB0"/>
    <w:rsid w:val="003D2FFD"/>
    <w:rsid w:val="003D37DB"/>
    <w:rsid w:val="003D3C6D"/>
    <w:rsid w:val="003D66AE"/>
    <w:rsid w:val="003E0C82"/>
    <w:rsid w:val="003E565C"/>
    <w:rsid w:val="003E5EBB"/>
    <w:rsid w:val="003F066B"/>
    <w:rsid w:val="003F5653"/>
    <w:rsid w:val="003F75AA"/>
    <w:rsid w:val="00400780"/>
    <w:rsid w:val="00401A6A"/>
    <w:rsid w:val="00402584"/>
    <w:rsid w:val="00402989"/>
    <w:rsid w:val="00410823"/>
    <w:rsid w:val="00411714"/>
    <w:rsid w:val="00411E41"/>
    <w:rsid w:val="004156BE"/>
    <w:rsid w:val="00415E5D"/>
    <w:rsid w:val="004203F7"/>
    <w:rsid w:val="00420773"/>
    <w:rsid w:val="00425044"/>
    <w:rsid w:val="0043103F"/>
    <w:rsid w:val="004320BD"/>
    <w:rsid w:val="004327B0"/>
    <w:rsid w:val="00435348"/>
    <w:rsid w:val="0043560F"/>
    <w:rsid w:val="00437200"/>
    <w:rsid w:val="004405B6"/>
    <w:rsid w:val="0044123E"/>
    <w:rsid w:val="00443CB1"/>
    <w:rsid w:val="00444467"/>
    <w:rsid w:val="00444D6C"/>
    <w:rsid w:val="00447E00"/>
    <w:rsid w:val="00451C1C"/>
    <w:rsid w:val="00451C33"/>
    <w:rsid w:val="0046086B"/>
    <w:rsid w:val="0046127B"/>
    <w:rsid w:val="00461342"/>
    <w:rsid w:val="00462118"/>
    <w:rsid w:val="00464618"/>
    <w:rsid w:val="00464B5F"/>
    <w:rsid w:val="004667EB"/>
    <w:rsid w:val="00466C76"/>
    <w:rsid w:val="00467DED"/>
    <w:rsid w:val="004707B5"/>
    <w:rsid w:val="00472255"/>
    <w:rsid w:val="004741B9"/>
    <w:rsid w:val="004813D3"/>
    <w:rsid w:val="00481413"/>
    <w:rsid w:val="00481C45"/>
    <w:rsid w:val="00482404"/>
    <w:rsid w:val="00482E29"/>
    <w:rsid w:val="00483A56"/>
    <w:rsid w:val="00483E96"/>
    <w:rsid w:val="004860F1"/>
    <w:rsid w:val="00486ECA"/>
    <w:rsid w:val="004930FC"/>
    <w:rsid w:val="004932A4"/>
    <w:rsid w:val="00493B14"/>
    <w:rsid w:val="00496C63"/>
    <w:rsid w:val="004970C5"/>
    <w:rsid w:val="004974E6"/>
    <w:rsid w:val="004A0495"/>
    <w:rsid w:val="004A135A"/>
    <w:rsid w:val="004A13CA"/>
    <w:rsid w:val="004A260F"/>
    <w:rsid w:val="004A2F19"/>
    <w:rsid w:val="004A4297"/>
    <w:rsid w:val="004A4754"/>
    <w:rsid w:val="004A5CF3"/>
    <w:rsid w:val="004B1DEA"/>
    <w:rsid w:val="004B26DD"/>
    <w:rsid w:val="004B4685"/>
    <w:rsid w:val="004B54C1"/>
    <w:rsid w:val="004B5CF3"/>
    <w:rsid w:val="004C0CC1"/>
    <w:rsid w:val="004C0E76"/>
    <w:rsid w:val="004C1940"/>
    <w:rsid w:val="004C3113"/>
    <w:rsid w:val="004C4E7F"/>
    <w:rsid w:val="004C5336"/>
    <w:rsid w:val="004C74AD"/>
    <w:rsid w:val="004C7FD2"/>
    <w:rsid w:val="004D0C8E"/>
    <w:rsid w:val="004D1C1D"/>
    <w:rsid w:val="004D1C70"/>
    <w:rsid w:val="004D275F"/>
    <w:rsid w:val="004D6A3E"/>
    <w:rsid w:val="004D757D"/>
    <w:rsid w:val="004E0FFC"/>
    <w:rsid w:val="004E1629"/>
    <w:rsid w:val="004E2303"/>
    <w:rsid w:val="004E3C4E"/>
    <w:rsid w:val="004E4A07"/>
    <w:rsid w:val="004E4D83"/>
    <w:rsid w:val="004F0BB2"/>
    <w:rsid w:val="004F2492"/>
    <w:rsid w:val="004F302D"/>
    <w:rsid w:val="004F5793"/>
    <w:rsid w:val="004F7161"/>
    <w:rsid w:val="004F74E7"/>
    <w:rsid w:val="005012A1"/>
    <w:rsid w:val="0050229F"/>
    <w:rsid w:val="00504A09"/>
    <w:rsid w:val="00504ABB"/>
    <w:rsid w:val="0050542B"/>
    <w:rsid w:val="00505BA7"/>
    <w:rsid w:val="00505FED"/>
    <w:rsid w:val="00506977"/>
    <w:rsid w:val="00506F67"/>
    <w:rsid w:val="00510C02"/>
    <w:rsid w:val="00511BA0"/>
    <w:rsid w:val="005125F3"/>
    <w:rsid w:val="00512AC3"/>
    <w:rsid w:val="005147DC"/>
    <w:rsid w:val="00516F26"/>
    <w:rsid w:val="00521712"/>
    <w:rsid w:val="00522C36"/>
    <w:rsid w:val="005231B6"/>
    <w:rsid w:val="00530C35"/>
    <w:rsid w:val="005312DD"/>
    <w:rsid w:val="00535726"/>
    <w:rsid w:val="00540190"/>
    <w:rsid w:val="00542ADF"/>
    <w:rsid w:val="00542BB7"/>
    <w:rsid w:val="00543227"/>
    <w:rsid w:val="005479E1"/>
    <w:rsid w:val="00547B0B"/>
    <w:rsid w:val="0055181B"/>
    <w:rsid w:val="00551C6B"/>
    <w:rsid w:val="0055495E"/>
    <w:rsid w:val="00561B35"/>
    <w:rsid w:val="005672E1"/>
    <w:rsid w:val="0057412B"/>
    <w:rsid w:val="005745D6"/>
    <w:rsid w:val="00574FA6"/>
    <w:rsid w:val="0057701D"/>
    <w:rsid w:val="005771AC"/>
    <w:rsid w:val="005806AE"/>
    <w:rsid w:val="005836E8"/>
    <w:rsid w:val="005848E8"/>
    <w:rsid w:val="00590312"/>
    <w:rsid w:val="00595642"/>
    <w:rsid w:val="005A1198"/>
    <w:rsid w:val="005A1542"/>
    <w:rsid w:val="005A2864"/>
    <w:rsid w:val="005A299D"/>
    <w:rsid w:val="005A29A7"/>
    <w:rsid w:val="005A3F43"/>
    <w:rsid w:val="005A4FAD"/>
    <w:rsid w:val="005A7ED0"/>
    <w:rsid w:val="005B1FFA"/>
    <w:rsid w:val="005B2C8C"/>
    <w:rsid w:val="005B3735"/>
    <w:rsid w:val="005B4DB8"/>
    <w:rsid w:val="005B5CFE"/>
    <w:rsid w:val="005B6215"/>
    <w:rsid w:val="005B63AD"/>
    <w:rsid w:val="005B64B6"/>
    <w:rsid w:val="005C0599"/>
    <w:rsid w:val="005C0A9D"/>
    <w:rsid w:val="005C4BED"/>
    <w:rsid w:val="005D2F8C"/>
    <w:rsid w:val="005D4879"/>
    <w:rsid w:val="005D7C0F"/>
    <w:rsid w:val="005E1084"/>
    <w:rsid w:val="005E2594"/>
    <w:rsid w:val="005E428F"/>
    <w:rsid w:val="005F0BF4"/>
    <w:rsid w:val="005F0F06"/>
    <w:rsid w:val="005F2DDA"/>
    <w:rsid w:val="005F3264"/>
    <w:rsid w:val="005F516F"/>
    <w:rsid w:val="005F61B8"/>
    <w:rsid w:val="005F6AFF"/>
    <w:rsid w:val="005F7C0A"/>
    <w:rsid w:val="00600516"/>
    <w:rsid w:val="0060225F"/>
    <w:rsid w:val="0060273E"/>
    <w:rsid w:val="00602A56"/>
    <w:rsid w:val="006039BE"/>
    <w:rsid w:val="00604B00"/>
    <w:rsid w:val="00605372"/>
    <w:rsid w:val="0060545E"/>
    <w:rsid w:val="00605C8F"/>
    <w:rsid w:val="00611068"/>
    <w:rsid w:val="00617C03"/>
    <w:rsid w:val="00620639"/>
    <w:rsid w:val="00621045"/>
    <w:rsid w:val="00621737"/>
    <w:rsid w:val="00623913"/>
    <w:rsid w:val="00624B13"/>
    <w:rsid w:val="00625F9E"/>
    <w:rsid w:val="006265D7"/>
    <w:rsid w:val="006403FF"/>
    <w:rsid w:val="00640EE6"/>
    <w:rsid w:val="00641240"/>
    <w:rsid w:val="00641AA1"/>
    <w:rsid w:val="006421CF"/>
    <w:rsid w:val="0064366D"/>
    <w:rsid w:val="00644EA2"/>
    <w:rsid w:val="00645EDD"/>
    <w:rsid w:val="0065062A"/>
    <w:rsid w:val="006514F4"/>
    <w:rsid w:val="00652A1B"/>
    <w:rsid w:val="006545E2"/>
    <w:rsid w:val="006552FB"/>
    <w:rsid w:val="0066246B"/>
    <w:rsid w:val="00662D92"/>
    <w:rsid w:val="0066399F"/>
    <w:rsid w:val="006651C3"/>
    <w:rsid w:val="0067046B"/>
    <w:rsid w:val="00671E6C"/>
    <w:rsid w:val="00672878"/>
    <w:rsid w:val="00673D62"/>
    <w:rsid w:val="00674C56"/>
    <w:rsid w:val="006751E9"/>
    <w:rsid w:val="00676026"/>
    <w:rsid w:val="00684763"/>
    <w:rsid w:val="006860D9"/>
    <w:rsid w:val="00694257"/>
    <w:rsid w:val="00694619"/>
    <w:rsid w:val="00694C73"/>
    <w:rsid w:val="0069684C"/>
    <w:rsid w:val="006A31BE"/>
    <w:rsid w:val="006A6B15"/>
    <w:rsid w:val="006B0146"/>
    <w:rsid w:val="006B3374"/>
    <w:rsid w:val="006B3B1C"/>
    <w:rsid w:val="006B50E5"/>
    <w:rsid w:val="006B640B"/>
    <w:rsid w:val="006B7FF9"/>
    <w:rsid w:val="006C293D"/>
    <w:rsid w:val="006C6DDE"/>
    <w:rsid w:val="006C753A"/>
    <w:rsid w:val="006C799C"/>
    <w:rsid w:val="006D0A07"/>
    <w:rsid w:val="006D0D2F"/>
    <w:rsid w:val="006D1214"/>
    <w:rsid w:val="006D22B4"/>
    <w:rsid w:val="006D5766"/>
    <w:rsid w:val="006D628F"/>
    <w:rsid w:val="006D7BAC"/>
    <w:rsid w:val="006E16CF"/>
    <w:rsid w:val="006E2F7F"/>
    <w:rsid w:val="006E3628"/>
    <w:rsid w:val="006E5088"/>
    <w:rsid w:val="006E5369"/>
    <w:rsid w:val="006E5683"/>
    <w:rsid w:val="006E6527"/>
    <w:rsid w:val="006E6DE0"/>
    <w:rsid w:val="006E736F"/>
    <w:rsid w:val="006E74FD"/>
    <w:rsid w:val="006F06BD"/>
    <w:rsid w:val="006F0ABE"/>
    <w:rsid w:val="006F2110"/>
    <w:rsid w:val="006F226C"/>
    <w:rsid w:val="006F2A16"/>
    <w:rsid w:val="006F4425"/>
    <w:rsid w:val="007016AF"/>
    <w:rsid w:val="00702A8C"/>
    <w:rsid w:val="00703F5B"/>
    <w:rsid w:val="007062E3"/>
    <w:rsid w:val="00706371"/>
    <w:rsid w:val="00711371"/>
    <w:rsid w:val="0071254E"/>
    <w:rsid w:val="00712E8E"/>
    <w:rsid w:val="007151ED"/>
    <w:rsid w:val="007174B5"/>
    <w:rsid w:val="007175FB"/>
    <w:rsid w:val="0071795E"/>
    <w:rsid w:val="00717974"/>
    <w:rsid w:val="00721933"/>
    <w:rsid w:val="00722675"/>
    <w:rsid w:val="00727E34"/>
    <w:rsid w:val="00730605"/>
    <w:rsid w:val="00733CF8"/>
    <w:rsid w:val="00734A0D"/>
    <w:rsid w:val="00735A34"/>
    <w:rsid w:val="0073620F"/>
    <w:rsid w:val="007403F4"/>
    <w:rsid w:val="00741C07"/>
    <w:rsid w:val="007431E8"/>
    <w:rsid w:val="0074392E"/>
    <w:rsid w:val="007448CF"/>
    <w:rsid w:val="00744BD1"/>
    <w:rsid w:val="0074543C"/>
    <w:rsid w:val="00745B57"/>
    <w:rsid w:val="007475B6"/>
    <w:rsid w:val="0074760C"/>
    <w:rsid w:val="007524E3"/>
    <w:rsid w:val="0075380F"/>
    <w:rsid w:val="00754BDE"/>
    <w:rsid w:val="0076221E"/>
    <w:rsid w:val="00763AD9"/>
    <w:rsid w:val="00764B98"/>
    <w:rsid w:val="0076608E"/>
    <w:rsid w:val="007677D8"/>
    <w:rsid w:val="007677F0"/>
    <w:rsid w:val="0077064B"/>
    <w:rsid w:val="0077203C"/>
    <w:rsid w:val="00775E31"/>
    <w:rsid w:val="007762E2"/>
    <w:rsid w:val="00776642"/>
    <w:rsid w:val="00776E3D"/>
    <w:rsid w:val="00780D1C"/>
    <w:rsid w:val="007818FA"/>
    <w:rsid w:val="007827C1"/>
    <w:rsid w:val="0078353E"/>
    <w:rsid w:val="00783EDF"/>
    <w:rsid w:val="00784827"/>
    <w:rsid w:val="00786A10"/>
    <w:rsid w:val="007903B5"/>
    <w:rsid w:val="007912E5"/>
    <w:rsid w:val="0079188C"/>
    <w:rsid w:val="00794654"/>
    <w:rsid w:val="00795338"/>
    <w:rsid w:val="00795938"/>
    <w:rsid w:val="00795C78"/>
    <w:rsid w:val="0079764F"/>
    <w:rsid w:val="007979D8"/>
    <w:rsid w:val="007A1B2F"/>
    <w:rsid w:val="007A4425"/>
    <w:rsid w:val="007A4705"/>
    <w:rsid w:val="007A47A6"/>
    <w:rsid w:val="007A6140"/>
    <w:rsid w:val="007B0648"/>
    <w:rsid w:val="007B2A58"/>
    <w:rsid w:val="007B3453"/>
    <w:rsid w:val="007B45EA"/>
    <w:rsid w:val="007B66AE"/>
    <w:rsid w:val="007B7603"/>
    <w:rsid w:val="007C0649"/>
    <w:rsid w:val="007C1437"/>
    <w:rsid w:val="007C2734"/>
    <w:rsid w:val="007C6600"/>
    <w:rsid w:val="007C6B99"/>
    <w:rsid w:val="007D36B3"/>
    <w:rsid w:val="007D37C0"/>
    <w:rsid w:val="007D4B7C"/>
    <w:rsid w:val="007D4D56"/>
    <w:rsid w:val="007D5900"/>
    <w:rsid w:val="007D62F5"/>
    <w:rsid w:val="007D6A3E"/>
    <w:rsid w:val="007D77A1"/>
    <w:rsid w:val="007E06AC"/>
    <w:rsid w:val="007E33D9"/>
    <w:rsid w:val="007E496F"/>
    <w:rsid w:val="007E4A52"/>
    <w:rsid w:val="007E588E"/>
    <w:rsid w:val="007E748B"/>
    <w:rsid w:val="007F05EC"/>
    <w:rsid w:val="007F3F9A"/>
    <w:rsid w:val="00800EB7"/>
    <w:rsid w:val="00804A69"/>
    <w:rsid w:val="0080553F"/>
    <w:rsid w:val="00805B83"/>
    <w:rsid w:val="00806C8E"/>
    <w:rsid w:val="008103EC"/>
    <w:rsid w:val="008113AF"/>
    <w:rsid w:val="0081257E"/>
    <w:rsid w:val="0081479B"/>
    <w:rsid w:val="00817EA5"/>
    <w:rsid w:val="00822FF2"/>
    <w:rsid w:val="00830EDC"/>
    <w:rsid w:val="008321FD"/>
    <w:rsid w:val="008334E1"/>
    <w:rsid w:val="00834F70"/>
    <w:rsid w:val="008365CE"/>
    <w:rsid w:val="00836803"/>
    <w:rsid w:val="0083774B"/>
    <w:rsid w:val="0084364B"/>
    <w:rsid w:val="00846B72"/>
    <w:rsid w:val="00850D56"/>
    <w:rsid w:val="00851AC5"/>
    <w:rsid w:val="00856540"/>
    <w:rsid w:val="0086206D"/>
    <w:rsid w:val="00862BD6"/>
    <w:rsid w:val="00863378"/>
    <w:rsid w:val="0086383F"/>
    <w:rsid w:val="008675E1"/>
    <w:rsid w:val="0087202E"/>
    <w:rsid w:val="00872C1C"/>
    <w:rsid w:val="00872EB7"/>
    <w:rsid w:val="00874E65"/>
    <w:rsid w:val="0087511B"/>
    <w:rsid w:val="0087529D"/>
    <w:rsid w:val="00875467"/>
    <w:rsid w:val="00875BA9"/>
    <w:rsid w:val="008808DB"/>
    <w:rsid w:val="0088094B"/>
    <w:rsid w:val="00881355"/>
    <w:rsid w:val="00882B6E"/>
    <w:rsid w:val="00885DD5"/>
    <w:rsid w:val="00885E01"/>
    <w:rsid w:val="0089375D"/>
    <w:rsid w:val="008965FD"/>
    <w:rsid w:val="008A19C6"/>
    <w:rsid w:val="008A3742"/>
    <w:rsid w:val="008A40A9"/>
    <w:rsid w:val="008A5F7B"/>
    <w:rsid w:val="008A603D"/>
    <w:rsid w:val="008B02B1"/>
    <w:rsid w:val="008B2A17"/>
    <w:rsid w:val="008B42EB"/>
    <w:rsid w:val="008B5103"/>
    <w:rsid w:val="008B5D99"/>
    <w:rsid w:val="008B6481"/>
    <w:rsid w:val="008C132A"/>
    <w:rsid w:val="008C2A0F"/>
    <w:rsid w:val="008C67CD"/>
    <w:rsid w:val="008D0F85"/>
    <w:rsid w:val="008D10C7"/>
    <w:rsid w:val="008D58F4"/>
    <w:rsid w:val="008E0271"/>
    <w:rsid w:val="008E0460"/>
    <w:rsid w:val="008E65ED"/>
    <w:rsid w:val="008E6CC2"/>
    <w:rsid w:val="008E7704"/>
    <w:rsid w:val="008F32D2"/>
    <w:rsid w:val="008F3575"/>
    <w:rsid w:val="008F41F2"/>
    <w:rsid w:val="008F45B5"/>
    <w:rsid w:val="008F7A47"/>
    <w:rsid w:val="009029B0"/>
    <w:rsid w:val="009037D4"/>
    <w:rsid w:val="00904640"/>
    <w:rsid w:val="0090466F"/>
    <w:rsid w:val="00905BEE"/>
    <w:rsid w:val="0090615A"/>
    <w:rsid w:val="0090673C"/>
    <w:rsid w:val="0091087D"/>
    <w:rsid w:val="0091216B"/>
    <w:rsid w:val="00915878"/>
    <w:rsid w:val="00917F79"/>
    <w:rsid w:val="00920596"/>
    <w:rsid w:val="00921F7B"/>
    <w:rsid w:val="009229EB"/>
    <w:rsid w:val="009231AC"/>
    <w:rsid w:val="009232E7"/>
    <w:rsid w:val="00923689"/>
    <w:rsid w:val="00924499"/>
    <w:rsid w:val="009244B5"/>
    <w:rsid w:val="0092577A"/>
    <w:rsid w:val="0092673B"/>
    <w:rsid w:val="00926CA5"/>
    <w:rsid w:val="00926D51"/>
    <w:rsid w:val="009277CD"/>
    <w:rsid w:val="009312ED"/>
    <w:rsid w:val="009316B4"/>
    <w:rsid w:val="0093280E"/>
    <w:rsid w:val="00932810"/>
    <w:rsid w:val="00932CA4"/>
    <w:rsid w:val="00932E37"/>
    <w:rsid w:val="00933333"/>
    <w:rsid w:val="00934C67"/>
    <w:rsid w:val="00936BC6"/>
    <w:rsid w:val="0094007B"/>
    <w:rsid w:val="009463B2"/>
    <w:rsid w:val="00946C72"/>
    <w:rsid w:val="00947505"/>
    <w:rsid w:val="0095181A"/>
    <w:rsid w:val="00951AA7"/>
    <w:rsid w:val="0095202F"/>
    <w:rsid w:val="009545D8"/>
    <w:rsid w:val="0095477F"/>
    <w:rsid w:val="00954A11"/>
    <w:rsid w:val="00954B1E"/>
    <w:rsid w:val="009557A0"/>
    <w:rsid w:val="00955D62"/>
    <w:rsid w:val="00960277"/>
    <w:rsid w:val="009610D9"/>
    <w:rsid w:val="00962701"/>
    <w:rsid w:val="00965189"/>
    <w:rsid w:val="009664BB"/>
    <w:rsid w:val="00966955"/>
    <w:rsid w:val="00966DAC"/>
    <w:rsid w:val="00967FDD"/>
    <w:rsid w:val="0097128B"/>
    <w:rsid w:val="00971D5A"/>
    <w:rsid w:val="00974061"/>
    <w:rsid w:val="009740B1"/>
    <w:rsid w:val="00974D72"/>
    <w:rsid w:val="00976146"/>
    <w:rsid w:val="00976583"/>
    <w:rsid w:val="009807EC"/>
    <w:rsid w:val="00981ED6"/>
    <w:rsid w:val="00984372"/>
    <w:rsid w:val="0098516B"/>
    <w:rsid w:val="0098535C"/>
    <w:rsid w:val="00987E5F"/>
    <w:rsid w:val="0099001C"/>
    <w:rsid w:val="009912BC"/>
    <w:rsid w:val="00991927"/>
    <w:rsid w:val="00991BF9"/>
    <w:rsid w:val="00993604"/>
    <w:rsid w:val="00996CF4"/>
    <w:rsid w:val="00997126"/>
    <w:rsid w:val="009A1A32"/>
    <w:rsid w:val="009A349C"/>
    <w:rsid w:val="009A4106"/>
    <w:rsid w:val="009B5F6E"/>
    <w:rsid w:val="009C1EF2"/>
    <w:rsid w:val="009C288F"/>
    <w:rsid w:val="009C2A3F"/>
    <w:rsid w:val="009C2AD1"/>
    <w:rsid w:val="009C44FA"/>
    <w:rsid w:val="009C457B"/>
    <w:rsid w:val="009C5524"/>
    <w:rsid w:val="009C59E8"/>
    <w:rsid w:val="009C71C2"/>
    <w:rsid w:val="009C7410"/>
    <w:rsid w:val="009C7AF7"/>
    <w:rsid w:val="009C7D37"/>
    <w:rsid w:val="009D0BB5"/>
    <w:rsid w:val="009D2140"/>
    <w:rsid w:val="009E03B5"/>
    <w:rsid w:val="009E0BCF"/>
    <w:rsid w:val="009E379D"/>
    <w:rsid w:val="009E4151"/>
    <w:rsid w:val="009E45FE"/>
    <w:rsid w:val="009E66BB"/>
    <w:rsid w:val="009E700E"/>
    <w:rsid w:val="009F4E13"/>
    <w:rsid w:val="009F5C08"/>
    <w:rsid w:val="009F75F9"/>
    <w:rsid w:val="00A00799"/>
    <w:rsid w:val="00A008B5"/>
    <w:rsid w:val="00A01875"/>
    <w:rsid w:val="00A0289E"/>
    <w:rsid w:val="00A039A5"/>
    <w:rsid w:val="00A039DD"/>
    <w:rsid w:val="00A07F41"/>
    <w:rsid w:val="00A12ECB"/>
    <w:rsid w:val="00A13E8C"/>
    <w:rsid w:val="00A15102"/>
    <w:rsid w:val="00A15AEB"/>
    <w:rsid w:val="00A16255"/>
    <w:rsid w:val="00A1793F"/>
    <w:rsid w:val="00A179D5"/>
    <w:rsid w:val="00A17A7F"/>
    <w:rsid w:val="00A17FF1"/>
    <w:rsid w:val="00A22B70"/>
    <w:rsid w:val="00A26CB5"/>
    <w:rsid w:val="00A316D7"/>
    <w:rsid w:val="00A31B78"/>
    <w:rsid w:val="00A33DE8"/>
    <w:rsid w:val="00A3461F"/>
    <w:rsid w:val="00A3520A"/>
    <w:rsid w:val="00A36F1A"/>
    <w:rsid w:val="00A372EA"/>
    <w:rsid w:val="00A400F2"/>
    <w:rsid w:val="00A40A95"/>
    <w:rsid w:val="00A42A1A"/>
    <w:rsid w:val="00A528A0"/>
    <w:rsid w:val="00A53C5A"/>
    <w:rsid w:val="00A541CA"/>
    <w:rsid w:val="00A56084"/>
    <w:rsid w:val="00A56E80"/>
    <w:rsid w:val="00A61A0B"/>
    <w:rsid w:val="00A61B48"/>
    <w:rsid w:val="00A62025"/>
    <w:rsid w:val="00A6428A"/>
    <w:rsid w:val="00A70FBB"/>
    <w:rsid w:val="00A725F6"/>
    <w:rsid w:val="00A73A89"/>
    <w:rsid w:val="00A751DE"/>
    <w:rsid w:val="00A7578E"/>
    <w:rsid w:val="00A75DE4"/>
    <w:rsid w:val="00A75FBD"/>
    <w:rsid w:val="00A76C5B"/>
    <w:rsid w:val="00A77C60"/>
    <w:rsid w:val="00A77EE3"/>
    <w:rsid w:val="00A80E24"/>
    <w:rsid w:val="00A82794"/>
    <w:rsid w:val="00A83637"/>
    <w:rsid w:val="00A83A82"/>
    <w:rsid w:val="00A84A73"/>
    <w:rsid w:val="00A8557A"/>
    <w:rsid w:val="00A90BC4"/>
    <w:rsid w:val="00A914C6"/>
    <w:rsid w:val="00A97053"/>
    <w:rsid w:val="00A978F4"/>
    <w:rsid w:val="00AA7DD4"/>
    <w:rsid w:val="00AB0A25"/>
    <w:rsid w:val="00AB4B4B"/>
    <w:rsid w:val="00AB7E80"/>
    <w:rsid w:val="00AC0D75"/>
    <w:rsid w:val="00AC25DC"/>
    <w:rsid w:val="00AC3DEE"/>
    <w:rsid w:val="00AC448C"/>
    <w:rsid w:val="00AC5299"/>
    <w:rsid w:val="00AC5DEC"/>
    <w:rsid w:val="00AC6757"/>
    <w:rsid w:val="00AD1460"/>
    <w:rsid w:val="00AD16B7"/>
    <w:rsid w:val="00AD3AF3"/>
    <w:rsid w:val="00AD3EB2"/>
    <w:rsid w:val="00AE5796"/>
    <w:rsid w:val="00AE6195"/>
    <w:rsid w:val="00AE625A"/>
    <w:rsid w:val="00AF2283"/>
    <w:rsid w:val="00AF28D9"/>
    <w:rsid w:val="00AF3E4C"/>
    <w:rsid w:val="00AF548C"/>
    <w:rsid w:val="00AF6C25"/>
    <w:rsid w:val="00B023BF"/>
    <w:rsid w:val="00B030F1"/>
    <w:rsid w:val="00B0359D"/>
    <w:rsid w:val="00B04272"/>
    <w:rsid w:val="00B110BB"/>
    <w:rsid w:val="00B11D9B"/>
    <w:rsid w:val="00B129CF"/>
    <w:rsid w:val="00B16024"/>
    <w:rsid w:val="00B160CA"/>
    <w:rsid w:val="00B22C84"/>
    <w:rsid w:val="00B25B98"/>
    <w:rsid w:val="00B3049A"/>
    <w:rsid w:val="00B309CF"/>
    <w:rsid w:val="00B3152E"/>
    <w:rsid w:val="00B359D3"/>
    <w:rsid w:val="00B37609"/>
    <w:rsid w:val="00B419BE"/>
    <w:rsid w:val="00B457DD"/>
    <w:rsid w:val="00B47B7F"/>
    <w:rsid w:val="00B5161F"/>
    <w:rsid w:val="00B518C2"/>
    <w:rsid w:val="00B56B9D"/>
    <w:rsid w:val="00B62371"/>
    <w:rsid w:val="00B63CD2"/>
    <w:rsid w:val="00B64132"/>
    <w:rsid w:val="00B65894"/>
    <w:rsid w:val="00B66B9B"/>
    <w:rsid w:val="00B7008C"/>
    <w:rsid w:val="00B70721"/>
    <w:rsid w:val="00B74A82"/>
    <w:rsid w:val="00B75AD2"/>
    <w:rsid w:val="00B80383"/>
    <w:rsid w:val="00B8048F"/>
    <w:rsid w:val="00B815C5"/>
    <w:rsid w:val="00B81CA0"/>
    <w:rsid w:val="00B835E7"/>
    <w:rsid w:val="00B8551C"/>
    <w:rsid w:val="00B86EC7"/>
    <w:rsid w:val="00B87A1E"/>
    <w:rsid w:val="00B92383"/>
    <w:rsid w:val="00B926A3"/>
    <w:rsid w:val="00B94641"/>
    <w:rsid w:val="00B95E71"/>
    <w:rsid w:val="00BA4893"/>
    <w:rsid w:val="00BA4E33"/>
    <w:rsid w:val="00BA5C30"/>
    <w:rsid w:val="00BA75E3"/>
    <w:rsid w:val="00BB04F7"/>
    <w:rsid w:val="00BB2E95"/>
    <w:rsid w:val="00BB5513"/>
    <w:rsid w:val="00BB59A1"/>
    <w:rsid w:val="00BC168E"/>
    <w:rsid w:val="00BC3BB3"/>
    <w:rsid w:val="00BC40A1"/>
    <w:rsid w:val="00BC4901"/>
    <w:rsid w:val="00BC53BA"/>
    <w:rsid w:val="00BC5791"/>
    <w:rsid w:val="00BD7DFE"/>
    <w:rsid w:val="00BE131A"/>
    <w:rsid w:val="00BE1BAA"/>
    <w:rsid w:val="00BE45C3"/>
    <w:rsid w:val="00BE60CD"/>
    <w:rsid w:val="00BE6E4A"/>
    <w:rsid w:val="00BF0ED8"/>
    <w:rsid w:val="00BF21E5"/>
    <w:rsid w:val="00BF2615"/>
    <w:rsid w:val="00BF281E"/>
    <w:rsid w:val="00BF4E5A"/>
    <w:rsid w:val="00BF581A"/>
    <w:rsid w:val="00BF5C0E"/>
    <w:rsid w:val="00C00F2F"/>
    <w:rsid w:val="00C01938"/>
    <w:rsid w:val="00C01D38"/>
    <w:rsid w:val="00C03D74"/>
    <w:rsid w:val="00C057FE"/>
    <w:rsid w:val="00C07728"/>
    <w:rsid w:val="00C10392"/>
    <w:rsid w:val="00C15B77"/>
    <w:rsid w:val="00C170EB"/>
    <w:rsid w:val="00C23341"/>
    <w:rsid w:val="00C237EF"/>
    <w:rsid w:val="00C25399"/>
    <w:rsid w:val="00C30658"/>
    <w:rsid w:val="00C31411"/>
    <w:rsid w:val="00C32912"/>
    <w:rsid w:val="00C32C85"/>
    <w:rsid w:val="00C33B9D"/>
    <w:rsid w:val="00C33CCD"/>
    <w:rsid w:val="00C33EEB"/>
    <w:rsid w:val="00C33FF6"/>
    <w:rsid w:val="00C34A18"/>
    <w:rsid w:val="00C3570D"/>
    <w:rsid w:val="00C3618D"/>
    <w:rsid w:val="00C36334"/>
    <w:rsid w:val="00C3655D"/>
    <w:rsid w:val="00C37A8A"/>
    <w:rsid w:val="00C40558"/>
    <w:rsid w:val="00C405E6"/>
    <w:rsid w:val="00C43BA5"/>
    <w:rsid w:val="00C452E3"/>
    <w:rsid w:val="00C4660C"/>
    <w:rsid w:val="00C46EE3"/>
    <w:rsid w:val="00C50319"/>
    <w:rsid w:val="00C5338A"/>
    <w:rsid w:val="00C54518"/>
    <w:rsid w:val="00C54AC0"/>
    <w:rsid w:val="00C569B7"/>
    <w:rsid w:val="00C604B6"/>
    <w:rsid w:val="00C604E8"/>
    <w:rsid w:val="00C61814"/>
    <w:rsid w:val="00C6191E"/>
    <w:rsid w:val="00C62D32"/>
    <w:rsid w:val="00C62FE7"/>
    <w:rsid w:val="00C653B6"/>
    <w:rsid w:val="00C67A08"/>
    <w:rsid w:val="00C67BA2"/>
    <w:rsid w:val="00C67F1A"/>
    <w:rsid w:val="00C71E50"/>
    <w:rsid w:val="00C72509"/>
    <w:rsid w:val="00C730F7"/>
    <w:rsid w:val="00C75621"/>
    <w:rsid w:val="00C76A56"/>
    <w:rsid w:val="00C77A54"/>
    <w:rsid w:val="00C80845"/>
    <w:rsid w:val="00C81422"/>
    <w:rsid w:val="00C838C2"/>
    <w:rsid w:val="00C8471E"/>
    <w:rsid w:val="00C901C9"/>
    <w:rsid w:val="00C936EB"/>
    <w:rsid w:val="00C93830"/>
    <w:rsid w:val="00C93C47"/>
    <w:rsid w:val="00C940C3"/>
    <w:rsid w:val="00C94EC9"/>
    <w:rsid w:val="00C95DCA"/>
    <w:rsid w:val="00C961FB"/>
    <w:rsid w:val="00C97382"/>
    <w:rsid w:val="00C9752A"/>
    <w:rsid w:val="00C97ACE"/>
    <w:rsid w:val="00CA1C0A"/>
    <w:rsid w:val="00CA31FF"/>
    <w:rsid w:val="00CA5751"/>
    <w:rsid w:val="00CA713F"/>
    <w:rsid w:val="00CA7AA5"/>
    <w:rsid w:val="00CB0254"/>
    <w:rsid w:val="00CB1B94"/>
    <w:rsid w:val="00CB29F6"/>
    <w:rsid w:val="00CB6198"/>
    <w:rsid w:val="00CB64A1"/>
    <w:rsid w:val="00CB7A28"/>
    <w:rsid w:val="00CC1347"/>
    <w:rsid w:val="00CC498E"/>
    <w:rsid w:val="00CC6622"/>
    <w:rsid w:val="00CC68D4"/>
    <w:rsid w:val="00CD2981"/>
    <w:rsid w:val="00CD2A65"/>
    <w:rsid w:val="00CD5629"/>
    <w:rsid w:val="00CD6301"/>
    <w:rsid w:val="00CD68D5"/>
    <w:rsid w:val="00CD74EA"/>
    <w:rsid w:val="00CD79D1"/>
    <w:rsid w:val="00CE2CD4"/>
    <w:rsid w:val="00CE2D62"/>
    <w:rsid w:val="00CE4E06"/>
    <w:rsid w:val="00CE6E2B"/>
    <w:rsid w:val="00CE7CEB"/>
    <w:rsid w:val="00CE7F59"/>
    <w:rsid w:val="00CF0194"/>
    <w:rsid w:val="00CF4489"/>
    <w:rsid w:val="00CF5320"/>
    <w:rsid w:val="00CF551E"/>
    <w:rsid w:val="00CF60E6"/>
    <w:rsid w:val="00D050C8"/>
    <w:rsid w:val="00D0528A"/>
    <w:rsid w:val="00D05AC1"/>
    <w:rsid w:val="00D05BE0"/>
    <w:rsid w:val="00D0772E"/>
    <w:rsid w:val="00D1046B"/>
    <w:rsid w:val="00D114BB"/>
    <w:rsid w:val="00D1304F"/>
    <w:rsid w:val="00D17784"/>
    <w:rsid w:val="00D216BA"/>
    <w:rsid w:val="00D21E10"/>
    <w:rsid w:val="00D23AB6"/>
    <w:rsid w:val="00D248F9"/>
    <w:rsid w:val="00D25794"/>
    <w:rsid w:val="00D32A17"/>
    <w:rsid w:val="00D32AE5"/>
    <w:rsid w:val="00D3562F"/>
    <w:rsid w:val="00D3752D"/>
    <w:rsid w:val="00D40717"/>
    <w:rsid w:val="00D42B70"/>
    <w:rsid w:val="00D42CCF"/>
    <w:rsid w:val="00D4458D"/>
    <w:rsid w:val="00D45162"/>
    <w:rsid w:val="00D45B62"/>
    <w:rsid w:val="00D46011"/>
    <w:rsid w:val="00D464D8"/>
    <w:rsid w:val="00D47CFF"/>
    <w:rsid w:val="00D50793"/>
    <w:rsid w:val="00D531B5"/>
    <w:rsid w:val="00D5328A"/>
    <w:rsid w:val="00D5400A"/>
    <w:rsid w:val="00D54247"/>
    <w:rsid w:val="00D70939"/>
    <w:rsid w:val="00D72546"/>
    <w:rsid w:val="00D732DA"/>
    <w:rsid w:val="00D756DE"/>
    <w:rsid w:val="00D800A9"/>
    <w:rsid w:val="00D82185"/>
    <w:rsid w:val="00D826E2"/>
    <w:rsid w:val="00D87BC0"/>
    <w:rsid w:val="00D90B9B"/>
    <w:rsid w:val="00D91A31"/>
    <w:rsid w:val="00D927F6"/>
    <w:rsid w:val="00D935B9"/>
    <w:rsid w:val="00D965C8"/>
    <w:rsid w:val="00D974E2"/>
    <w:rsid w:val="00D97732"/>
    <w:rsid w:val="00DA066E"/>
    <w:rsid w:val="00DA24B7"/>
    <w:rsid w:val="00DA26E5"/>
    <w:rsid w:val="00DA4557"/>
    <w:rsid w:val="00DA5574"/>
    <w:rsid w:val="00DA582F"/>
    <w:rsid w:val="00DA6511"/>
    <w:rsid w:val="00DA66BE"/>
    <w:rsid w:val="00DA6DF1"/>
    <w:rsid w:val="00DB003F"/>
    <w:rsid w:val="00DB5463"/>
    <w:rsid w:val="00DB6C0C"/>
    <w:rsid w:val="00DC158F"/>
    <w:rsid w:val="00DC2094"/>
    <w:rsid w:val="00DC35F3"/>
    <w:rsid w:val="00DC43BA"/>
    <w:rsid w:val="00DC5B95"/>
    <w:rsid w:val="00DC6689"/>
    <w:rsid w:val="00DC68A1"/>
    <w:rsid w:val="00DC6D92"/>
    <w:rsid w:val="00DD1FF5"/>
    <w:rsid w:val="00DD64C5"/>
    <w:rsid w:val="00DD7E24"/>
    <w:rsid w:val="00DE0F9D"/>
    <w:rsid w:val="00DE6317"/>
    <w:rsid w:val="00DF21E3"/>
    <w:rsid w:val="00DF662D"/>
    <w:rsid w:val="00DF70D2"/>
    <w:rsid w:val="00E00B7D"/>
    <w:rsid w:val="00E01370"/>
    <w:rsid w:val="00E02ECC"/>
    <w:rsid w:val="00E03D42"/>
    <w:rsid w:val="00E04324"/>
    <w:rsid w:val="00E04BA6"/>
    <w:rsid w:val="00E06A0F"/>
    <w:rsid w:val="00E06E8B"/>
    <w:rsid w:val="00E071ED"/>
    <w:rsid w:val="00E10127"/>
    <w:rsid w:val="00E12ABB"/>
    <w:rsid w:val="00E12DDF"/>
    <w:rsid w:val="00E1300B"/>
    <w:rsid w:val="00E1396A"/>
    <w:rsid w:val="00E15EA1"/>
    <w:rsid w:val="00E179DF"/>
    <w:rsid w:val="00E22C83"/>
    <w:rsid w:val="00E230AE"/>
    <w:rsid w:val="00E23B06"/>
    <w:rsid w:val="00E24C74"/>
    <w:rsid w:val="00E25240"/>
    <w:rsid w:val="00E2536E"/>
    <w:rsid w:val="00E25551"/>
    <w:rsid w:val="00E3007A"/>
    <w:rsid w:val="00E31449"/>
    <w:rsid w:val="00E31630"/>
    <w:rsid w:val="00E33AD6"/>
    <w:rsid w:val="00E34FB3"/>
    <w:rsid w:val="00E35C28"/>
    <w:rsid w:val="00E35C87"/>
    <w:rsid w:val="00E373A7"/>
    <w:rsid w:val="00E4127F"/>
    <w:rsid w:val="00E422B7"/>
    <w:rsid w:val="00E42444"/>
    <w:rsid w:val="00E441C7"/>
    <w:rsid w:val="00E455BE"/>
    <w:rsid w:val="00E455C1"/>
    <w:rsid w:val="00E45AB3"/>
    <w:rsid w:val="00E46325"/>
    <w:rsid w:val="00E4635F"/>
    <w:rsid w:val="00E46A2C"/>
    <w:rsid w:val="00E5007E"/>
    <w:rsid w:val="00E55881"/>
    <w:rsid w:val="00E5723C"/>
    <w:rsid w:val="00E57477"/>
    <w:rsid w:val="00E615BC"/>
    <w:rsid w:val="00E63A92"/>
    <w:rsid w:val="00E65F64"/>
    <w:rsid w:val="00E721AC"/>
    <w:rsid w:val="00E76190"/>
    <w:rsid w:val="00E801A9"/>
    <w:rsid w:val="00E80220"/>
    <w:rsid w:val="00E8155E"/>
    <w:rsid w:val="00E83CA6"/>
    <w:rsid w:val="00E84988"/>
    <w:rsid w:val="00E903A1"/>
    <w:rsid w:val="00E9094B"/>
    <w:rsid w:val="00E90D16"/>
    <w:rsid w:val="00E91580"/>
    <w:rsid w:val="00E92D30"/>
    <w:rsid w:val="00E939D2"/>
    <w:rsid w:val="00E97F4A"/>
    <w:rsid w:val="00EA05F7"/>
    <w:rsid w:val="00EA0857"/>
    <w:rsid w:val="00EA0BA6"/>
    <w:rsid w:val="00EA1C8A"/>
    <w:rsid w:val="00EA24C7"/>
    <w:rsid w:val="00EA31CC"/>
    <w:rsid w:val="00EA5EF8"/>
    <w:rsid w:val="00EA72F8"/>
    <w:rsid w:val="00EA7511"/>
    <w:rsid w:val="00EB0DF8"/>
    <w:rsid w:val="00EB2211"/>
    <w:rsid w:val="00EB328F"/>
    <w:rsid w:val="00ED09FE"/>
    <w:rsid w:val="00ED3B50"/>
    <w:rsid w:val="00ED4F92"/>
    <w:rsid w:val="00ED5B6D"/>
    <w:rsid w:val="00EE0260"/>
    <w:rsid w:val="00EE26BA"/>
    <w:rsid w:val="00EE274C"/>
    <w:rsid w:val="00EE3523"/>
    <w:rsid w:val="00EE40F6"/>
    <w:rsid w:val="00EE4149"/>
    <w:rsid w:val="00EE4667"/>
    <w:rsid w:val="00EF320C"/>
    <w:rsid w:val="00EF40FC"/>
    <w:rsid w:val="00EF4278"/>
    <w:rsid w:val="00EF6FEB"/>
    <w:rsid w:val="00F1256B"/>
    <w:rsid w:val="00F12B21"/>
    <w:rsid w:val="00F130B7"/>
    <w:rsid w:val="00F1323A"/>
    <w:rsid w:val="00F13A4E"/>
    <w:rsid w:val="00F13A66"/>
    <w:rsid w:val="00F154FA"/>
    <w:rsid w:val="00F15C88"/>
    <w:rsid w:val="00F15D97"/>
    <w:rsid w:val="00F23659"/>
    <w:rsid w:val="00F23FA1"/>
    <w:rsid w:val="00F2565E"/>
    <w:rsid w:val="00F26C6E"/>
    <w:rsid w:val="00F27193"/>
    <w:rsid w:val="00F30381"/>
    <w:rsid w:val="00F32057"/>
    <w:rsid w:val="00F32D24"/>
    <w:rsid w:val="00F33CE5"/>
    <w:rsid w:val="00F34C43"/>
    <w:rsid w:val="00F358E5"/>
    <w:rsid w:val="00F406CF"/>
    <w:rsid w:val="00F4527B"/>
    <w:rsid w:val="00F469A0"/>
    <w:rsid w:val="00F46A84"/>
    <w:rsid w:val="00F479A5"/>
    <w:rsid w:val="00F500AD"/>
    <w:rsid w:val="00F5029B"/>
    <w:rsid w:val="00F60F11"/>
    <w:rsid w:val="00F6176D"/>
    <w:rsid w:val="00F621DB"/>
    <w:rsid w:val="00F62D00"/>
    <w:rsid w:val="00F640BA"/>
    <w:rsid w:val="00F64314"/>
    <w:rsid w:val="00F67914"/>
    <w:rsid w:val="00F73A56"/>
    <w:rsid w:val="00F7569D"/>
    <w:rsid w:val="00F76ACA"/>
    <w:rsid w:val="00F77EDF"/>
    <w:rsid w:val="00F82B38"/>
    <w:rsid w:val="00F83F1E"/>
    <w:rsid w:val="00F84318"/>
    <w:rsid w:val="00F84357"/>
    <w:rsid w:val="00F84B16"/>
    <w:rsid w:val="00F85FCB"/>
    <w:rsid w:val="00F903FF"/>
    <w:rsid w:val="00F9289E"/>
    <w:rsid w:val="00F93FBE"/>
    <w:rsid w:val="00F95A4B"/>
    <w:rsid w:val="00F968A2"/>
    <w:rsid w:val="00FA1702"/>
    <w:rsid w:val="00FA47A3"/>
    <w:rsid w:val="00FA4D94"/>
    <w:rsid w:val="00FA5409"/>
    <w:rsid w:val="00FA5C43"/>
    <w:rsid w:val="00FA678B"/>
    <w:rsid w:val="00FA6CA6"/>
    <w:rsid w:val="00FB1ECC"/>
    <w:rsid w:val="00FB20E7"/>
    <w:rsid w:val="00FB58F0"/>
    <w:rsid w:val="00FB7456"/>
    <w:rsid w:val="00FC12E2"/>
    <w:rsid w:val="00FC334A"/>
    <w:rsid w:val="00FC5B15"/>
    <w:rsid w:val="00FC764C"/>
    <w:rsid w:val="00FD1351"/>
    <w:rsid w:val="00FD3598"/>
    <w:rsid w:val="00FD75D0"/>
    <w:rsid w:val="00FE161D"/>
    <w:rsid w:val="00FE2447"/>
    <w:rsid w:val="00FE3163"/>
    <w:rsid w:val="00FE46D7"/>
    <w:rsid w:val="00FE55B0"/>
    <w:rsid w:val="00FE7EA7"/>
    <w:rsid w:val="00FF0F79"/>
    <w:rsid w:val="00FF17BD"/>
    <w:rsid w:val="00FF27AE"/>
    <w:rsid w:val="00FF3B3D"/>
    <w:rsid w:val="00FF4788"/>
    <w:rsid w:val="00FF5372"/>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DE026"/>
  <w15:docId w15:val="{292B027E-7584-4FEE-AF08-2B5AB63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16"/>
    <w:pPr>
      <w:spacing w:after="0" w:line="240" w:lineRule="auto"/>
    </w:pPr>
    <w:rPr>
      <w:rFonts w:ascii="Arial" w:eastAsia="Calibri" w:hAnsi="Arial" w:cs="Arial"/>
    </w:rPr>
  </w:style>
  <w:style w:type="paragraph" w:styleId="Heading1">
    <w:name w:val="heading 1"/>
    <w:basedOn w:val="Normal"/>
    <w:link w:val="Heading1Char"/>
    <w:uiPriority w:val="9"/>
    <w:qFormat/>
    <w:rsid w:val="00E90D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90D16"/>
    <w:pPr>
      <w:keepNext/>
      <w:keepLines/>
      <w:spacing w:before="20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FE316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0D16"/>
    <w:pPr>
      <w:keepNext/>
      <w:keepLines/>
      <w:spacing w:before="40" w:line="259"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D16"/>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E90D16"/>
    <w:rPr>
      <w:rFonts w:ascii="Calibri Light" w:eastAsia="Times New Roman" w:hAnsi="Calibri Light" w:cs="Times New Roman"/>
      <w:color w:val="2E74B5"/>
    </w:rPr>
  </w:style>
  <w:style w:type="paragraph" w:styleId="BalloonText">
    <w:name w:val="Balloon Text"/>
    <w:basedOn w:val="Normal"/>
    <w:link w:val="BalloonTextChar"/>
    <w:uiPriority w:val="99"/>
    <w:semiHidden/>
    <w:unhideWhenUsed/>
    <w:rsid w:val="00E90D16"/>
    <w:rPr>
      <w:rFonts w:ascii="Tahoma" w:hAnsi="Tahoma" w:cs="Tahoma"/>
      <w:sz w:val="16"/>
      <w:szCs w:val="16"/>
    </w:rPr>
  </w:style>
  <w:style w:type="character" w:customStyle="1" w:styleId="BalloonTextChar">
    <w:name w:val="Balloon Text Char"/>
    <w:basedOn w:val="DefaultParagraphFont"/>
    <w:link w:val="BalloonText"/>
    <w:uiPriority w:val="99"/>
    <w:semiHidden/>
    <w:rsid w:val="00E90D16"/>
    <w:rPr>
      <w:rFonts w:ascii="Tahoma" w:eastAsia="Calibri" w:hAnsi="Tahoma" w:cs="Tahoma"/>
      <w:sz w:val="16"/>
      <w:szCs w:val="16"/>
    </w:rPr>
  </w:style>
  <w:style w:type="paragraph" w:styleId="ListParagraph">
    <w:name w:val="List Paragraph"/>
    <w:basedOn w:val="Normal"/>
    <w:uiPriority w:val="34"/>
    <w:qFormat/>
    <w:rsid w:val="00E90D16"/>
    <w:pPr>
      <w:spacing w:after="200" w:line="276" w:lineRule="auto"/>
      <w:ind w:left="720"/>
    </w:pPr>
    <w:rPr>
      <w:rFonts w:ascii="Calibri" w:eastAsia="Times New Roman" w:hAnsi="Calibri" w:cs="Calibri"/>
    </w:rPr>
  </w:style>
  <w:style w:type="paragraph" w:styleId="FootnoteText">
    <w:name w:val="footnote text"/>
    <w:basedOn w:val="Normal"/>
    <w:link w:val="FootnoteTextChar"/>
    <w:uiPriority w:val="99"/>
    <w:unhideWhenUsed/>
    <w:rsid w:val="00E90D16"/>
    <w:rPr>
      <w:rFonts w:cs="Times New Roman"/>
      <w:sz w:val="20"/>
      <w:szCs w:val="20"/>
    </w:rPr>
  </w:style>
  <w:style w:type="character" w:customStyle="1" w:styleId="FootnoteTextChar">
    <w:name w:val="Footnote Text Char"/>
    <w:basedOn w:val="DefaultParagraphFont"/>
    <w:link w:val="FootnoteText"/>
    <w:uiPriority w:val="99"/>
    <w:rsid w:val="00E90D16"/>
    <w:rPr>
      <w:rFonts w:ascii="Arial" w:eastAsia="Calibri" w:hAnsi="Arial" w:cs="Times New Roman"/>
      <w:sz w:val="20"/>
      <w:szCs w:val="20"/>
    </w:rPr>
  </w:style>
  <w:style w:type="character" w:styleId="FootnoteReference">
    <w:name w:val="footnote reference"/>
    <w:uiPriority w:val="99"/>
    <w:unhideWhenUsed/>
    <w:rsid w:val="00E90D16"/>
    <w:rPr>
      <w:vertAlign w:val="superscript"/>
    </w:rPr>
  </w:style>
  <w:style w:type="character" w:styleId="Hyperlink">
    <w:name w:val="Hyperlink"/>
    <w:uiPriority w:val="99"/>
    <w:unhideWhenUsed/>
    <w:rsid w:val="00E90D16"/>
    <w:rPr>
      <w:color w:val="0000FF"/>
      <w:u w:val="single"/>
    </w:rPr>
  </w:style>
  <w:style w:type="paragraph" w:customStyle="1" w:styleId="1">
    <w:name w:val="Абзац списка1"/>
    <w:basedOn w:val="Normal"/>
    <w:uiPriority w:val="34"/>
    <w:qFormat/>
    <w:rsid w:val="00E90D16"/>
    <w:pPr>
      <w:spacing w:after="200" w:line="276" w:lineRule="auto"/>
      <w:ind w:left="720"/>
      <w:contextualSpacing/>
    </w:pPr>
    <w:rPr>
      <w:rFonts w:ascii="Calibri" w:eastAsia="Times New Roman" w:hAnsi="Calibri"/>
    </w:rPr>
  </w:style>
  <w:style w:type="paragraph" w:styleId="Header">
    <w:name w:val="header"/>
    <w:basedOn w:val="Normal"/>
    <w:link w:val="HeaderChar"/>
    <w:uiPriority w:val="99"/>
    <w:unhideWhenUsed/>
    <w:rsid w:val="00E90D16"/>
    <w:pPr>
      <w:tabs>
        <w:tab w:val="center" w:pos="4680"/>
        <w:tab w:val="right" w:pos="9360"/>
      </w:tabs>
    </w:pPr>
  </w:style>
  <w:style w:type="character" w:customStyle="1" w:styleId="HeaderChar">
    <w:name w:val="Header Char"/>
    <w:basedOn w:val="DefaultParagraphFont"/>
    <w:link w:val="Header"/>
    <w:uiPriority w:val="99"/>
    <w:rsid w:val="00E90D16"/>
    <w:rPr>
      <w:rFonts w:ascii="Arial" w:eastAsia="Calibri" w:hAnsi="Arial" w:cs="Arial"/>
    </w:rPr>
  </w:style>
  <w:style w:type="paragraph" w:styleId="Footer">
    <w:name w:val="footer"/>
    <w:basedOn w:val="Normal"/>
    <w:link w:val="FooterChar"/>
    <w:uiPriority w:val="99"/>
    <w:unhideWhenUsed/>
    <w:rsid w:val="00E90D16"/>
    <w:pPr>
      <w:tabs>
        <w:tab w:val="center" w:pos="4680"/>
        <w:tab w:val="right" w:pos="9360"/>
      </w:tabs>
    </w:pPr>
  </w:style>
  <w:style w:type="character" w:customStyle="1" w:styleId="FooterChar">
    <w:name w:val="Footer Char"/>
    <w:basedOn w:val="DefaultParagraphFont"/>
    <w:link w:val="Footer"/>
    <w:uiPriority w:val="99"/>
    <w:rsid w:val="00E90D16"/>
    <w:rPr>
      <w:rFonts w:ascii="Arial" w:eastAsia="Calibri" w:hAnsi="Arial" w:cs="Arial"/>
    </w:rPr>
  </w:style>
  <w:style w:type="paragraph" w:styleId="NormalWeb">
    <w:name w:val="Normal (Web)"/>
    <w:basedOn w:val="Normal"/>
    <w:uiPriority w:val="99"/>
    <w:unhideWhenUsed/>
    <w:rsid w:val="00E90D16"/>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extexposedshow">
    <w:name w:val="text_exposed_show"/>
    <w:basedOn w:val="DefaultParagraphFont"/>
    <w:rsid w:val="00E90D16"/>
  </w:style>
  <w:style w:type="character" w:styleId="Strong">
    <w:name w:val="Strong"/>
    <w:uiPriority w:val="22"/>
    <w:qFormat/>
    <w:rsid w:val="00E90D16"/>
    <w:rPr>
      <w:b/>
      <w:bCs/>
    </w:rPr>
  </w:style>
  <w:style w:type="paragraph" w:customStyle="1" w:styleId="data-row">
    <w:name w:val="data-row"/>
    <w:basedOn w:val="Normal"/>
    <w:rsid w:val="00E90D16"/>
    <w:pPr>
      <w:spacing w:before="100" w:beforeAutospacing="1" w:after="100" w:afterAutospacing="1"/>
    </w:pPr>
    <w:rPr>
      <w:rFonts w:ascii="Times New Roman" w:eastAsia="Times New Roman" w:hAnsi="Times New Roman" w:cs="Times New Roman"/>
      <w:sz w:val="24"/>
      <w:szCs w:val="24"/>
    </w:rPr>
  </w:style>
  <w:style w:type="character" w:customStyle="1" w:styleId="arl">
    <w:name w:val="arl"/>
    <w:basedOn w:val="DefaultParagraphFont"/>
    <w:rsid w:val="00E90D16"/>
  </w:style>
  <w:style w:type="character" w:customStyle="1" w:styleId="3l3x">
    <w:name w:val="_3l3x"/>
    <w:basedOn w:val="DefaultParagraphFont"/>
    <w:rsid w:val="00E90D16"/>
  </w:style>
  <w:style w:type="character" w:customStyle="1" w:styleId="uficommentbody">
    <w:name w:val="uficommentbody"/>
    <w:basedOn w:val="DefaultParagraphFont"/>
    <w:rsid w:val="00E90D16"/>
  </w:style>
  <w:style w:type="character" w:customStyle="1" w:styleId="fwb">
    <w:name w:val="fwb"/>
    <w:basedOn w:val="DefaultParagraphFont"/>
    <w:rsid w:val="00E90D16"/>
  </w:style>
  <w:style w:type="character" w:customStyle="1" w:styleId="fsm">
    <w:name w:val="fsm"/>
    <w:basedOn w:val="DefaultParagraphFont"/>
    <w:rsid w:val="00E90D16"/>
  </w:style>
  <w:style w:type="character" w:customStyle="1" w:styleId="timestampcontent">
    <w:name w:val="timestampcontent"/>
    <w:basedOn w:val="DefaultParagraphFont"/>
    <w:rsid w:val="00E90D16"/>
  </w:style>
  <w:style w:type="character" w:customStyle="1" w:styleId="UnresolvedMention1">
    <w:name w:val="Unresolved Mention1"/>
    <w:uiPriority w:val="99"/>
    <w:semiHidden/>
    <w:unhideWhenUsed/>
    <w:rsid w:val="00E90D16"/>
    <w:rPr>
      <w:color w:val="605E5C"/>
      <w:shd w:val="clear" w:color="auto" w:fill="E1DFDD"/>
    </w:rPr>
  </w:style>
  <w:style w:type="character" w:styleId="FollowedHyperlink">
    <w:name w:val="FollowedHyperlink"/>
    <w:uiPriority w:val="99"/>
    <w:semiHidden/>
    <w:unhideWhenUsed/>
    <w:rsid w:val="00E90D16"/>
    <w:rPr>
      <w:color w:val="954F72"/>
      <w:u w:val="single"/>
    </w:rPr>
  </w:style>
  <w:style w:type="character" w:customStyle="1" w:styleId="fcg">
    <w:name w:val="fcg"/>
    <w:rsid w:val="00E90D16"/>
  </w:style>
  <w:style w:type="character" w:customStyle="1" w:styleId="6spk">
    <w:name w:val="_6spk"/>
    <w:rsid w:val="00E90D16"/>
  </w:style>
  <w:style w:type="character" w:customStyle="1" w:styleId="5yl5">
    <w:name w:val="_5yl5"/>
    <w:rsid w:val="00E90D16"/>
  </w:style>
  <w:style w:type="character" w:customStyle="1" w:styleId="58cl">
    <w:name w:val="_58cl"/>
    <w:rsid w:val="00E90D16"/>
  </w:style>
  <w:style w:type="character" w:customStyle="1" w:styleId="58cm">
    <w:name w:val="_58cm"/>
    <w:rsid w:val="00E90D16"/>
  </w:style>
  <w:style w:type="table" w:styleId="TableGrid">
    <w:name w:val="Table Grid"/>
    <w:basedOn w:val="TableNormal"/>
    <w:uiPriority w:val="39"/>
    <w:rsid w:val="00E90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info">
    <w:name w:val="input-info"/>
    <w:rsid w:val="00E90D16"/>
  </w:style>
  <w:style w:type="character" w:customStyle="1" w:styleId="inherit-span">
    <w:name w:val="inherit-span"/>
    <w:rsid w:val="00E90D16"/>
  </w:style>
  <w:style w:type="paragraph" w:customStyle="1" w:styleId="m-0">
    <w:name w:val="m-0"/>
    <w:basedOn w:val="Normal"/>
    <w:rsid w:val="00E90D16"/>
    <w:pPr>
      <w:spacing w:before="100" w:beforeAutospacing="1" w:after="100" w:afterAutospacing="1"/>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E90D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6qdm">
    <w:name w:val="_6qdm"/>
    <w:basedOn w:val="DefaultParagraphFont"/>
    <w:rsid w:val="00E22C83"/>
  </w:style>
  <w:style w:type="character" w:customStyle="1" w:styleId="igjjae4c">
    <w:name w:val="igjjae4c"/>
    <w:basedOn w:val="DefaultParagraphFont"/>
    <w:rsid w:val="00444467"/>
  </w:style>
  <w:style w:type="character" w:customStyle="1" w:styleId="7oe">
    <w:name w:val="_7oe"/>
    <w:basedOn w:val="DefaultParagraphFont"/>
    <w:rsid w:val="00DA24B7"/>
  </w:style>
  <w:style w:type="character" w:customStyle="1" w:styleId="ytp-time-current">
    <w:name w:val="ytp-time-current"/>
    <w:basedOn w:val="DefaultParagraphFont"/>
    <w:rsid w:val="00411E41"/>
  </w:style>
  <w:style w:type="character" w:customStyle="1" w:styleId="ytp-time-separator">
    <w:name w:val="ytp-time-separator"/>
    <w:basedOn w:val="DefaultParagraphFont"/>
    <w:rsid w:val="00411E41"/>
  </w:style>
  <w:style w:type="character" w:customStyle="1" w:styleId="ytp-time-duration">
    <w:name w:val="ytp-time-duration"/>
    <w:basedOn w:val="DefaultParagraphFont"/>
    <w:rsid w:val="00411E41"/>
  </w:style>
  <w:style w:type="character" w:customStyle="1" w:styleId="Heading4Char">
    <w:name w:val="Heading 4 Char"/>
    <w:basedOn w:val="DefaultParagraphFont"/>
    <w:link w:val="Heading4"/>
    <w:uiPriority w:val="9"/>
    <w:semiHidden/>
    <w:rsid w:val="00FE3163"/>
    <w:rPr>
      <w:rFonts w:asciiTheme="majorHAnsi" w:eastAsiaTheme="majorEastAsia" w:hAnsiTheme="majorHAnsi" w:cstheme="majorBidi"/>
      <w:i/>
      <w:iCs/>
      <w:color w:val="2E74B5" w:themeColor="accent1" w:themeShade="BF"/>
    </w:rPr>
  </w:style>
  <w:style w:type="paragraph" w:customStyle="1" w:styleId="yiv7197151271msonormal">
    <w:name w:val="yiv7197151271msonormal"/>
    <w:basedOn w:val="Normal"/>
    <w:rsid w:val="003A65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517">
      <w:bodyDiv w:val="1"/>
      <w:marLeft w:val="0"/>
      <w:marRight w:val="0"/>
      <w:marTop w:val="0"/>
      <w:marBottom w:val="0"/>
      <w:divBdr>
        <w:top w:val="none" w:sz="0" w:space="0" w:color="auto"/>
        <w:left w:val="none" w:sz="0" w:space="0" w:color="auto"/>
        <w:bottom w:val="none" w:sz="0" w:space="0" w:color="auto"/>
        <w:right w:val="none" w:sz="0" w:space="0" w:color="auto"/>
      </w:divBdr>
    </w:div>
    <w:div w:id="139856930">
      <w:bodyDiv w:val="1"/>
      <w:marLeft w:val="0"/>
      <w:marRight w:val="0"/>
      <w:marTop w:val="0"/>
      <w:marBottom w:val="0"/>
      <w:divBdr>
        <w:top w:val="none" w:sz="0" w:space="0" w:color="auto"/>
        <w:left w:val="none" w:sz="0" w:space="0" w:color="auto"/>
        <w:bottom w:val="none" w:sz="0" w:space="0" w:color="auto"/>
        <w:right w:val="none" w:sz="0" w:space="0" w:color="auto"/>
      </w:divBdr>
      <w:divsChild>
        <w:div w:id="1459908702">
          <w:marLeft w:val="0"/>
          <w:marRight w:val="0"/>
          <w:marTop w:val="0"/>
          <w:marBottom w:val="0"/>
          <w:divBdr>
            <w:top w:val="none" w:sz="0" w:space="0" w:color="auto"/>
            <w:left w:val="none" w:sz="0" w:space="0" w:color="auto"/>
            <w:bottom w:val="none" w:sz="0" w:space="0" w:color="auto"/>
            <w:right w:val="none" w:sz="0" w:space="0" w:color="auto"/>
          </w:divBdr>
          <w:divsChild>
            <w:div w:id="171533648">
              <w:marLeft w:val="0"/>
              <w:marRight w:val="0"/>
              <w:marTop w:val="0"/>
              <w:marBottom w:val="0"/>
              <w:divBdr>
                <w:top w:val="none" w:sz="0" w:space="0" w:color="auto"/>
                <w:left w:val="none" w:sz="0" w:space="0" w:color="auto"/>
                <w:bottom w:val="none" w:sz="0" w:space="0" w:color="auto"/>
                <w:right w:val="none" w:sz="0" w:space="0" w:color="auto"/>
              </w:divBdr>
              <w:divsChild>
                <w:div w:id="133764338">
                  <w:marLeft w:val="0"/>
                  <w:marRight w:val="0"/>
                  <w:marTop w:val="0"/>
                  <w:marBottom w:val="0"/>
                  <w:divBdr>
                    <w:top w:val="none" w:sz="0" w:space="0" w:color="auto"/>
                    <w:left w:val="none" w:sz="0" w:space="0" w:color="auto"/>
                    <w:bottom w:val="none" w:sz="0" w:space="0" w:color="auto"/>
                    <w:right w:val="none" w:sz="0" w:space="0" w:color="auto"/>
                  </w:divBdr>
                  <w:divsChild>
                    <w:div w:id="214854944">
                      <w:marLeft w:val="0"/>
                      <w:marRight w:val="0"/>
                      <w:marTop w:val="0"/>
                      <w:marBottom w:val="0"/>
                      <w:divBdr>
                        <w:top w:val="none" w:sz="0" w:space="0" w:color="auto"/>
                        <w:left w:val="none" w:sz="0" w:space="0" w:color="auto"/>
                        <w:bottom w:val="none" w:sz="0" w:space="0" w:color="auto"/>
                        <w:right w:val="none" w:sz="0" w:space="0" w:color="auto"/>
                      </w:divBdr>
                      <w:divsChild>
                        <w:div w:id="304823844">
                          <w:marLeft w:val="0"/>
                          <w:marRight w:val="0"/>
                          <w:marTop w:val="0"/>
                          <w:marBottom w:val="0"/>
                          <w:divBdr>
                            <w:top w:val="none" w:sz="0" w:space="0" w:color="auto"/>
                            <w:left w:val="none" w:sz="0" w:space="0" w:color="auto"/>
                            <w:bottom w:val="none" w:sz="0" w:space="0" w:color="auto"/>
                            <w:right w:val="none" w:sz="0" w:space="0" w:color="auto"/>
                          </w:divBdr>
                          <w:divsChild>
                            <w:div w:id="452671215">
                              <w:marLeft w:val="0"/>
                              <w:marRight w:val="0"/>
                              <w:marTop w:val="0"/>
                              <w:marBottom w:val="0"/>
                              <w:divBdr>
                                <w:top w:val="none" w:sz="0" w:space="0" w:color="auto"/>
                                <w:left w:val="none" w:sz="0" w:space="0" w:color="auto"/>
                                <w:bottom w:val="none" w:sz="0" w:space="0" w:color="auto"/>
                                <w:right w:val="none" w:sz="0" w:space="0" w:color="auto"/>
                              </w:divBdr>
                              <w:divsChild>
                                <w:div w:id="786659857">
                                  <w:marLeft w:val="0"/>
                                  <w:marRight w:val="0"/>
                                  <w:marTop w:val="0"/>
                                  <w:marBottom w:val="0"/>
                                  <w:divBdr>
                                    <w:top w:val="none" w:sz="0" w:space="0" w:color="auto"/>
                                    <w:left w:val="none" w:sz="0" w:space="0" w:color="auto"/>
                                    <w:bottom w:val="none" w:sz="0" w:space="0" w:color="auto"/>
                                    <w:right w:val="none" w:sz="0" w:space="0" w:color="auto"/>
                                  </w:divBdr>
                                  <w:divsChild>
                                    <w:div w:id="1391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02222">
          <w:marLeft w:val="0"/>
          <w:marRight w:val="0"/>
          <w:marTop w:val="90"/>
          <w:marBottom w:val="0"/>
          <w:divBdr>
            <w:top w:val="none" w:sz="0" w:space="0" w:color="auto"/>
            <w:left w:val="none" w:sz="0" w:space="0" w:color="auto"/>
            <w:bottom w:val="none" w:sz="0" w:space="0" w:color="auto"/>
            <w:right w:val="none" w:sz="0" w:space="0" w:color="auto"/>
          </w:divBdr>
        </w:div>
      </w:divsChild>
    </w:div>
    <w:div w:id="169952883">
      <w:bodyDiv w:val="1"/>
      <w:marLeft w:val="0"/>
      <w:marRight w:val="0"/>
      <w:marTop w:val="0"/>
      <w:marBottom w:val="0"/>
      <w:divBdr>
        <w:top w:val="none" w:sz="0" w:space="0" w:color="auto"/>
        <w:left w:val="none" w:sz="0" w:space="0" w:color="auto"/>
        <w:bottom w:val="none" w:sz="0" w:space="0" w:color="auto"/>
        <w:right w:val="none" w:sz="0" w:space="0" w:color="auto"/>
      </w:divBdr>
      <w:divsChild>
        <w:div w:id="522089200">
          <w:marLeft w:val="0"/>
          <w:marRight w:val="0"/>
          <w:marTop w:val="0"/>
          <w:marBottom w:val="0"/>
          <w:divBdr>
            <w:top w:val="none" w:sz="0" w:space="0" w:color="auto"/>
            <w:left w:val="none" w:sz="0" w:space="0" w:color="auto"/>
            <w:bottom w:val="none" w:sz="0" w:space="0" w:color="auto"/>
            <w:right w:val="none" w:sz="0" w:space="0" w:color="auto"/>
          </w:divBdr>
        </w:div>
      </w:divsChild>
    </w:div>
    <w:div w:id="272438537">
      <w:bodyDiv w:val="1"/>
      <w:marLeft w:val="0"/>
      <w:marRight w:val="0"/>
      <w:marTop w:val="0"/>
      <w:marBottom w:val="0"/>
      <w:divBdr>
        <w:top w:val="none" w:sz="0" w:space="0" w:color="auto"/>
        <w:left w:val="none" w:sz="0" w:space="0" w:color="auto"/>
        <w:bottom w:val="none" w:sz="0" w:space="0" w:color="auto"/>
        <w:right w:val="none" w:sz="0" w:space="0" w:color="auto"/>
      </w:divBdr>
    </w:div>
    <w:div w:id="294071939">
      <w:bodyDiv w:val="1"/>
      <w:marLeft w:val="0"/>
      <w:marRight w:val="0"/>
      <w:marTop w:val="0"/>
      <w:marBottom w:val="0"/>
      <w:divBdr>
        <w:top w:val="none" w:sz="0" w:space="0" w:color="auto"/>
        <w:left w:val="none" w:sz="0" w:space="0" w:color="auto"/>
        <w:bottom w:val="none" w:sz="0" w:space="0" w:color="auto"/>
        <w:right w:val="none" w:sz="0" w:space="0" w:color="auto"/>
      </w:divBdr>
    </w:div>
    <w:div w:id="301662286">
      <w:bodyDiv w:val="1"/>
      <w:marLeft w:val="0"/>
      <w:marRight w:val="0"/>
      <w:marTop w:val="0"/>
      <w:marBottom w:val="0"/>
      <w:divBdr>
        <w:top w:val="none" w:sz="0" w:space="0" w:color="auto"/>
        <w:left w:val="none" w:sz="0" w:space="0" w:color="auto"/>
        <w:bottom w:val="none" w:sz="0" w:space="0" w:color="auto"/>
        <w:right w:val="none" w:sz="0" w:space="0" w:color="auto"/>
      </w:divBdr>
    </w:div>
    <w:div w:id="307175804">
      <w:bodyDiv w:val="1"/>
      <w:marLeft w:val="0"/>
      <w:marRight w:val="0"/>
      <w:marTop w:val="0"/>
      <w:marBottom w:val="0"/>
      <w:divBdr>
        <w:top w:val="none" w:sz="0" w:space="0" w:color="auto"/>
        <w:left w:val="none" w:sz="0" w:space="0" w:color="auto"/>
        <w:bottom w:val="none" w:sz="0" w:space="0" w:color="auto"/>
        <w:right w:val="none" w:sz="0" w:space="0" w:color="auto"/>
      </w:divBdr>
    </w:div>
    <w:div w:id="334721771">
      <w:bodyDiv w:val="1"/>
      <w:marLeft w:val="0"/>
      <w:marRight w:val="0"/>
      <w:marTop w:val="0"/>
      <w:marBottom w:val="0"/>
      <w:divBdr>
        <w:top w:val="none" w:sz="0" w:space="0" w:color="auto"/>
        <w:left w:val="none" w:sz="0" w:space="0" w:color="auto"/>
        <w:bottom w:val="none" w:sz="0" w:space="0" w:color="auto"/>
        <w:right w:val="none" w:sz="0" w:space="0" w:color="auto"/>
      </w:divBdr>
    </w:div>
    <w:div w:id="386957120">
      <w:bodyDiv w:val="1"/>
      <w:marLeft w:val="0"/>
      <w:marRight w:val="0"/>
      <w:marTop w:val="0"/>
      <w:marBottom w:val="0"/>
      <w:divBdr>
        <w:top w:val="none" w:sz="0" w:space="0" w:color="auto"/>
        <w:left w:val="none" w:sz="0" w:space="0" w:color="auto"/>
        <w:bottom w:val="none" w:sz="0" w:space="0" w:color="auto"/>
        <w:right w:val="none" w:sz="0" w:space="0" w:color="auto"/>
      </w:divBdr>
      <w:divsChild>
        <w:div w:id="1031224325">
          <w:marLeft w:val="0"/>
          <w:marRight w:val="0"/>
          <w:marTop w:val="90"/>
          <w:marBottom w:val="0"/>
          <w:divBdr>
            <w:top w:val="none" w:sz="0" w:space="0" w:color="auto"/>
            <w:left w:val="none" w:sz="0" w:space="0" w:color="auto"/>
            <w:bottom w:val="none" w:sz="0" w:space="0" w:color="auto"/>
            <w:right w:val="none" w:sz="0" w:space="0" w:color="auto"/>
          </w:divBdr>
        </w:div>
        <w:div w:id="1785537994">
          <w:marLeft w:val="0"/>
          <w:marRight w:val="0"/>
          <w:marTop w:val="0"/>
          <w:marBottom w:val="0"/>
          <w:divBdr>
            <w:top w:val="none" w:sz="0" w:space="0" w:color="auto"/>
            <w:left w:val="none" w:sz="0" w:space="0" w:color="auto"/>
            <w:bottom w:val="none" w:sz="0" w:space="0" w:color="auto"/>
            <w:right w:val="none" w:sz="0" w:space="0" w:color="auto"/>
          </w:divBdr>
          <w:divsChild>
            <w:div w:id="2056663279">
              <w:marLeft w:val="0"/>
              <w:marRight w:val="0"/>
              <w:marTop w:val="0"/>
              <w:marBottom w:val="0"/>
              <w:divBdr>
                <w:top w:val="none" w:sz="0" w:space="0" w:color="auto"/>
                <w:left w:val="none" w:sz="0" w:space="0" w:color="auto"/>
                <w:bottom w:val="none" w:sz="0" w:space="0" w:color="auto"/>
                <w:right w:val="none" w:sz="0" w:space="0" w:color="auto"/>
              </w:divBdr>
              <w:divsChild>
                <w:div w:id="421876194">
                  <w:marLeft w:val="0"/>
                  <w:marRight w:val="0"/>
                  <w:marTop w:val="0"/>
                  <w:marBottom w:val="0"/>
                  <w:divBdr>
                    <w:top w:val="none" w:sz="0" w:space="0" w:color="auto"/>
                    <w:left w:val="none" w:sz="0" w:space="0" w:color="auto"/>
                    <w:bottom w:val="none" w:sz="0" w:space="0" w:color="auto"/>
                    <w:right w:val="none" w:sz="0" w:space="0" w:color="auto"/>
                  </w:divBdr>
                  <w:divsChild>
                    <w:div w:id="1833180336">
                      <w:marLeft w:val="0"/>
                      <w:marRight w:val="0"/>
                      <w:marTop w:val="0"/>
                      <w:marBottom w:val="0"/>
                      <w:divBdr>
                        <w:top w:val="none" w:sz="0" w:space="0" w:color="auto"/>
                        <w:left w:val="none" w:sz="0" w:space="0" w:color="auto"/>
                        <w:bottom w:val="none" w:sz="0" w:space="0" w:color="auto"/>
                        <w:right w:val="none" w:sz="0" w:space="0" w:color="auto"/>
                      </w:divBdr>
                      <w:divsChild>
                        <w:div w:id="1769232626">
                          <w:marLeft w:val="0"/>
                          <w:marRight w:val="0"/>
                          <w:marTop w:val="0"/>
                          <w:marBottom w:val="0"/>
                          <w:divBdr>
                            <w:top w:val="none" w:sz="0" w:space="0" w:color="auto"/>
                            <w:left w:val="none" w:sz="0" w:space="0" w:color="auto"/>
                            <w:bottom w:val="none" w:sz="0" w:space="0" w:color="auto"/>
                            <w:right w:val="none" w:sz="0" w:space="0" w:color="auto"/>
                          </w:divBdr>
                          <w:divsChild>
                            <w:div w:id="793593767">
                              <w:marLeft w:val="0"/>
                              <w:marRight w:val="0"/>
                              <w:marTop w:val="0"/>
                              <w:marBottom w:val="0"/>
                              <w:divBdr>
                                <w:top w:val="none" w:sz="0" w:space="0" w:color="auto"/>
                                <w:left w:val="none" w:sz="0" w:space="0" w:color="auto"/>
                                <w:bottom w:val="none" w:sz="0" w:space="0" w:color="auto"/>
                                <w:right w:val="none" w:sz="0" w:space="0" w:color="auto"/>
                              </w:divBdr>
                              <w:divsChild>
                                <w:div w:id="2102484219">
                                  <w:marLeft w:val="0"/>
                                  <w:marRight w:val="0"/>
                                  <w:marTop w:val="0"/>
                                  <w:marBottom w:val="0"/>
                                  <w:divBdr>
                                    <w:top w:val="none" w:sz="0" w:space="0" w:color="auto"/>
                                    <w:left w:val="none" w:sz="0" w:space="0" w:color="auto"/>
                                    <w:bottom w:val="none" w:sz="0" w:space="0" w:color="auto"/>
                                    <w:right w:val="none" w:sz="0" w:space="0" w:color="auto"/>
                                  </w:divBdr>
                                  <w:divsChild>
                                    <w:div w:id="625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09893">
      <w:bodyDiv w:val="1"/>
      <w:marLeft w:val="0"/>
      <w:marRight w:val="0"/>
      <w:marTop w:val="0"/>
      <w:marBottom w:val="0"/>
      <w:divBdr>
        <w:top w:val="none" w:sz="0" w:space="0" w:color="auto"/>
        <w:left w:val="none" w:sz="0" w:space="0" w:color="auto"/>
        <w:bottom w:val="none" w:sz="0" w:space="0" w:color="auto"/>
        <w:right w:val="none" w:sz="0" w:space="0" w:color="auto"/>
      </w:divBdr>
      <w:divsChild>
        <w:div w:id="155076946">
          <w:marLeft w:val="0"/>
          <w:marRight w:val="0"/>
          <w:marTop w:val="0"/>
          <w:marBottom w:val="0"/>
          <w:divBdr>
            <w:top w:val="none" w:sz="0" w:space="0" w:color="auto"/>
            <w:left w:val="none" w:sz="0" w:space="0" w:color="auto"/>
            <w:bottom w:val="none" w:sz="0" w:space="0" w:color="auto"/>
            <w:right w:val="none" w:sz="0" w:space="0" w:color="auto"/>
          </w:divBdr>
        </w:div>
      </w:divsChild>
    </w:div>
    <w:div w:id="512568364">
      <w:bodyDiv w:val="1"/>
      <w:marLeft w:val="0"/>
      <w:marRight w:val="0"/>
      <w:marTop w:val="0"/>
      <w:marBottom w:val="0"/>
      <w:divBdr>
        <w:top w:val="none" w:sz="0" w:space="0" w:color="auto"/>
        <w:left w:val="none" w:sz="0" w:space="0" w:color="auto"/>
        <w:bottom w:val="none" w:sz="0" w:space="0" w:color="auto"/>
        <w:right w:val="none" w:sz="0" w:space="0" w:color="auto"/>
      </w:divBdr>
      <w:divsChild>
        <w:div w:id="1424835028">
          <w:marLeft w:val="0"/>
          <w:marRight w:val="0"/>
          <w:marTop w:val="0"/>
          <w:marBottom w:val="0"/>
          <w:divBdr>
            <w:top w:val="none" w:sz="0" w:space="0" w:color="auto"/>
            <w:left w:val="none" w:sz="0" w:space="0" w:color="auto"/>
            <w:bottom w:val="none" w:sz="0" w:space="0" w:color="auto"/>
            <w:right w:val="none" w:sz="0" w:space="0" w:color="auto"/>
          </w:divBdr>
          <w:divsChild>
            <w:div w:id="2117485371">
              <w:marLeft w:val="0"/>
              <w:marRight w:val="0"/>
              <w:marTop w:val="0"/>
              <w:marBottom w:val="0"/>
              <w:divBdr>
                <w:top w:val="none" w:sz="0" w:space="0" w:color="auto"/>
                <w:left w:val="none" w:sz="0" w:space="0" w:color="auto"/>
                <w:bottom w:val="none" w:sz="0" w:space="0" w:color="auto"/>
                <w:right w:val="none" w:sz="0" w:space="0" w:color="auto"/>
              </w:divBdr>
              <w:divsChild>
                <w:div w:id="1266503365">
                  <w:marLeft w:val="0"/>
                  <w:marRight w:val="0"/>
                  <w:marTop w:val="0"/>
                  <w:marBottom w:val="0"/>
                  <w:divBdr>
                    <w:top w:val="none" w:sz="0" w:space="0" w:color="auto"/>
                    <w:left w:val="none" w:sz="0" w:space="0" w:color="auto"/>
                    <w:bottom w:val="none" w:sz="0" w:space="0" w:color="auto"/>
                    <w:right w:val="none" w:sz="0" w:space="0" w:color="auto"/>
                  </w:divBdr>
                  <w:divsChild>
                    <w:div w:id="89158499">
                      <w:marLeft w:val="0"/>
                      <w:marRight w:val="0"/>
                      <w:marTop w:val="0"/>
                      <w:marBottom w:val="0"/>
                      <w:divBdr>
                        <w:top w:val="none" w:sz="0" w:space="0" w:color="auto"/>
                        <w:left w:val="none" w:sz="0" w:space="0" w:color="auto"/>
                        <w:bottom w:val="none" w:sz="0" w:space="0" w:color="auto"/>
                        <w:right w:val="none" w:sz="0" w:space="0" w:color="auto"/>
                      </w:divBdr>
                      <w:divsChild>
                        <w:div w:id="14045333">
                          <w:marLeft w:val="0"/>
                          <w:marRight w:val="0"/>
                          <w:marTop w:val="0"/>
                          <w:marBottom w:val="0"/>
                          <w:divBdr>
                            <w:top w:val="none" w:sz="0" w:space="0" w:color="auto"/>
                            <w:left w:val="none" w:sz="0" w:space="0" w:color="auto"/>
                            <w:bottom w:val="none" w:sz="0" w:space="0" w:color="auto"/>
                            <w:right w:val="none" w:sz="0" w:space="0" w:color="auto"/>
                          </w:divBdr>
                          <w:divsChild>
                            <w:div w:id="1498381691">
                              <w:marLeft w:val="0"/>
                              <w:marRight w:val="0"/>
                              <w:marTop w:val="0"/>
                              <w:marBottom w:val="0"/>
                              <w:divBdr>
                                <w:top w:val="none" w:sz="0" w:space="0" w:color="auto"/>
                                <w:left w:val="none" w:sz="0" w:space="0" w:color="auto"/>
                                <w:bottom w:val="none" w:sz="0" w:space="0" w:color="auto"/>
                                <w:right w:val="none" w:sz="0" w:space="0" w:color="auto"/>
                              </w:divBdr>
                              <w:divsChild>
                                <w:div w:id="916865811">
                                  <w:marLeft w:val="0"/>
                                  <w:marRight w:val="0"/>
                                  <w:marTop w:val="0"/>
                                  <w:marBottom w:val="0"/>
                                  <w:divBdr>
                                    <w:top w:val="none" w:sz="0" w:space="0" w:color="auto"/>
                                    <w:left w:val="none" w:sz="0" w:space="0" w:color="auto"/>
                                    <w:bottom w:val="none" w:sz="0" w:space="0" w:color="auto"/>
                                    <w:right w:val="none" w:sz="0" w:space="0" w:color="auto"/>
                                  </w:divBdr>
                                  <w:divsChild>
                                    <w:div w:id="1188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36644">
          <w:marLeft w:val="0"/>
          <w:marRight w:val="0"/>
          <w:marTop w:val="90"/>
          <w:marBottom w:val="0"/>
          <w:divBdr>
            <w:top w:val="none" w:sz="0" w:space="0" w:color="auto"/>
            <w:left w:val="none" w:sz="0" w:space="0" w:color="auto"/>
            <w:bottom w:val="none" w:sz="0" w:space="0" w:color="auto"/>
            <w:right w:val="none" w:sz="0" w:space="0" w:color="auto"/>
          </w:divBdr>
        </w:div>
      </w:divsChild>
    </w:div>
    <w:div w:id="818113307">
      <w:bodyDiv w:val="1"/>
      <w:marLeft w:val="0"/>
      <w:marRight w:val="0"/>
      <w:marTop w:val="0"/>
      <w:marBottom w:val="0"/>
      <w:divBdr>
        <w:top w:val="none" w:sz="0" w:space="0" w:color="auto"/>
        <w:left w:val="none" w:sz="0" w:space="0" w:color="auto"/>
        <w:bottom w:val="none" w:sz="0" w:space="0" w:color="auto"/>
        <w:right w:val="none" w:sz="0" w:space="0" w:color="auto"/>
      </w:divBdr>
    </w:div>
    <w:div w:id="823082792">
      <w:bodyDiv w:val="1"/>
      <w:marLeft w:val="0"/>
      <w:marRight w:val="0"/>
      <w:marTop w:val="0"/>
      <w:marBottom w:val="0"/>
      <w:divBdr>
        <w:top w:val="none" w:sz="0" w:space="0" w:color="auto"/>
        <w:left w:val="none" w:sz="0" w:space="0" w:color="auto"/>
        <w:bottom w:val="none" w:sz="0" w:space="0" w:color="auto"/>
        <w:right w:val="none" w:sz="0" w:space="0" w:color="auto"/>
      </w:divBdr>
      <w:divsChild>
        <w:div w:id="1515999749">
          <w:marLeft w:val="0"/>
          <w:marRight w:val="0"/>
          <w:marTop w:val="0"/>
          <w:marBottom w:val="0"/>
          <w:divBdr>
            <w:top w:val="none" w:sz="0" w:space="0" w:color="auto"/>
            <w:left w:val="none" w:sz="0" w:space="0" w:color="auto"/>
            <w:bottom w:val="none" w:sz="0" w:space="0" w:color="auto"/>
            <w:right w:val="none" w:sz="0" w:space="0" w:color="auto"/>
          </w:divBdr>
          <w:divsChild>
            <w:div w:id="232936456">
              <w:marLeft w:val="0"/>
              <w:marRight w:val="0"/>
              <w:marTop w:val="0"/>
              <w:marBottom w:val="0"/>
              <w:divBdr>
                <w:top w:val="none" w:sz="0" w:space="0" w:color="auto"/>
                <w:left w:val="none" w:sz="0" w:space="0" w:color="auto"/>
                <w:bottom w:val="none" w:sz="0" w:space="0" w:color="auto"/>
                <w:right w:val="none" w:sz="0" w:space="0" w:color="auto"/>
              </w:divBdr>
              <w:divsChild>
                <w:div w:id="6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7233">
          <w:marLeft w:val="0"/>
          <w:marRight w:val="0"/>
          <w:marTop w:val="0"/>
          <w:marBottom w:val="0"/>
          <w:divBdr>
            <w:top w:val="none" w:sz="0" w:space="0" w:color="auto"/>
            <w:left w:val="none" w:sz="0" w:space="0" w:color="auto"/>
            <w:bottom w:val="none" w:sz="0" w:space="0" w:color="auto"/>
            <w:right w:val="none" w:sz="0" w:space="0" w:color="auto"/>
          </w:divBdr>
          <w:divsChild>
            <w:div w:id="285041237">
              <w:marLeft w:val="0"/>
              <w:marRight w:val="0"/>
              <w:marTop w:val="0"/>
              <w:marBottom w:val="0"/>
              <w:divBdr>
                <w:top w:val="none" w:sz="0" w:space="0" w:color="auto"/>
                <w:left w:val="none" w:sz="0" w:space="0" w:color="auto"/>
                <w:bottom w:val="none" w:sz="0" w:space="0" w:color="auto"/>
                <w:right w:val="none" w:sz="0" w:space="0" w:color="auto"/>
              </w:divBdr>
              <w:divsChild>
                <w:div w:id="1596160389">
                  <w:marLeft w:val="0"/>
                  <w:marRight w:val="0"/>
                  <w:marTop w:val="0"/>
                  <w:marBottom w:val="0"/>
                  <w:divBdr>
                    <w:top w:val="none" w:sz="0" w:space="0" w:color="auto"/>
                    <w:left w:val="none" w:sz="0" w:space="0" w:color="auto"/>
                    <w:bottom w:val="none" w:sz="0" w:space="0" w:color="auto"/>
                    <w:right w:val="none" w:sz="0" w:space="0" w:color="auto"/>
                  </w:divBdr>
                  <w:divsChild>
                    <w:div w:id="722867674">
                      <w:marLeft w:val="0"/>
                      <w:marRight w:val="0"/>
                      <w:marTop w:val="0"/>
                      <w:marBottom w:val="0"/>
                      <w:divBdr>
                        <w:top w:val="none" w:sz="0" w:space="0" w:color="auto"/>
                        <w:left w:val="none" w:sz="0" w:space="0" w:color="auto"/>
                        <w:bottom w:val="none" w:sz="0" w:space="0" w:color="auto"/>
                        <w:right w:val="none" w:sz="0" w:space="0" w:color="auto"/>
                      </w:divBdr>
                      <w:divsChild>
                        <w:div w:id="604003112">
                          <w:marLeft w:val="0"/>
                          <w:marRight w:val="0"/>
                          <w:marTop w:val="0"/>
                          <w:marBottom w:val="0"/>
                          <w:divBdr>
                            <w:top w:val="none" w:sz="0" w:space="0" w:color="auto"/>
                            <w:left w:val="none" w:sz="0" w:space="0" w:color="auto"/>
                            <w:bottom w:val="none" w:sz="0" w:space="0" w:color="auto"/>
                            <w:right w:val="none" w:sz="0" w:space="0" w:color="auto"/>
                          </w:divBdr>
                          <w:divsChild>
                            <w:div w:id="1855654600">
                              <w:marLeft w:val="0"/>
                              <w:marRight w:val="0"/>
                              <w:marTop w:val="0"/>
                              <w:marBottom w:val="0"/>
                              <w:divBdr>
                                <w:top w:val="none" w:sz="0" w:space="0" w:color="auto"/>
                                <w:left w:val="none" w:sz="0" w:space="0" w:color="auto"/>
                                <w:bottom w:val="none" w:sz="0" w:space="0" w:color="auto"/>
                                <w:right w:val="none" w:sz="0" w:space="0" w:color="auto"/>
                              </w:divBdr>
                              <w:divsChild>
                                <w:div w:id="1500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52698">
      <w:bodyDiv w:val="1"/>
      <w:marLeft w:val="0"/>
      <w:marRight w:val="0"/>
      <w:marTop w:val="0"/>
      <w:marBottom w:val="0"/>
      <w:divBdr>
        <w:top w:val="none" w:sz="0" w:space="0" w:color="auto"/>
        <w:left w:val="none" w:sz="0" w:space="0" w:color="auto"/>
        <w:bottom w:val="none" w:sz="0" w:space="0" w:color="auto"/>
        <w:right w:val="none" w:sz="0" w:space="0" w:color="auto"/>
      </w:divBdr>
    </w:div>
    <w:div w:id="867765856">
      <w:bodyDiv w:val="1"/>
      <w:marLeft w:val="0"/>
      <w:marRight w:val="0"/>
      <w:marTop w:val="0"/>
      <w:marBottom w:val="0"/>
      <w:divBdr>
        <w:top w:val="none" w:sz="0" w:space="0" w:color="auto"/>
        <w:left w:val="none" w:sz="0" w:space="0" w:color="auto"/>
        <w:bottom w:val="none" w:sz="0" w:space="0" w:color="auto"/>
        <w:right w:val="none" w:sz="0" w:space="0" w:color="auto"/>
      </w:divBdr>
    </w:div>
    <w:div w:id="868877848">
      <w:bodyDiv w:val="1"/>
      <w:marLeft w:val="0"/>
      <w:marRight w:val="0"/>
      <w:marTop w:val="0"/>
      <w:marBottom w:val="0"/>
      <w:divBdr>
        <w:top w:val="none" w:sz="0" w:space="0" w:color="auto"/>
        <w:left w:val="none" w:sz="0" w:space="0" w:color="auto"/>
        <w:bottom w:val="none" w:sz="0" w:space="0" w:color="auto"/>
        <w:right w:val="none" w:sz="0" w:space="0" w:color="auto"/>
      </w:divBdr>
    </w:div>
    <w:div w:id="919019968">
      <w:bodyDiv w:val="1"/>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 w:id="977028609">
      <w:bodyDiv w:val="1"/>
      <w:marLeft w:val="0"/>
      <w:marRight w:val="0"/>
      <w:marTop w:val="0"/>
      <w:marBottom w:val="0"/>
      <w:divBdr>
        <w:top w:val="none" w:sz="0" w:space="0" w:color="auto"/>
        <w:left w:val="none" w:sz="0" w:space="0" w:color="auto"/>
        <w:bottom w:val="none" w:sz="0" w:space="0" w:color="auto"/>
        <w:right w:val="none" w:sz="0" w:space="0" w:color="auto"/>
      </w:divBdr>
    </w:div>
    <w:div w:id="1053888420">
      <w:bodyDiv w:val="1"/>
      <w:marLeft w:val="0"/>
      <w:marRight w:val="0"/>
      <w:marTop w:val="0"/>
      <w:marBottom w:val="0"/>
      <w:divBdr>
        <w:top w:val="none" w:sz="0" w:space="0" w:color="auto"/>
        <w:left w:val="none" w:sz="0" w:space="0" w:color="auto"/>
        <w:bottom w:val="none" w:sz="0" w:space="0" w:color="auto"/>
        <w:right w:val="none" w:sz="0" w:space="0" w:color="auto"/>
      </w:divBdr>
    </w:div>
    <w:div w:id="1162427295">
      <w:bodyDiv w:val="1"/>
      <w:marLeft w:val="0"/>
      <w:marRight w:val="0"/>
      <w:marTop w:val="0"/>
      <w:marBottom w:val="0"/>
      <w:divBdr>
        <w:top w:val="none" w:sz="0" w:space="0" w:color="auto"/>
        <w:left w:val="none" w:sz="0" w:space="0" w:color="auto"/>
        <w:bottom w:val="none" w:sz="0" w:space="0" w:color="auto"/>
        <w:right w:val="none" w:sz="0" w:space="0" w:color="auto"/>
      </w:divBdr>
    </w:div>
    <w:div w:id="1266504255">
      <w:bodyDiv w:val="1"/>
      <w:marLeft w:val="0"/>
      <w:marRight w:val="0"/>
      <w:marTop w:val="0"/>
      <w:marBottom w:val="0"/>
      <w:divBdr>
        <w:top w:val="none" w:sz="0" w:space="0" w:color="auto"/>
        <w:left w:val="none" w:sz="0" w:space="0" w:color="auto"/>
        <w:bottom w:val="none" w:sz="0" w:space="0" w:color="auto"/>
        <w:right w:val="none" w:sz="0" w:space="0" w:color="auto"/>
      </w:divBdr>
    </w:div>
    <w:div w:id="1279490745">
      <w:bodyDiv w:val="1"/>
      <w:marLeft w:val="0"/>
      <w:marRight w:val="0"/>
      <w:marTop w:val="0"/>
      <w:marBottom w:val="0"/>
      <w:divBdr>
        <w:top w:val="none" w:sz="0" w:space="0" w:color="auto"/>
        <w:left w:val="none" w:sz="0" w:space="0" w:color="auto"/>
        <w:bottom w:val="none" w:sz="0" w:space="0" w:color="auto"/>
        <w:right w:val="none" w:sz="0" w:space="0" w:color="auto"/>
      </w:divBdr>
    </w:div>
    <w:div w:id="1380783315">
      <w:bodyDiv w:val="1"/>
      <w:marLeft w:val="0"/>
      <w:marRight w:val="0"/>
      <w:marTop w:val="0"/>
      <w:marBottom w:val="0"/>
      <w:divBdr>
        <w:top w:val="none" w:sz="0" w:space="0" w:color="auto"/>
        <w:left w:val="none" w:sz="0" w:space="0" w:color="auto"/>
        <w:bottom w:val="none" w:sz="0" w:space="0" w:color="auto"/>
        <w:right w:val="none" w:sz="0" w:space="0" w:color="auto"/>
      </w:divBdr>
    </w:div>
    <w:div w:id="1391077993">
      <w:bodyDiv w:val="1"/>
      <w:marLeft w:val="0"/>
      <w:marRight w:val="0"/>
      <w:marTop w:val="0"/>
      <w:marBottom w:val="0"/>
      <w:divBdr>
        <w:top w:val="none" w:sz="0" w:space="0" w:color="auto"/>
        <w:left w:val="none" w:sz="0" w:space="0" w:color="auto"/>
        <w:bottom w:val="none" w:sz="0" w:space="0" w:color="auto"/>
        <w:right w:val="none" w:sz="0" w:space="0" w:color="auto"/>
      </w:divBdr>
    </w:div>
    <w:div w:id="1398629557">
      <w:bodyDiv w:val="1"/>
      <w:marLeft w:val="0"/>
      <w:marRight w:val="0"/>
      <w:marTop w:val="0"/>
      <w:marBottom w:val="0"/>
      <w:divBdr>
        <w:top w:val="none" w:sz="0" w:space="0" w:color="auto"/>
        <w:left w:val="none" w:sz="0" w:space="0" w:color="auto"/>
        <w:bottom w:val="none" w:sz="0" w:space="0" w:color="auto"/>
        <w:right w:val="none" w:sz="0" w:space="0" w:color="auto"/>
      </w:divBdr>
      <w:divsChild>
        <w:div w:id="1040284179">
          <w:marLeft w:val="0"/>
          <w:marRight w:val="0"/>
          <w:marTop w:val="0"/>
          <w:marBottom w:val="0"/>
          <w:divBdr>
            <w:top w:val="none" w:sz="0" w:space="0" w:color="auto"/>
            <w:left w:val="none" w:sz="0" w:space="0" w:color="auto"/>
            <w:bottom w:val="none" w:sz="0" w:space="0" w:color="auto"/>
            <w:right w:val="none" w:sz="0" w:space="0" w:color="auto"/>
          </w:divBdr>
        </w:div>
      </w:divsChild>
    </w:div>
    <w:div w:id="1495797493">
      <w:bodyDiv w:val="1"/>
      <w:marLeft w:val="0"/>
      <w:marRight w:val="0"/>
      <w:marTop w:val="0"/>
      <w:marBottom w:val="0"/>
      <w:divBdr>
        <w:top w:val="none" w:sz="0" w:space="0" w:color="auto"/>
        <w:left w:val="none" w:sz="0" w:space="0" w:color="auto"/>
        <w:bottom w:val="none" w:sz="0" w:space="0" w:color="auto"/>
        <w:right w:val="none" w:sz="0" w:space="0" w:color="auto"/>
      </w:divBdr>
      <w:divsChild>
        <w:div w:id="1565070600">
          <w:marLeft w:val="0"/>
          <w:marRight w:val="0"/>
          <w:marTop w:val="0"/>
          <w:marBottom w:val="0"/>
          <w:divBdr>
            <w:top w:val="none" w:sz="0" w:space="0" w:color="auto"/>
            <w:left w:val="none" w:sz="0" w:space="0" w:color="auto"/>
            <w:bottom w:val="none" w:sz="0" w:space="0" w:color="auto"/>
            <w:right w:val="none" w:sz="0" w:space="0" w:color="auto"/>
          </w:divBdr>
        </w:div>
      </w:divsChild>
    </w:div>
    <w:div w:id="1496191520">
      <w:bodyDiv w:val="1"/>
      <w:marLeft w:val="0"/>
      <w:marRight w:val="0"/>
      <w:marTop w:val="0"/>
      <w:marBottom w:val="0"/>
      <w:divBdr>
        <w:top w:val="none" w:sz="0" w:space="0" w:color="auto"/>
        <w:left w:val="none" w:sz="0" w:space="0" w:color="auto"/>
        <w:bottom w:val="none" w:sz="0" w:space="0" w:color="auto"/>
        <w:right w:val="none" w:sz="0" w:space="0" w:color="auto"/>
      </w:divBdr>
    </w:div>
    <w:div w:id="1496652444">
      <w:bodyDiv w:val="1"/>
      <w:marLeft w:val="0"/>
      <w:marRight w:val="0"/>
      <w:marTop w:val="0"/>
      <w:marBottom w:val="0"/>
      <w:divBdr>
        <w:top w:val="none" w:sz="0" w:space="0" w:color="auto"/>
        <w:left w:val="none" w:sz="0" w:space="0" w:color="auto"/>
        <w:bottom w:val="none" w:sz="0" w:space="0" w:color="auto"/>
        <w:right w:val="none" w:sz="0" w:space="0" w:color="auto"/>
      </w:divBdr>
    </w:div>
    <w:div w:id="1528328654">
      <w:bodyDiv w:val="1"/>
      <w:marLeft w:val="0"/>
      <w:marRight w:val="0"/>
      <w:marTop w:val="0"/>
      <w:marBottom w:val="0"/>
      <w:divBdr>
        <w:top w:val="none" w:sz="0" w:space="0" w:color="auto"/>
        <w:left w:val="none" w:sz="0" w:space="0" w:color="auto"/>
        <w:bottom w:val="none" w:sz="0" w:space="0" w:color="auto"/>
        <w:right w:val="none" w:sz="0" w:space="0" w:color="auto"/>
      </w:divBdr>
    </w:div>
    <w:div w:id="1708677777">
      <w:bodyDiv w:val="1"/>
      <w:marLeft w:val="0"/>
      <w:marRight w:val="0"/>
      <w:marTop w:val="0"/>
      <w:marBottom w:val="0"/>
      <w:divBdr>
        <w:top w:val="none" w:sz="0" w:space="0" w:color="auto"/>
        <w:left w:val="none" w:sz="0" w:space="0" w:color="auto"/>
        <w:bottom w:val="none" w:sz="0" w:space="0" w:color="auto"/>
        <w:right w:val="none" w:sz="0" w:space="0" w:color="auto"/>
      </w:divBdr>
      <w:divsChild>
        <w:div w:id="328601850">
          <w:marLeft w:val="0"/>
          <w:marRight w:val="0"/>
          <w:marTop w:val="0"/>
          <w:marBottom w:val="0"/>
          <w:divBdr>
            <w:top w:val="none" w:sz="0" w:space="0" w:color="auto"/>
            <w:left w:val="none" w:sz="0" w:space="0" w:color="auto"/>
            <w:bottom w:val="none" w:sz="0" w:space="0" w:color="auto"/>
            <w:right w:val="none" w:sz="0" w:space="0" w:color="auto"/>
          </w:divBdr>
        </w:div>
      </w:divsChild>
    </w:div>
    <w:div w:id="1769154356">
      <w:bodyDiv w:val="1"/>
      <w:marLeft w:val="0"/>
      <w:marRight w:val="0"/>
      <w:marTop w:val="0"/>
      <w:marBottom w:val="0"/>
      <w:divBdr>
        <w:top w:val="none" w:sz="0" w:space="0" w:color="auto"/>
        <w:left w:val="none" w:sz="0" w:space="0" w:color="auto"/>
        <w:bottom w:val="none" w:sz="0" w:space="0" w:color="auto"/>
        <w:right w:val="none" w:sz="0" w:space="0" w:color="auto"/>
      </w:divBdr>
    </w:div>
    <w:div w:id="1852836413">
      <w:bodyDiv w:val="1"/>
      <w:marLeft w:val="0"/>
      <w:marRight w:val="0"/>
      <w:marTop w:val="0"/>
      <w:marBottom w:val="0"/>
      <w:divBdr>
        <w:top w:val="none" w:sz="0" w:space="0" w:color="auto"/>
        <w:left w:val="none" w:sz="0" w:space="0" w:color="auto"/>
        <w:bottom w:val="none" w:sz="0" w:space="0" w:color="auto"/>
        <w:right w:val="none" w:sz="0" w:space="0" w:color="auto"/>
      </w:divBdr>
    </w:div>
    <w:div w:id="1873228607">
      <w:bodyDiv w:val="1"/>
      <w:marLeft w:val="0"/>
      <w:marRight w:val="0"/>
      <w:marTop w:val="0"/>
      <w:marBottom w:val="0"/>
      <w:divBdr>
        <w:top w:val="none" w:sz="0" w:space="0" w:color="auto"/>
        <w:left w:val="none" w:sz="0" w:space="0" w:color="auto"/>
        <w:bottom w:val="none" w:sz="0" w:space="0" w:color="auto"/>
        <w:right w:val="none" w:sz="0" w:space="0" w:color="auto"/>
      </w:divBdr>
    </w:div>
    <w:div w:id="1889799300">
      <w:bodyDiv w:val="1"/>
      <w:marLeft w:val="0"/>
      <w:marRight w:val="0"/>
      <w:marTop w:val="0"/>
      <w:marBottom w:val="0"/>
      <w:divBdr>
        <w:top w:val="none" w:sz="0" w:space="0" w:color="auto"/>
        <w:left w:val="none" w:sz="0" w:space="0" w:color="auto"/>
        <w:bottom w:val="none" w:sz="0" w:space="0" w:color="auto"/>
        <w:right w:val="none" w:sz="0" w:space="0" w:color="auto"/>
      </w:divBdr>
    </w:div>
    <w:div w:id="1952472837">
      <w:bodyDiv w:val="1"/>
      <w:marLeft w:val="0"/>
      <w:marRight w:val="0"/>
      <w:marTop w:val="0"/>
      <w:marBottom w:val="0"/>
      <w:divBdr>
        <w:top w:val="none" w:sz="0" w:space="0" w:color="auto"/>
        <w:left w:val="none" w:sz="0" w:space="0" w:color="auto"/>
        <w:bottom w:val="none" w:sz="0" w:space="0" w:color="auto"/>
        <w:right w:val="none" w:sz="0" w:space="0" w:color="auto"/>
      </w:divBdr>
      <w:divsChild>
        <w:div w:id="190647769">
          <w:marLeft w:val="0"/>
          <w:marRight w:val="0"/>
          <w:marTop w:val="0"/>
          <w:marBottom w:val="0"/>
          <w:divBdr>
            <w:top w:val="none" w:sz="0" w:space="0" w:color="auto"/>
            <w:left w:val="none" w:sz="0" w:space="0" w:color="auto"/>
            <w:bottom w:val="none" w:sz="0" w:space="0" w:color="auto"/>
            <w:right w:val="none" w:sz="0" w:space="0" w:color="auto"/>
          </w:divBdr>
          <w:divsChild>
            <w:div w:id="1109542977">
              <w:marLeft w:val="0"/>
              <w:marRight w:val="0"/>
              <w:marTop w:val="0"/>
              <w:marBottom w:val="0"/>
              <w:divBdr>
                <w:top w:val="none" w:sz="0" w:space="0" w:color="auto"/>
                <w:left w:val="none" w:sz="0" w:space="0" w:color="auto"/>
                <w:bottom w:val="none" w:sz="0" w:space="0" w:color="auto"/>
                <w:right w:val="none" w:sz="0" w:space="0" w:color="auto"/>
              </w:divBdr>
              <w:divsChild>
                <w:div w:id="2100560584">
                  <w:marLeft w:val="0"/>
                  <w:marRight w:val="0"/>
                  <w:marTop w:val="0"/>
                  <w:marBottom w:val="0"/>
                  <w:divBdr>
                    <w:top w:val="none" w:sz="0" w:space="0" w:color="auto"/>
                    <w:left w:val="none" w:sz="0" w:space="0" w:color="auto"/>
                    <w:bottom w:val="none" w:sz="0" w:space="0" w:color="auto"/>
                    <w:right w:val="none" w:sz="0" w:space="0" w:color="auto"/>
                  </w:divBdr>
                  <w:divsChild>
                    <w:div w:id="1536773939">
                      <w:marLeft w:val="0"/>
                      <w:marRight w:val="0"/>
                      <w:marTop w:val="0"/>
                      <w:marBottom w:val="0"/>
                      <w:divBdr>
                        <w:top w:val="none" w:sz="0" w:space="0" w:color="auto"/>
                        <w:left w:val="none" w:sz="0" w:space="0" w:color="auto"/>
                        <w:bottom w:val="none" w:sz="0" w:space="0" w:color="auto"/>
                        <w:right w:val="none" w:sz="0" w:space="0" w:color="auto"/>
                      </w:divBdr>
                      <w:divsChild>
                        <w:div w:id="1730838222">
                          <w:marLeft w:val="0"/>
                          <w:marRight w:val="0"/>
                          <w:marTop w:val="0"/>
                          <w:marBottom w:val="0"/>
                          <w:divBdr>
                            <w:top w:val="none" w:sz="0" w:space="0" w:color="auto"/>
                            <w:left w:val="none" w:sz="0" w:space="0" w:color="auto"/>
                            <w:bottom w:val="none" w:sz="0" w:space="0" w:color="auto"/>
                            <w:right w:val="none" w:sz="0" w:space="0" w:color="auto"/>
                          </w:divBdr>
                          <w:divsChild>
                            <w:div w:id="486358019">
                              <w:marLeft w:val="0"/>
                              <w:marRight w:val="0"/>
                              <w:marTop w:val="0"/>
                              <w:marBottom w:val="0"/>
                              <w:divBdr>
                                <w:top w:val="none" w:sz="0" w:space="0" w:color="auto"/>
                                <w:left w:val="none" w:sz="0" w:space="0" w:color="auto"/>
                                <w:bottom w:val="none" w:sz="0" w:space="0" w:color="auto"/>
                                <w:right w:val="none" w:sz="0" w:space="0" w:color="auto"/>
                              </w:divBdr>
                              <w:divsChild>
                                <w:div w:id="810907210">
                                  <w:marLeft w:val="0"/>
                                  <w:marRight w:val="0"/>
                                  <w:marTop w:val="0"/>
                                  <w:marBottom w:val="0"/>
                                  <w:divBdr>
                                    <w:top w:val="none" w:sz="0" w:space="0" w:color="auto"/>
                                    <w:left w:val="none" w:sz="0" w:space="0" w:color="auto"/>
                                    <w:bottom w:val="none" w:sz="0" w:space="0" w:color="auto"/>
                                    <w:right w:val="none" w:sz="0" w:space="0" w:color="auto"/>
                                  </w:divBdr>
                                  <w:divsChild>
                                    <w:div w:id="530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328808">
          <w:marLeft w:val="0"/>
          <w:marRight w:val="0"/>
          <w:marTop w:val="90"/>
          <w:marBottom w:val="0"/>
          <w:divBdr>
            <w:top w:val="none" w:sz="0" w:space="0" w:color="auto"/>
            <w:left w:val="none" w:sz="0" w:space="0" w:color="auto"/>
            <w:bottom w:val="none" w:sz="0" w:space="0" w:color="auto"/>
            <w:right w:val="none" w:sz="0" w:space="0" w:color="auto"/>
          </w:divBdr>
        </w:div>
      </w:divsChild>
    </w:div>
    <w:div w:id="1965690885">
      <w:bodyDiv w:val="1"/>
      <w:marLeft w:val="0"/>
      <w:marRight w:val="0"/>
      <w:marTop w:val="0"/>
      <w:marBottom w:val="0"/>
      <w:divBdr>
        <w:top w:val="none" w:sz="0" w:space="0" w:color="auto"/>
        <w:left w:val="none" w:sz="0" w:space="0" w:color="auto"/>
        <w:bottom w:val="none" w:sz="0" w:space="0" w:color="auto"/>
        <w:right w:val="none" w:sz="0" w:space="0" w:color="auto"/>
      </w:divBdr>
    </w:div>
    <w:div w:id="1975132159">
      <w:bodyDiv w:val="1"/>
      <w:marLeft w:val="0"/>
      <w:marRight w:val="0"/>
      <w:marTop w:val="0"/>
      <w:marBottom w:val="0"/>
      <w:divBdr>
        <w:top w:val="none" w:sz="0" w:space="0" w:color="auto"/>
        <w:left w:val="none" w:sz="0" w:space="0" w:color="auto"/>
        <w:bottom w:val="none" w:sz="0" w:space="0" w:color="auto"/>
        <w:right w:val="none" w:sz="0" w:space="0" w:color="auto"/>
      </w:divBdr>
      <w:divsChild>
        <w:div w:id="1296107820">
          <w:marLeft w:val="0"/>
          <w:marRight w:val="0"/>
          <w:marTop w:val="0"/>
          <w:marBottom w:val="0"/>
          <w:divBdr>
            <w:top w:val="none" w:sz="0" w:space="0" w:color="auto"/>
            <w:left w:val="none" w:sz="0" w:space="0" w:color="auto"/>
            <w:bottom w:val="none" w:sz="0" w:space="0" w:color="auto"/>
            <w:right w:val="none" w:sz="0" w:space="0" w:color="auto"/>
          </w:divBdr>
          <w:divsChild>
            <w:div w:id="1308823705">
              <w:marLeft w:val="0"/>
              <w:marRight w:val="0"/>
              <w:marTop w:val="0"/>
              <w:marBottom w:val="0"/>
              <w:divBdr>
                <w:top w:val="none" w:sz="0" w:space="0" w:color="auto"/>
                <w:left w:val="none" w:sz="0" w:space="0" w:color="auto"/>
                <w:bottom w:val="none" w:sz="0" w:space="0" w:color="auto"/>
                <w:right w:val="none" w:sz="0" w:space="0" w:color="auto"/>
              </w:divBdr>
            </w:div>
          </w:divsChild>
        </w:div>
        <w:div w:id="1993214899">
          <w:marLeft w:val="0"/>
          <w:marRight w:val="0"/>
          <w:marTop w:val="0"/>
          <w:marBottom w:val="0"/>
          <w:divBdr>
            <w:top w:val="none" w:sz="0" w:space="0" w:color="auto"/>
            <w:left w:val="none" w:sz="0" w:space="0" w:color="auto"/>
            <w:bottom w:val="none" w:sz="0" w:space="0" w:color="auto"/>
            <w:right w:val="none" w:sz="0" w:space="0" w:color="auto"/>
          </w:divBdr>
        </w:div>
      </w:divsChild>
    </w:div>
    <w:div w:id="2062898834">
      <w:bodyDiv w:val="1"/>
      <w:marLeft w:val="0"/>
      <w:marRight w:val="0"/>
      <w:marTop w:val="0"/>
      <w:marBottom w:val="0"/>
      <w:divBdr>
        <w:top w:val="none" w:sz="0" w:space="0" w:color="auto"/>
        <w:left w:val="none" w:sz="0" w:space="0" w:color="auto"/>
        <w:bottom w:val="none" w:sz="0" w:space="0" w:color="auto"/>
        <w:right w:val="none" w:sz="0" w:space="0" w:color="auto"/>
      </w:divBdr>
    </w:div>
    <w:div w:id="20692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hosq.am" TargetMode="External"/><Relationship Id="rId18" Type="http://schemas.openxmlformats.org/officeDocument/2006/relationships/hyperlink" Target="http://www.khosq.am" TargetMode="External"/><Relationship Id="rId3" Type="http://schemas.openxmlformats.org/officeDocument/2006/relationships/styles" Target="styles.xml"/><Relationship Id="rId21" Type="http://schemas.openxmlformats.org/officeDocument/2006/relationships/hyperlink" Target="http://www.khosq.am" TargetMode="External"/><Relationship Id="rId7" Type="http://schemas.openxmlformats.org/officeDocument/2006/relationships/endnotes" Target="endnotes.xml"/><Relationship Id="rId12" Type="http://schemas.openxmlformats.org/officeDocument/2006/relationships/hyperlink" Target="http://www.khosq.am" TargetMode="External"/><Relationship Id="rId17" Type="http://schemas.openxmlformats.org/officeDocument/2006/relationships/hyperlink" Target="http://www.khosq.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hosq.am" TargetMode="External"/><Relationship Id="rId20" Type="http://schemas.openxmlformats.org/officeDocument/2006/relationships/hyperlink" Target="http://www.khosq.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hosq.am" TargetMode="External"/><Relationship Id="rId23" Type="http://schemas.openxmlformats.org/officeDocument/2006/relationships/footer" Target="footer1.xml"/><Relationship Id="rId10" Type="http://schemas.openxmlformats.org/officeDocument/2006/relationships/hyperlink" Target="http://www.khosq.am" TargetMode="External"/><Relationship Id="rId19" Type="http://schemas.openxmlformats.org/officeDocument/2006/relationships/hyperlink" Target="http://www.khosq.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hosq.am" TargetMode="External"/><Relationship Id="rId22" Type="http://schemas.openxmlformats.org/officeDocument/2006/relationships/hyperlink" Target="http://www.noyan-tapan.a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mamul.am/am/news/129899/" TargetMode="External"/><Relationship Id="rId21" Type="http://schemas.openxmlformats.org/officeDocument/2006/relationships/hyperlink" Target="https://youtu.be/AMQXDYmyGNI" TargetMode="External"/><Relationship Id="rId42" Type="http://schemas.openxmlformats.org/officeDocument/2006/relationships/hyperlink" Target="http://armtimes.com/hy/article/135742" TargetMode="External"/><Relationship Id="rId47" Type="http://schemas.openxmlformats.org/officeDocument/2006/relationships/hyperlink" Target="https://www.tert.am/am/news/2019/07/16/vahe-parazyan/3050642?fbclid=IwAR0ba7xITNht0RCar7sYNqRU7ETgWWZfBTXrvboonHl1xzCyRhmm1nAn9zs" TargetMode="External"/><Relationship Id="rId63" Type="http://schemas.openxmlformats.org/officeDocument/2006/relationships/hyperlink" Target="https://lurer.com/?p=255408&amp;l=am" TargetMode="External"/><Relationship Id="rId68" Type="http://schemas.openxmlformats.org/officeDocument/2006/relationships/hyperlink" Target="https://news.am/arm/news/397244.html" TargetMode="External"/><Relationship Id="rId84" Type="http://schemas.openxmlformats.org/officeDocument/2006/relationships/hyperlink" Target="http://www.noyan-tapan.am/am/news/255438" TargetMode="External"/><Relationship Id="rId16" Type="http://schemas.openxmlformats.org/officeDocument/2006/relationships/hyperlink" Target="https://www.facebook.com/narek.malyan/videos/2434786706549546/" TargetMode="External"/><Relationship Id="rId11" Type="http://schemas.openxmlformats.org/officeDocument/2006/relationships/hyperlink" Target="https://www.azatutyun.am/a/28766203.html" TargetMode="External"/><Relationship Id="rId32" Type="http://schemas.openxmlformats.org/officeDocument/2006/relationships/hyperlink" Target="https://hraparak.am/post/1865133956?fbclid=IwAR1PTyIDnntLa4ePdT_tM9BW-BygrkP9fcYXrN2WFc6t9B_GxumGmNBfF_Y" TargetMode="External"/><Relationship Id="rId37" Type="http://schemas.openxmlformats.org/officeDocument/2006/relationships/hyperlink" Target="https://www.youtube.com/watch?v=0U6iBEDbIWw" TargetMode="External"/><Relationship Id="rId53" Type="http://schemas.openxmlformats.org/officeDocument/2006/relationships/hyperlink" Target="https://armlur.am/922256/" TargetMode="External"/><Relationship Id="rId58" Type="http://schemas.openxmlformats.org/officeDocument/2006/relationships/hyperlink" Target="https://youtu.be/5HI1iKl6ux4" TargetMode="External"/><Relationship Id="rId74" Type="http://schemas.openxmlformats.org/officeDocument/2006/relationships/hyperlink" Target="http://politik.am/%D6%84%D6%80%D5%A5%D5%A1%D5%AF%D5%A1%D5%B6-%D5%B0%D5%A5%D5%B2%D5%AB%D5%B6%D5%A1%D5%AF%D5%B8%D6%82%D5%A9%D5%B5%D5%B8%D6%82%D5%B6-%D5%BF%D5%B8%D6%82%D5%B5%D5%A8-10-%D5%B0%D5%A1%D5%A6%D5%A1/" TargetMode="External"/><Relationship Id="rId79" Type="http://schemas.openxmlformats.org/officeDocument/2006/relationships/hyperlink" Target="https://www.facebook.com/gegham.manukyan.16/posts/10217287735517741" TargetMode="External"/><Relationship Id="rId5" Type="http://schemas.openxmlformats.org/officeDocument/2006/relationships/hyperlink" Target="https://www.aravot.am/2019/08/10/1059687/" TargetMode="External"/><Relationship Id="rId61" Type="http://schemas.openxmlformats.org/officeDocument/2006/relationships/hyperlink" Target="http://www.irates.am/hy/1554757966" TargetMode="External"/><Relationship Id="rId82" Type="http://schemas.openxmlformats.org/officeDocument/2006/relationships/hyperlink" Target="https://www.armdaily.am/?p=61205&amp;l=am" TargetMode="External"/><Relationship Id="rId19" Type="http://schemas.openxmlformats.org/officeDocument/2006/relationships/hyperlink" Target="http://www.asparez.am/gyumri-18-dproc-hy/?fbclid=IwAR0FFScVbHF2qHgC2GHGfCcmZjfscMp6RdNgz-eqifPcedKnwUKaj6eDgWI" TargetMode="External"/><Relationship Id="rId14" Type="http://schemas.openxmlformats.org/officeDocument/2006/relationships/hyperlink" Target="https://hraparak.am/post/2094192614" TargetMode="External"/><Relationship Id="rId22" Type="http://schemas.openxmlformats.org/officeDocument/2006/relationships/hyperlink" Target="https://www.1in.am/2433433.html" TargetMode="External"/><Relationship Id="rId27" Type="http://schemas.openxmlformats.org/officeDocument/2006/relationships/hyperlink" Target="https://armlur.am/889450/" TargetMode="External"/><Relationship Id="rId30" Type="http://schemas.openxmlformats.org/officeDocument/2006/relationships/hyperlink" Target="https://www.1in.am/2378232.html" TargetMode="External"/><Relationship Id="rId35" Type="http://schemas.openxmlformats.org/officeDocument/2006/relationships/hyperlink" Target="https://armtimes.com/hy/article/152069?fbclid=IwAR0Y2kd__IF2aEpb36ajp2rTir0wTtrwL50NfjnbzIpxxnDQaWDJwkRDS7k" TargetMode="External"/><Relationship Id="rId43" Type="http://schemas.openxmlformats.org/officeDocument/2006/relationships/hyperlink" Target="http://hzham.am/articles/1633534814045147.html" TargetMode="External"/><Relationship Id="rId48" Type="http://schemas.openxmlformats.org/officeDocument/2006/relationships/hyperlink" Target="https://orer.am/?p=383449&amp;l=am&amp;fbclid=IwAR03BXpYXoP5LCUDlmplA6EoIcIHYJjGDL9LMAoJmRP8EvJVGT5A_cyTThs" TargetMode="External"/><Relationship Id="rId56" Type="http://schemas.openxmlformats.org/officeDocument/2006/relationships/hyperlink" Target="http://www.tert.am/am/news/2018/06/13/Daniel-Ioanisyan/2712532" TargetMode="External"/><Relationship Id="rId64" Type="http://schemas.openxmlformats.org/officeDocument/2006/relationships/hyperlink" Target="https://news.am/arm/news/317604.html" TargetMode="External"/><Relationship Id="rId69" Type="http://schemas.openxmlformats.org/officeDocument/2006/relationships/hyperlink" Target="https://www.1in.am/2475932.html" TargetMode="External"/><Relationship Id="rId77" Type="http://schemas.openxmlformats.org/officeDocument/2006/relationships/hyperlink" Target="http://investigative.am/news/view/xuzarkutyun-gaxtnalsum.html" TargetMode="External"/><Relationship Id="rId8" Type="http://schemas.openxmlformats.org/officeDocument/2006/relationships/hyperlink" Target="https://www.aravot.am/2018/04/22/951984/" TargetMode="External"/><Relationship Id="rId51" Type="http://schemas.openxmlformats.org/officeDocument/2006/relationships/hyperlink" Target="https://armtimes.com/hy/article/152338?fbclid=IwAR3uIWdLvigWyHQBcoqz1WlPkfDomVAKVvavD7waBQKz1yM_6_LEq32DSA" TargetMode="External"/><Relationship Id="rId72" Type="http://schemas.openxmlformats.org/officeDocument/2006/relationships/hyperlink" Target="https://www.youtube.com/watch?v=mznz1XD6KEw" TargetMode="External"/><Relationship Id="rId80" Type="http://schemas.openxmlformats.org/officeDocument/2006/relationships/hyperlink" Target="http://www.asparez.am/18-41-7-dproc-hy/?fbclid=IwAR16jVSOoxRQgA7y5VOClLAp45JLHUecixB_2hIBsWw3X1LIr2UgYQY5Ljw" TargetMode="External"/><Relationship Id="rId3" Type="http://schemas.openxmlformats.org/officeDocument/2006/relationships/hyperlink" Target="https://khosq.am/2019/07/01/%d5%b0%d5%a1%d5%b5%d5%bf%d5%a1%d6%80%d5%a1%d6%80%d5%b8%d6%82%d5%a9%d5%b5%d5%b8%d6%82%d5%b6-41/" TargetMode="External"/><Relationship Id="rId12" Type="http://schemas.openxmlformats.org/officeDocument/2006/relationships/hyperlink" Target="http://hetq.am/arm/news/85516/azh-yntrutyunneri-zhamanak-lragroxneri-ashkhatanqy-khochyndotelu-gortsov-tarec-knoj-nkatmamb-hetakhuzum-haytararvec.html" TargetMode="External"/><Relationship Id="rId17" Type="http://schemas.openxmlformats.org/officeDocument/2006/relationships/hyperlink" Target="https://hraparak.am/post/213409" TargetMode="External"/><Relationship Id="rId25" Type="http://schemas.openxmlformats.org/officeDocument/2006/relationships/hyperlink" Target="https://mamul.am/am/news/130071/" TargetMode="External"/><Relationship Id="rId33" Type="http://schemas.openxmlformats.org/officeDocument/2006/relationships/hyperlink" Target="https://hraparak.am/post/5bbb5b8bef999406dd155359?fbclid=IwAR2405YtdTIDGbcwT5b82eRqbvO0AIS6mT68qE3515BeFupiKGA0_x1HvKM" TargetMode="External"/><Relationship Id="rId38" Type="http://schemas.openxmlformats.org/officeDocument/2006/relationships/hyperlink" Target="https://youtu.be/Tit_LDYzOl0" TargetMode="External"/><Relationship Id="rId46" Type="http://schemas.openxmlformats.org/officeDocument/2006/relationships/hyperlink" Target="https://www.azatutyun.am/a/29048362.html" TargetMode="External"/><Relationship Id="rId59" Type="http://schemas.openxmlformats.org/officeDocument/2006/relationships/hyperlink" Target="https://www.facebook.com/watch/?v=798144927215594" TargetMode="External"/><Relationship Id="rId67" Type="http://schemas.openxmlformats.org/officeDocument/2006/relationships/hyperlink" Target="https://news.am/arm/news/396861.html" TargetMode="External"/><Relationship Id="rId20" Type="http://schemas.openxmlformats.org/officeDocument/2006/relationships/hyperlink" Target="https://youtu.be/JCzYyhu2sGc" TargetMode="External"/><Relationship Id="rId41" Type="http://schemas.openxmlformats.org/officeDocument/2006/relationships/hyperlink" Target="https://www.1in.am/2589936.html" TargetMode="External"/><Relationship Id="rId54" Type="http://schemas.openxmlformats.org/officeDocument/2006/relationships/hyperlink" Target="https://armlur.am/922256/" TargetMode="External"/><Relationship Id="rId62" Type="http://schemas.openxmlformats.org/officeDocument/2006/relationships/hyperlink" Target="https://youtu.be/htHpdt35oT0" TargetMode="External"/><Relationship Id="rId70" Type="http://schemas.openxmlformats.org/officeDocument/2006/relationships/hyperlink" Target="https://a1plus.am/hy/article/346145" TargetMode="External"/><Relationship Id="rId75"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83" Type="http://schemas.openxmlformats.org/officeDocument/2006/relationships/hyperlink" Target="https://www.panorama.am/am/news/2019/03/05/%D4%BC%D5%A1%D6%80%D5%AB%D5%BD%D5%A1-%D5%84%D5%AB%D5%B6%D5%A1%D5%BD%D5%B5%D5%A1%D5%B6/2081488" TargetMode="External"/><Relationship Id="rId1" Type="http://schemas.openxmlformats.org/officeDocument/2006/relationships/hyperlink" Target="https://khosq.am/2019/07/01/%d5%b0%d5%a1%d5%b5%d5%bf%d5%a1%d6%80%d5%a1%d6%80%d5%b8%d6%82%d5%a9%d5%b5%d5%b8%d6%82%d5%b6-41/" TargetMode="External"/><Relationship Id="rId6" Type="http://schemas.openxmlformats.org/officeDocument/2006/relationships/hyperlink" Target="http://www.foi.am/hy/news/item/1798/" TargetMode="External"/><Relationship Id="rId15" Type="http://schemas.openxmlformats.org/officeDocument/2006/relationships/hyperlink" Target="https://www.1in.am/2503780.html" TargetMode="External"/><Relationship Id="rId23" Type="http://schemas.openxmlformats.org/officeDocument/2006/relationships/hyperlink" Target="http://www.irates.am/hy/1531782064" TargetMode="External"/><Relationship Id="rId28" Type="http://schemas.openxmlformats.org/officeDocument/2006/relationships/hyperlink" Target="http://www.1in.am/2366928.html" TargetMode="External"/><Relationship Id="rId36" Type="http://schemas.openxmlformats.org/officeDocument/2006/relationships/hyperlink" Target="https://armtimes.com/hy/article/160379" TargetMode="External"/><Relationship Id="rId49" Type="http://schemas.openxmlformats.org/officeDocument/2006/relationships/hyperlink" Target="https://orer.am/?p=388176&amp;l=am" TargetMode="External"/><Relationship Id="rId57" Type="http://schemas.openxmlformats.org/officeDocument/2006/relationships/hyperlink" Target="https://www.youtube.com/watch?v=pMu6BQr_vfM&amp;feature=youtu.be&amp;fbclid=IwAR1pgXdAy2a4ETlLGtgJIv0bxUdxicpuA2aOKTTLaKqDPUpuHUk_HlGd6-0&amp;app=desktop" TargetMode="External"/><Relationship Id="rId10" Type="http://schemas.openxmlformats.org/officeDocument/2006/relationships/hyperlink" Target="http://www.aravot.am/2018/04/20/951115/" TargetMode="External"/><Relationship Id="rId31" Type="http://schemas.openxmlformats.org/officeDocument/2006/relationships/hyperlink" Target="https://www.1in.am/2381003.html" TargetMode="External"/><Relationship Id="rId44" Type="http://schemas.openxmlformats.org/officeDocument/2006/relationships/hyperlink" Target="http://top-news.am/?p=50813&amp;l=am" TargetMode="External"/><Relationship Id="rId52" Type="http://schemas.openxmlformats.org/officeDocument/2006/relationships/hyperlink" Target="http://www.aravot.am/2018/05/07/955311/" TargetMode="External"/><Relationship Id="rId60" Type="http://schemas.openxmlformats.org/officeDocument/2006/relationships/hyperlink" Target="https://hetq.am/hy/article/106239" TargetMode="External"/><Relationship Id="rId65" Type="http://schemas.openxmlformats.org/officeDocument/2006/relationships/hyperlink" Target="https://news.am/arm/news/396878.html" TargetMode="External"/><Relationship Id="rId73" Type="http://schemas.openxmlformats.org/officeDocument/2006/relationships/hyperlink" Target="https://hayeli.am/?p=130607&amp;l=am%2F&amp;fb_comment_id=2275903112504681_2276035325824793" TargetMode="External"/><Relationship Id="rId78" Type="http://schemas.openxmlformats.org/officeDocument/2006/relationships/hyperlink" Target="https://www.1in.am/2616582.html" TargetMode="External"/><Relationship Id="rId81" Type="http://schemas.openxmlformats.org/officeDocument/2006/relationships/hyperlink" Target="http://www.investigative.am/news/view/lragrox-shortum.html" TargetMode="External"/><Relationship Id="rId4" Type="http://schemas.openxmlformats.org/officeDocument/2006/relationships/hyperlink" Target="https://factor.am/164196.html" TargetMode="External"/><Relationship Id="rId9" Type="http://schemas.openxmlformats.org/officeDocument/2006/relationships/hyperlink" Target="https://www.aravot.am/2018/04/22/951984/" TargetMode="External"/><Relationship Id="rId13" Type="http://schemas.openxmlformats.org/officeDocument/2006/relationships/hyperlink" Target="https://www.youtube.com/watch?v=yHixtooHgj0&amp;feature=youtu.be&amp;fbclid=IwAR1tDMPW7ihCKMdeDFQmHY6CHSFq0YMQFKuH7DY2UtD9BFzs6OJuJ_XBtys" TargetMode="External"/><Relationship Id="rId18" Type="http://schemas.openxmlformats.org/officeDocument/2006/relationships/hyperlink" Target="https://www.1in.am/2567780.html" TargetMode="External"/><Relationship Id="rId39" Type="http://schemas.openxmlformats.org/officeDocument/2006/relationships/hyperlink" Target="https://shamshyan.com/hy/article/2019/03/13/1119637/" TargetMode="External"/><Relationship Id="rId34" Type="http://schemas.openxmlformats.org/officeDocument/2006/relationships/hyperlink" Target="https://hraparak.am/post/5bc9ad3f5b5dd506a29bdd24?fbclid=IwAR0dfC9_0BblWVqLRWM_8jyx2dh182I83wJaNn7oxY3EE7hZoXi689stxNs" TargetMode="External"/><Relationship Id="rId50" Type="http://schemas.openxmlformats.org/officeDocument/2006/relationships/hyperlink" Target="http://www.slaq.am/arm/news/1326539/" TargetMode="External"/><Relationship Id="rId55" Type="http://schemas.openxmlformats.org/officeDocument/2006/relationships/hyperlink" Target="https://web.facebook.com/photo.php?fbid=10215471419755711&amp;set=a.1828379706309.196864.1144813885&amp;type=3&amp;theater" TargetMode="External"/><Relationship Id="rId76" Type="http://schemas.openxmlformats.org/officeDocument/2006/relationships/hyperlink" Target="https://www.lragir.am/2019/09/15/475661/" TargetMode="External"/><Relationship Id="rId7" Type="http://schemas.openxmlformats.org/officeDocument/2006/relationships/hyperlink" Target="https://www.youtube.com/watch?v=Fz7kW99aUj0" TargetMode="External"/><Relationship Id="rId71" Type="http://schemas.openxmlformats.org/officeDocument/2006/relationships/hyperlink" Target="https://hraparak.am/post/1270717699" TargetMode="External"/><Relationship Id="rId2" Type="http://schemas.openxmlformats.org/officeDocument/2006/relationships/hyperlink" Target="http://www.foi.am/hy/news/item/1798/" TargetMode="External"/><Relationship Id="rId29" Type="http://schemas.openxmlformats.org/officeDocument/2006/relationships/hyperlink" Target="https://www.1in.am/2377848.html" TargetMode="External"/><Relationship Id="rId24" Type="http://schemas.openxmlformats.org/officeDocument/2006/relationships/hyperlink" Target="https://www.7or.am/am/news/view/160941/" TargetMode="External"/><Relationship Id="rId40"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45" Type="http://schemas.openxmlformats.org/officeDocument/2006/relationships/hyperlink" Target="https://armlur.am/915337/" TargetMode="External"/><Relationship Id="rId66" Type="http://schemas.openxmlformats.org/officeDocument/2006/relationships/hyperlink" Target="https://news.am/arm/news/3968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936F-A6EF-4ACB-AD5F-91657AA4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42</Pages>
  <Words>17470</Words>
  <Characters>99580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cpfe-3</dc:creator>
  <cp:lastModifiedBy>Windows User</cp:lastModifiedBy>
  <cp:revision>62</cp:revision>
  <dcterms:created xsi:type="dcterms:W3CDTF">2019-11-19T19:13:00Z</dcterms:created>
  <dcterms:modified xsi:type="dcterms:W3CDTF">2019-11-24T07:54:00Z</dcterms:modified>
</cp:coreProperties>
</file>