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Pr="009A41CF" w:rsidRDefault="00AD46CA" w:rsidP="00AA248D">
      <w:pPr>
        <w:spacing w:line="240" w:lineRule="auto"/>
        <w:rPr>
          <w:rFonts w:ascii="Times New Roman" w:hAnsi="Times New Roman" w:cs="Times New Roman"/>
          <w:b/>
          <w:i/>
          <w:sz w:val="24"/>
          <w:szCs w:val="24"/>
          <w:lang w:val="hy-AM"/>
        </w:rPr>
      </w:pPr>
      <w:r w:rsidRPr="009A41CF">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3717290</wp:posOffset>
            </wp:positionH>
            <wp:positionV relativeFrom="margin">
              <wp:posOffset>-10160</wp:posOffset>
            </wp:positionV>
            <wp:extent cx="2621915" cy="620395"/>
            <wp:effectExtent l="0" t="0" r="6985" b="825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915" cy="620395"/>
                    </a:xfrm>
                    <a:prstGeom prst="rect">
                      <a:avLst/>
                    </a:prstGeom>
                    <a:noFill/>
                  </pic:spPr>
                </pic:pic>
              </a:graphicData>
            </a:graphic>
          </wp:anchor>
        </w:drawing>
      </w:r>
      <w:r w:rsidR="00B17546" w:rsidRPr="009A41CF">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C85786" w:rsidRDefault="00C85786" w:rsidP="00AD46CA">
                            <w:pPr>
                              <w:rPr>
                                <w:b/>
                                <w:sz w:val="20"/>
                                <w:szCs w:val="20"/>
                              </w:rPr>
                            </w:pPr>
                            <w:r w:rsidRPr="00AC0448">
                              <w:rPr>
                                <w:rFonts w:ascii="Sylfaen" w:hAnsi="Sylfaen" w:cs="Sylfaen"/>
                                <w:sz w:val="24"/>
                                <w:szCs w:val="24"/>
                              </w:rPr>
                              <w:t>COMMITTEE TO PROTECT FREEDOM OF EXPRESSION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C85786" w:rsidRDefault="00C85786" w:rsidP="00AD46CA">
                      <w:pPr>
                        <w:rPr>
                          <w:b/>
                          <w:sz w:val="20"/>
                          <w:szCs w:val="20"/>
                        </w:rPr>
                      </w:pPr>
                      <w:r w:rsidRPr="00AC0448">
                        <w:rPr>
                          <w:rFonts w:ascii="Sylfaen" w:hAnsi="Sylfaen" w:cs="Sylfaen"/>
                          <w:sz w:val="24"/>
                          <w:szCs w:val="24"/>
                        </w:rPr>
                        <w:t>COMMITTEE TO PROTECT FREEDOM OF EXPRESSION</w:t>
                      </w:r>
                    </w:p>
                  </w:txbxContent>
                </v:textbox>
              </v:shape>
            </w:pict>
          </mc:Fallback>
        </mc:AlternateContent>
      </w:r>
      <w:r w:rsidRPr="009A41CF">
        <w:rPr>
          <w:rFonts w:ascii="Times New Roman" w:hAnsi="Times New Roman" w:cs="Times New Roman"/>
          <w:b/>
          <w:i/>
          <w:noProof/>
          <w:sz w:val="24"/>
          <w:szCs w:val="24"/>
        </w:rPr>
        <w:drawing>
          <wp:inline distT="0" distB="0" distL="0" distR="0">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Pr="009A41CF" w:rsidRDefault="00AD46CA" w:rsidP="00AA248D">
      <w:pPr>
        <w:spacing w:line="240" w:lineRule="auto"/>
        <w:rPr>
          <w:rFonts w:ascii="Times New Roman" w:hAnsi="Times New Roman" w:cs="Times New Roman"/>
          <w:b/>
          <w:bCs/>
          <w:i/>
          <w:sz w:val="24"/>
          <w:szCs w:val="24"/>
          <w:lang w:val="hy-AM"/>
        </w:rPr>
      </w:pPr>
    </w:p>
    <w:p w:rsidR="00AD46CA" w:rsidRPr="009A41CF" w:rsidRDefault="00AD46CA" w:rsidP="00AA248D">
      <w:pPr>
        <w:spacing w:line="240" w:lineRule="auto"/>
        <w:rPr>
          <w:rFonts w:ascii="Times New Roman" w:hAnsi="Times New Roman" w:cs="Times New Roman"/>
          <w:b/>
          <w:bCs/>
          <w:i/>
          <w:sz w:val="24"/>
          <w:szCs w:val="24"/>
          <w:lang w:val="hy-AM"/>
        </w:rPr>
      </w:pPr>
    </w:p>
    <w:p w:rsidR="00AD46CA" w:rsidRPr="009A41CF" w:rsidRDefault="00AD46CA" w:rsidP="00AA248D">
      <w:pPr>
        <w:spacing w:line="240" w:lineRule="auto"/>
        <w:rPr>
          <w:rFonts w:ascii="Times New Roman" w:hAnsi="Times New Roman" w:cs="Times New Roman"/>
          <w:b/>
          <w:bCs/>
          <w:i/>
          <w:sz w:val="24"/>
          <w:szCs w:val="24"/>
          <w:lang w:val="hy-AM"/>
        </w:rPr>
      </w:pPr>
    </w:p>
    <w:p w:rsidR="00740E60" w:rsidRPr="004B2D6E" w:rsidRDefault="00740E60" w:rsidP="00740E60">
      <w:pPr>
        <w:spacing w:after="0" w:line="276" w:lineRule="auto"/>
        <w:jc w:val="center"/>
        <w:rPr>
          <w:rFonts w:ascii="Times New Roman" w:hAnsi="Times New Roman" w:cs="Times New Roman"/>
          <w:b/>
          <w:bCs/>
          <w:i/>
          <w:sz w:val="28"/>
          <w:szCs w:val="28"/>
        </w:rPr>
      </w:pPr>
      <w:r w:rsidRPr="004B2D6E">
        <w:rPr>
          <w:rFonts w:ascii="Times New Roman" w:hAnsi="Times New Roman" w:cs="Times New Roman"/>
          <w:b/>
          <w:bCs/>
          <w:i/>
          <w:sz w:val="28"/>
          <w:szCs w:val="28"/>
        </w:rPr>
        <w:t>ON SITUATION WITH FREEDOM OF EXPRESSION AND VIOLATIONS OF JOURNALISTS AND MEDIA RIGHTS IN ARMENIA</w:t>
      </w:r>
    </w:p>
    <w:p w:rsidR="00740E60" w:rsidRDefault="00740E60" w:rsidP="005218DC">
      <w:pPr>
        <w:jc w:val="center"/>
        <w:rPr>
          <w:rFonts w:ascii="Times New Roman" w:hAnsi="Times New Roman" w:cs="Times New Roman"/>
          <w:b/>
          <w:bCs/>
          <w:sz w:val="24"/>
          <w:szCs w:val="24"/>
        </w:rPr>
      </w:pPr>
    </w:p>
    <w:p w:rsidR="005218DC" w:rsidRPr="00740E60" w:rsidRDefault="005218DC" w:rsidP="00740E60">
      <w:pPr>
        <w:spacing w:after="0"/>
        <w:jc w:val="center"/>
        <w:rPr>
          <w:rFonts w:ascii="Times New Roman" w:hAnsi="Times New Roman" w:cs="Times New Roman"/>
          <w:b/>
          <w:bCs/>
          <w:i/>
          <w:sz w:val="28"/>
          <w:szCs w:val="28"/>
          <w:lang w:val="hy-AM"/>
        </w:rPr>
      </w:pPr>
      <w:r w:rsidRPr="00740E60">
        <w:rPr>
          <w:rFonts w:ascii="Times New Roman" w:hAnsi="Times New Roman" w:cs="Times New Roman"/>
          <w:b/>
          <w:bCs/>
          <w:sz w:val="28"/>
          <w:szCs w:val="28"/>
        </w:rPr>
        <w:t xml:space="preserve">2020 second quarterly report by the </w:t>
      </w:r>
      <w:r w:rsidRPr="00740E60">
        <w:rPr>
          <w:rFonts w:ascii="Times New Roman" w:hAnsi="Times New Roman" w:cs="Times New Roman"/>
          <w:b/>
          <w:sz w:val="28"/>
          <w:szCs w:val="28"/>
        </w:rPr>
        <w:t>Committee to Protect Freedom of Expression</w:t>
      </w:r>
    </w:p>
    <w:p w:rsidR="005218DC" w:rsidRPr="009A41CF" w:rsidRDefault="005218DC" w:rsidP="005218DC">
      <w:pPr>
        <w:rPr>
          <w:rFonts w:ascii="Times New Roman" w:hAnsi="Times New Roman" w:cs="Times New Roman"/>
          <w:b/>
          <w:bCs/>
          <w:i/>
          <w:sz w:val="24"/>
          <w:szCs w:val="24"/>
          <w:lang w:val="hy-AM"/>
        </w:rPr>
      </w:pPr>
    </w:p>
    <w:p w:rsidR="005218DC" w:rsidRPr="009A41CF" w:rsidRDefault="005218DC" w:rsidP="00740E60">
      <w:pPr>
        <w:spacing w:after="0" w:line="276" w:lineRule="auto"/>
        <w:ind w:firstLine="567"/>
        <w:rPr>
          <w:rFonts w:ascii="Times New Roman" w:hAnsi="Times New Roman" w:cs="Times New Roman"/>
          <w:i/>
          <w:iCs/>
          <w:sz w:val="24"/>
          <w:szCs w:val="24"/>
        </w:rPr>
      </w:pPr>
      <w:r w:rsidRPr="009A41CF">
        <w:rPr>
          <w:rFonts w:ascii="Times New Roman" w:hAnsi="Times New Roman" w:cs="Times New Roman"/>
          <w:i/>
          <w:iCs/>
          <w:sz w:val="24"/>
          <w:szCs w:val="24"/>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for the second quarter of 2020.</w:t>
      </w:r>
    </w:p>
    <w:p w:rsidR="00740E60" w:rsidRDefault="00740E60" w:rsidP="005218DC">
      <w:pPr>
        <w:pStyle w:val="yiv7197151271msonormal"/>
        <w:shd w:val="clear" w:color="auto" w:fill="FFFFFF"/>
        <w:spacing w:before="0" w:beforeAutospacing="0" w:after="0" w:afterAutospacing="0"/>
        <w:ind w:firstLine="567"/>
        <w:rPr>
          <w:i/>
          <w:iCs/>
          <w:color w:val="000000"/>
        </w:rPr>
      </w:pPr>
    </w:p>
    <w:p w:rsidR="005218DC" w:rsidRPr="009A41CF" w:rsidRDefault="005218DC" w:rsidP="005218DC">
      <w:pPr>
        <w:pStyle w:val="yiv7197151271msonormal"/>
        <w:shd w:val="clear" w:color="auto" w:fill="FFFFFF"/>
        <w:spacing w:before="0" w:beforeAutospacing="0" w:after="0" w:afterAutospacing="0"/>
        <w:ind w:firstLine="567"/>
        <w:rPr>
          <w:i/>
          <w:iCs/>
          <w:color w:val="000000"/>
        </w:rPr>
      </w:pPr>
      <w:r w:rsidRPr="009A41CF">
        <w:rPr>
          <w:i/>
          <w:iCs/>
          <w:color w:val="000000"/>
        </w:rPr>
        <w:t>The sources of facts included in the report are the following:</w:t>
      </w:r>
    </w:p>
    <w:p w:rsidR="005218DC" w:rsidRPr="009A41CF" w:rsidRDefault="005218DC" w:rsidP="005218DC">
      <w:pPr>
        <w:pStyle w:val="yiv7197151271msonormal"/>
        <w:shd w:val="clear" w:color="auto" w:fill="FFFFFF"/>
        <w:spacing w:before="0" w:beforeAutospacing="0" w:after="0" w:afterAutospacing="0"/>
        <w:rPr>
          <w:color w:val="000000"/>
        </w:rPr>
      </w:pPr>
      <w:r w:rsidRPr="009A41CF">
        <w:rPr>
          <w:i/>
          <w:iCs/>
          <w:color w:val="000000"/>
        </w:rPr>
        <w:t>- phone calls to CPFE “hot line”,</w:t>
      </w:r>
    </w:p>
    <w:p w:rsidR="005218DC" w:rsidRPr="009A41CF" w:rsidRDefault="005218DC" w:rsidP="005218DC">
      <w:pPr>
        <w:pStyle w:val="yiv7197151271msonormal"/>
        <w:shd w:val="clear" w:color="auto" w:fill="FFFFFF"/>
        <w:spacing w:before="0" w:beforeAutospacing="0" w:after="0" w:afterAutospacing="0"/>
        <w:rPr>
          <w:color w:val="000000"/>
        </w:rPr>
      </w:pPr>
      <w:r w:rsidRPr="009A41CF">
        <w:rPr>
          <w:i/>
          <w:iCs/>
          <w:color w:val="000000"/>
        </w:rPr>
        <w:t>- meetings and conversations of the CPFE experts with mass media personnel,</w:t>
      </w:r>
    </w:p>
    <w:p w:rsidR="005218DC" w:rsidRPr="009A41CF" w:rsidRDefault="005218DC" w:rsidP="005218DC">
      <w:pPr>
        <w:pStyle w:val="yiv7197151271msonormal"/>
        <w:shd w:val="clear" w:color="auto" w:fill="FFFFFF"/>
        <w:spacing w:before="0" w:beforeAutospacing="0" w:after="0" w:afterAutospacing="0"/>
        <w:rPr>
          <w:color w:val="000000"/>
        </w:rPr>
      </w:pPr>
      <w:r w:rsidRPr="009A41CF">
        <w:rPr>
          <w:i/>
          <w:iCs/>
          <w:color w:val="000000"/>
        </w:rPr>
        <w:t>- replies to official inquiries sent to public bodies,</w:t>
      </w:r>
    </w:p>
    <w:p w:rsidR="005218DC" w:rsidRPr="009A41CF" w:rsidRDefault="005218DC" w:rsidP="005218DC">
      <w:pPr>
        <w:pStyle w:val="yiv7197151271msonormal"/>
        <w:shd w:val="clear" w:color="auto" w:fill="FFFFFF"/>
        <w:spacing w:before="0" w:beforeAutospacing="0" w:after="0" w:afterAutospacing="0"/>
        <w:rPr>
          <w:color w:val="000000"/>
        </w:rPr>
      </w:pPr>
      <w:r w:rsidRPr="009A41CF">
        <w:rPr>
          <w:i/>
          <w:iCs/>
          <w:color w:val="000000"/>
        </w:rPr>
        <w:t>- materials from court cases with media involvement,</w:t>
      </w:r>
    </w:p>
    <w:p w:rsidR="005218DC" w:rsidRPr="009A41CF" w:rsidRDefault="005218DC" w:rsidP="005218DC">
      <w:pPr>
        <w:pStyle w:val="yiv7197151271msonormal"/>
        <w:shd w:val="clear" w:color="auto" w:fill="FFFFFF"/>
        <w:spacing w:before="0" w:beforeAutospacing="0" w:after="0" w:afterAutospacing="0"/>
        <w:rPr>
          <w:color w:val="000000"/>
        </w:rPr>
      </w:pPr>
      <w:r w:rsidRPr="009A41CF">
        <w:rPr>
          <w:i/>
          <w:iCs/>
          <w:color w:val="000000"/>
        </w:rPr>
        <w:t>- materials disseminated by the partner journalist organization,</w:t>
      </w:r>
    </w:p>
    <w:p w:rsidR="005218DC" w:rsidRPr="009A41CF" w:rsidRDefault="005218DC" w:rsidP="00740E60">
      <w:pPr>
        <w:spacing w:after="0"/>
        <w:rPr>
          <w:rFonts w:ascii="Times New Roman" w:hAnsi="Times New Roman" w:cs="Times New Roman"/>
          <w:color w:val="000000"/>
          <w:shd w:val="clear" w:color="auto" w:fill="FFFFFF"/>
          <w:lang w:val="hy-AM"/>
        </w:rPr>
      </w:pPr>
      <w:r w:rsidRPr="009A41CF">
        <w:rPr>
          <w:rFonts w:ascii="Times New Roman" w:hAnsi="Times New Roman" w:cs="Times New Roman"/>
          <w:i/>
          <w:iCs/>
          <w:color w:val="000000"/>
          <w:sz w:val="24"/>
          <w:szCs w:val="24"/>
        </w:rPr>
        <w:t>- publications by the mass media.</w:t>
      </w:r>
      <w:r w:rsidRPr="009A41CF">
        <w:rPr>
          <w:rFonts w:ascii="Times New Roman" w:hAnsi="Times New Roman" w:cs="Times New Roman"/>
          <w:i/>
          <w:sz w:val="24"/>
          <w:szCs w:val="24"/>
        </w:rPr>
        <w:t xml:space="preserve">   </w:t>
      </w:r>
    </w:p>
    <w:p w:rsidR="005218DC" w:rsidRPr="00740E60" w:rsidRDefault="005218DC" w:rsidP="005218DC">
      <w:pPr>
        <w:rPr>
          <w:rFonts w:ascii="Times New Roman" w:hAnsi="Times New Roman" w:cs="Times New Roman"/>
          <w:sz w:val="24"/>
          <w:szCs w:val="24"/>
          <w:lang w:val="hy-AM"/>
        </w:rPr>
      </w:pPr>
    </w:p>
    <w:p w:rsidR="005218DC" w:rsidRPr="00740E60" w:rsidRDefault="005218DC" w:rsidP="00740E60">
      <w:pPr>
        <w:spacing w:after="0"/>
        <w:jc w:val="center"/>
        <w:rPr>
          <w:rFonts w:ascii="Times New Roman" w:hAnsi="Times New Roman" w:cs="Times New Roman"/>
          <w:b/>
          <w:i/>
          <w:sz w:val="28"/>
          <w:szCs w:val="28"/>
        </w:rPr>
      </w:pPr>
      <w:r w:rsidRPr="00740E60">
        <w:rPr>
          <w:rFonts w:ascii="Times New Roman" w:hAnsi="Times New Roman" w:cs="Times New Roman"/>
          <w:b/>
          <w:i/>
          <w:sz w:val="28"/>
          <w:szCs w:val="28"/>
        </w:rPr>
        <w:t>BRIEF SUMMARY</w:t>
      </w:r>
    </w:p>
    <w:p w:rsidR="00740E60" w:rsidRDefault="00740E60" w:rsidP="005218DC">
      <w:pPr>
        <w:spacing w:after="0" w:line="240" w:lineRule="auto"/>
        <w:ind w:firstLine="720"/>
        <w:jc w:val="both"/>
        <w:rPr>
          <w:rFonts w:ascii="Times New Roman" w:hAnsi="Times New Roman" w:cs="Times New Roman"/>
          <w:sz w:val="24"/>
          <w:szCs w:val="24"/>
          <w:lang w:val="hy-AM"/>
        </w:rPr>
      </w:pPr>
    </w:p>
    <w:p w:rsidR="005218DC" w:rsidRPr="009A41CF" w:rsidRDefault="005218DC" w:rsidP="005218DC">
      <w:pPr>
        <w:spacing w:after="0" w:line="240" w:lineRule="auto"/>
        <w:ind w:firstLine="720"/>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Armenia has retained its position in the international ratings on the freedom of the press, however the situation in the country in terms of the violations of journslists’ and media outlets’ rights causes concern.</w:t>
      </w:r>
    </w:p>
    <w:p w:rsidR="005218DC" w:rsidRPr="009A41CF" w:rsidRDefault="005218DC" w:rsidP="005218DC">
      <w:pPr>
        <w:spacing w:after="0" w:line="240" w:lineRule="auto"/>
        <w:ind w:firstLine="720"/>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 xml:space="preserve">The second quarter of 2020, unlike the previous quarter, was marked by physical </w:t>
      </w:r>
      <w:r w:rsidR="002A434E">
        <w:rPr>
          <w:rFonts w:ascii="Times New Roman" w:hAnsi="Times New Roman" w:cs="Times New Roman"/>
          <w:sz w:val="24"/>
          <w:szCs w:val="24"/>
        </w:rPr>
        <w:t>violence</w:t>
      </w:r>
      <w:r w:rsidRPr="009A41CF">
        <w:rPr>
          <w:rFonts w:ascii="Times New Roman" w:hAnsi="Times New Roman" w:cs="Times New Roman"/>
          <w:sz w:val="24"/>
          <w:szCs w:val="24"/>
          <w:lang w:val="hy-AM"/>
        </w:rPr>
        <w:t xml:space="preserve"> against journalists. The Committee to Protect Freedom of Expression registered 2 cases, during which at least 6 journalists were injured. These happened during the protests organized by the Prosperous Armenia Party when they put forward the demand for the resignation of the Government. Journalistic organizations made condemning statements in this regard. </w:t>
      </w:r>
    </w:p>
    <w:p w:rsidR="005218DC" w:rsidRPr="009A41CF" w:rsidRDefault="005218DC" w:rsidP="005218DC">
      <w:pPr>
        <w:spacing w:after="0" w:line="240" w:lineRule="auto"/>
        <w:ind w:firstLine="720"/>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 xml:space="preserve">As for the limitations of the journalistic activities at the time of the state of emergency due to the coronavirus pandemic, introduced in the first quarter and resembling censorship, they were lifted in the second quarter. However, the CPFE registered a case when the police initiated </w:t>
      </w:r>
      <w:r w:rsidRPr="009A41CF">
        <w:rPr>
          <w:rFonts w:ascii="Times New Roman" w:hAnsi="Times New Roman" w:cs="Times New Roman"/>
          <w:sz w:val="24"/>
          <w:szCs w:val="24"/>
          <w:lang w:val="hy-AM"/>
        </w:rPr>
        <w:lastRenderedPageBreak/>
        <w:t xml:space="preserve">administrative proceedings against the media outlet in connection with the publication on the topic of the coronavirus. </w:t>
      </w:r>
    </w:p>
    <w:p w:rsidR="00CB34C5" w:rsidRPr="009A41CF" w:rsidRDefault="005218DC" w:rsidP="005218DC">
      <w:pPr>
        <w:spacing w:after="0" w:line="240" w:lineRule="auto"/>
        <w:ind w:firstLine="720"/>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The total number of various types of pressure applied in the reporting period amounted to 34. The number of new court cases against media outlets is 23: in one case the journalist went to court as a result of the violation of the right to receive information, and 22 claims were filed against media outlets on the grounds of insult and slander, established by Article 1087.1 of the Civil Code: this exceeds the data for the previous quarter by 10. That is to say, the tendency of growing numbers of claims against media outlets and journalists was maintained in the second quarter. Freedom House</w:t>
      </w:r>
      <w:r w:rsidR="001E7CA1" w:rsidRPr="009A41CF">
        <w:rPr>
          <w:rStyle w:val="FootnoteReference"/>
          <w:rFonts w:ascii="Times New Roman" w:hAnsi="Times New Roman" w:cs="Times New Roman"/>
          <w:sz w:val="24"/>
          <w:szCs w:val="24"/>
          <w:shd w:val="clear" w:color="auto" w:fill="FFFFFF"/>
          <w:lang w:val="hy-AM"/>
        </w:rPr>
        <w:footnoteReference w:id="1"/>
      </w:r>
      <w:r w:rsidRPr="009A41CF">
        <w:rPr>
          <w:rFonts w:ascii="Times New Roman" w:hAnsi="Times New Roman" w:cs="Times New Roman"/>
          <w:sz w:val="24"/>
          <w:szCs w:val="24"/>
          <w:lang w:val="hy-AM"/>
        </w:rPr>
        <w:t xml:space="preserve"> and Journalists without Borders</w:t>
      </w:r>
      <w:r w:rsidR="001E7CA1" w:rsidRPr="009A41CF">
        <w:rPr>
          <w:rStyle w:val="FootnoteReference"/>
          <w:rFonts w:ascii="Times New Roman" w:hAnsi="Times New Roman" w:cs="Times New Roman"/>
          <w:sz w:val="24"/>
          <w:szCs w:val="24"/>
          <w:shd w:val="clear" w:color="auto" w:fill="FFFFFF"/>
          <w:lang w:val="hy-AM"/>
        </w:rPr>
        <w:footnoteReference w:id="2"/>
      </w:r>
      <w:r w:rsidR="00740E60">
        <w:rPr>
          <w:rFonts w:ascii="Times New Roman" w:hAnsi="Times New Roman" w:cs="Times New Roman"/>
          <w:sz w:val="24"/>
          <w:szCs w:val="24"/>
        </w:rPr>
        <w:t>,</w:t>
      </w:r>
      <w:r w:rsidRPr="009A41CF">
        <w:rPr>
          <w:rFonts w:ascii="Times New Roman" w:hAnsi="Times New Roman" w:cs="Times New Roman"/>
          <w:sz w:val="24"/>
          <w:szCs w:val="24"/>
          <w:lang w:val="hy-AM"/>
        </w:rPr>
        <w:t xml:space="preserve"> too, reported that these phenomena were causing concern. Even though both organizations confirmed the good level of freedom of speech in the post-revolutionary Armenia, they considered that the media polarization in Armenia was alarming: in Armenia the media are not under state control, but they are dependent on their owners.</w:t>
      </w:r>
    </w:p>
    <w:p w:rsidR="001E7CA1" w:rsidRPr="009A41CF" w:rsidRDefault="001E7CA1" w:rsidP="001E7CA1">
      <w:pPr>
        <w:spacing w:after="0" w:line="240" w:lineRule="auto"/>
        <w:ind w:firstLine="720"/>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In this sense it is extremely urgent to ensure the transparency of media ownership. These solutions should be provided for first in the Law on Mass Media for the improvement of which a working group has been established in the Parliament. Later this should also be ensured by the legislation, regulating the broadcast sector.</w:t>
      </w:r>
    </w:p>
    <w:p w:rsidR="001E7CA1" w:rsidRPr="009A41CF" w:rsidRDefault="001E7CA1" w:rsidP="001E7CA1">
      <w:pPr>
        <w:spacing w:after="0" w:line="240" w:lineRule="auto"/>
        <w:ind w:firstLine="720"/>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On  April 27 three NA MPs put the new draft law on Audio-Visual Media into circulation. It has been harshly criticized by journalistic organizations, since it is not meant to introduce reforms in the sector and will not contribute to the solution of the problems in the sector. And even thought the CPFE has submitted 35 recommendations on the amendments to the draft to its authors, the organization believes that the document needs to be revisited conceptually. Nonetheless, the Parliament passed the Bill at the first hearing on June 18.</w:t>
      </w:r>
    </w:p>
    <w:p w:rsidR="001E7CA1" w:rsidRPr="009A41CF" w:rsidRDefault="001E7CA1" w:rsidP="001E7CA1">
      <w:pPr>
        <w:spacing w:after="0" w:line="240" w:lineRule="auto"/>
        <w:ind w:firstLine="720"/>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Both hate speech, disinformation and various manipulations on domestic and foreign policy as well as on the topic of the coronavirus continued to be widely circulated in both social media and media outlets in the reporting period. The situation became so serious that on June 12 the RA Prime-Minister announced of a working group formed within the Government staff upon his instruction to study disseminated disinformation.</w:t>
      </w:r>
      <w:r w:rsidRPr="009A41CF">
        <w:rPr>
          <w:rStyle w:val="FootnoteReference"/>
          <w:rFonts w:ascii="Times New Roman" w:hAnsi="Times New Roman" w:cs="Times New Roman"/>
          <w:sz w:val="24"/>
          <w:szCs w:val="24"/>
          <w:shd w:val="clear" w:color="auto" w:fill="FFFFFF"/>
          <w:lang w:val="hy-AM"/>
        </w:rPr>
        <w:footnoteReference w:id="3"/>
      </w:r>
      <w:r w:rsidRPr="009A41CF">
        <w:rPr>
          <w:rFonts w:ascii="Times New Roman" w:hAnsi="Times New Roman" w:cs="Times New Roman"/>
          <w:sz w:val="24"/>
          <w:szCs w:val="24"/>
          <w:lang w:val="hy-AM"/>
        </w:rPr>
        <w:t xml:space="preserve"> The issues ha</w:t>
      </w:r>
      <w:r w:rsidRPr="009A41CF">
        <w:rPr>
          <w:rFonts w:ascii="Times New Roman" w:hAnsi="Times New Roman" w:cs="Times New Roman"/>
          <w:sz w:val="24"/>
          <w:szCs w:val="24"/>
        </w:rPr>
        <w:t>ve</w:t>
      </w:r>
      <w:r w:rsidRPr="009A41CF">
        <w:rPr>
          <w:rFonts w:ascii="Times New Roman" w:hAnsi="Times New Roman" w:cs="Times New Roman"/>
          <w:sz w:val="24"/>
          <w:szCs w:val="24"/>
          <w:lang w:val="hy-AM"/>
        </w:rPr>
        <w:t xml:space="preserve"> also been in the focus of the parliament’s attention: the NA Standing Committee on Protection of Human Rights and Public Affairs continued the working group discussions on the fight against hate speech aiming at legislative reforms with the representatives of the civil society during the reporting quarter. Whereas the package of amendments to the RA Criminal Code and RA Criminal Procedure Code which envisages criminal liability for public statements calling to apply violence, public justifications of the acts or preaching of violence, was adopted by the Parliament on April 15 at its second reading and in the entirety. </w:t>
      </w:r>
    </w:p>
    <w:p w:rsidR="001E7CA1" w:rsidRPr="009A41CF" w:rsidRDefault="001E7CA1" w:rsidP="001E7CA1">
      <w:pPr>
        <w:spacing w:after="0" w:line="240" w:lineRule="auto"/>
        <w:ind w:firstLine="720"/>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 xml:space="preserve">In the reporting period the government has been in direct contact with the public on a daily basis via social media, and the PM of the country gave his regular five-hour long press conference on May 16, answering approximately 70 questions. However, the official information provided by the state bodies is not always and fully accessible for the media which leads to the latter’s dissatisfaction. In the course of the second quarter the CPFE registered 26 cases of the violation of the right to receive and disseminate information. </w:t>
      </w:r>
    </w:p>
    <w:p w:rsidR="001E7CA1" w:rsidRPr="009A41CF" w:rsidRDefault="001E7CA1" w:rsidP="001E7CA1">
      <w:pPr>
        <w:spacing w:after="0" w:line="240" w:lineRule="auto"/>
        <w:ind w:firstLine="720"/>
        <w:jc w:val="both"/>
        <w:rPr>
          <w:rFonts w:ascii="Times New Roman" w:hAnsi="Times New Roman" w:cs="Times New Roman"/>
          <w:sz w:val="24"/>
          <w:szCs w:val="24"/>
          <w:lang w:val="hy-AM"/>
        </w:rPr>
      </w:pPr>
    </w:p>
    <w:p w:rsidR="002349C2" w:rsidRPr="00427418" w:rsidRDefault="002349C2" w:rsidP="002349C2">
      <w:pPr>
        <w:pStyle w:val="NormalWeb"/>
        <w:shd w:val="clear" w:color="auto" w:fill="FFFFFF"/>
        <w:spacing w:before="0" w:beforeAutospacing="0" w:after="0" w:afterAutospacing="0" w:line="240" w:lineRule="auto"/>
        <w:jc w:val="center"/>
        <w:rPr>
          <w:b/>
          <w:i/>
          <w:sz w:val="28"/>
          <w:szCs w:val="28"/>
          <w:lang w:val="en-US"/>
        </w:rPr>
      </w:pPr>
      <w:r w:rsidRPr="00427418">
        <w:rPr>
          <w:b/>
          <w:i/>
          <w:sz w:val="28"/>
          <w:szCs w:val="28"/>
          <w:lang w:val="en-US"/>
        </w:rPr>
        <w:lastRenderedPageBreak/>
        <w:t>MEDIA ACTIVITIES ENVIRONMENT</w:t>
      </w:r>
    </w:p>
    <w:p w:rsidR="00740E60" w:rsidRDefault="00740E60" w:rsidP="005B17F0">
      <w:pPr>
        <w:pStyle w:val="NormalWeb"/>
        <w:shd w:val="clear" w:color="auto" w:fill="FFFFFF"/>
        <w:spacing w:before="0" w:beforeAutospacing="0" w:after="0" w:afterAutospacing="0" w:line="240" w:lineRule="auto"/>
        <w:ind w:firstLine="720"/>
        <w:jc w:val="both"/>
        <w:rPr>
          <w:lang w:val="en-US"/>
        </w:rPr>
      </w:pPr>
    </w:p>
    <w:p w:rsidR="00851BF9" w:rsidRPr="009A41CF" w:rsidRDefault="002349C2" w:rsidP="005B17F0">
      <w:pPr>
        <w:pStyle w:val="NormalWeb"/>
        <w:shd w:val="clear" w:color="auto" w:fill="FFFFFF"/>
        <w:spacing w:before="0" w:beforeAutospacing="0" w:after="0" w:afterAutospacing="0" w:line="240" w:lineRule="auto"/>
        <w:ind w:firstLine="720"/>
        <w:jc w:val="both"/>
        <w:rPr>
          <w:lang w:val="en-US"/>
        </w:rPr>
      </w:pPr>
      <w:r w:rsidRPr="009A41CF">
        <w:rPr>
          <w:lang w:val="en-US"/>
        </w:rPr>
        <w:t xml:space="preserve">The second quarter of 2020 continued to be a complicated period for the activity of the media, conditioned by the persistent Coronovirus pandemic and the tense domestic political situation, when the oppositional Parliamentary </w:t>
      </w:r>
      <w:r w:rsidRPr="009A41CF">
        <w:rPr>
          <w:i/>
          <w:lang w:val="en-US"/>
        </w:rPr>
        <w:t xml:space="preserve">Prosperous Armenia </w:t>
      </w:r>
      <w:r w:rsidRPr="009A41CF">
        <w:rPr>
          <w:lang w:val="en-US"/>
        </w:rPr>
        <w:t>Party was demanding the re</w:t>
      </w:r>
      <w:r w:rsidR="005320C3" w:rsidRPr="009A41CF">
        <w:rPr>
          <w:lang w:val="en-US"/>
        </w:rPr>
        <w:t xml:space="preserve">signation of the Government. In this period both various forms of pressure and impediments of journalistic activity, and physical violence were registered. This, on June 16, during the protest organized by the Prosperous Armenia party in front of the NSS premises the Police applied </w:t>
      </w:r>
      <w:r w:rsidR="00BD64EC" w:rsidRPr="009A41CF">
        <w:rPr>
          <w:lang w:val="en-US"/>
        </w:rPr>
        <w:t xml:space="preserve">brutal force not only against the protesters, but media representatives, too. </w:t>
      </w:r>
      <w:r w:rsidR="00851BF9" w:rsidRPr="009A41CF">
        <w:rPr>
          <w:lang w:val="en-US"/>
        </w:rPr>
        <w:t>At least 5 (and 1 more on June 14) journalists covering the event were injured in the jostle and because of the actions of the police. On this occasion the journalistic organizations made a statement, condemning the violence against the media representatives fulfilling their professional functions and demanding from the RA police to conduct an objective internal investigation to study that event and to hold the guilty liable.</w:t>
      </w:r>
      <w:r w:rsidR="00952B08" w:rsidRPr="009A41CF">
        <w:rPr>
          <w:rStyle w:val="FootnoteReference"/>
          <w:lang w:val="hy-AM"/>
        </w:rPr>
        <w:footnoteReference w:id="4"/>
      </w:r>
      <w:r w:rsidR="00851BF9" w:rsidRPr="009A41CF">
        <w:rPr>
          <w:lang w:val="en-US"/>
        </w:rPr>
        <w:t xml:space="preserve"> At the same time, taking into consideration that these events took place in the conditions of the state of emergency because of the coronavirus, another statement was published to call on the managements of media outlets to keep their employees away from t</w:t>
      </w:r>
      <w:r w:rsidR="00772599" w:rsidRPr="009A41CF">
        <w:rPr>
          <w:lang w:val="en-US"/>
        </w:rPr>
        <w:t>he coverage of mass protests, thus keeping them away from being in crowds of people, and if impossible, to give clear instructions of ensuring their safety. After the event, the Police apologied for what had happened, and then an internal investigation was launched for implementing disproportionate actions against journalists, and the materials of the internal investigation were sent to the Special Investigation Service.</w:t>
      </w:r>
    </w:p>
    <w:p w:rsidR="00772599" w:rsidRPr="009A41CF" w:rsidRDefault="00772599" w:rsidP="005B17F0">
      <w:pPr>
        <w:pStyle w:val="NormalWeb"/>
        <w:shd w:val="clear" w:color="auto" w:fill="FFFFFF"/>
        <w:spacing w:before="0" w:beforeAutospacing="0" w:after="0" w:afterAutospacing="0" w:line="240" w:lineRule="auto"/>
        <w:ind w:firstLine="720"/>
        <w:jc w:val="both"/>
        <w:rPr>
          <w:lang w:val="en-US"/>
        </w:rPr>
      </w:pPr>
      <w:r w:rsidRPr="009A41CF">
        <w:rPr>
          <w:lang w:val="en-US"/>
        </w:rPr>
        <w:t xml:space="preserve">Unlike the first quarter, </w:t>
      </w:r>
      <w:r w:rsidR="00E77E8C" w:rsidRPr="009A41CF">
        <w:rPr>
          <w:lang w:val="en-US"/>
        </w:rPr>
        <w:t xml:space="preserve">when due to the state of emergency caused by the coronoavirus pandemic, the Government introduced limitations to be applied to the activity of the media, too, thus establishing control over publications on the coronoavirus, </w:t>
      </w:r>
      <w:r w:rsidR="009C3526" w:rsidRPr="009A41CF">
        <w:rPr>
          <w:lang w:val="en-US"/>
        </w:rPr>
        <w:t xml:space="preserve">in essence, no media content control was exercised in the second quarter of the year. On April 13, upon the Commandant’s decision, </w:t>
      </w:r>
      <w:r w:rsidR="007D64FC" w:rsidRPr="009A41CF">
        <w:rPr>
          <w:lang w:val="en-US"/>
        </w:rPr>
        <w:t>the clause imposing limitations on the work of the media in relation to the dissemination of the coronavirus pandemic was fully repealed. In response to the inquiry made by the Committee to Protect Freedom of Expression on May 20</w:t>
      </w:r>
      <w:r w:rsidR="007D64FC" w:rsidRPr="009A41CF">
        <w:rPr>
          <w:vertAlign w:val="superscript"/>
          <w:lang w:val="en-US"/>
        </w:rPr>
        <w:t>th</w:t>
      </w:r>
      <w:r w:rsidR="007D64FC" w:rsidRPr="009A41CF">
        <w:rPr>
          <w:lang w:val="en-US"/>
        </w:rPr>
        <w:t>, the RA Police informed that in the period between April 1 to 13 no notification requiring the immediate removal of a piece of news was sent to any media outlet. However, the CPFE registered a case of initiated administrative proceedings by the police in relation to a piece of new published on Aprill 11</w:t>
      </w:r>
      <w:r w:rsidR="007D64FC" w:rsidRPr="009A41CF">
        <w:rPr>
          <w:vertAlign w:val="superscript"/>
          <w:lang w:val="en-US"/>
        </w:rPr>
        <w:t>th</w:t>
      </w:r>
      <w:r w:rsidR="007D64FC" w:rsidRPr="009A41CF">
        <w:rPr>
          <w:lang w:val="en-US"/>
        </w:rPr>
        <w:t xml:space="preserve">. </w:t>
      </w:r>
      <w:r w:rsidR="00A86F28" w:rsidRPr="009A41CF">
        <w:rPr>
          <w:lang w:val="en-US"/>
        </w:rPr>
        <w:t>Besides</w:t>
      </w:r>
      <w:r w:rsidR="00035FE6" w:rsidRPr="009A41CF">
        <w:rPr>
          <w:lang w:val="en-US"/>
        </w:rPr>
        <w:t xml:space="preserve">, no administrative penalty was imposed on media outlets or jounalists in the state of emergency. </w:t>
      </w:r>
      <w:r w:rsidR="00A86F28" w:rsidRPr="009A41CF">
        <w:rPr>
          <w:lang w:val="en-US"/>
        </w:rPr>
        <w:t xml:space="preserve">Instead, as compared with the previous quarter, the number of lawsuits against </w:t>
      </w:r>
      <w:r w:rsidR="00231A73" w:rsidRPr="009A41CF">
        <w:rPr>
          <w:lang w:val="en-US"/>
        </w:rPr>
        <w:t>media outlets and journalists on the grounds of insult and slander increase by 10, amounting to the total of 22. In general, the total number of various kinds of pressure applied against media and journalists is 34.</w:t>
      </w:r>
    </w:p>
    <w:p w:rsidR="00D508E5" w:rsidRPr="009A41CF" w:rsidRDefault="00952B08" w:rsidP="005B17F0">
      <w:pPr>
        <w:pStyle w:val="NormalWeb"/>
        <w:shd w:val="clear" w:color="auto" w:fill="FFFFFF"/>
        <w:spacing w:before="0" w:beforeAutospacing="0" w:after="0" w:afterAutospacing="0" w:line="240" w:lineRule="auto"/>
        <w:rPr>
          <w:shd w:val="clear" w:color="auto" w:fill="FFFFFF"/>
          <w:lang w:val="en-US"/>
        </w:rPr>
      </w:pPr>
      <w:r w:rsidRPr="009A41CF">
        <w:rPr>
          <w:lang w:val="hy-AM"/>
        </w:rPr>
        <w:tab/>
      </w:r>
      <w:r w:rsidR="00D508E5" w:rsidRPr="009A41CF">
        <w:rPr>
          <w:shd w:val="clear" w:color="auto" w:fill="FFFFFF"/>
          <w:lang w:val="en-US"/>
        </w:rPr>
        <w:t>The Freedom House international human rights organization also addressed the large number oflawsuits against media and journalists, referring to the data of the 2019 annual report of the C</w:t>
      </w:r>
      <w:r w:rsidR="00427418">
        <w:rPr>
          <w:shd w:val="clear" w:color="auto" w:fill="FFFFFF"/>
          <w:lang w:val="en-US"/>
        </w:rPr>
        <w:t>ommittee</w:t>
      </w:r>
      <w:r w:rsidR="00D508E5" w:rsidRPr="009A41CF">
        <w:rPr>
          <w:shd w:val="clear" w:color="auto" w:fill="FFFFFF"/>
          <w:lang w:val="en-US"/>
        </w:rPr>
        <w:t xml:space="preserve"> to Protect Freedom of Expression in its own report published on May 6</w:t>
      </w:r>
      <w:r w:rsidR="00D508E5" w:rsidRPr="009A41CF">
        <w:rPr>
          <w:shd w:val="clear" w:color="auto" w:fill="FFFFFF"/>
          <w:vertAlign w:val="superscript"/>
          <w:lang w:val="en-US"/>
        </w:rPr>
        <w:t>th</w:t>
      </w:r>
      <w:r w:rsidR="00D508E5" w:rsidRPr="009A41CF">
        <w:rPr>
          <w:shd w:val="clear" w:color="auto" w:fill="FFFFFF"/>
          <w:lang w:val="en-US"/>
        </w:rPr>
        <w:t>.</w:t>
      </w:r>
      <w:r w:rsidR="009165B0" w:rsidRPr="009A41CF">
        <w:rPr>
          <w:rStyle w:val="FootnoteReference"/>
          <w:shd w:val="clear" w:color="auto" w:fill="FFFFFF"/>
          <w:lang w:val="hy-AM"/>
        </w:rPr>
        <w:footnoteReference w:id="5"/>
      </w:r>
      <w:r w:rsidR="00D508E5" w:rsidRPr="009A41CF">
        <w:rPr>
          <w:shd w:val="clear" w:color="auto" w:fill="FFFFFF"/>
          <w:lang w:val="en-US"/>
        </w:rPr>
        <w:t xml:space="preserve"> Thus, Freedom House evaluates the number of court suits against media outlets amounting to almost 100, 4 cases of physical violence, and 134 cases of pressure against media outlets </w:t>
      </w:r>
      <w:r w:rsidR="0077080C" w:rsidRPr="009A41CF">
        <w:rPr>
          <w:shd w:val="clear" w:color="auto" w:fill="FFFFFF"/>
          <w:lang w:val="en-US"/>
        </w:rPr>
        <w:t>as alarming.</w:t>
      </w:r>
      <w:r w:rsidR="00D508E5" w:rsidRPr="009A41CF">
        <w:rPr>
          <w:shd w:val="clear" w:color="auto" w:fill="FFFFFF"/>
          <w:lang w:val="en-US"/>
        </w:rPr>
        <w:t xml:space="preserve"> </w:t>
      </w:r>
    </w:p>
    <w:p w:rsidR="0077080C" w:rsidRPr="009A41CF" w:rsidRDefault="0077080C" w:rsidP="005B17F0">
      <w:pPr>
        <w:pStyle w:val="NormalWeb"/>
        <w:shd w:val="clear" w:color="auto" w:fill="FFFFFF"/>
        <w:spacing w:before="0" w:beforeAutospacing="0" w:after="0" w:afterAutospacing="0" w:line="240" w:lineRule="auto"/>
        <w:ind w:firstLine="720"/>
        <w:jc w:val="both"/>
        <w:rPr>
          <w:shd w:val="clear" w:color="auto" w:fill="FFFFFF"/>
          <w:lang w:val="en-US"/>
        </w:rPr>
      </w:pPr>
      <w:r w:rsidRPr="009A41CF">
        <w:rPr>
          <w:shd w:val="clear" w:color="auto" w:fill="FFFFFF"/>
          <w:lang w:val="en-US"/>
        </w:rPr>
        <w:lastRenderedPageBreak/>
        <w:t>The report by Freedom House also contains a reference to the proposal, made by the Government to criminalize calls of violence, as well as another proposed amendment to the Criminal Code, according to which the dissemination of fake information in the media shall be criminalized, which caused a lot of concern in the media sector. By the way, if this recent amendment is currently under discussion in the NA, the package of draft laws</w:t>
      </w:r>
      <w:r w:rsidR="0094434E" w:rsidRPr="009A41CF">
        <w:rPr>
          <w:shd w:val="clear" w:color="auto" w:fill="FFFFFF"/>
          <w:lang w:val="en-US"/>
        </w:rPr>
        <w:t>,</w:t>
      </w:r>
      <w:r w:rsidRPr="009A41CF">
        <w:rPr>
          <w:shd w:val="clear" w:color="auto" w:fill="FFFFFF"/>
          <w:lang w:val="en-US"/>
        </w:rPr>
        <w:t xml:space="preserve"> which establish criminal liability for the public calls </w:t>
      </w:r>
      <w:r w:rsidR="0094434E" w:rsidRPr="009A41CF">
        <w:rPr>
          <w:shd w:val="clear" w:color="auto" w:fill="FFFFFF"/>
          <w:lang w:val="en-US"/>
        </w:rPr>
        <w:t xml:space="preserve">to apply violence, public justification and propagation of violence, the parliament passed at second reading and in its entirety on April 15. </w:t>
      </w:r>
    </w:p>
    <w:p w:rsidR="00444F94" w:rsidRPr="009A41CF" w:rsidRDefault="00BD677B" w:rsidP="00341543">
      <w:pPr>
        <w:pStyle w:val="NormalWeb"/>
        <w:shd w:val="clear" w:color="auto" w:fill="FFFFFF"/>
        <w:spacing w:before="0" w:beforeAutospacing="0" w:after="0" w:afterAutospacing="0" w:line="240" w:lineRule="auto"/>
        <w:ind w:firstLine="720"/>
        <w:jc w:val="both"/>
        <w:rPr>
          <w:shd w:val="clear" w:color="auto" w:fill="FFFFFF"/>
          <w:lang w:val="en-US"/>
        </w:rPr>
      </w:pPr>
      <w:r w:rsidRPr="009A41CF">
        <w:rPr>
          <w:shd w:val="clear" w:color="auto" w:fill="FFFFFF"/>
          <w:lang w:val="en-US"/>
        </w:rPr>
        <w:t xml:space="preserve">As for the freedom of press </w:t>
      </w:r>
      <w:r w:rsidR="00444F94" w:rsidRPr="009A41CF">
        <w:rPr>
          <w:shd w:val="clear" w:color="auto" w:fill="FFFFFF"/>
          <w:lang w:val="en-US"/>
        </w:rPr>
        <w:t>index</w:t>
      </w:r>
      <w:r w:rsidRPr="009A41CF">
        <w:rPr>
          <w:shd w:val="clear" w:color="auto" w:fill="FFFFFF"/>
          <w:lang w:val="en-US"/>
        </w:rPr>
        <w:t xml:space="preserve">, according to Freedom House, it is 3 out of the possible 7. The report mentions that the media is extremely polarized, particularly, TV companies are fre from state control however, are dependent on their owners. The problem was not overlooked by Reporters without </w:t>
      </w:r>
      <w:r w:rsidR="00444F94" w:rsidRPr="009A41CF">
        <w:rPr>
          <w:shd w:val="clear" w:color="auto" w:fill="FFFFFF"/>
          <w:lang w:val="en-US"/>
        </w:rPr>
        <w:t xml:space="preserve">Borders – a </w:t>
      </w:r>
      <w:r w:rsidRPr="009A41CF">
        <w:rPr>
          <w:shd w:val="clear" w:color="auto" w:fill="FFFFFF"/>
          <w:lang w:val="en-US"/>
        </w:rPr>
        <w:t>reputable international organization</w:t>
      </w:r>
      <w:r w:rsidR="00444F94" w:rsidRPr="009A41CF">
        <w:rPr>
          <w:shd w:val="clear" w:color="auto" w:fill="FFFFFF"/>
          <w:lang w:val="en-US"/>
        </w:rPr>
        <w:t xml:space="preserve"> – in its annual report on the freedom of press published on April 20.</w:t>
      </w:r>
      <w:r w:rsidR="009165B0" w:rsidRPr="009A41CF">
        <w:rPr>
          <w:rStyle w:val="FootnoteReference"/>
          <w:shd w:val="clear" w:color="auto" w:fill="FFFFFF"/>
          <w:lang w:val="hy-AM"/>
        </w:rPr>
        <w:footnoteReference w:id="6"/>
      </w:r>
      <w:r w:rsidR="00444F94" w:rsidRPr="009A41CF">
        <w:rPr>
          <w:shd w:val="clear" w:color="auto" w:fill="FFFFFF"/>
          <w:lang w:val="en-US"/>
        </w:rPr>
        <w:t xml:space="preserve"> Here Armenia can retain its 61</w:t>
      </w:r>
      <w:r w:rsidR="00444F94" w:rsidRPr="009A41CF">
        <w:rPr>
          <w:shd w:val="clear" w:color="auto" w:fill="FFFFFF"/>
          <w:vertAlign w:val="superscript"/>
          <w:lang w:val="en-US"/>
        </w:rPr>
        <w:t>st</w:t>
      </w:r>
      <w:r w:rsidR="00444F94" w:rsidRPr="009A41CF">
        <w:rPr>
          <w:shd w:val="clear" w:color="auto" w:fill="FFFFFF"/>
          <w:lang w:val="en-US"/>
        </w:rPr>
        <w:t xml:space="preserve"> position being almost on a level with Georgia, Poland and Croatia, however in our country the freedom of press situation was described as follows: “</w:t>
      </w:r>
      <w:r w:rsidR="005D0964" w:rsidRPr="009A41CF">
        <w:rPr>
          <w:shd w:val="clear" w:color="auto" w:fill="FFFFFF"/>
          <w:lang w:val="en-US"/>
        </w:rPr>
        <w:t>The government that emerged from Armenia’s “velvet revolution” in the spring of 2018 has failed to reduce the media’s polarization. The editorial policies of the main TV channels coincide with the interests of their owners. Journalistic independence and transparent media ownership are still far from being achieved.”  </w:t>
      </w:r>
    </w:p>
    <w:p w:rsidR="006505F7" w:rsidRPr="009A41CF" w:rsidRDefault="005D0964" w:rsidP="00341543">
      <w:pPr>
        <w:pStyle w:val="NormalWeb"/>
        <w:shd w:val="clear" w:color="auto" w:fill="FFFFFF"/>
        <w:spacing w:before="0" w:beforeAutospacing="0" w:after="0" w:afterAutospacing="0" w:line="240" w:lineRule="auto"/>
        <w:ind w:firstLine="720"/>
        <w:jc w:val="both"/>
        <w:rPr>
          <w:shd w:val="clear" w:color="auto" w:fill="FFFFFF"/>
          <w:lang w:val="en-US"/>
        </w:rPr>
      </w:pPr>
      <w:r w:rsidRPr="009A41CF">
        <w:rPr>
          <w:shd w:val="clear" w:color="auto" w:fill="FFFFFF"/>
          <w:lang w:val="en-US"/>
        </w:rPr>
        <w:t xml:space="preserve">This circumstance </w:t>
      </w:r>
      <w:r w:rsidR="006505F7" w:rsidRPr="009A41CF">
        <w:rPr>
          <w:shd w:val="clear" w:color="auto" w:fill="FFFFFF"/>
          <w:lang w:val="en-US"/>
        </w:rPr>
        <w:t>has</w:t>
      </w:r>
      <w:r w:rsidRPr="009A41CF">
        <w:rPr>
          <w:shd w:val="clear" w:color="auto" w:fill="FFFFFF"/>
          <w:lang w:val="en-US"/>
        </w:rPr>
        <w:t xml:space="preserve"> </w:t>
      </w:r>
      <w:r w:rsidR="006505F7" w:rsidRPr="009A41CF">
        <w:rPr>
          <w:shd w:val="clear" w:color="auto" w:fill="FFFFFF"/>
          <w:lang w:val="en-US"/>
        </w:rPr>
        <w:t xml:space="preserve">been </w:t>
      </w:r>
      <w:r w:rsidRPr="009A41CF">
        <w:rPr>
          <w:shd w:val="clear" w:color="auto" w:fill="FFFFFF"/>
          <w:lang w:val="en-US"/>
        </w:rPr>
        <w:t xml:space="preserve">multiply </w:t>
      </w:r>
      <w:r w:rsidR="006505F7" w:rsidRPr="009A41CF">
        <w:rPr>
          <w:shd w:val="clear" w:color="auto" w:fill="FFFFFF"/>
          <w:lang w:val="en-US"/>
        </w:rPr>
        <w:t>mentioned by the CPFE, underlining that very frequently media outlets do not provide objective and multifaceted information, servicing the interests of this or that political force. This situation is from time to time aggravated parallel to the political developments in the country. The PM of the country spoke about this issue, too, in his Facebook live on April 19, mentioning, that the majority of media outlets used to receive money from the previous authorities before the revolution, “and now they are enraged, since theyr do not receive money any more or they do receive money in fear or in different and smaller amounts. How was trhe media sector managed? 99% of media outlets and 70% of the journalists used to concretely be paid by the authorities.”</w:t>
      </w:r>
      <w:r w:rsidR="00952B08" w:rsidRPr="009A41CF">
        <w:rPr>
          <w:rStyle w:val="FootnoteReference"/>
          <w:lang w:val="hy-AM"/>
        </w:rPr>
        <w:footnoteReference w:id="7"/>
      </w:r>
    </w:p>
    <w:p w:rsidR="00341543" w:rsidRPr="009A41CF" w:rsidRDefault="006505F7" w:rsidP="00341543">
      <w:pPr>
        <w:pStyle w:val="NormalWeb"/>
        <w:shd w:val="clear" w:color="auto" w:fill="FFFFFF"/>
        <w:spacing w:before="0" w:beforeAutospacing="0" w:after="0" w:afterAutospacing="0" w:line="240" w:lineRule="auto"/>
        <w:ind w:firstLine="720"/>
        <w:jc w:val="both"/>
        <w:rPr>
          <w:shd w:val="clear" w:color="auto" w:fill="FFFFFF"/>
          <w:lang w:val="en-US"/>
        </w:rPr>
      </w:pPr>
      <w:r w:rsidRPr="009A41CF">
        <w:rPr>
          <w:shd w:val="clear" w:color="auto" w:fill="FFFFFF"/>
          <w:lang w:val="en-US"/>
        </w:rPr>
        <w:t xml:space="preserve">After this statement a number of editors-in-chief replied to this, demanding that the PM gave names and concrete facts, otherwise anonymus statement would be considered as pressure on the press. In her own turn the press secrtary of </w:t>
      </w:r>
      <w:r w:rsidR="008F18E6" w:rsidRPr="009A41CF">
        <w:rPr>
          <w:shd w:val="clear" w:color="auto" w:fill="FFFFFF"/>
          <w:lang w:val="en-US"/>
        </w:rPr>
        <w:t>the PM Mane Gevorgyan replied to the statement herself, “If they say that this is pressure on the mpress, then how is it expressed? All of them continue to act freely, all of them enjoy the right of freedom of speech and are exercising this right. None has been persecuted, none has been closed down.”</w:t>
      </w:r>
    </w:p>
    <w:p w:rsidR="008F18E6" w:rsidRPr="009A41CF" w:rsidRDefault="008F18E6" w:rsidP="00341543">
      <w:pPr>
        <w:pStyle w:val="NormalWeb"/>
        <w:shd w:val="clear" w:color="auto" w:fill="FFFFFF"/>
        <w:spacing w:before="0" w:beforeAutospacing="0" w:after="0" w:afterAutospacing="0" w:line="240" w:lineRule="auto"/>
        <w:ind w:firstLine="720"/>
        <w:jc w:val="both"/>
        <w:rPr>
          <w:lang w:val="hy-AM"/>
        </w:rPr>
      </w:pPr>
      <w:r w:rsidRPr="009A41CF">
        <w:rPr>
          <w:lang w:val="en-US"/>
        </w:rPr>
        <w:t xml:space="preserve">In essence, these reciprocated accusations followed a scandalous happening on the same day when the technical preparation footage of the Live address by PM Nikol Pashinyan to </w:t>
      </w:r>
      <w:r w:rsidR="004D3218" w:rsidRPr="009A41CF">
        <w:rPr>
          <w:lang w:val="en-US"/>
        </w:rPr>
        <w:t xml:space="preserve">the citizens of the country by Public TV appeared on the Internet, and an unknown user made a mock video of this footage and disseminated it on Facebook. </w:t>
      </w:r>
    </w:p>
    <w:p w:rsidR="004D3218" w:rsidRPr="009A41CF" w:rsidRDefault="004D3218" w:rsidP="00341543">
      <w:pPr>
        <w:pStyle w:val="NormalWeb"/>
        <w:shd w:val="clear" w:color="auto" w:fill="FFFFFF"/>
        <w:spacing w:before="0" w:beforeAutospacing="0" w:after="0" w:afterAutospacing="0" w:line="240" w:lineRule="auto"/>
        <w:ind w:firstLine="720"/>
        <w:jc w:val="both"/>
        <w:rPr>
          <w:shd w:val="clear" w:color="auto" w:fill="FFFFFF"/>
          <w:lang w:val="en-US"/>
        </w:rPr>
      </w:pPr>
      <w:r w:rsidRPr="009A41CF">
        <w:rPr>
          <w:shd w:val="clear" w:color="auto" w:fill="FFFFFF"/>
          <w:lang w:val="en-US"/>
        </w:rPr>
        <w:t xml:space="preserve">In this regard, the Paublic TV company responded to the accusations in their address, mentioning that they had provided an open signal that was used by Armenia, Shant, Mir, H2, AR, Kentron, Yerkir Media, and Channel 5 TV channels. Consequently, all the above-mentioned TV companies had an opportunity to use the raw footage of the speech by the PM. </w:t>
      </w:r>
    </w:p>
    <w:p w:rsidR="00952B08" w:rsidRPr="009A41CF" w:rsidRDefault="00341543" w:rsidP="002A434E">
      <w:pPr>
        <w:pStyle w:val="NormalWeb"/>
        <w:shd w:val="clear" w:color="auto" w:fill="FFFFFF"/>
        <w:spacing w:before="0" w:beforeAutospacing="0" w:after="0" w:afterAutospacing="0" w:line="240" w:lineRule="auto"/>
        <w:jc w:val="both"/>
        <w:rPr>
          <w:shd w:val="clear" w:color="auto" w:fill="FFFFFF"/>
          <w:lang w:val="en-US"/>
        </w:rPr>
      </w:pPr>
      <w:r w:rsidRPr="009A41CF">
        <w:rPr>
          <w:shd w:val="clear" w:color="auto" w:fill="FFFFFF"/>
          <w:lang w:val="hy-AM"/>
        </w:rPr>
        <w:tab/>
      </w:r>
      <w:r w:rsidR="00F33E01" w:rsidRPr="009A41CF">
        <w:rPr>
          <w:shd w:val="clear" w:color="auto" w:fill="FFFFFF"/>
          <w:lang w:val="en-US"/>
        </w:rPr>
        <w:t>However, there were resignations at Public TV in the foll</w:t>
      </w:r>
      <w:r w:rsidR="00427418">
        <w:rPr>
          <w:shd w:val="clear" w:color="auto" w:fill="FFFFFF"/>
          <w:lang w:val="en-US"/>
        </w:rPr>
        <w:t xml:space="preserve">owing days: executive director </w:t>
      </w:r>
      <w:r w:rsidR="00F33E01" w:rsidRPr="009A41CF">
        <w:rPr>
          <w:shd w:val="clear" w:color="auto" w:fill="FFFFFF"/>
          <w:lang w:val="en-US"/>
        </w:rPr>
        <w:t xml:space="preserve">Margarita Grigoryan, the director of news and analytical programs Petros Ghazaryan and Creative </w:t>
      </w:r>
      <w:r w:rsidR="00F33E01" w:rsidRPr="009A41CF">
        <w:rPr>
          <w:shd w:val="clear" w:color="auto" w:fill="FFFFFF"/>
          <w:lang w:val="en-US"/>
        </w:rPr>
        <w:lastRenderedPageBreak/>
        <w:t xml:space="preserve">director responsible for the live broadcast of the PM’s address Vardan Hakobyan resigned. And on April 21 the </w:t>
      </w:r>
      <w:r w:rsidR="00F33E01" w:rsidRPr="009A41CF">
        <w:rPr>
          <w:i/>
          <w:shd w:val="clear" w:color="auto" w:fill="FFFFFF"/>
          <w:lang w:val="en-US"/>
        </w:rPr>
        <w:t xml:space="preserve">Armenian Times </w:t>
      </w:r>
      <w:r w:rsidR="00F33E01" w:rsidRPr="009A41CF">
        <w:rPr>
          <w:shd w:val="clear" w:color="auto" w:fill="FFFFFF"/>
          <w:lang w:val="en-US"/>
        </w:rPr>
        <w:t xml:space="preserve">daily that belongs to the PM’s family published an article where, referring to its sources, it mentioned that the notorious leakage was happened from Yerkir media TV company, controlled by the ARF.  According to the news circulated in the media sector, Gegham Manukyan, Director of the newscast at Yerkir Media, </w:t>
      </w:r>
      <w:r w:rsidR="000B4ED4" w:rsidRPr="009A41CF">
        <w:rPr>
          <w:shd w:val="clear" w:color="auto" w:fill="FFFFFF"/>
          <w:lang w:val="en-US"/>
        </w:rPr>
        <w:t xml:space="preserve">gave the footage to Harutyun Harutyunyan, Director of Channel 5, owned by Robert Kocharyan, the former organizing the leakage by means of one of the fake account holders supporting Robert Kocharyan,” the newspaper wrote. </w:t>
      </w:r>
    </w:p>
    <w:p w:rsidR="000B4ED4" w:rsidRPr="009A41CF" w:rsidRDefault="000B4ED4" w:rsidP="00341543">
      <w:pPr>
        <w:pStyle w:val="NormalWeb"/>
        <w:shd w:val="clear" w:color="auto" w:fill="FFFFFF"/>
        <w:spacing w:before="0" w:beforeAutospacing="0" w:after="0" w:afterAutospacing="0" w:line="240" w:lineRule="auto"/>
        <w:ind w:firstLine="720"/>
        <w:jc w:val="both"/>
        <w:rPr>
          <w:shd w:val="clear" w:color="auto" w:fill="FFFFFF"/>
          <w:lang w:val="en-US"/>
        </w:rPr>
      </w:pPr>
      <w:r w:rsidRPr="009A41CF">
        <w:rPr>
          <w:shd w:val="clear" w:color="auto" w:fill="FFFFFF"/>
          <w:lang w:val="en-US"/>
        </w:rPr>
        <w:t xml:space="preserve">In the Armenian media outlets, as well as social media, hate speech is largely applied for political purposes, targeting this or that group. A vivid example of the former is the hate speech against Tatevik Revazyan, the Chair of the Civil Aviation Committee, voiced by one of the editors of a website, which was publicly reprimanded. </w:t>
      </w:r>
      <w:r w:rsidR="00343A61" w:rsidRPr="009A41CF">
        <w:rPr>
          <w:shd w:val="clear" w:color="auto" w:fill="FFFFFF"/>
          <w:lang w:val="en-US"/>
        </w:rPr>
        <w:t>Another case had to do with the leakage of personal data and their use for political reasons, when the RA Investiagtive Committee found out that at 23:09 on June 1, the social media page called Zndan wirh zndan711 ID data published</w:t>
      </w:r>
      <w:r w:rsidR="005B17F0" w:rsidRPr="009A41CF">
        <w:rPr>
          <w:shd w:val="clear" w:color="auto" w:fill="FFFFFF"/>
          <w:lang w:val="en-US"/>
        </w:rPr>
        <w:t xml:space="preserve"> the following status:</w:t>
      </w:r>
      <w:r w:rsidR="00343A61" w:rsidRPr="009A41CF">
        <w:rPr>
          <w:shd w:val="clear" w:color="auto" w:fill="FFFFFF"/>
          <w:lang w:val="en-US"/>
        </w:rPr>
        <w:t xml:space="preserve"> “Who will answer for </w:t>
      </w:r>
      <w:r w:rsidR="005B17F0" w:rsidRPr="009A41CF">
        <w:rPr>
          <w:shd w:val="clear" w:color="auto" w:fill="FFFFFF"/>
          <w:lang w:val="en-US"/>
        </w:rPr>
        <w:t>the innocent victims. As a result of the pandemic, unfortunately, we had a high toll, and this number is growing from day to day. Would everything be as sad as it is now, if we had a normal leader?” attaching the personal data of 132 people who dies of the coronavirus. A criminal case was initiated on this occasion on June 3</w:t>
      </w:r>
      <w:r w:rsidR="005B17F0" w:rsidRPr="009A41CF">
        <w:rPr>
          <w:shd w:val="clear" w:color="auto" w:fill="FFFFFF"/>
          <w:vertAlign w:val="superscript"/>
          <w:lang w:val="en-US"/>
        </w:rPr>
        <w:t>rd</w:t>
      </w:r>
      <w:r w:rsidR="005B17F0" w:rsidRPr="009A41CF">
        <w:rPr>
          <w:shd w:val="clear" w:color="auto" w:fill="FFFFFF"/>
          <w:lang w:val="en-US"/>
        </w:rPr>
        <w:t xml:space="preserve">. </w:t>
      </w:r>
    </w:p>
    <w:p w:rsidR="005B17F0" w:rsidRPr="009A41CF" w:rsidRDefault="005B17F0" w:rsidP="00341543">
      <w:pPr>
        <w:pStyle w:val="NormalWeb"/>
        <w:shd w:val="clear" w:color="auto" w:fill="FFFFFF"/>
        <w:spacing w:before="0" w:beforeAutospacing="0" w:after="0" w:afterAutospacing="0" w:line="240" w:lineRule="auto"/>
        <w:ind w:firstLine="720"/>
        <w:jc w:val="both"/>
        <w:rPr>
          <w:shd w:val="clear" w:color="auto" w:fill="FFFFFF"/>
          <w:lang w:val="en-US"/>
        </w:rPr>
      </w:pPr>
      <w:r w:rsidRPr="009A41CF">
        <w:rPr>
          <w:shd w:val="clear" w:color="auto" w:fill="FFFFFF"/>
          <w:lang w:val="en-US"/>
        </w:rPr>
        <w:t>Generally speaking, the information environment created in the conditions of the state of the emergency has led to the establishment of a working group upon the instruction of the PM to study the sources of disseminated disinformation. The PM announced about this at the NA on June 12, stating that it should be found out if the foreign special services had interfered in this matter, if it is the circles related to those services that are interested in the dissemination of disinformation, whether there could be political or non-political circles which, coming from their narrow interests, could spend money on disseminating such kind of disinformation.</w:t>
      </w:r>
    </w:p>
    <w:p w:rsidR="00EE036F" w:rsidRPr="009A41CF" w:rsidRDefault="008B1271" w:rsidP="00EE036F">
      <w:pPr>
        <w:pStyle w:val="NormalWeb"/>
        <w:shd w:val="clear" w:color="auto" w:fill="FFFFFF"/>
        <w:spacing w:before="0" w:beforeAutospacing="0" w:after="0" w:afterAutospacing="0" w:line="240" w:lineRule="auto"/>
        <w:ind w:firstLine="720"/>
        <w:jc w:val="both"/>
        <w:rPr>
          <w:shd w:val="clear" w:color="auto" w:fill="FFFFFF"/>
          <w:lang w:val="en-US"/>
        </w:rPr>
      </w:pPr>
      <w:r w:rsidRPr="009A41CF">
        <w:rPr>
          <w:shd w:val="clear" w:color="auto" w:fill="FFFFFF"/>
          <w:lang w:val="en-US"/>
        </w:rPr>
        <w:t>The PM continued to speak about his concern on June 25, again in the NA, when he announced that it was wrong to lift the limitations on the freedom of speech in relation to the coronavirus because at the moment even that topic had become a point of manipulations: “Forces that</w:t>
      </w:r>
      <w:r w:rsidR="00EE036F" w:rsidRPr="009A41CF">
        <w:rPr>
          <w:shd w:val="clear" w:color="auto" w:fill="FFFFFF"/>
          <w:lang w:val="en-US"/>
        </w:rPr>
        <w:t xml:space="preserve"> spread stench believe that the more people in Armenia get infected with the coronavirus and the higher the toll the louder they may speak. They speak about newspapers. Yes, we have said it and we are still saying that in the RA political parties, media outlets, NGOs must be 100 percent transparent so that the so-called ex-Presidents do not take up the funding of platoons and batallions of fake account holders to wage a hybrid war against the people of Armenia.”</w:t>
      </w:r>
      <w:r w:rsidR="00952B08" w:rsidRPr="009A41CF">
        <w:rPr>
          <w:rStyle w:val="FootnoteReference"/>
          <w:shd w:val="clear" w:color="auto" w:fill="FFFFFF"/>
          <w:lang w:val="hy-AM"/>
        </w:rPr>
        <w:footnoteReference w:id="8"/>
      </w:r>
      <w:r w:rsidR="00EE036F" w:rsidRPr="009A41CF">
        <w:rPr>
          <w:shd w:val="clear" w:color="auto" w:fill="FFFFFF"/>
          <w:lang w:val="en-US"/>
        </w:rPr>
        <w:t xml:space="preserve"> Pointing at the evaluations of the international organizations on the freedon of speech in Armenia and referring to the TV broadcasts, the PM mentioned: “Show me a situation in the history of the </w:t>
      </w:r>
      <w:r w:rsidR="003774D9" w:rsidRPr="009A41CF">
        <w:rPr>
          <w:shd w:val="clear" w:color="auto" w:fill="FFFFFF"/>
          <w:lang w:val="en-US"/>
        </w:rPr>
        <w:t>third Republic of Armenia when all, and pardon my French, political corpses would be on at least 3 – 4, if not 6 – 7  TV channels from morning till night, spreading the rotten stench all over the country.</w:t>
      </w:r>
      <w:r w:rsidR="00EE036F" w:rsidRPr="009A41CF">
        <w:rPr>
          <w:shd w:val="clear" w:color="auto" w:fill="FFFFFF"/>
          <w:lang w:val="en-US"/>
        </w:rPr>
        <w:t>”</w:t>
      </w:r>
    </w:p>
    <w:p w:rsidR="003774D9" w:rsidRPr="009A41CF" w:rsidRDefault="003774D9" w:rsidP="00EE036F">
      <w:pPr>
        <w:pStyle w:val="NormalWeb"/>
        <w:shd w:val="clear" w:color="auto" w:fill="FFFFFF"/>
        <w:spacing w:before="0" w:beforeAutospacing="0" w:after="0" w:afterAutospacing="0" w:line="240" w:lineRule="auto"/>
        <w:ind w:firstLine="720"/>
        <w:jc w:val="both"/>
        <w:rPr>
          <w:shd w:val="clear" w:color="auto" w:fill="FFFFFF"/>
          <w:lang w:val="en-US"/>
        </w:rPr>
      </w:pPr>
      <w:r w:rsidRPr="009A41CF">
        <w:rPr>
          <w:shd w:val="clear" w:color="auto" w:fill="FFFFFF"/>
          <w:lang w:val="en-US"/>
        </w:rPr>
        <w:t xml:space="preserve">When speaking about the current situation in the Armenian media, both political and social circles prioritize the need for legislative amendments. The NA Standing Committee on the Protection of Human Rights and Public Affairs continued the discussions on the fight against hate speech during the second quarter of this year. On May 19 a similar online discussion took place with the participation of the representatives of journalistic, human rights organizations, MPs and </w:t>
      </w:r>
      <w:r w:rsidRPr="009A41CF">
        <w:rPr>
          <w:shd w:val="clear" w:color="auto" w:fill="FFFFFF"/>
          <w:lang w:val="en-US"/>
        </w:rPr>
        <w:lastRenderedPageBreak/>
        <w:t xml:space="preserve">lawyers. It is expected that the raised issues, concerns and proposals on legislative amendments will be submitted to the Committee in writing.  </w:t>
      </w:r>
    </w:p>
    <w:p w:rsidR="003774D9" w:rsidRPr="009A41CF" w:rsidRDefault="003774D9" w:rsidP="00EE036F">
      <w:pPr>
        <w:pStyle w:val="NormalWeb"/>
        <w:shd w:val="clear" w:color="auto" w:fill="FFFFFF"/>
        <w:spacing w:before="0" w:beforeAutospacing="0" w:after="0" w:afterAutospacing="0" w:line="240" w:lineRule="auto"/>
        <w:ind w:firstLine="720"/>
        <w:jc w:val="both"/>
        <w:rPr>
          <w:shd w:val="clear" w:color="auto" w:fill="FFFFFF"/>
          <w:lang w:val="en-US"/>
        </w:rPr>
      </w:pPr>
      <w:r w:rsidRPr="009A41CF">
        <w:rPr>
          <w:shd w:val="clear" w:color="auto" w:fill="FFFFFF"/>
          <w:lang w:val="en-US"/>
        </w:rPr>
        <w:t>And since April 27</w:t>
      </w:r>
      <w:r w:rsidRPr="009A41CF">
        <w:rPr>
          <w:shd w:val="clear" w:color="auto" w:fill="FFFFFF"/>
          <w:vertAlign w:val="superscript"/>
          <w:lang w:val="en-US"/>
        </w:rPr>
        <w:t>th</w:t>
      </w:r>
      <w:r w:rsidRPr="009A41CF">
        <w:rPr>
          <w:shd w:val="clear" w:color="auto" w:fill="FFFFFF"/>
          <w:lang w:val="en-US"/>
        </w:rPr>
        <w:t xml:space="preserve"> the NA Standing Committee on Science, Education, Culture, Diaspora, Youth and Sport put the draft law on Audiovisual media into circulation. And on May 28, at the initiative of the Committtee to Protect the Freedom of Expression</w:t>
      </w:r>
      <w:r w:rsidR="008E3AAB" w:rsidRPr="009A41CF">
        <w:rPr>
          <w:shd w:val="clear" w:color="auto" w:fill="FFFFFF"/>
          <w:lang w:val="en-US"/>
        </w:rPr>
        <w:t xml:space="preserve"> an online discussion on the topic of “The Issues of Broadcast Sector and Need for Legislative Amendments” was organized with th eparicipation of NA MPs, managers of TV companies, the represnetatives of journalistic organizations and media experts. Before that, the CPFE had submitted 35 recommendations on the amendments to the draft law to its authors. The Committee to Protect Freedom of Expression, Yerevan press Club and Media Initiatives Center registered that the circulated draft law did not solve the existent problems and did not contribute to the reforms. </w:t>
      </w:r>
      <w:r w:rsidR="00E4760E" w:rsidRPr="009A41CF">
        <w:rPr>
          <w:shd w:val="clear" w:color="auto" w:fill="FFFFFF"/>
          <w:lang w:val="en-US"/>
        </w:rPr>
        <w:t xml:space="preserve">Particularly, the draft law on Audiovisual media </w:t>
      </w:r>
      <w:r w:rsidR="00B076EC" w:rsidRPr="009A41CF">
        <w:rPr>
          <w:shd w:val="clear" w:color="auto" w:fill="FFFFFF"/>
          <w:lang w:val="en-US"/>
        </w:rPr>
        <w:t>does not create any feasible opportunity to create a private multiplex</w:t>
      </w:r>
      <w:r w:rsidR="005865E4" w:rsidRPr="009A41CF">
        <w:rPr>
          <w:shd w:val="clear" w:color="auto" w:fill="FFFFFF"/>
          <w:lang w:val="en-US"/>
        </w:rPr>
        <w:t>, the issue of the digital broadcast of about 10 regional TV companies remains unsolved, the obsolete and controversial procedure of licensing is not changed, the transparency of the beneficial owners of broadcasters which is more necessary than ever is not ensured and so on. Whereas in 2020 the deadlines for the licenses</w:t>
      </w:r>
      <w:r w:rsidR="001C3427" w:rsidRPr="009A41CF">
        <w:rPr>
          <w:shd w:val="clear" w:color="auto" w:fill="FFFFFF"/>
          <w:lang w:val="en-US"/>
        </w:rPr>
        <w:t xml:space="preserve"> awarded to the TV companies</w:t>
      </w:r>
      <w:r w:rsidR="005865E4" w:rsidRPr="009A41CF">
        <w:rPr>
          <w:shd w:val="clear" w:color="auto" w:fill="FFFFFF"/>
          <w:lang w:val="en-US"/>
        </w:rPr>
        <w:t xml:space="preserve"> would expire</w:t>
      </w:r>
      <w:r w:rsidR="001C3427" w:rsidRPr="009A41CF">
        <w:rPr>
          <w:shd w:val="clear" w:color="auto" w:fill="FFFFFF"/>
          <w:lang w:val="en-US"/>
        </w:rPr>
        <w:t>, and if the draft law is adopted in the current form, the tender for licensing will be held according to almost the same rules as 2010, and this may completely stagnate the sector.</w:t>
      </w:r>
    </w:p>
    <w:p w:rsidR="00952B08" w:rsidRPr="009A41CF" w:rsidRDefault="001C3427" w:rsidP="00540FA5">
      <w:pPr>
        <w:pStyle w:val="NormalWeb"/>
        <w:shd w:val="clear" w:color="auto" w:fill="FFFFFF"/>
        <w:spacing w:before="0" w:beforeAutospacing="0" w:after="0" w:afterAutospacing="0" w:line="240" w:lineRule="auto"/>
        <w:ind w:firstLine="720"/>
        <w:jc w:val="both"/>
        <w:rPr>
          <w:shd w:val="clear" w:color="auto" w:fill="FFFFFF"/>
          <w:lang w:val="en-US"/>
        </w:rPr>
      </w:pPr>
      <w:r w:rsidRPr="009A41CF">
        <w:rPr>
          <w:shd w:val="clear" w:color="auto" w:fill="FFFFFF"/>
          <w:lang w:val="en-US"/>
        </w:rPr>
        <w:t>The discussions held during the first reading of the draft law in the NA were accompanied by heated debates and statements. They showed that the ruling political power firstly aimed at influencing the content of media outlets. Thus, on June 18, Mkhitar Hayrapetyan, MP from the My Step faction and Chair of the Standing Committee of Science, Education, Culture, Diaspora, Youth and Sport referred to a publication in News.am information website, without mentioning the name of the media outlet</w:t>
      </w:r>
      <w:r w:rsidR="00540FA5" w:rsidRPr="009A41CF">
        <w:rPr>
          <w:shd w:val="clear" w:color="auto" w:fill="FFFFFF"/>
          <w:lang w:val="en-US"/>
        </w:rPr>
        <w:t>, under the title of “A Draft Law against Russian TV Channels Is Being Discussed at the NA Right Now,” and urged in the tone of an ultimatum to remove the piece or change the title.</w:t>
      </w:r>
      <w:r w:rsidR="00952B08" w:rsidRPr="009A41CF">
        <w:rPr>
          <w:rStyle w:val="FootnoteReference"/>
          <w:lang w:val="hy-AM"/>
        </w:rPr>
        <w:footnoteReference w:id="9"/>
      </w:r>
      <w:r w:rsidR="00540FA5" w:rsidRPr="009A41CF">
        <w:rPr>
          <w:shd w:val="clear" w:color="auto" w:fill="FFFFFF"/>
          <w:lang w:val="en-US"/>
        </w:rPr>
        <w:t xml:space="preserve"> The CPFE qualified this case as pressure against the media outlet. </w:t>
      </w:r>
    </w:p>
    <w:p w:rsidR="00E558F3" w:rsidRPr="009A41CF" w:rsidRDefault="00F441A2" w:rsidP="00E558F3">
      <w:pPr>
        <w:pStyle w:val="NormalWeb"/>
        <w:shd w:val="clear" w:color="auto" w:fill="FFFFFF"/>
        <w:spacing w:before="0" w:beforeAutospacing="0" w:after="0" w:afterAutospacing="0" w:line="240" w:lineRule="auto"/>
        <w:ind w:firstLine="720"/>
        <w:jc w:val="both"/>
        <w:rPr>
          <w:lang w:val="en-US"/>
        </w:rPr>
      </w:pPr>
      <w:r w:rsidRPr="009A41CF">
        <w:rPr>
          <w:lang w:val="en-US"/>
        </w:rPr>
        <w:t>The law was passed at the first reading after which, on June 26</w:t>
      </w:r>
      <w:r w:rsidRPr="009A41CF">
        <w:rPr>
          <w:vertAlign w:val="superscript"/>
          <w:lang w:val="en-US"/>
        </w:rPr>
        <w:t>th</w:t>
      </w:r>
      <w:r w:rsidRPr="009A41CF">
        <w:rPr>
          <w:lang w:val="en-US"/>
        </w:rPr>
        <w:t xml:space="preserve">, the Union </w:t>
      </w:r>
      <w:r w:rsidR="008347AD" w:rsidRPr="009A41CF">
        <w:rPr>
          <w:lang w:val="en-US"/>
        </w:rPr>
        <w:t xml:space="preserve">of </w:t>
      </w:r>
      <w:r w:rsidR="00E558F3" w:rsidRPr="009A41CF">
        <w:rPr>
          <w:lang w:val="en-US"/>
        </w:rPr>
        <w:t>Operators, too, expressed it concern, drawing attention to the circumstance that, among others, unequal conditions were provided for large, medium and small cable broadcasters.</w:t>
      </w:r>
      <w:r w:rsidR="00952B08" w:rsidRPr="009A41CF">
        <w:rPr>
          <w:rStyle w:val="FootnoteReference"/>
          <w:lang w:val="hy-AM"/>
        </w:rPr>
        <w:footnoteReference w:id="10"/>
      </w:r>
      <w:r w:rsidR="00E558F3" w:rsidRPr="009A41CF">
        <w:rPr>
          <w:lang w:val="en-US"/>
        </w:rPr>
        <w:t xml:space="preserve"> The Ambassador of Russia in Armenia made a statement on the same day, too, expressing his dissatisfaction that the adoption of the draft law dictates new rules of the game to the Russian TV channels broadcast in Armenia, which was a matter of concern.</w:t>
      </w:r>
      <w:r w:rsidR="00952B08" w:rsidRPr="009A41CF">
        <w:rPr>
          <w:rStyle w:val="FootnoteReference"/>
          <w:lang w:val="hy-AM"/>
        </w:rPr>
        <w:footnoteReference w:id="11"/>
      </w:r>
      <w:r w:rsidR="00E558F3" w:rsidRPr="009A41CF">
        <w:rPr>
          <w:lang w:val="en-US"/>
        </w:rPr>
        <w:t xml:space="preserve"> Reminding of the historical relations between the Armenian and the Russian peoples and the issue of the recognition of Armen</w:t>
      </w:r>
      <w:r w:rsidR="006B43F6" w:rsidRPr="009A41CF">
        <w:rPr>
          <w:lang w:val="en-US"/>
        </w:rPr>
        <w:t xml:space="preserve">ian driver’s </w:t>
      </w:r>
      <w:r w:rsidR="003F38A9" w:rsidRPr="009A41CF">
        <w:rPr>
          <w:lang w:val="en-US"/>
        </w:rPr>
        <w:t xml:space="preserve">licenses, the Embassy made the following proposal in response: “It is necessary that in Armenia Russian should have the status of an official language.” </w:t>
      </w:r>
    </w:p>
    <w:p w:rsidR="003F38A9" w:rsidRPr="009A41CF" w:rsidRDefault="003F38A9" w:rsidP="00E558F3">
      <w:pPr>
        <w:pStyle w:val="NormalWeb"/>
        <w:shd w:val="clear" w:color="auto" w:fill="FFFFFF"/>
        <w:spacing w:before="0" w:beforeAutospacing="0" w:after="0" w:afterAutospacing="0" w:line="240" w:lineRule="auto"/>
        <w:ind w:firstLine="720"/>
        <w:jc w:val="both"/>
        <w:rPr>
          <w:lang w:val="en-US"/>
        </w:rPr>
      </w:pPr>
      <w:r w:rsidRPr="009A41CF">
        <w:rPr>
          <w:lang w:val="en-US"/>
        </w:rPr>
        <w:t xml:space="preserve">While the draft law on Audio-Visual Media was at the stage of discussions, the National Assembly adopted amendments to the enforced Law on Television and Radio on April 15, according to which the Armenian TV company was given a right to broadcast commercials for up to 5 minutes per one hour of air time. In this regard, </w:t>
      </w:r>
      <w:r w:rsidR="00C2033B" w:rsidRPr="009A41CF">
        <w:rPr>
          <w:lang w:val="en-US"/>
        </w:rPr>
        <w:t xml:space="preserve">journalistic organizations expressed concerns even back at the end of the previous year, mentioning that giving the Public TV company, funded </w:t>
      </w:r>
      <w:r w:rsidR="00C2033B" w:rsidRPr="009A41CF">
        <w:rPr>
          <w:lang w:val="en-US"/>
        </w:rPr>
        <w:lastRenderedPageBreak/>
        <w:t>by the state budget, a right to make use of the commercial market was not justified, because it would create unequal competitive conditions in the broadcast media sector.</w:t>
      </w:r>
    </w:p>
    <w:p w:rsidR="002A1646" w:rsidRPr="009A41CF" w:rsidRDefault="00C2033B" w:rsidP="002A1646">
      <w:pPr>
        <w:pStyle w:val="NormalWeb"/>
        <w:shd w:val="clear" w:color="auto" w:fill="FFFFFF"/>
        <w:spacing w:before="0" w:beforeAutospacing="0" w:after="0" w:afterAutospacing="0" w:line="240" w:lineRule="auto"/>
        <w:ind w:firstLine="720"/>
        <w:jc w:val="both"/>
        <w:rPr>
          <w:lang w:val="en-US"/>
        </w:rPr>
      </w:pPr>
      <w:r w:rsidRPr="009A41CF">
        <w:rPr>
          <w:lang w:val="en-US"/>
        </w:rPr>
        <w:t>The authorities intend to introduce amendments to the RA Law on Mass Media, and a dedicated</w:t>
      </w:r>
      <w:r w:rsidR="00874F98" w:rsidRPr="009A41CF">
        <w:rPr>
          <w:lang w:val="en-US"/>
        </w:rPr>
        <w:t xml:space="preserve"> working group was created in the Parliament. In the reporting period the CPFE had a discussion with the leader of the group – Gayane Abrahamyan, a member of My Step faction. </w:t>
      </w:r>
      <w:r w:rsidR="002A1646" w:rsidRPr="009A41CF">
        <w:rPr>
          <w:lang w:val="en-US"/>
        </w:rPr>
        <w:t>A package of legislative amendments, which envisages equal requirements for the transparency of ownership and financial sources for all types of media, including print, online and broadcast, shall be submitted. A new definition of the concept of media is provided and a number of other issues are solved.</w:t>
      </w:r>
    </w:p>
    <w:p w:rsidR="00044858" w:rsidRPr="009A41CF" w:rsidRDefault="00044858" w:rsidP="002A1646">
      <w:pPr>
        <w:pStyle w:val="NormalWeb"/>
        <w:shd w:val="clear" w:color="auto" w:fill="FFFFFF"/>
        <w:spacing w:before="0" w:beforeAutospacing="0" w:after="0" w:afterAutospacing="0" w:line="240" w:lineRule="auto"/>
        <w:ind w:firstLine="720"/>
        <w:jc w:val="both"/>
        <w:rPr>
          <w:lang w:val="en-US"/>
        </w:rPr>
      </w:pPr>
      <w:r w:rsidRPr="009A41CF">
        <w:rPr>
          <w:lang w:val="en-US"/>
        </w:rPr>
        <w:t xml:space="preserve">The proposed amendments are especially important for regulating the activities of online media </w:t>
      </w:r>
      <w:r w:rsidR="00427418">
        <w:rPr>
          <w:lang w:val="en-US"/>
        </w:rPr>
        <w:t xml:space="preserve">outlets since the enforced law </w:t>
      </w:r>
      <w:r w:rsidRPr="009A41CF">
        <w:rPr>
          <w:lang w:val="en-US"/>
        </w:rPr>
        <w:t xml:space="preserve">has a lot of obvious gaps in this sense. Many online platforms are taking advantage of this opportunity and they do not even share their imprint data with their audience. The results of the survey conducted by the CPFE also testified to this. Thus, during the reporting period 25 websites that had a monthly view rate of over 200000, according to the international rating platform Similarweb.com: 9 out of 25 websites mentioned their legal status, only 1 website mentioned the data of the founding legal entity as indicated in the state registration certificate, and only this </w:t>
      </w:r>
      <w:r w:rsidR="00BC7F6A" w:rsidRPr="009A41CF">
        <w:rPr>
          <w:lang w:val="en-US"/>
        </w:rPr>
        <w:t>website presented full imprint, whereas 7 out of 25 did not have even a mention of their addresses, however they present an email address. 18 websites did not identify any responsible person.</w:t>
      </w:r>
    </w:p>
    <w:p w:rsidR="00BC7F6A" w:rsidRPr="009A41CF" w:rsidRDefault="00BC7F6A" w:rsidP="002A1646">
      <w:pPr>
        <w:pStyle w:val="NormalWeb"/>
        <w:shd w:val="clear" w:color="auto" w:fill="FFFFFF"/>
        <w:spacing w:before="0" w:beforeAutospacing="0" w:after="0" w:afterAutospacing="0" w:line="240" w:lineRule="auto"/>
        <w:ind w:firstLine="720"/>
        <w:jc w:val="both"/>
        <w:rPr>
          <w:lang w:val="en-US"/>
        </w:rPr>
      </w:pPr>
      <w:r w:rsidRPr="009A41CF">
        <w:rPr>
          <w:lang w:val="en-US"/>
        </w:rPr>
        <w:t>In the reporting period interesting developments were noted in the process of the amendments to the RA Law on Freedom of Information. Back last year a legislative amendments package circulated by the Ministry of Environment attempted at the limitation on the provision of environmentl information with no acceptable justification. Whereas on April 3, 2020, the Government approved it and sent to the NA without the draft going through a public discussion stage. On June 12 the NA Standing Committee on Territorial Administration, Local Self-Government, Agriculture and Environmental Protection discussed the draft law and the discussion on this issue was postponed for 2 months.</w:t>
      </w:r>
    </w:p>
    <w:p w:rsidR="00BC7F6A" w:rsidRPr="009A41CF" w:rsidRDefault="00BC7F6A" w:rsidP="00E373D3">
      <w:pPr>
        <w:pStyle w:val="NormalWeb"/>
        <w:shd w:val="clear" w:color="auto" w:fill="FFFFFF"/>
        <w:spacing w:before="0" w:beforeAutospacing="0" w:after="0" w:afterAutospacing="0" w:line="240" w:lineRule="auto"/>
        <w:ind w:firstLine="720"/>
        <w:jc w:val="both"/>
        <w:rPr>
          <w:lang w:val="en-US"/>
        </w:rPr>
      </w:pPr>
      <w:r w:rsidRPr="009A41CF">
        <w:rPr>
          <w:lang w:val="en-US"/>
        </w:rPr>
        <w:t xml:space="preserve">Besides, the draft laws on introducing amendments to the RA Law on </w:t>
      </w:r>
      <w:r w:rsidR="00427418" w:rsidRPr="009A41CF">
        <w:rPr>
          <w:lang w:val="en-US"/>
        </w:rPr>
        <w:t>Freedom</w:t>
      </w:r>
      <w:r w:rsidR="00427418">
        <w:rPr>
          <w:lang w:val="en-US"/>
        </w:rPr>
        <w:t xml:space="preserve"> of</w:t>
      </w:r>
      <w:r w:rsidR="00427418" w:rsidRPr="009A41CF">
        <w:rPr>
          <w:lang w:val="en-US"/>
        </w:rPr>
        <w:t xml:space="preserve"> </w:t>
      </w:r>
      <w:r w:rsidRPr="009A41CF">
        <w:rPr>
          <w:lang w:val="en-US"/>
        </w:rPr>
        <w:t>Information and the RA Law on Personal Data Protection, developed at the initiative of the Freedom of Information Center and jointly with the Ministry of Justice, were uploaded onto e-frat.am from May 15 to May 30, for public consultation.</w:t>
      </w:r>
      <w:r w:rsidR="00952B08" w:rsidRPr="009A41CF">
        <w:rPr>
          <w:rStyle w:val="FootnoteReference"/>
          <w:lang w:val="hy-AM"/>
        </w:rPr>
        <w:footnoteReference w:id="12"/>
      </w:r>
      <w:r w:rsidRPr="009A41CF">
        <w:rPr>
          <w:lang w:val="en-US"/>
        </w:rPr>
        <w:t xml:space="preserve"> Hence, it is proposed to </w:t>
      </w:r>
      <w:r w:rsidR="00E373D3" w:rsidRPr="009A41CF">
        <w:rPr>
          <w:lang w:val="en-US"/>
        </w:rPr>
        <w:t>remove the clauses that require the identification of nationality and signature from among the list of mandatory requirements for an inquiry to receive information, also it is proposed to clarify the requirement for signing the inquiry submitted within the framework of the RA Law on Personal Data Protection. The adoption of the drafts is expected to make the submission of inquiry for information more accessible also electronically. The package</w:t>
      </w:r>
      <w:r w:rsidR="00427418">
        <w:rPr>
          <w:lang w:val="en-US"/>
        </w:rPr>
        <w:t xml:space="preserve"> of amendments is officially in </w:t>
      </w:r>
      <w:proofErr w:type="gramStart"/>
      <w:r w:rsidR="00E373D3" w:rsidRPr="009A41CF">
        <w:rPr>
          <w:lang w:val="en-US"/>
        </w:rPr>
        <w:t>circulation,</w:t>
      </w:r>
      <w:proofErr w:type="gramEnd"/>
      <w:r w:rsidR="00E373D3" w:rsidRPr="009A41CF">
        <w:rPr>
          <w:lang w:val="en-US"/>
        </w:rPr>
        <w:t xml:space="preserve"> however it has not yet been included in the NA agenda.</w:t>
      </w:r>
    </w:p>
    <w:p w:rsidR="0092179D" w:rsidRPr="009A41CF" w:rsidRDefault="00E373D3" w:rsidP="0092179D">
      <w:pPr>
        <w:pStyle w:val="NormalWeb"/>
        <w:shd w:val="clear" w:color="auto" w:fill="FFFFFF"/>
        <w:spacing w:before="0" w:beforeAutospacing="0" w:after="0" w:afterAutospacing="0" w:line="240" w:lineRule="auto"/>
        <w:ind w:firstLine="720"/>
        <w:jc w:val="both"/>
        <w:rPr>
          <w:lang w:val="en-US"/>
        </w:rPr>
      </w:pPr>
      <w:r w:rsidRPr="009A41CF">
        <w:rPr>
          <w:lang w:val="en-US"/>
        </w:rPr>
        <w:t>Another concern, related to personal data, was expressed by journalistsic and human rights organizations on April 2</w:t>
      </w:r>
      <w:r w:rsidRPr="009A41CF">
        <w:rPr>
          <w:vertAlign w:val="superscript"/>
          <w:lang w:val="en-US"/>
        </w:rPr>
        <w:t>nd</w:t>
      </w:r>
      <w:r w:rsidRPr="009A41CF">
        <w:rPr>
          <w:lang w:val="en-US"/>
        </w:rPr>
        <w:t xml:space="preserve">, in relation to the legislative package adopted by the National Assembly on March 31, according to which in the conditions of the state of emergency </w:t>
      </w:r>
      <w:r w:rsidR="0092179D" w:rsidRPr="009A41CF">
        <w:rPr>
          <w:lang w:val="en-US"/>
        </w:rPr>
        <w:t xml:space="preserve">the Government shall be granted with additional online tools to prevent the pandemic, namely through the limitation of the rights to the protection of personal data, privacy, and freedom and confidentiality of </w:t>
      </w:r>
      <w:r w:rsidR="0092179D" w:rsidRPr="009A41CF">
        <w:rPr>
          <w:lang w:val="en-US"/>
        </w:rPr>
        <w:lastRenderedPageBreak/>
        <w:t>communication.</w:t>
      </w:r>
      <w:r w:rsidR="0089454E" w:rsidRPr="009A41CF">
        <w:rPr>
          <w:rStyle w:val="FootnoteReference"/>
          <w:lang w:val="hy-AM"/>
        </w:rPr>
        <w:footnoteReference w:id="13"/>
      </w:r>
      <w:r w:rsidR="0092179D" w:rsidRPr="009A41CF">
        <w:rPr>
          <w:lang w:val="en-US"/>
        </w:rPr>
        <w:t xml:space="preserve"> The RA Government and the Commandant’s Office were appealed to inform the citizens properly which institutions process personal data, how the </w:t>
      </w:r>
      <w:r w:rsidR="00090EA2" w:rsidRPr="009A41CF">
        <w:rPr>
          <w:lang w:val="en-US"/>
        </w:rPr>
        <w:t xml:space="preserve">proper protection and safety of those data are ensured, what the results of the introduction of this system are. </w:t>
      </w:r>
    </w:p>
    <w:p w:rsidR="00090EA2" w:rsidRPr="009A41CF" w:rsidRDefault="00090EA2" w:rsidP="0092179D">
      <w:pPr>
        <w:pStyle w:val="NormalWeb"/>
        <w:shd w:val="clear" w:color="auto" w:fill="FFFFFF"/>
        <w:spacing w:before="0" w:beforeAutospacing="0" w:after="0" w:afterAutospacing="0" w:line="240" w:lineRule="auto"/>
        <w:ind w:firstLine="720"/>
        <w:jc w:val="both"/>
        <w:rPr>
          <w:lang w:val="en-US"/>
        </w:rPr>
      </w:pPr>
      <w:r w:rsidRPr="009A41CF">
        <w:rPr>
          <w:lang w:val="en-US"/>
        </w:rPr>
        <w:t xml:space="preserve">Apart from legislative amendments, </w:t>
      </w:r>
      <w:r w:rsidR="00AB4053" w:rsidRPr="009A41CF">
        <w:rPr>
          <w:lang w:val="en-US"/>
        </w:rPr>
        <w:t xml:space="preserve">development of freedom of information also needs the improvement of the work done by state authorities’ spokespersons and the public relations departments. Journalists continue to complain that when they send an inquiry to governmental agencies, they either do not receive replies or they are received with a violation of the set deadlines at the expense of urgency and topicality of the matter. The CPFE has registered a growing tendency of the violations of the right to receive and disseminate information as compared to the same quarter last year and the first quarter of this year. 26 such cases were reported in the reporting period. </w:t>
      </w:r>
    </w:p>
    <w:p w:rsidR="00C66504" w:rsidRDefault="00AB4053" w:rsidP="005218DC">
      <w:pPr>
        <w:pStyle w:val="NormalWeb"/>
        <w:shd w:val="clear" w:color="auto" w:fill="FFFFFF"/>
        <w:spacing w:before="0" w:beforeAutospacing="0" w:after="0" w:afterAutospacing="0" w:line="240" w:lineRule="auto"/>
        <w:ind w:firstLine="720"/>
        <w:jc w:val="both"/>
        <w:rPr>
          <w:lang w:val="hy-AM"/>
        </w:rPr>
      </w:pPr>
      <w:r w:rsidRPr="009A41CF">
        <w:rPr>
          <w:lang w:val="en-US"/>
        </w:rPr>
        <w:t>In the course of this quarter some media outlets were concerned because of the study conducted by the State Commission for the Protectio</w:t>
      </w:r>
      <w:r w:rsidR="005218DC" w:rsidRPr="009A41CF">
        <w:rPr>
          <w:lang w:val="en-US"/>
        </w:rPr>
        <w:t>n</w:t>
      </w:r>
      <w:r w:rsidRPr="009A41CF">
        <w:rPr>
          <w:lang w:val="en-US"/>
        </w:rPr>
        <w:t xml:space="preserve"> of Economic Competition, related to the dissemination of commercials through TV and digital platforms. According to some opinions, this is done with a discriminatory approach in order to influence advertising customers and refer them to pro-government press. In response to the inquiry made by the CPFE</w:t>
      </w:r>
      <w:r w:rsidR="005218DC" w:rsidRPr="009A41CF">
        <w:rPr>
          <w:lang w:val="en-US"/>
        </w:rPr>
        <w:t xml:space="preserve"> in this regard, the State Commission for the protection of Economic Competition informed that a number of inquiries were sent out to a number of business entities for the mere sake of conducting a study of the commercials sector, including TV companies, radio companies, and websites that had relatively higher rating on the international platforms –  </w:t>
      </w:r>
      <w:hyperlink r:id="rId10" w:tgtFrame="_blank" w:history="1">
        <w:r w:rsidR="00952B08" w:rsidRPr="009A41CF">
          <w:rPr>
            <w:lang w:val="hy-AM"/>
          </w:rPr>
          <w:t>www.similarweb.com</w:t>
        </w:r>
      </w:hyperlink>
      <w:r w:rsidR="005218DC" w:rsidRPr="009A41CF">
        <w:rPr>
          <w:lang w:val="hy-AM"/>
        </w:rPr>
        <w:t xml:space="preserve"> and</w:t>
      </w:r>
      <w:r w:rsidR="00952B08" w:rsidRPr="009A41CF">
        <w:rPr>
          <w:lang w:val="hy-AM"/>
        </w:rPr>
        <w:t xml:space="preserve"> </w:t>
      </w:r>
      <w:hyperlink r:id="rId11" w:tgtFrame="_blank" w:history="1">
        <w:r w:rsidR="00952B08" w:rsidRPr="009A41CF">
          <w:rPr>
            <w:lang w:val="hy-AM"/>
          </w:rPr>
          <w:t>www.alexa.com</w:t>
        </w:r>
      </w:hyperlink>
      <w:r w:rsidR="005218DC" w:rsidRPr="009A41CF">
        <w:rPr>
          <w:lang w:val="en-US"/>
        </w:rPr>
        <w:t xml:space="preserve">. As for matters of concern, the State Commission for the Protection of Economic Competition is open and willing to discuss with the media outlets. </w:t>
      </w:r>
      <w:r w:rsidR="00952B08" w:rsidRPr="009A41CF">
        <w:rPr>
          <w:lang w:val="hy-AM"/>
        </w:rPr>
        <w:t xml:space="preserve"> </w:t>
      </w:r>
    </w:p>
    <w:p w:rsidR="00427418" w:rsidRPr="009A41CF" w:rsidRDefault="00427418" w:rsidP="005218DC">
      <w:pPr>
        <w:pStyle w:val="NormalWeb"/>
        <w:shd w:val="clear" w:color="auto" w:fill="FFFFFF"/>
        <w:spacing w:before="0" w:beforeAutospacing="0" w:after="0" w:afterAutospacing="0" w:line="240" w:lineRule="auto"/>
        <w:ind w:firstLine="720"/>
        <w:jc w:val="both"/>
        <w:rPr>
          <w:lang w:val="en-US"/>
        </w:rPr>
      </w:pPr>
    </w:p>
    <w:p w:rsidR="00564925" w:rsidRPr="009A41CF" w:rsidRDefault="00564925" w:rsidP="00AA248D">
      <w:pPr>
        <w:spacing w:line="240" w:lineRule="auto"/>
        <w:rPr>
          <w:rFonts w:ascii="Times New Roman" w:hAnsi="Times New Roman" w:cs="Times New Roman"/>
          <w:sz w:val="24"/>
          <w:szCs w:val="24"/>
          <w:lang w:val="hy-AM"/>
        </w:rPr>
      </w:pPr>
    </w:p>
    <w:p w:rsidR="005218DC" w:rsidRPr="00427418" w:rsidRDefault="005218DC" w:rsidP="00427418">
      <w:pPr>
        <w:autoSpaceDE w:val="0"/>
        <w:autoSpaceDN w:val="0"/>
        <w:adjustRightInd w:val="0"/>
        <w:spacing w:after="0" w:line="276" w:lineRule="auto"/>
        <w:jc w:val="center"/>
        <w:rPr>
          <w:rFonts w:ascii="Times New Roman" w:hAnsi="Times New Roman" w:cs="Times New Roman"/>
          <w:b/>
          <w:i/>
          <w:sz w:val="28"/>
          <w:szCs w:val="28"/>
        </w:rPr>
      </w:pPr>
      <w:r w:rsidRPr="00427418">
        <w:rPr>
          <w:rFonts w:ascii="Times New Roman" w:hAnsi="Times New Roman" w:cs="Times New Roman"/>
          <w:b/>
          <w:bCs/>
          <w:i/>
          <w:iCs/>
          <w:sz w:val="28"/>
          <w:szCs w:val="28"/>
        </w:rPr>
        <w:t>VIOLATIONS OF THE RIGHTS OF JOURNALISTS AND MEDIA OUTLETS</w:t>
      </w:r>
    </w:p>
    <w:p w:rsidR="00427418" w:rsidRDefault="00427418" w:rsidP="008E51D1">
      <w:pPr>
        <w:autoSpaceDE w:val="0"/>
        <w:autoSpaceDN w:val="0"/>
        <w:adjustRightInd w:val="0"/>
        <w:ind w:firstLine="567"/>
        <w:jc w:val="both"/>
        <w:rPr>
          <w:rFonts w:ascii="Times New Roman" w:hAnsi="Times New Roman" w:cs="Times New Roman"/>
          <w:sz w:val="24"/>
          <w:szCs w:val="24"/>
          <w:lang w:val="hy-AM"/>
        </w:rPr>
      </w:pPr>
    </w:p>
    <w:p w:rsidR="008E51D1" w:rsidRPr="009A41CF" w:rsidRDefault="008E51D1" w:rsidP="008E51D1">
      <w:pPr>
        <w:autoSpaceDE w:val="0"/>
        <w:autoSpaceDN w:val="0"/>
        <w:adjustRightInd w:val="0"/>
        <w:ind w:firstLine="567"/>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 xml:space="preserve">The violations of the rights of journalists and the media during the </w:t>
      </w:r>
      <w:r w:rsidRPr="009A41CF">
        <w:rPr>
          <w:rFonts w:ascii="Times New Roman" w:hAnsi="Times New Roman" w:cs="Times New Roman"/>
          <w:sz w:val="24"/>
          <w:szCs w:val="24"/>
        </w:rPr>
        <w:t>second</w:t>
      </w:r>
      <w:r w:rsidRPr="009A41CF">
        <w:rPr>
          <w:rFonts w:ascii="Times New Roman" w:hAnsi="Times New Roman" w:cs="Times New Roman"/>
          <w:sz w:val="24"/>
          <w:szCs w:val="24"/>
          <w:lang w:val="hy-AM"/>
        </w:rPr>
        <w:t xml:space="preserve"> quarter </w:t>
      </w:r>
      <w:r w:rsidRPr="009A41CF">
        <w:rPr>
          <w:rFonts w:ascii="Times New Roman" w:hAnsi="Times New Roman" w:cs="Times New Roman"/>
          <w:sz w:val="24"/>
          <w:szCs w:val="24"/>
        </w:rPr>
        <w:t>of 2020 will be</w:t>
      </w:r>
      <w:r w:rsidRPr="009A41CF">
        <w:rPr>
          <w:rFonts w:ascii="Times New Roman" w:hAnsi="Times New Roman" w:cs="Times New Roman"/>
          <w:sz w:val="24"/>
          <w:szCs w:val="24"/>
          <w:lang w:val="hy-AM"/>
        </w:rPr>
        <w:t xml:space="preserve"> present</w:t>
      </w:r>
      <w:r w:rsidRPr="009A41CF">
        <w:rPr>
          <w:rFonts w:ascii="Times New Roman" w:hAnsi="Times New Roman" w:cs="Times New Roman"/>
          <w:sz w:val="24"/>
          <w:szCs w:val="24"/>
        </w:rPr>
        <w:t>ed</w:t>
      </w:r>
      <w:r w:rsidRPr="009A41CF">
        <w:rPr>
          <w:rFonts w:ascii="Times New Roman" w:hAnsi="Times New Roman" w:cs="Times New Roman"/>
          <w:sz w:val="24"/>
          <w:szCs w:val="24"/>
          <w:lang w:val="hy-AM"/>
        </w:rPr>
        <w:t xml:space="preserve"> according to the following classification </w:t>
      </w:r>
      <w:r w:rsidRPr="009A41CF">
        <w:rPr>
          <w:rFonts w:ascii="Times New Roman" w:hAnsi="Times New Roman" w:cs="Times New Roman"/>
          <w:sz w:val="24"/>
          <w:szCs w:val="24"/>
        </w:rPr>
        <w:t>proposed by</w:t>
      </w:r>
      <w:r w:rsidRPr="009A41CF">
        <w:rPr>
          <w:rFonts w:ascii="Times New Roman" w:hAnsi="Times New Roman" w:cs="Times New Roman"/>
          <w:sz w:val="24"/>
          <w:szCs w:val="24"/>
          <w:lang w:val="hy-AM"/>
        </w:rPr>
        <w:t xml:space="preserve"> the CPFE:</w:t>
      </w:r>
    </w:p>
    <w:p w:rsidR="008E51D1" w:rsidRPr="009A41CF" w:rsidRDefault="008E51D1" w:rsidP="008E51D1">
      <w:pPr>
        <w:pStyle w:val="ListParagraph"/>
        <w:numPr>
          <w:ilvl w:val="0"/>
          <w:numId w:val="29"/>
        </w:numPr>
        <w:autoSpaceDE w:val="0"/>
        <w:autoSpaceDN w:val="0"/>
        <w:adjustRightInd w:val="0"/>
        <w:spacing w:after="0" w:line="240" w:lineRule="auto"/>
        <w:contextualSpacing w:val="0"/>
        <w:rPr>
          <w:rFonts w:ascii="Times New Roman" w:hAnsi="Times New Roman" w:cs="Times New Roman"/>
          <w:sz w:val="24"/>
          <w:szCs w:val="24"/>
          <w:lang w:val="hy-AM"/>
        </w:rPr>
      </w:pPr>
      <w:r w:rsidRPr="009A41CF">
        <w:rPr>
          <w:rFonts w:ascii="Times New Roman" w:hAnsi="Times New Roman" w:cs="Times New Roman"/>
          <w:sz w:val="24"/>
          <w:szCs w:val="24"/>
          <w:lang w:val="hy-AM"/>
        </w:rPr>
        <w:t>physical violence against journalists,</w:t>
      </w:r>
    </w:p>
    <w:p w:rsidR="008E51D1" w:rsidRPr="009A41CF" w:rsidRDefault="008E51D1" w:rsidP="008E51D1">
      <w:pPr>
        <w:pStyle w:val="ListParagraph"/>
        <w:numPr>
          <w:ilvl w:val="0"/>
          <w:numId w:val="29"/>
        </w:numPr>
        <w:autoSpaceDE w:val="0"/>
        <w:autoSpaceDN w:val="0"/>
        <w:adjustRightInd w:val="0"/>
        <w:spacing w:after="0" w:line="240" w:lineRule="auto"/>
        <w:contextualSpacing w:val="0"/>
        <w:rPr>
          <w:rFonts w:ascii="Times New Roman" w:hAnsi="Times New Roman" w:cs="Times New Roman"/>
          <w:sz w:val="24"/>
          <w:szCs w:val="24"/>
          <w:lang w:val="hy-AM"/>
        </w:rPr>
      </w:pPr>
      <w:r w:rsidRPr="009A41CF">
        <w:rPr>
          <w:rFonts w:ascii="Times New Roman" w:hAnsi="Times New Roman" w:cs="Times New Roman"/>
          <w:sz w:val="24"/>
          <w:szCs w:val="24"/>
          <w:lang w:val="hy-AM"/>
        </w:rPr>
        <w:t>pressures on the media and their staff,</w:t>
      </w:r>
    </w:p>
    <w:p w:rsidR="008E51D1" w:rsidRPr="009A41CF" w:rsidRDefault="008E51D1" w:rsidP="008E51D1">
      <w:pPr>
        <w:pStyle w:val="ListParagraph"/>
        <w:numPr>
          <w:ilvl w:val="0"/>
          <w:numId w:val="29"/>
        </w:numPr>
        <w:autoSpaceDE w:val="0"/>
        <w:autoSpaceDN w:val="0"/>
        <w:adjustRightInd w:val="0"/>
        <w:spacing w:after="200" w:line="276" w:lineRule="auto"/>
        <w:contextualSpacing w:val="0"/>
        <w:rPr>
          <w:rFonts w:ascii="Times New Roman" w:hAnsi="Times New Roman" w:cs="Times New Roman"/>
          <w:sz w:val="24"/>
          <w:szCs w:val="24"/>
          <w:lang w:val="hy-AM"/>
        </w:rPr>
      </w:pPr>
      <w:r w:rsidRPr="009A41CF">
        <w:rPr>
          <w:rFonts w:ascii="Times New Roman" w:hAnsi="Times New Roman" w:cs="Times New Roman"/>
          <w:sz w:val="24"/>
          <w:szCs w:val="24"/>
          <w:lang w:val="hy-AM"/>
        </w:rPr>
        <w:t xml:space="preserve">violations of the right to receive and </w:t>
      </w:r>
      <w:r w:rsidRPr="009A41CF">
        <w:rPr>
          <w:rFonts w:ascii="Times New Roman" w:hAnsi="Times New Roman" w:cs="Times New Roman"/>
          <w:sz w:val="24"/>
          <w:szCs w:val="24"/>
        </w:rPr>
        <w:t>disseminate</w:t>
      </w:r>
      <w:r w:rsidRPr="009A41CF">
        <w:rPr>
          <w:rFonts w:ascii="Times New Roman" w:hAnsi="Times New Roman" w:cs="Times New Roman"/>
          <w:sz w:val="24"/>
          <w:szCs w:val="24"/>
          <w:lang w:val="hy-AM"/>
        </w:rPr>
        <w:t xml:space="preserve"> information.</w:t>
      </w:r>
    </w:p>
    <w:p w:rsidR="008E51D1" w:rsidRPr="009A41CF" w:rsidRDefault="008E51D1" w:rsidP="008E51D1">
      <w:pPr>
        <w:ind w:firstLine="720"/>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This classification of CPFE is somewhat conditional. In particular, sometimes hindering the access and dissemination of information is accompanied by violence against journalist</w:t>
      </w:r>
      <w:r w:rsidR="00843C3C" w:rsidRPr="009A41CF">
        <w:rPr>
          <w:rFonts w:ascii="Times New Roman" w:hAnsi="Times New Roman" w:cs="Times New Roman"/>
          <w:sz w:val="24"/>
          <w:szCs w:val="24"/>
        </w:rPr>
        <w:t>s</w:t>
      </w:r>
      <w:r w:rsidRPr="009A41CF">
        <w:rPr>
          <w:rFonts w:ascii="Times New Roman" w:hAnsi="Times New Roman" w:cs="Times New Roman"/>
          <w:sz w:val="24"/>
          <w:szCs w:val="24"/>
          <w:lang w:val="hy-AM"/>
        </w:rPr>
        <w:t xml:space="preserve">. Such facts are </w:t>
      </w:r>
      <w:r w:rsidR="00843C3C" w:rsidRPr="009A41CF">
        <w:rPr>
          <w:rFonts w:ascii="Times New Roman" w:hAnsi="Times New Roman" w:cs="Times New Roman"/>
          <w:sz w:val="24"/>
          <w:szCs w:val="24"/>
        </w:rPr>
        <w:t>classified under the group which, in the opinion of the author, is most indicative of the</w:t>
      </w:r>
      <w:r w:rsidRPr="009A41CF">
        <w:rPr>
          <w:rFonts w:ascii="Times New Roman" w:hAnsi="Times New Roman" w:cs="Times New Roman"/>
          <w:sz w:val="24"/>
          <w:szCs w:val="24"/>
          <w:lang w:val="hy-AM"/>
        </w:rPr>
        <w:t xml:space="preserve"> type of</w:t>
      </w:r>
      <w:r w:rsidR="00843C3C" w:rsidRPr="009A41CF">
        <w:rPr>
          <w:rFonts w:ascii="Times New Roman" w:hAnsi="Times New Roman" w:cs="Times New Roman"/>
          <w:sz w:val="24"/>
          <w:szCs w:val="24"/>
        </w:rPr>
        <w:t xml:space="preserve"> the</w:t>
      </w:r>
      <w:r w:rsidRPr="009A41CF">
        <w:rPr>
          <w:rFonts w:ascii="Times New Roman" w:hAnsi="Times New Roman" w:cs="Times New Roman"/>
          <w:sz w:val="24"/>
          <w:szCs w:val="24"/>
          <w:lang w:val="hy-AM"/>
        </w:rPr>
        <w:t xml:space="preserve"> violation</w:t>
      </w:r>
      <w:r w:rsidR="00843C3C" w:rsidRPr="009A41CF">
        <w:rPr>
          <w:rFonts w:ascii="Times New Roman" w:hAnsi="Times New Roman" w:cs="Times New Roman"/>
          <w:sz w:val="24"/>
          <w:szCs w:val="24"/>
        </w:rPr>
        <w:t xml:space="preserve">. </w:t>
      </w:r>
      <w:r w:rsidRPr="009A41CF">
        <w:rPr>
          <w:rFonts w:ascii="Times New Roman" w:hAnsi="Times New Roman" w:cs="Times New Roman"/>
          <w:sz w:val="24"/>
          <w:szCs w:val="24"/>
          <w:lang w:val="hy-AM"/>
        </w:rPr>
        <w:t>Nonetheless, the classification used allows for a more concise and prominent picture of the violations of journalists</w:t>
      </w:r>
      <w:r w:rsidRPr="009A41CF">
        <w:rPr>
          <w:rFonts w:ascii="Times New Roman" w:hAnsi="Times New Roman" w:cs="Times New Roman"/>
          <w:sz w:val="24"/>
          <w:szCs w:val="24"/>
        </w:rPr>
        <w:t>’</w:t>
      </w:r>
      <w:r w:rsidRPr="009A41CF">
        <w:rPr>
          <w:rFonts w:ascii="Times New Roman" w:hAnsi="Times New Roman" w:cs="Times New Roman"/>
          <w:sz w:val="24"/>
          <w:szCs w:val="24"/>
          <w:lang w:val="hy-AM"/>
        </w:rPr>
        <w:t xml:space="preserve"> and media</w:t>
      </w:r>
      <w:r w:rsidRPr="009A41CF">
        <w:rPr>
          <w:rFonts w:ascii="Times New Roman" w:hAnsi="Times New Roman" w:cs="Times New Roman"/>
          <w:sz w:val="24"/>
          <w:szCs w:val="24"/>
        </w:rPr>
        <w:t xml:space="preserve"> </w:t>
      </w:r>
      <w:r w:rsidRPr="009A41CF">
        <w:rPr>
          <w:rFonts w:ascii="Times New Roman" w:hAnsi="Times New Roman" w:cs="Times New Roman"/>
          <w:sz w:val="24"/>
          <w:szCs w:val="24"/>
          <w:lang w:val="hy-AM"/>
        </w:rPr>
        <w:t>rights.</w:t>
      </w:r>
    </w:p>
    <w:p w:rsidR="008E51D1" w:rsidRPr="009A41CF" w:rsidRDefault="008E51D1" w:rsidP="008E51D1">
      <w:pPr>
        <w:ind w:firstLine="720"/>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lastRenderedPageBreak/>
        <w:t xml:space="preserve">The relevant sections of the report list the facts on the violations of the rights of journalists and the media in the </w:t>
      </w:r>
      <w:r w:rsidR="00843C3C" w:rsidRPr="009A41CF">
        <w:rPr>
          <w:rFonts w:ascii="Times New Roman" w:hAnsi="Times New Roman" w:cs="Times New Roman"/>
          <w:sz w:val="24"/>
          <w:szCs w:val="24"/>
        </w:rPr>
        <w:t>second</w:t>
      </w:r>
      <w:r w:rsidRPr="009A41CF">
        <w:rPr>
          <w:rFonts w:ascii="Times New Roman" w:hAnsi="Times New Roman" w:cs="Times New Roman"/>
          <w:sz w:val="24"/>
          <w:szCs w:val="24"/>
          <w:lang w:val="hy-AM"/>
        </w:rPr>
        <w:t xml:space="preserve"> quarter of 2020, as well as developments related to </w:t>
      </w:r>
      <w:r w:rsidRPr="009A41CF">
        <w:rPr>
          <w:rFonts w:ascii="Times New Roman" w:hAnsi="Times New Roman" w:cs="Times New Roman"/>
          <w:sz w:val="24"/>
          <w:szCs w:val="24"/>
        </w:rPr>
        <w:t xml:space="preserve">the </w:t>
      </w:r>
      <w:r w:rsidRPr="009A41CF">
        <w:rPr>
          <w:rFonts w:ascii="Times New Roman" w:hAnsi="Times New Roman" w:cs="Times New Roman"/>
          <w:sz w:val="24"/>
          <w:szCs w:val="24"/>
          <w:lang w:val="hy-AM"/>
        </w:rPr>
        <w:t>previous incidents.</w:t>
      </w:r>
    </w:p>
    <w:p w:rsidR="008E51D1" w:rsidRPr="009A41CF" w:rsidRDefault="008E51D1" w:rsidP="008E51D1">
      <w:pPr>
        <w:autoSpaceDE w:val="0"/>
        <w:autoSpaceDN w:val="0"/>
        <w:adjustRightInd w:val="0"/>
        <w:ind w:firstLine="720"/>
        <w:jc w:val="both"/>
        <w:rPr>
          <w:rFonts w:ascii="Times New Roman" w:hAnsi="Times New Roman" w:cs="Times New Roman"/>
          <w:b/>
          <w:i/>
          <w:sz w:val="24"/>
          <w:szCs w:val="24"/>
          <w:lang w:val="hy-AM"/>
        </w:rPr>
      </w:pPr>
      <w:r w:rsidRPr="009A41CF">
        <w:rPr>
          <w:rFonts w:ascii="Times New Roman" w:hAnsi="Times New Roman" w:cs="Times New Roman"/>
          <w:b/>
          <w:i/>
          <w:sz w:val="24"/>
          <w:szCs w:val="24"/>
          <w:lang w:val="hy-AM"/>
        </w:rPr>
        <w:t xml:space="preserve">In total, </w:t>
      </w:r>
      <w:r w:rsidR="00843C3C" w:rsidRPr="009A41CF">
        <w:rPr>
          <w:rFonts w:ascii="Times New Roman" w:hAnsi="Times New Roman" w:cs="Times New Roman"/>
          <w:b/>
          <w:i/>
          <w:sz w:val="24"/>
          <w:szCs w:val="24"/>
        </w:rPr>
        <w:t>62</w:t>
      </w:r>
      <w:r w:rsidRPr="009A41CF">
        <w:rPr>
          <w:rFonts w:ascii="Times New Roman" w:hAnsi="Times New Roman" w:cs="Times New Roman"/>
          <w:b/>
          <w:i/>
          <w:sz w:val="24"/>
          <w:szCs w:val="24"/>
          <w:lang w:val="hy-AM"/>
        </w:rPr>
        <w:t xml:space="preserve"> cases of violations of the rights of journalists and the media were </w:t>
      </w:r>
      <w:r w:rsidRPr="009A41CF">
        <w:rPr>
          <w:rFonts w:ascii="Times New Roman" w:hAnsi="Times New Roman" w:cs="Times New Roman"/>
          <w:b/>
          <w:i/>
          <w:sz w:val="24"/>
          <w:szCs w:val="24"/>
        </w:rPr>
        <w:t>recorded</w:t>
      </w:r>
      <w:r w:rsidRPr="009A41CF">
        <w:rPr>
          <w:rFonts w:ascii="Times New Roman" w:hAnsi="Times New Roman" w:cs="Times New Roman"/>
          <w:b/>
          <w:i/>
          <w:sz w:val="24"/>
          <w:szCs w:val="24"/>
          <w:lang w:val="hy-AM"/>
        </w:rPr>
        <w:t xml:space="preserve"> during the </w:t>
      </w:r>
      <w:r w:rsidRPr="009A41CF">
        <w:rPr>
          <w:rFonts w:ascii="Times New Roman" w:hAnsi="Times New Roman" w:cs="Times New Roman"/>
          <w:b/>
          <w:i/>
          <w:sz w:val="24"/>
          <w:szCs w:val="24"/>
        </w:rPr>
        <w:t xml:space="preserve">reporting </w:t>
      </w:r>
      <w:r w:rsidRPr="009A41CF">
        <w:rPr>
          <w:rFonts w:ascii="Times New Roman" w:hAnsi="Times New Roman" w:cs="Times New Roman"/>
          <w:b/>
          <w:i/>
          <w:sz w:val="24"/>
          <w:szCs w:val="24"/>
          <w:lang w:val="hy-AM"/>
        </w:rPr>
        <w:t xml:space="preserve">period. </w:t>
      </w:r>
      <w:r w:rsidR="00843C3C" w:rsidRPr="009A41CF">
        <w:rPr>
          <w:rFonts w:ascii="Times New Roman" w:hAnsi="Times New Roman" w:cs="Times New Roman"/>
          <w:b/>
          <w:i/>
          <w:sz w:val="24"/>
          <w:szCs w:val="24"/>
        </w:rPr>
        <w:t>2 of them were cases of physical violence, 34</w:t>
      </w:r>
      <w:r w:rsidRPr="009A41CF">
        <w:rPr>
          <w:rFonts w:ascii="Times New Roman" w:hAnsi="Times New Roman" w:cs="Times New Roman"/>
          <w:b/>
          <w:i/>
          <w:sz w:val="24"/>
          <w:szCs w:val="24"/>
          <w:lang w:val="hy-AM"/>
        </w:rPr>
        <w:t xml:space="preserve"> </w:t>
      </w:r>
      <w:r w:rsidRPr="009A41CF">
        <w:rPr>
          <w:rFonts w:ascii="Times New Roman" w:hAnsi="Times New Roman" w:cs="Times New Roman"/>
          <w:b/>
          <w:i/>
          <w:sz w:val="24"/>
          <w:szCs w:val="24"/>
        </w:rPr>
        <w:t>were cases of</w:t>
      </w:r>
      <w:r w:rsidRPr="009A41CF">
        <w:rPr>
          <w:rFonts w:ascii="Times New Roman" w:hAnsi="Times New Roman" w:cs="Times New Roman"/>
          <w:b/>
          <w:i/>
          <w:sz w:val="24"/>
          <w:szCs w:val="24"/>
          <w:lang w:val="hy-AM"/>
        </w:rPr>
        <w:t xml:space="preserve"> pressure on t</w:t>
      </w:r>
      <w:r w:rsidR="00843C3C" w:rsidRPr="009A41CF">
        <w:rPr>
          <w:rFonts w:ascii="Times New Roman" w:hAnsi="Times New Roman" w:cs="Times New Roman"/>
          <w:b/>
          <w:i/>
          <w:sz w:val="24"/>
          <w:szCs w:val="24"/>
          <w:lang w:val="hy-AM"/>
        </w:rPr>
        <w:t>he media and their employees, 26</w:t>
      </w:r>
      <w:r w:rsidRPr="009A41CF">
        <w:rPr>
          <w:rFonts w:ascii="Times New Roman" w:hAnsi="Times New Roman" w:cs="Times New Roman"/>
          <w:b/>
          <w:i/>
          <w:sz w:val="24"/>
          <w:szCs w:val="24"/>
          <w:lang w:val="hy-AM"/>
        </w:rPr>
        <w:t xml:space="preserve"> </w:t>
      </w:r>
      <w:r w:rsidRPr="009A41CF">
        <w:rPr>
          <w:rFonts w:ascii="Times New Roman" w:hAnsi="Times New Roman" w:cs="Times New Roman"/>
          <w:b/>
          <w:i/>
          <w:sz w:val="24"/>
          <w:szCs w:val="24"/>
        </w:rPr>
        <w:t>were violations of</w:t>
      </w:r>
      <w:r w:rsidRPr="009A41CF">
        <w:rPr>
          <w:rFonts w:ascii="Times New Roman" w:hAnsi="Times New Roman" w:cs="Times New Roman"/>
          <w:b/>
          <w:i/>
          <w:sz w:val="24"/>
          <w:szCs w:val="24"/>
          <w:lang w:val="hy-AM"/>
        </w:rPr>
        <w:t xml:space="preserve"> the right to receive and disseminate information</w:t>
      </w:r>
      <w:r w:rsidR="00843C3C" w:rsidRPr="009A41CF">
        <w:rPr>
          <w:rFonts w:ascii="Times New Roman" w:hAnsi="Times New Roman" w:cs="Times New Roman"/>
          <w:b/>
          <w:i/>
          <w:sz w:val="24"/>
          <w:szCs w:val="24"/>
        </w:rPr>
        <w:t xml:space="preserve">. </w:t>
      </w:r>
    </w:p>
    <w:p w:rsidR="008E51D1" w:rsidRDefault="008E51D1" w:rsidP="00AB20EB">
      <w:pPr>
        <w:autoSpaceDE w:val="0"/>
        <w:autoSpaceDN w:val="0"/>
        <w:adjustRightInd w:val="0"/>
        <w:spacing w:after="0"/>
        <w:ind w:firstLine="720"/>
        <w:rPr>
          <w:rFonts w:ascii="Times New Roman" w:hAnsi="Times New Roman" w:cs="Times New Roman"/>
          <w:sz w:val="24"/>
          <w:szCs w:val="24"/>
          <w:lang w:val="hy-AM"/>
        </w:rPr>
      </w:pPr>
      <w:r w:rsidRPr="009A41CF">
        <w:rPr>
          <w:rFonts w:ascii="Times New Roman" w:hAnsi="Times New Roman" w:cs="Times New Roman"/>
          <w:sz w:val="24"/>
          <w:szCs w:val="24"/>
          <w:lang w:val="hy-AM"/>
        </w:rPr>
        <w:t xml:space="preserve">Below we present the quantitative data of the violations of the </w:t>
      </w:r>
      <w:r w:rsidR="00843C3C" w:rsidRPr="009A41CF">
        <w:rPr>
          <w:rFonts w:ascii="Times New Roman" w:hAnsi="Times New Roman" w:cs="Times New Roman"/>
          <w:sz w:val="24"/>
          <w:szCs w:val="24"/>
        </w:rPr>
        <w:t>second</w:t>
      </w:r>
      <w:r w:rsidRPr="009A41CF">
        <w:rPr>
          <w:rFonts w:ascii="Times New Roman" w:hAnsi="Times New Roman" w:cs="Times New Roman"/>
          <w:sz w:val="24"/>
          <w:szCs w:val="24"/>
          <w:lang w:val="hy-AM"/>
        </w:rPr>
        <w:t xml:space="preserve"> quarter and the comparison with the </w:t>
      </w:r>
      <w:r w:rsidR="00843C3C" w:rsidRPr="009A41CF">
        <w:rPr>
          <w:rFonts w:ascii="Times New Roman" w:hAnsi="Times New Roman" w:cs="Times New Roman"/>
          <w:sz w:val="24"/>
          <w:szCs w:val="24"/>
        </w:rPr>
        <w:t>same period last year and the first quarter of 2020</w:t>
      </w:r>
      <w:r w:rsidRPr="009A41CF">
        <w:rPr>
          <w:rFonts w:ascii="Times New Roman" w:hAnsi="Times New Roman" w:cs="Times New Roman"/>
          <w:sz w:val="24"/>
          <w:szCs w:val="24"/>
          <w:lang w:val="hy-AM"/>
        </w:rPr>
        <w:t>.</w:t>
      </w:r>
    </w:p>
    <w:p w:rsidR="00AB20EB" w:rsidRDefault="00AB20EB" w:rsidP="00AB20EB">
      <w:pPr>
        <w:autoSpaceDE w:val="0"/>
        <w:autoSpaceDN w:val="0"/>
        <w:adjustRightInd w:val="0"/>
        <w:spacing w:after="0"/>
        <w:ind w:firstLine="720"/>
        <w:rPr>
          <w:rFonts w:ascii="Times New Roman" w:hAnsi="Times New Roman" w:cs="Times New Roman"/>
          <w:sz w:val="24"/>
          <w:szCs w:val="24"/>
          <w:lang w:val="hy-AM"/>
        </w:rPr>
      </w:pPr>
    </w:p>
    <w:p w:rsidR="00AB20EB" w:rsidRPr="009A41CF" w:rsidRDefault="00AB20EB" w:rsidP="00AB20EB">
      <w:pPr>
        <w:autoSpaceDE w:val="0"/>
        <w:autoSpaceDN w:val="0"/>
        <w:adjustRightInd w:val="0"/>
        <w:spacing w:after="0"/>
        <w:ind w:firstLine="720"/>
        <w:rPr>
          <w:rFonts w:ascii="Times New Roman" w:hAnsi="Times New Roman" w:cs="Times New Roman"/>
          <w:sz w:val="24"/>
          <w:szCs w:val="24"/>
          <w:lang w:val="hy-AM"/>
        </w:rPr>
      </w:pPr>
    </w:p>
    <w:p w:rsidR="00F4739F" w:rsidRDefault="00DE0462" w:rsidP="00AB20EB">
      <w:pPr>
        <w:spacing w:after="0" w:line="240" w:lineRule="auto"/>
        <w:ind w:firstLine="567"/>
        <w:jc w:val="center"/>
        <w:rPr>
          <w:rFonts w:ascii="Times New Roman" w:hAnsi="Times New Roman" w:cs="Times New Roman"/>
          <w:b/>
          <w:sz w:val="24"/>
          <w:szCs w:val="24"/>
          <w:lang w:val="hy-AM"/>
        </w:rPr>
      </w:pPr>
      <w:r w:rsidRPr="00AB20EB">
        <w:rPr>
          <w:rFonts w:ascii="Times New Roman" w:hAnsi="Times New Roman" w:cs="Times New Roman"/>
          <w:b/>
          <w:sz w:val="24"/>
          <w:szCs w:val="24"/>
        </w:rPr>
        <w:t xml:space="preserve">Quantitative data of the violations in the 1st and 2nd quarters of </w:t>
      </w:r>
      <w:r w:rsidR="00F4739F" w:rsidRPr="00AB20EB">
        <w:rPr>
          <w:rFonts w:ascii="Times New Roman" w:hAnsi="Times New Roman" w:cs="Times New Roman"/>
          <w:b/>
          <w:sz w:val="24"/>
          <w:szCs w:val="24"/>
          <w:lang w:val="hy-AM"/>
        </w:rPr>
        <w:t>2020</w:t>
      </w:r>
    </w:p>
    <w:p w:rsidR="00AB20EB" w:rsidRPr="00AB20EB" w:rsidRDefault="00AB20EB" w:rsidP="00AB20EB">
      <w:pPr>
        <w:spacing w:after="0" w:line="240" w:lineRule="auto"/>
        <w:ind w:firstLine="567"/>
        <w:jc w:val="center"/>
        <w:rPr>
          <w:rFonts w:ascii="Times New Roman" w:hAnsi="Times New Roman" w:cs="Times New Roman"/>
          <w:b/>
          <w:sz w:val="24"/>
          <w:szCs w:val="24"/>
          <w:lang w:val="hy-AM"/>
        </w:rPr>
      </w:pPr>
    </w:p>
    <w:tbl>
      <w:tblPr>
        <w:tblStyle w:val="GridTable1Light1"/>
        <w:tblW w:w="0" w:type="auto"/>
        <w:tblLook w:val="04A0" w:firstRow="1" w:lastRow="0" w:firstColumn="1" w:lastColumn="0" w:noHBand="0" w:noVBand="1"/>
      </w:tblPr>
      <w:tblGrid>
        <w:gridCol w:w="4706"/>
        <w:gridCol w:w="2185"/>
        <w:gridCol w:w="2382"/>
      </w:tblGrid>
      <w:tr w:rsidR="00141730" w:rsidRPr="009A41CF" w:rsidTr="00F4739F">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right w:val="single" w:sz="4" w:space="0" w:color="999999" w:themeColor="text1" w:themeTint="66"/>
            </w:tcBorders>
            <w:hideMark/>
          </w:tcPr>
          <w:p w:rsidR="00141730" w:rsidRPr="00AB20EB" w:rsidRDefault="00141730" w:rsidP="00141730">
            <w:pPr>
              <w:rPr>
                <w:rFonts w:ascii="Times New Roman" w:hAnsi="Times New Roman" w:cs="Times New Roman"/>
                <w:sz w:val="24"/>
                <w:szCs w:val="24"/>
              </w:rPr>
            </w:pPr>
            <w:r w:rsidRPr="00AB20EB">
              <w:rPr>
                <w:rFonts w:ascii="Times New Roman" w:hAnsi="Times New Roman" w:cs="Times New Roman"/>
                <w:sz w:val="24"/>
                <w:szCs w:val="24"/>
              </w:rPr>
              <w:t>Types of violations</w:t>
            </w:r>
          </w:p>
        </w:tc>
        <w:tc>
          <w:tcPr>
            <w:tcW w:w="21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141730" w:rsidRPr="00AB20EB" w:rsidRDefault="00141730" w:rsidP="001417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B20EB">
              <w:rPr>
                <w:rFonts w:ascii="Times New Roman" w:hAnsi="Times New Roman" w:cs="Times New Roman"/>
                <w:sz w:val="24"/>
                <w:szCs w:val="24"/>
                <w:lang w:val="hy-AM"/>
              </w:rPr>
              <w:t>1</w:t>
            </w:r>
            <w:r w:rsidRPr="00AB20EB">
              <w:rPr>
                <w:rFonts w:ascii="Times New Roman" w:hAnsi="Times New Roman" w:cs="Times New Roman"/>
                <w:sz w:val="24"/>
                <w:szCs w:val="24"/>
                <w:vertAlign w:val="superscript"/>
              </w:rPr>
              <w:t>st</w:t>
            </w:r>
            <w:r w:rsidRPr="00AB20EB">
              <w:rPr>
                <w:rFonts w:ascii="Times New Roman" w:hAnsi="Times New Roman" w:cs="Times New Roman"/>
                <w:sz w:val="24"/>
                <w:szCs w:val="24"/>
                <w:lang w:val="hy-AM"/>
              </w:rPr>
              <w:t xml:space="preserve"> </w:t>
            </w:r>
            <w:r w:rsidRPr="00AB20EB">
              <w:rPr>
                <w:rFonts w:ascii="Times New Roman" w:hAnsi="Times New Roman" w:cs="Times New Roman"/>
                <w:sz w:val="24"/>
                <w:szCs w:val="24"/>
              </w:rPr>
              <w:t>quarter</w:t>
            </w:r>
          </w:p>
        </w:tc>
        <w:tc>
          <w:tcPr>
            <w:tcW w:w="2382" w:type="dxa"/>
            <w:tcBorders>
              <w:top w:val="single" w:sz="4" w:space="0" w:color="999999" w:themeColor="text1" w:themeTint="66"/>
              <w:left w:val="single" w:sz="4" w:space="0" w:color="999999" w:themeColor="text1" w:themeTint="66"/>
              <w:right w:val="single" w:sz="4" w:space="0" w:color="999999" w:themeColor="text1" w:themeTint="66"/>
            </w:tcBorders>
          </w:tcPr>
          <w:p w:rsidR="00141730" w:rsidRPr="00AB20EB" w:rsidRDefault="00141730" w:rsidP="001417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B20EB">
              <w:rPr>
                <w:rFonts w:ascii="Times New Roman" w:hAnsi="Times New Roman" w:cs="Times New Roman"/>
                <w:sz w:val="24"/>
                <w:szCs w:val="24"/>
                <w:lang w:val="hy-AM"/>
              </w:rPr>
              <w:t>2</w:t>
            </w:r>
            <w:r w:rsidRPr="00AB20EB">
              <w:rPr>
                <w:rFonts w:ascii="Times New Roman" w:hAnsi="Times New Roman" w:cs="Times New Roman"/>
                <w:sz w:val="24"/>
                <w:szCs w:val="24"/>
                <w:vertAlign w:val="superscript"/>
              </w:rPr>
              <w:t>nd</w:t>
            </w:r>
            <w:r w:rsidRPr="00AB20EB">
              <w:rPr>
                <w:rFonts w:ascii="Times New Roman" w:hAnsi="Times New Roman" w:cs="Times New Roman"/>
                <w:sz w:val="24"/>
                <w:szCs w:val="24"/>
              </w:rPr>
              <w:t xml:space="preserve"> quarter</w:t>
            </w:r>
          </w:p>
          <w:p w:rsidR="00141730" w:rsidRPr="00AB20EB" w:rsidRDefault="00141730" w:rsidP="001417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r>
      <w:tr w:rsidR="00141730" w:rsidRPr="009A41CF" w:rsidTr="00F4739F">
        <w:trPr>
          <w:trHeight w:val="690"/>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41730" w:rsidRPr="00AB20EB" w:rsidRDefault="00141730" w:rsidP="00141730">
            <w:pPr>
              <w:rPr>
                <w:rFonts w:ascii="Times New Roman" w:hAnsi="Times New Roman" w:cs="Times New Roman"/>
                <w:b w:val="0"/>
                <w:sz w:val="24"/>
                <w:szCs w:val="24"/>
              </w:rPr>
            </w:pPr>
            <w:r w:rsidRPr="00AB20EB">
              <w:rPr>
                <w:rFonts w:ascii="Times New Roman" w:hAnsi="Times New Roman" w:cs="Times New Roman"/>
                <w:b w:val="0"/>
                <w:sz w:val="24"/>
                <w:szCs w:val="24"/>
              </w:rPr>
              <w:t>Physical violence against journalists</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141730" w:rsidRPr="00AB20EB" w:rsidRDefault="00141730" w:rsidP="00141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AB20EB">
              <w:rPr>
                <w:rFonts w:ascii="Times New Roman" w:hAnsi="Times New Roman" w:cs="Times New Roman"/>
                <w:b/>
                <w:sz w:val="24"/>
                <w:szCs w:val="24"/>
                <w:lang w:val="hy-AM"/>
              </w:rPr>
              <w:t>0</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141730" w:rsidRPr="00AB20EB" w:rsidRDefault="00141730" w:rsidP="00141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AB20EB">
              <w:rPr>
                <w:rFonts w:ascii="Times New Roman" w:hAnsi="Times New Roman" w:cs="Times New Roman"/>
                <w:b/>
                <w:sz w:val="24"/>
                <w:szCs w:val="24"/>
                <w:lang w:val="hy-AM"/>
              </w:rPr>
              <w:t>2</w:t>
            </w:r>
            <w:r w:rsidRPr="00AB20EB">
              <w:rPr>
                <w:rFonts w:ascii="Times New Roman" w:hAnsi="Times New Roman" w:cs="Times New Roman"/>
                <w:b/>
                <w:sz w:val="24"/>
                <w:szCs w:val="24"/>
                <w:lang w:val="hy-AM"/>
              </w:rPr>
              <w:br/>
              <w:t xml:space="preserve"> (6 </w:t>
            </w:r>
            <w:r w:rsidRPr="00AB20EB">
              <w:rPr>
                <w:rFonts w:ascii="Times New Roman" w:hAnsi="Times New Roman" w:cs="Times New Roman"/>
                <w:b/>
                <w:sz w:val="24"/>
                <w:szCs w:val="24"/>
              </w:rPr>
              <w:t>injured</w:t>
            </w:r>
            <w:r w:rsidRPr="00AB20EB">
              <w:rPr>
                <w:rFonts w:ascii="Times New Roman" w:hAnsi="Times New Roman" w:cs="Times New Roman"/>
                <w:b/>
                <w:sz w:val="24"/>
                <w:szCs w:val="24"/>
                <w:lang w:val="hy-AM"/>
              </w:rPr>
              <w:t>)</w:t>
            </w:r>
          </w:p>
        </w:tc>
      </w:tr>
      <w:tr w:rsidR="00141730" w:rsidRPr="009A41CF" w:rsidTr="00F4739F">
        <w:trPr>
          <w:trHeight w:val="710"/>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41730" w:rsidRPr="00AB20EB" w:rsidRDefault="00141730" w:rsidP="00141730">
            <w:pPr>
              <w:rPr>
                <w:rFonts w:ascii="Times New Roman" w:hAnsi="Times New Roman" w:cs="Times New Roman"/>
                <w:b w:val="0"/>
                <w:sz w:val="24"/>
                <w:szCs w:val="24"/>
              </w:rPr>
            </w:pPr>
            <w:r w:rsidRPr="00AB20EB">
              <w:rPr>
                <w:rFonts w:ascii="Times New Roman" w:hAnsi="Times New Roman" w:cs="Times New Roman"/>
                <w:b w:val="0"/>
                <w:sz w:val="24"/>
                <w:szCs w:val="24"/>
              </w:rPr>
              <w:t xml:space="preserve">Pressure against media outlets and their staff </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141730" w:rsidRPr="00AB20EB" w:rsidRDefault="00141730" w:rsidP="00141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AB20EB">
              <w:rPr>
                <w:rFonts w:ascii="Times New Roman" w:hAnsi="Times New Roman" w:cs="Times New Roman"/>
                <w:b/>
                <w:sz w:val="24"/>
                <w:szCs w:val="24"/>
                <w:lang w:val="hy-AM"/>
              </w:rPr>
              <w:t>50</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141730" w:rsidRPr="00AB20EB" w:rsidRDefault="00141730" w:rsidP="00141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AB20EB">
              <w:rPr>
                <w:rFonts w:ascii="Times New Roman" w:hAnsi="Times New Roman" w:cs="Times New Roman"/>
                <w:b/>
                <w:sz w:val="24"/>
                <w:szCs w:val="24"/>
                <w:lang w:val="hy-AM"/>
              </w:rPr>
              <w:t>34</w:t>
            </w:r>
          </w:p>
        </w:tc>
      </w:tr>
      <w:tr w:rsidR="00141730" w:rsidRPr="009A41CF" w:rsidTr="00F4739F">
        <w:trPr>
          <w:trHeight w:val="728"/>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141730" w:rsidRPr="00AB20EB" w:rsidRDefault="00141730" w:rsidP="00141730">
            <w:pPr>
              <w:rPr>
                <w:rFonts w:ascii="Times New Roman" w:hAnsi="Times New Roman" w:cs="Times New Roman"/>
                <w:b w:val="0"/>
                <w:sz w:val="24"/>
                <w:szCs w:val="24"/>
              </w:rPr>
            </w:pPr>
            <w:r w:rsidRPr="00AB20EB">
              <w:rPr>
                <w:rFonts w:ascii="Times New Roman" w:hAnsi="Times New Roman" w:cs="Times New Roman"/>
                <w:b w:val="0"/>
                <w:sz w:val="24"/>
                <w:szCs w:val="24"/>
              </w:rPr>
              <w:t xml:space="preserve">Violations of the right to receive and disseminate information </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141730" w:rsidRPr="00AB20EB" w:rsidRDefault="00141730" w:rsidP="00141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AB20EB">
              <w:rPr>
                <w:rFonts w:ascii="Times New Roman" w:hAnsi="Times New Roman" w:cs="Times New Roman"/>
                <w:b/>
                <w:sz w:val="24"/>
                <w:szCs w:val="24"/>
                <w:lang w:val="hy-AM"/>
              </w:rPr>
              <w:t>21</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141730" w:rsidRPr="00AB20EB" w:rsidRDefault="00141730" w:rsidP="001417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AB20EB">
              <w:rPr>
                <w:rFonts w:ascii="Times New Roman" w:hAnsi="Times New Roman" w:cs="Times New Roman"/>
                <w:b/>
                <w:sz w:val="24"/>
                <w:szCs w:val="24"/>
                <w:lang w:val="hy-AM"/>
              </w:rPr>
              <w:t>26</w:t>
            </w:r>
          </w:p>
        </w:tc>
      </w:tr>
    </w:tbl>
    <w:p w:rsidR="007876BF" w:rsidRDefault="007876BF" w:rsidP="00AA248D">
      <w:pPr>
        <w:spacing w:line="240" w:lineRule="auto"/>
        <w:jc w:val="center"/>
        <w:rPr>
          <w:rFonts w:ascii="Times New Roman" w:hAnsi="Times New Roman" w:cs="Times New Roman"/>
          <w:b/>
          <w:sz w:val="24"/>
          <w:szCs w:val="24"/>
          <w:lang w:val="hy-AM"/>
        </w:rPr>
      </w:pPr>
    </w:p>
    <w:p w:rsidR="00AB20EB" w:rsidRPr="009A41CF" w:rsidRDefault="00AB20EB" w:rsidP="00AA248D">
      <w:pPr>
        <w:spacing w:line="240" w:lineRule="auto"/>
        <w:jc w:val="center"/>
        <w:rPr>
          <w:rFonts w:ascii="Times New Roman" w:hAnsi="Times New Roman" w:cs="Times New Roman"/>
          <w:b/>
          <w:sz w:val="24"/>
          <w:szCs w:val="24"/>
          <w:lang w:val="hy-AM"/>
        </w:rPr>
      </w:pPr>
    </w:p>
    <w:p w:rsidR="00AD46CA" w:rsidRDefault="005E66A3" w:rsidP="00AB20EB">
      <w:pPr>
        <w:spacing w:after="0" w:line="240" w:lineRule="auto"/>
        <w:jc w:val="center"/>
        <w:rPr>
          <w:rFonts w:ascii="Times New Roman" w:hAnsi="Times New Roman" w:cs="Times New Roman"/>
          <w:b/>
          <w:sz w:val="24"/>
          <w:szCs w:val="24"/>
          <w:lang w:val="hy-AM"/>
        </w:rPr>
      </w:pPr>
      <w:r w:rsidRPr="00AB20EB">
        <w:rPr>
          <w:rFonts w:ascii="Times New Roman" w:hAnsi="Times New Roman" w:cs="Times New Roman"/>
          <w:b/>
          <w:sz w:val="24"/>
          <w:szCs w:val="24"/>
        </w:rPr>
        <w:t>Quantitative data of the violations</w:t>
      </w:r>
      <w:r w:rsidRPr="00AB20EB">
        <w:rPr>
          <w:rFonts w:ascii="Times New Roman" w:hAnsi="Times New Roman" w:cs="Times New Roman"/>
          <w:b/>
          <w:sz w:val="24"/>
          <w:szCs w:val="24"/>
          <w:lang w:val="hy-AM"/>
        </w:rPr>
        <w:t xml:space="preserve"> </w:t>
      </w:r>
      <w:r w:rsidRPr="00AB20EB">
        <w:rPr>
          <w:rFonts w:ascii="Times New Roman" w:hAnsi="Times New Roman" w:cs="Times New Roman"/>
          <w:b/>
          <w:sz w:val="24"/>
          <w:szCs w:val="24"/>
        </w:rPr>
        <w:t xml:space="preserve">in the second quarters of </w:t>
      </w:r>
      <w:r w:rsidR="001B3575" w:rsidRPr="00AB20EB">
        <w:rPr>
          <w:rFonts w:ascii="Times New Roman" w:hAnsi="Times New Roman" w:cs="Times New Roman"/>
          <w:b/>
          <w:sz w:val="24"/>
          <w:szCs w:val="24"/>
          <w:lang w:val="hy-AM"/>
        </w:rPr>
        <w:t xml:space="preserve">2019 </w:t>
      </w:r>
      <w:r w:rsidRPr="00AB20EB">
        <w:rPr>
          <w:rFonts w:ascii="Times New Roman" w:hAnsi="Times New Roman" w:cs="Times New Roman"/>
          <w:b/>
          <w:sz w:val="24"/>
          <w:szCs w:val="24"/>
          <w:lang w:val="hy-AM"/>
        </w:rPr>
        <w:t>and</w:t>
      </w:r>
      <w:r w:rsidR="001B3575" w:rsidRPr="00AB20EB">
        <w:rPr>
          <w:rFonts w:ascii="Times New Roman" w:hAnsi="Times New Roman" w:cs="Times New Roman"/>
          <w:b/>
          <w:sz w:val="24"/>
          <w:szCs w:val="24"/>
          <w:lang w:val="hy-AM"/>
        </w:rPr>
        <w:t xml:space="preserve"> </w:t>
      </w:r>
      <w:r w:rsidR="00AD46CA" w:rsidRPr="00AB20EB">
        <w:rPr>
          <w:rFonts w:ascii="Times New Roman" w:hAnsi="Times New Roman" w:cs="Times New Roman"/>
          <w:b/>
          <w:sz w:val="24"/>
          <w:szCs w:val="24"/>
          <w:lang w:val="hy-AM"/>
        </w:rPr>
        <w:t>20</w:t>
      </w:r>
      <w:r w:rsidR="00DD3EC1" w:rsidRPr="00AB20EB">
        <w:rPr>
          <w:rFonts w:ascii="Times New Roman" w:hAnsi="Times New Roman" w:cs="Times New Roman"/>
          <w:b/>
          <w:sz w:val="24"/>
          <w:szCs w:val="24"/>
          <w:lang w:val="hy-AM"/>
        </w:rPr>
        <w:t>20</w:t>
      </w:r>
      <w:r w:rsidR="00AD46CA" w:rsidRPr="00AB20EB">
        <w:rPr>
          <w:rFonts w:ascii="Times New Roman" w:hAnsi="Times New Roman" w:cs="Times New Roman"/>
          <w:b/>
          <w:sz w:val="24"/>
          <w:szCs w:val="24"/>
          <w:lang w:val="hy-AM"/>
        </w:rPr>
        <w:t xml:space="preserve"> </w:t>
      </w:r>
    </w:p>
    <w:p w:rsidR="00AB20EB" w:rsidRPr="00AB20EB" w:rsidRDefault="00AB20EB" w:rsidP="00AB20EB">
      <w:pPr>
        <w:spacing w:after="0" w:line="240" w:lineRule="auto"/>
        <w:jc w:val="center"/>
        <w:rPr>
          <w:rFonts w:ascii="Times New Roman" w:hAnsi="Times New Roman" w:cs="Times New Roman"/>
          <w:b/>
          <w:sz w:val="24"/>
          <w:szCs w:val="24"/>
          <w:lang w:val="hy-AM"/>
        </w:rPr>
      </w:pPr>
    </w:p>
    <w:tbl>
      <w:tblPr>
        <w:tblStyle w:val="GridTable1Light1"/>
        <w:tblW w:w="0" w:type="auto"/>
        <w:tblLook w:val="04A0" w:firstRow="1" w:lastRow="0" w:firstColumn="1" w:lastColumn="0" w:noHBand="0" w:noVBand="1"/>
      </w:tblPr>
      <w:tblGrid>
        <w:gridCol w:w="4706"/>
        <w:gridCol w:w="2185"/>
        <w:gridCol w:w="2382"/>
      </w:tblGrid>
      <w:tr w:rsidR="00B95A38" w:rsidRPr="00AB20EB" w:rsidTr="00F4739F">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right w:val="single" w:sz="4" w:space="0" w:color="999999" w:themeColor="text1" w:themeTint="66"/>
            </w:tcBorders>
            <w:hideMark/>
          </w:tcPr>
          <w:p w:rsidR="00B95A38" w:rsidRPr="00AB20EB" w:rsidRDefault="00B95A38" w:rsidP="00B95A38">
            <w:pPr>
              <w:rPr>
                <w:rFonts w:ascii="Times New Roman" w:hAnsi="Times New Roman" w:cs="Times New Roman"/>
                <w:sz w:val="24"/>
                <w:szCs w:val="24"/>
              </w:rPr>
            </w:pPr>
            <w:r w:rsidRPr="00AB20EB">
              <w:rPr>
                <w:rFonts w:ascii="Times New Roman" w:hAnsi="Times New Roman" w:cs="Times New Roman"/>
                <w:sz w:val="24"/>
                <w:szCs w:val="24"/>
              </w:rPr>
              <w:t>Types of violations</w:t>
            </w:r>
          </w:p>
        </w:tc>
        <w:tc>
          <w:tcPr>
            <w:tcW w:w="21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B95A38" w:rsidRPr="00AB20EB" w:rsidRDefault="00B95A38" w:rsidP="00B95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AB20EB">
              <w:rPr>
                <w:rFonts w:ascii="Times New Roman" w:hAnsi="Times New Roman" w:cs="Times New Roman"/>
                <w:sz w:val="24"/>
                <w:szCs w:val="24"/>
              </w:rPr>
              <w:t>2</w:t>
            </w:r>
            <w:r w:rsidRPr="00AB20EB">
              <w:rPr>
                <w:rFonts w:ascii="Times New Roman" w:hAnsi="Times New Roman" w:cs="Times New Roman"/>
                <w:sz w:val="24"/>
                <w:szCs w:val="24"/>
                <w:vertAlign w:val="superscript"/>
              </w:rPr>
              <w:t>nd</w:t>
            </w:r>
            <w:r w:rsidRPr="00AB20EB">
              <w:rPr>
                <w:rFonts w:ascii="Times New Roman" w:hAnsi="Times New Roman" w:cs="Times New Roman"/>
                <w:sz w:val="24"/>
                <w:szCs w:val="24"/>
              </w:rPr>
              <w:t xml:space="preserve"> quarter, </w:t>
            </w:r>
            <w:r w:rsidRPr="00AB20EB">
              <w:rPr>
                <w:rFonts w:ascii="Times New Roman" w:hAnsi="Times New Roman" w:cs="Times New Roman"/>
                <w:sz w:val="24"/>
                <w:szCs w:val="24"/>
                <w:lang w:val="hy-AM"/>
              </w:rPr>
              <w:t xml:space="preserve">2019 </w:t>
            </w:r>
          </w:p>
        </w:tc>
        <w:tc>
          <w:tcPr>
            <w:tcW w:w="2382" w:type="dxa"/>
            <w:tcBorders>
              <w:top w:val="single" w:sz="4" w:space="0" w:color="999999" w:themeColor="text1" w:themeTint="66"/>
              <w:left w:val="single" w:sz="4" w:space="0" w:color="999999" w:themeColor="text1" w:themeTint="66"/>
              <w:right w:val="single" w:sz="4" w:space="0" w:color="999999" w:themeColor="text1" w:themeTint="66"/>
            </w:tcBorders>
          </w:tcPr>
          <w:p w:rsidR="00B95A38" w:rsidRPr="00AB20EB" w:rsidRDefault="00B95A38" w:rsidP="00B95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AB20EB">
              <w:rPr>
                <w:rFonts w:ascii="Times New Roman" w:hAnsi="Times New Roman" w:cs="Times New Roman"/>
                <w:sz w:val="24"/>
                <w:szCs w:val="24"/>
              </w:rPr>
              <w:t>2</w:t>
            </w:r>
            <w:r w:rsidRPr="00AB20EB">
              <w:rPr>
                <w:rFonts w:ascii="Times New Roman" w:hAnsi="Times New Roman" w:cs="Times New Roman"/>
                <w:sz w:val="24"/>
                <w:szCs w:val="24"/>
                <w:vertAlign w:val="superscript"/>
              </w:rPr>
              <w:t>nd</w:t>
            </w:r>
            <w:r w:rsidRPr="00AB20EB">
              <w:rPr>
                <w:rFonts w:ascii="Times New Roman" w:hAnsi="Times New Roman" w:cs="Times New Roman"/>
                <w:sz w:val="24"/>
                <w:szCs w:val="24"/>
              </w:rPr>
              <w:t xml:space="preserve"> quarter, </w:t>
            </w:r>
            <w:r w:rsidRPr="00AB20EB">
              <w:rPr>
                <w:rFonts w:ascii="Times New Roman" w:hAnsi="Times New Roman" w:cs="Times New Roman"/>
                <w:sz w:val="24"/>
                <w:szCs w:val="24"/>
                <w:lang w:val="hy-AM"/>
              </w:rPr>
              <w:t xml:space="preserve">2020 </w:t>
            </w:r>
          </w:p>
          <w:p w:rsidR="00B95A38" w:rsidRPr="00AB20EB" w:rsidRDefault="00B95A38" w:rsidP="00B95A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r>
      <w:tr w:rsidR="00B95A38" w:rsidRPr="00AB20EB" w:rsidTr="00F4739F">
        <w:trPr>
          <w:trHeight w:val="681"/>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95A38" w:rsidRPr="00AB20EB" w:rsidRDefault="00B95A38" w:rsidP="00B95A38">
            <w:pPr>
              <w:rPr>
                <w:rFonts w:ascii="Times New Roman" w:hAnsi="Times New Roman" w:cs="Times New Roman"/>
                <w:b w:val="0"/>
                <w:sz w:val="24"/>
                <w:szCs w:val="24"/>
              </w:rPr>
            </w:pPr>
            <w:r w:rsidRPr="00AB20EB">
              <w:rPr>
                <w:rFonts w:ascii="Times New Roman" w:hAnsi="Times New Roman" w:cs="Times New Roman"/>
                <w:b w:val="0"/>
                <w:sz w:val="24"/>
                <w:szCs w:val="24"/>
              </w:rPr>
              <w:t>Physical violence against journalists</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95A38" w:rsidRPr="00AB20EB" w:rsidRDefault="00B95A38" w:rsidP="00B95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AB20EB">
              <w:rPr>
                <w:rFonts w:ascii="Times New Roman" w:hAnsi="Times New Roman" w:cs="Times New Roman"/>
                <w:b/>
                <w:sz w:val="24"/>
                <w:szCs w:val="24"/>
                <w:lang w:val="hy-AM"/>
              </w:rPr>
              <w:t>0</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95A38" w:rsidRPr="00AB20EB" w:rsidRDefault="00B95A38" w:rsidP="00B95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AB20EB">
              <w:rPr>
                <w:rFonts w:ascii="Times New Roman" w:hAnsi="Times New Roman" w:cs="Times New Roman"/>
                <w:b/>
                <w:sz w:val="24"/>
                <w:szCs w:val="24"/>
                <w:lang w:val="hy-AM"/>
              </w:rPr>
              <w:t>2</w:t>
            </w:r>
            <w:r w:rsidRPr="00AB20EB">
              <w:rPr>
                <w:rFonts w:ascii="Times New Roman" w:hAnsi="Times New Roman" w:cs="Times New Roman"/>
                <w:b/>
                <w:sz w:val="24"/>
                <w:szCs w:val="24"/>
                <w:lang w:val="hy-AM"/>
              </w:rPr>
              <w:br/>
              <w:t xml:space="preserve"> (6 </w:t>
            </w:r>
            <w:r w:rsidRPr="00AB20EB">
              <w:rPr>
                <w:rFonts w:ascii="Times New Roman" w:hAnsi="Times New Roman" w:cs="Times New Roman"/>
                <w:b/>
                <w:sz w:val="24"/>
                <w:szCs w:val="24"/>
              </w:rPr>
              <w:t>injured</w:t>
            </w:r>
            <w:r w:rsidRPr="00AB20EB">
              <w:rPr>
                <w:rFonts w:ascii="Times New Roman" w:hAnsi="Times New Roman" w:cs="Times New Roman"/>
                <w:b/>
                <w:sz w:val="24"/>
                <w:szCs w:val="24"/>
                <w:lang w:val="hy-AM"/>
              </w:rPr>
              <w:t>)</w:t>
            </w:r>
          </w:p>
        </w:tc>
      </w:tr>
      <w:tr w:rsidR="00B95A38" w:rsidRPr="00AB20EB" w:rsidTr="00F4739F">
        <w:trPr>
          <w:trHeight w:val="620"/>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95A38" w:rsidRPr="00AB20EB" w:rsidRDefault="00B95A38" w:rsidP="00B95A38">
            <w:pPr>
              <w:rPr>
                <w:rFonts w:ascii="Times New Roman" w:hAnsi="Times New Roman" w:cs="Times New Roman"/>
                <w:b w:val="0"/>
                <w:sz w:val="24"/>
                <w:szCs w:val="24"/>
              </w:rPr>
            </w:pPr>
            <w:r w:rsidRPr="00AB20EB">
              <w:rPr>
                <w:rFonts w:ascii="Times New Roman" w:hAnsi="Times New Roman" w:cs="Times New Roman"/>
                <w:b w:val="0"/>
                <w:sz w:val="24"/>
                <w:szCs w:val="24"/>
              </w:rPr>
              <w:t xml:space="preserve">Pressure against media outlets and their </w:t>
            </w:r>
            <w:r w:rsidR="00D70F0B" w:rsidRPr="00D70F0B">
              <w:rPr>
                <w:rFonts w:ascii="Times New Roman" w:hAnsi="Times New Roman" w:cs="Times New Roman"/>
                <w:b w:val="0"/>
                <w:sz w:val="24"/>
                <w:szCs w:val="24"/>
              </w:rPr>
              <w:t>personnel</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95A38" w:rsidRPr="00AB20EB" w:rsidRDefault="00B95A38" w:rsidP="00B95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AB20EB">
              <w:rPr>
                <w:rFonts w:ascii="Times New Roman" w:hAnsi="Times New Roman" w:cs="Times New Roman"/>
                <w:b/>
                <w:sz w:val="24"/>
                <w:szCs w:val="24"/>
                <w:lang w:val="hy-AM"/>
              </w:rPr>
              <w:t>42</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95A38" w:rsidRPr="00AB20EB" w:rsidRDefault="00B95A38" w:rsidP="00B95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AB20EB">
              <w:rPr>
                <w:rFonts w:ascii="Times New Roman" w:hAnsi="Times New Roman" w:cs="Times New Roman"/>
                <w:b/>
                <w:sz w:val="24"/>
                <w:szCs w:val="24"/>
                <w:lang w:val="hy-AM"/>
              </w:rPr>
              <w:t>34</w:t>
            </w:r>
          </w:p>
        </w:tc>
      </w:tr>
      <w:tr w:rsidR="00B95A38" w:rsidRPr="00AB20EB" w:rsidTr="00AF4611">
        <w:trPr>
          <w:trHeight w:val="710"/>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95A38" w:rsidRPr="00AB20EB" w:rsidRDefault="00B95A38" w:rsidP="00B95A38">
            <w:pPr>
              <w:rPr>
                <w:rFonts w:ascii="Times New Roman" w:hAnsi="Times New Roman" w:cs="Times New Roman"/>
                <w:b w:val="0"/>
                <w:sz w:val="24"/>
                <w:szCs w:val="24"/>
              </w:rPr>
            </w:pPr>
            <w:r w:rsidRPr="00AB20EB">
              <w:rPr>
                <w:rFonts w:ascii="Times New Roman" w:hAnsi="Times New Roman" w:cs="Times New Roman"/>
                <w:b w:val="0"/>
                <w:sz w:val="24"/>
                <w:szCs w:val="24"/>
              </w:rPr>
              <w:t xml:space="preserve">Violations of the right to receive and disseminate information </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95A38" w:rsidRPr="00AB20EB" w:rsidRDefault="00B95A38" w:rsidP="00B95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AB20EB">
              <w:rPr>
                <w:rFonts w:ascii="Times New Roman" w:hAnsi="Times New Roman" w:cs="Times New Roman"/>
                <w:b/>
                <w:sz w:val="24"/>
                <w:szCs w:val="24"/>
                <w:lang w:val="hy-AM"/>
              </w:rPr>
              <w:t>15</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95A38" w:rsidRPr="00AB20EB" w:rsidRDefault="00B95A38" w:rsidP="00B95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AB20EB">
              <w:rPr>
                <w:rFonts w:ascii="Times New Roman" w:hAnsi="Times New Roman" w:cs="Times New Roman"/>
                <w:b/>
                <w:sz w:val="24"/>
                <w:szCs w:val="24"/>
                <w:lang w:val="hy-AM"/>
              </w:rPr>
              <w:t>26</w:t>
            </w:r>
          </w:p>
        </w:tc>
      </w:tr>
    </w:tbl>
    <w:p w:rsidR="007876BF" w:rsidRPr="009A41CF" w:rsidRDefault="007876BF" w:rsidP="00AA248D">
      <w:pPr>
        <w:spacing w:line="240" w:lineRule="auto"/>
        <w:ind w:firstLine="567"/>
        <w:jc w:val="center"/>
        <w:rPr>
          <w:rFonts w:ascii="Times New Roman" w:hAnsi="Times New Roman" w:cs="Times New Roman"/>
          <w:b/>
          <w:lang w:val="hy-AM"/>
        </w:rPr>
      </w:pPr>
    </w:p>
    <w:p w:rsidR="005B3391" w:rsidRPr="00AB20EB" w:rsidRDefault="005B3391" w:rsidP="005B3391">
      <w:pPr>
        <w:spacing w:after="0" w:line="240" w:lineRule="auto"/>
        <w:rPr>
          <w:rFonts w:ascii="Times New Roman" w:hAnsi="Times New Roman" w:cs="Times New Roman"/>
          <w:sz w:val="24"/>
          <w:szCs w:val="24"/>
        </w:rPr>
      </w:pPr>
      <w:r w:rsidRPr="009A41CF">
        <w:rPr>
          <w:rFonts w:ascii="Times New Roman" w:hAnsi="Times New Roman" w:cs="Times New Roman"/>
          <w:sz w:val="24"/>
          <w:szCs w:val="24"/>
        </w:rPr>
        <w:tab/>
      </w:r>
      <w:r w:rsidRPr="00AB20EB">
        <w:rPr>
          <w:rFonts w:ascii="Times New Roman" w:hAnsi="Times New Roman" w:cs="Times New Roman"/>
          <w:sz w:val="24"/>
          <w:szCs w:val="24"/>
        </w:rPr>
        <w:t>In the table below we have presented the quantitative data on the lawsuits, with the involvement of media outlets and journalists.</w:t>
      </w:r>
    </w:p>
    <w:p w:rsidR="005B3391" w:rsidRPr="009A41CF" w:rsidRDefault="005B3391" w:rsidP="00AA248D">
      <w:pPr>
        <w:spacing w:line="240" w:lineRule="auto"/>
        <w:ind w:firstLine="567"/>
        <w:jc w:val="center"/>
        <w:rPr>
          <w:rFonts w:ascii="Times New Roman" w:hAnsi="Times New Roman" w:cs="Times New Roman"/>
          <w:b/>
          <w:lang w:val="hy-AM"/>
        </w:rPr>
      </w:pPr>
    </w:p>
    <w:p w:rsidR="005B3391" w:rsidRPr="00AB20EB" w:rsidRDefault="00AB20EB" w:rsidP="00AA248D">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Court cases</w:t>
      </w:r>
      <w:r w:rsidR="005B3391" w:rsidRPr="00AB20EB">
        <w:rPr>
          <w:rFonts w:ascii="Times New Roman" w:hAnsi="Times New Roman" w:cs="Times New Roman"/>
          <w:b/>
          <w:sz w:val="24"/>
          <w:szCs w:val="24"/>
        </w:rPr>
        <w:t xml:space="preserve"> with the involvement of media outlets and journalists in the 1</w:t>
      </w:r>
      <w:r w:rsidR="005B3391" w:rsidRPr="00AB20EB">
        <w:rPr>
          <w:rFonts w:ascii="Times New Roman" w:hAnsi="Times New Roman" w:cs="Times New Roman"/>
          <w:b/>
          <w:sz w:val="24"/>
          <w:szCs w:val="24"/>
          <w:vertAlign w:val="superscript"/>
        </w:rPr>
        <w:t>st</w:t>
      </w:r>
      <w:r w:rsidR="005B3391" w:rsidRPr="00AB20EB">
        <w:rPr>
          <w:rFonts w:ascii="Times New Roman" w:hAnsi="Times New Roman" w:cs="Times New Roman"/>
          <w:b/>
          <w:sz w:val="24"/>
          <w:szCs w:val="24"/>
        </w:rPr>
        <w:t xml:space="preserve"> and 2</w:t>
      </w:r>
      <w:r w:rsidR="005B3391" w:rsidRPr="00AB20EB">
        <w:rPr>
          <w:rFonts w:ascii="Times New Roman" w:hAnsi="Times New Roman" w:cs="Times New Roman"/>
          <w:b/>
          <w:sz w:val="24"/>
          <w:szCs w:val="24"/>
          <w:vertAlign w:val="superscript"/>
        </w:rPr>
        <w:t>nd</w:t>
      </w:r>
      <w:r w:rsidR="005B3391" w:rsidRPr="00AB20EB">
        <w:rPr>
          <w:rFonts w:ascii="Times New Roman" w:hAnsi="Times New Roman" w:cs="Times New Roman"/>
          <w:b/>
          <w:sz w:val="24"/>
          <w:szCs w:val="24"/>
        </w:rPr>
        <w:t xml:space="preserve"> quarters of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798"/>
        <w:gridCol w:w="2735"/>
      </w:tblGrid>
      <w:tr w:rsidR="00F4739F" w:rsidRPr="00AB20EB" w:rsidTr="00D1673D">
        <w:trPr>
          <w:trHeight w:val="422"/>
        </w:trPr>
        <w:tc>
          <w:tcPr>
            <w:tcW w:w="3750" w:type="dxa"/>
            <w:shd w:val="clear" w:color="auto" w:fill="auto"/>
          </w:tcPr>
          <w:p w:rsidR="00F4739F" w:rsidRPr="00AB20EB" w:rsidRDefault="006C3246" w:rsidP="00AB20EB">
            <w:pPr>
              <w:spacing w:line="240" w:lineRule="auto"/>
              <w:rPr>
                <w:rFonts w:ascii="Times New Roman" w:hAnsi="Times New Roman" w:cs="Times New Roman"/>
                <w:b/>
                <w:sz w:val="24"/>
                <w:szCs w:val="24"/>
              </w:rPr>
            </w:pPr>
            <w:r w:rsidRPr="00AB20EB">
              <w:rPr>
                <w:rFonts w:ascii="Times New Roman" w:hAnsi="Times New Roman" w:cs="Times New Roman"/>
                <w:b/>
                <w:sz w:val="24"/>
                <w:szCs w:val="24"/>
              </w:rPr>
              <w:t xml:space="preserve">Types of </w:t>
            </w:r>
            <w:r w:rsidR="00AB20EB">
              <w:rPr>
                <w:rFonts w:ascii="Times New Roman" w:hAnsi="Times New Roman" w:cs="Times New Roman"/>
                <w:b/>
                <w:sz w:val="24"/>
                <w:szCs w:val="24"/>
              </w:rPr>
              <w:t>court cases</w:t>
            </w:r>
          </w:p>
        </w:tc>
        <w:tc>
          <w:tcPr>
            <w:tcW w:w="2798" w:type="dxa"/>
            <w:shd w:val="clear" w:color="auto" w:fill="auto"/>
          </w:tcPr>
          <w:p w:rsidR="00F4739F" w:rsidRPr="00AB20EB" w:rsidRDefault="00F4739F" w:rsidP="005B3391">
            <w:pPr>
              <w:spacing w:line="240" w:lineRule="auto"/>
              <w:jc w:val="center"/>
              <w:rPr>
                <w:rFonts w:ascii="Times New Roman" w:hAnsi="Times New Roman" w:cs="Times New Roman"/>
                <w:b/>
                <w:sz w:val="24"/>
                <w:szCs w:val="24"/>
                <w:lang w:val="hy-AM"/>
              </w:rPr>
            </w:pPr>
            <w:r w:rsidRPr="00AB20EB">
              <w:rPr>
                <w:rFonts w:ascii="Times New Roman" w:hAnsi="Times New Roman" w:cs="Times New Roman"/>
                <w:b/>
                <w:sz w:val="24"/>
                <w:szCs w:val="24"/>
                <w:lang w:val="hy-AM"/>
              </w:rPr>
              <w:t>1</w:t>
            </w:r>
            <w:r w:rsidR="005B3391" w:rsidRPr="00AB20EB">
              <w:rPr>
                <w:rFonts w:ascii="Times New Roman" w:hAnsi="Times New Roman" w:cs="Times New Roman"/>
                <w:b/>
                <w:sz w:val="24"/>
                <w:szCs w:val="24"/>
                <w:vertAlign w:val="superscript"/>
              </w:rPr>
              <w:t>st</w:t>
            </w:r>
            <w:r w:rsidR="005B3391" w:rsidRPr="00AB20EB">
              <w:rPr>
                <w:rFonts w:ascii="Times New Roman" w:hAnsi="Times New Roman" w:cs="Times New Roman"/>
                <w:b/>
                <w:sz w:val="24"/>
                <w:szCs w:val="24"/>
              </w:rPr>
              <w:t xml:space="preserve"> quarter</w:t>
            </w:r>
          </w:p>
        </w:tc>
        <w:tc>
          <w:tcPr>
            <w:tcW w:w="2735" w:type="dxa"/>
            <w:shd w:val="clear" w:color="auto" w:fill="auto"/>
          </w:tcPr>
          <w:p w:rsidR="00F4739F" w:rsidRPr="00AB20EB" w:rsidRDefault="00F4739F" w:rsidP="005B3391">
            <w:pPr>
              <w:spacing w:line="240" w:lineRule="auto"/>
              <w:jc w:val="center"/>
              <w:rPr>
                <w:rFonts w:ascii="Times New Roman" w:hAnsi="Times New Roman" w:cs="Times New Roman"/>
                <w:b/>
                <w:sz w:val="24"/>
                <w:szCs w:val="24"/>
                <w:lang w:val="hy-AM"/>
              </w:rPr>
            </w:pPr>
            <w:r w:rsidRPr="00AB20EB">
              <w:rPr>
                <w:rFonts w:ascii="Times New Roman" w:hAnsi="Times New Roman" w:cs="Times New Roman"/>
                <w:b/>
                <w:sz w:val="24"/>
                <w:szCs w:val="24"/>
                <w:lang w:val="hy-AM"/>
              </w:rPr>
              <w:t>2</w:t>
            </w:r>
            <w:r w:rsidR="005B3391" w:rsidRPr="00AB20EB">
              <w:rPr>
                <w:rFonts w:ascii="Times New Roman" w:hAnsi="Times New Roman" w:cs="Times New Roman"/>
                <w:b/>
                <w:sz w:val="24"/>
                <w:szCs w:val="24"/>
                <w:vertAlign w:val="superscript"/>
              </w:rPr>
              <w:t>nd</w:t>
            </w:r>
            <w:r w:rsidR="005B3391" w:rsidRPr="00AB20EB">
              <w:rPr>
                <w:rFonts w:ascii="Times New Roman" w:hAnsi="Times New Roman" w:cs="Times New Roman"/>
                <w:b/>
                <w:sz w:val="24"/>
                <w:szCs w:val="24"/>
              </w:rPr>
              <w:t xml:space="preserve"> quarter </w:t>
            </w:r>
          </w:p>
        </w:tc>
      </w:tr>
      <w:tr w:rsidR="00F4739F" w:rsidRPr="00AB20EB" w:rsidTr="00F4739F">
        <w:trPr>
          <w:trHeight w:val="674"/>
        </w:trPr>
        <w:tc>
          <w:tcPr>
            <w:tcW w:w="3750" w:type="dxa"/>
            <w:shd w:val="clear" w:color="auto" w:fill="auto"/>
          </w:tcPr>
          <w:p w:rsidR="00F4739F" w:rsidRPr="00AB20EB" w:rsidRDefault="006C3246" w:rsidP="00145B70">
            <w:pPr>
              <w:spacing w:line="240" w:lineRule="auto"/>
              <w:rPr>
                <w:rFonts w:ascii="Times New Roman" w:hAnsi="Times New Roman" w:cs="Times New Roman"/>
                <w:sz w:val="24"/>
                <w:szCs w:val="24"/>
                <w:lang w:val="hy-AM"/>
              </w:rPr>
            </w:pPr>
            <w:r w:rsidRPr="00AB20EB">
              <w:rPr>
                <w:rFonts w:ascii="Times New Roman" w:hAnsi="Times New Roman" w:cs="Times New Roman"/>
                <w:sz w:val="24"/>
                <w:szCs w:val="24"/>
              </w:rPr>
              <w:t xml:space="preserve">On the grounds of insult and slander </w:t>
            </w:r>
          </w:p>
        </w:tc>
        <w:tc>
          <w:tcPr>
            <w:tcW w:w="2798" w:type="dxa"/>
            <w:shd w:val="clear" w:color="auto" w:fill="auto"/>
          </w:tcPr>
          <w:p w:rsidR="00F4739F" w:rsidRPr="00AB20EB" w:rsidRDefault="00AF4611" w:rsidP="00AA248D">
            <w:pPr>
              <w:spacing w:line="240" w:lineRule="auto"/>
              <w:jc w:val="center"/>
              <w:rPr>
                <w:rFonts w:ascii="Times New Roman" w:hAnsi="Times New Roman" w:cs="Times New Roman"/>
                <w:sz w:val="24"/>
                <w:szCs w:val="24"/>
                <w:lang w:val="hy-AM"/>
              </w:rPr>
            </w:pPr>
            <w:r w:rsidRPr="00AB20EB">
              <w:rPr>
                <w:rFonts w:ascii="Times New Roman" w:hAnsi="Times New Roman" w:cs="Times New Roman"/>
                <w:sz w:val="24"/>
                <w:szCs w:val="24"/>
                <w:lang w:val="hy-AM"/>
              </w:rPr>
              <w:t>12</w:t>
            </w:r>
          </w:p>
        </w:tc>
        <w:tc>
          <w:tcPr>
            <w:tcW w:w="2735" w:type="dxa"/>
            <w:shd w:val="clear" w:color="auto" w:fill="auto"/>
          </w:tcPr>
          <w:p w:rsidR="00F4739F" w:rsidRPr="00AB20EB" w:rsidRDefault="00572E61" w:rsidP="00AA248D">
            <w:pPr>
              <w:spacing w:line="240" w:lineRule="auto"/>
              <w:jc w:val="center"/>
              <w:rPr>
                <w:rFonts w:ascii="Times New Roman" w:hAnsi="Times New Roman" w:cs="Times New Roman"/>
                <w:sz w:val="24"/>
                <w:szCs w:val="24"/>
                <w:lang w:val="hy-AM"/>
              </w:rPr>
            </w:pPr>
            <w:r w:rsidRPr="00AB20EB">
              <w:rPr>
                <w:rFonts w:ascii="Times New Roman" w:hAnsi="Times New Roman" w:cs="Times New Roman"/>
                <w:sz w:val="24"/>
                <w:szCs w:val="24"/>
                <w:lang w:val="hy-AM"/>
              </w:rPr>
              <w:t>2</w:t>
            </w:r>
            <w:r w:rsidR="00AC7C5F" w:rsidRPr="00AB20EB">
              <w:rPr>
                <w:rFonts w:ascii="Times New Roman" w:hAnsi="Times New Roman" w:cs="Times New Roman"/>
                <w:sz w:val="24"/>
                <w:szCs w:val="24"/>
                <w:lang w:val="hy-AM"/>
              </w:rPr>
              <w:t>2</w:t>
            </w:r>
          </w:p>
        </w:tc>
      </w:tr>
      <w:tr w:rsidR="00A93614" w:rsidRPr="00AB20EB" w:rsidTr="00F4739F">
        <w:trPr>
          <w:trHeight w:val="719"/>
        </w:trPr>
        <w:tc>
          <w:tcPr>
            <w:tcW w:w="3750" w:type="dxa"/>
            <w:shd w:val="clear" w:color="auto" w:fill="auto"/>
          </w:tcPr>
          <w:p w:rsidR="00A93614" w:rsidRPr="00AB20EB" w:rsidRDefault="00A93614" w:rsidP="00A93614">
            <w:pPr>
              <w:rPr>
                <w:rFonts w:ascii="Times New Roman" w:hAnsi="Times New Roman" w:cs="Times New Roman"/>
                <w:sz w:val="24"/>
                <w:szCs w:val="24"/>
              </w:rPr>
            </w:pPr>
            <w:r w:rsidRPr="00AB20EB">
              <w:rPr>
                <w:rFonts w:ascii="Times New Roman" w:hAnsi="Times New Roman" w:cs="Times New Roman"/>
                <w:sz w:val="24"/>
                <w:szCs w:val="24"/>
              </w:rPr>
              <w:t xml:space="preserve">On the grounds of the violation of the right to receive </w:t>
            </w:r>
            <w:r w:rsidR="00D70F0B" w:rsidRPr="00D70F0B">
              <w:rPr>
                <w:rFonts w:ascii="Times New Roman" w:hAnsi="Times New Roman" w:cs="Times New Roman"/>
                <w:sz w:val="24"/>
                <w:szCs w:val="24"/>
              </w:rPr>
              <w:t>and disseminate</w:t>
            </w:r>
            <w:r w:rsidR="00D70F0B" w:rsidRPr="00AB20EB">
              <w:rPr>
                <w:rFonts w:ascii="Times New Roman" w:hAnsi="Times New Roman" w:cs="Times New Roman"/>
                <w:sz w:val="24"/>
                <w:szCs w:val="24"/>
              </w:rPr>
              <w:t xml:space="preserve"> </w:t>
            </w:r>
            <w:r w:rsidRPr="00AB20EB">
              <w:rPr>
                <w:rFonts w:ascii="Times New Roman" w:hAnsi="Times New Roman" w:cs="Times New Roman"/>
                <w:sz w:val="24"/>
                <w:szCs w:val="24"/>
              </w:rPr>
              <w:t xml:space="preserve">information </w:t>
            </w:r>
          </w:p>
        </w:tc>
        <w:tc>
          <w:tcPr>
            <w:tcW w:w="2798" w:type="dxa"/>
            <w:shd w:val="clear" w:color="auto" w:fill="auto"/>
          </w:tcPr>
          <w:p w:rsidR="00A93614" w:rsidRPr="00AB20EB" w:rsidRDefault="00A93614" w:rsidP="00A93614">
            <w:pPr>
              <w:spacing w:line="240" w:lineRule="auto"/>
              <w:jc w:val="center"/>
              <w:rPr>
                <w:rFonts w:ascii="Times New Roman" w:hAnsi="Times New Roman" w:cs="Times New Roman"/>
                <w:sz w:val="24"/>
                <w:szCs w:val="24"/>
                <w:lang w:val="hy-AM"/>
              </w:rPr>
            </w:pPr>
            <w:r w:rsidRPr="00AB20EB">
              <w:rPr>
                <w:rFonts w:ascii="Times New Roman" w:hAnsi="Times New Roman" w:cs="Times New Roman"/>
                <w:sz w:val="24"/>
                <w:szCs w:val="24"/>
                <w:lang w:val="hy-AM"/>
              </w:rPr>
              <w:t>0</w:t>
            </w:r>
          </w:p>
        </w:tc>
        <w:tc>
          <w:tcPr>
            <w:tcW w:w="2735" w:type="dxa"/>
            <w:shd w:val="clear" w:color="auto" w:fill="auto"/>
          </w:tcPr>
          <w:p w:rsidR="00A93614" w:rsidRPr="00AB20EB" w:rsidRDefault="00A93614" w:rsidP="00A93614">
            <w:pPr>
              <w:spacing w:line="240" w:lineRule="auto"/>
              <w:jc w:val="center"/>
              <w:rPr>
                <w:rFonts w:ascii="Times New Roman" w:hAnsi="Times New Roman" w:cs="Times New Roman"/>
                <w:sz w:val="24"/>
                <w:szCs w:val="24"/>
                <w:lang w:val="hy-AM"/>
              </w:rPr>
            </w:pPr>
            <w:r w:rsidRPr="00AB20EB">
              <w:rPr>
                <w:rFonts w:ascii="Times New Roman" w:hAnsi="Times New Roman" w:cs="Times New Roman"/>
                <w:sz w:val="24"/>
                <w:szCs w:val="24"/>
                <w:lang w:val="hy-AM"/>
              </w:rPr>
              <w:t>1</w:t>
            </w:r>
          </w:p>
        </w:tc>
      </w:tr>
      <w:tr w:rsidR="00A93614" w:rsidRPr="00AB20EB" w:rsidTr="00D1673D">
        <w:trPr>
          <w:trHeight w:val="377"/>
        </w:trPr>
        <w:tc>
          <w:tcPr>
            <w:tcW w:w="3750" w:type="dxa"/>
            <w:shd w:val="clear" w:color="auto" w:fill="auto"/>
          </w:tcPr>
          <w:p w:rsidR="00A93614" w:rsidRPr="00AB20EB" w:rsidRDefault="00A93614" w:rsidP="00A93614">
            <w:pPr>
              <w:spacing w:line="240" w:lineRule="auto"/>
              <w:rPr>
                <w:rFonts w:ascii="Times New Roman" w:hAnsi="Times New Roman" w:cs="Times New Roman"/>
                <w:sz w:val="24"/>
                <w:szCs w:val="24"/>
              </w:rPr>
            </w:pPr>
            <w:r w:rsidRPr="00AB20EB">
              <w:rPr>
                <w:rFonts w:ascii="Times New Roman" w:hAnsi="Times New Roman" w:cs="Times New Roman"/>
                <w:sz w:val="24"/>
                <w:szCs w:val="24"/>
              </w:rPr>
              <w:t>Other disputes</w:t>
            </w:r>
          </w:p>
        </w:tc>
        <w:tc>
          <w:tcPr>
            <w:tcW w:w="2798" w:type="dxa"/>
            <w:shd w:val="clear" w:color="auto" w:fill="auto"/>
          </w:tcPr>
          <w:p w:rsidR="00A93614" w:rsidRPr="00AB20EB" w:rsidRDefault="00A93614" w:rsidP="00A93614">
            <w:pPr>
              <w:spacing w:line="240" w:lineRule="auto"/>
              <w:jc w:val="center"/>
              <w:rPr>
                <w:rFonts w:ascii="Times New Roman" w:hAnsi="Times New Roman" w:cs="Times New Roman"/>
                <w:sz w:val="24"/>
                <w:szCs w:val="24"/>
                <w:lang w:val="hy-AM"/>
              </w:rPr>
            </w:pPr>
            <w:r w:rsidRPr="00AB20EB">
              <w:rPr>
                <w:rFonts w:ascii="Times New Roman" w:hAnsi="Times New Roman" w:cs="Times New Roman"/>
                <w:sz w:val="24"/>
                <w:szCs w:val="24"/>
                <w:lang w:val="hy-AM"/>
              </w:rPr>
              <w:t>2</w:t>
            </w:r>
          </w:p>
        </w:tc>
        <w:tc>
          <w:tcPr>
            <w:tcW w:w="2735" w:type="dxa"/>
            <w:shd w:val="clear" w:color="auto" w:fill="auto"/>
          </w:tcPr>
          <w:p w:rsidR="00A93614" w:rsidRPr="00AB20EB" w:rsidRDefault="00A93614" w:rsidP="00A93614">
            <w:pPr>
              <w:spacing w:line="240" w:lineRule="auto"/>
              <w:jc w:val="center"/>
              <w:rPr>
                <w:rFonts w:ascii="Times New Roman" w:hAnsi="Times New Roman" w:cs="Times New Roman"/>
                <w:sz w:val="24"/>
                <w:szCs w:val="24"/>
                <w:lang w:val="hy-AM"/>
              </w:rPr>
            </w:pPr>
            <w:r w:rsidRPr="00AB20EB">
              <w:rPr>
                <w:rFonts w:ascii="Times New Roman" w:hAnsi="Times New Roman" w:cs="Times New Roman"/>
                <w:sz w:val="24"/>
                <w:szCs w:val="24"/>
                <w:lang w:val="hy-AM"/>
              </w:rPr>
              <w:t>0</w:t>
            </w:r>
          </w:p>
        </w:tc>
      </w:tr>
    </w:tbl>
    <w:p w:rsidR="007876BF" w:rsidRPr="00AB20EB" w:rsidRDefault="007876BF" w:rsidP="00AA248D">
      <w:pPr>
        <w:spacing w:line="240" w:lineRule="auto"/>
        <w:ind w:firstLine="567"/>
        <w:jc w:val="center"/>
        <w:rPr>
          <w:rFonts w:ascii="Times New Roman" w:hAnsi="Times New Roman" w:cs="Times New Roman"/>
          <w:b/>
          <w:sz w:val="24"/>
          <w:szCs w:val="24"/>
          <w:lang w:val="hy-AM"/>
        </w:rPr>
      </w:pPr>
    </w:p>
    <w:p w:rsidR="00020CE0" w:rsidRPr="00AB20EB" w:rsidRDefault="00AB20EB" w:rsidP="00A93614">
      <w:pPr>
        <w:spacing w:line="240" w:lineRule="auto"/>
        <w:jc w:val="center"/>
        <w:rPr>
          <w:rFonts w:ascii="Times New Roman" w:hAnsi="Times New Roman" w:cs="Times New Roman"/>
          <w:b/>
          <w:sz w:val="24"/>
          <w:szCs w:val="24"/>
          <w:lang w:val="hy-AM"/>
        </w:rPr>
      </w:pPr>
      <w:r>
        <w:rPr>
          <w:rFonts w:ascii="Times New Roman" w:hAnsi="Times New Roman" w:cs="Times New Roman"/>
          <w:b/>
          <w:sz w:val="24"/>
          <w:szCs w:val="24"/>
        </w:rPr>
        <w:t>Court cases</w:t>
      </w:r>
      <w:r w:rsidR="00A93614" w:rsidRPr="00AB20EB">
        <w:rPr>
          <w:rFonts w:ascii="Times New Roman" w:hAnsi="Times New Roman" w:cs="Times New Roman"/>
          <w:b/>
          <w:sz w:val="24"/>
          <w:szCs w:val="24"/>
        </w:rPr>
        <w:t xml:space="preserve"> with the involvement of media outlets and journalists in the</w:t>
      </w:r>
      <w:r w:rsidR="00A93614" w:rsidRPr="00AB20EB">
        <w:rPr>
          <w:rFonts w:ascii="Times New Roman" w:hAnsi="Times New Roman" w:cs="Times New Roman"/>
          <w:b/>
          <w:sz w:val="24"/>
          <w:szCs w:val="24"/>
          <w:lang w:val="hy-AM"/>
        </w:rPr>
        <w:t xml:space="preserve"> </w:t>
      </w:r>
      <w:r w:rsidR="00A93614" w:rsidRPr="00AB20EB">
        <w:rPr>
          <w:rFonts w:ascii="Times New Roman" w:hAnsi="Times New Roman" w:cs="Times New Roman"/>
          <w:b/>
          <w:sz w:val="24"/>
          <w:szCs w:val="24"/>
        </w:rPr>
        <w:t>2</w:t>
      </w:r>
      <w:r w:rsidR="00A93614" w:rsidRPr="00AB20EB">
        <w:rPr>
          <w:rFonts w:ascii="Times New Roman" w:hAnsi="Times New Roman" w:cs="Times New Roman"/>
          <w:b/>
          <w:sz w:val="24"/>
          <w:szCs w:val="24"/>
          <w:vertAlign w:val="superscript"/>
        </w:rPr>
        <w:t>nd</w:t>
      </w:r>
      <w:r w:rsidR="00A93614" w:rsidRPr="00AB20EB">
        <w:rPr>
          <w:rFonts w:ascii="Times New Roman" w:hAnsi="Times New Roman" w:cs="Times New Roman"/>
          <w:b/>
          <w:sz w:val="24"/>
          <w:szCs w:val="24"/>
        </w:rPr>
        <w:t xml:space="preserve"> quarter of </w:t>
      </w:r>
      <w:r w:rsidR="006A0106" w:rsidRPr="00AB20EB">
        <w:rPr>
          <w:rFonts w:ascii="Times New Roman" w:hAnsi="Times New Roman" w:cs="Times New Roman"/>
          <w:b/>
          <w:sz w:val="24"/>
          <w:szCs w:val="24"/>
          <w:lang w:val="hy-AM"/>
        </w:rPr>
        <w:t xml:space="preserve">2019 և </w:t>
      </w:r>
      <w:r w:rsidR="007610A3" w:rsidRPr="00AB20EB">
        <w:rPr>
          <w:rFonts w:ascii="Times New Roman" w:hAnsi="Times New Roman" w:cs="Times New Roman"/>
          <w:b/>
          <w:sz w:val="24"/>
          <w:szCs w:val="24"/>
          <w:lang w:val="hy-AM"/>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798"/>
        <w:gridCol w:w="2735"/>
      </w:tblGrid>
      <w:tr w:rsidR="00A93614" w:rsidRPr="00AB20EB" w:rsidTr="007610A3">
        <w:trPr>
          <w:trHeight w:val="422"/>
        </w:trPr>
        <w:tc>
          <w:tcPr>
            <w:tcW w:w="3750" w:type="dxa"/>
            <w:shd w:val="clear" w:color="auto" w:fill="auto"/>
          </w:tcPr>
          <w:p w:rsidR="00A93614" w:rsidRPr="00AB20EB" w:rsidRDefault="00AB20EB" w:rsidP="00A93614">
            <w:pPr>
              <w:rPr>
                <w:rFonts w:ascii="Times New Roman" w:hAnsi="Times New Roman" w:cs="Times New Roman"/>
                <w:b/>
                <w:sz w:val="24"/>
                <w:szCs w:val="24"/>
              </w:rPr>
            </w:pPr>
            <w:r w:rsidRPr="00AB20EB">
              <w:rPr>
                <w:rFonts w:ascii="Times New Roman" w:hAnsi="Times New Roman" w:cs="Times New Roman"/>
                <w:b/>
                <w:sz w:val="24"/>
                <w:szCs w:val="24"/>
              </w:rPr>
              <w:t xml:space="preserve">Types of </w:t>
            </w:r>
            <w:r>
              <w:rPr>
                <w:rFonts w:ascii="Times New Roman" w:hAnsi="Times New Roman" w:cs="Times New Roman"/>
                <w:b/>
                <w:sz w:val="24"/>
                <w:szCs w:val="24"/>
              </w:rPr>
              <w:t>court cases</w:t>
            </w:r>
          </w:p>
        </w:tc>
        <w:tc>
          <w:tcPr>
            <w:tcW w:w="2798" w:type="dxa"/>
            <w:shd w:val="clear" w:color="auto" w:fill="auto"/>
          </w:tcPr>
          <w:p w:rsidR="00A93614" w:rsidRPr="00AB20EB" w:rsidRDefault="00A93614" w:rsidP="002154FA">
            <w:pPr>
              <w:spacing w:line="240" w:lineRule="auto"/>
              <w:jc w:val="center"/>
              <w:rPr>
                <w:rFonts w:ascii="Times New Roman" w:hAnsi="Times New Roman" w:cs="Times New Roman"/>
                <w:b/>
                <w:sz w:val="24"/>
                <w:szCs w:val="24"/>
                <w:lang w:val="hy-AM"/>
              </w:rPr>
            </w:pPr>
            <w:r w:rsidRPr="00AB20EB">
              <w:rPr>
                <w:rFonts w:ascii="Times New Roman" w:hAnsi="Times New Roman" w:cs="Times New Roman"/>
                <w:b/>
                <w:sz w:val="24"/>
                <w:szCs w:val="24"/>
                <w:lang w:val="hy-AM"/>
              </w:rPr>
              <w:t>2</w:t>
            </w:r>
            <w:r w:rsidR="002154FA" w:rsidRPr="00AB20EB">
              <w:rPr>
                <w:rFonts w:ascii="Times New Roman" w:hAnsi="Times New Roman" w:cs="Times New Roman"/>
                <w:b/>
                <w:sz w:val="24"/>
                <w:szCs w:val="24"/>
                <w:vertAlign w:val="superscript"/>
              </w:rPr>
              <w:t>nd</w:t>
            </w:r>
            <w:r w:rsidR="002154FA" w:rsidRPr="00AB20EB">
              <w:rPr>
                <w:rFonts w:ascii="Times New Roman" w:hAnsi="Times New Roman" w:cs="Times New Roman"/>
                <w:b/>
                <w:sz w:val="24"/>
                <w:szCs w:val="24"/>
              </w:rPr>
              <w:t xml:space="preserve"> quarter, 2019</w:t>
            </w:r>
          </w:p>
        </w:tc>
        <w:tc>
          <w:tcPr>
            <w:tcW w:w="2735" w:type="dxa"/>
            <w:shd w:val="clear" w:color="auto" w:fill="auto"/>
          </w:tcPr>
          <w:p w:rsidR="00A93614" w:rsidRPr="00AB20EB" w:rsidRDefault="002154FA" w:rsidP="002154FA">
            <w:pPr>
              <w:spacing w:line="240" w:lineRule="auto"/>
              <w:jc w:val="center"/>
              <w:rPr>
                <w:rFonts w:ascii="Times New Roman" w:hAnsi="Times New Roman" w:cs="Times New Roman"/>
                <w:b/>
                <w:sz w:val="24"/>
                <w:szCs w:val="24"/>
                <w:lang w:val="hy-AM"/>
              </w:rPr>
            </w:pPr>
            <w:r w:rsidRPr="00AB20EB">
              <w:rPr>
                <w:rFonts w:ascii="Times New Roman" w:hAnsi="Times New Roman" w:cs="Times New Roman"/>
                <w:b/>
                <w:sz w:val="24"/>
                <w:szCs w:val="24"/>
              </w:rPr>
              <w:t>2</w:t>
            </w:r>
            <w:r w:rsidRPr="00AB20EB">
              <w:rPr>
                <w:rFonts w:ascii="Times New Roman" w:hAnsi="Times New Roman" w:cs="Times New Roman"/>
                <w:b/>
                <w:sz w:val="24"/>
                <w:szCs w:val="24"/>
                <w:vertAlign w:val="superscript"/>
              </w:rPr>
              <w:t>nd</w:t>
            </w:r>
            <w:r w:rsidRPr="00AB20EB">
              <w:rPr>
                <w:rFonts w:ascii="Times New Roman" w:hAnsi="Times New Roman" w:cs="Times New Roman"/>
                <w:b/>
                <w:sz w:val="24"/>
                <w:szCs w:val="24"/>
              </w:rPr>
              <w:t xml:space="preserve"> quarter, </w:t>
            </w:r>
            <w:r w:rsidR="00A93614" w:rsidRPr="00AB20EB">
              <w:rPr>
                <w:rFonts w:ascii="Times New Roman" w:hAnsi="Times New Roman" w:cs="Times New Roman"/>
                <w:b/>
                <w:sz w:val="24"/>
                <w:szCs w:val="24"/>
                <w:lang w:val="hy-AM"/>
              </w:rPr>
              <w:t>20</w:t>
            </w:r>
            <w:r w:rsidR="00A93614" w:rsidRPr="00AB20EB">
              <w:rPr>
                <w:rFonts w:ascii="Times New Roman" w:hAnsi="Times New Roman" w:cs="Times New Roman"/>
                <w:b/>
                <w:sz w:val="24"/>
                <w:szCs w:val="24"/>
              </w:rPr>
              <w:t>20</w:t>
            </w:r>
          </w:p>
        </w:tc>
      </w:tr>
      <w:tr w:rsidR="00A93614" w:rsidRPr="00AB20EB" w:rsidTr="00F4739F">
        <w:trPr>
          <w:trHeight w:val="710"/>
        </w:trPr>
        <w:tc>
          <w:tcPr>
            <w:tcW w:w="3750" w:type="dxa"/>
            <w:shd w:val="clear" w:color="auto" w:fill="auto"/>
          </w:tcPr>
          <w:p w:rsidR="00A93614" w:rsidRPr="00AB20EB" w:rsidRDefault="00A93614" w:rsidP="00A93614">
            <w:pPr>
              <w:rPr>
                <w:rFonts w:ascii="Times New Roman" w:hAnsi="Times New Roman" w:cs="Times New Roman"/>
                <w:sz w:val="24"/>
                <w:szCs w:val="24"/>
              </w:rPr>
            </w:pPr>
            <w:r w:rsidRPr="00AB20EB">
              <w:rPr>
                <w:rFonts w:ascii="Times New Roman" w:hAnsi="Times New Roman" w:cs="Times New Roman"/>
                <w:sz w:val="24"/>
                <w:szCs w:val="24"/>
              </w:rPr>
              <w:t xml:space="preserve">On the grounds of insult and slander </w:t>
            </w:r>
          </w:p>
        </w:tc>
        <w:tc>
          <w:tcPr>
            <w:tcW w:w="2798" w:type="dxa"/>
            <w:shd w:val="clear" w:color="auto" w:fill="auto"/>
          </w:tcPr>
          <w:p w:rsidR="00A93614" w:rsidRPr="00AB20EB" w:rsidRDefault="00A93614" w:rsidP="00A93614">
            <w:pPr>
              <w:spacing w:line="240" w:lineRule="auto"/>
              <w:jc w:val="center"/>
              <w:rPr>
                <w:rFonts w:ascii="Times New Roman" w:hAnsi="Times New Roman" w:cs="Times New Roman"/>
                <w:sz w:val="24"/>
                <w:szCs w:val="24"/>
                <w:lang w:val="hy-AM"/>
              </w:rPr>
            </w:pPr>
            <w:r w:rsidRPr="00AB20EB">
              <w:rPr>
                <w:rFonts w:ascii="Times New Roman" w:hAnsi="Times New Roman" w:cs="Times New Roman"/>
                <w:sz w:val="24"/>
                <w:szCs w:val="24"/>
                <w:lang w:val="hy-AM"/>
              </w:rPr>
              <w:t>25</w:t>
            </w:r>
          </w:p>
        </w:tc>
        <w:tc>
          <w:tcPr>
            <w:tcW w:w="2735" w:type="dxa"/>
            <w:shd w:val="clear" w:color="auto" w:fill="auto"/>
          </w:tcPr>
          <w:p w:rsidR="00A93614" w:rsidRPr="00AB20EB" w:rsidRDefault="00A93614" w:rsidP="00A93614">
            <w:pPr>
              <w:spacing w:line="240" w:lineRule="auto"/>
              <w:jc w:val="center"/>
              <w:rPr>
                <w:rFonts w:ascii="Times New Roman" w:hAnsi="Times New Roman" w:cs="Times New Roman"/>
                <w:sz w:val="24"/>
                <w:szCs w:val="24"/>
                <w:lang w:val="hy-AM"/>
              </w:rPr>
            </w:pPr>
            <w:r w:rsidRPr="00AB20EB">
              <w:rPr>
                <w:rFonts w:ascii="Times New Roman" w:hAnsi="Times New Roman" w:cs="Times New Roman"/>
                <w:sz w:val="24"/>
                <w:szCs w:val="24"/>
                <w:lang w:val="hy-AM"/>
              </w:rPr>
              <w:t>22</w:t>
            </w:r>
          </w:p>
        </w:tc>
      </w:tr>
      <w:tr w:rsidR="00A93614" w:rsidRPr="00AB20EB" w:rsidTr="00F4739F">
        <w:trPr>
          <w:trHeight w:val="710"/>
        </w:trPr>
        <w:tc>
          <w:tcPr>
            <w:tcW w:w="3750" w:type="dxa"/>
            <w:shd w:val="clear" w:color="auto" w:fill="auto"/>
          </w:tcPr>
          <w:p w:rsidR="00A93614" w:rsidRPr="00AB20EB" w:rsidRDefault="00A93614" w:rsidP="00A93614">
            <w:pPr>
              <w:rPr>
                <w:rFonts w:ascii="Times New Roman" w:hAnsi="Times New Roman" w:cs="Times New Roman"/>
                <w:sz w:val="24"/>
                <w:szCs w:val="24"/>
              </w:rPr>
            </w:pPr>
            <w:r w:rsidRPr="00AB20EB">
              <w:rPr>
                <w:rFonts w:ascii="Times New Roman" w:hAnsi="Times New Roman" w:cs="Times New Roman"/>
                <w:sz w:val="24"/>
                <w:szCs w:val="24"/>
              </w:rPr>
              <w:t>On the grounds of the violation of the right to receive</w:t>
            </w:r>
            <w:r w:rsidR="00D70F0B" w:rsidRPr="00AB20EB">
              <w:rPr>
                <w:rFonts w:ascii="Times New Roman" w:hAnsi="Times New Roman" w:cs="Times New Roman"/>
                <w:b/>
                <w:sz w:val="24"/>
                <w:szCs w:val="24"/>
              </w:rPr>
              <w:t xml:space="preserve"> </w:t>
            </w:r>
            <w:r w:rsidR="00D70F0B" w:rsidRPr="00D70F0B">
              <w:rPr>
                <w:rFonts w:ascii="Times New Roman" w:hAnsi="Times New Roman" w:cs="Times New Roman"/>
                <w:sz w:val="24"/>
                <w:szCs w:val="24"/>
              </w:rPr>
              <w:t>and disseminate</w:t>
            </w:r>
            <w:r w:rsidRPr="00AB20EB">
              <w:rPr>
                <w:rFonts w:ascii="Times New Roman" w:hAnsi="Times New Roman" w:cs="Times New Roman"/>
                <w:sz w:val="24"/>
                <w:szCs w:val="24"/>
              </w:rPr>
              <w:t xml:space="preserve"> information </w:t>
            </w:r>
          </w:p>
        </w:tc>
        <w:tc>
          <w:tcPr>
            <w:tcW w:w="2798" w:type="dxa"/>
            <w:shd w:val="clear" w:color="auto" w:fill="auto"/>
          </w:tcPr>
          <w:p w:rsidR="00A93614" w:rsidRPr="00AB20EB" w:rsidRDefault="00A93614" w:rsidP="00A93614">
            <w:pPr>
              <w:spacing w:line="240" w:lineRule="auto"/>
              <w:jc w:val="center"/>
              <w:rPr>
                <w:rFonts w:ascii="Times New Roman" w:hAnsi="Times New Roman" w:cs="Times New Roman"/>
                <w:sz w:val="24"/>
                <w:szCs w:val="24"/>
                <w:lang w:val="hy-AM"/>
              </w:rPr>
            </w:pPr>
            <w:r w:rsidRPr="00AB20EB">
              <w:rPr>
                <w:rFonts w:ascii="Times New Roman" w:hAnsi="Times New Roman" w:cs="Times New Roman"/>
                <w:sz w:val="24"/>
                <w:szCs w:val="24"/>
                <w:lang w:val="hy-AM"/>
              </w:rPr>
              <w:t>2</w:t>
            </w:r>
          </w:p>
        </w:tc>
        <w:tc>
          <w:tcPr>
            <w:tcW w:w="2735" w:type="dxa"/>
            <w:shd w:val="clear" w:color="auto" w:fill="auto"/>
          </w:tcPr>
          <w:p w:rsidR="00A93614" w:rsidRPr="00AB20EB" w:rsidRDefault="00A93614" w:rsidP="00A93614">
            <w:pPr>
              <w:spacing w:line="240" w:lineRule="auto"/>
              <w:jc w:val="center"/>
              <w:rPr>
                <w:rFonts w:ascii="Times New Roman" w:hAnsi="Times New Roman" w:cs="Times New Roman"/>
                <w:sz w:val="24"/>
                <w:szCs w:val="24"/>
                <w:lang w:val="hy-AM"/>
              </w:rPr>
            </w:pPr>
            <w:r w:rsidRPr="00AB20EB">
              <w:rPr>
                <w:rFonts w:ascii="Times New Roman" w:hAnsi="Times New Roman" w:cs="Times New Roman"/>
                <w:sz w:val="24"/>
                <w:szCs w:val="24"/>
                <w:lang w:val="hy-AM"/>
              </w:rPr>
              <w:t>1</w:t>
            </w:r>
          </w:p>
        </w:tc>
      </w:tr>
      <w:tr w:rsidR="00A93614" w:rsidRPr="00AB20EB" w:rsidTr="007610A3">
        <w:trPr>
          <w:trHeight w:val="377"/>
        </w:trPr>
        <w:tc>
          <w:tcPr>
            <w:tcW w:w="3750" w:type="dxa"/>
            <w:shd w:val="clear" w:color="auto" w:fill="auto"/>
          </w:tcPr>
          <w:p w:rsidR="00A93614" w:rsidRPr="00AB20EB" w:rsidRDefault="00A93614" w:rsidP="00A93614">
            <w:pPr>
              <w:rPr>
                <w:rFonts w:ascii="Times New Roman" w:hAnsi="Times New Roman" w:cs="Times New Roman"/>
                <w:sz w:val="24"/>
                <w:szCs w:val="24"/>
              </w:rPr>
            </w:pPr>
            <w:r w:rsidRPr="00AB20EB">
              <w:rPr>
                <w:rFonts w:ascii="Times New Roman" w:hAnsi="Times New Roman" w:cs="Times New Roman"/>
                <w:sz w:val="24"/>
                <w:szCs w:val="24"/>
              </w:rPr>
              <w:t>Other disputes</w:t>
            </w:r>
          </w:p>
        </w:tc>
        <w:tc>
          <w:tcPr>
            <w:tcW w:w="2798" w:type="dxa"/>
            <w:shd w:val="clear" w:color="auto" w:fill="auto"/>
          </w:tcPr>
          <w:p w:rsidR="00A93614" w:rsidRPr="00AB20EB" w:rsidRDefault="00A93614" w:rsidP="00A93614">
            <w:pPr>
              <w:spacing w:line="240" w:lineRule="auto"/>
              <w:jc w:val="center"/>
              <w:rPr>
                <w:rFonts w:ascii="Times New Roman" w:hAnsi="Times New Roman" w:cs="Times New Roman"/>
                <w:sz w:val="24"/>
                <w:szCs w:val="24"/>
                <w:lang w:val="hy-AM"/>
              </w:rPr>
            </w:pPr>
            <w:r w:rsidRPr="00AB20EB">
              <w:rPr>
                <w:rFonts w:ascii="Times New Roman" w:hAnsi="Times New Roman" w:cs="Times New Roman"/>
                <w:sz w:val="24"/>
                <w:szCs w:val="24"/>
                <w:lang w:val="hy-AM"/>
              </w:rPr>
              <w:t>0</w:t>
            </w:r>
          </w:p>
        </w:tc>
        <w:tc>
          <w:tcPr>
            <w:tcW w:w="2735" w:type="dxa"/>
            <w:shd w:val="clear" w:color="auto" w:fill="auto"/>
          </w:tcPr>
          <w:p w:rsidR="00A93614" w:rsidRPr="00AB20EB" w:rsidRDefault="00A93614" w:rsidP="00A93614">
            <w:pPr>
              <w:spacing w:line="240" w:lineRule="auto"/>
              <w:jc w:val="center"/>
              <w:rPr>
                <w:rFonts w:ascii="Times New Roman" w:hAnsi="Times New Roman" w:cs="Times New Roman"/>
                <w:sz w:val="24"/>
                <w:szCs w:val="24"/>
                <w:lang w:val="hy-AM"/>
              </w:rPr>
            </w:pPr>
            <w:r w:rsidRPr="00AB20EB">
              <w:rPr>
                <w:rFonts w:ascii="Times New Roman" w:hAnsi="Times New Roman" w:cs="Times New Roman"/>
                <w:sz w:val="24"/>
                <w:szCs w:val="24"/>
                <w:lang w:val="hy-AM"/>
              </w:rPr>
              <w:t>0</w:t>
            </w:r>
          </w:p>
        </w:tc>
      </w:tr>
    </w:tbl>
    <w:p w:rsidR="00AB20EB" w:rsidRDefault="00AB20EB" w:rsidP="002154FA">
      <w:pPr>
        <w:ind w:firstLine="567"/>
        <w:jc w:val="both"/>
        <w:rPr>
          <w:rFonts w:ascii="Times New Roman" w:hAnsi="Times New Roman" w:cs="Times New Roman"/>
          <w:sz w:val="24"/>
          <w:szCs w:val="24"/>
          <w:lang w:val="hy-AM"/>
        </w:rPr>
      </w:pPr>
    </w:p>
    <w:p w:rsidR="002154FA" w:rsidRPr="009A41CF" w:rsidRDefault="002154FA" w:rsidP="002154FA">
      <w:pPr>
        <w:ind w:firstLine="567"/>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As in</w:t>
      </w:r>
      <w:r w:rsidRPr="009A41CF">
        <w:rPr>
          <w:rFonts w:ascii="Times New Roman" w:hAnsi="Times New Roman" w:cs="Times New Roman"/>
          <w:sz w:val="24"/>
          <w:szCs w:val="24"/>
        </w:rPr>
        <w:t xml:space="preserve"> the</w:t>
      </w:r>
      <w:r w:rsidRPr="009A41CF">
        <w:rPr>
          <w:rFonts w:ascii="Times New Roman" w:hAnsi="Times New Roman" w:cs="Times New Roman"/>
          <w:sz w:val="24"/>
          <w:szCs w:val="24"/>
          <w:lang w:val="hy-AM"/>
        </w:rPr>
        <w:t xml:space="preserve"> previous reports, the Committee to Protect Freedom of Expression </w:t>
      </w:r>
      <w:r w:rsidRPr="009A41CF">
        <w:rPr>
          <w:rFonts w:ascii="Times New Roman" w:hAnsi="Times New Roman" w:cs="Times New Roman"/>
          <w:sz w:val="24"/>
          <w:szCs w:val="24"/>
        </w:rPr>
        <w:t xml:space="preserve">would like to </w:t>
      </w:r>
      <w:r w:rsidRPr="009A41CF">
        <w:rPr>
          <w:rFonts w:ascii="Times New Roman" w:hAnsi="Times New Roman" w:cs="Times New Roman"/>
          <w:sz w:val="24"/>
          <w:szCs w:val="24"/>
          <w:lang w:val="hy-AM"/>
        </w:rPr>
        <w:t>note that the data in the table may not be comprehensive and do not claim absolute accuracy. Media representatives sometimes find it unnecessary to publicize facts that impede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rsidR="002154FA" w:rsidRPr="009A41CF" w:rsidRDefault="002154FA" w:rsidP="002154FA">
      <w:pPr>
        <w:ind w:firstLine="567"/>
        <w:rPr>
          <w:rFonts w:ascii="Times New Roman" w:hAnsi="Times New Roman" w:cs="Times New Roman"/>
          <w:sz w:val="24"/>
          <w:szCs w:val="24"/>
          <w:lang w:val="hy-AM"/>
        </w:rPr>
      </w:pPr>
    </w:p>
    <w:p w:rsidR="002154FA" w:rsidRPr="00D70F0B" w:rsidRDefault="002154FA" w:rsidP="002154FA">
      <w:pPr>
        <w:pStyle w:val="ListParagraph"/>
        <w:numPr>
          <w:ilvl w:val="0"/>
          <w:numId w:val="6"/>
        </w:numPr>
        <w:spacing w:after="0" w:line="276" w:lineRule="auto"/>
        <w:contextualSpacing w:val="0"/>
        <w:jc w:val="center"/>
        <w:rPr>
          <w:rFonts w:ascii="Times New Roman" w:hAnsi="Times New Roman" w:cs="Times New Roman"/>
          <w:b/>
          <w:bCs/>
          <w:i/>
          <w:iCs/>
          <w:sz w:val="28"/>
          <w:szCs w:val="28"/>
          <w:lang w:val="hy-AM"/>
        </w:rPr>
      </w:pPr>
      <w:r w:rsidRPr="00D70F0B">
        <w:rPr>
          <w:rFonts w:ascii="Times New Roman" w:hAnsi="Times New Roman" w:cs="Times New Roman"/>
          <w:b/>
          <w:bCs/>
          <w:i/>
          <w:iCs/>
          <w:sz w:val="28"/>
          <w:szCs w:val="28"/>
        </w:rPr>
        <w:t>Physical violence against journalists</w:t>
      </w:r>
    </w:p>
    <w:p w:rsidR="00D70F0B" w:rsidRDefault="00D70F0B" w:rsidP="00E90417">
      <w:pPr>
        <w:spacing w:after="0" w:line="240" w:lineRule="auto"/>
        <w:ind w:firstLine="567"/>
        <w:jc w:val="both"/>
        <w:rPr>
          <w:rFonts w:ascii="Times New Roman" w:hAnsi="Times New Roman" w:cs="Times New Roman"/>
          <w:i/>
          <w:sz w:val="24"/>
          <w:szCs w:val="24"/>
        </w:rPr>
      </w:pPr>
    </w:p>
    <w:p w:rsidR="002154FA" w:rsidRPr="009A41CF" w:rsidRDefault="002154FA" w:rsidP="00E90417">
      <w:pPr>
        <w:spacing w:after="0" w:line="240" w:lineRule="auto"/>
        <w:ind w:firstLine="567"/>
        <w:jc w:val="both"/>
        <w:rPr>
          <w:rFonts w:ascii="Times New Roman" w:hAnsi="Times New Roman" w:cs="Times New Roman"/>
          <w:i/>
          <w:sz w:val="24"/>
          <w:szCs w:val="24"/>
        </w:rPr>
      </w:pPr>
      <w:r w:rsidRPr="009A41CF">
        <w:rPr>
          <w:rFonts w:ascii="Times New Roman" w:hAnsi="Times New Roman" w:cs="Times New Roman"/>
          <w:i/>
          <w:sz w:val="24"/>
          <w:szCs w:val="24"/>
        </w:rPr>
        <w:t xml:space="preserve">In the second quarter </w:t>
      </w:r>
      <w:r w:rsidR="00E90417" w:rsidRPr="009A41CF">
        <w:rPr>
          <w:rFonts w:ascii="Times New Roman" w:hAnsi="Times New Roman" w:cs="Times New Roman"/>
          <w:i/>
          <w:sz w:val="24"/>
          <w:szCs w:val="24"/>
        </w:rPr>
        <w:t xml:space="preserve">of 2020 2 cases of physical violence with 6 injured media employees were registered in the second quarter of 2020. Below we present the cases of violence and their development in both the reporting period as well as before in chronological order. </w:t>
      </w:r>
    </w:p>
    <w:p w:rsidR="0030109D" w:rsidRPr="009A41CF" w:rsidRDefault="0030109D" w:rsidP="00AA248D">
      <w:pPr>
        <w:pStyle w:val="NormalWeb"/>
        <w:shd w:val="clear" w:color="auto" w:fill="FFFFFF"/>
        <w:spacing w:before="0" w:beforeAutospacing="0" w:after="0" w:afterAutospacing="0" w:line="240" w:lineRule="auto"/>
        <w:ind w:firstLine="567"/>
        <w:textAlignment w:val="baseline"/>
        <w:rPr>
          <w:b/>
          <w:lang w:val="hy-AM"/>
        </w:rPr>
      </w:pPr>
    </w:p>
    <w:p w:rsidR="003155DB" w:rsidRPr="009A41CF" w:rsidRDefault="00E90417" w:rsidP="003155DB">
      <w:pPr>
        <w:pStyle w:val="NormalWeb"/>
        <w:shd w:val="clear" w:color="auto" w:fill="FFFFFF"/>
        <w:spacing w:before="0" w:beforeAutospacing="0" w:after="0" w:afterAutospacing="0"/>
        <w:ind w:firstLine="567"/>
        <w:jc w:val="both"/>
        <w:textAlignment w:val="baseline"/>
        <w:rPr>
          <w:lang w:val="hy-AM"/>
        </w:rPr>
      </w:pPr>
      <w:r w:rsidRPr="009A41CF">
        <w:rPr>
          <w:b/>
          <w:lang w:val="en-US"/>
        </w:rPr>
        <w:t xml:space="preserve">On April </w:t>
      </w:r>
      <w:r w:rsidR="0030109D" w:rsidRPr="009A41CF">
        <w:rPr>
          <w:b/>
          <w:lang w:val="hy-AM"/>
        </w:rPr>
        <w:t>2</w:t>
      </w:r>
      <w:r w:rsidRPr="009A41CF">
        <w:rPr>
          <w:b/>
          <w:lang w:val="en-US"/>
        </w:rPr>
        <w:t xml:space="preserve">, </w:t>
      </w:r>
      <w:r w:rsidR="003155DB" w:rsidRPr="009A41CF">
        <w:rPr>
          <w:lang w:val="hy-AM"/>
        </w:rPr>
        <w:t xml:space="preserve">the Court of General Jurisdiction of Yerevan held a hearing on the </w:t>
      </w:r>
      <w:r w:rsidR="003155DB" w:rsidRPr="009A41CF">
        <w:rPr>
          <w:lang w:val="en-US"/>
        </w:rPr>
        <w:t xml:space="preserve">criminal </w:t>
      </w:r>
      <w:r w:rsidR="003155DB" w:rsidRPr="009A41CF">
        <w:rPr>
          <w:lang w:val="hy-AM"/>
        </w:rPr>
        <w:t xml:space="preserve">case </w:t>
      </w:r>
      <w:r w:rsidR="003155DB" w:rsidRPr="009A41CF">
        <w:rPr>
          <w:lang w:val="en-US"/>
        </w:rPr>
        <w:t xml:space="preserve">of violence applied against </w:t>
      </w:r>
      <w:r w:rsidR="003155DB" w:rsidRPr="009A41CF">
        <w:rPr>
          <w:lang w:val="hy-AM"/>
        </w:rPr>
        <w:t xml:space="preserve">Artak Khulyan, a reporter </w:t>
      </w:r>
      <w:r w:rsidR="003155DB" w:rsidRPr="009A41CF">
        <w:rPr>
          <w:lang w:val="en-US"/>
        </w:rPr>
        <w:t>at</w:t>
      </w:r>
      <w:r w:rsidR="003155DB" w:rsidRPr="009A41CF">
        <w:rPr>
          <w:lang w:val="hy-AM"/>
        </w:rPr>
        <w:t xml:space="preserve"> Shantnews.am news website, and Hovhannes Sargsyan, a cameraman for Factor.am news website</w:t>
      </w:r>
      <w:r w:rsidR="003155DB" w:rsidRPr="009A41CF">
        <w:rPr>
          <w:lang w:val="en-US"/>
        </w:rPr>
        <w:t>, and a number of citizens.</w:t>
      </w:r>
    </w:p>
    <w:p w:rsidR="003155DB" w:rsidRPr="009A41CF" w:rsidRDefault="003155DB" w:rsidP="003155DB">
      <w:pPr>
        <w:pStyle w:val="NormalWeb"/>
        <w:shd w:val="clear" w:color="auto" w:fill="FFFFFF"/>
        <w:spacing w:before="0" w:beforeAutospacing="0" w:after="0" w:afterAutospacing="0"/>
        <w:ind w:firstLine="567"/>
        <w:jc w:val="both"/>
        <w:textAlignment w:val="baseline"/>
        <w:rPr>
          <w:lang w:val="hy-AM"/>
        </w:rPr>
      </w:pPr>
      <w:r w:rsidRPr="009A41CF">
        <w:rPr>
          <w:lang w:val="en-US"/>
        </w:rPr>
        <w:lastRenderedPageBreak/>
        <w:t>We</w:t>
      </w:r>
      <w:r w:rsidRPr="009A41CF">
        <w:rPr>
          <w:lang w:val="hy-AM"/>
        </w:rPr>
        <w:t xml:space="preserve"> should remind that the criminal case is related to the violence that took place during the</w:t>
      </w:r>
      <w:r w:rsidRPr="009A41CF">
        <w:rPr>
          <w:lang w:val="en-US"/>
        </w:rPr>
        <w:t xml:space="preserve"> 2018</w:t>
      </w:r>
      <w:r w:rsidRPr="009A41CF">
        <w:rPr>
          <w:lang w:val="hy-AM"/>
        </w:rPr>
        <w:t xml:space="preserve"> April Revolution. It was sent to the Court of General Jurisdiction of Yerevan with an indictment against 8 people. (</w:t>
      </w:r>
      <w:r w:rsidR="00DF3B65" w:rsidRPr="009A41CF">
        <w:rPr>
          <w:lang w:val="en-US"/>
        </w:rPr>
        <w:t>For details see</w:t>
      </w:r>
      <w:r w:rsidRPr="009A41CF">
        <w:rPr>
          <w:lang w:val="hy-AM"/>
        </w:rPr>
        <w:t xml:space="preserve"> the </w:t>
      </w:r>
      <w:r w:rsidRPr="009A41CF">
        <w:rPr>
          <w:lang w:val="en-US"/>
        </w:rPr>
        <w:t xml:space="preserve">CPFE </w:t>
      </w:r>
      <w:r w:rsidRPr="009A41CF">
        <w:rPr>
          <w:lang w:val="hy-AM"/>
        </w:rPr>
        <w:t xml:space="preserve">annual reports </w:t>
      </w:r>
      <w:r w:rsidRPr="009A41CF">
        <w:rPr>
          <w:lang w:val="en-US"/>
        </w:rPr>
        <w:t>for</w:t>
      </w:r>
      <w:r w:rsidRPr="009A41CF">
        <w:rPr>
          <w:lang w:val="hy-AM"/>
        </w:rPr>
        <w:t xml:space="preserve"> 2018</w:t>
      </w:r>
      <w:r w:rsidRPr="009A41CF">
        <w:rPr>
          <w:lang w:val="en-US"/>
        </w:rPr>
        <w:t xml:space="preserve"> and </w:t>
      </w:r>
      <w:r w:rsidRPr="009A41CF">
        <w:rPr>
          <w:lang w:val="hy-AM"/>
        </w:rPr>
        <w:t>2019</w:t>
      </w:r>
      <w:r w:rsidR="00DF3B65" w:rsidRPr="009A41CF">
        <w:rPr>
          <w:lang w:val="en-US"/>
        </w:rPr>
        <w:t xml:space="preserve"> in</w:t>
      </w:r>
      <w:r w:rsidRPr="009A41CF">
        <w:rPr>
          <w:lang w:val="hy-AM"/>
        </w:rPr>
        <w:t xml:space="preserve"> the "Reports" section of </w:t>
      </w:r>
      <w:r w:rsidRPr="009A41CF">
        <w:rPr>
          <w:lang w:val="en-US"/>
        </w:rPr>
        <w:t xml:space="preserve"> </w:t>
      </w:r>
      <w:r w:rsidRPr="009A41CF">
        <w:rPr>
          <w:lang w:val="hy-AM"/>
        </w:rPr>
        <w:t>khosq.am website).</w:t>
      </w:r>
    </w:p>
    <w:p w:rsidR="003155DB" w:rsidRPr="009A41CF" w:rsidRDefault="003155DB" w:rsidP="003155DB">
      <w:pPr>
        <w:pStyle w:val="NormalWeb"/>
        <w:shd w:val="clear" w:color="auto" w:fill="FFFFFF"/>
        <w:spacing w:before="0" w:beforeAutospacing="0" w:after="0" w:afterAutospacing="0"/>
        <w:ind w:firstLine="567"/>
        <w:textAlignment w:val="baseline"/>
        <w:rPr>
          <w:lang w:val="en-US"/>
        </w:rPr>
      </w:pPr>
      <w:r w:rsidRPr="009A41CF">
        <w:rPr>
          <w:lang w:val="hy-AM"/>
        </w:rPr>
        <w:t xml:space="preserve">This year, court hearings on the case </w:t>
      </w:r>
      <w:r w:rsidRPr="009A41CF">
        <w:rPr>
          <w:lang w:val="en-US"/>
        </w:rPr>
        <w:t>were held</w:t>
      </w:r>
      <w:r w:rsidRPr="009A41CF">
        <w:rPr>
          <w:lang w:val="hy-AM"/>
        </w:rPr>
        <w:t xml:space="preserve"> on </w:t>
      </w:r>
      <w:r w:rsidRPr="009A41CF">
        <w:rPr>
          <w:lang w:val="en-US"/>
        </w:rPr>
        <w:t>April 16</w:t>
      </w:r>
      <w:r w:rsidRPr="009A41CF">
        <w:rPr>
          <w:vertAlign w:val="superscript"/>
          <w:lang w:val="en-US"/>
        </w:rPr>
        <w:t>th</w:t>
      </w:r>
      <w:r w:rsidRPr="009A41CF">
        <w:rPr>
          <w:lang w:val="en-US"/>
        </w:rPr>
        <w:t>, May 14</w:t>
      </w:r>
      <w:r w:rsidRPr="009A41CF">
        <w:rPr>
          <w:vertAlign w:val="superscript"/>
          <w:lang w:val="en-US"/>
        </w:rPr>
        <w:t>th</w:t>
      </w:r>
      <w:r w:rsidRPr="009A41CF">
        <w:rPr>
          <w:lang w:val="en-US"/>
        </w:rPr>
        <w:t>, and June 11</w:t>
      </w:r>
      <w:r w:rsidRPr="009A41CF">
        <w:rPr>
          <w:vertAlign w:val="superscript"/>
          <w:lang w:val="en-US"/>
        </w:rPr>
        <w:t>th</w:t>
      </w:r>
      <w:r w:rsidRPr="009A41CF">
        <w:rPr>
          <w:lang w:val="en-US"/>
        </w:rPr>
        <w:t xml:space="preserve">. The next session is scheduled </w:t>
      </w:r>
      <w:r w:rsidR="00AD35A8" w:rsidRPr="009A41CF">
        <w:rPr>
          <w:lang w:val="en-US"/>
        </w:rPr>
        <w:t>for</w:t>
      </w:r>
      <w:r w:rsidRPr="009A41CF">
        <w:rPr>
          <w:lang w:val="en-US"/>
        </w:rPr>
        <w:t xml:space="preserve"> July</w:t>
      </w:r>
      <w:r w:rsidR="00AD35A8" w:rsidRPr="009A41CF">
        <w:rPr>
          <w:lang w:val="en-US"/>
        </w:rPr>
        <w:t xml:space="preserve"> 9</w:t>
      </w:r>
      <w:r w:rsidR="00AD35A8" w:rsidRPr="009A41CF">
        <w:rPr>
          <w:vertAlign w:val="superscript"/>
          <w:lang w:val="en-US"/>
        </w:rPr>
        <w:t>th</w:t>
      </w:r>
      <w:r w:rsidR="00AD35A8" w:rsidRPr="009A41CF">
        <w:rPr>
          <w:lang w:val="en-US"/>
        </w:rPr>
        <w:t xml:space="preserve">. </w:t>
      </w:r>
      <w:r w:rsidRPr="009A41CF">
        <w:rPr>
          <w:lang w:val="en-US"/>
        </w:rPr>
        <w:t xml:space="preserve">  </w:t>
      </w:r>
    </w:p>
    <w:p w:rsidR="003155DB" w:rsidRPr="009A41CF" w:rsidRDefault="003155DB" w:rsidP="00AA248D">
      <w:pPr>
        <w:pStyle w:val="NormalWeb"/>
        <w:shd w:val="clear" w:color="auto" w:fill="FFFFFF"/>
        <w:spacing w:before="0" w:beforeAutospacing="0" w:after="0" w:afterAutospacing="0" w:line="240" w:lineRule="auto"/>
        <w:ind w:firstLine="567"/>
        <w:textAlignment w:val="baseline"/>
        <w:rPr>
          <w:lang w:val="hy-AM"/>
        </w:rPr>
      </w:pPr>
    </w:p>
    <w:p w:rsidR="00AD35A8" w:rsidRPr="009A41CF" w:rsidRDefault="00AD35A8" w:rsidP="00C80DC5">
      <w:pPr>
        <w:spacing w:after="0"/>
        <w:ind w:firstLine="567"/>
        <w:rPr>
          <w:rFonts w:ascii="Times New Roman" w:hAnsi="Times New Roman" w:cs="Times New Roman"/>
          <w:sz w:val="24"/>
          <w:szCs w:val="24"/>
          <w:lang w:eastAsia="ru-RU"/>
        </w:rPr>
      </w:pPr>
      <w:r w:rsidRPr="009A41CF">
        <w:rPr>
          <w:rFonts w:ascii="Times New Roman" w:hAnsi="Times New Roman" w:cs="Times New Roman"/>
          <w:b/>
          <w:sz w:val="24"/>
          <w:szCs w:val="24"/>
          <w:lang w:val="hy-AM" w:eastAsia="ru-RU"/>
        </w:rPr>
        <w:t xml:space="preserve">On </w:t>
      </w:r>
      <w:r w:rsidRPr="009A41CF">
        <w:rPr>
          <w:rFonts w:ascii="Times New Roman" w:hAnsi="Times New Roman" w:cs="Times New Roman"/>
          <w:b/>
          <w:sz w:val="24"/>
          <w:szCs w:val="24"/>
          <w:lang w:eastAsia="ru-RU"/>
        </w:rPr>
        <w:t>April</w:t>
      </w:r>
      <w:r w:rsidRPr="009A41CF">
        <w:rPr>
          <w:rFonts w:ascii="Times New Roman" w:hAnsi="Times New Roman" w:cs="Times New Roman"/>
          <w:b/>
          <w:sz w:val="24"/>
          <w:szCs w:val="24"/>
          <w:lang w:val="hy-AM" w:eastAsia="ru-RU"/>
        </w:rPr>
        <w:t xml:space="preserve"> </w:t>
      </w:r>
      <w:r w:rsidRPr="009A41CF">
        <w:rPr>
          <w:rFonts w:ascii="Times New Roman" w:hAnsi="Times New Roman" w:cs="Times New Roman"/>
          <w:b/>
          <w:sz w:val="24"/>
          <w:szCs w:val="24"/>
          <w:lang w:eastAsia="ru-RU"/>
        </w:rPr>
        <w:t>2</w:t>
      </w:r>
      <w:r w:rsidRPr="009A41CF">
        <w:rPr>
          <w:rFonts w:ascii="Times New Roman" w:hAnsi="Times New Roman" w:cs="Times New Roman"/>
          <w:b/>
          <w:sz w:val="24"/>
          <w:szCs w:val="24"/>
          <w:lang w:val="hy-AM" w:eastAsia="ru-RU"/>
        </w:rPr>
        <w:t>1,</w:t>
      </w:r>
      <w:r w:rsidRPr="009A41CF">
        <w:rPr>
          <w:rFonts w:ascii="Times New Roman" w:hAnsi="Times New Roman" w:cs="Times New Roman"/>
          <w:sz w:val="24"/>
          <w:szCs w:val="24"/>
          <w:lang w:val="hy-AM" w:eastAsia="ru-RU"/>
        </w:rPr>
        <w:t xml:space="preserve"> </w:t>
      </w:r>
      <w:r w:rsidRPr="009A41CF">
        <w:rPr>
          <w:rFonts w:ascii="Times New Roman" w:hAnsi="Times New Roman" w:cs="Times New Roman"/>
          <w:sz w:val="24"/>
          <w:szCs w:val="24"/>
          <w:lang w:eastAsia="ru-RU"/>
        </w:rPr>
        <w:t>the Special Investigation Service</w:t>
      </w:r>
      <w:r w:rsidR="00C80DC5" w:rsidRPr="009A41CF">
        <w:rPr>
          <w:rFonts w:ascii="Times New Roman" w:hAnsi="Times New Roman" w:cs="Times New Roman"/>
          <w:sz w:val="24"/>
          <w:szCs w:val="24"/>
          <w:lang w:eastAsia="ru-RU"/>
        </w:rPr>
        <w:t>, based on the relevant act adopted by the RA Criminal Court of Appeal,</w:t>
      </w:r>
      <w:r w:rsidRPr="009A41CF">
        <w:rPr>
          <w:rFonts w:ascii="Times New Roman" w:hAnsi="Times New Roman" w:cs="Times New Roman"/>
          <w:sz w:val="24"/>
          <w:szCs w:val="24"/>
          <w:lang w:eastAsia="ru-RU"/>
        </w:rPr>
        <w:t xml:space="preserve"> resumed the criminal case initiated in April 2018 on the cases of violence against a group of journalists.</w:t>
      </w:r>
    </w:p>
    <w:p w:rsidR="00AD35A8" w:rsidRPr="009A41CF" w:rsidRDefault="00AD35A8" w:rsidP="000B0B22">
      <w:pPr>
        <w:spacing w:after="0"/>
        <w:ind w:firstLine="567"/>
        <w:jc w:val="both"/>
        <w:rPr>
          <w:rFonts w:ascii="Times New Roman" w:hAnsi="Times New Roman" w:cs="Times New Roman"/>
          <w:sz w:val="24"/>
          <w:szCs w:val="24"/>
          <w:lang w:val="hy-AM"/>
        </w:rPr>
      </w:pPr>
      <w:r w:rsidRPr="009A41CF">
        <w:rPr>
          <w:rFonts w:ascii="Times New Roman" w:hAnsi="Times New Roman" w:cs="Times New Roman"/>
          <w:sz w:val="24"/>
          <w:szCs w:val="24"/>
          <w:lang w:eastAsia="ru-RU"/>
        </w:rPr>
        <w:t xml:space="preserve">We </w:t>
      </w:r>
      <w:r w:rsidR="00D3615D" w:rsidRPr="009A41CF">
        <w:rPr>
          <w:rFonts w:ascii="Times New Roman" w:hAnsi="Times New Roman" w:cs="Times New Roman"/>
          <w:sz w:val="24"/>
          <w:szCs w:val="24"/>
          <w:lang w:eastAsia="ru-RU"/>
        </w:rPr>
        <w:t>should</w:t>
      </w:r>
      <w:r w:rsidRPr="009A41CF">
        <w:rPr>
          <w:rFonts w:ascii="Times New Roman" w:hAnsi="Times New Roman" w:cs="Times New Roman"/>
          <w:sz w:val="24"/>
          <w:szCs w:val="24"/>
          <w:lang w:eastAsia="ru-RU"/>
        </w:rPr>
        <w:t xml:space="preserve"> remind that </w:t>
      </w:r>
      <w:r w:rsidRPr="009A41CF">
        <w:rPr>
          <w:rFonts w:ascii="Times New Roman" w:hAnsi="Times New Roman" w:cs="Times New Roman"/>
          <w:sz w:val="24"/>
          <w:szCs w:val="24"/>
          <w:lang w:val="hy-AM" w:eastAsia="ru-RU"/>
        </w:rPr>
        <w:t xml:space="preserve">this case is about </w:t>
      </w:r>
      <w:r w:rsidRPr="009A41CF">
        <w:rPr>
          <w:rFonts w:ascii="Times New Roman" w:hAnsi="Times New Roman" w:cs="Times New Roman"/>
          <w:sz w:val="24"/>
          <w:szCs w:val="24"/>
          <w:lang w:eastAsia="ru-RU"/>
        </w:rPr>
        <w:t xml:space="preserve">the occasions of </w:t>
      </w:r>
      <w:r w:rsidRPr="009A41CF">
        <w:rPr>
          <w:rFonts w:ascii="Times New Roman" w:hAnsi="Times New Roman" w:cs="Times New Roman"/>
          <w:sz w:val="24"/>
          <w:szCs w:val="24"/>
          <w:lang w:val="hy-AM" w:eastAsia="ru-RU"/>
        </w:rPr>
        <w:t xml:space="preserve">obstructing the </w:t>
      </w:r>
      <w:r w:rsidRPr="009A41CF">
        <w:rPr>
          <w:rFonts w:ascii="Times New Roman" w:hAnsi="Times New Roman" w:cs="Times New Roman"/>
          <w:sz w:val="24"/>
          <w:szCs w:val="24"/>
          <w:lang w:eastAsia="ru-RU"/>
        </w:rPr>
        <w:t xml:space="preserve">lawful </w:t>
      </w:r>
      <w:r w:rsidRPr="009A41CF">
        <w:rPr>
          <w:rFonts w:ascii="Times New Roman" w:hAnsi="Times New Roman" w:cs="Times New Roman"/>
          <w:sz w:val="24"/>
          <w:szCs w:val="24"/>
          <w:lang w:val="hy-AM" w:eastAsia="ru-RU"/>
        </w:rPr>
        <w:t>professional activities of reporters</w:t>
      </w:r>
      <w:r w:rsidR="00C80DC5" w:rsidRPr="009A41CF">
        <w:rPr>
          <w:rFonts w:ascii="Times New Roman" w:hAnsi="Times New Roman" w:cs="Times New Roman"/>
          <w:sz w:val="24"/>
          <w:szCs w:val="24"/>
          <w:lang w:eastAsia="ru-RU"/>
        </w:rPr>
        <w:t xml:space="preserve"> </w:t>
      </w:r>
      <w:r w:rsidR="00C80DC5" w:rsidRPr="008C3279">
        <w:rPr>
          <w:rFonts w:ascii="Times New Roman" w:hAnsi="Times New Roman" w:cs="Times New Roman"/>
          <w:sz w:val="24"/>
          <w:szCs w:val="24"/>
          <w:lang w:eastAsia="ru-RU"/>
        </w:rPr>
        <w:t>(</w:t>
      </w:r>
      <w:r w:rsidR="00C80DC5" w:rsidRPr="009A41CF">
        <w:rPr>
          <w:rFonts w:ascii="Times New Roman" w:hAnsi="Times New Roman" w:cs="Times New Roman"/>
          <w:sz w:val="24"/>
          <w:szCs w:val="24"/>
          <w:lang w:val="hy-AM" w:eastAsia="ru-RU"/>
        </w:rPr>
        <w:t>Alina Nikoghosyan, Anatoly Yeghiazaryan, Hambardzum Papoyan, Armen Petrosyan, Naira Bulghadaryan and Narek Kirakosyan</w:t>
      </w:r>
      <w:r w:rsidR="00C80DC5" w:rsidRPr="008C3279">
        <w:rPr>
          <w:rFonts w:ascii="Times New Roman" w:hAnsi="Times New Roman" w:cs="Times New Roman"/>
          <w:sz w:val="24"/>
          <w:szCs w:val="24"/>
          <w:lang w:eastAsia="ru-RU"/>
        </w:rPr>
        <w:t xml:space="preserve">) </w:t>
      </w:r>
      <w:r w:rsidR="00C80DC5" w:rsidRPr="009A41CF">
        <w:rPr>
          <w:rFonts w:ascii="Times New Roman" w:hAnsi="Times New Roman" w:cs="Times New Roman"/>
          <w:sz w:val="24"/>
          <w:szCs w:val="24"/>
          <w:lang w:eastAsia="ru-RU"/>
        </w:rPr>
        <w:t xml:space="preserve">covering the demonstrations </w:t>
      </w:r>
      <w:r w:rsidRPr="009A41CF">
        <w:rPr>
          <w:rFonts w:ascii="Times New Roman" w:hAnsi="Times New Roman" w:cs="Times New Roman"/>
          <w:sz w:val="24"/>
          <w:szCs w:val="24"/>
          <w:lang w:eastAsia="ru-RU"/>
        </w:rPr>
        <w:t xml:space="preserve">in </w:t>
      </w:r>
      <w:r w:rsidRPr="009A41CF">
        <w:rPr>
          <w:rFonts w:ascii="Times New Roman" w:hAnsi="Times New Roman" w:cs="Times New Roman"/>
          <w:sz w:val="24"/>
          <w:szCs w:val="24"/>
          <w:lang w:val="hy-AM" w:eastAsia="ru-RU"/>
        </w:rPr>
        <w:t>Baghramyan Avenue, Artsakh, Erebuni, Abovyan and other streets in Yerevan</w:t>
      </w:r>
      <w:r w:rsidR="00C80DC5" w:rsidRPr="009A41CF">
        <w:rPr>
          <w:rFonts w:ascii="Times New Roman" w:hAnsi="Times New Roman" w:cs="Times New Roman"/>
          <w:sz w:val="24"/>
          <w:szCs w:val="24"/>
          <w:lang w:eastAsia="ru-RU"/>
        </w:rPr>
        <w:t xml:space="preserve"> through the use of violence or threats thereof by </w:t>
      </w:r>
      <w:r w:rsidR="00C80DC5" w:rsidRPr="009A41CF">
        <w:rPr>
          <w:rFonts w:ascii="Times New Roman" w:hAnsi="Times New Roman" w:cs="Times New Roman"/>
          <w:sz w:val="24"/>
          <w:szCs w:val="24"/>
          <w:lang w:val="hy-AM" w:eastAsia="ru-RU"/>
        </w:rPr>
        <w:t>the police and other law enforcement officers and officials</w:t>
      </w:r>
      <w:r w:rsidRPr="009A41CF">
        <w:rPr>
          <w:rFonts w:ascii="Times New Roman" w:hAnsi="Times New Roman" w:cs="Times New Roman"/>
          <w:sz w:val="24"/>
          <w:szCs w:val="24"/>
          <w:lang w:val="hy-AM" w:eastAsia="ru-RU"/>
        </w:rPr>
        <w:t xml:space="preserve">. (For details </w:t>
      </w:r>
      <w:r w:rsidRPr="009A41CF">
        <w:rPr>
          <w:rFonts w:ascii="Times New Roman" w:hAnsi="Times New Roman" w:cs="Times New Roman"/>
          <w:sz w:val="24"/>
          <w:szCs w:val="24"/>
          <w:lang w:eastAsia="ru-RU"/>
        </w:rPr>
        <w:t>see</w:t>
      </w:r>
      <w:r w:rsidRPr="009A41CF">
        <w:rPr>
          <w:rFonts w:ascii="Times New Roman" w:hAnsi="Times New Roman" w:cs="Times New Roman"/>
          <w:sz w:val="24"/>
          <w:szCs w:val="24"/>
          <w:lang w:val="hy-AM" w:eastAsia="ru-RU"/>
        </w:rPr>
        <w:t xml:space="preserve"> CPFE</w:t>
      </w:r>
      <w:r w:rsidRPr="009A41CF">
        <w:rPr>
          <w:rFonts w:ascii="Times New Roman" w:hAnsi="Times New Roman" w:cs="Times New Roman"/>
          <w:sz w:val="24"/>
          <w:szCs w:val="24"/>
          <w:lang w:eastAsia="ru-RU"/>
        </w:rPr>
        <w:t>’s</w:t>
      </w:r>
      <w:r w:rsidRPr="009A41CF">
        <w:rPr>
          <w:rFonts w:ascii="Times New Roman" w:hAnsi="Times New Roman" w:cs="Times New Roman"/>
          <w:sz w:val="24"/>
          <w:szCs w:val="24"/>
          <w:lang w:val="hy-AM" w:eastAsia="ru-RU"/>
        </w:rPr>
        <w:t xml:space="preserve"> 2018 and 2019 </w:t>
      </w:r>
      <w:r w:rsidR="00DF3B65" w:rsidRPr="009A41CF">
        <w:rPr>
          <w:rFonts w:ascii="Times New Roman" w:hAnsi="Times New Roman" w:cs="Times New Roman"/>
          <w:sz w:val="24"/>
          <w:szCs w:val="24"/>
          <w:lang w:eastAsia="ru-RU"/>
        </w:rPr>
        <w:t xml:space="preserve">annual </w:t>
      </w:r>
      <w:r w:rsidRPr="009A41CF">
        <w:rPr>
          <w:rFonts w:ascii="Times New Roman" w:hAnsi="Times New Roman" w:cs="Times New Roman"/>
          <w:sz w:val="24"/>
          <w:szCs w:val="24"/>
          <w:lang w:val="hy-AM" w:eastAsia="ru-RU"/>
        </w:rPr>
        <w:t>reports</w:t>
      </w:r>
      <w:r w:rsidR="00DF3B65" w:rsidRPr="009A41CF">
        <w:rPr>
          <w:rFonts w:ascii="Times New Roman" w:hAnsi="Times New Roman" w:cs="Times New Roman"/>
          <w:sz w:val="24"/>
          <w:szCs w:val="24"/>
          <w:lang w:eastAsia="ru-RU"/>
        </w:rPr>
        <w:t xml:space="preserve"> </w:t>
      </w:r>
      <w:r w:rsidR="00DF3B65" w:rsidRPr="009A41CF">
        <w:rPr>
          <w:rFonts w:ascii="Times New Roman" w:hAnsi="Times New Roman" w:cs="Times New Roman"/>
          <w:sz w:val="24"/>
          <w:szCs w:val="24"/>
          <w:lang w:val="hy-AM" w:eastAsia="ru-RU"/>
        </w:rPr>
        <w:t xml:space="preserve">in </w:t>
      </w:r>
      <w:r w:rsidRPr="009A41CF">
        <w:rPr>
          <w:rFonts w:ascii="Times New Roman" w:hAnsi="Times New Roman" w:cs="Times New Roman"/>
          <w:sz w:val="24"/>
          <w:szCs w:val="24"/>
          <w:lang w:val="hy-AM" w:eastAsia="ru-RU"/>
        </w:rPr>
        <w:t>khosq.am's Reports section).</w:t>
      </w:r>
      <w:r w:rsidR="00C80DC5" w:rsidRPr="009A41CF">
        <w:rPr>
          <w:rFonts w:ascii="Times New Roman" w:hAnsi="Times New Roman" w:cs="Times New Roman"/>
          <w:sz w:val="24"/>
          <w:szCs w:val="24"/>
          <w:lang w:eastAsia="ru-RU"/>
        </w:rPr>
        <w:t xml:space="preserve"> T</w:t>
      </w:r>
      <w:r w:rsidRPr="009A41CF">
        <w:rPr>
          <w:rFonts w:ascii="Times New Roman" w:hAnsi="Times New Roman" w:cs="Times New Roman"/>
          <w:sz w:val="24"/>
          <w:szCs w:val="24"/>
          <w:lang w:val="hy-AM"/>
        </w:rPr>
        <w:t>he Special Investigat</w:t>
      </w:r>
      <w:r w:rsidR="00C80DC5" w:rsidRPr="009A41CF">
        <w:rPr>
          <w:rFonts w:ascii="Times New Roman" w:hAnsi="Times New Roman" w:cs="Times New Roman"/>
          <w:sz w:val="24"/>
          <w:szCs w:val="24"/>
          <w:lang w:val="hy-AM"/>
        </w:rPr>
        <w:t xml:space="preserve">ion Service suspended the case twice </w:t>
      </w:r>
      <w:r w:rsidRPr="009A41CF">
        <w:rPr>
          <w:rFonts w:ascii="Times New Roman" w:hAnsi="Times New Roman" w:cs="Times New Roman"/>
          <w:sz w:val="24"/>
          <w:szCs w:val="24"/>
          <w:lang w:val="hy-AM"/>
        </w:rPr>
        <w:t xml:space="preserve">on the grounds of </w:t>
      </w:r>
      <w:r w:rsidRPr="009A41CF">
        <w:rPr>
          <w:rFonts w:ascii="Times New Roman" w:hAnsi="Times New Roman" w:cs="Times New Roman"/>
          <w:sz w:val="24"/>
          <w:szCs w:val="24"/>
        </w:rPr>
        <w:t>“unidentified offenders.”</w:t>
      </w:r>
      <w:r w:rsidRPr="009A41CF">
        <w:rPr>
          <w:rFonts w:ascii="Times New Roman" w:hAnsi="Times New Roman" w:cs="Times New Roman"/>
          <w:sz w:val="24"/>
          <w:szCs w:val="24"/>
          <w:lang w:val="hy-AM"/>
        </w:rPr>
        <w:t xml:space="preserve"> </w:t>
      </w:r>
    </w:p>
    <w:p w:rsidR="00C80DC5" w:rsidRPr="009A41CF" w:rsidRDefault="00C80DC5" w:rsidP="000B0B22">
      <w:pPr>
        <w:spacing w:after="0"/>
        <w:ind w:firstLine="567"/>
        <w:jc w:val="both"/>
        <w:rPr>
          <w:rFonts w:ascii="Times New Roman" w:hAnsi="Times New Roman" w:cs="Times New Roman"/>
          <w:sz w:val="24"/>
          <w:szCs w:val="24"/>
          <w:lang w:eastAsia="ru-RU"/>
        </w:rPr>
      </w:pPr>
      <w:r w:rsidRPr="009A41CF">
        <w:rPr>
          <w:rFonts w:ascii="Times New Roman" w:hAnsi="Times New Roman" w:cs="Times New Roman"/>
          <w:sz w:val="24"/>
          <w:szCs w:val="24"/>
        </w:rPr>
        <w:t xml:space="preserve">According to the information provided by the SIS, the </w:t>
      </w:r>
      <w:r w:rsidR="000B0B22" w:rsidRPr="009A41CF">
        <w:rPr>
          <w:rFonts w:ascii="Times New Roman" w:hAnsi="Times New Roman" w:cs="Times New Roman"/>
          <w:sz w:val="24"/>
          <w:szCs w:val="24"/>
        </w:rPr>
        <w:t>inquiry into the case continues, there is no person who has the status of the accused and the suspect.</w:t>
      </w:r>
    </w:p>
    <w:p w:rsidR="00116A1D" w:rsidRPr="009A41CF" w:rsidRDefault="0030109D" w:rsidP="00D3615D">
      <w:pPr>
        <w:spacing w:after="0" w:line="240" w:lineRule="auto"/>
        <w:ind w:firstLine="567"/>
        <w:rPr>
          <w:rFonts w:ascii="Times New Roman" w:hAnsi="Times New Roman" w:cs="Times New Roman"/>
          <w:sz w:val="24"/>
          <w:szCs w:val="24"/>
          <w:lang w:val="hy-AM"/>
        </w:rPr>
      </w:pPr>
      <w:r w:rsidRPr="009A41CF">
        <w:rPr>
          <w:rFonts w:ascii="Times New Roman" w:hAnsi="Times New Roman" w:cs="Times New Roman"/>
          <w:sz w:val="24"/>
          <w:szCs w:val="24"/>
          <w:lang w:val="hy-AM"/>
        </w:rPr>
        <w:br/>
      </w:r>
      <w:r w:rsidRPr="009A41CF">
        <w:rPr>
          <w:rFonts w:ascii="Times New Roman" w:hAnsi="Times New Roman" w:cs="Times New Roman"/>
          <w:sz w:val="24"/>
          <w:szCs w:val="24"/>
          <w:lang w:val="hy-AM"/>
        </w:rPr>
        <w:tab/>
      </w:r>
      <w:r w:rsidR="00116A1D" w:rsidRPr="009A41CF">
        <w:rPr>
          <w:rFonts w:ascii="Times New Roman" w:hAnsi="Times New Roman" w:cs="Times New Roman"/>
          <w:b/>
          <w:sz w:val="24"/>
          <w:szCs w:val="24"/>
          <w:lang w:val="hy-AM"/>
        </w:rPr>
        <w:t xml:space="preserve">On </w:t>
      </w:r>
      <w:r w:rsidR="00116A1D" w:rsidRPr="009A41CF">
        <w:rPr>
          <w:rFonts w:ascii="Times New Roman" w:hAnsi="Times New Roman" w:cs="Times New Roman"/>
          <w:b/>
          <w:sz w:val="24"/>
          <w:szCs w:val="24"/>
        </w:rPr>
        <w:t>May</w:t>
      </w:r>
      <w:r w:rsidR="00116A1D" w:rsidRPr="009A41CF">
        <w:rPr>
          <w:rFonts w:ascii="Times New Roman" w:hAnsi="Times New Roman" w:cs="Times New Roman"/>
          <w:b/>
          <w:sz w:val="24"/>
          <w:szCs w:val="24"/>
          <w:lang w:val="hy-AM"/>
        </w:rPr>
        <w:t xml:space="preserve"> </w:t>
      </w:r>
      <w:r w:rsidR="00116A1D" w:rsidRPr="009A41CF">
        <w:rPr>
          <w:rFonts w:ascii="Times New Roman" w:hAnsi="Times New Roman" w:cs="Times New Roman"/>
          <w:b/>
          <w:sz w:val="24"/>
          <w:szCs w:val="24"/>
        </w:rPr>
        <w:t>5</w:t>
      </w:r>
      <w:r w:rsidR="00116A1D" w:rsidRPr="009A41CF">
        <w:rPr>
          <w:rFonts w:ascii="Times New Roman" w:hAnsi="Times New Roman" w:cs="Times New Roman"/>
          <w:b/>
          <w:sz w:val="24"/>
          <w:szCs w:val="24"/>
          <w:lang w:val="hy-AM"/>
        </w:rPr>
        <w:t>,</w:t>
      </w:r>
      <w:r w:rsidR="00116A1D" w:rsidRPr="009A41CF">
        <w:rPr>
          <w:rFonts w:ascii="Times New Roman" w:hAnsi="Times New Roman" w:cs="Times New Roman"/>
          <w:sz w:val="24"/>
          <w:szCs w:val="24"/>
          <w:lang w:val="hy-AM"/>
        </w:rPr>
        <w:t xml:space="preserve"> the </w:t>
      </w:r>
      <w:r w:rsidR="00116A1D" w:rsidRPr="009A41CF">
        <w:rPr>
          <w:rFonts w:ascii="Times New Roman" w:hAnsi="Times New Roman" w:cs="Times New Roman"/>
          <w:sz w:val="24"/>
          <w:szCs w:val="24"/>
        </w:rPr>
        <w:t xml:space="preserve">investigation on the </w:t>
      </w:r>
      <w:r w:rsidR="00116A1D" w:rsidRPr="009A41CF">
        <w:rPr>
          <w:rFonts w:ascii="Times New Roman" w:hAnsi="Times New Roman" w:cs="Times New Roman"/>
          <w:sz w:val="24"/>
          <w:szCs w:val="24"/>
          <w:lang w:val="hy-AM"/>
        </w:rPr>
        <w:t xml:space="preserve">criminal case initiated on the </w:t>
      </w:r>
      <w:r w:rsidR="00116A1D" w:rsidRPr="009A41CF">
        <w:rPr>
          <w:rFonts w:ascii="Times New Roman" w:hAnsi="Times New Roman" w:cs="Times New Roman"/>
          <w:sz w:val="24"/>
          <w:szCs w:val="24"/>
        </w:rPr>
        <w:t>event</w:t>
      </w:r>
      <w:r w:rsidR="00116A1D" w:rsidRPr="009A41CF">
        <w:rPr>
          <w:rFonts w:ascii="Times New Roman" w:hAnsi="Times New Roman" w:cs="Times New Roman"/>
          <w:sz w:val="24"/>
          <w:szCs w:val="24"/>
          <w:lang w:val="hy-AM"/>
        </w:rPr>
        <w:t xml:space="preserve"> of hindering the </w:t>
      </w:r>
      <w:r w:rsidR="00116A1D" w:rsidRPr="009A41CF">
        <w:rPr>
          <w:rFonts w:ascii="Times New Roman" w:hAnsi="Times New Roman" w:cs="Times New Roman"/>
          <w:sz w:val="24"/>
          <w:szCs w:val="24"/>
        </w:rPr>
        <w:t>lawful</w:t>
      </w:r>
      <w:r w:rsidR="00116A1D" w:rsidRPr="009A41CF">
        <w:rPr>
          <w:rFonts w:ascii="Times New Roman" w:hAnsi="Times New Roman" w:cs="Times New Roman"/>
          <w:sz w:val="24"/>
          <w:szCs w:val="24"/>
          <w:lang w:val="hy-AM"/>
        </w:rPr>
        <w:t xml:space="preserve"> professional activity </w:t>
      </w:r>
      <w:r w:rsidR="00116A1D" w:rsidRPr="009A41CF">
        <w:rPr>
          <w:rFonts w:ascii="Times New Roman" w:hAnsi="Times New Roman" w:cs="Times New Roman"/>
          <w:sz w:val="24"/>
          <w:szCs w:val="24"/>
        </w:rPr>
        <w:t>of</w:t>
      </w:r>
      <w:r w:rsidR="00116A1D" w:rsidRPr="009A41CF">
        <w:rPr>
          <w:rFonts w:ascii="Times New Roman" w:hAnsi="Times New Roman" w:cs="Times New Roman"/>
          <w:sz w:val="24"/>
          <w:szCs w:val="24"/>
          <w:lang w:val="hy-AM"/>
        </w:rPr>
        <w:t xml:space="preserve"> Narine Avetisyan, Editor-in-Chief of </w:t>
      </w:r>
      <w:r w:rsidR="00116A1D" w:rsidRPr="009A41CF">
        <w:rPr>
          <w:rFonts w:ascii="Times New Roman" w:hAnsi="Times New Roman" w:cs="Times New Roman"/>
          <w:i/>
          <w:sz w:val="24"/>
          <w:szCs w:val="24"/>
          <w:lang w:val="hy-AM"/>
        </w:rPr>
        <w:t>Lori TV</w:t>
      </w:r>
      <w:r w:rsidR="00116A1D" w:rsidRPr="009A41CF">
        <w:rPr>
          <w:rFonts w:ascii="Times New Roman" w:hAnsi="Times New Roman" w:cs="Times New Roman"/>
          <w:sz w:val="24"/>
          <w:szCs w:val="24"/>
          <w:lang w:val="hy-AM"/>
        </w:rPr>
        <w:t xml:space="preserve">, continued in the </w:t>
      </w:r>
      <w:r w:rsidR="00116A1D" w:rsidRPr="009A41CF">
        <w:rPr>
          <w:rFonts w:ascii="Times New Roman" w:hAnsi="Times New Roman" w:cs="Times New Roman"/>
          <w:sz w:val="24"/>
          <w:szCs w:val="24"/>
        </w:rPr>
        <w:t xml:space="preserve">General Jurisdiction </w:t>
      </w:r>
      <w:r w:rsidR="00116A1D" w:rsidRPr="009A41CF">
        <w:rPr>
          <w:rFonts w:ascii="Times New Roman" w:hAnsi="Times New Roman" w:cs="Times New Roman"/>
          <w:sz w:val="24"/>
          <w:szCs w:val="24"/>
          <w:lang w:val="hy-AM"/>
        </w:rPr>
        <w:t>Court</w:t>
      </w:r>
      <w:r w:rsidR="00116A1D" w:rsidRPr="009A41CF">
        <w:rPr>
          <w:rFonts w:ascii="Times New Roman" w:hAnsi="Times New Roman" w:cs="Times New Roman"/>
          <w:sz w:val="24"/>
          <w:szCs w:val="24"/>
        </w:rPr>
        <w:t xml:space="preserve"> of Lori Marz</w:t>
      </w:r>
      <w:r w:rsidR="00116A1D" w:rsidRPr="009A41CF">
        <w:rPr>
          <w:rFonts w:ascii="Times New Roman" w:hAnsi="Times New Roman" w:cs="Times New Roman"/>
          <w:sz w:val="24"/>
          <w:szCs w:val="24"/>
          <w:lang w:val="hy-AM"/>
        </w:rPr>
        <w:t>.</w:t>
      </w:r>
    </w:p>
    <w:p w:rsidR="00D3615D" w:rsidRPr="009A41CF" w:rsidRDefault="00116A1D" w:rsidP="00D3615D">
      <w:pPr>
        <w:spacing w:after="0"/>
        <w:ind w:firstLine="567"/>
        <w:jc w:val="both"/>
        <w:rPr>
          <w:rFonts w:ascii="Times New Roman" w:hAnsi="Times New Roman" w:cs="Times New Roman"/>
          <w:sz w:val="24"/>
          <w:szCs w:val="24"/>
          <w:lang w:val="hy-AM"/>
        </w:rPr>
      </w:pPr>
      <w:r w:rsidRPr="009A41CF">
        <w:rPr>
          <w:rFonts w:ascii="Times New Roman" w:hAnsi="Times New Roman" w:cs="Times New Roman"/>
          <w:sz w:val="24"/>
          <w:szCs w:val="24"/>
        </w:rPr>
        <w:t>We would like to remind</w:t>
      </w:r>
      <w:r w:rsidRPr="009A41CF">
        <w:rPr>
          <w:rFonts w:ascii="Times New Roman" w:hAnsi="Times New Roman" w:cs="Times New Roman"/>
          <w:sz w:val="24"/>
          <w:szCs w:val="24"/>
          <w:lang w:val="hy-AM"/>
        </w:rPr>
        <w:t xml:space="preserve"> that on September 28, </w:t>
      </w:r>
      <w:r w:rsidRPr="009A41CF">
        <w:rPr>
          <w:rFonts w:ascii="Times New Roman" w:hAnsi="Times New Roman" w:cs="Times New Roman"/>
          <w:sz w:val="24"/>
          <w:szCs w:val="24"/>
        </w:rPr>
        <w:t xml:space="preserve">2017, </w:t>
      </w:r>
      <w:r w:rsidRPr="009A41CF">
        <w:rPr>
          <w:rFonts w:ascii="Times New Roman" w:hAnsi="Times New Roman" w:cs="Times New Roman"/>
          <w:sz w:val="24"/>
          <w:szCs w:val="24"/>
          <w:lang w:val="hy-AM"/>
        </w:rPr>
        <w:t xml:space="preserve">Narine Avetisyan </w:t>
      </w:r>
      <w:r w:rsidRPr="009A41CF">
        <w:rPr>
          <w:rFonts w:ascii="Times New Roman" w:hAnsi="Times New Roman" w:cs="Times New Roman"/>
          <w:sz w:val="24"/>
          <w:szCs w:val="24"/>
        </w:rPr>
        <w:t>was</w:t>
      </w:r>
      <w:r w:rsidRPr="009A41CF">
        <w:rPr>
          <w:rFonts w:ascii="Times New Roman" w:hAnsi="Times New Roman" w:cs="Times New Roman"/>
          <w:sz w:val="24"/>
          <w:szCs w:val="24"/>
          <w:lang w:val="hy-AM"/>
        </w:rPr>
        <w:t xml:space="preserve"> inform</w:t>
      </w:r>
      <w:r w:rsidRPr="009A41CF">
        <w:rPr>
          <w:rFonts w:ascii="Times New Roman" w:hAnsi="Times New Roman" w:cs="Times New Roman"/>
          <w:sz w:val="24"/>
          <w:szCs w:val="24"/>
        </w:rPr>
        <w:t>ed</w:t>
      </w:r>
      <w:r w:rsidRPr="009A41CF">
        <w:rPr>
          <w:rFonts w:ascii="Times New Roman" w:hAnsi="Times New Roman" w:cs="Times New Roman"/>
          <w:sz w:val="24"/>
          <w:szCs w:val="24"/>
          <w:lang w:val="hy-AM"/>
        </w:rPr>
        <w:t xml:space="preserve"> that asphalt was being laid on the bridge adjacent to the </w:t>
      </w:r>
      <w:r w:rsidRPr="009A41CF">
        <w:rPr>
          <w:rFonts w:ascii="Times New Roman" w:hAnsi="Times New Roman" w:cs="Times New Roman"/>
          <w:sz w:val="24"/>
          <w:szCs w:val="24"/>
        </w:rPr>
        <w:t>St. Astvatsatsin</w:t>
      </w:r>
      <w:r w:rsidRPr="009A41CF">
        <w:rPr>
          <w:rFonts w:ascii="Times New Roman" w:hAnsi="Times New Roman" w:cs="Times New Roman"/>
          <w:sz w:val="24"/>
          <w:szCs w:val="24"/>
          <w:lang w:val="hy-AM"/>
        </w:rPr>
        <w:t xml:space="preserve"> Church in</w:t>
      </w:r>
      <w:r w:rsidRPr="009A41CF">
        <w:rPr>
          <w:rFonts w:ascii="Times New Roman" w:hAnsi="Times New Roman" w:cs="Times New Roman"/>
          <w:sz w:val="24"/>
          <w:szCs w:val="24"/>
        </w:rPr>
        <w:t xml:space="preserve"> the town in the heavy rain</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and </w:t>
      </w:r>
      <w:r w:rsidRPr="009A41CF">
        <w:rPr>
          <w:rFonts w:ascii="Times New Roman" w:hAnsi="Times New Roman" w:cs="Times New Roman"/>
          <w:sz w:val="24"/>
          <w:szCs w:val="24"/>
          <w:lang w:val="hy-AM"/>
        </w:rPr>
        <w:t>she left for the site to cover the ongoing works. Wh</w:t>
      </w:r>
      <w:r w:rsidRPr="009A41CF">
        <w:rPr>
          <w:rFonts w:ascii="Times New Roman" w:hAnsi="Times New Roman" w:cs="Times New Roman"/>
          <w:sz w:val="24"/>
          <w:szCs w:val="24"/>
        </w:rPr>
        <w:t>en she was</w:t>
      </w:r>
      <w:r w:rsidRPr="009A41CF">
        <w:rPr>
          <w:rFonts w:ascii="Times New Roman" w:hAnsi="Times New Roman" w:cs="Times New Roman"/>
          <w:sz w:val="24"/>
          <w:szCs w:val="24"/>
          <w:lang w:val="hy-AM"/>
        </w:rPr>
        <w:t xml:space="preserve"> shooting</w:t>
      </w:r>
      <w:r w:rsidRPr="009A41CF">
        <w:rPr>
          <w:rFonts w:ascii="Times New Roman" w:hAnsi="Times New Roman" w:cs="Times New Roman"/>
          <w:sz w:val="24"/>
          <w:szCs w:val="24"/>
        </w:rPr>
        <w:t xml:space="preserve"> some footage</w:t>
      </w:r>
      <w:r w:rsidRPr="009A41CF">
        <w:rPr>
          <w:rFonts w:ascii="Times New Roman" w:hAnsi="Times New Roman" w:cs="Times New Roman"/>
          <w:sz w:val="24"/>
          <w:szCs w:val="24"/>
          <w:lang w:val="hy-AM"/>
        </w:rPr>
        <w:t xml:space="preserve">, the head of </w:t>
      </w:r>
      <w:r w:rsidRPr="009A41CF">
        <w:rPr>
          <w:rFonts w:ascii="Times New Roman" w:hAnsi="Times New Roman" w:cs="Times New Roman"/>
          <w:i/>
          <w:sz w:val="24"/>
          <w:szCs w:val="24"/>
          <w:lang w:val="hy-AM"/>
        </w:rPr>
        <w:t>Shinplus</w:t>
      </w:r>
      <w:r w:rsidRPr="009A41CF">
        <w:rPr>
          <w:rFonts w:ascii="Times New Roman" w:hAnsi="Times New Roman" w:cs="Times New Roman"/>
          <w:sz w:val="24"/>
          <w:szCs w:val="24"/>
          <w:lang w:val="hy-AM"/>
        </w:rPr>
        <w:t xml:space="preserve"> construction company Tigran Nazaryan and his staff attacked Narine Avetisyan, scroll</w:t>
      </w:r>
      <w:r w:rsidRPr="009A41CF">
        <w:rPr>
          <w:rFonts w:ascii="Times New Roman" w:hAnsi="Times New Roman" w:cs="Times New Roman"/>
          <w:sz w:val="24"/>
          <w:szCs w:val="24"/>
        </w:rPr>
        <w:t>ed</w:t>
      </w:r>
      <w:r w:rsidRPr="009A41CF">
        <w:rPr>
          <w:rFonts w:ascii="Times New Roman" w:hAnsi="Times New Roman" w:cs="Times New Roman"/>
          <w:sz w:val="24"/>
          <w:szCs w:val="24"/>
          <w:lang w:val="hy-AM"/>
        </w:rPr>
        <w:t xml:space="preserve"> her </w:t>
      </w:r>
      <w:r w:rsidRPr="009A41CF">
        <w:rPr>
          <w:rFonts w:ascii="Times New Roman" w:hAnsi="Times New Roman" w:cs="Times New Roman"/>
          <w:sz w:val="24"/>
          <w:szCs w:val="24"/>
        </w:rPr>
        <w:t>arms</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threw</w:t>
      </w:r>
      <w:r w:rsidRPr="009A41CF">
        <w:rPr>
          <w:rFonts w:ascii="Times New Roman" w:hAnsi="Times New Roman" w:cs="Times New Roman"/>
          <w:sz w:val="24"/>
          <w:szCs w:val="24"/>
          <w:lang w:val="hy-AM"/>
        </w:rPr>
        <w:t xml:space="preserve"> her </w:t>
      </w:r>
      <w:r w:rsidRPr="009A41CF">
        <w:rPr>
          <w:rFonts w:ascii="Times New Roman" w:hAnsi="Times New Roman" w:cs="Times New Roman"/>
          <w:sz w:val="24"/>
          <w:szCs w:val="24"/>
        </w:rPr>
        <w:t>onto</w:t>
      </w:r>
      <w:r w:rsidRPr="009A41CF">
        <w:rPr>
          <w:rFonts w:ascii="Times New Roman" w:hAnsi="Times New Roman" w:cs="Times New Roman"/>
          <w:sz w:val="24"/>
          <w:szCs w:val="24"/>
          <w:lang w:val="hy-AM"/>
        </w:rPr>
        <w:t xml:space="preserve"> the ground, snatched her phone, </w:t>
      </w:r>
      <w:r w:rsidRPr="009A41CF">
        <w:rPr>
          <w:rFonts w:ascii="Times New Roman" w:hAnsi="Times New Roman" w:cs="Times New Roman"/>
          <w:sz w:val="24"/>
          <w:szCs w:val="24"/>
        </w:rPr>
        <w:t xml:space="preserve">and </w:t>
      </w:r>
      <w:r w:rsidRPr="009A41CF">
        <w:rPr>
          <w:rFonts w:ascii="Times New Roman" w:hAnsi="Times New Roman" w:cs="Times New Roman"/>
          <w:sz w:val="24"/>
          <w:szCs w:val="24"/>
          <w:lang w:val="hy-AM"/>
        </w:rPr>
        <w:t>delet</w:t>
      </w:r>
      <w:r w:rsidRPr="009A41CF">
        <w:rPr>
          <w:rFonts w:ascii="Times New Roman" w:hAnsi="Times New Roman" w:cs="Times New Roman"/>
          <w:sz w:val="24"/>
          <w:szCs w:val="24"/>
        </w:rPr>
        <w:t>ed the</w:t>
      </w:r>
      <w:r w:rsidRPr="009A41CF">
        <w:rPr>
          <w:rFonts w:ascii="Times New Roman" w:hAnsi="Times New Roman" w:cs="Times New Roman"/>
          <w:sz w:val="24"/>
          <w:szCs w:val="24"/>
          <w:lang w:val="hy-AM"/>
        </w:rPr>
        <w:t xml:space="preserve"> photos.</w:t>
      </w:r>
      <w:r w:rsidR="00D3615D" w:rsidRPr="009A41CF">
        <w:rPr>
          <w:rStyle w:val="FootnoteReference"/>
          <w:rFonts w:ascii="Times New Roman" w:hAnsi="Times New Roman" w:cs="Times New Roman"/>
          <w:sz w:val="24"/>
          <w:szCs w:val="24"/>
          <w:lang w:val="hy-AM"/>
        </w:rPr>
        <w:t xml:space="preserve"> </w:t>
      </w:r>
      <w:r w:rsidR="00D3615D" w:rsidRPr="009A41CF">
        <w:rPr>
          <w:rStyle w:val="FootnoteReference"/>
          <w:rFonts w:ascii="Times New Roman" w:hAnsi="Times New Roman" w:cs="Times New Roman"/>
          <w:sz w:val="24"/>
          <w:szCs w:val="24"/>
          <w:lang w:val="hy-AM"/>
        </w:rPr>
        <w:footnoteReference w:id="14"/>
      </w:r>
    </w:p>
    <w:p w:rsidR="00116A1D" w:rsidRPr="009A41CF" w:rsidRDefault="00D3615D" w:rsidP="00D3615D">
      <w:pPr>
        <w:spacing w:after="0"/>
        <w:ind w:firstLine="567"/>
        <w:jc w:val="both"/>
        <w:rPr>
          <w:rFonts w:ascii="Times New Roman" w:hAnsi="Times New Roman" w:cs="Times New Roman"/>
          <w:sz w:val="24"/>
          <w:szCs w:val="24"/>
          <w:lang w:val="hy-AM"/>
        </w:rPr>
      </w:pPr>
      <w:r w:rsidRPr="009A41CF">
        <w:rPr>
          <w:rFonts w:ascii="Times New Roman" w:hAnsi="Times New Roman" w:cs="Times New Roman"/>
          <w:sz w:val="24"/>
          <w:szCs w:val="24"/>
        </w:rPr>
        <w:t xml:space="preserve">A court </w:t>
      </w:r>
      <w:r w:rsidR="00116A1D" w:rsidRPr="009A41CF">
        <w:rPr>
          <w:rFonts w:ascii="Times New Roman" w:hAnsi="Times New Roman" w:cs="Times New Roman"/>
          <w:sz w:val="24"/>
          <w:szCs w:val="24"/>
        </w:rPr>
        <w:t>session</w:t>
      </w:r>
      <w:r w:rsidRPr="009A41CF">
        <w:rPr>
          <w:rFonts w:ascii="Times New Roman" w:hAnsi="Times New Roman" w:cs="Times New Roman"/>
          <w:sz w:val="24"/>
          <w:szCs w:val="24"/>
        </w:rPr>
        <w:t xml:space="preserve"> on the case took place on June 4</w:t>
      </w:r>
      <w:r w:rsidRPr="009A41CF">
        <w:rPr>
          <w:rFonts w:ascii="Times New Roman" w:hAnsi="Times New Roman" w:cs="Times New Roman"/>
          <w:sz w:val="24"/>
          <w:szCs w:val="24"/>
          <w:vertAlign w:val="superscript"/>
        </w:rPr>
        <w:t>th</w:t>
      </w:r>
      <w:r w:rsidRPr="009A41CF">
        <w:rPr>
          <w:rFonts w:ascii="Times New Roman" w:hAnsi="Times New Roman" w:cs="Times New Roman"/>
          <w:sz w:val="24"/>
          <w:szCs w:val="24"/>
        </w:rPr>
        <w:t xml:space="preserve">, too, and the next one </w:t>
      </w:r>
      <w:r w:rsidR="00116A1D" w:rsidRPr="009A41CF">
        <w:rPr>
          <w:rFonts w:ascii="Times New Roman" w:hAnsi="Times New Roman" w:cs="Times New Roman"/>
          <w:sz w:val="24"/>
          <w:szCs w:val="24"/>
        </w:rPr>
        <w:t>is scheduled</w:t>
      </w:r>
      <w:r w:rsidR="00116A1D" w:rsidRPr="009A41CF">
        <w:rPr>
          <w:rFonts w:ascii="Times New Roman" w:hAnsi="Times New Roman" w:cs="Times New Roman"/>
          <w:sz w:val="24"/>
          <w:szCs w:val="24"/>
          <w:lang w:val="hy-AM"/>
        </w:rPr>
        <w:t xml:space="preserve"> on February 19.</w:t>
      </w:r>
    </w:p>
    <w:p w:rsidR="00D3615D" w:rsidRPr="009A41CF" w:rsidRDefault="00D3615D" w:rsidP="00AA248D">
      <w:pPr>
        <w:pStyle w:val="NormalWeb"/>
        <w:shd w:val="clear" w:color="auto" w:fill="FFFFFF"/>
        <w:spacing w:before="0" w:beforeAutospacing="0" w:after="0" w:afterAutospacing="0" w:line="240" w:lineRule="auto"/>
        <w:ind w:firstLine="567"/>
        <w:textAlignment w:val="baseline"/>
        <w:rPr>
          <w:b/>
          <w:lang w:val="hy-AM"/>
        </w:rPr>
      </w:pPr>
    </w:p>
    <w:p w:rsidR="00BC70C8" w:rsidRPr="009A41CF" w:rsidRDefault="00D3615D" w:rsidP="002A434E">
      <w:pPr>
        <w:pStyle w:val="NormalWeb"/>
        <w:shd w:val="clear" w:color="auto" w:fill="FFFFFF"/>
        <w:spacing w:before="0" w:beforeAutospacing="0" w:after="0" w:afterAutospacing="0" w:line="240" w:lineRule="auto"/>
        <w:ind w:firstLine="567"/>
        <w:jc w:val="both"/>
        <w:textAlignment w:val="baseline"/>
        <w:rPr>
          <w:lang w:val="en-US"/>
        </w:rPr>
      </w:pPr>
      <w:r w:rsidRPr="009A41CF">
        <w:rPr>
          <w:b/>
          <w:lang w:val="en-US"/>
        </w:rPr>
        <w:t xml:space="preserve">On May 21, </w:t>
      </w:r>
      <w:r w:rsidR="00BC70C8" w:rsidRPr="009A41CF">
        <w:rPr>
          <w:lang w:val="en-US"/>
        </w:rPr>
        <w:t xml:space="preserve">the case with the indictment of one person, namely the perpetrator, within the separate action of the criminal case </w:t>
      </w:r>
      <w:r w:rsidR="00957D14" w:rsidRPr="009A41CF">
        <w:rPr>
          <w:lang w:val="en-US"/>
        </w:rPr>
        <w:t xml:space="preserve">launched </w:t>
      </w:r>
      <w:r w:rsidR="00957D14" w:rsidRPr="009A41CF">
        <w:rPr>
          <w:lang w:val="hy-AM"/>
        </w:rPr>
        <w:t>in accordance with Article 164, Part 1 of the Criminal Code of the Republic of Armenia</w:t>
      </w:r>
      <w:r w:rsidR="00BC70C8" w:rsidRPr="009A41CF">
        <w:rPr>
          <w:lang w:val="en-US"/>
        </w:rPr>
        <w:t xml:space="preserve">, on the occasion of the attack on Artur Hakobyan, Kentron TV reporter and Simik Mayilyan, operator, in Hovtashen community in Ararat marz and the obstruction of their professional activity, was sent to the General Jurisdiction Court of Ararat marz, and the </w:t>
      </w:r>
      <w:r w:rsidR="00957D14" w:rsidRPr="009A41CF">
        <w:rPr>
          <w:lang w:val="en-US"/>
        </w:rPr>
        <w:t xml:space="preserve">other part of the criminal case was suspended. </w:t>
      </w:r>
    </w:p>
    <w:p w:rsidR="00D3615D" w:rsidRPr="009A41CF" w:rsidRDefault="00957D14" w:rsidP="00D3615D">
      <w:pPr>
        <w:pStyle w:val="NormalWeb"/>
        <w:shd w:val="clear" w:color="auto" w:fill="FFFFFF"/>
        <w:spacing w:before="0" w:beforeAutospacing="0" w:after="0" w:afterAutospacing="0"/>
        <w:ind w:firstLine="567"/>
        <w:jc w:val="both"/>
        <w:textAlignment w:val="baseline"/>
        <w:rPr>
          <w:lang w:val="en-US"/>
        </w:rPr>
      </w:pPr>
      <w:r w:rsidRPr="009A41CF">
        <w:rPr>
          <w:rFonts w:eastAsia="Calibri"/>
          <w:bCs/>
          <w:iCs/>
          <w:lang w:val="en-US" w:eastAsia="en-US"/>
        </w:rPr>
        <w:lastRenderedPageBreak/>
        <w:t>We should remind that o</w:t>
      </w:r>
      <w:r w:rsidR="00D3615D" w:rsidRPr="009A41CF">
        <w:rPr>
          <w:rFonts w:eastAsia="Calibri"/>
          <w:bCs/>
          <w:iCs/>
          <w:lang w:val="hy-AM"/>
        </w:rPr>
        <w:t>n December 24,</w:t>
      </w:r>
      <w:r w:rsidRPr="009A41CF">
        <w:rPr>
          <w:rFonts w:eastAsia="Calibri"/>
          <w:bCs/>
          <w:iCs/>
          <w:lang w:val="en-US"/>
        </w:rPr>
        <w:t xml:space="preserve"> 2019, </w:t>
      </w:r>
      <w:r w:rsidR="00D3615D" w:rsidRPr="009A41CF">
        <w:rPr>
          <w:rFonts w:eastAsia="Calibri"/>
          <w:bCs/>
          <w:iCs/>
          <w:lang w:val="hy-AM"/>
        </w:rPr>
        <w:t xml:space="preserve"> dozens of residents in Hovtashen community </w:t>
      </w:r>
      <w:r w:rsidR="00D3615D" w:rsidRPr="009A41CF">
        <w:rPr>
          <w:rFonts w:eastAsia="Calibri"/>
          <w:bCs/>
          <w:iCs/>
          <w:lang w:val="en-US"/>
        </w:rPr>
        <w:t>in</w:t>
      </w:r>
      <w:r w:rsidR="00D3615D" w:rsidRPr="009A41CF">
        <w:rPr>
          <w:rFonts w:eastAsia="Calibri"/>
          <w:bCs/>
          <w:iCs/>
          <w:lang w:val="hy-AM"/>
        </w:rPr>
        <w:t xml:space="preserve"> Ararat </w:t>
      </w:r>
      <w:r w:rsidR="00D3615D" w:rsidRPr="009A41CF">
        <w:rPr>
          <w:rFonts w:eastAsia="Calibri"/>
          <w:bCs/>
          <w:iCs/>
          <w:lang w:val="en-US"/>
        </w:rPr>
        <w:t>marz</w:t>
      </w:r>
      <w:r w:rsidR="00D3615D" w:rsidRPr="009A41CF">
        <w:rPr>
          <w:rFonts w:eastAsia="Calibri"/>
          <w:bCs/>
          <w:iCs/>
          <w:lang w:val="hy-AM"/>
        </w:rPr>
        <w:t xml:space="preserve"> attacked Kentron TV </w:t>
      </w:r>
      <w:r w:rsidRPr="009A41CF">
        <w:rPr>
          <w:rFonts w:eastAsia="Calibri"/>
          <w:bCs/>
          <w:iCs/>
          <w:lang w:val="en-US"/>
        </w:rPr>
        <w:t>employees</w:t>
      </w:r>
      <w:r w:rsidR="00D3615D" w:rsidRPr="009A41CF">
        <w:rPr>
          <w:rFonts w:eastAsia="Calibri"/>
          <w:bCs/>
          <w:iCs/>
          <w:lang w:val="hy-AM"/>
        </w:rPr>
        <w:t>, hitting them and damaging the camera.</w:t>
      </w:r>
      <w:r w:rsidRPr="009A41CF">
        <w:rPr>
          <w:rStyle w:val="FootnoteReference"/>
          <w:rFonts w:eastAsia="Calibri"/>
          <w:bCs/>
          <w:iCs/>
          <w:lang w:val="hy-AM" w:eastAsia="en-US"/>
        </w:rPr>
        <w:footnoteReference w:id="15"/>
      </w:r>
      <w:r w:rsidR="00D3615D" w:rsidRPr="009A41CF">
        <w:rPr>
          <w:rFonts w:eastAsia="Calibri"/>
          <w:bCs/>
          <w:iCs/>
          <w:lang w:val="hy-AM"/>
        </w:rPr>
        <w:t xml:space="preserve"> </w:t>
      </w:r>
      <w:r w:rsidR="00D3615D" w:rsidRPr="009A41CF">
        <w:rPr>
          <w:lang w:val="hy-AM"/>
        </w:rPr>
        <w:t>On December 25, a criminal case was launched on obstructing</w:t>
      </w:r>
      <w:r w:rsidR="00D3615D" w:rsidRPr="009A41CF">
        <w:rPr>
          <w:lang w:val="en-US"/>
        </w:rPr>
        <w:t xml:space="preserve"> the lawful professional activity of the journalist</w:t>
      </w:r>
      <w:r w:rsidR="00D3615D" w:rsidRPr="009A41CF">
        <w:rPr>
          <w:lang w:val="hy-AM"/>
        </w:rPr>
        <w:t xml:space="preserve">, </w:t>
      </w:r>
      <w:r w:rsidR="00D3615D" w:rsidRPr="009A41CF">
        <w:rPr>
          <w:lang w:val="en-US"/>
        </w:rPr>
        <w:t xml:space="preserve">hauling him, </w:t>
      </w:r>
      <w:r w:rsidR="00D3615D" w:rsidRPr="009A41CF">
        <w:rPr>
          <w:lang w:val="hy-AM"/>
        </w:rPr>
        <w:t>disturbing</w:t>
      </w:r>
      <w:r w:rsidR="00D3615D" w:rsidRPr="009A41CF">
        <w:rPr>
          <w:lang w:val="en-US"/>
        </w:rPr>
        <w:t xml:space="preserve"> the process of</w:t>
      </w:r>
      <w:r w:rsidR="00D3615D" w:rsidRPr="009A41CF">
        <w:rPr>
          <w:lang w:val="hy-AM"/>
        </w:rPr>
        <w:t xml:space="preserve"> shooting and damaging the </w:t>
      </w:r>
      <w:r w:rsidR="00D3615D" w:rsidRPr="009A41CF">
        <w:rPr>
          <w:lang w:val="en-US"/>
        </w:rPr>
        <w:t>camera, based on the materials prepared at the Masis department of the RA Police.</w:t>
      </w:r>
    </w:p>
    <w:p w:rsidR="00D3615D" w:rsidRPr="009A41CF" w:rsidRDefault="00957D14" w:rsidP="00AA248D">
      <w:pPr>
        <w:pStyle w:val="NormalWeb"/>
        <w:shd w:val="clear" w:color="auto" w:fill="FFFFFF"/>
        <w:spacing w:before="0" w:beforeAutospacing="0" w:after="0" w:afterAutospacing="0" w:line="240" w:lineRule="auto"/>
        <w:ind w:firstLine="567"/>
        <w:textAlignment w:val="baseline"/>
        <w:rPr>
          <w:bCs/>
          <w:iCs/>
          <w:lang w:val="en-US"/>
        </w:rPr>
      </w:pPr>
      <w:r w:rsidRPr="009A41CF">
        <w:rPr>
          <w:bCs/>
          <w:iCs/>
          <w:lang w:val="en-US"/>
        </w:rPr>
        <w:t>On May 26, the case was accepted into proceedings of the General Jurisdicatrion Court of Ararat and Vayots Dsor Marzes (seat in Masis). On June 5</w:t>
      </w:r>
      <w:r w:rsidRPr="009A41CF">
        <w:rPr>
          <w:bCs/>
          <w:iCs/>
          <w:vertAlign w:val="superscript"/>
          <w:lang w:val="en-US"/>
        </w:rPr>
        <w:t>th</w:t>
      </w:r>
      <w:r w:rsidRPr="009A41CF">
        <w:rPr>
          <w:bCs/>
          <w:iCs/>
          <w:lang w:val="en-US"/>
        </w:rPr>
        <w:t xml:space="preserve"> </w:t>
      </w:r>
      <w:r w:rsidR="00E66CAB" w:rsidRPr="009A41CF">
        <w:rPr>
          <w:bCs/>
          <w:iCs/>
          <w:lang w:val="en-US"/>
        </w:rPr>
        <w:t xml:space="preserve">the first court session on the case was held. The next session is scheduled for July 13. </w:t>
      </w:r>
    </w:p>
    <w:p w:rsidR="00B458FD" w:rsidRPr="009A41CF" w:rsidRDefault="00B458FD" w:rsidP="00AA248D">
      <w:pPr>
        <w:spacing w:line="240" w:lineRule="auto"/>
        <w:ind w:firstLine="567"/>
        <w:rPr>
          <w:rFonts w:ascii="Times New Roman" w:hAnsi="Times New Roman" w:cs="Times New Roman"/>
          <w:sz w:val="24"/>
          <w:szCs w:val="24"/>
          <w:lang w:val="hy-AM"/>
        </w:rPr>
      </w:pPr>
    </w:p>
    <w:p w:rsidR="00DA46AD" w:rsidRPr="009A41CF" w:rsidRDefault="00E66CAB" w:rsidP="00E66CAB">
      <w:pPr>
        <w:pStyle w:val="NormalWeb"/>
        <w:shd w:val="clear" w:color="auto" w:fill="FFFFFF"/>
        <w:spacing w:before="0" w:beforeAutospacing="0" w:after="0" w:afterAutospacing="0" w:line="240" w:lineRule="auto"/>
        <w:ind w:firstLine="567"/>
        <w:jc w:val="both"/>
        <w:textAlignment w:val="baseline"/>
        <w:rPr>
          <w:lang w:val="hy-AM"/>
        </w:rPr>
      </w:pPr>
      <w:r w:rsidRPr="009A41CF">
        <w:rPr>
          <w:b/>
          <w:lang w:val="en-US"/>
        </w:rPr>
        <w:t xml:space="preserve">On June </w:t>
      </w:r>
      <w:r w:rsidR="00DA46AD" w:rsidRPr="009A41CF">
        <w:rPr>
          <w:b/>
          <w:lang w:val="hy-AM"/>
        </w:rPr>
        <w:t>14</w:t>
      </w:r>
      <w:r w:rsidRPr="009A41CF">
        <w:rPr>
          <w:b/>
          <w:lang w:val="en-US"/>
        </w:rPr>
        <w:t xml:space="preserve">, </w:t>
      </w:r>
      <w:r w:rsidRPr="009A41CF">
        <w:rPr>
          <w:lang w:val="en-US"/>
        </w:rPr>
        <w:t xml:space="preserve">during the protect organized by the supporters of the leader of Prosperous Armenia Party Gagik Tsarukyan the Police impeded the professional activity of Lucy Sargsyan, a correspondent of </w:t>
      </w:r>
      <w:r w:rsidRPr="009A41CF">
        <w:rPr>
          <w:i/>
          <w:lang w:val="en-US"/>
        </w:rPr>
        <w:t xml:space="preserve">PhotoLur </w:t>
      </w:r>
      <w:r w:rsidRPr="009A41CF">
        <w:rPr>
          <w:lang w:val="en-US"/>
        </w:rPr>
        <w:t>agency. She reported of this incident on her Facebook page, mentioning that the Policeman snatched her by the arm and threw her onto the pavement.</w:t>
      </w:r>
      <w:r w:rsidR="00DA46AD" w:rsidRPr="009A41CF">
        <w:rPr>
          <w:rStyle w:val="FootnoteReference"/>
          <w:lang w:val="hy-AM"/>
        </w:rPr>
        <w:footnoteReference w:id="16"/>
      </w:r>
    </w:p>
    <w:p w:rsidR="00DA46AD" w:rsidRPr="009A41CF" w:rsidRDefault="00DA46AD" w:rsidP="00AA248D">
      <w:pPr>
        <w:pStyle w:val="NormalWeb"/>
        <w:shd w:val="clear" w:color="auto" w:fill="FFFFFF"/>
        <w:spacing w:before="0" w:beforeAutospacing="0" w:after="0" w:afterAutospacing="0" w:line="240" w:lineRule="auto"/>
        <w:ind w:firstLine="567"/>
        <w:textAlignment w:val="baseline"/>
        <w:rPr>
          <w:lang w:val="hy-AM"/>
        </w:rPr>
      </w:pPr>
    </w:p>
    <w:p w:rsidR="00B46DF7" w:rsidRPr="009A41CF" w:rsidRDefault="00E66CAB" w:rsidP="001C0DDF">
      <w:pPr>
        <w:pStyle w:val="NormalWeb"/>
        <w:shd w:val="clear" w:color="auto" w:fill="FFFFFF"/>
        <w:spacing w:before="0" w:beforeAutospacing="0" w:after="0" w:afterAutospacing="0" w:line="240" w:lineRule="auto"/>
        <w:ind w:firstLine="567"/>
        <w:jc w:val="both"/>
        <w:textAlignment w:val="baseline"/>
        <w:rPr>
          <w:lang w:val="en-US"/>
        </w:rPr>
      </w:pPr>
      <w:r w:rsidRPr="009A41CF">
        <w:rPr>
          <w:b/>
          <w:lang w:val="en-US"/>
        </w:rPr>
        <w:t>On June 1</w:t>
      </w:r>
      <w:r w:rsidR="00DA46AD" w:rsidRPr="009A41CF">
        <w:rPr>
          <w:b/>
          <w:lang w:val="hy-AM"/>
        </w:rPr>
        <w:t>6</w:t>
      </w:r>
      <w:r w:rsidRPr="009A41CF">
        <w:rPr>
          <w:b/>
          <w:lang w:val="en-US"/>
        </w:rPr>
        <w:t xml:space="preserve">, </w:t>
      </w:r>
      <w:r w:rsidR="001C0DDF" w:rsidRPr="009A41CF">
        <w:rPr>
          <w:lang w:val="en-US"/>
        </w:rPr>
        <w:t>while the police were dispersing the supporters of Gagik Tsarukyan, the leader of Prosperous Armenia party, from in front of the premises of the National Security Service, the journalists covering the protest were injured, too. Some of them received various bodily injuries. Particularly, News.am website journalist Liana Sargsyan’s leg was hurt, Tert.am website journalist Ani Gevorgyan</w:t>
      </w:r>
      <w:r w:rsidR="00C33018" w:rsidRPr="009A41CF">
        <w:rPr>
          <w:lang w:val="en-US"/>
        </w:rPr>
        <w:t>, Kentron TV reporter Artur Hakobyan, MegaNews.am website editor Margarita Davtyan, Yerkir.am’s correspondent Tatevik Kostandyan</w:t>
      </w:r>
      <w:r w:rsidR="001C0DDF" w:rsidRPr="009A41CF">
        <w:rPr>
          <w:lang w:val="en-US"/>
        </w:rPr>
        <w:t xml:space="preserve"> received blows, </w:t>
      </w:r>
      <w:r w:rsidR="00C33018" w:rsidRPr="009A41CF">
        <w:rPr>
          <w:lang w:val="en-US"/>
        </w:rPr>
        <w:t xml:space="preserve">the representatives of a number of other media outlets appeared in the jostle. </w:t>
      </w:r>
      <w:r w:rsidR="001C0DDF" w:rsidRPr="009A41CF">
        <w:rPr>
          <w:lang w:val="en-US"/>
        </w:rPr>
        <w:t xml:space="preserve"> </w:t>
      </w:r>
    </w:p>
    <w:p w:rsidR="00C33018" w:rsidRPr="009A41CF" w:rsidRDefault="00C33018" w:rsidP="00C33018">
      <w:pPr>
        <w:pStyle w:val="NormalWeb"/>
        <w:shd w:val="clear" w:color="auto" w:fill="FFFFFF"/>
        <w:spacing w:before="0" w:beforeAutospacing="0" w:after="0" w:afterAutospacing="0" w:line="240" w:lineRule="auto"/>
        <w:ind w:firstLine="567"/>
        <w:jc w:val="both"/>
        <w:textAlignment w:val="baseline"/>
        <w:rPr>
          <w:lang w:val="en-US"/>
        </w:rPr>
      </w:pPr>
      <w:r w:rsidRPr="009A41CF">
        <w:rPr>
          <w:lang w:val="en-US"/>
        </w:rPr>
        <w:t>The RA Prosecutor General’s office informed the CPFE that on June 17 an internal investigation was appointed into the cases of injured journalists as a result of Police’s actions at the administrative building of the NS</w:t>
      </w:r>
      <w:r w:rsidR="00D70F0B">
        <w:rPr>
          <w:lang w:val="en-US"/>
        </w:rPr>
        <w:t xml:space="preserve">S. Data indicating features of </w:t>
      </w:r>
      <w:r w:rsidRPr="009A41CF">
        <w:rPr>
          <w:lang w:val="en-US"/>
        </w:rPr>
        <w:t>alleged crime on hitting media representatives were obtained. They were sent to the Special Investigation Service</w:t>
      </w:r>
      <w:r w:rsidR="00C41DE8" w:rsidRPr="009A41CF">
        <w:rPr>
          <w:lang w:val="en-US"/>
        </w:rPr>
        <w:t>, where materials are being prepared in the established manner.</w:t>
      </w:r>
      <w:r w:rsidRPr="009A41CF">
        <w:rPr>
          <w:lang w:val="en-US"/>
        </w:rPr>
        <w:t xml:space="preserve">  </w:t>
      </w:r>
    </w:p>
    <w:p w:rsidR="00C41DE8" w:rsidRPr="009A41CF" w:rsidRDefault="00C41DE8" w:rsidP="00AA248D">
      <w:pPr>
        <w:spacing w:after="0" w:line="240" w:lineRule="auto"/>
        <w:ind w:firstLine="567"/>
        <w:rPr>
          <w:rFonts w:ascii="Times New Roman" w:eastAsia="Times New Roman" w:hAnsi="Times New Roman" w:cs="Times New Roman"/>
          <w:b/>
          <w:sz w:val="24"/>
          <w:szCs w:val="24"/>
          <w:lang w:val="hy-AM" w:eastAsia="ru-RU"/>
        </w:rPr>
      </w:pPr>
    </w:p>
    <w:p w:rsidR="00C41DE8" w:rsidRPr="009A41CF" w:rsidRDefault="00C41DE8" w:rsidP="00AA248D">
      <w:pPr>
        <w:spacing w:after="0" w:line="240" w:lineRule="auto"/>
        <w:ind w:firstLine="567"/>
        <w:rPr>
          <w:rFonts w:ascii="Times New Roman" w:eastAsia="Times New Roman" w:hAnsi="Times New Roman" w:cs="Times New Roman"/>
          <w:b/>
          <w:sz w:val="24"/>
          <w:szCs w:val="24"/>
          <w:lang w:eastAsia="ru-RU"/>
        </w:rPr>
      </w:pPr>
      <w:r w:rsidRPr="009A41CF">
        <w:rPr>
          <w:rFonts w:ascii="Times New Roman" w:eastAsia="Times New Roman" w:hAnsi="Times New Roman" w:cs="Times New Roman"/>
          <w:b/>
          <w:sz w:val="24"/>
          <w:szCs w:val="24"/>
          <w:lang w:eastAsia="ru-RU"/>
        </w:rPr>
        <w:t xml:space="preserve">On June </w:t>
      </w:r>
      <w:r w:rsidR="0030109D" w:rsidRPr="009A41CF">
        <w:rPr>
          <w:rFonts w:ascii="Times New Roman" w:eastAsia="Times New Roman" w:hAnsi="Times New Roman" w:cs="Times New Roman"/>
          <w:b/>
          <w:sz w:val="24"/>
          <w:szCs w:val="24"/>
          <w:lang w:val="hy-AM" w:eastAsia="ru-RU"/>
        </w:rPr>
        <w:t>26</w:t>
      </w:r>
      <w:r w:rsidRPr="009A41CF">
        <w:rPr>
          <w:rFonts w:ascii="Times New Roman" w:eastAsia="Times New Roman" w:hAnsi="Times New Roman" w:cs="Times New Roman"/>
          <w:b/>
          <w:sz w:val="24"/>
          <w:szCs w:val="24"/>
          <w:lang w:eastAsia="ru-RU"/>
        </w:rPr>
        <w:t xml:space="preserve">, </w:t>
      </w:r>
      <w:r w:rsidRPr="009A41CF">
        <w:rPr>
          <w:rFonts w:ascii="Times New Roman" w:eastAsia="Times New Roman" w:hAnsi="Times New Roman" w:cs="Times New Roman"/>
          <w:sz w:val="24"/>
          <w:szCs w:val="24"/>
          <w:lang w:eastAsia="ru-RU"/>
        </w:rPr>
        <w:t xml:space="preserve">a regular court session on the case of Ani Keshishyan, reporter of 168.am website, Liana Yeghiazaryan, a Public Radio correspondent and a number of citizens against Levon Yerabosyan, the former commander of the RA Police troops, was held in Yerevan General Jurisdiction Court. </w:t>
      </w:r>
    </w:p>
    <w:p w:rsidR="00C41DE8" w:rsidRPr="009A41CF" w:rsidRDefault="00C41DE8" w:rsidP="00C41DE8">
      <w:pPr>
        <w:spacing w:after="0"/>
        <w:ind w:firstLine="567"/>
        <w:jc w:val="both"/>
        <w:rPr>
          <w:rFonts w:ascii="Times New Roman" w:hAnsi="Times New Roman" w:cs="Times New Roman"/>
          <w:sz w:val="24"/>
          <w:szCs w:val="24"/>
          <w:lang w:val="hy-AM" w:eastAsia="ru-RU"/>
        </w:rPr>
      </w:pPr>
      <w:r w:rsidRPr="009A41CF">
        <w:rPr>
          <w:rFonts w:ascii="Times New Roman" w:eastAsia="Times New Roman" w:hAnsi="Times New Roman" w:cs="Times New Roman"/>
          <w:sz w:val="24"/>
          <w:szCs w:val="24"/>
          <w:lang w:eastAsia="ru-RU"/>
        </w:rPr>
        <w:t>We should remind that a</w:t>
      </w:r>
      <w:r w:rsidRPr="009A41CF">
        <w:rPr>
          <w:rFonts w:ascii="Times New Roman" w:eastAsia="Times New Roman" w:hAnsi="Times New Roman" w:cs="Times New Roman"/>
          <w:sz w:val="24"/>
          <w:szCs w:val="24"/>
          <w:lang w:val="hy-AM" w:eastAsia="ru-RU"/>
        </w:rPr>
        <w:t xml:space="preserve"> criminal case </w:t>
      </w:r>
      <w:r w:rsidRPr="009A41CF">
        <w:rPr>
          <w:rFonts w:ascii="Times New Roman" w:eastAsia="Times New Roman" w:hAnsi="Times New Roman" w:cs="Times New Roman"/>
          <w:sz w:val="24"/>
          <w:szCs w:val="24"/>
          <w:lang w:eastAsia="ru-RU"/>
        </w:rPr>
        <w:t xml:space="preserve">was </w:t>
      </w:r>
      <w:r w:rsidRPr="009A41CF">
        <w:rPr>
          <w:rFonts w:ascii="Times New Roman" w:eastAsia="Times New Roman" w:hAnsi="Times New Roman" w:cs="Times New Roman"/>
          <w:sz w:val="24"/>
          <w:szCs w:val="24"/>
          <w:lang w:val="hy-AM" w:eastAsia="ru-RU"/>
        </w:rPr>
        <w:t>initiated against Levon Yeranosyan under Article 309</w:t>
      </w:r>
      <w:r w:rsidRPr="009A41CF">
        <w:rPr>
          <w:rFonts w:ascii="Times New Roman" w:eastAsia="Times New Roman" w:hAnsi="Times New Roman" w:cs="Times New Roman"/>
          <w:sz w:val="24"/>
          <w:szCs w:val="24"/>
          <w:lang w:eastAsia="ru-RU"/>
        </w:rPr>
        <w:t>, Parts</w:t>
      </w:r>
      <w:r w:rsidRPr="009A41CF">
        <w:rPr>
          <w:rFonts w:ascii="Times New Roman" w:eastAsia="Times New Roman" w:hAnsi="Times New Roman" w:cs="Times New Roman"/>
          <w:sz w:val="24"/>
          <w:szCs w:val="24"/>
          <w:lang w:val="hy-AM" w:eastAsia="ru-RU"/>
        </w:rPr>
        <w:t xml:space="preserve"> 2 and 3 of the RA Criminal Code for intentionally committing acts that were manifestly outside his powers and caus</w:t>
      </w:r>
      <w:r w:rsidRPr="009A41CF">
        <w:rPr>
          <w:rFonts w:ascii="Times New Roman" w:eastAsia="Times New Roman" w:hAnsi="Times New Roman" w:cs="Times New Roman"/>
          <w:sz w:val="24"/>
          <w:szCs w:val="24"/>
          <w:lang w:eastAsia="ru-RU"/>
        </w:rPr>
        <w:t>ed</w:t>
      </w:r>
      <w:r w:rsidRPr="009A41CF">
        <w:rPr>
          <w:rFonts w:ascii="Times New Roman" w:eastAsia="Times New Roman" w:hAnsi="Times New Roman" w:cs="Times New Roman"/>
          <w:sz w:val="24"/>
          <w:szCs w:val="24"/>
          <w:lang w:val="hy-AM" w:eastAsia="ru-RU"/>
        </w:rPr>
        <w:t xml:space="preserve"> substantial damage to citizens' rights and legitimate interests, </w:t>
      </w:r>
      <w:r w:rsidRPr="009A41CF">
        <w:rPr>
          <w:rFonts w:ascii="Times New Roman" w:eastAsia="Times New Roman" w:hAnsi="Times New Roman" w:cs="Times New Roman"/>
          <w:sz w:val="24"/>
          <w:szCs w:val="24"/>
          <w:lang w:eastAsia="ru-RU"/>
        </w:rPr>
        <w:t>and negligently brought about severe consequences</w:t>
      </w:r>
      <w:r w:rsidRPr="009A41CF">
        <w:rPr>
          <w:rFonts w:ascii="Times New Roman" w:eastAsia="Times New Roman" w:hAnsi="Times New Roman" w:cs="Times New Roman"/>
          <w:sz w:val="24"/>
          <w:szCs w:val="24"/>
          <w:lang w:val="hy-AM" w:eastAsia="ru-RU"/>
        </w:rPr>
        <w:t xml:space="preserve">. </w:t>
      </w:r>
      <w:r w:rsidRPr="009A41CF">
        <w:rPr>
          <w:rFonts w:ascii="Times New Roman" w:hAnsi="Times New Roman" w:cs="Times New Roman"/>
          <w:sz w:val="24"/>
          <w:szCs w:val="24"/>
          <w:lang w:val="hy-AM" w:eastAsia="ru-RU"/>
        </w:rPr>
        <w:t>Ani Keshishyan was injured in Baghramyan Avenue, Yerevan</w:t>
      </w:r>
      <w:r w:rsidRPr="009A41CF">
        <w:rPr>
          <w:rFonts w:ascii="Times New Roman" w:hAnsi="Times New Roman" w:cs="Times New Roman"/>
          <w:sz w:val="24"/>
          <w:szCs w:val="24"/>
          <w:lang w:eastAsia="ru-RU"/>
        </w:rPr>
        <w:t xml:space="preserve">, on </w:t>
      </w:r>
      <w:r w:rsidRPr="009A41CF">
        <w:rPr>
          <w:rFonts w:ascii="Times New Roman" w:hAnsi="Times New Roman" w:cs="Times New Roman"/>
          <w:sz w:val="24"/>
          <w:szCs w:val="24"/>
          <w:lang w:val="hy-AM" w:eastAsia="ru-RU"/>
        </w:rPr>
        <w:t>April 16</w:t>
      </w:r>
      <w:r w:rsidRPr="009A41CF">
        <w:rPr>
          <w:rFonts w:ascii="Times New Roman" w:hAnsi="Times New Roman" w:cs="Times New Roman"/>
          <w:sz w:val="24"/>
          <w:szCs w:val="24"/>
          <w:lang w:eastAsia="ru-RU"/>
        </w:rPr>
        <w:t>, 2018,</w:t>
      </w:r>
      <w:r w:rsidRPr="009A41CF">
        <w:rPr>
          <w:rFonts w:ascii="Times New Roman" w:hAnsi="Times New Roman" w:cs="Times New Roman"/>
          <w:sz w:val="24"/>
          <w:szCs w:val="24"/>
          <w:lang w:val="hy-AM" w:eastAsia="ru-RU"/>
        </w:rPr>
        <w:t xml:space="preserve"> and Liana Yeghiazaryan </w:t>
      </w:r>
      <w:r w:rsidRPr="009A41CF">
        <w:rPr>
          <w:rFonts w:ascii="Times New Roman" w:hAnsi="Times New Roman" w:cs="Times New Roman"/>
          <w:sz w:val="24"/>
          <w:szCs w:val="24"/>
          <w:lang w:eastAsia="ru-RU"/>
        </w:rPr>
        <w:t xml:space="preserve">was injured </w:t>
      </w:r>
      <w:r w:rsidRPr="009A41CF">
        <w:rPr>
          <w:rFonts w:ascii="Times New Roman" w:hAnsi="Times New Roman" w:cs="Times New Roman"/>
          <w:sz w:val="24"/>
          <w:szCs w:val="24"/>
          <w:lang w:val="hy-AM" w:eastAsia="ru-RU"/>
        </w:rPr>
        <w:t>at the intersection of Artsakh-Erebuni Streets</w:t>
      </w:r>
      <w:r w:rsidRPr="009A41CF">
        <w:rPr>
          <w:rFonts w:ascii="Times New Roman" w:hAnsi="Times New Roman" w:cs="Times New Roman"/>
          <w:sz w:val="24"/>
          <w:szCs w:val="24"/>
          <w:lang w:eastAsia="ru-RU"/>
        </w:rPr>
        <w:t>,</w:t>
      </w:r>
      <w:r w:rsidRPr="009A41CF">
        <w:rPr>
          <w:rFonts w:ascii="Times New Roman" w:hAnsi="Times New Roman" w:cs="Times New Roman"/>
          <w:sz w:val="24"/>
          <w:szCs w:val="24"/>
          <w:lang w:val="hy-AM" w:eastAsia="ru-RU"/>
        </w:rPr>
        <w:t xml:space="preserve"> on April 22</w:t>
      </w:r>
      <w:r w:rsidRPr="009A41CF">
        <w:rPr>
          <w:rFonts w:ascii="Times New Roman" w:hAnsi="Times New Roman" w:cs="Times New Roman"/>
          <w:sz w:val="24"/>
          <w:szCs w:val="24"/>
          <w:lang w:eastAsia="ru-RU"/>
        </w:rPr>
        <w:t>,</w:t>
      </w:r>
      <w:r w:rsidRPr="009A41CF">
        <w:rPr>
          <w:rFonts w:ascii="Times New Roman" w:hAnsi="Times New Roman" w:cs="Times New Roman"/>
          <w:sz w:val="24"/>
          <w:szCs w:val="24"/>
          <w:lang w:val="hy-AM" w:eastAsia="ru-RU"/>
        </w:rPr>
        <w:t xml:space="preserve"> </w:t>
      </w:r>
      <w:r w:rsidRPr="009A41CF">
        <w:rPr>
          <w:rFonts w:ascii="Times New Roman" w:hAnsi="Times New Roman" w:cs="Times New Roman"/>
          <w:sz w:val="24"/>
          <w:szCs w:val="24"/>
          <w:lang w:eastAsia="ru-RU"/>
        </w:rPr>
        <w:t>because of</w:t>
      </w:r>
      <w:r w:rsidRPr="009A41CF">
        <w:rPr>
          <w:rFonts w:ascii="Times New Roman" w:hAnsi="Times New Roman" w:cs="Times New Roman"/>
          <w:sz w:val="24"/>
          <w:szCs w:val="24"/>
          <w:lang w:val="hy-AM" w:eastAsia="ru-RU"/>
        </w:rPr>
        <w:t xml:space="preserve"> the use of special measures by the police against protesters. (For details </w:t>
      </w:r>
      <w:r w:rsidRPr="009A41CF">
        <w:rPr>
          <w:rFonts w:ascii="Times New Roman" w:hAnsi="Times New Roman" w:cs="Times New Roman"/>
          <w:sz w:val="24"/>
          <w:szCs w:val="24"/>
          <w:lang w:eastAsia="ru-RU"/>
        </w:rPr>
        <w:t>see</w:t>
      </w:r>
      <w:r w:rsidRPr="009A41CF">
        <w:rPr>
          <w:rFonts w:ascii="Times New Roman" w:hAnsi="Times New Roman" w:cs="Times New Roman"/>
          <w:sz w:val="24"/>
          <w:szCs w:val="24"/>
          <w:lang w:val="hy-AM" w:eastAsia="ru-RU"/>
        </w:rPr>
        <w:t xml:space="preserve"> </w:t>
      </w:r>
      <w:r w:rsidRPr="009A41CF">
        <w:rPr>
          <w:rFonts w:ascii="Times New Roman" w:hAnsi="Times New Roman" w:cs="Times New Roman"/>
          <w:sz w:val="24"/>
          <w:szCs w:val="24"/>
          <w:lang w:eastAsia="ru-RU"/>
        </w:rPr>
        <w:t xml:space="preserve">the </w:t>
      </w:r>
      <w:r w:rsidRPr="009A41CF">
        <w:rPr>
          <w:rFonts w:ascii="Times New Roman" w:hAnsi="Times New Roman" w:cs="Times New Roman"/>
          <w:sz w:val="24"/>
          <w:szCs w:val="24"/>
          <w:lang w:val="hy-AM" w:eastAsia="ru-RU"/>
        </w:rPr>
        <w:t>CPFE Annual</w:t>
      </w:r>
      <w:r w:rsidRPr="009A41CF">
        <w:rPr>
          <w:rFonts w:ascii="Times New Roman" w:hAnsi="Times New Roman" w:cs="Times New Roman"/>
          <w:sz w:val="24"/>
          <w:szCs w:val="24"/>
          <w:lang w:eastAsia="ru-RU"/>
        </w:rPr>
        <w:t xml:space="preserve"> reports for 2018</w:t>
      </w:r>
      <w:r w:rsidRPr="009A41CF">
        <w:rPr>
          <w:rFonts w:ascii="Times New Roman" w:hAnsi="Times New Roman" w:cs="Times New Roman"/>
          <w:sz w:val="24"/>
          <w:szCs w:val="24"/>
          <w:lang w:val="hy-AM" w:eastAsia="ru-RU"/>
        </w:rPr>
        <w:t xml:space="preserve"> and </w:t>
      </w:r>
      <w:r w:rsidRPr="009A41CF">
        <w:rPr>
          <w:rFonts w:ascii="Times New Roman" w:hAnsi="Times New Roman" w:cs="Times New Roman"/>
          <w:sz w:val="24"/>
          <w:szCs w:val="24"/>
          <w:lang w:eastAsia="ru-RU"/>
        </w:rPr>
        <w:t>2019</w:t>
      </w:r>
      <w:r w:rsidRPr="009A41CF">
        <w:rPr>
          <w:rFonts w:ascii="Times New Roman" w:hAnsi="Times New Roman" w:cs="Times New Roman"/>
          <w:sz w:val="24"/>
          <w:szCs w:val="24"/>
          <w:lang w:val="hy-AM" w:eastAsia="ru-RU"/>
        </w:rPr>
        <w:t>, see</w:t>
      </w:r>
      <w:r w:rsidRPr="009A41CF">
        <w:rPr>
          <w:rFonts w:ascii="Times New Roman" w:hAnsi="Times New Roman" w:cs="Times New Roman"/>
          <w:sz w:val="24"/>
          <w:szCs w:val="24"/>
          <w:lang w:eastAsia="ru-RU"/>
        </w:rPr>
        <w:t xml:space="preserve"> also</w:t>
      </w:r>
      <w:r w:rsidRPr="009A41CF">
        <w:rPr>
          <w:rFonts w:ascii="Times New Roman" w:hAnsi="Times New Roman" w:cs="Times New Roman"/>
          <w:sz w:val="24"/>
          <w:szCs w:val="24"/>
          <w:lang w:val="hy-AM" w:eastAsia="ru-RU"/>
        </w:rPr>
        <w:t xml:space="preserve"> khosq.am's </w:t>
      </w:r>
      <w:r w:rsidRPr="009A41CF">
        <w:rPr>
          <w:rFonts w:ascii="Times New Roman" w:hAnsi="Times New Roman" w:cs="Times New Roman"/>
          <w:i/>
          <w:sz w:val="24"/>
          <w:szCs w:val="24"/>
          <w:lang w:val="hy-AM" w:eastAsia="ru-RU"/>
        </w:rPr>
        <w:t>Reports</w:t>
      </w:r>
      <w:r w:rsidRPr="009A41CF">
        <w:rPr>
          <w:rFonts w:ascii="Times New Roman" w:hAnsi="Times New Roman" w:cs="Times New Roman"/>
          <w:sz w:val="24"/>
          <w:szCs w:val="24"/>
          <w:lang w:val="hy-AM" w:eastAsia="ru-RU"/>
        </w:rPr>
        <w:t xml:space="preserve"> section).</w:t>
      </w:r>
    </w:p>
    <w:p w:rsidR="00C41DE8" w:rsidRPr="009A41CF" w:rsidRDefault="00C41DE8" w:rsidP="00C41DE8">
      <w:pPr>
        <w:spacing w:after="0"/>
        <w:ind w:firstLine="567"/>
        <w:jc w:val="both"/>
        <w:rPr>
          <w:rFonts w:ascii="Times New Roman" w:hAnsi="Times New Roman" w:cs="Times New Roman"/>
          <w:sz w:val="24"/>
          <w:szCs w:val="24"/>
          <w:lang w:eastAsia="ru-RU"/>
        </w:rPr>
      </w:pPr>
      <w:r w:rsidRPr="009A41CF">
        <w:rPr>
          <w:rFonts w:ascii="Times New Roman" w:hAnsi="Times New Roman" w:cs="Times New Roman"/>
          <w:sz w:val="24"/>
          <w:szCs w:val="24"/>
          <w:lang w:eastAsia="ru-RU"/>
        </w:rPr>
        <w:lastRenderedPageBreak/>
        <w:t xml:space="preserve">The next court session on the case is scheduled for August 27. </w:t>
      </w:r>
    </w:p>
    <w:p w:rsidR="0030109D" w:rsidRPr="009A41CF" w:rsidRDefault="0030109D" w:rsidP="00AA248D">
      <w:pPr>
        <w:shd w:val="clear" w:color="auto" w:fill="FFFFFF"/>
        <w:spacing w:after="0" w:line="240" w:lineRule="auto"/>
        <w:ind w:firstLine="567"/>
        <w:rPr>
          <w:rFonts w:ascii="Times New Roman" w:hAnsi="Times New Roman" w:cs="Times New Roman"/>
          <w:bCs/>
          <w:iCs/>
          <w:sz w:val="24"/>
          <w:szCs w:val="24"/>
        </w:rPr>
      </w:pPr>
    </w:p>
    <w:p w:rsidR="009F4709" w:rsidRPr="009A41CF" w:rsidRDefault="009F4709" w:rsidP="009F4709">
      <w:pPr>
        <w:spacing w:after="0"/>
        <w:ind w:firstLine="567"/>
        <w:jc w:val="both"/>
        <w:rPr>
          <w:rFonts w:ascii="Times New Roman" w:hAnsi="Times New Roman" w:cs="Times New Roman"/>
          <w:sz w:val="24"/>
          <w:szCs w:val="24"/>
          <w:lang w:val="hy-AM"/>
        </w:rPr>
      </w:pPr>
      <w:r w:rsidRPr="009A41CF">
        <w:rPr>
          <w:rFonts w:ascii="Times New Roman" w:hAnsi="Times New Roman" w:cs="Times New Roman"/>
          <w:b/>
          <w:bCs/>
          <w:iCs/>
          <w:sz w:val="24"/>
          <w:szCs w:val="24"/>
        </w:rPr>
        <w:t xml:space="preserve">On June </w:t>
      </w:r>
      <w:r w:rsidR="00834EE8" w:rsidRPr="009A41CF">
        <w:rPr>
          <w:rFonts w:ascii="Times New Roman" w:hAnsi="Times New Roman" w:cs="Times New Roman"/>
          <w:b/>
          <w:bCs/>
          <w:iCs/>
          <w:sz w:val="24"/>
          <w:szCs w:val="24"/>
          <w:lang w:val="hy-AM"/>
        </w:rPr>
        <w:t>29</w:t>
      </w:r>
      <w:r w:rsidR="00D70F0B">
        <w:rPr>
          <w:rFonts w:ascii="Times New Roman" w:hAnsi="Times New Roman" w:cs="Times New Roman"/>
          <w:b/>
          <w:bCs/>
          <w:iCs/>
          <w:sz w:val="24"/>
          <w:szCs w:val="24"/>
        </w:rPr>
        <w:t xml:space="preserve">, </w:t>
      </w:r>
      <w:r w:rsidRPr="009A41CF">
        <w:rPr>
          <w:rFonts w:ascii="Times New Roman" w:hAnsi="Times New Roman" w:cs="Times New Roman"/>
          <w:sz w:val="24"/>
          <w:szCs w:val="24"/>
          <w:lang w:val="hy-AM"/>
        </w:rPr>
        <w:t>the court of General Jurisdiction of Yerevan held a court hearing on the case of Levon Gasparyan and Julieta Kokolyan,</w:t>
      </w:r>
      <w:r w:rsidRPr="009A41CF">
        <w:rPr>
          <w:rFonts w:ascii="Times New Roman" w:hAnsi="Times New Roman" w:cs="Times New Roman"/>
          <w:sz w:val="24"/>
          <w:szCs w:val="24"/>
        </w:rPr>
        <w:t xml:space="preserve"> who </w:t>
      </w:r>
      <w:r w:rsidRPr="009A41CF">
        <w:rPr>
          <w:rFonts w:ascii="Times New Roman" w:hAnsi="Times New Roman" w:cs="Times New Roman"/>
          <w:sz w:val="24"/>
          <w:szCs w:val="24"/>
          <w:lang w:val="hy-AM"/>
        </w:rPr>
        <w:t>hinder</w:t>
      </w:r>
      <w:r w:rsidRPr="009A41CF">
        <w:rPr>
          <w:rFonts w:ascii="Times New Roman" w:hAnsi="Times New Roman" w:cs="Times New Roman"/>
          <w:sz w:val="24"/>
          <w:szCs w:val="24"/>
        </w:rPr>
        <w:t>ed</w:t>
      </w:r>
      <w:r w:rsidRPr="009A41CF">
        <w:rPr>
          <w:rFonts w:ascii="Times New Roman" w:hAnsi="Times New Roman" w:cs="Times New Roman"/>
          <w:sz w:val="24"/>
          <w:szCs w:val="24"/>
          <w:lang w:val="hy-AM"/>
        </w:rPr>
        <w:t xml:space="preserve"> the professional activities </w:t>
      </w:r>
      <w:r w:rsidRPr="009A41CF">
        <w:rPr>
          <w:rFonts w:ascii="Times New Roman" w:hAnsi="Times New Roman" w:cs="Times New Roman"/>
          <w:sz w:val="24"/>
          <w:szCs w:val="24"/>
        </w:rPr>
        <w:t xml:space="preserve">of </w:t>
      </w:r>
      <w:r w:rsidRPr="009A41CF">
        <w:rPr>
          <w:rFonts w:ascii="Times New Roman" w:hAnsi="Times New Roman" w:cs="Times New Roman"/>
          <w:i/>
          <w:sz w:val="24"/>
          <w:szCs w:val="24"/>
          <w:lang w:val="hy-AM"/>
        </w:rPr>
        <w:t>Radio Liberty</w:t>
      </w:r>
      <w:r w:rsidRPr="009A41CF">
        <w:rPr>
          <w:rFonts w:ascii="Times New Roman" w:hAnsi="Times New Roman" w:cs="Times New Roman"/>
          <w:sz w:val="24"/>
          <w:szCs w:val="24"/>
        </w:rPr>
        <w:t xml:space="preserve"> </w:t>
      </w:r>
      <w:r w:rsidRPr="009A41CF">
        <w:rPr>
          <w:rFonts w:ascii="Times New Roman" w:hAnsi="Times New Roman" w:cs="Times New Roman"/>
          <w:sz w:val="24"/>
          <w:szCs w:val="24"/>
          <w:lang w:val="hy-AM"/>
        </w:rPr>
        <w:t xml:space="preserve">journalist Sisak Gabrielyan and </w:t>
      </w:r>
      <w:r w:rsidRPr="009A41CF">
        <w:rPr>
          <w:rFonts w:ascii="Times New Roman" w:hAnsi="Times New Roman" w:cs="Times New Roman"/>
          <w:i/>
          <w:sz w:val="24"/>
          <w:szCs w:val="24"/>
          <w:lang w:val="hy-AM"/>
        </w:rPr>
        <w:t>Araratnews.am</w:t>
      </w:r>
      <w:r w:rsidRPr="009A41CF">
        <w:rPr>
          <w:rFonts w:ascii="Times New Roman" w:hAnsi="Times New Roman" w:cs="Times New Roman"/>
          <w:sz w:val="24"/>
          <w:szCs w:val="24"/>
          <w:lang w:val="hy-AM"/>
        </w:rPr>
        <w:t xml:space="preserve"> news website </w:t>
      </w:r>
      <w:r w:rsidRPr="009A41CF">
        <w:rPr>
          <w:rFonts w:ascii="Times New Roman" w:hAnsi="Times New Roman" w:cs="Times New Roman"/>
          <w:sz w:val="24"/>
          <w:szCs w:val="24"/>
        </w:rPr>
        <w:t xml:space="preserve">reporter </w:t>
      </w:r>
      <w:r w:rsidRPr="009A41CF">
        <w:rPr>
          <w:rFonts w:ascii="Times New Roman" w:hAnsi="Times New Roman" w:cs="Times New Roman"/>
          <w:sz w:val="24"/>
          <w:szCs w:val="24"/>
          <w:lang w:val="hy-AM"/>
        </w:rPr>
        <w:t>Shoghik Galstyan.</w:t>
      </w:r>
    </w:p>
    <w:p w:rsidR="009F4709" w:rsidRPr="009A41CF" w:rsidRDefault="009F4709" w:rsidP="009F4709">
      <w:pPr>
        <w:spacing w:after="0"/>
        <w:ind w:firstLine="567"/>
        <w:jc w:val="both"/>
        <w:rPr>
          <w:rFonts w:ascii="Times New Roman" w:hAnsi="Times New Roman" w:cs="Times New Roman"/>
          <w:bCs/>
          <w:iCs/>
          <w:sz w:val="24"/>
          <w:szCs w:val="24"/>
          <w:lang w:val="hy-AM"/>
        </w:rPr>
      </w:pPr>
      <w:r w:rsidRPr="009A41CF">
        <w:rPr>
          <w:rFonts w:ascii="Times New Roman" w:hAnsi="Times New Roman" w:cs="Times New Roman"/>
          <w:bCs/>
          <w:iCs/>
          <w:sz w:val="24"/>
          <w:szCs w:val="24"/>
        </w:rPr>
        <w:t>We should remind that</w:t>
      </w:r>
      <w:r w:rsidRPr="009A41CF">
        <w:rPr>
          <w:rFonts w:ascii="Times New Roman" w:hAnsi="Times New Roman" w:cs="Times New Roman"/>
          <w:bCs/>
          <w:iCs/>
          <w:sz w:val="24"/>
          <w:szCs w:val="24"/>
          <w:lang w:val="hy-AM"/>
        </w:rPr>
        <w:t xml:space="preserve"> </w:t>
      </w:r>
      <w:r w:rsidRPr="009A41CF">
        <w:rPr>
          <w:rFonts w:ascii="Times New Roman" w:hAnsi="Times New Roman" w:cs="Times New Roman"/>
          <w:bCs/>
          <w:iCs/>
          <w:sz w:val="24"/>
          <w:szCs w:val="24"/>
        </w:rPr>
        <w:t>on</w:t>
      </w:r>
      <w:r w:rsidRPr="009A41CF">
        <w:rPr>
          <w:rFonts w:ascii="Times New Roman" w:hAnsi="Times New Roman" w:cs="Times New Roman"/>
          <w:bCs/>
          <w:iCs/>
          <w:sz w:val="24"/>
          <w:szCs w:val="24"/>
          <w:lang w:val="hy-AM"/>
        </w:rPr>
        <w:t xml:space="preserve"> April 2</w:t>
      </w:r>
      <w:r w:rsidRPr="009A41CF">
        <w:rPr>
          <w:rFonts w:ascii="Times New Roman" w:hAnsi="Times New Roman" w:cs="Times New Roman"/>
          <w:bCs/>
          <w:iCs/>
          <w:sz w:val="24"/>
          <w:szCs w:val="24"/>
          <w:vertAlign w:val="superscript"/>
        </w:rPr>
        <w:t>nd</w:t>
      </w:r>
      <w:r w:rsidRPr="009A41CF">
        <w:rPr>
          <w:rFonts w:ascii="Times New Roman" w:hAnsi="Times New Roman" w:cs="Times New Roman"/>
          <w:bCs/>
          <w:iCs/>
          <w:sz w:val="24"/>
          <w:szCs w:val="24"/>
          <w:lang w:val="hy-AM"/>
        </w:rPr>
        <w:t>,</w:t>
      </w:r>
      <w:r w:rsidRPr="009A41CF">
        <w:rPr>
          <w:rFonts w:ascii="Times New Roman" w:hAnsi="Times New Roman" w:cs="Times New Roman"/>
          <w:bCs/>
          <w:iCs/>
          <w:sz w:val="24"/>
          <w:szCs w:val="24"/>
        </w:rPr>
        <w:t xml:space="preserve"> 2017, on the</w:t>
      </w:r>
      <w:r w:rsidRPr="009A41CF">
        <w:rPr>
          <w:rFonts w:ascii="Times New Roman" w:hAnsi="Times New Roman" w:cs="Times New Roman"/>
          <w:bCs/>
          <w:iCs/>
          <w:sz w:val="24"/>
          <w:szCs w:val="24"/>
          <w:lang w:val="hy-AM"/>
        </w:rPr>
        <w:t xml:space="preserve"> National Assembly Election Day, </w:t>
      </w:r>
      <w:r w:rsidRPr="009A41CF">
        <w:rPr>
          <w:rFonts w:ascii="Times New Roman" w:hAnsi="Times New Roman" w:cs="Times New Roman"/>
          <w:bCs/>
          <w:iCs/>
          <w:sz w:val="24"/>
          <w:szCs w:val="24"/>
        </w:rPr>
        <w:t xml:space="preserve">violence was used against </w:t>
      </w:r>
      <w:r w:rsidRPr="009A41CF">
        <w:rPr>
          <w:rFonts w:ascii="Times New Roman" w:hAnsi="Times New Roman" w:cs="Times New Roman"/>
          <w:bCs/>
          <w:iCs/>
          <w:sz w:val="24"/>
          <w:szCs w:val="24"/>
          <w:lang w:val="hy-AM"/>
        </w:rPr>
        <w:t xml:space="preserve">Radio Liberty journalist Sisak Gabrielyan and Araratnews.am </w:t>
      </w:r>
      <w:r w:rsidRPr="009A41CF">
        <w:rPr>
          <w:rFonts w:ascii="Times New Roman" w:hAnsi="Times New Roman" w:cs="Times New Roman"/>
          <w:bCs/>
          <w:iCs/>
          <w:sz w:val="24"/>
          <w:szCs w:val="24"/>
        </w:rPr>
        <w:t xml:space="preserve">correspondent Shoghik Galstyan at </w:t>
      </w:r>
      <w:r w:rsidRPr="009A41CF">
        <w:rPr>
          <w:rFonts w:ascii="Times New Roman" w:hAnsi="Times New Roman" w:cs="Times New Roman"/>
          <w:bCs/>
          <w:iCs/>
          <w:sz w:val="24"/>
          <w:szCs w:val="24"/>
          <w:lang w:val="hy-AM"/>
        </w:rPr>
        <w:t xml:space="preserve">RPA candidate Hakob Beglaryan's </w:t>
      </w:r>
      <w:r w:rsidRPr="009A41CF">
        <w:rPr>
          <w:rFonts w:ascii="Times New Roman" w:hAnsi="Times New Roman" w:cs="Times New Roman"/>
          <w:bCs/>
          <w:iCs/>
          <w:sz w:val="24"/>
          <w:szCs w:val="24"/>
        </w:rPr>
        <w:t xml:space="preserve">campaign </w:t>
      </w:r>
      <w:r w:rsidRPr="009A41CF">
        <w:rPr>
          <w:rFonts w:ascii="Times New Roman" w:hAnsi="Times New Roman" w:cs="Times New Roman"/>
          <w:bCs/>
          <w:iCs/>
          <w:sz w:val="24"/>
          <w:szCs w:val="24"/>
          <w:lang w:val="hy-AM"/>
        </w:rPr>
        <w:t>headquarters</w:t>
      </w:r>
      <w:r w:rsidRPr="009A41CF">
        <w:rPr>
          <w:rFonts w:ascii="Times New Roman" w:hAnsi="Times New Roman" w:cs="Times New Roman"/>
          <w:bCs/>
          <w:iCs/>
          <w:sz w:val="24"/>
          <w:szCs w:val="24"/>
        </w:rPr>
        <w:t>,</w:t>
      </w:r>
      <w:r w:rsidRPr="009A41CF">
        <w:rPr>
          <w:rFonts w:ascii="Times New Roman" w:hAnsi="Times New Roman" w:cs="Times New Roman"/>
          <w:bCs/>
          <w:iCs/>
          <w:sz w:val="24"/>
          <w:szCs w:val="24"/>
          <w:lang w:val="hy-AM"/>
        </w:rPr>
        <w:t xml:space="preserve"> at Rustaveli 15, Kond district, Yerevan </w:t>
      </w:r>
      <w:r w:rsidRPr="009A41CF">
        <w:rPr>
          <w:rFonts w:ascii="Times New Roman" w:hAnsi="Times New Roman" w:cs="Times New Roman"/>
          <w:bCs/>
          <w:iCs/>
          <w:sz w:val="24"/>
          <w:szCs w:val="24"/>
        </w:rPr>
        <w:t>(For details see</w:t>
      </w:r>
      <w:r w:rsidRPr="009A41CF">
        <w:rPr>
          <w:rFonts w:ascii="Times New Roman" w:hAnsi="Times New Roman" w:cs="Times New Roman"/>
          <w:bCs/>
          <w:iCs/>
          <w:sz w:val="24"/>
          <w:szCs w:val="24"/>
          <w:lang w:val="hy-AM"/>
        </w:rPr>
        <w:t xml:space="preserve"> CPFE </w:t>
      </w:r>
      <w:r w:rsidRPr="009A41CF">
        <w:rPr>
          <w:rFonts w:ascii="Times New Roman" w:hAnsi="Times New Roman" w:cs="Times New Roman"/>
          <w:bCs/>
          <w:iCs/>
          <w:sz w:val="24"/>
          <w:szCs w:val="24"/>
        </w:rPr>
        <w:t>a</w:t>
      </w:r>
      <w:r w:rsidRPr="009A41CF">
        <w:rPr>
          <w:rFonts w:ascii="Times New Roman" w:hAnsi="Times New Roman" w:cs="Times New Roman"/>
          <w:bCs/>
          <w:iCs/>
          <w:sz w:val="24"/>
          <w:szCs w:val="24"/>
          <w:lang w:val="hy-AM"/>
        </w:rPr>
        <w:t>nnual report</w:t>
      </w:r>
      <w:r w:rsidRPr="009A41CF">
        <w:rPr>
          <w:rFonts w:ascii="Times New Roman" w:hAnsi="Times New Roman" w:cs="Times New Roman"/>
          <w:bCs/>
          <w:iCs/>
          <w:sz w:val="24"/>
          <w:szCs w:val="24"/>
        </w:rPr>
        <w:t>s for</w:t>
      </w:r>
      <w:r w:rsidRPr="009A41CF">
        <w:rPr>
          <w:rFonts w:ascii="Times New Roman" w:hAnsi="Times New Roman" w:cs="Times New Roman"/>
          <w:bCs/>
          <w:iCs/>
          <w:sz w:val="24"/>
          <w:szCs w:val="24"/>
          <w:lang w:val="hy-AM"/>
        </w:rPr>
        <w:t xml:space="preserve"> 2017</w:t>
      </w:r>
      <w:r w:rsidRPr="009A41CF">
        <w:rPr>
          <w:rFonts w:ascii="Times New Roman" w:hAnsi="Times New Roman" w:cs="Times New Roman"/>
          <w:bCs/>
          <w:iCs/>
          <w:sz w:val="24"/>
          <w:szCs w:val="24"/>
        </w:rPr>
        <w:t xml:space="preserve">, </w:t>
      </w:r>
      <w:r w:rsidRPr="009A41CF">
        <w:rPr>
          <w:rFonts w:ascii="Times New Roman" w:hAnsi="Times New Roman" w:cs="Times New Roman"/>
          <w:bCs/>
          <w:iCs/>
          <w:sz w:val="24"/>
          <w:szCs w:val="24"/>
          <w:lang w:val="hy-AM"/>
        </w:rPr>
        <w:t xml:space="preserve">2018, 2019, </w:t>
      </w:r>
      <w:r w:rsidRPr="009A41CF">
        <w:rPr>
          <w:rFonts w:ascii="Times New Roman" w:hAnsi="Times New Roman" w:cs="Times New Roman"/>
          <w:bCs/>
          <w:iCs/>
          <w:sz w:val="24"/>
          <w:szCs w:val="24"/>
        </w:rPr>
        <w:t xml:space="preserve">as well as </w:t>
      </w:r>
      <w:r w:rsidRPr="009A41CF">
        <w:rPr>
          <w:rFonts w:ascii="Times New Roman" w:hAnsi="Times New Roman" w:cs="Times New Roman"/>
          <w:bCs/>
          <w:iCs/>
          <w:sz w:val="24"/>
          <w:szCs w:val="24"/>
          <w:lang w:val="hy-AM"/>
        </w:rPr>
        <w:t xml:space="preserve">khosq.am's </w:t>
      </w:r>
      <w:r w:rsidRPr="009A41CF">
        <w:rPr>
          <w:rFonts w:ascii="Times New Roman" w:hAnsi="Times New Roman" w:cs="Times New Roman"/>
          <w:bCs/>
          <w:i/>
          <w:iCs/>
          <w:sz w:val="24"/>
          <w:szCs w:val="24"/>
          <w:lang w:val="hy-AM"/>
        </w:rPr>
        <w:t>Reports</w:t>
      </w:r>
      <w:r w:rsidRPr="009A41CF">
        <w:rPr>
          <w:rFonts w:ascii="Times New Roman" w:hAnsi="Times New Roman" w:cs="Times New Roman"/>
          <w:bCs/>
          <w:iCs/>
          <w:sz w:val="24"/>
          <w:szCs w:val="24"/>
          <w:lang w:val="hy-AM"/>
        </w:rPr>
        <w:t xml:space="preserve"> section). </w:t>
      </w:r>
      <w:r w:rsidRPr="009A41CF">
        <w:rPr>
          <w:rFonts w:ascii="Times New Roman" w:hAnsi="Times New Roman" w:cs="Times New Roman"/>
          <w:bCs/>
          <w:iCs/>
          <w:sz w:val="24"/>
          <w:szCs w:val="24"/>
        </w:rPr>
        <w:t>Shoghik Galstyan is</w:t>
      </w:r>
      <w:r w:rsidRPr="009A41CF">
        <w:rPr>
          <w:rFonts w:ascii="Times New Roman" w:hAnsi="Times New Roman" w:cs="Times New Roman"/>
          <w:bCs/>
          <w:iCs/>
          <w:sz w:val="24"/>
          <w:szCs w:val="24"/>
          <w:lang w:val="hy-AM"/>
        </w:rPr>
        <w:t xml:space="preserve"> represented by CPFE's lawyer.</w:t>
      </w:r>
    </w:p>
    <w:p w:rsidR="009F4709" w:rsidRPr="009A41CF" w:rsidRDefault="009F4709" w:rsidP="009F4709">
      <w:pPr>
        <w:spacing w:after="0"/>
        <w:ind w:firstLine="567"/>
        <w:jc w:val="both"/>
        <w:rPr>
          <w:rFonts w:ascii="Times New Roman" w:hAnsi="Times New Roman" w:cs="Times New Roman"/>
          <w:bCs/>
          <w:iCs/>
          <w:sz w:val="24"/>
          <w:szCs w:val="24"/>
          <w:lang w:val="hy-AM"/>
        </w:rPr>
      </w:pPr>
      <w:r w:rsidRPr="009A41CF">
        <w:rPr>
          <w:rFonts w:ascii="Times New Roman" w:hAnsi="Times New Roman" w:cs="Times New Roman"/>
          <w:bCs/>
          <w:iCs/>
          <w:sz w:val="24"/>
          <w:szCs w:val="24"/>
          <w:lang w:val="hy-AM"/>
        </w:rPr>
        <w:t xml:space="preserve">The court has </w:t>
      </w:r>
      <w:r w:rsidRPr="009A41CF">
        <w:rPr>
          <w:rFonts w:ascii="Times New Roman" w:hAnsi="Times New Roman" w:cs="Times New Roman"/>
          <w:bCs/>
          <w:iCs/>
          <w:sz w:val="24"/>
          <w:szCs w:val="24"/>
        </w:rPr>
        <w:t>declared</w:t>
      </w:r>
      <w:r w:rsidRPr="009A41CF">
        <w:rPr>
          <w:rFonts w:ascii="Times New Roman" w:hAnsi="Times New Roman" w:cs="Times New Roman"/>
          <w:bCs/>
          <w:iCs/>
          <w:sz w:val="24"/>
          <w:szCs w:val="24"/>
          <w:lang w:val="hy-AM"/>
        </w:rPr>
        <w:t xml:space="preserve"> Julieta Kokolyan, accused of obstructing Shoghik Galstyan's </w:t>
      </w:r>
      <w:r w:rsidRPr="009A41CF">
        <w:rPr>
          <w:rFonts w:ascii="Times New Roman" w:hAnsi="Times New Roman" w:cs="Times New Roman"/>
          <w:bCs/>
          <w:iCs/>
          <w:sz w:val="24"/>
          <w:szCs w:val="24"/>
        </w:rPr>
        <w:t>professional activity</w:t>
      </w:r>
      <w:r w:rsidRPr="009A41CF">
        <w:rPr>
          <w:rFonts w:ascii="Times New Roman" w:hAnsi="Times New Roman" w:cs="Times New Roman"/>
          <w:bCs/>
          <w:iCs/>
          <w:sz w:val="24"/>
          <w:szCs w:val="24"/>
          <w:lang w:val="hy-AM"/>
        </w:rPr>
        <w:t xml:space="preserve"> on February 5, 2018</w:t>
      </w:r>
      <w:r w:rsidRPr="009A41CF">
        <w:rPr>
          <w:rFonts w:ascii="Times New Roman" w:hAnsi="Times New Roman" w:cs="Times New Roman"/>
          <w:bCs/>
          <w:iCs/>
          <w:sz w:val="24"/>
          <w:szCs w:val="24"/>
        </w:rPr>
        <w:t>, wanted</w:t>
      </w:r>
      <w:r w:rsidRPr="009A41CF">
        <w:rPr>
          <w:rFonts w:ascii="Times New Roman" w:hAnsi="Times New Roman" w:cs="Times New Roman"/>
          <w:bCs/>
          <w:iCs/>
          <w:sz w:val="24"/>
          <w:szCs w:val="24"/>
          <w:lang w:val="hy-AM"/>
        </w:rPr>
        <w:t>.</w:t>
      </w:r>
      <w:r w:rsidRPr="009A41CF">
        <w:rPr>
          <w:rStyle w:val="FootnoteReference"/>
          <w:rFonts w:ascii="Times New Roman" w:hAnsi="Times New Roman" w:cs="Times New Roman"/>
          <w:bCs/>
          <w:iCs/>
          <w:sz w:val="24"/>
          <w:szCs w:val="24"/>
          <w:lang w:val="hy-AM"/>
        </w:rPr>
        <w:footnoteReference w:id="17"/>
      </w:r>
      <w:r w:rsidRPr="009A41CF">
        <w:rPr>
          <w:rFonts w:ascii="Times New Roman" w:hAnsi="Times New Roman" w:cs="Times New Roman"/>
          <w:bCs/>
          <w:iCs/>
          <w:sz w:val="24"/>
          <w:szCs w:val="24"/>
          <w:lang w:val="hy-AM"/>
        </w:rPr>
        <w:t xml:space="preserve"> </w:t>
      </w:r>
      <w:r w:rsidRPr="009A41CF">
        <w:rPr>
          <w:rFonts w:ascii="Times New Roman" w:hAnsi="Times New Roman" w:cs="Times New Roman"/>
          <w:bCs/>
          <w:iCs/>
          <w:sz w:val="24"/>
          <w:szCs w:val="24"/>
        </w:rPr>
        <w:t>T</w:t>
      </w:r>
      <w:r w:rsidRPr="009A41CF">
        <w:rPr>
          <w:rFonts w:ascii="Times New Roman" w:hAnsi="Times New Roman" w:cs="Times New Roman"/>
          <w:bCs/>
          <w:iCs/>
          <w:sz w:val="24"/>
          <w:szCs w:val="24"/>
          <w:lang w:val="hy-AM"/>
        </w:rPr>
        <w:t xml:space="preserve">he court decided to suspend the case </w:t>
      </w:r>
      <w:r w:rsidRPr="009A41CF">
        <w:rPr>
          <w:rFonts w:ascii="Times New Roman" w:hAnsi="Times New Roman" w:cs="Times New Roman"/>
          <w:bCs/>
          <w:iCs/>
          <w:sz w:val="24"/>
          <w:szCs w:val="24"/>
        </w:rPr>
        <w:t xml:space="preserve">until Julietta Kokolyan were located </w:t>
      </w:r>
      <w:r w:rsidRPr="009A41CF">
        <w:rPr>
          <w:rFonts w:ascii="Times New Roman" w:hAnsi="Times New Roman" w:cs="Times New Roman"/>
          <w:bCs/>
          <w:iCs/>
          <w:sz w:val="24"/>
          <w:szCs w:val="24"/>
          <w:lang w:val="hy-AM"/>
        </w:rPr>
        <w:t xml:space="preserve">and </w:t>
      </w:r>
      <w:r w:rsidRPr="009A41CF">
        <w:rPr>
          <w:rFonts w:ascii="Times New Roman" w:hAnsi="Times New Roman" w:cs="Times New Roman"/>
          <w:bCs/>
          <w:iCs/>
          <w:sz w:val="24"/>
          <w:szCs w:val="24"/>
        </w:rPr>
        <w:t xml:space="preserve">to </w:t>
      </w:r>
      <w:r w:rsidRPr="009A41CF">
        <w:rPr>
          <w:rFonts w:ascii="Times New Roman" w:hAnsi="Times New Roman" w:cs="Times New Roman"/>
          <w:bCs/>
          <w:iCs/>
          <w:sz w:val="24"/>
          <w:szCs w:val="24"/>
          <w:lang w:val="hy-AM"/>
        </w:rPr>
        <w:t>continue the investigation into the other defendant, Levon Gasparyan</w:t>
      </w:r>
      <w:r w:rsidRPr="009A41CF">
        <w:rPr>
          <w:rFonts w:ascii="Times New Roman" w:hAnsi="Times New Roman" w:cs="Times New Roman"/>
          <w:bCs/>
          <w:iCs/>
          <w:sz w:val="24"/>
          <w:szCs w:val="24"/>
        </w:rPr>
        <w:t xml:space="preserve"> within separate proceedings</w:t>
      </w:r>
      <w:r w:rsidRPr="009A41CF">
        <w:rPr>
          <w:rFonts w:ascii="Times New Roman" w:hAnsi="Times New Roman" w:cs="Times New Roman"/>
          <w:bCs/>
          <w:iCs/>
          <w:sz w:val="24"/>
          <w:szCs w:val="24"/>
          <w:lang w:val="hy-AM"/>
        </w:rPr>
        <w:t xml:space="preserve">. </w:t>
      </w:r>
    </w:p>
    <w:p w:rsidR="00D70F0B" w:rsidRDefault="009F4709" w:rsidP="009F4709">
      <w:pPr>
        <w:spacing w:after="0"/>
        <w:ind w:firstLine="567"/>
        <w:jc w:val="both"/>
        <w:rPr>
          <w:rFonts w:ascii="Times New Roman" w:hAnsi="Times New Roman" w:cs="Times New Roman"/>
          <w:bCs/>
          <w:iCs/>
          <w:sz w:val="24"/>
          <w:szCs w:val="24"/>
          <w:lang w:val="hy-AM"/>
        </w:rPr>
      </w:pPr>
      <w:r w:rsidRPr="009A41CF">
        <w:rPr>
          <w:rFonts w:ascii="Times New Roman" w:hAnsi="Times New Roman" w:cs="Times New Roman"/>
          <w:bCs/>
          <w:iCs/>
          <w:sz w:val="24"/>
          <w:szCs w:val="24"/>
        </w:rPr>
        <w:t>The court</w:t>
      </w:r>
      <w:r w:rsidRPr="009A41CF">
        <w:rPr>
          <w:rFonts w:ascii="Times New Roman" w:hAnsi="Times New Roman" w:cs="Times New Roman"/>
          <w:bCs/>
          <w:iCs/>
          <w:sz w:val="24"/>
          <w:szCs w:val="24"/>
          <w:lang w:val="hy-AM"/>
        </w:rPr>
        <w:t xml:space="preserve"> hearings </w:t>
      </w:r>
      <w:r w:rsidRPr="009A41CF">
        <w:rPr>
          <w:rFonts w:ascii="Times New Roman" w:hAnsi="Times New Roman" w:cs="Times New Roman"/>
          <w:bCs/>
          <w:iCs/>
          <w:sz w:val="24"/>
          <w:szCs w:val="24"/>
        </w:rPr>
        <w:t xml:space="preserve">on this case </w:t>
      </w:r>
      <w:r w:rsidRPr="009A41CF">
        <w:rPr>
          <w:rFonts w:ascii="Times New Roman" w:hAnsi="Times New Roman" w:cs="Times New Roman"/>
          <w:bCs/>
          <w:iCs/>
          <w:sz w:val="24"/>
          <w:szCs w:val="24"/>
          <w:lang w:val="hy-AM"/>
        </w:rPr>
        <w:t xml:space="preserve">were held on </w:t>
      </w:r>
      <w:r w:rsidRPr="009A41CF">
        <w:rPr>
          <w:rFonts w:ascii="Times New Roman" w:hAnsi="Times New Roman" w:cs="Times New Roman"/>
          <w:bCs/>
          <w:iCs/>
          <w:sz w:val="24"/>
          <w:szCs w:val="24"/>
        </w:rPr>
        <w:t>June</w:t>
      </w:r>
      <w:r w:rsidRPr="009A41CF">
        <w:rPr>
          <w:rFonts w:ascii="Times New Roman" w:hAnsi="Times New Roman" w:cs="Times New Roman"/>
          <w:bCs/>
          <w:iCs/>
          <w:sz w:val="24"/>
          <w:szCs w:val="24"/>
          <w:lang w:val="hy-AM"/>
        </w:rPr>
        <w:t xml:space="preserve"> </w:t>
      </w:r>
      <w:r w:rsidRPr="009A41CF">
        <w:rPr>
          <w:rFonts w:ascii="Times New Roman" w:hAnsi="Times New Roman" w:cs="Times New Roman"/>
          <w:bCs/>
          <w:iCs/>
          <w:sz w:val="24"/>
          <w:szCs w:val="24"/>
        </w:rPr>
        <w:t>30</w:t>
      </w:r>
      <w:r w:rsidRPr="009A41CF">
        <w:rPr>
          <w:rFonts w:ascii="Times New Roman" w:hAnsi="Times New Roman" w:cs="Times New Roman"/>
          <w:bCs/>
          <w:iCs/>
          <w:sz w:val="24"/>
          <w:szCs w:val="24"/>
          <w:lang w:val="hy-AM"/>
        </w:rPr>
        <w:t xml:space="preserve">, </w:t>
      </w:r>
      <w:r w:rsidRPr="009A41CF">
        <w:rPr>
          <w:rFonts w:ascii="Times New Roman" w:hAnsi="Times New Roman" w:cs="Times New Roman"/>
          <w:bCs/>
          <w:iCs/>
          <w:sz w:val="24"/>
          <w:szCs w:val="24"/>
        </w:rPr>
        <w:t>and the next one</w:t>
      </w:r>
      <w:r w:rsidRPr="009A41CF">
        <w:rPr>
          <w:rFonts w:ascii="Times New Roman" w:hAnsi="Times New Roman" w:cs="Times New Roman"/>
          <w:bCs/>
          <w:iCs/>
          <w:sz w:val="24"/>
          <w:szCs w:val="24"/>
          <w:lang w:val="hy-AM"/>
        </w:rPr>
        <w:t xml:space="preserve"> is scheduled on </w:t>
      </w:r>
      <w:r w:rsidRPr="009A41CF">
        <w:rPr>
          <w:rFonts w:ascii="Times New Roman" w:hAnsi="Times New Roman" w:cs="Times New Roman"/>
          <w:bCs/>
          <w:iCs/>
          <w:sz w:val="24"/>
          <w:szCs w:val="24"/>
        </w:rPr>
        <w:t>July 16</w:t>
      </w:r>
      <w:r w:rsidRPr="009A41CF">
        <w:rPr>
          <w:rFonts w:ascii="Times New Roman" w:hAnsi="Times New Roman" w:cs="Times New Roman"/>
          <w:bCs/>
          <w:iCs/>
          <w:sz w:val="24"/>
          <w:szCs w:val="24"/>
          <w:lang w:val="hy-AM"/>
        </w:rPr>
        <w:t>.</w:t>
      </w:r>
    </w:p>
    <w:p w:rsidR="00D70F0B" w:rsidRDefault="00834EE8" w:rsidP="00D70F0B">
      <w:pPr>
        <w:pStyle w:val="ListParagraph"/>
        <w:spacing w:after="0"/>
        <w:rPr>
          <w:rFonts w:ascii="Times New Roman" w:hAnsi="Times New Roman" w:cs="Times New Roman"/>
          <w:b/>
          <w:i/>
          <w:sz w:val="28"/>
          <w:szCs w:val="28"/>
        </w:rPr>
      </w:pPr>
      <w:r w:rsidRPr="009A41CF">
        <w:rPr>
          <w:rFonts w:ascii="Times New Roman" w:hAnsi="Times New Roman" w:cs="Times New Roman"/>
          <w:sz w:val="24"/>
          <w:szCs w:val="24"/>
          <w:lang w:val="hy-AM"/>
        </w:rPr>
        <w:br/>
      </w:r>
      <w:r w:rsidRPr="009A41CF">
        <w:rPr>
          <w:rFonts w:ascii="Times New Roman" w:hAnsi="Times New Roman" w:cs="Times New Roman"/>
          <w:sz w:val="24"/>
          <w:szCs w:val="24"/>
          <w:lang w:val="hy-AM"/>
        </w:rPr>
        <w:tab/>
      </w:r>
      <w:r w:rsidR="00660ABF" w:rsidRPr="00D70F0B">
        <w:rPr>
          <w:rFonts w:ascii="Times New Roman" w:hAnsi="Times New Roman" w:cs="Times New Roman"/>
          <w:b/>
          <w:bCs/>
          <w:i/>
          <w:iCs/>
          <w:sz w:val="28"/>
          <w:szCs w:val="28"/>
          <w:lang w:val="hy-AM"/>
        </w:rPr>
        <w:t xml:space="preserve">2. </w:t>
      </w:r>
      <w:r w:rsidR="009F4709" w:rsidRPr="00D70F0B">
        <w:rPr>
          <w:rFonts w:ascii="Times New Roman" w:hAnsi="Times New Roman" w:cs="Times New Roman"/>
          <w:b/>
          <w:bCs/>
          <w:i/>
          <w:iCs/>
          <w:sz w:val="28"/>
          <w:szCs w:val="28"/>
          <w:lang w:val="hy-AM"/>
        </w:rPr>
        <w:t xml:space="preserve">Pressure on the media and their </w:t>
      </w:r>
      <w:r w:rsidR="00D70F0B" w:rsidRPr="00D70F0B">
        <w:rPr>
          <w:rFonts w:ascii="Times New Roman" w:hAnsi="Times New Roman" w:cs="Times New Roman"/>
          <w:b/>
          <w:i/>
          <w:sz w:val="28"/>
          <w:szCs w:val="28"/>
        </w:rPr>
        <w:t>personnel</w:t>
      </w:r>
    </w:p>
    <w:p w:rsidR="00D70F0B" w:rsidRPr="00D70F0B" w:rsidRDefault="00D70F0B" w:rsidP="00D70F0B">
      <w:pPr>
        <w:pStyle w:val="ListParagraph"/>
        <w:spacing w:after="0"/>
        <w:rPr>
          <w:rFonts w:ascii="Times New Roman" w:hAnsi="Times New Roman" w:cs="Times New Roman"/>
          <w:bCs/>
          <w:i/>
          <w:sz w:val="24"/>
          <w:szCs w:val="24"/>
        </w:rPr>
      </w:pPr>
    </w:p>
    <w:p w:rsidR="004B026E" w:rsidRPr="009A41CF" w:rsidRDefault="009F4709" w:rsidP="004B026E">
      <w:pPr>
        <w:autoSpaceDE w:val="0"/>
        <w:autoSpaceDN w:val="0"/>
        <w:adjustRightInd w:val="0"/>
        <w:ind w:firstLine="567"/>
        <w:jc w:val="both"/>
        <w:rPr>
          <w:rFonts w:ascii="Times New Roman" w:hAnsi="Times New Roman" w:cs="Times New Roman"/>
          <w:i/>
          <w:sz w:val="24"/>
          <w:szCs w:val="24"/>
          <w:lang w:val="hy-AM"/>
        </w:rPr>
      </w:pPr>
      <w:r w:rsidRPr="009A41CF">
        <w:rPr>
          <w:rFonts w:ascii="Times New Roman" w:hAnsi="Times New Roman" w:cs="Times New Roman"/>
          <w:bCs/>
          <w:i/>
          <w:sz w:val="24"/>
          <w:szCs w:val="24"/>
        </w:rPr>
        <w:t xml:space="preserve">In the second quarter of 2020, a total of 34 cases of pressure on media outlets and their employees were recorded, 22 of which came in the form of lawsuits, 4 were hacker attacks, and 8 were various other types of pressure applied by officials and related persons or state authorities. 7 of the new lawsuits filed against media and journalists were initiated by citizens, 5 by business people, 6 by incumbent and former officials, 1 by a political figure, 1 by a charity fund, and in case of the remaining 2 the dispute is taking place between journalists. This section of the report contains the developments </w:t>
      </w:r>
      <w:r w:rsidR="004B026E" w:rsidRPr="009A41CF">
        <w:rPr>
          <w:rFonts w:ascii="Times New Roman" w:hAnsi="Times New Roman" w:cs="Times New Roman"/>
          <w:i/>
          <w:sz w:val="24"/>
          <w:szCs w:val="24"/>
          <w:lang w:val="hy-AM"/>
        </w:rPr>
        <w:t xml:space="preserve">and </w:t>
      </w:r>
      <w:r w:rsidR="004B026E" w:rsidRPr="009A41CF">
        <w:rPr>
          <w:rFonts w:ascii="Times New Roman" w:hAnsi="Times New Roman" w:cs="Times New Roman"/>
          <w:i/>
          <w:sz w:val="24"/>
          <w:szCs w:val="24"/>
        </w:rPr>
        <w:t>re</w:t>
      </w:r>
      <w:r w:rsidR="004B026E" w:rsidRPr="009A41CF">
        <w:rPr>
          <w:rFonts w:ascii="Times New Roman" w:hAnsi="Times New Roman" w:cs="Times New Roman"/>
          <w:i/>
          <w:sz w:val="24"/>
          <w:szCs w:val="24"/>
          <w:lang w:val="hy-AM"/>
        </w:rPr>
        <w:t xml:space="preserve">solutions </w:t>
      </w:r>
      <w:r w:rsidR="004B026E" w:rsidRPr="009A41CF">
        <w:rPr>
          <w:rFonts w:ascii="Times New Roman" w:hAnsi="Times New Roman" w:cs="Times New Roman"/>
          <w:i/>
          <w:sz w:val="24"/>
          <w:szCs w:val="24"/>
        </w:rPr>
        <w:t>of</w:t>
      </w:r>
      <w:r w:rsidR="004B026E" w:rsidRPr="009A41CF">
        <w:rPr>
          <w:rFonts w:ascii="Times New Roman" w:hAnsi="Times New Roman" w:cs="Times New Roman"/>
          <w:i/>
          <w:sz w:val="24"/>
          <w:szCs w:val="24"/>
          <w:lang w:val="hy-AM"/>
        </w:rPr>
        <w:t xml:space="preserve"> various </w:t>
      </w:r>
      <w:r w:rsidR="004B026E" w:rsidRPr="009A41CF">
        <w:rPr>
          <w:rFonts w:ascii="Times New Roman" w:hAnsi="Times New Roman" w:cs="Times New Roman"/>
          <w:i/>
          <w:sz w:val="24"/>
          <w:szCs w:val="24"/>
        </w:rPr>
        <w:t xml:space="preserve">cases on </w:t>
      </w:r>
      <w:r w:rsidR="004B026E" w:rsidRPr="009A41CF">
        <w:rPr>
          <w:rFonts w:ascii="Times New Roman" w:hAnsi="Times New Roman" w:cs="Times New Roman"/>
          <w:i/>
          <w:sz w:val="24"/>
          <w:szCs w:val="24"/>
          <w:lang w:val="hy-AM"/>
        </w:rPr>
        <w:t xml:space="preserve">pressure applied to the media and journalists </w:t>
      </w:r>
      <w:r w:rsidR="004B026E" w:rsidRPr="009A41CF">
        <w:rPr>
          <w:rFonts w:ascii="Times New Roman" w:hAnsi="Times New Roman" w:cs="Times New Roman"/>
          <w:i/>
          <w:sz w:val="24"/>
          <w:szCs w:val="24"/>
        </w:rPr>
        <w:t>from the past</w:t>
      </w:r>
      <w:r w:rsidR="004B026E" w:rsidRPr="009A41CF">
        <w:rPr>
          <w:rFonts w:ascii="Times New Roman" w:hAnsi="Times New Roman" w:cs="Times New Roman"/>
          <w:i/>
          <w:sz w:val="24"/>
          <w:szCs w:val="24"/>
          <w:lang w:val="hy-AM"/>
        </w:rPr>
        <w:t>. Below we present all the details in chronological order.</w:t>
      </w:r>
    </w:p>
    <w:p w:rsidR="0069599E" w:rsidRPr="00D70F0B" w:rsidRDefault="009F4709" w:rsidP="006E436A">
      <w:pPr>
        <w:spacing w:line="240" w:lineRule="auto"/>
        <w:ind w:firstLine="567"/>
        <w:jc w:val="both"/>
        <w:rPr>
          <w:rFonts w:ascii="Times New Roman" w:hAnsi="Times New Roman" w:cs="Times New Roman"/>
          <w:sz w:val="24"/>
          <w:szCs w:val="24"/>
        </w:rPr>
      </w:pPr>
      <w:r w:rsidRPr="00D70F0B">
        <w:rPr>
          <w:rFonts w:ascii="Times New Roman" w:hAnsi="Times New Roman" w:cs="Times New Roman"/>
          <w:bCs/>
          <w:i/>
          <w:sz w:val="24"/>
          <w:szCs w:val="24"/>
        </w:rPr>
        <w:t xml:space="preserve">   </w:t>
      </w:r>
      <w:r w:rsidR="004B026E" w:rsidRPr="00D70F0B">
        <w:rPr>
          <w:rFonts w:ascii="Times New Roman" w:hAnsi="Times New Roman" w:cs="Times New Roman"/>
          <w:b/>
          <w:sz w:val="24"/>
          <w:szCs w:val="24"/>
        </w:rPr>
        <w:t xml:space="preserve">On April 1, </w:t>
      </w:r>
      <w:r w:rsidR="004B026E" w:rsidRPr="00D70F0B">
        <w:rPr>
          <w:rFonts w:ascii="Times New Roman" w:hAnsi="Times New Roman" w:cs="Times New Roman"/>
          <w:sz w:val="24"/>
          <w:szCs w:val="24"/>
        </w:rPr>
        <w:t>the owner of Channel 5 TV company Armen Tavadyan filed a lawsuit aith the General Jurisdiction Court of Yerevan against the President of the Committee to Protect Freedom of Expression NGO Ashot Melikya</w:t>
      </w:r>
      <w:r w:rsidR="006E436A" w:rsidRPr="00D70F0B">
        <w:rPr>
          <w:rFonts w:ascii="Times New Roman" w:hAnsi="Times New Roman" w:cs="Times New Roman"/>
          <w:sz w:val="24"/>
          <w:szCs w:val="24"/>
        </w:rPr>
        <w:t>n with a claim to refute factual data considered slander and pay a compensation of 2 million AMD. The lawsuit was caused by an idea voiced by Ashot Melikyan during a discussion on the topic of “Transparency of beneficial owners in media sector”, held on March 4, as reported by Aravot.am: “I do not think that Armen Tavadyan was arrested to be silenced. We know how he hit the protester with a bottle, how he tried to bribe.”</w:t>
      </w:r>
      <w:r w:rsidR="0069599E" w:rsidRPr="00D70F0B">
        <w:rPr>
          <w:rStyle w:val="FootnoteReference"/>
          <w:rFonts w:ascii="Times New Roman" w:hAnsi="Times New Roman" w:cs="Times New Roman"/>
          <w:sz w:val="24"/>
          <w:szCs w:val="24"/>
          <w:shd w:val="clear" w:color="auto" w:fill="FFFFFF"/>
          <w:lang w:val="hy-AM"/>
        </w:rPr>
        <w:footnoteReference w:id="18"/>
      </w:r>
    </w:p>
    <w:p w:rsidR="006E436A" w:rsidRPr="00D70F0B" w:rsidRDefault="006E436A" w:rsidP="006E436A">
      <w:pPr>
        <w:spacing w:line="240" w:lineRule="auto"/>
        <w:ind w:firstLine="567"/>
        <w:jc w:val="both"/>
        <w:rPr>
          <w:rFonts w:ascii="Times New Roman" w:hAnsi="Times New Roman" w:cs="Times New Roman"/>
          <w:sz w:val="24"/>
          <w:szCs w:val="24"/>
        </w:rPr>
      </w:pPr>
      <w:r w:rsidRPr="00D70F0B">
        <w:rPr>
          <w:rFonts w:ascii="Times New Roman" w:hAnsi="Times New Roman" w:cs="Times New Roman"/>
          <w:sz w:val="24"/>
          <w:szCs w:val="24"/>
        </w:rPr>
        <w:t xml:space="preserve">The suit was accepted into proceddings on April 10. Initially, a court session on the case was appointed on June 22, however, it did not take place, since the court had not ensured notification. The next session is scheduled for August 26. </w:t>
      </w:r>
    </w:p>
    <w:p w:rsidR="006E436A" w:rsidRPr="009A41CF" w:rsidRDefault="006E436A" w:rsidP="006E436A">
      <w:pPr>
        <w:pStyle w:val="NormalWeb"/>
        <w:shd w:val="clear" w:color="auto" w:fill="FFFFFF"/>
        <w:spacing w:before="0" w:beforeAutospacing="0" w:after="0" w:afterAutospacing="0" w:line="240" w:lineRule="auto"/>
        <w:ind w:firstLine="567"/>
        <w:jc w:val="both"/>
        <w:textAlignment w:val="baseline"/>
        <w:rPr>
          <w:lang w:val="hy-AM"/>
        </w:rPr>
      </w:pPr>
      <w:r w:rsidRPr="009A41CF">
        <w:rPr>
          <w:b/>
          <w:bCs/>
          <w:lang w:val="en-US"/>
        </w:rPr>
        <w:lastRenderedPageBreak/>
        <w:t xml:space="preserve">On April 1, </w:t>
      </w:r>
      <w:r w:rsidRPr="009A41CF">
        <w:rPr>
          <w:lang w:val="hy-AM"/>
        </w:rPr>
        <w:t xml:space="preserve">Yerevan Court of </w:t>
      </w:r>
      <w:r w:rsidRPr="008C3279">
        <w:rPr>
          <w:lang w:val="en-US"/>
        </w:rPr>
        <w:t>General Jurisdiction</w:t>
      </w:r>
      <w:r w:rsidRPr="009A41CF">
        <w:rPr>
          <w:lang w:val="en-US"/>
        </w:rPr>
        <w:t xml:space="preserve"> held a regular session on the case of </w:t>
      </w:r>
      <w:r w:rsidRPr="009A41CF">
        <w:rPr>
          <w:lang w:val="hy-AM"/>
        </w:rPr>
        <w:t>Vahe Parazyan against Tert.am</w:t>
      </w:r>
      <w:r w:rsidRPr="008C3279">
        <w:rPr>
          <w:lang w:val="en-US"/>
        </w:rPr>
        <w:t xml:space="preserve"> LLC, the </w:t>
      </w:r>
      <w:r w:rsidRPr="009A41CF">
        <w:rPr>
          <w:lang w:val="hy-AM"/>
        </w:rPr>
        <w:t>founder of Tert.am news website</w:t>
      </w:r>
      <w:r w:rsidRPr="008C3279">
        <w:rPr>
          <w:lang w:val="en-US"/>
        </w:rPr>
        <w:t>, with claims of</w:t>
      </w:r>
      <w:r w:rsidRPr="009A41CF">
        <w:rPr>
          <w:lang w:val="hy-AM"/>
        </w:rPr>
        <w:t xml:space="preserve"> public </w:t>
      </w:r>
      <w:r w:rsidRPr="008C3279">
        <w:rPr>
          <w:lang w:val="en-US"/>
        </w:rPr>
        <w:t>refutation of</w:t>
      </w:r>
      <w:r w:rsidRPr="009A41CF">
        <w:rPr>
          <w:lang w:val="hy-AM"/>
        </w:rPr>
        <w:t xml:space="preserve"> defamatory </w:t>
      </w:r>
      <w:r w:rsidRPr="008C3279">
        <w:rPr>
          <w:lang w:val="en-US"/>
        </w:rPr>
        <w:t>information</w:t>
      </w:r>
      <w:r w:rsidRPr="009A41CF">
        <w:rPr>
          <w:lang w:val="hy-AM"/>
        </w:rPr>
        <w:t xml:space="preserve"> and </w:t>
      </w:r>
      <w:r w:rsidRPr="008C3279">
        <w:rPr>
          <w:lang w:val="en-US"/>
        </w:rPr>
        <w:t>compensation for the</w:t>
      </w:r>
      <w:r w:rsidRPr="009A41CF">
        <w:rPr>
          <w:lang w:val="hy-AM"/>
        </w:rPr>
        <w:t xml:space="preserve"> damage caused to honor and dignity. </w:t>
      </w:r>
    </w:p>
    <w:p w:rsidR="006E436A" w:rsidRPr="009A41CF" w:rsidRDefault="006E436A" w:rsidP="006E436A">
      <w:pPr>
        <w:pStyle w:val="NormalWeb"/>
        <w:shd w:val="clear" w:color="auto" w:fill="FFFFFF"/>
        <w:spacing w:before="0" w:beforeAutospacing="0" w:after="0" w:afterAutospacing="0" w:line="240" w:lineRule="auto"/>
        <w:ind w:firstLine="567"/>
        <w:jc w:val="both"/>
        <w:textAlignment w:val="baseline"/>
        <w:rPr>
          <w:b/>
          <w:bCs/>
          <w:lang w:val="en-US"/>
        </w:rPr>
      </w:pPr>
      <w:r w:rsidRPr="009A41CF">
        <w:rPr>
          <w:lang w:val="en-US"/>
        </w:rPr>
        <w:t>We should remind that t</w:t>
      </w:r>
      <w:r w:rsidRPr="009A41CF">
        <w:rPr>
          <w:lang w:val="hy-AM"/>
        </w:rPr>
        <w:t>he cause of the lawsuit</w:t>
      </w:r>
      <w:r w:rsidRPr="009A41CF">
        <w:rPr>
          <w:lang w:val="en-US"/>
        </w:rPr>
        <w:t xml:space="preserve"> filed by Vahe Parazyan on August 15, 2019,</w:t>
      </w:r>
      <w:r w:rsidRPr="009A41CF">
        <w:rPr>
          <w:lang w:val="hy-AM"/>
        </w:rPr>
        <w:t xml:space="preserve"> </w:t>
      </w:r>
      <w:r w:rsidRPr="009A41CF">
        <w:rPr>
          <w:lang w:val="en-US"/>
        </w:rPr>
        <w:t>was</w:t>
      </w:r>
      <w:r w:rsidRPr="009A41CF">
        <w:rPr>
          <w:lang w:val="hy-AM"/>
        </w:rPr>
        <w:t xml:space="preserve"> an article titled "Vahe Parazyan</w:t>
      </w:r>
      <w:r w:rsidRPr="008C3279">
        <w:rPr>
          <w:lang w:val="en-US"/>
        </w:rPr>
        <w:t>, Who reported Against Samvel Karapetyan’s Nephew,</w:t>
      </w:r>
      <w:r w:rsidRPr="009A41CF">
        <w:rPr>
          <w:lang w:val="hy-AM"/>
        </w:rPr>
        <w:t xml:space="preserve"> Has a Criminal </w:t>
      </w:r>
      <w:r w:rsidRPr="008C3279">
        <w:rPr>
          <w:lang w:val="en-US"/>
        </w:rPr>
        <w:t>Backgound</w:t>
      </w:r>
      <w:r w:rsidRPr="009A41CF">
        <w:rPr>
          <w:lang w:val="hy-AM"/>
        </w:rPr>
        <w:t xml:space="preserve">", </w:t>
      </w:r>
      <w:r w:rsidRPr="008C3279">
        <w:rPr>
          <w:lang w:val="en-US"/>
        </w:rPr>
        <w:t>and</w:t>
      </w:r>
      <w:r w:rsidRPr="009A41CF">
        <w:rPr>
          <w:lang w:val="hy-AM"/>
        </w:rPr>
        <w:t xml:space="preserve"> published on the website on July 16</w:t>
      </w:r>
      <w:r w:rsidRPr="008C3279">
        <w:rPr>
          <w:lang w:val="en-US"/>
        </w:rPr>
        <w:t>.</w:t>
      </w:r>
      <w:r w:rsidRPr="009A41CF">
        <w:rPr>
          <w:rStyle w:val="FootnoteReference"/>
          <w:lang w:val="hy-AM"/>
        </w:rPr>
        <w:footnoteReference w:id="19"/>
      </w:r>
    </w:p>
    <w:p w:rsidR="006E436A" w:rsidRPr="009A41CF" w:rsidRDefault="006E436A" w:rsidP="006E436A">
      <w:pPr>
        <w:ind w:firstLine="567"/>
        <w:jc w:val="both"/>
        <w:rPr>
          <w:rFonts w:ascii="Times New Roman" w:hAnsi="Times New Roman" w:cs="Times New Roman"/>
          <w:sz w:val="24"/>
          <w:szCs w:val="24"/>
          <w:lang w:val="hy-AM"/>
        </w:rPr>
      </w:pPr>
      <w:r w:rsidRPr="009A41CF">
        <w:rPr>
          <w:rFonts w:ascii="Times New Roman" w:hAnsi="Times New Roman" w:cs="Times New Roman"/>
          <w:sz w:val="24"/>
          <w:szCs w:val="24"/>
        </w:rPr>
        <w:t>T</w:t>
      </w:r>
      <w:r w:rsidRPr="009A41CF">
        <w:rPr>
          <w:rFonts w:ascii="Times New Roman" w:hAnsi="Times New Roman" w:cs="Times New Roman"/>
          <w:sz w:val="24"/>
          <w:szCs w:val="24"/>
          <w:lang w:val="hy-AM"/>
        </w:rPr>
        <w:t xml:space="preserve">he next </w:t>
      </w:r>
      <w:r w:rsidRPr="009A41CF">
        <w:rPr>
          <w:rFonts w:ascii="Times New Roman" w:hAnsi="Times New Roman" w:cs="Times New Roman"/>
          <w:sz w:val="24"/>
          <w:szCs w:val="24"/>
        </w:rPr>
        <w:t>hearing</w:t>
      </w:r>
      <w:r w:rsidRPr="009A41CF">
        <w:rPr>
          <w:rFonts w:ascii="Times New Roman" w:hAnsi="Times New Roman" w:cs="Times New Roman"/>
          <w:sz w:val="24"/>
          <w:szCs w:val="24"/>
          <w:lang w:val="hy-AM"/>
        </w:rPr>
        <w:t xml:space="preserve"> is </w:t>
      </w:r>
      <w:r w:rsidRPr="009A41CF">
        <w:rPr>
          <w:rFonts w:ascii="Times New Roman" w:hAnsi="Times New Roman" w:cs="Times New Roman"/>
          <w:sz w:val="24"/>
          <w:szCs w:val="24"/>
        </w:rPr>
        <w:t xml:space="preserve">scheduled for August </w:t>
      </w:r>
      <w:r w:rsidRPr="009A41CF">
        <w:rPr>
          <w:rFonts w:ascii="Times New Roman" w:hAnsi="Times New Roman" w:cs="Times New Roman"/>
          <w:sz w:val="24"/>
          <w:szCs w:val="24"/>
          <w:lang w:val="hy-AM"/>
        </w:rPr>
        <w:t>1</w:t>
      </w:r>
      <w:r w:rsidRPr="009A41CF">
        <w:rPr>
          <w:rFonts w:ascii="Times New Roman" w:hAnsi="Times New Roman" w:cs="Times New Roman"/>
          <w:sz w:val="24"/>
          <w:szCs w:val="24"/>
        </w:rPr>
        <w:t>2.</w:t>
      </w:r>
    </w:p>
    <w:p w:rsidR="007A1DBB" w:rsidRPr="009A41CF" w:rsidRDefault="007A1DBB" w:rsidP="00CD0C4A">
      <w:pPr>
        <w:pStyle w:val="NormalWeb"/>
        <w:shd w:val="clear" w:color="auto" w:fill="FFFFFF"/>
        <w:spacing w:before="0" w:beforeAutospacing="0" w:after="0" w:afterAutospacing="0" w:line="240" w:lineRule="auto"/>
        <w:ind w:firstLine="567"/>
        <w:jc w:val="both"/>
        <w:textAlignment w:val="baseline"/>
        <w:rPr>
          <w:lang w:val="en-US"/>
        </w:rPr>
      </w:pPr>
      <w:r w:rsidRPr="009A41CF">
        <w:rPr>
          <w:b/>
          <w:lang w:val="en-US"/>
        </w:rPr>
        <w:t xml:space="preserve">On April 2, </w:t>
      </w:r>
      <w:r w:rsidRPr="009A41CF">
        <w:rPr>
          <w:lang w:val="en-US"/>
        </w:rPr>
        <w:t xml:space="preserve">Gevorg Gorgisyan, a deputy from the National Assembly, submitted a lawsuit to the General Jurisdiction Court of Yerevan against the </w:t>
      </w:r>
      <w:r w:rsidRPr="009A41CF">
        <w:rPr>
          <w:i/>
          <w:lang w:val="en-US"/>
        </w:rPr>
        <w:t>Chorrord Ishkhanutyun</w:t>
      </w:r>
      <w:r w:rsidRPr="009A41CF">
        <w:rPr>
          <w:lang w:val="en-US"/>
        </w:rPr>
        <w:t xml:space="preserve"> news outlet with claims of obligation for public apology, a compensation for the damage caused to honor, dignity and business reputation and confiscation of 1 million AMD. The cause of the lawsuit was an article published in 4rd.am on Feburay 29, titled “Gorgisyan could be a pickpocket.”</w:t>
      </w:r>
      <w:r w:rsidR="0069599E" w:rsidRPr="009A41CF">
        <w:rPr>
          <w:rStyle w:val="FootnoteReference"/>
          <w:lang w:val="hy-AM"/>
        </w:rPr>
        <w:footnoteReference w:id="20"/>
      </w:r>
      <w:r w:rsidRPr="009A41CF">
        <w:rPr>
          <w:lang w:val="en-US"/>
        </w:rPr>
        <w:t xml:space="preserve"> “We officially declare that unless Michael Minasyan has established the Bright Armenia party and Georgisyan’s surname as his competitive advantage, the latter would definitely be a pickpocket”, the website wrote.</w:t>
      </w:r>
    </w:p>
    <w:p w:rsidR="007A1DBB" w:rsidRPr="009A41CF" w:rsidRDefault="007A1DBB" w:rsidP="007A1DBB">
      <w:pPr>
        <w:pStyle w:val="NormalWeb"/>
        <w:shd w:val="clear" w:color="auto" w:fill="FFFFFF"/>
        <w:spacing w:before="0" w:beforeAutospacing="0" w:after="0" w:afterAutospacing="0" w:line="240" w:lineRule="auto"/>
        <w:ind w:firstLine="567"/>
        <w:textAlignment w:val="baseline"/>
        <w:rPr>
          <w:lang w:val="en-US"/>
        </w:rPr>
      </w:pPr>
      <w:r w:rsidRPr="009A41CF">
        <w:rPr>
          <w:lang w:val="en-US"/>
        </w:rPr>
        <w:t>On April 6, the lawsuit was returned because of the deficiencies in the documents. It was resubmitted on April 27 and was accepted for proceedings on May 7. The preliminary date of the court session is scheduled for July 23</w:t>
      </w:r>
      <w:r w:rsidR="002A434E">
        <w:rPr>
          <w:lang w:val="en-US"/>
        </w:rPr>
        <w:t>.</w:t>
      </w:r>
      <w:r w:rsidRPr="009A41CF">
        <w:rPr>
          <w:lang w:val="en-US"/>
        </w:rPr>
        <w:t xml:space="preserve"> </w:t>
      </w:r>
    </w:p>
    <w:p w:rsidR="0069599E" w:rsidRPr="009A41CF" w:rsidRDefault="0069599E" w:rsidP="00AA248D">
      <w:pPr>
        <w:pStyle w:val="NormalWeb"/>
        <w:shd w:val="clear" w:color="auto" w:fill="FFFFFF"/>
        <w:spacing w:before="0" w:beforeAutospacing="0" w:after="0" w:afterAutospacing="0" w:line="240" w:lineRule="auto"/>
        <w:ind w:firstLine="567"/>
        <w:textAlignment w:val="baseline"/>
        <w:rPr>
          <w:lang w:val="hy-AM"/>
        </w:rPr>
      </w:pPr>
    </w:p>
    <w:p w:rsidR="007A1DBB" w:rsidRPr="009A41CF" w:rsidRDefault="007A1DBB" w:rsidP="002A434E">
      <w:pPr>
        <w:pStyle w:val="NormalWeb"/>
        <w:shd w:val="clear" w:color="auto" w:fill="FFFFFF"/>
        <w:spacing w:before="0" w:beforeAutospacing="0" w:after="0" w:afterAutospacing="0" w:line="240" w:lineRule="auto"/>
        <w:ind w:firstLine="567"/>
        <w:jc w:val="both"/>
        <w:textAlignment w:val="baseline"/>
        <w:rPr>
          <w:lang w:val="en-US"/>
        </w:rPr>
      </w:pPr>
      <w:r w:rsidRPr="009A41CF">
        <w:rPr>
          <w:b/>
          <w:lang w:val="en-US"/>
        </w:rPr>
        <w:t xml:space="preserve">On April 2, </w:t>
      </w:r>
      <w:r w:rsidRPr="009A41CF">
        <w:rPr>
          <w:lang w:val="hy-AM"/>
        </w:rPr>
        <w:t>Yerevan Court of General Jurisdiction</w:t>
      </w:r>
      <w:r w:rsidR="0069599E" w:rsidRPr="009A41CF">
        <w:rPr>
          <w:b/>
          <w:lang w:val="hy-AM"/>
        </w:rPr>
        <w:t xml:space="preserve"> </w:t>
      </w:r>
      <w:r w:rsidRPr="009A41CF">
        <w:rPr>
          <w:lang w:val="en-US"/>
        </w:rPr>
        <w:t xml:space="preserve">held a regular session on the case of NA MP </w:t>
      </w:r>
      <w:r w:rsidRPr="009A41CF">
        <w:rPr>
          <w:lang w:val="hy-AM"/>
        </w:rPr>
        <w:t xml:space="preserve">Hayk Sargsyan against the </w:t>
      </w:r>
      <w:r w:rsidRPr="009A41CF">
        <w:rPr>
          <w:i/>
          <w:lang w:val="hy-AM"/>
        </w:rPr>
        <w:t>Irates</w:t>
      </w:r>
      <w:r w:rsidRPr="009A41CF">
        <w:rPr>
          <w:lang w:val="hy-AM"/>
        </w:rPr>
        <w:t xml:space="preserve"> newspaper </w:t>
      </w:r>
      <w:r w:rsidRPr="008C3279">
        <w:rPr>
          <w:lang w:val="en-US"/>
        </w:rPr>
        <w:t>with claims of compensation of damage caused to honor and dignity through</w:t>
      </w:r>
      <w:r w:rsidRPr="009A41CF">
        <w:rPr>
          <w:lang w:val="hy-AM"/>
        </w:rPr>
        <w:t xml:space="preserve"> </w:t>
      </w:r>
      <w:r w:rsidRPr="008C3279">
        <w:rPr>
          <w:lang w:val="en-US"/>
        </w:rPr>
        <w:t>slander</w:t>
      </w:r>
      <w:r w:rsidRPr="009A41CF">
        <w:rPr>
          <w:lang w:val="hy-AM"/>
        </w:rPr>
        <w:t xml:space="preserve"> and </w:t>
      </w:r>
      <w:r w:rsidRPr="008C3279">
        <w:rPr>
          <w:lang w:val="en-US"/>
        </w:rPr>
        <w:t>insult</w:t>
      </w:r>
      <w:r w:rsidRPr="009A41CF">
        <w:rPr>
          <w:lang w:val="hy-AM"/>
        </w:rPr>
        <w:t>.</w:t>
      </w:r>
    </w:p>
    <w:p w:rsidR="004A3BAF" w:rsidRPr="009A41CF" w:rsidRDefault="007A1DBB" w:rsidP="004A3BAF">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rPr>
        <w:t>We should remind that the lawsuit was submitted on</w:t>
      </w:r>
      <w:r w:rsidRPr="009A41CF">
        <w:rPr>
          <w:rFonts w:ascii="Times New Roman" w:hAnsi="Times New Roman" w:cs="Times New Roman"/>
          <w:sz w:val="24"/>
          <w:szCs w:val="24"/>
          <w:lang w:val="hy-AM"/>
        </w:rPr>
        <w:t xml:space="preserve"> October 11,</w:t>
      </w:r>
      <w:r w:rsidRPr="009A41CF">
        <w:rPr>
          <w:rFonts w:ascii="Times New Roman" w:hAnsi="Times New Roman" w:cs="Times New Roman"/>
          <w:sz w:val="24"/>
          <w:szCs w:val="24"/>
        </w:rPr>
        <w:t xml:space="preserve"> 2019,</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caused by </w:t>
      </w:r>
      <w:r w:rsidR="004A3BAF" w:rsidRPr="009A41CF">
        <w:rPr>
          <w:rFonts w:ascii="Times New Roman" w:hAnsi="Times New Roman" w:cs="Times New Roman"/>
          <w:sz w:val="24"/>
          <w:szCs w:val="24"/>
        </w:rPr>
        <w:t>an article, published in the September 6 issue of the newspaper, titled “‘You are only the one who held a bottle for Nikol,’ Anna Hakobyan said” which particularly stated that “A noteworthy episode took place at a session with Anna’s participation. Hayk Sargsyan who felt angry at Anna’s expression “Someone who held a bottle of Nikol” and decided to file a lawsuit against the media, spoke against the exploitation of Amulsar mine and Anna Hakobyan reminded him of his status: ‘You are only the one who held a bottle for Nikol.’</w:t>
      </w:r>
    </w:p>
    <w:p w:rsidR="007A1DBB" w:rsidRPr="009A41CF" w:rsidRDefault="007A1DBB" w:rsidP="004A3BAF">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lang w:val="hy-AM"/>
        </w:rPr>
        <w:t>No date</w:t>
      </w:r>
      <w:r w:rsidR="004A3BAF" w:rsidRPr="009A41CF">
        <w:rPr>
          <w:rFonts w:ascii="Times New Roman" w:hAnsi="Times New Roman" w:cs="Times New Roman"/>
          <w:sz w:val="24"/>
          <w:szCs w:val="24"/>
        </w:rPr>
        <w:t xml:space="preserve"> for the next session was </w:t>
      </w:r>
      <w:r w:rsidRPr="009A41CF">
        <w:rPr>
          <w:rFonts w:ascii="Times New Roman" w:hAnsi="Times New Roman" w:cs="Times New Roman"/>
          <w:sz w:val="24"/>
          <w:szCs w:val="24"/>
        </w:rPr>
        <w:t>appointed</w:t>
      </w:r>
      <w:r w:rsidR="004A3BAF" w:rsidRPr="009A41CF">
        <w:rPr>
          <w:rFonts w:ascii="Times New Roman" w:hAnsi="Times New Roman" w:cs="Times New Roman"/>
          <w:sz w:val="24"/>
          <w:szCs w:val="24"/>
        </w:rPr>
        <w:t xml:space="preserve"> as of June 30</w:t>
      </w:r>
      <w:r w:rsidRPr="009A41CF">
        <w:rPr>
          <w:rFonts w:ascii="Times New Roman" w:hAnsi="Times New Roman" w:cs="Times New Roman"/>
          <w:sz w:val="24"/>
          <w:szCs w:val="24"/>
          <w:lang w:val="hy-AM"/>
        </w:rPr>
        <w:t>.</w:t>
      </w:r>
      <w:r w:rsidR="004A3BAF" w:rsidRPr="009A41CF">
        <w:rPr>
          <w:rFonts w:ascii="Times New Roman" w:hAnsi="Times New Roman" w:cs="Times New Roman"/>
          <w:sz w:val="24"/>
          <w:szCs w:val="24"/>
        </w:rPr>
        <w:t xml:space="preserve"> </w:t>
      </w:r>
    </w:p>
    <w:p w:rsidR="007A1DBB" w:rsidRPr="009A41CF" w:rsidRDefault="007A1DBB" w:rsidP="00AA248D">
      <w:pPr>
        <w:pStyle w:val="NormalWeb"/>
        <w:shd w:val="clear" w:color="auto" w:fill="FFFFFF"/>
        <w:spacing w:before="0" w:beforeAutospacing="0" w:after="0" w:afterAutospacing="0" w:line="240" w:lineRule="auto"/>
        <w:ind w:firstLine="567"/>
        <w:textAlignment w:val="baseline"/>
        <w:rPr>
          <w:lang w:val="hy-AM"/>
        </w:rPr>
      </w:pPr>
    </w:p>
    <w:p w:rsidR="004A3BAF" w:rsidRPr="009A41CF" w:rsidRDefault="004A3BAF" w:rsidP="00AA248D">
      <w:pPr>
        <w:pStyle w:val="NormalWeb"/>
        <w:shd w:val="clear" w:color="auto" w:fill="FFFFFF"/>
        <w:spacing w:before="0" w:beforeAutospacing="0" w:after="0" w:afterAutospacing="0" w:line="240" w:lineRule="auto"/>
        <w:ind w:firstLine="567"/>
        <w:textAlignment w:val="baseline"/>
        <w:rPr>
          <w:lang w:val="en-US"/>
        </w:rPr>
      </w:pPr>
      <w:r w:rsidRPr="009A41CF">
        <w:rPr>
          <w:b/>
          <w:lang w:val="en-US"/>
        </w:rPr>
        <w:t xml:space="preserve">On April 6, </w:t>
      </w:r>
      <w:r w:rsidRPr="009A41CF">
        <w:rPr>
          <w:lang w:val="en-US"/>
        </w:rPr>
        <w:t xml:space="preserve">Yerevan Court of General Jurisdiction ruled to dismiss the </w:t>
      </w:r>
      <w:r w:rsidR="001D0B4F" w:rsidRPr="009A41CF">
        <w:rPr>
          <w:lang w:val="en-US"/>
        </w:rPr>
        <w:t>civil case filed by</w:t>
      </w:r>
      <w:r w:rsidRPr="009A41CF">
        <w:rPr>
          <w:lang w:val="en-US"/>
        </w:rPr>
        <w:t xml:space="preserve"> Eduard Hambardsumyan against Aravot Daily Ltd.</w:t>
      </w:r>
      <w:r w:rsidR="001D0B4F" w:rsidRPr="009A41CF">
        <w:rPr>
          <w:lang w:val="en-US"/>
        </w:rPr>
        <w:t xml:space="preserve"> On the grounds trhat the plaintiff had dropped the claim.</w:t>
      </w:r>
    </w:p>
    <w:p w:rsidR="001D0B4F" w:rsidRPr="009A41CF" w:rsidRDefault="001D0B4F" w:rsidP="001D0B4F">
      <w:pPr>
        <w:shd w:val="clear" w:color="auto" w:fill="FFFFFF"/>
        <w:ind w:firstLine="567"/>
        <w:jc w:val="both"/>
        <w:rPr>
          <w:rFonts w:ascii="Times New Roman" w:hAnsi="Times New Roman" w:cs="Times New Roman"/>
          <w:sz w:val="24"/>
          <w:szCs w:val="24"/>
          <w:lang w:val="hy-AM"/>
        </w:rPr>
      </w:pPr>
      <w:r w:rsidRPr="009A41CF">
        <w:rPr>
          <w:rFonts w:ascii="Times New Roman" w:hAnsi="Times New Roman" w:cs="Times New Roman"/>
          <w:sz w:val="24"/>
          <w:szCs w:val="24"/>
        </w:rPr>
        <w:t xml:space="preserve">The </w:t>
      </w:r>
      <w:r w:rsidRPr="009A41CF">
        <w:rPr>
          <w:rFonts w:ascii="Times New Roman" w:hAnsi="Times New Roman" w:cs="Times New Roman"/>
          <w:sz w:val="24"/>
          <w:szCs w:val="24"/>
          <w:lang w:val="hy-AM"/>
        </w:rPr>
        <w:t xml:space="preserve">lawsuit </w:t>
      </w:r>
      <w:r w:rsidRPr="009A41CF">
        <w:rPr>
          <w:rFonts w:ascii="Times New Roman" w:hAnsi="Times New Roman" w:cs="Times New Roman"/>
          <w:sz w:val="24"/>
          <w:szCs w:val="24"/>
        </w:rPr>
        <w:t>was filed on January 8</w:t>
      </w:r>
      <w:r w:rsidRPr="009A41CF">
        <w:rPr>
          <w:rFonts w:ascii="Times New Roman" w:hAnsi="Times New Roman" w:cs="Times New Roman"/>
          <w:sz w:val="24"/>
          <w:szCs w:val="24"/>
          <w:vertAlign w:val="superscript"/>
        </w:rPr>
        <w:t>th</w:t>
      </w:r>
      <w:r w:rsidRPr="009A41CF">
        <w:rPr>
          <w:rFonts w:ascii="Times New Roman" w:hAnsi="Times New Roman" w:cs="Times New Roman"/>
          <w:sz w:val="24"/>
          <w:szCs w:val="24"/>
        </w:rPr>
        <w:t xml:space="preserve">, </w:t>
      </w:r>
      <w:r w:rsidRPr="009A41CF">
        <w:rPr>
          <w:rFonts w:ascii="Times New Roman" w:hAnsi="Times New Roman" w:cs="Times New Roman"/>
          <w:sz w:val="24"/>
          <w:szCs w:val="24"/>
          <w:lang w:val="hy-AM"/>
        </w:rPr>
        <w:t>demanding a public apology, refutation of defamatory data, and</w:t>
      </w:r>
      <w:r w:rsidRPr="009A41CF">
        <w:rPr>
          <w:rFonts w:ascii="Times New Roman" w:hAnsi="Times New Roman" w:cs="Times New Roman"/>
          <w:sz w:val="24"/>
          <w:szCs w:val="24"/>
        </w:rPr>
        <w:t xml:space="preserve"> a</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confiscation of 2 million AMD as compensation</w:t>
      </w:r>
      <w:r w:rsidRPr="009A41CF">
        <w:rPr>
          <w:rFonts w:ascii="Times New Roman" w:hAnsi="Times New Roman" w:cs="Times New Roman"/>
          <w:sz w:val="24"/>
          <w:szCs w:val="24"/>
          <w:lang w:val="hy-AM"/>
        </w:rPr>
        <w:t xml:space="preserve"> for the damage caused to his dignity. The lawsuit was </w:t>
      </w:r>
      <w:r w:rsidRPr="009A41CF">
        <w:rPr>
          <w:rFonts w:ascii="Times New Roman" w:hAnsi="Times New Roman" w:cs="Times New Roman"/>
          <w:sz w:val="24"/>
          <w:szCs w:val="24"/>
        </w:rPr>
        <w:t>caused by an</w:t>
      </w:r>
      <w:r w:rsidRPr="009A41CF">
        <w:rPr>
          <w:rFonts w:ascii="Times New Roman" w:hAnsi="Times New Roman" w:cs="Times New Roman"/>
          <w:sz w:val="24"/>
          <w:szCs w:val="24"/>
          <w:lang w:val="hy-AM"/>
        </w:rPr>
        <w:t xml:space="preserve"> article "</w:t>
      </w:r>
      <w:r w:rsidRPr="009A41CF">
        <w:rPr>
          <w:rFonts w:ascii="Times New Roman" w:hAnsi="Times New Roman" w:cs="Times New Roman"/>
          <w:sz w:val="24"/>
          <w:szCs w:val="24"/>
        </w:rPr>
        <w:t xml:space="preserve">The </w:t>
      </w:r>
      <w:r w:rsidRPr="009A41CF">
        <w:rPr>
          <w:rFonts w:ascii="Times New Roman" w:hAnsi="Times New Roman" w:cs="Times New Roman"/>
          <w:sz w:val="24"/>
          <w:szCs w:val="24"/>
          <w:lang w:val="hy-AM"/>
        </w:rPr>
        <w:t xml:space="preserve">dream of having a child </w:t>
      </w:r>
      <w:r w:rsidRPr="009A41CF">
        <w:rPr>
          <w:rFonts w:ascii="Times New Roman" w:hAnsi="Times New Roman" w:cs="Times New Roman"/>
          <w:sz w:val="24"/>
          <w:szCs w:val="24"/>
        </w:rPr>
        <w:t>cherished by</w:t>
      </w:r>
      <w:r w:rsidRPr="009A41CF">
        <w:rPr>
          <w:rFonts w:ascii="Times New Roman" w:hAnsi="Times New Roman" w:cs="Times New Roman"/>
          <w:sz w:val="24"/>
          <w:szCs w:val="24"/>
          <w:lang w:val="hy-AM"/>
        </w:rPr>
        <w:t xml:space="preserve"> an Armenian family </w:t>
      </w:r>
      <w:r w:rsidRPr="009A41CF">
        <w:rPr>
          <w:rFonts w:ascii="Times New Roman" w:hAnsi="Times New Roman" w:cs="Times New Roman"/>
          <w:sz w:val="24"/>
          <w:szCs w:val="24"/>
        </w:rPr>
        <w:t>from</w:t>
      </w:r>
      <w:r w:rsidRPr="009A41CF">
        <w:rPr>
          <w:rFonts w:ascii="Times New Roman" w:hAnsi="Times New Roman" w:cs="Times New Roman"/>
          <w:sz w:val="24"/>
          <w:szCs w:val="24"/>
          <w:lang w:val="hy-AM"/>
        </w:rPr>
        <w:t xml:space="preserve"> France was shattered in the motherland" published by</w:t>
      </w:r>
      <w:r w:rsidRPr="009A41CF">
        <w:rPr>
          <w:rFonts w:ascii="Times New Roman" w:hAnsi="Times New Roman" w:cs="Times New Roman"/>
          <w:sz w:val="24"/>
          <w:szCs w:val="24"/>
        </w:rPr>
        <w:t xml:space="preserve"> the </w:t>
      </w:r>
      <w:r w:rsidRPr="009A41CF">
        <w:rPr>
          <w:rFonts w:ascii="Times New Roman" w:hAnsi="Times New Roman" w:cs="Times New Roman"/>
          <w:i/>
          <w:sz w:val="24"/>
          <w:szCs w:val="24"/>
          <w:lang w:val="hy-AM"/>
        </w:rPr>
        <w:t>Aravot</w:t>
      </w:r>
      <w:r w:rsidRPr="009A41CF">
        <w:rPr>
          <w:rFonts w:ascii="Times New Roman" w:hAnsi="Times New Roman" w:cs="Times New Roman"/>
          <w:sz w:val="24"/>
          <w:szCs w:val="24"/>
          <w:lang w:val="hy-AM"/>
        </w:rPr>
        <w:t xml:space="preserve"> daily on November 23, 201</w:t>
      </w:r>
      <w:r w:rsidRPr="009A41CF">
        <w:rPr>
          <w:rFonts w:ascii="Times New Roman" w:hAnsi="Times New Roman" w:cs="Times New Roman"/>
          <w:sz w:val="24"/>
          <w:szCs w:val="24"/>
        </w:rPr>
        <w:t xml:space="preserve">9 and </w:t>
      </w:r>
      <w:r w:rsidRPr="009A41CF">
        <w:rPr>
          <w:rFonts w:ascii="Times New Roman" w:hAnsi="Times New Roman" w:cs="Times New Roman"/>
          <w:i/>
          <w:sz w:val="24"/>
          <w:szCs w:val="24"/>
          <w:lang w:val="hy-AM"/>
        </w:rPr>
        <w:t>Aravot</w:t>
      </w:r>
      <w:r w:rsidRPr="009A41CF">
        <w:rPr>
          <w:rFonts w:ascii="Times New Roman" w:hAnsi="Times New Roman" w:cs="Times New Roman"/>
          <w:i/>
          <w:sz w:val="24"/>
          <w:szCs w:val="24"/>
        </w:rPr>
        <w:t xml:space="preserve"> website</w:t>
      </w:r>
      <w:r w:rsidRPr="009A41CF">
        <w:rPr>
          <w:rFonts w:ascii="Times New Roman" w:hAnsi="Times New Roman" w:cs="Times New Roman"/>
          <w:sz w:val="24"/>
          <w:szCs w:val="24"/>
          <w:lang w:val="hy-AM"/>
        </w:rPr>
        <w:t xml:space="preserve"> on November 25, 2019</w:t>
      </w:r>
      <w:r w:rsidRPr="009A41CF">
        <w:rPr>
          <w:rFonts w:ascii="Times New Roman" w:hAnsi="Times New Roman" w:cs="Times New Roman"/>
          <w:sz w:val="24"/>
          <w:szCs w:val="24"/>
        </w:rPr>
        <w:t xml:space="preserve"> which claimed that a family from France had </w:t>
      </w:r>
      <w:r w:rsidRPr="009A41CF">
        <w:rPr>
          <w:rFonts w:ascii="Times New Roman" w:hAnsi="Times New Roman" w:cs="Times New Roman"/>
          <w:sz w:val="24"/>
          <w:szCs w:val="24"/>
        </w:rPr>
        <w:lastRenderedPageBreak/>
        <w:t>fallen prey to the fraud of Eduard Hambardzumyan, the director of “Fertility Center.”</w:t>
      </w:r>
      <w:r w:rsidRPr="009A41CF">
        <w:rPr>
          <w:rStyle w:val="FootnoteReference"/>
          <w:rFonts w:ascii="Times New Roman" w:hAnsi="Times New Roman" w:cs="Times New Roman"/>
          <w:sz w:val="24"/>
          <w:szCs w:val="24"/>
          <w:lang w:val="hy-AM"/>
        </w:rPr>
        <w:footnoteReference w:id="21"/>
      </w:r>
      <w:r w:rsidRPr="009A41CF">
        <w:rPr>
          <w:rFonts w:ascii="Times New Roman" w:hAnsi="Times New Roman" w:cs="Times New Roman"/>
          <w:sz w:val="24"/>
          <w:szCs w:val="24"/>
        </w:rPr>
        <w:t xml:space="preserve"> The case has been transferred to the court archive.</w:t>
      </w:r>
    </w:p>
    <w:p w:rsidR="00CD0C4A" w:rsidRPr="009A41CF" w:rsidRDefault="001D0B4F" w:rsidP="00AA248D">
      <w:pPr>
        <w:pStyle w:val="NormalWeb"/>
        <w:shd w:val="clear" w:color="auto" w:fill="FFFFFF"/>
        <w:spacing w:before="0" w:beforeAutospacing="0" w:after="0" w:afterAutospacing="0" w:line="240" w:lineRule="auto"/>
        <w:ind w:firstLine="567"/>
        <w:textAlignment w:val="baseline"/>
        <w:rPr>
          <w:lang w:val="en-US"/>
        </w:rPr>
      </w:pPr>
      <w:r w:rsidRPr="009A41CF">
        <w:rPr>
          <w:b/>
          <w:lang w:val="en-US"/>
        </w:rPr>
        <w:t xml:space="preserve">On April 6, </w:t>
      </w:r>
      <w:r w:rsidRPr="009A41CF">
        <w:rPr>
          <w:lang w:val="en-US"/>
        </w:rPr>
        <w:t xml:space="preserve">the Civil Court of Appeals rejected citizen Emma Kirakosyan’s appeal against the judgment of the first instance court, which turned down the citizen’s motion on the </w:t>
      </w:r>
      <w:r w:rsidR="00CD0C4A" w:rsidRPr="009A41CF">
        <w:rPr>
          <w:lang w:val="en-US"/>
        </w:rPr>
        <w:t xml:space="preserve">application of a means to secure the claim against the “Public TV company of Armenia” CJSC on the case </w:t>
      </w:r>
      <w:r w:rsidR="00CD0C4A" w:rsidRPr="009A41CF">
        <w:rPr>
          <w:lang w:val="hy-AM"/>
        </w:rPr>
        <w:t>claiming a compensation for the damag</w:t>
      </w:r>
      <w:r w:rsidR="00CD0C4A" w:rsidRPr="008C3279">
        <w:rPr>
          <w:lang w:val="en-US"/>
        </w:rPr>
        <w:t>e to her honor and dignity and demanding refutation</w:t>
      </w:r>
      <w:r w:rsidR="00CD0C4A" w:rsidRPr="009A41CF">
        <w:rPr>
          <w:lang w:val="en-US"/>
        </w:rPr>
        <w:t xml:space="preserve">. </w:t>
      </w:r>
    </w:p>
    <w:p w:rsidR="005B4012" w:rsidRPr="009A41CF" w:rsidRDefault="00CD0C4A" w:rsidP="005B4012">
      <w:pPr>
        <w:pStyle w:val="NormalWeb"/>
        <w:shd w:val="clear" w:color="auto" w:fill="FFFFFF"/>
        <w:spacing w:before="0" w:beforeAutospacing="0" w:after="0" w:afterAutospacing="0" w:line="240" w:lineRule="auto"/>
        <w:ind w:firstLine="567"/>
        <w:jc w:val="both"/>
        <w:textAlignment w:val="baseline"/>
        <w:rPr>
          <w:lang w:val="en-US"/>
        </w:rPr>
      </w:pPr>
      <w:r w:rsidRPr="009A41CF">
        <w:rPr>
          <w:lang w:val="en-US"/>
        </w:rPr>
        <w:t>We should remind that t</w:t>
      </w:r>
      <w:r w:rsidR="001D0B4F" w:rsidRPr="008C3279">
        <w:rPr>
          <w:lang w:val="en-US"/>
        </w:rPr>
        <w:t xml:space="preserve">he cause of the lawsuit </w:t>
      </w:r>
      <w:r w:rsidRPr="009A41CF">
        <w:rPr>
          <w:lang w:val="en-US"/>
        </w:rPr>
        <w:t>was</w:t>
      </w:r>
      <w:r w:rsidR="001D0B4F" w:rsidRPr="008C3279">
        <w:rPr>
          <w:lang w:val="en-US"/>
        </w:rPr>
        <w:t xml:space="preserve"> </w:t>
      </w:r>
      <w:r w:rsidRPr="009A41CF">
        <w:rPr>
          <w:lang w:val="en-US"/>
        </w:rPr>
        <w:t>“</w:t>
      </w:r>
      <w:r w:rsidR="001D0B4F" w:rsidRPr="008C3279">
        <w:rPr>
          <w:lang w:val="en-US"/>
        </w:rPr>
        <w:t>The Single Window</w:t>
      </w:r>
      <w:r w:rsidRPr="009A41CF">
        <w:rPr>
          <w:lang w:val="en-US"/>
        </w:rPr>
        <w:t>”</w:t>
      </w:r>
      <w:r w:rsidR="001D0B4F" w:rsidRPr="008C3279">
        <w:rPr>
          <w:lang w:val="en-US"/>
        </w:rPr>
        <w:t xml:space="preserve"> program broadcast on</w:t>
      </w:r>
      <w:r w:rsidR="001D0B4F" w:rsidRPr="009A41CF">
        <w:rPr>
          <w:lang w:val="hy-AM"/>
        </w:rPr>
        <w:t xml:space="preserve"> Public Television First Channel </w:t>
      </w:r>
      <w:r w:rsidR="001D0B4F" w:rsidRPr="008C3279">
        <w:rPr>
          <w:lang w:val="en-US"/>
        </w:rPr>
        <w:t>on</w:t>
      </w:r>
      <w:r w:rsidR="001D0B4F" w:rsidRPr="009A41CF">
        <w:rPr>
          <w:lang w:val="hy-AM"/>
        </w:rPr>
        <w:t xml:space="preserve"> </w:t>
      </w:r>
      <w:r w:rsidR="001D0B4F" w:rsidRPr="008C3279">
        <w:rPr>
          <w:lang w:val="en-US"/>
        </w:rPr>
        <w:t xml:space="preserve">December 10, </w:t>
      </w:r>
      <w:r w:rsidR="001D0B4F" w:rsidRPr="009A41CF">
        <w:rPr>
          <w:lang w:val="hy-AM"/>
        </w:rPr>
        <w:t>2018.</w:t>
      </w:r>
      <w:r w:rsidR="001D0B4F" w:rsidRPr="009A41CF">
        <w:rPr>
          <w:rStyle w:val="FootnoteReference"/>
          <w:lang w:val="hy-AM"/>
        </w:rPr>
        <w:footnoteReference w:id="22"/>
      </w:r>
      <w:r w:rsidR="001D0B4F" w:rsidRPr="009A41CF">
        <w:rPr>
          <w:lang w:val="hy-AM"/>
        </w:rPr>
        <w:t xml:space="preserve"> The plaintiff </w:t>
      </w:r>
      <w:r w:rsidRPr="009A41CF">
        <w:rPr>
          <w:lang w:val="en-US"/>
        </w:rPr>
        <w:t>believes</w:t>
      </w:r>
      <w:r w:rsidR="001D0B4F" w:rsidRPr="009A41CF">
        <w:rPr>
          <w:lang w:val="hy-AM"/>
        </w:rPr>
        <w:t xml:space="preserve"> that the </w:t>
      </w:r>
      <w:r w:rsidR="001D0B4F" w:rsidRPr="00740E60">
        <w:rPr>
          <w:lang w:val="en-US"/>
        </w:rPr>
        <w:t>program</w:t>
      </w:r>
      <w:r w:rsidR="001D0B4F" w:rsidRPr="009A41CF">
        <w:rPr>
          <w:lang w:val="hy-AM"/>
        </w:rPr>
        <w:t xml:space="preserve"> contained "false factual information" about </w:t>
      </w:r>
      <w:r w:rsidR="001D0B4F" w:rsidRPr="00740E60">
        <w:rPr>
          <w:lang w:val="en-US"/>
        </w:rPr>
        <w:t>her</w:t>
      </w:r>
      <w:r w:rsidRPr="00740E60">
        <w:rPr>
          <w:lang w:val="en-US"/>
        </w:rPr>
        <w:t xml:space="preserve"> </w:t>
      </w:r>
      <w:r w:rsidRPr="009A41CF">
        <w:rPr>
          <w:lang w:val="hy-AM"/>
        </w:rPr>
        <w:t>(</w:t>
      </w:r>
      <w:r w:rsidRPr="00740E60">
        <w:rPr>
          <w:bCs/>
          <w:iCs/>
          <w:lang w:val="en-US"/>
        </w:rPr>
        <w:t>For details see</w:t>
      </w:r>
      <w:r w:rsidRPr="009A41CF">
        <w:rPr>
          <w:bCs/>
          <w:iCs/>
          <w:lang w:val="hy-AM"/>
        </w:rPr>
        <w:t xml:space="preserve"> CPFE </w:t>
      </w:r>
      <w:r w:rsidRPr="00740E60">
        <w:rPr>
          <w:bCs/>
          <w:iCs/>
          <w:lang w:val="en-US"/>
        </w:rPr>
        <w:t>a</w:t>
      </w:r>
      <w:r w:rsidRPr="009A41CF">
        <w:rPr>
          <w:bCs/>
          <w:iCs/>
          <w:lang w:val="hy-AM"/>
        </w:rPr>
        <w:t>nnual report</w:t>
      </w:r>
      <w:r w:rsidRPr="00740E60">
        <w:rPr>
          <w:bCs/>
          <w:iCs/>
          <w:lang w:val="en-US"/>
        </w:rPr>
        <w:t>s for</w:t>
      </w:r>
      <w:r w:rsidRPr="009A41CF">
        <w:rPr>
          <w:bCs/>
          <w:iCs/>
          <w:lang w:val="hy-AM"/>
        </w:rPr>
        <w:t xml:space="preserve"> 2019 in</w:t>
      </w:r>
      <w:r w:rsidRPr="00740E60">
        <w:rPr>
          <w:bCs/>
          <w:iCs/>
          <w:lang w:val="en-US"/>
        </w:rPr>
        <w:t xml:space="preserve"> </w:t>
      </w:r>
      <w:r w:rsidRPr="009A41CF">
        <w:rPr>
          <w:bCs/>
          <w:iCs/>
          <w:lang w:val="hy-AM"/>
        </w:rPr>
        <w:t xml:space="preserve">khosq.am's </w:t>
      </w:r>
      <w:r w:rsidRPr="009A41CF">
        <w:rPr>
          <w:bCs/>
          <w:i/>
          <w:iCs/>
          <w:lang w:val="hy-AM"/>
        </w:rPr>
        <w:t>Reports</w:t>
      </w:r>
      <w:r w:rsidRPr="009A41CF">
        <w:rPr>
          <w:bCs/>
          <w:iCs/>
          <w:lang w:val="hy-AM"/>
        </w:rPr>
        <w:t xml:space="preserve"> section</w:t>
      </w:r>
      <w:r w:rsidRPr="009A41CF">
        <w:rPr>
          <w:lang w:val="hy-AM"/>
        </w:rPr>
        <w:t>)</w:t>
      </w:r>
      <w:r w:rsidRPr="009A41CF">
        <w:rPr>
          <w:lang w:val="en-US"/>
        </w:rPr>
        <w:t xml:space="preserve">. </w:t>
      </w:r>
    </w:p>
    <w:p w:rsidR="005B4012" w:rsidRPr="009A41CF" w:rsidRDefault="005B4012" w:rsidP="00D44EDF">
      <w:pPr>
        <w:pStyle w:val="NormalWeb"/>
        <w:shd w:val="clear" w:color="auto" w:fill="FFFFFF"/>
        <w:spacing w:before="0" w:beforeAutospacing="0" w:after="0" w:afterAutospacing="0" w:line="240" w:lineRule="auto"/>
        <w:ind w:firstLine="567"/>
        <w:jc w:val="both"/>
        <w:textAlignment w:val="baseline"/>
        <w:rPr>
          <w:lang w:val="en-US"/>
        </w:rPr>
      </w:pPr>
      <w:r w:rsidRPr="009A41CF">
        <w:rPr>
          <w:lang w:val="en-US"/>
        </w:rPr>
        <w:t xml:space="preserve">The plaintiff brought forward a motion, requesting to oblige the Public Television of Armenia CJSC to completely remover "The Single Window" program broadcast at 19:30 on December 10, 2018 from </w:t>
      </w:r>
      <w:r w:rsidRPr="009A41CF">
        <w:rPr>
          <w:lang w:val="hy-AM"/>
        </w:rPr>
        <w:t>http://www.1tv.am//, https://www.facebook.com, https://www.instagram.com, http://youtube.com</w:t>
      </w:r>
      <w:r w:rsidRPr="009A41CF">
        <w:rPr>
          <w:lang w:val="en-US"/>
        </w:rPr>
        <w:t xml:space="preserve"> websites. The court, however, rejected the motion on the grounds that the</w:t>
      </w:r>
      <w:r w:rsidR="00D44EDF" w:rsidRPr="009A41CF">
        <w:rPr>
          <w:lang w:val="en-US"/>
        </w:rPr>
        <w:t xml:space="preserve"> means to</w:t>
      </w:r>
      <w:r w:rsidRPr="009A41CF">
        <w:rPr>
          <w:lang w:val="en-US"/>
        </w:rPr>
        <w:t xml:space="preserve"> secur</w:t>
      </w:r>
      <w:r w:rsidR="00D44EDF" w:rsidRPr="009A41CF">
        <w:rPr>
          <w:lang w:val="en-US"/>
        </w:rPr>
        <w:t>e</w:t>
      </w:r>
      <w:r w:rsidRPr="009A41CF">
        <w:rPr>
          <w:lang w:val="en-US"/>
        </w:rPr>
        <w:t xml:space="preserve"> the claim was disproportionate to the claim</w:t>
      </w:r>
      <w:r w:rsidR="00D44EDF" w:rsidRPr="009A41CF">
        <w:rPr>
          <w:lang w:val="en-US"/>
        </w:rPr>
        <w:t>, and “the use of means to secure the claim will lead to a disproportionate intervention into the Constitutional right of freedom of expression.”</w:t>
      </w:r>
    </w:p>
    <w:p w:rsidR="005B4012" w:rsidRPr="009A41CF" w:rsidRDefault="005B4012" w:rsidP="00D44EDF">
      <w:pPr>
        <w:pStyle w:val="NormalWeb"/>
        <w:shd w:val="clear" w:color="auto" w:fill="FFFFFF"/>
        <w:spacing w:before="0" w:beforeAutospacing="0" w:after="0" w:afterAutospacing="0" w:line="240" w:lineRule="auto"/>
        <w:ind w:firstLine="567"/>
        <w:textAlignment w:val="baseline"/>
        <w:rPr>
          <w:lang w:val="en-US"/>
        </w:rPr>
      </w:pPr>
      <w:r w:rsidRPr="009A41CF">
        <w:rPr>
          <w:lang w:val="en-US"/>
        </w:rPr>
        <w:t>On February 27, the citizen filed an appeal against the rejection of the motion. On May 18, Emma Kirakosyan applied to the Court of Cassation.</w:t>
      </w:r>
    </w:p>
    <w:p w:rsidR="005B4012" w:rsidRPr="009A41CF" w:rsidRDefault="005B4012" w:rsidP="005B4012">
      <w:pPr>
        <w:pStyle w:val="NormalWeb"/>
        <w:shd w:val="clear" w:color="auto" w:fill="FFFFFF"/>
        <w:spacing w:before="0" w:beforeAutospacing="0" w:after="0" w:afterAutospacing="0" w:line="240" w:lineRule="auto"/>
        <w:ind w:firstLine="567"/>
        <w:textAlignment w:val="baseline"/>
        <w:rPr>
          <w:lang w:val="en-US"/>
        </w:rPr>
      </w:pPr>
      <w:r w:rsidRPr="009A41CF">
        <w:rPr>
          <w:lang w:val="en-US"/>
        </w:rPr>
        <w:t>A trial on the main claim was appointed on September 1.</w:t>
      </w:r>
    </w:p>
    <w:p w:rsidR="0069599E" w:rsidRPr="009A41CF" w:rsidRDefault="0069599E" w:rsidP="00AA248D">
      <w:pPr>
        <w:pStyle w:val="NormalWeb"/>
        <w:shd w:val="clear" w:color="auto" w:fill="FFFFFF"/>
        <w:spacing w:before="0" w:beforeAutospacing="0" w:after="0" w:afterAutospacing="0" w:line="240" w:lineRule="auto"/>
        <w:ind w:firstLine="567"/>
        <w:textAlignment w:val="baseline"/>
        <w:rPr>
          <w:lang w:val="hy-AM"/>
        </w:rPr>
      </w:pPr>
    </w:p>
    <w:p w:rsidR="008575FD" w:rsidRPr="009A41CF" w:rsidRDefault="008575FD" w:rsidP="008575FD">
      <w:pPr>
        <w:pStyle w:val="NormalWeb"/>
        <w:shd w:val="clear" w:color="auto" w:fill="FFFFFF"/>
        <w:spacing w:before="0" w:beforeAutospacing="0" w:after="0" w:afterAutospacing="0" w:line="240" w:lineRule="auto"/>
        <w:ind w:firstLine="567"/>
        <w:jc w:val="both"/>
        <w:textAlignment w:val="baseline"/>
        <w:rPr>
          <w:lang w:val="hy-AM"/>
        </w:rPr>
      </w:pPr>
      <w:r w:rsidRPr="009A41CF">
        <w:rPr>
          <w:b/>
          <w:shd w:val="clear" w:color="auto" w:fill="FFFFFF"/>
          <w:lang w:val="en-US"/>
        </w:rPr>
        <w:t>On April</w:t>
      </w:r>
      <w:r w:rsidR="0069599E" w:rsidRPr="009A41CF">
        <w:rPr>
          <w:b/>
          <w:shd w:val="clear" w:color="auto" w:fill="FFFFFF"/>
          <w:lang w:val="hy-AM"/>
        </w:rPr>
        <w:t xml:space="preserve"> 6</w:t>
      </w:r>
      <w:r w:rsidRPr="009A41CF">
        <w:rPr>
          <w:b/>
          <w:shd w:val="clear" w:color="auto" w:fill="FFFFFF"/>
          <w:lang w:val="en-US"/>
        </w:rPr>
        <w:t xml:space="preserve">, </w:t>
      </w:r>
      <w:r w:rsidRPr="009A41CF">
        <w:rPr>
          <w:lang w:val="hy-AM"/>
        </w:rPr>
        <w:t xml:space="preserve">Yerevan Court of </w:t>
      </w:r>
      <w:r w:rsidRPr="008C3279">
        <w:rPr>
          <w:lang w:val="en-US"/>
        </w:rPr>
        <w:t>General Jurisdiction</w:t>
      </w:r>
      <w:r w:rsidRPr="009A41CF">
        <w:rPr>
          <w:lang w:val="en-US"/>
        </w:rPr>
        <w:t xml:space="preserve"> held a regular court session on the case of citizen Khachatur Khachatryan</w:t>
      </w:r>
      <w:r w:rsidRPr="009A41CF">
        <w:rPr>
          <w:lang w:val="hy-AM"/>
        </w:rPr>
        <w:t xml:space="preserve"> against Shamshyan Media LLC </w:t>
      </w:r>
      <w:r w:rsidRPr="008C3279">
        <w:rPr>
          <w:lang w:val="en-US"/>
        </w:rPr>
        <w:t>with claims of</w:t>
      </w:r>
      <w:r w:rsidRPr="009A41CF">
        <w:rPr>
          <w:lang w:val="hy-AM"/>
        </w:rPr>
        <w:t xml:space="preserve"> public apolog</w:t>
      </w:r>
      <w:r w:rsidRPr="008C3279">
        <w:rPr>
          <w:lang w:val="en-US"/>
        </w:rPr>
        <w:t>y</w:t>
      </w:r>
      <w:r w:rsidRPr="009A41CF">
        <w:rPr>
          <w:lang w:val="hy-AM"/>
        </w:rPr>
        <w:t xml:space="preserve"> for </w:t>
      </w:r>
      <w:r w:rsidRPr="008C3279">
        <w:rPr>
          <w:lang w:val="en-US"/>
        </w:rPr>
        <w:t>damage caused to</w:t>
      </w:r>
      <w:r w:rsidRPr="009A41CF">
        <w:rPr>
          <w:lang w:val="hy-AM"/>
        </w:rPr>
        <w:t xml:space="preserve"> honor and dignity and compensation of</w:t>
      </w:r>
      <w:r w:rsidRPr="008C3279">
        <w:rPr>
          <w:lang w:val="en-US"/>
        </w:rPr>
        <w:t xml:space="preserve"> damage at</w:t>
      </w:r>
      <w:r w:rsidRPr="009A41CF">
        <w:rPr>
          <w:lang w:val="hy-AM"/>
        </w:rPr>
        <w:t xml:space="preserve"> 1 million AMD.</w:t>
      </w:r>
    </w:p>
    <w:p w:rsidR="008575FD" w:rsidRPr="008C3279" w:rsidRDefault="008575FD" w:rsidP="002A434E">
      <w:pPr>
        <w:pStyle w:val="NormalWeb"/>
        <w:shd w:val="clear" w:color="auto" w:fill="FFFFFF"/>
        <w:spacing w:before="0" w:beforeAutospacing="0" w:after="0" w:afterAutospacing="0" w:line="240" w:lineRule="auto"/>
        <w:ind w:firstLine="567"/>
        <w:jc w:val="both"/>
        <w:textAlignment w:val="baseline"/>
        <w:rPr>
          <w:lang w:val="en-US"/>
        </w:rPr>
      </w:pPr>
      <w:r w:rsidRPr="009A41CF">
        <w:rPr>
          <w:shd w:val="clear" w:color="auto" w:fill="FFFFFF"/>
          <w:lang w:val="en-US"/>
        </w:rPr>
        <w:t xml:space="preserve">We should remind that the cause of the lawsuit filed on April 17, 2019, was </w:t>
      </w:r>
      <w:r w:rsidRPr="008C3279">
        <w:rPr>
          <w:lang w:val="en-US"/>
        </w:rPr>
        <w:t>an article titled</w:t>
      </w:r>
      <w:r w:rsidRPr="009A41CF">
        <w:rPr>
          <w:lang w:val="hy-AM"/>
        </w:rPr>
        <w:t xml:space="preserve"> "Shirak </w:t>
      </w:r>
      <w:r w:rsidRPr="008C3279">
        <w:rPr>
          <w:lang w:val="en-US"/>
        </w:rPr>
        <w:t>marz</w:t>
      </w:r>
      <w:r w:rsidRPr="009A41CF">
        <w:rPr>
          <w:lang w:val="hy-AM"/>
        </w:rPr>
        <w:t xml:space="preserve"> police operation against drug addicts. Two of the </w:t>
      </w:r>
      <w:r w:rsidRPr="008C3279">
        <w:rPr>
          <w:lang w:val="en-US"/>
        </w:rPr>
        <w:t>detained</w:t>
      </w:r>
      <w:r w:rsidRPr="009A41CF">
        <w:rPr>
          <w:lang w:val="hy-AM"/>
        </w:rPr>
        <w:t xml:space="preserve"> have just been released under amnesty. Deputy Director of one of the Diaspora Ministry's SNCOs</w:t>
      </w:r>
      <w:r w:rsidRPr="008C3279">
        <w:rPr>
          <w:lang w:val="en-US"/>
        </w:rPr>
        <w:t xml:space="preserve"> is among the Detained</w:t>
      </w:r>
      <w:r w:rsidRPr="009A41CF">
        <w:rPr>
          <w:lang w:val="hy-AM"/>
        </w:rPr>
        <w:t>."</w:t>
      </w:r>
      <w:r w:rsidRPr="009A41CF">
        <w:rPr>
          <w:rStyle w:val="FootnoteReference"/>
          <w:shd w:val="clear" w:color="auto" w:fill="FFFFFF"/>
          <w:lang w:val="hy-AM"/>
        </w:rPr>
        <w:footnoteReference w:id="23"/>
      </w:r>
      <w:r w:rsidRPr="008C3279">
        <w:rPr>
          <w:lang w:val="en-US"/>
        </w:rPr>
        <w:t xml:space="preserve"> </w:t>
      </w:r>
      <w:r w:rsidRPr="009A41CF">
        <w:rPr>
          <w:lang w:val="en-US"/>
        </w:rPr>
        <w:t>p</w:t>
      </w:r>
      <w:r w:rsidRPr="008C3279">
        <w:rPr>
          <w:lang w:val="en-US"/>
        </w:rPr>
        <w:t xml:space="preserve">ublished </w:t>
      </w:r>
      <w:r w:rsidRPr="009A41CF">
        <w:rPr>
          <w:lang w:val="en-US"/>
        </w:rPr>
        <w:t>on</w:t>
      </w:r>
      <w:r w:rsidRPr="008C3279">
        <w:rPr>
          <w:lang w:val="en-US"/>
        </w:rPr>
        <w:t xml:space="preserve"> Shamshyan.com </w:t>
      </w:r>
      <w:r w:rsidRPr="009A41CF">
        <w:rPr>
          <w:lang w:val="en-US"/>
        </w:rPr>
        <w:t xml:space="preserve">website </w:t>
      </w:r>
      <w:r w:rsidRPr="008C3279">
        <w:rPr>
          <w:lang w:val="en-US"/>
        </w:rPr>
        <w:t>on March 13.</w:t>
      </w:r>
    </w:p>
    <w:p w:rsidR="008575FD" w:rsidRPr="009A41CF" w:rsidRDefault="008575FD" w:rsidP="00D6043F">
      <w:pPr>
        <w:pStyle w:val="NormalWeb"/>
        <w:shd w:val="clear" w:color="auto" w:fill="FFFFFF"/>
        <w:spacing w:before="0" w:beforeAutospacing="0" w:after="0" w:afterAutospacing="0" w:line="240" w:lineRule="auto"/>
        <w:ind w:firstLine="567"/>
        <w:jc w:val="both"/>
        <w:textAlignment w:val="baseline"/>
        <w:rPr>
          <w:shd w:val="clear" w:color="auto" w:fill="FFFFFF"/>
          <w:lang w:val="en-US"/>
        </w:rPr>
      </w:pPr>
      <w:r w:rsidRPr="009A41CF">
        <w:rPr>
          <w:lang w:val="en-US"/>
        </w:rPr>
        <w:t xml:space="preserve">In the last session the case was </w:t>
      </w:r>
      <w:r w:rsidR="00D6043F" w:rsidRPr="009A41CF">
        <w:rPr>
          <w:lang w:val="en-US"/>
        </w:rPr>
        <w:t>reassigned because of the change of the judge, and on April 9</w:t>
      </w:r>
      <w:r w:rsidR="00D6043F" w:rsidRPr="009A41CF">
        <w:rPr>
          <w:vertAlign w:val="superscript"/>
          <w:lang w:val="en-US"/>
        </w:rPr>
        <w:t>th</w:t>
      </w:r>
      <w:r w:rsidR="00D6043F" w:rsidRPr="009A41CF">
        <w:rPr>
          <w:lang w:val="en-US"/>
        </w:rPr>
        <w:t xml:space="preserve"> it was accepted for new proceedings. The next court session is scheduled for July 6. </w:t>
      </w:r>
    </w:p>
    <w:p w:rsidR="0069599E" w:rsidRPr="009A41CF" w:rsidRDefault="0069599E" w:rsidP="00AA248D">
      <w:pPr>
        <w:pStyle w:val="NormalWeb"/>
        <w:shd w:val="clear" w:color="auto" w:fill="FFFFFF"/>
        <w:spacing w:before="0" w:beforeAutospacing="0" w:after="0" w:afterAutospacing="0" w:line="240" w:lineRule="auto"/>
        <w:ind w:firstLine="567"/>
        <w:textAlignment w:val="baseline"/>
        <w:rPr>
          <w:lang w:val="hy-AM"/>
        </w:rPr>
      </w:pPr>
    </w:p>
    <w:p w:rsidR="00D6043F" w:rsidRPr="009A41CF" w:rsidRDefault="00D6043F" w:rsidP="002A434E">
      <w:pPr>
        <w:pStyle w:val="NormalWeb"/>
        <w:shd w:val="clear" w:color="auto" w:fill="FFFFFF"/>
        <w:spacing w:before="0" w:beforeAutospacing="0" w:after="0" w:afterAutospacing="0" w:line="240" w:lineRule="auto"/>
        <w:ind w:firstLine="567"/>
        <w:jc w:val="both"/>
        <w:textAlignment w:val="baseline"/>
        <w:rPr>
          <w:lang w:val="en-US"/>
        </w:rPr>
      </w:pPr>
      <w:r w:rsidRPr="009A41CF">
        <w:rPr>
          <w:b/>
          <w:lang w:val="hy-AM"/>
        </w:rPr>
        <w:t>On April 6</w:t>
      </w:r>
      <w:r w:rsidRPr="009A41CF">
        <w:rPr>
          <w:b/>
          <w:lang w:val="en-US"/>
        </w:rPr>
        <w:t xml:space="preserve">, </w:t>
      </w:r>
      <w:r w:rsidRPr="009A41CF">
        <w:rPr>
          <w:lang w:val="en-US"/>
        </w:rPr>
        <w:t xml:space="preserve">citizen Artur Vardanyan filed a lawsuit with Yerevan Court of General Jurisdiction against “168 zham” Ltd. And citizen David Pirumyan with claims of obliging to apologize, refute the defamatory data and confiscating a compensation. </w:t>
      </w:r>
    </w:p>
    <w:p w:rsidR="00D6043F" w:rsidRPr="009A41CF" w:rsidRDefault="00D6043F" w:rsidP="002A434E">
      <w:pPr>
        <w:pStyle w:val="NormalWeb"/>
        <w:shd w:val="clear" w:color="auto" w:fill="FFFFFF"/>
        <w:spacing w:before="0" w:beforeAutospacing="0" w:after="0" w:afterAutospacing="0" w:line="240" w:lineRule="auto"/>
        <w:ind w:firstLine="567"/>
        <w:jc w:val="both"/>
        <w:textAlignment w:val="baseline"/>
        <w:rPr>
          <w:lang w:val="en-US"/>
        </w:rPr>
      </w:pPr>
      <w:r w:rsidRPr="009A41CF">
        <w:rPr>
          <w:lang w:val="en-US"/>
        </w:rPr>
        <w:t>The lawsuit was caused by an aticle titled “Nikol Pashinyan talked to Artur Vardanyan during his campaign” and published on March 6.</w:t>
      </w:r>
      <w:r w:rsidR="0069599E" w:rsidRPr="009A41CF">
        <w:rPr>
          <w:rStyle w:val="FootnoteReference"/>
          <w:rFonts w:eastAsia="Calibri"/>
          <w:lang w:val="hy-AM"/>
        </w:rPr>
        <w:footnoteReference w:id="24"/>
      </w:r>
      <w:r w:rsidRPr="009A41CF">
        <w:rPr>
          <w:lang w:val="en-US"/>
        </w:rPr>
        <w:t xml:space="preserve"> The website wrote: “In the course of the campaign, as noted by the active user David Pirumyan, Nikol Pashinyan greeted and talked to Artur Vardanyan, who was the leader of the group neutralized in 2015”, and they quoted Pirumyan: </w:t>
      </w:r>
      <w:r w:rsidRPr="009A41CF">
        <w:rPr>
          <w:lang w:val="en-US"/>
        </w:rPr>
        <w:lastRenderedPageBreak/>
        <w:t>“The Prime-Minister warmly greeted the terrorist Artur Vardanyan who was incomprehensibly released by the court during the former’s rule.”</w:t>
      </w:r>
    </w:p>
    <w:p w:rsidR="00D6043F" w:rsidRPr="009A41CF" w:rsidRDefault="00D6043F" w:rsidP="002A434E">
      <w:pPr>
        <w:pStyle w:val="NormalWeb"/>
        <w:shd w:val="clear" w:color="auto" w:fill="FFFFFF"/>
        <w:spacing w:before="0" w:beforeAutospacing="0" w:after="0" w:afterAutospacing="0" w:line="240" w:lineRule="auto"/>
        <w:ind w:firstLine="567"/>
        <w:jc w:val="both"/>
        <w:textAlignment w:val="baseline"/>
        <w:rPr>
          <w:rFonts w:eastAsia="Calibri"/>
          <w:lang w:val="en-US"/>
        </w:rPr>
      </w:pPr>
      <w:r w:rsidRPr="009A41CF">
        <w:rPr>
          <w:rFonts w:eastAsia="Calibri"/>
          <w:lang w:val="en-US"/>
        </w:rPr>
        <w:t>On April 15, the application was returned for corrections. On May 7</w:t>
      </w:r>
      <w:r w:rsidRPr="009A41CF">
        <w:rPr>
          <w:rFonts w:eastAsia="Calibri"/>
          <w:vertAlign w:val="superscript"/>
          <w:lang w:val="en-US"/>
        </w:rPr>
        <w:t xml:space="preserve"> </w:t>
      </w:r>
      <w:r w:rsidRPr="009A41CF">
        <w:rPr>
          <w:rFonts w:eastAsia="Calibri"/>
          <w:lang w:val="en-US"/>
        </w:rPr>
        <w:t xml:space="preserve">the plaintiff applied to the Court of Appeals, however, on May 22, the Court of Appeals returned both the complaint submitted by the plaintiff to appeal against the decision “to return the application” and the complaint against the decision to discuss the motion on postponing the payment of the state duty. </w:t>
      </w:r>
      <w:r w:rsidR="00DC5BBC" w:rsidRPr="009A41CF">
        <w:rPr>
          <w:rFonts w:eastAsia="Calibri"/>
          <w:lang w:val="en-US"/>
        </w:rPr>
        <w:t>On June 3, the amended complaint was resubmitted and was accepted for proceedings on June 9. On June 24, the appeal was rejected.</w:t>
      </w:r>
    </w:p>
    <w:p w:rsidR="00DC5BBC" w:rsidRPr="009A41CF" w:rsidRDefault="00DC5BBC" w:rsidP="00AA248D">
      <w:pPr>
        <w:pStyle w:val="NormalWeb"/>
        <w:shd w:val="clear" w:color="auto" w:fill="FFFFFF"/>
        <w:spacing w:before="0" w:beforeAutospacing="0" w:after="0" w:afterAutospacing="0" w:line="240" w:lineRule="auto"/>
        <w:ind w:firstLine="567"/>
        <w:textAlignment w:val="baseline"/>
        <w:rPr>
          <w:b/>
          <w:lang w:val="en-US"/>
        </w:rPr>
      </w:pPr>
    </w:p>
    <w:p w:rsidR="00DC5BBC" w:rsidRPr="009A41CF" w:rsidRDefault="00DC5BBC" w:rsidP="002A434E">
      <w:pPr>
        <w:ind w:firstLine="567"/>
        <w:jc w:val="both"/>
        <w:rPr>
          <w:rFonts w:ascii="Times New Roman" w:hAnsi="Times New Roman" w:cs="Times New Roman"/>
          <w:bCs/>
          <w:sz w:val="24"/>
          <w:szCs w:val="24"/>
          <w:lang w:val="hy-AM"/>
        </w:rPr>
      </w:pPr>
      <w:r w:rsidRPr="009A41CF">
        <w:rPr>
          <w:rFonts w:ascii="Times New Roman" w:hAnsi="Times New Roman" w:cs="Times New Roman"/>
          <w:b/>
        </w:rPr>
        <w:t>On April 7</w:t>
      </w:r>
      <w:r w:rsidRPr="002A434E">
        <w:rPr>
          <w:rFonts w:ascii="Times New Roman" w:hAnsi="Times New Roman" w:cs="Times New Roman"/>
          <w:b/>
        </w:rPr>
        <w:t xml:space="preserve">, </w:t>
      </w:r>
      <w:r w:rsidRPr="002A434E">
        <w:rPr>
          <w:rFonts w:ascii="Times New Roman" w:hAnsi="Times New Roman" w:cs="Times New Roman"/>
          <w:lang w:val="hy-AM"/>
        </w:rPr>
        <w:t xml:space="preserve">Daniel Ioannisyan, </w:t>
      </w:r>
      <w:r w:rsidRPr="002A434E">
        <w:rPr>
          <w:rFonts w:ascii="Times New Roman" w:hAnsi="Times New Roman" w:cs="Times New Roman"/>
        </w:rPr>
        <w:t>Program Director</w:t>
      </w:r>
      <w:r w:rsidRPr="002A434E">
        <w:rPr>
          <w:rFonts w:ascii="Times New Roman" w:hAnsi="Times New Roman" w:cs="Times New Roman"/>
          <w:lang w:val="hy-AM"/>
        </w:rPr>
        <w:t xml:space="preserve"> of the Union of Informed Citizens NGO</w:t>
      </w:r>
      <w:r w:rsidRPr="002A434E">
        <w:rPr>
          <w:rFonts w:ascii="Times New Roman" w:hAnsi="Times New Roman" w:cs="Times New Roman"/>
        </w:rPr>
        <w:t xml:space="preserve"> appealed to the Court of Cassation against the judgment of the Court of Appeals which rejected his appeal against the judgment of the first instance court which obliged Daniel Ioannisyan </w:t>
      </w:r>
      <w:r w:rsidRPr="002A434E">
        <w:rPr>
          <w:rFonts w:ascii="Times New Roman" w:hAnsi="Times New Roman" w:cs="Times New Roman"/>
          <w:bCs/>
          <w:lang w:val="hy-AM"/>
        </w:rPr>
        <w:t xml:space="preserve">to </w:t>
      </w:r>
      <w:r w:rsidRPr="002A434E">
        <w:rPr>
          <w:rFonts w:ascii="Times New Roman" w:hAnsi="Times New Roman" w:cs="Times New Roman"/>
          <w:bCs/>
        </w:rPr>
        <w:t>refute the</w:t>
      </w:r>
      <w:r w:rsidRPr="002A434E">
        <w:rPr>
          <w:rFonts w:ascii="Times New Roman" w:hAnsi="Times New Roman" w:cs="Times New Roman"/>
          <w:bCs/>
          <w:lang w:val="hy-AM"/>
        </w:rPr>
        <w:t xml:space="preserve"> information about Samvel Harutyunyan</w:t>
      </w:r>
      <w:r w:rsidRPr="002A434E">
        <w:rPr>
          <w:rFonts w:ascii="Times New Roman" w:hAnsi="Times New Roman" w:cs="Times New Roman"/>
          <w:bCs/>
        </w:rPr>
        <w:t xml:space="preserve">, </w:t>
      </w:r>
      <w:r w:rsidRPr="002A434E">
        <w:rPr>
          <w:rFonts w:ascii="Times New Roman" w:hAnsi="Times New Roman" w:cs="Times New Roman"/>
          <w:lang w:val="hy-AM"/>
        </w:rPr>
        <w:t>Chairman of the State Committee of Science of the Ministry of Education and Science of the Republic of Armenia</w:t>
      </w:r>
      <w:r w:rsidRPr="002A434E">
        <w:rPr>
          <w:rFonts w:ascii="Times New Roman" w:hAnsi="Times New Roman" w:cs="Times New Roman"/>
        </w:rPr>
        <w:t>,</w:t>
      </w:r>
      <w:r w:rsidRPr="002A434E">
        <w:rPr>
          <w:rFonts w:ascii="Times New Roman" w:hAnsi="Times New Roman" w:cs="Times New Roman"/>
          <w:bCs/>
          <w:lang w:val="hy-AM"/>
        </w:rPr>
        <w:t xml:space="preserve"> </w:t>
      </w:r>
      <w:r w:rsidRPr="002A434E">
        <w:rPr>
          <w:rFonts w:ascii="Times New Roman" w:hAnsi="Times New Roman" w:cs="Times New Roman"/>
          <w:bCs/>
        </w:rPr>
        <w:t>on</w:t>
      </w:r>
      <w:r w:rsidRPr="002A434E">
        <w:rPr>
          <w:rFonts w:ascii="Times New Roman" w:hAnsi="Times New Roman" w:cs="Times New Roman"/>
          <w:bCs/>
          <w:lang w:val="hy-AM"/>
        </w:rPr>
        <w:t xml:space="preserve"> his Facebook </w:t>
      </w:r>
      <w:r w:rsidRPr="002A434E">
        <w:rPr>
          <w:rFonts w:ascii="Times New Roman" w:hAnsi="Times New Roman" w:cs="Times New Roman"/>
          <w:bCs/>
        </w:rPr>
        <w:t>page</w:t>
      </w:r>
      <w:r w:rsidRPr="002A434E">
        <w:rPr>
          <w:rFonts w:ascii="Times New Roman" w:hAnsi="Times New Roman" w:cs="Times New Roman"/>
          <w:bCs/>
          <w:lang w:val="hy-AM"/>
        </w:rPr>
        <w:t xml:space="preserve"> and </w:t>
      </w:r>
      <w:r w:rsidRPr="002A434E">
        <w:rPr>
          <w:rFonts w:ascii="Times New Roman" w:hAnsi="Times New Roman" w:cs="Times New Roman"/>
          <w:bCs/>
        </w:rPr>
        <w:t xml:space="preserve">on </w:t>
      </w:r>
      <w:r w:rsidRPr="002A434E">
        <w:rPr>
          <w:rFonts w:ascii="Times New Roman" w:hAnsi="Times New Roman" w:cs="Times New Roman"/>
          <w:bCs/>
          <w:lang w:val="hy-AM"/>
        </w:rPr>
        <w:t>Tert.am news site</w:t>
      </w:r>
      <w:r w:rsidRPr="002A434E">
        <w:rPr>
          <w:rFonts w:ascii="Times New Roman" w:hAnsi="Times New Roman" w:cs="Times New Roman"/>
          <w:bCs/>
        </w:rPr>
        <w:t>, and to pay</w:t>
      </w:r>
      <w:r w:rsidRPr="002A434E">
        <w:rPr>
          <w:rFonts w:ascii="Times New Roman" w:hAnsi="Times New Roman" w:cs="Times New Roman"/>
          <w:bCs/>
          <w:lang w:val="hy-AM"/>
        </w:rPr>
        <w:t xml:space="preserve"> </w:t>
      </w:r>
      <w:r w:rsidRPr="002A434E">
        <w:rPr>
          <w:rFonts w:ascii="Times New Roman" w:hAnsi="Times New Roman" w:cs="Times New Roman"/>
          <w:bCs/>
        </w:rPr>
        <w:t xml:space="preserve">500000 AMD to </w:t>
      </w:r>
      <w:r w:rsidRPr="002A434E">
        <w:rPr>
          <w:rFonts w:ascii="Times New Roman" w:hAnsi="Times New Roman" w:cs="Times New Roman"/>
          <w:bCs/>
          <w:lang w:val="hy-AM"/>
        </w:rPr>
        <w:t>the</w:t>
      </w:r>
      <w:r w:rsidRPr="009A41CF">
        <w:rPr>
          <w:rFonts w:ascii="Times New Roman" w:hAnsi="Times New Roman" w:cs="Times New Roman"/>
          <w:bCs/>
          <w:sz w:val="24"/>
          <w:szCs w:val="24"/>
          <w:lang w:val="hy-AM"/>
        </w:rPr>
        <w:t xml:space="preserve"> plaintiff Samvel Harutyunyan as compensation for the damage caused to the </w:t>
      </w:r>
      <w:r w:rsidRPr="009A41CF">
        <w:rPr>
          <w:rFonts w:ascii="Times New Roman" w:hAnsi="Times New Roman" w:cs="Times New Roman"/>
          <w:bCs/>
          <w:sz w:val="24"/>
          <w:szCs w:val="24"/>
        </w:rPr>
        <w:t>latter’s</w:t>
      </w:r>
      <w:r w:rsidRPr="009A41CF">
        <w:rPr>
          <w:rFonts w:ascii="Times New Roman" w:hAnsi="Times New Roman" w:cs="Times New Roman"/>
          <w:bCs/>
          <w:sz w:val="24"/>
          <w:szCs w:val="24"/>
          <w:lang w:val="hy-AM"/>
        </w:rPr>
        <w:t xml:space="preserve"> </w:t>
      </w:r>
      <w:r w:rsidRPr="009A41CF">
        <w:rPr>
          <w:rFonts w:ascii="Times New Roman" w:hAnsi="Times New Roman" w:cs="Times New Roman"/>
          <w:bCs/>
          <w:sz w:val="24"/>
          <w:szCs w:val="24"/>
        </w:rPr>
        <w:t>honor</w:t>
      </w:r>
      <w:r w:rsidRPr="009A41CF">
        <w:rPr>
          <w:rFonts w:ascii="Times New Roman" w:hAnsi="Times New Roman" w:cs="Times New Roman"/>
          <w:bCs/>
          <w:sz w:val="24"/>
          <w:szCs w:val="24"/>
          <w:lang w:val="hy-AM"/>
        </w:rPr>
        <w:t xml:space="preserve"> and dignity</w:t>
      </w:r>
      <w:r w:rsidRPr="009A41CF">
        <w:rPr>
          <w:rFonts w:ascii="Times New Roman" w:hAnsi="Times New Roman" w:cs="Times New Roman"/>
          <w:bCs/>
          <w:sz w:val="24"/>
          <w:szCs w:val="24"/>
        </w:rPr>
        <w:t xml:space="preserve"> by slander</w:t>
      </w:r>
      <w:r w:rsidRPr="009A41CF">
        <w:rPr>
          <w:rFonts w:ascii="Times New Roman" w:hAnsi="Times New Roman" w:cs="Times New Roman"/>
          <w:bCs/>
          <w:sz w:val="24"/>
          <w:szCs w:val="24"/>
          <w:lang w:val="hy-AM"/>
        </w:rPr>
        <w:t xml:space="preserve">. </w:t>
      </w:r>
    </w:p>
    <w:p w:rsidR="00904E94" w:rsidRPr="009A41CF" w:rsidRDefault="00DC5BBC" w:rsidP="00DC5BBC">
      <w:pPr>
        <w:pStyle w:val="NormalWeb"/>
        <w:shd w:val="clear" w:color="auto" w:fill="FFFFFF"/>
        <w:spacing w:before="0" w:beforeAutospacing="0" w:after="0" w:afterAutospacing="0" w:line="240" w:lineRule="auto"/>
        <w:ind w:firstLine="567"/>
        <w:jc w:val="both"/>
        <w:textAlignment w:val="baseline"/>
        <w:rPr>
          <w:rFonts w:eastAsiaTheme="minorEastAsia"/>
          <w:bCs/>
          <w:lang w:val="hy-AM"/>
        </w:rPr>
      </w:pPr>
      <w:r w:rsidRPr="009A41CF">
        <w:rPr>
          <w:b/>
          <w:lang w:val="en-US"/>
        </w:rPr>
        <w:t xml:space="preserve">We should remind that </w:t>
      </w:r>
      <w:r w:rsidRPr="009A41CF">
        <w:rPr>
          <w:rFonts w:eastAsiaTheme="minorEastAsia"/>
          <w:bCs/>
          <w:lang w:val="hy-AM"/>
        </w:rPr>
        <w:t>Samvel Harutyunyan</w:t>
      </w:r>
      <w:r w:rsidRPr="009A41CF">
        <w:rPr>
          <w:rFonts w:eastAsiaTheme="minorEastAsia"/>
          <w:bCs/>
          <w:lang w:val="en-US"/>
        </w:rPr>
        <w:t xml:space="preserve"> filed a lawsuit on June 19, 2018, claiming </w:t>
      </w:r>
      <w:r w:rsidRPr="009A41CF">
        <w:rPr>
          <w:rFonts w:eastAsiaTheme="minorEastAsia"/>
          <w:bCs/>
          <w:lang w:val="hy-AM"/>
        </w:rPr>
        <w:t xml:space="preserve">compensation for </w:t>
      </w:r>
      <w:r w:rsidRPr="009A41CF">
        <w:rPr>
          <w:rFonts w:eastAsiaTheme="minorEastAsia"/>
          <w:bCs/>
          <w:lang w:val="en-US"/>
        </w:rPr>
        <w:t xml:space="preserve">the </w:t>
      </w:r>
      <w:r w:rsidRPr="009A41CF">
        <w:rPr>
          <w:rFonts w:eastAsiaTheme="minorEastAsia"/>
          <w:bCs/>
          <w:lang w:val="hy-AM"/>
        </w:rPr>
        <w:t>damage to</w:t>
      </w:r>
      <w:r w:rsidRPr="009A41CF">
        <w:rPr>
          <w:rFonts w:eastAsiaTheme="minorEastAsia"/>
          <w:bCs/>
          <w:lang w:val="en-US"/>
        </w:rPr>
        <w:t xml:space="preserve"> his</w:t>
      </w:r>
      <w:r w:rsidRPr="009A41CF">
        <w:rPr>
          <w:rFonts w:eastAsiaTheme="minorEastAsia"/>
          <w:bCs/>
          <w:lang w:val="hy-AM"/>
        </w:rPr>
        <w:t xml:space="preserve"> honor and dignity</w:t>
      </w:r>
      <w:r w:rsidRPr="009A41CF">
        <w:rPr>
          <w:rFonts w:eastAsiaTheme="minorEastAsia"/>
          <w:bCs/>
          <w:lang w:val="en-US"/>
        </w:rPr>
        <w:t xml:space="preserve"> and confiscation of 2 million AMD</w:t>
      </w:r>
      <w:r w:rsidRPr="009A41CF">
        <w:rPr>
          <w:rFonts w:eastAsiaTheme="minorEastAsia"/>
          <w:bCs/>
          <w:lang w:val="hy-AM"/>
        </w:rPr>
        <w:t xml:space="preserve">. </w:t>
      </w:r>
      <w:r w:rsidRPr="008C3279">
        <w:rPr>
          <w:rFonts w:eastAsiaTheme="minorEastAsia"/>
          <w:bCs/>
          <w:lang w:val="en-US"/>
        </w:rPr>
        <w:t>T</w:t>
      </w:r>
      <w:r w:rsidRPr="009A41CF">
        <w:rPr>
          <w:rFonts w:eastAsiaTheme="minorEastAsia"/>
          <w:bCs/>
          <w:lang w:val="hy-AM"/>
        </w:rPr>
        <w:t>he reason for the lawsuit was the status posted by Daniel Ioannisyan</w:t>
      </w:r>
      <w:r w:rsidRPr="009A41CF">
        <w:rPr>
          <w:rFonts w:eastAsiaTheme="minorEastAsia"/>
          <w:bCs/>
          <w:lang w:val="en-US"/>
        </w:rPr>
        <w:t xml:space="preserve"> </w:t>
      </w:r>
      <w:r w:rsidRPr="009A41CF">
        <w:rPr>
          <w:rFonts w:eastAsiaTheme="minorEastAsia"/>
          <w:bCs/>
          <w:lang w:val="hy-AM"/>
        </w:rPr>
        <w:t>onto his Facebook page on June 12, 2018</w:t>
      </w:r>
      <w:r w:rsidRPr="009A41CF">
        <w:rPr>
          <w:rStyle w:val="FootnoteReference"/>
          <w:bCs/>
          <w:lang w:val="hy-AM"/>
        </w:rPr>
        <w:footnoteReference w:id="25"/>
      </w:r>
      <w:r w:rsidRPr="009A41CF">
        <w:rPr>
          <w:rFonts w:eastAsiaTheme="minorEastAsia"/>
          <w:bCs/>
          <w:lang w:val="hy-AM"/>
        </w:rPr>
        <w:t xml:space="preserve"> and a</w:t>
      </w:r>
      <w:r w:rsidRPr="009A41CF">
        <w:rPr>
          <w:rFonts w:eastAsiaTheme="minorEastAsia"/>
          <w:bCs/>
          <w:lang w:val="en-US"/>
        </w:rPr>
        <w:t xml:space="preserve"> related</w:t>
      </w:r>
      <w:r w:rsidRPr="009A41CF">
        <w:rPr>
          <w:rFonts w:eastAsiaTheme="minorEastAsia"/>
          <w:bCs/>
          <w:lang w:val="hy-AM"/>
        </w:rPr>
        <w:t xml:space="preserve"> interview, published on Tert.am website on June 13 ("The Minister of Education and Science should also say to what extent </w:t>
      </w:r>
      <w:r w:rsidR="00904E94" w:rsidRPr="009A41CF">
        <w:rPr>
          <w:rFonts w:eastAsiaTheme="minorEastAsia"/>
          <w:bCs/>
          <w:lang w:val="en-US"/>
        </w:rPr>
        <w:t>his</w:t>
      </w:r>
      <w:r w:rsidRPr="009A41CF">
        <w:rPr>
          <w:rFonts w:eastAsiaTheme="minorEastAsia"/>
          <w:bCs/>
          <w:lang w:val="hy-AM"/>
        </w:rPr>
        <w:t xml:space="preserve"> friendship </w:t>
      </w:r>
      <w:r w:rsidR="00904E94" w:rsidRPr="009A41CF">
        <w:rPr>
          <w:rFonts w:eastAsiaTheme="minorEastAsia"/>
          <w:bCs/>
          <w:lang w:val="en-US"/>
        </w:rPr>
        <w:t>with</w:t>
      </w:r>
      <w:r w:rsidRPr="009A41CF">
        <w:rPr>
          <w:rFonts w:eastAsiaTheme="minorEastAsia"/>
          <w:bCs/>
          <w:lang w:val="hy-AM"/>
        </w:rPr>
        <w:t xml:space="preserve"> Samvel Harutyunyan's son influenced </w:t>
      </w:r>
      <w:r w:rsidR="00904E94" w:rsidRPr="009A41CF">
        <w:rPr>
          <w:rFonts w:eastAsiaTheme="minorEastAsia"/>
          <w:bCs/>
          <w:lang w:val="en-US"/>
        </w:rPr>
        <w:t>the</w:t>
      </w:r>
      <w:r w:rsidRPr="009A41CF">
        <w:rPr>
          <w:rFonts w:eastAsiaTheme="minorEastAsia"/>
          <w:bCs/>
          <w:lang w:val="hy-AM"/>
        </w:rPr>
        <w:t xml:space="preserve"> decision of appointing </w:t>
      </w:r>
      <w:r w:rsidR="00904E94" w:rsidRPr="009A41CF">
        <w:rPr>
          <w:rFonts w:eastAsiaTheme="minorEastAsia"/>
          <w:bCs/>
          <w:lang w:val="en-US"/>
        </w:rPr>
        <w:t xml:space="preserve">Harutyunyan </w:t>
      </w:r>
      <w:r w:rsidRPr="009A41CF">
        <w:rPr>
          <w:rFonts w:eastAsiaTheme="minorEastAsia"/>
          <w:bCs/>
          <w:lang w:val="hy-AM"/>
        </w:rPr>
        <w:t xml:space="preserve">in </w:t>
      </w:r>
      <w:r w:rsidR="00904E94" w:rsidRPr="009A41CF">
        <w:rPr>
          <w:rFonts w:eastAsiaTheme="minorEastAsia"/>
          <w:bCs/>
          <w:lang w:val="en-US"/>
        </w:rPr>
        <w:t>this</w:t>
      </w:r>
      <w:r w:rsidRPr="009A41CF">
        <w:rPr>
          <w:rFonts w:eastAsiaTheme="minorEastAsia"/>
          <w:bCs/>
          <w:lang w:val="hy-AM"/>
        </w:rPr>
        <w:t xml:space="preserve"> position: Ioannisyan”).</w:t>
      </w:r>
      <w:r w:rsidR="00904E94" w:rsidRPr="009A41CF">
        <w:rPr>
          <w:rStyle w:val="FootnoteReference"/>
          <w:bCs/>
          <w:lang w:val="hy-AM"/>
        </w:rPr>
        <w:footnoteReference w:id="26"/>
      </w:r>
      <w:r w:rsidR="00904E94" w:rsidRPr="009A41CF">
        <w:rPr>
          <w:rFonts w:eastAsiaTheme="minorEastAsia"/>
          <w:bCs/>
          <w:lang w:val="en-US"/>
        </w:rPr>
        <w:t xml:space="preserve"> </w:t>
      </w:r>
      <w:r w:rsidRPr="009A41CF">
        <w:rPr>
          <w:rFonts w:eastAsiaTheme="minorEastAsia"/>
          <w:bCs/>
          <w:lang w:val="hy-AM"/>
        </w:rPr>
        <w:t xml:space="preserve">The third party to the case is Panarmenian Media Group CJSC as the rightholder of Tert.am website. </w:t>
      </w:r>
    </w:p>
    <w:p w:rsidR="00DC5BBC" w:rsidRPr="009A41CF" w:rsidRDefault="00DC5BBC" w:rsidP="00904E94">
      <w:pPr>
        <w:pStyle w:val="NormalWeb"/>
        <w:shd w:val="clear" w:color="auto" w:fill="FFFFFF"/>
        <w:spacing w:before="0" w:beforeAutospacing="0" w:after="0" w:afterAutospacing="0" w:line="240" w:lineRule="auto"/>
        <w:ind w:firstLine="567"/>
        <w:jc w:val="both"/>
        <w:textAlignment w:val="baseline"/>
        <w:rPr>
          <w:bCs/>
          <w:lang w:val="en-US"/>
        </w:rPr>
      </w:pPr>
      <w:r w:rsidRPr="009A41CF">
        <w:rPr>
          <w:rFonts w:eastAsiaTheme="minorEastAsia"/>
          <w:bCs/>
          <w:lang w:val="hy-AM"/>
        </w:rPr>
        <w:t xml:space="preserve">On </w:t>
      </w:r>
      <w:r w:rsidR="00904E94" w:rsidRPr="009A41CF">
        <w:rPr>
          <w:rFonts w:eastAsiaTheme="minorEastAsia"/>
          <w:bCs/>
          <w:lang w:val="en-US"/>
        </w:rPr>
        <w:t xml:space="preserve">May </w:t>
      </w:r>
      <w:r w:rsidRPr="009A41CF">
        <w:rPr>
          <w:rFonts w:eastAsiaTheme="minorEastAsia"/>
          <w:bCs/>
          <w:lang w:val="hy-AM"/>
        </w:rPr>
        <w:t xml:space="preserve">6, </w:t>
      </w:r>
      <w:r w:rsidR="00904E94" w:rsidRPr="009A41CF">
        <w:rPr>
          <w:bCs/>
          <w:lang w:val="hy-AM"/>
        </w:rPr>
        <w:t xml:space="preserve">the Court of Appeals </w:t>
      </w:r>
      <w:r w:rsidR="00186ACB" w:rsidRPr="009A41CF">
        <w:rPr>
          <w:bCs/>
          <w:lang w:val="en-US"/>
        </w:rPr>
        <w:t xml:space="preserve">turned down Daniel Ioannisyan’s motion on deferring the payment of the state fee and returned the appeal against the judgment of the Court of Appeals on the same grounds. This appeal was resubmitted on June </w:t>
      </w:r>
      <w:proofErr w:type="gramStart"/>
      <w:r w:rsidR="00186ACB" w:rsidRPr="009A41CF">
        <w:rPr>
          <w:bCs/>
          <w:lang w:val="en-US"/>
        </w:rPr>
        <w:t>8,</w:t>
      </w:r>
      <w:proofErr w:type="gramEnd"/>
      <w:r w:rsidR="00186ACB" w:rsidRPr="009A41CF">
        <w:rPr>
          <w:bCs/>
          <w:lang w:val="en-US"/>
        </w:rPr>
        <w:t xml:space="preserve"> however it was not accepted for proceedings as of June 30.</w:t>
      </w:r>
    </w:p>
    <w:p w:rsidR="00DC5BBC" w:rsidRPr="002A434E" w:rsidRDefault="00DC5BBC" w:rsidP="00AA248D">
      <w:pPr>
        <w:pStyle w:val="NormalWeb"/>
        <w:shd w:val="clear" w:color="auto" w:fill="FFFFFF"/>
        <w:spacing w:before="0" w:beforeAutospacing="0" w:after="0" w:afterAutospacing="0" w:line="240" w:lineRule="auto"/>
        <w:ind w:firstLine="567"/>
        <w:textAlignment w:val="baseline"/>
        <w:rPr>
          <w:bCs/>
          <w:lang w:val="hy-AM"/>
        </w:rPr>
      </w:pPr>
    </w:p>
    <w:p w:rsidR="00186ACB" w:rsidRPr="002A434E" w:rsidRDefault="00186ACB" w:rsidP="002A434E">
      <w:pPr>
        <w:spacing w:after="0"/>
        <w:ind w:firstLine="567"/>
        <w:jc w:val="both"/>
        <w:rPr>
          <w:rFonts w:ascii="Times New Roman" w:hAnsi="Times New Roman" w:cs="Times New Roman"/>
          <w:sz w:val="24"/>
          <w:szCs w:val="24"/>
          <w:lang w:val="hy-AM" w:eastAsia="ru-RU"/>
        </w:rPr>
      </w:pPr>
      <w:r w:rsidRPr="002A434E">
        <w:rPr>
          <w:rFonts w:ascii="Times New Roman" w:hAnsi="Times New Roman" w:cs="Times New Roman"/>
          <w:b/>
          <w:sz w:val="24"/>
          <w:szCs w:val="24"/>
        </w:rPr>
        <w:t xml:space="preserve">On April </w:t>
      </w:r>
      <w:r w:rsidR="0069599E" w:rsidRPr="002A434E">
        <w:rPr>
          <w:rFonts w:ascii="Times New Roman" w:hAnsi="Times New Roman" w:cs="Times New Roman"/>
          <w:b/>
          <w:sz w:val="24"/>
          <w:szCs w:val="24"/>
          <w:lang w:val="hy-AM"/>
        </w:rPr>
        <w:t>8</w:t>
      </w:r>
      <w:r w:rsidRPr="002A434E">
        <w:rPr>
          <w:rFonts w:ascii="Times New Roman" w:hAnsi="Times New Roman" w:cs="Times New Roman"/>
          <w:b/>
          <w:sz w:val="24"/>
          <w:szCs w:val="24"/>
        </w:rPr>
        <w:t xml:space="preserve">, </w:t>
      </w:r>
      <w:r w:rsidRPr="002A434E">
        <w:rPr>
          <w:rFonts w:ascii="Times New Roman" w:hAnsi="Times New Roman" w:cs="Times New Roman"/>
          <w:sz w:val="24"/>
          <w:szCs w:val="24"/>
        </w:rPr>
        <w:t xml:space="preserve">Yerevan General Jurisdiction Court held the first session on the case of </w:t>
      </w:r>
      <w:proofErr w:type="gramStart"/>
      <w:r w:rsidRPr="002A434E">
        <w:rPr>
          <w:rFonts w:ascii="Times New Roman" w:hAnsi="Times New Roman" w:cs="Times New Roman"/>
          <w:sz w:val="24"/>
          <w:szCs w:val="24"/>
        </w:rPr>
        <w:t xml:space="preserve">the </w:t>
      </w:r>
      <w:r w:rsidRPr="002A434E">
        <w:rPr>
          <w:rFonts w:ascii="Times New Roman" w:hAnsi="Times New Roman" w:cs="Times New Roman"/>
          <w:b/>
          <w:sz w:val="24"/>
          <w:szCs w:val="24"/>
        </w:rPr>
        <w:t xml:space="preserve"> </w:t>
      </w:r>
      <w:r w:rsidRPr="002A434E">
        <w:rPr>
          <w:rFonts w:ascii="Times New Roman" w:hAnsi="Times New Roman" w:cs="Times New Roman"/>
          <w:sz w:val="24"/>
          <w:szCs w:val="24"/>
          <w:lang w:val="hy-AM" w:eastAsia="ru-RU"/>
        </w:rPr>
        <w:t>former</w:t>
      </w:r>
      <w:proofErr w:type="gramEnd"/>
      <w:r w:rsidRPr="002A434E">
        <w:rPr>
          <w:rFonts w:ascii="Times New Roman" w:hAnsi="Times New Roman" w:cs="Times New Roman"/>
          <w:sz w:val="24"/>
          <w:szCs w:val="24"/>
          <w:lang w:val="hy-AM" w:eastAsia="ru-RU"/>
        </w:rPr>
        <w:t xml:space="preserve"> NSS Intelligence Colonel Eduard Harutyunyan against former NA deputy Taron Sahakyan (founder of A1plus.am website "Meltex" LLC </w:t>
      </w:r>
      <w:r w:rsidRPr="002A434E">
        <w:rPr>
          <w:rFonts w:ascii="Times New Roman" w:hAnsi="Times New Roman" w:cs="Times New Roman"/>
          <w:sz w:val="24"/>
          <w:szCs w:val="24"/>
          <w:lang w:eastAsia="ru-RU"/>
        </w:rPr>
        <w:t xml:space="preserve">is </w:t>
      </w:r>
      <w:r w:rsidRPr="002A434E">
        <w:rPr>
          <w:rFonts w:ascii="Times New Roman" w:hAnsi="Times New Roman" w:cs="Times New Roman"/>
          <w:sz w:val="24"/>
          <w:szCs w:val="24"/>
          <w:lang w:val="hy-AM" w:eastAsia="ru-RU"/>
        </w:rPr>
        <w:t xml:space="preserve">third person to the case) </w:t>
      </w:r>
      <w:r w:rsidRPr="002A434E">
        <w:rPr>
          <w:rFonts w:ascii="Times New Roman" w:hAnsi="Times New Roman" w:cs="Times New Roman"/>
          <w:sz w:val="24"/>
          <w:szCs w:val="24"/>
          <w:lang w:eastAsia="ru-RU"/>
        </w:rPr>
        <w:t>with claims of</w:t>
      </w:r>
      <w:r w:rsidRPr="002A434E">
        <w:rPr>
          <w:rFonts w:ascii="Times New Roman" w:hAnsi="Times New Roman" w:cs="Times New Roman"/>
          <w:sz w:val="24"/>
          <w:szCs w:val="24"/>
          <w:lang w:val="hy-AM" w:eastAsia="ru-RU"/>
        </w:rPr>
        <w:t xml:space="preserve"> </w:t>
      </w:r>
      <w:r w:rsidRPr="002A434E">
        <w:rPr>
          <w:rFonts w:ascii="Times New Roman" w:hAnsi="Times New Roman" w:cs="Times New Roman"/>
          <w:sz w:val="24"/>
          <w:szCs w:val="24"/>
          <w:lang w:eastAsia="ru-RU"/>
        </w:rPr>
        <w:t xml:space="preserve">public </w:t>
      </w:r>
      <w:r w:rsidRPr="002A434E">
        <w:rPr>
          <w:rFonts w:ascii="Times New Roman" w:hAnsi="Times New Roman" w:cs="Times New Roman"/>
          <w:sz w:val="24"/>
          <w:szCs w:val="24"/>
          <w:lang w:val="hy-AM" w:eastAsia="ru-RU"/>
        </w:rPr>
        <w:t>apology</w:t>
      </w:r>
      <w:r w:rsidRPr="002A434E">
        <w:rPr>
          <w:rFonts w:ascii="Times New Roman" w:hAnsi="Times New Roman" w:cs="Times New Roman"/>
          <w:sz w:val="24"/>
          <w:szCs w:val="24"/>
          <w:lang w:eastAsia="ru-RU"/>
        </w:rPr>
        <w:t xml:space="preserve"> for insult, refutation of information considered slander and c</w:t>
      </w:r>
      <w:r w:rsidRPr="002A434E">
        <w:rPr>
          <w:rFonts w:ascii="Times New Roman" w:hAnsi="Times New Roman" w:cs="Times New Roman"/>
          <w:sz w:val="24"/>
          <w:szCs w:val="24"/>
          <w:lang w:val="hy-AM" w:eastAsia="ru-RU"/>
        </w:rPr>
        <w:t xml:space="preserve">ompensation. </w:t>
      </w:r>
    </w:p>
    <w:p w:rsidR="003C3A65" w:rsidRPr="009A41CF" w:rsidRDefault="00186ACB" w:rsidP="002A434E">
      <w:pPr>
        <w:spacing w:after="0"/>
        <w:ind w:firstLine="567"/>
        <w:jc w:val="both"/>
        <w:rPr>
          <w:rFonts w:ascii="Times New Roman" w:hAnsi="Times New Roman" w:cs="Times New Roman"/>
          <w:sz w:val="24"/>
          <w:szCs w:val="24"/>
          <w:lang w:val="hy-AM" w:eastAsia="ru-RU"/>
        </w:rPr>
      </w:pPr>
      <w:r w:rsidRPr="002A434E">
        <w:rPr>
          <w:rFonts w:ascii="Times New Roman" w:hAnsi="Times New Roman" w:cs="Times New Roman"/>
          <w:sz w:val="24"/>
          <w:szCs w:val="24"/>
          <w:lang w:eastAsia="ru-RU"/>
        </w:rPr>
        <w:t>We should remind that t</w:t>
      </w:r>
      <w:r w:rsidRPr="002A434E">
        <w:rPr>
          <w:rFonts w:ascii="Times New Roman" w:hAnsi="Times New Roman" w:cs="Times New Roman"/>
          <w:sz w:val="24"/>
          <w:szCs w:val="24"/>
          <w:lang w:val="hy-AM" w:eastAsia="ru-RU"/>
        </w:rPr>
        <w:t>he suit was</w:t>
      </w:r>
      <w:r w:rsidRPr="002A434E">
        <w:rPr>
          <w:rFonts w:ascii="Times New Roman" w:hAnsi="Times New Roman" w:cs="Times New Roman"/>
          <w:sz w:val="24"/>
          <w:szCs w:val="24"/>
          <w:lang w:eastAsia="ru-RU"/>
        </w:rPr>
        <w:t xml:space="preserve"> filed on September 18, 2019, and was</w:t>
      </w:r>
      <w:r w:rsidRPr="002A434E">
        <w:rPr>
          <w:rFonts w:ascii="Times New Roman" w:hAnsi="Times New Roman" w:cs="Times New Roman"/>
          <w:sz w:val="24"/>
          <w:szCs w:val="24"/>
          <w:lang w:val="hy-AM" w:eastAsia="ru-RU"/>
        </w:rPr>
        <w:t xml:space="preserve"> triggered by a video released on A1plus.</w:t>
      </w:r>
      <w:r w:rsidRPr="009A41CF">
        <w:rPr>
          <w:rFonts w:ascii="Times New Roman" w:hAnsi="Times New Roman" w:cs="Times New Roman"/>
          <w:sz w:val="24"/>
          <w:szCs w:val="24"/>
          <w:lang w:val="hy-AM" w:eastAsia="ru-RU"/>
        </w:rPr>
        <w:t>am on August 14 in which Taron Sahakyan talks about a former NSS official, in particular accusing him of "</w:t>
      </w:r>
      <w:r w:rsidRPr="009A41CF">
        <w:rPr>
          <w:rFonts w:ascii="Times New Roman" w:hAnsi="Times New Roman" w:cs="Times New Roman"/>
          <w:sz w:val="24"/>
          <w:szCs w:val="24"/>
          <w:lang w:eastAsia="ru-RU"/>
        </w:rPr>
        <w:t>being related to</w:t>
      </w:r>
      <w:r w:rsidRPr="009A41CF">
        <w:rPr>
          <w:rFonts w:ascii="Times New Roman" w:hAnsi="Times New Roman" w:cs="Times New Roman"/>
          <w:sz w:val="24"/>
          <w:szCs w:val="24"/>
          <w:lang w:val="hy-AM" w:eastAsia="ru-RU"/>
        </w:rPr>
        <w:t xml:space="preserve"> drug supply", "alienating strategic objects </w:t>
      </w:r>
      <w:r w:rsidRPr="009A41CF">
        <w:rPr>
          <w:rFonts w:ascii="Times New Roman" w:hAnsi="Times New Roman" w:cs="Times New Roman"/>
          <w:sz w:val="24"/>
          <w:szCs w:val="24"/>
          <w:lang w:eastAsia="ru-RU"/>
        </w:rPr>
        <w:t>at the cost of a penny to his immediate surroundings,</w:t>
      </w:r>
      <w:r w:rsidRPr="009A41CF">
        <w:rPr>
          <w:rFonts w:ascii="Times New Roman" w:hAnsi="Times New Roman" w:cs="Times New Roman"/>
          <w:sz w:val="24"/>
          <w:szCs w:val="24"/>
          <w:lang w:val="hy-AM" w:eastAsia="ru-RU"/>
        </w:rPr>
        <w:t>"</w:t>
      </w:r>
      <w:r w:rsidRPr="009A41CF">
        <w:rPr>
          <w:rFonts w:ascii="Times New Roman" w:hAnsi="Times New Roman" w:cs="Times New Roman"/>
          <w:sz w:val="24"/>
          <w:szCs w:val="24"/>
          <w:lang w:eastAsia="ru-RU"/>
        </w:rPr>
        <w:t xml:space="preserve"> “i</w:t>
      </w:r>
      <w:r w:rsidRPr="009A41CF">
        <w:rPr>
          <w:rFonts w:ascii="Times New Roman" w:hAnsi="Times New Roman" w:cs="Times New Roman"/>
          <w:sz w:val="24"/>
          <w:szCs w:val="24"/>
          <w:lang w:val="hy-AM" w:eastAsia="ru-RU"/>
        </w:rPr>
        <w:t xml:space="preserve">n </w:t>
      </w:r>
      <w:r w:rsidRPr="009A41CF">
        <w:rPr>
          <w:rFonts w:ascii="Times New Roman" w:hAnsi="Times New Roman" w:cs="Times New Roman"/>
          <w:sz w:val="24"/>
          <w:szCs w:val="24"/>
          <w:lang w:eastAsia="ru-RU"/>
        </w:rPr>
        <w:t>exporting</w:t>
      </w:r>
      <w:r w:rsidRPr="009A41CF">
        <w:rPr>
          <w:rFonts w:ascii="Times New Roman" w:hAnsi="Times New Roman" w:cs="Times New Roman"/>
          <w:sz w:val="24"/>
          <w:szCs w:val="24"/>
          <w:lang w:val="hy-AM" w:eastAsia="ru-RU"/>
        </w:rPr>
        <w:t xml:space="preserve"> cheap resources from Armenia and importing expensive ones."</w:t>
      </w:r>
      <w:r w:rsidRPr="009A41CF">
        <w:rPr>
          <w:rStyle w:val="FootnoteReference"/>
          <w:rFonts w:ascii="Times New Roman" w:hAnsi="Times New Roman" w:cs="Times New Roman"/>
          <w:sz w:val="24"/>
          <w:szCs w:val="24"/>
          <w:lang w:val="hy-AM" w:eastAsia="ru-RU"/>
        </w:rPr>
        <w:t xml:space="preserve"> </w:t>
      </w:r>
      <w:r w:rsidRPr="009A41CF">
        <w:rPr>
          <w:rStyle w:val="FootnoteReference"/>
          <w:rFonts w:ascii="Times New Roman" w:hAnsi="Times New Roman" w:cs="Times New Roman"/>
          <w:sz w:val="24"/>
          <w:szCs w:val="24"/>
          <w:lang w:val="hy-AM" w:eastAsia="ru-RU"/>
        </w:rPr>
        <w:footnoteReference w:id="27"/>
      </w:r>
    </w:p>
    <w:p w:rsidR="00186ACB" w:rsidRPr="009A41CF" w:rsidRDefault="003C3A65" w:rsidP="003C3A65">
      <w:pPr>
        <w:spacing w:after="0"/>
        <w:ind w:firstLine="567"/>
        <w:jc w:val="both"/>
        <w:rPr>
          <w:rFonts w:ascii="Times New Roman" w:hAnsi="Times New Roman" w:cs="Times New Roman"/>
          <w:sz w:val="24"/>
          <w:szCs w:val="24"/>
          <w:lang w:val="hy-AM" w:eastAsia="ru-RU"/>
        </w:rPr>
      </w:pPr>
      <w:r w:rsidRPr="009A41CF">
        <w:rPr>
          <w:rFonts w:ascii="Times New Roman" w:hAnsi="Times New Roman" w:cs="Times New Roman"/>
          <w:sz w:val="24"/>
          <w:szCs w:val="24"/>
          <w:lang w:eastAsia="ru-RU"/>
        </w:rPr>
        <w:t>The next</w:t>
      </w:r>
      <w:r w:rsidR="00186ACB" w:rsidRPr="009A41CF">
        <w:rPr>
          <w:rFonts w:ascii="Times New Roman" w:hAnsi="Times New Roman" w:cs="Times New Roman"/>
          <w:sz w:val="24"/>
          <w:szCs w:val="24"/>
          <w:lang w:val="hy-AM" w:eastAsia="ru-RU"/>
        </w:rPr>
        <w:t xml:space="preserve"> court </w:t>
      </w:r>
      <w:r w:rsidR="00186ACB" w:rsidRPr="009A41CF">
        <w:rPr>
          <w:rFonts w:ascii="Times New Roman" w:hAnsi="Times New Roman" w:cs="Times New Roman"/>
          <w:sz w:val="24"/>
          <w:szCs w:val="24"/>
          <w:lang w:eastAsia="ru-RU"/>
        </w:rPr>
        <w:t>hearing</w:t>
      </w:r>
      <w:r w:rsidRPr="009A41CF">
        <w:rPr>
          <w:rFonts w:ascii="Times New Roman" w:hAnsi="Times New Roman" w:cs="Times New Roman"/>
          <w:sz w:val="24"/>
          <w:szCs w:val="24"/>
          <w:lang w:eastAsia="ru-RU"/>
        </w:rPr>
        <w:t xml:space="preserve"> on the case </w:t>
      </w:r>
      <w:r w:rsidR="00186ACB" w:rsidRPr="009A41CF">
        <w:rPr>
          <w:rFonts w:ascii="Times New Roman" w:hAnsi="Times New Roman" w:cs="Times New Roman"/>
          <w:sz w:val="24"/>
          <w:szCs w:val="24"/>
          <w:lang w:val="hy-AM" w:eastAsia="ru-RU"/>
        </w:rPr>
        <w:t xml:space="preserve">is scheduled </w:t>
      </w:r>
      <w:r w:rsidRPr="009A41CF">
        <w:rPr>
          <w:rFonts w:ascii="Times New Roman" w:hAnsi="Times New Roman" w:cs="Times New Roman"/>
          <w:sz w:val="24"/>
          <w:szCs w:val="24"/>
          <w:lang w:eastAsia="ru-RU"/>
        </w:rPr>
        <w:t>for August 24</w:t>
      </w:r>
      <w:r w:rsidR="00186ACB" w:rsidRPr="009A41CF">
        <w:rPr>
          <w:rFonts w:ascii="Times New Roman" w:hAnsi="Times New Roman" w:cs="Times New Roman"/>
          <w:sz w:val="24"/>
          <w:szCs w:val="24"/>
          <w:lang w:val="hy-AM" w:eastAsia="ru-RU"/>
        </w:rPr>
        <w:t>.</w:t>
      </w:r>
    </w:p>
    <w:p w:rsidR="0069599E" w:rsidRPr="009A41CF" w:rsidRDefault="0069599E" w:rsidP="00AA248D">
      <w:pPr>
        <w:pStyle w:val="NormalWeb"/>
        <w:shd w:val="clear" w:color="auto" w:fill="FFFFFF"/>
        <w:spacing w:before="0" w:beforeAutospacing="0" w:after="0" w:afterAutospacing="0" w:line="240" w:lineRule="auto"/>
        <w:ind w:firstLine="567"/>
        <w:textAlignment w:val="baseline"/>
        <w:rPr>
          <w:lang w:val="hy-AM"/>
        </w:rPr>
      </w:pPr>
    </w:p>
    <w:p w:rsidR="003C3A65" w:rsidRPr="009A41CF" w:rsidRDefault="003C3A65" w:rsidP="003C3A65">
      <w:pPr>
        <w:pStyle w:val="NormalWeb"/>
        <w:shd w:val="clear" w:color="auto" w:fill="FFFFFF"/>
        <w:spacing w:before="0" w:beforeAutospacing="0" w:after="0" w:afterAutospacing="0" w:line="240" w:lineRule="auto"/>
        <w:ind w:firstLine="567"/>
        <w:textAlignment w:val="baseline"/>
        <w:rPr>
          <w:lang w:val="hy-AM"/>
        </w:rPr>
      </w:pPr>
      <w:r w:rsidRPr="009A41CF">
        <w:rPr>
          <w:b/>
          <w:lang w:val="en-US"/>
        </w:rPr>
        <w:t xml:space="preserve">On April 8, </w:t>
      </w:r>
      <w:r w:rsidRPr="009A41CF">
        <w:rPr>
          <w:lang w:val="en-US"/>
        </w:rPr>
        <w:t xml:space="preserve">Yerevan Court of General Jurisdiction held a regular court session on the case of </w:t>
      </w:r>
      <w:r w:rsidRPr="009A41CF">
        <w:rPr>
          <w:lang w:val="hy-AM"/>
        </w:rPr>
        <w:t xml:space="preserve">Lyova Abrahamyan, head of Sarukhan Community </w:t>
      </w:r>
      <w:r w:rsidRPr="009A41CF">
        <w:rPr>
          <w:lang w:val="en-US"/>
        </w:rPr>
        <w:t>in</w:t>
      </w:r>
      <w:r w:rsidRPr="009A41CF">
        <w:rPr>
          <w:lang w:val="hy-AM"/>
        </w:rPr>
        <w:t xml:space="preserve"> Gegharkunik Marz</w:t>
      </w:r>
      <w:r w:rsidRPr="009A41CF">
        <w:rPr>
          <w:lang w:val="en-US"/>
        </w:rPr>
        <w:t xml:space="preserve"> </w:t>
      </w:r>
      <w:r w:rsidRPr="009A41CF">
        <w:rPr>
          <w:lang w:val="hy-AM"/>
        </w:rPr>
        <w:t xml:space="preserve">against Narine Hasratyan, a reporter </w:t>
      </w:r>
      <w:r w:rsidRPr="009A41CF">
        <w:rPr>
          <w:lang w:val="en-US"/>
        </w:rPr>
        <w:t>at</w:t>
      </w:r>
      <w:r w:rsidRPr="009A41CF">
        <w:rPr>
          <w:lang w:val="hy-AM"/>
        </w:rPr>
        <w:t xml:space="preserve"> the </w:t>
      </w:r>
      <w:r w:rsidRPr="009A41CF">
        <w:rPr>
          <w:i/>
          <w:lang w:val="en-US"/>
        </w:rPr>
        <w:t>Haykakan Zham</w:t>
      </w:r>
      <w:r w:rsidRPr="009A41CF">
        <w:rPr>
          <w:lang w:val="hy-AM"/>
        </w:rPr>
        <w:t xml:space="preserve"> news site, </w:t>
      </w:r>
      <w:r w:rsidRPr="009A41CF">
        <w:rPr>
          <w:lang w:val="en-US"/>
        </w:rPr>
        <w:t>claiming refutation of the</w:t>
      </w:r>
      <w:r w:rsidRPr="009A41CF">
        <w:rPr>
          <w:lang w:val="hy-AM"/>
        </w:rPr>
        <w:t xml:space="preserve"> information damaging his honor, dignity and business reputation.</w:t>
      </w:r>
    </w:p>
    <w:p w:rsidR="003C3A65" w:rsidRPr="009A41CF" w:rsidRDefault="003C3A65" w:rsidP="003C3A65">
      <w:pPr>
        <w:pStyle w:val="NormalWeb"/>
        <w:shd w:val="clear" w:color="auto" w:fill="FFFFFF"/>
        <w:spacing w:before="0" w:beforeAutospacing="0" w:after="0" w:afterAutospacing="0" w:line="240" w:lineRule="auto"/>
        <w:ind w:firstLine="567"/>
        <w:jc w:val="both"/>
        <w:textAlignment w:val="baseline"/>
        <w:rPr>
          <w:lang w:val="hy-AM"/>
        </w:rPr>
      </w:pPr>
      <w:r w:rsidRPr="009A41CF">
        <w:rPr>
          <w:lang w:val="en-US"/>
        </w:rPr>
        <w:t>The suit was filed o</w:t>
      </w:r>
      <w:r w:rsidRPr="009A41CF">
        <w:rPr>
          <w:b/>
          <w:lang w:val="hy-AM"/>
        </w:rPr>
        <w:t>n February 13</w:t>
      </w:r>
      <w:r w:rsidRPr="009A41CF">
        <w:rPr>
          <w:lang w:val="hy-AM"/>
        </w:rPr>
        <w:t>,</w:t>
      </w:r>
      <w:r w:rsidRPr="009A41CF">
        <w:rPr>
          <w:lang w:val="en-US"/>
        </w:rPr>
        <w:t xml:space="preserve"> 2019, triggered by</w:t>
      </w:r>
      <w:r w:rsidRPr="009A41CF">
        <w:rPr>
          <w:lang w:val="hy-AM"/>
        </w:rPr>
        <w:t xml:space="preserve"> an article titled "Who Sponsors Sarukhan Mayor and </w:t>
      </w:r>
      <w:r w:rsidRPr="009A41CF">
        <w:rPr>
          <w:lang w:val="en-US"/>
        </w:rPr>
        <w:t xml:space="preserve">Has Been </w:t>
      </w:r>
      <w:r w:rsidRPr="009A41CF">
        <w:rPr>
          <w:lang w:val="hy-AM"/>
        </w:rPr>
        <w:t xml:space="preserve">Preventing Preliminary Investigation </w:t>
      </w:r>
      <w:r w:rsidRPr="009A41CF">
        <w:rPr>
          <w:lang w:val="en-US"/>
        </w:rPr>
        <w:t>s</w:t>
      </w:r>
      <w:r w:rsidRPr="009A41CF">
        <w:rPr>
          <w:lang w:val="hy-AM"/>
        </w:rPr>
        <w:t>ince August</w:t>
      </w:r>
      <w:r w:rsidRPr="009A41CF">
        <w:rPr>
          <w:lang w:val="en-US"/>
        </w:rPr>
        <w:t>,</w:t>
      </w:r>
      <w:r w:rsidRPr="009A41CF">
        <w:rPr>
          <w:lang w:val="hy-AM"/>
        </w:rPr>
        <w:t xml:space="preserve">" </w:t>
      </w:r>
      <w:r w:rsidRPr="009A41CF">
        <w:rPr>
          <w:lang w:val="en-US"/>
        </w:rPr>
        <w:t>published</w:t>
      </w:r>
      <w:r w:rsidRPr="009A41CF">
        <w:rPr>
          <w:lang w:val="hy-AM"/>
        </w:rPr>
        <w:t xml:space="preserve"> on the </w:t>
      </w:r>
      <w:r w:rsidRPr="009A41CF">
        <w:rPr>
          <w:lang w:val="en-US"/>
        </w:rPr>
        <w:t>web</w:t>
      </w:r>
      <w:r w:rsidRPr="009A41CF">
        <w:rPr>
          <w:lang w:val="hy-AM"/>
        </w:rPr>
        <w:t>site on January 10 and containing villagers</w:t>
      </w:r>
      <w:r w:rsidRPr="009A41CF">
        <w:rPr>
          <w:lang w:val="en-US"/>
        </w:rPr>
        <w:t>’</w:t>
      </w:r>
      <w:r w:rsidRPr="009A41CF">
        <w:rPr>
          <w:lang w:val="hy-AM"/>
        </w:rPr>
        <w:t xml:space="preserve"> complain</w:t>
      </w:r>
      <w:r w:rsidRPr="009A41CF">
        <w:rPr>
          <w:lang w:val="en-US"/>
        </w:rPr>
        <w:t>ts</w:t>
      </w:r>
      <w:r w:rsidRPr="009A41CF">
        <w:rPr>
          <w:lang w:val="hy-AM"/>
        </w:rPr>
        <w:t xml:space="preserve"> </w:t>
      </w:r>
      <w:r w:rsidRPr="009A41CF">
        <w:rPr>
          <w:lang w:val="en-US"/>
        </w:rPr>
        <w:t>about</w:t>
      </w:r>
      <w:r w:rsidRPr="009A41CF">
        <w:rPr>
          <w:lang w:val="hy-AM"/>
        </w:rPr>
        <w:t xml:space="preserve"> their mayor.</w:t>
      </w:r>
      <w:r w:rsidRPr="009A41CF">
        <w:rPr>
          <w:rStyle w:val="FootnoteReference"/>
          <w:lang w:val="hy-AM"/>
        </w:rPr>
        <w:t xml:space="preserve"> </w:t>
      </w:r>
      <w:r w:rsidRPr="009A41CF">
        <w:rPr>
          <w:rStyle w:val="FootnoteReference"/>
          <w:lang w:val="hy-AM"/>
        </w:rPr>
        <w:footnoteReference w:id="28"/>
      </w:r>
    </w:p>
    <w:p w:rsidR="003C3A65" w:rsidRPr="009A41CF" w:rsidRDefault="003C3A65" w:rsidP="003C3A65">
      <w:pPr>
        <w:pStyle w:val="NormalWeb"/>
        <w:shd w:val="clear" w:color="auto" w:fill="FFFFFF"/>
        <w:spacing w:before="0" w:beforeAutospacing="0" w:after="0" w:afterAutospacing="0"/>
        <w:ind w:firstLine="567"/>
        <w:jc w:val="both"/>
        <w:textAlignment w:val="baseline"/>
        <w:rPr>
          <w:lang w:val="hy-AM"/>
        </w:rPr>
      </w:pPr>
      <w:r w:rsidRPr="009A41CF">
        <w:rPr>
          <w:lang w:val="en-US"/>
        </w:rPr>
        <w:t>A</w:t>
      </w:r>
      <w:r w:rsidRPr="009A41CF">
        <w:rPr>
          <w:lang w:val="hy-AM"/>
        </w:rPr>
        <w:t xml:space="preserve"> case </w:t>
      </w:r>
      <w:r w:rsidRPr="009A41CF">
        <w:rPr>
          <w:lang w:val="en-US"/>
        </w:rPr>
        <w:t>hearing was</w:t>
      </w:r>
      <w:r w:rsidRPr="009A41CF">
        <w:rPr>
          <w:lang w:val="hy-AM"/>
        </w:rPr>
        <w:t xml:space="preserve"> </w:t>
      </w:r>
      <w:r w:rsidRPr="009A41CF">
        <w:rPr>
          <w:lang w:val="en-US"/>
        </w:rPr>
        <w:t>held</w:t>
      </w:r>
      <w:r w:rsidRPr="009A41CF">
        <w:rPr>
          <w:lang w:val="hy-AM"/>
        </w:rPr>
        <w:t xml:space="preserve"> on </w:t>
      </w:r>
      <w:r w:rsidRPr="009A41CF">
        <w:rPr>
          <w:lang w:val="en-US"/>
        </w:rPr>
        <w:t>June</w:t>
      </w:r>
      <w:r w:rsidRPr="009A41CF">
        <w:rPr>
          <w:lang w:val="hy-AM"/>
        </w:rPr>
        <w:t xml:space="preserve"> 2</w:t>
      </w:r>
      <w:r w:rsidRPr="009A41CF">
        <w:rPr>
          <w:lang w:val="en-US"/>
        </w:rPr>
        <w:t>3</w:t>
      </w:r>
      <w:r w:rsidRPr="009A41CF">
        <w:rPr>
          <w:lang w:val="hy-AM"/>
        </w:rPr>
        <w:t xml:space="preserve">, and the next </w:t>
      </w:r>
      <w:r w:rsidRPr="009A41CF">
        <w:rPr>
          <w:lang w:val="en-US"/>
        </w:rPr>
        <w:t>hearing</w:t>
      </w:r>
      <w:r w:rsidRPr="009A41CF">
        <w:rPr>
          <w:lang w:val="hy-AM"/>
        </w:rPr>
        <w:t xml:space="preserve"> is scheduled </w:t>
      </w:r>
      <w:r w:rsidRPr="009A41CF">
        <w:rPr>
          <w:lang w:val="en-US"/>
        </w:rPr>
        <w:t>for</w:t>
      </w:r>
      <w:r w:rsidRPr="009A41CF">
        <w:rPr>
          <w:lang w:val="hy-AM"/>
        </w:rPr>
        <w:t xml:space="preserve"> </w:t>
      </w:r>
      <w:r w:rsidRPr="009A41CF">
        <w:rPr>
          <w:lang w:val="en-US"/>
        </w:rPr>
        <w:t>September 30</w:t>
      </w:r>
      <w:r w:rsidRPr="009A41CF">
        <w:rPr>
          <w:lang w:val="hy-AM"/>
        </w:rPr>
        <w:t>.</w:t>
      </w:r>
    </w:p>
    <w:p w:rsidR="003C3A65" w:rsidRPr="009A41CF" w:rsidRDefault="003C3A65" w:rsidP="00AA248D">
      <w:pPr>
        <w:pStyle w:val="NormalWeb"/>
        <w:shd w:val="clear" w:color="auto" w:fill="FFFFFF"/>
        <w:spacing w:before="0" w:beforeAutospacing="0" w:after="0" w:afterAutospacing="0" w:line="240" w:lineRule="auto"/>
        <w:ind w:firstLine="567"/>
        <w:textAlignment w:val="baseline"/>
        <w:rPr>
          <w:lang w:val="hy-AM"/>
        </w:rPr>
      </w:pPr>
    </w:p>
    <w:p w:rsidR="003C3A65" w:rsidRPr="009A41CF" w:rsidRDefault="003C3A65" w:rsidP="003C3A65">
      <w:pPr>
        <w:pStyle w:val="NormalWeb"/>
        <w:shd w:val="clear" w:color="auto" w:fill="FFFFFF"/>
        <w:spacing w:before="0" w:beforeAutospacing="0" w:after="0" w:afterAutospacing="0" w:line="240" w:lineRule="auto"/>
        <w:ind w:firstLine="567"/>
        <w:textAlignment w:val="baseline"/>
        <w:rPr>
          <w:lang w:val="hy-AM"/>
        </w:rPr>
      </w:pPr>
      <w:r w:rsidRPr="009A41CF">
        <w:rPr>
          <w:b/>
          <w:bCs/>
          <w:lang w:val="en-US"/>
        </w:rPr>
        <w:t xml:space="preserve">On April </w:t>
      </w:r>
      <w:r w:rsidR="0069599E" w:rsidRPr="009A41CF">
        <w:rPr>
          <w:b/>
          <w:bCs/>
          <w:lang w:val="hy-AM"/>
        </w:rPr>
        <w:t>8</w:t>
      </w:r>
      <w:r w:rsidRPr="009A41CF">
        <w:rPr>
          <w:b/>
          <w:bCs/>
          <w:lang w:val="en-US"/>
        </w:rPr>
        <w:t xml:space="preserve">, </w:t>
      </w:r>
      <w:r w:rsidRPr="009A41CF">
        <w:rPr>
          <w:bCs/>
          <w:lang w:val="en-US"/>
        </w:rPr>
        <w:t xml:space="preserve">Yerevan Court of General Jurisdiction held a regular session on the lawsuit of </w:t>
      </w:r>
      <w:r w:rsidRPr="009A41CF">
        <w:rPr>
          <w:lang w:val="hy-AM"/>
        </w:rPr>
        <w:t xml:space="preserve">citizen </w:t>
      </w:r>
      <w:r w:rsidRPr="009A41CF">
        <w:rPr>
          <w:lang w:val="en-US"/>
        </w:rPr>
        <w:t>Ashot</w:t>
      </w:r>
      <w:r w:rsidRPr="009A41CF">
        <w:rPr>
          <w:lang w:val="hy-AM"/>
        </w:rPr>
        <w:t xml:space="preserve"> Parazyan against Tert.am</w:t>
      </w:r>
      <w:r w:rsidRPr="008C3279">
        <w:rPr>
          <w:lang w:val="en-US"/>
        </w:rPr>
        <w:t xml:space="preserve"> LLC, the </w:t>
      </w:r>
      <w:r w:rsidRPr="009A41CF">
        <w:rPr>
          <w:lang w:val="hy-AM"/>
        </w:rPr>
        <w:t>founder of Tert.am news website</w:t>
      </w:r>
      <w:r w:rsidRPr="008C3279">
        <w:rPr>
          <w:lang w:val="en-US"/>
        </w:rPr>
        <w:t>, with claims of</w:t>
      </w:r>
      <w:r w:rsidRPr="009A41CF">
        <w:rPr>
          <w:lang w:val="hy-AM"/>
        </w:rPr>
        <w:t xml:space="preserve"> public </w:t>
      </w:r>
      <w:r w:rsidRPr="008C3279">
        <w:rPr>
          <w:lang w:val="en-US"/>
        </w:rPr>
        <w:t>refutation of</w:t>
      </w:r>
      <w:r w:rsidRPr="009A41CF">
        <w:rPr>
          <w:lang w:val="hy-AM"/>
        </w:rPr>
        <w:t xml:space="preserve"> defamatory </w:t>
      </w:r>
      <w:r w:rsidRPr="008C3279">
        <w:rPr>
          <w:lang w:val="en-US"/>
        </w:rPr>
        <w:t>information</w:t>
      </w:r>
      <w:r w:rsidRPr="009A41CF">
        <w:rPr>
          <w:lang w:val="hy-AM"/>
        </w:rPr>
        <w:t xml:space="preserve"> and </w:t>
      </w:r>
      <w:r w:rsidRPr="008C3279">
        <w:rPr>
          <w:lang w:val="en-US"/>
        </w:rPr>
        <w:t>compensation for the</w:t>
      </w:r>
      <w:r w:rsidRPr="009A41CF">
        <w:rPr>
          <w:lang w:val="hy-AM"/>
        </w:rPr>
        <w:t xml:space="preserve"> damage caused to honor and dignity. </w:t>
      </w:r>
    </w:p>
    <w:p w:rsidR="003C3A65" w:rsidRPr="009A41CF" w:rsidRDefault="003C3A65" w:rsidP="003C3A65">
      <w:pPr>
        <w:pStyle w:val="NormalWeb"/>
        <w:shd w:val="clear" w:color="auto" w:fill="FFFFFF"/>
        <w:spacing w:before="0" w:beforeAutospacing="0" w:after="0" w:afterAutospacing="0" w:line="240" w:lineRule="auto"/>
        <w:ind w:firstLine="567"/>
        <w:jc w:val="both"/>
        <w:textAlignment w:val="baseline"/>
        <w:rPr>
          <w:bCs/>
          <w:lang w:val="en-US"/>
        </w:rPr>
      </w:pPr>
      <w:r w:rsidRPr="009A41CF">
        <w:rPr>
          <w:lang w:val="en-US"/>
        </w:rPr>
        <w:t>We should remind that t</w:t>
      </w:r>
      <w:r w:rsidRPr="009A41CF">
        <w:rPr>
          <w:lang w:val="hy-AM"/>
        </w:rPr>
        <w:t>he cause of the lawsuit</w:t>
      </w:r>
      <w:r w:rsidRPr="009A41CF">
        <w:rPr>
          <w:lang w:val="en-US"/>
        </w:rPr>
        <w:t>, filed on August 16, 2019,</w:t>
      </w:r>
      <w:r w:rsidRPr="009A41CF">
        <w:rPr>
          <w:lang w:val="hy-AM"/>
        </w:rPr>
        <w:t xml:space="preserve"> </w:t>
      </w:r>
      <w:r w:rsidRPr="009A41CF">
        <w:rPr>
          <w:lang w:val="en-US"/>
        </w:rPr>
        <w:t>was</w:t>
      </w:r>
      <w:r w:rsidRPr="009A41CF">
        <w:rPr>
          <w:lang w:val="hy-AM"/>
        </w:rPr>
        <w:t xml:space="preserve"> an article titled "Vahe Parazyan</w:t>
      </w:r>
      <w:r w:rsidRPr="008C3279">
        <w:rPr>
          <w:lang w:val="en-US"/>
        </w:rPr>
        <w:t>, who reported against Samvel Karapetyan’s nephew,</w:t>
      </w:r>
      <w:r w:rsidRPr="009A41CF">
        <w:rPr>
          <w:lang w:val="hy-AM"/>
        </w:rPr>
        <w:t xml:space="preserve"> has a </w:t>
      </w:r>
      <w:r w:rsidRPr="009A41CF">
        <w:rPr>
          <w:lang w:val="en-US"/>
        </w:rPr>
        <w:t>c</w:t>
      </w:r>
      <w:r w:rsidRPr="009A41CF">
        <w:rPr>
          <w:lang w:val="hy-AM"/>
        </w:rPr>
        <w:t xml:space="preserve">riminal </w:t>
      </w:r>
      <w:r w:rsidRPr="009A41CF">
        <w:rPr>
          <w:lang w:val="en-US"/>
        </w:rPr>
        <w:t>past</w:t>
      </w:r>
      <w:r w:rsidRPr="009A41CF">
        <w:rPr>
          <w:lang w:val="hy-AM"/>
        </w:rPr>
        <w:t xml:space="preserve">", </w:t>
      </w:r>
      <w:r w:rsidRPr="008C3279">
        <w:rPr>
          <w:lang w:val="en-US"/>
        </w:rPr>
        <w:t>and</w:t>
      </w:r>
      <w:r w:rsidRPr="009A41CF">
        <w:rPr>
          <w:lang w:val="hy-AM"/>
        </w:rPr>
        <w:t xml:space="preserve"> published on the website on July 16</w:t>
      </w:r>
      <w:r w:rsidRPr="008C3279">
        <w:rPr>
          <w:lang w:val="en-US"/>
        </w:rPr>
        <w:t>.</w:t>
      </w:r>
      <w:r w:rsidRPr="009A41CF">
        <w:rPr>
          <w:rStyle w:val="FootnoteReference"/>
          <w:lang w:val="hy-AM"/>
        </w:rPr>
        <w:footnoteReference w:id="29"/>
      </w:r>
    </w:p>
    <w:p w:rsidR="003C3A65" w:rsidRPr="009A41CF" w:rsidRDefault="003C3A65" w:rsidP="003C3A65">
      <w:pPr>
        <w:ind w:firstLine="567"/>
        <w:jc w:val="both"/>
        <w:rPr>
          <w:rFonts w:ascii="Times New Roman" w:hAnsi="Times New Roman" w:cs="Times New Roman"/>
          <w:sz w:val="24"/>
          <w:szCs w:val="24"/>
        </w:rPr>
      </w:pPr>
      <w:r w:rsidRPr="009A41CF">
        <w:rPr>
          <w:rFonts w:ascii="Times New Roman" w:hAnsi="Times New Roman" w:cs="Times New Roman"/>
          <w:sz w:val="24"/>
          <w:szCs w:val="24"/>
        </w:rPr>
        <w:t>T</w:t>
      </w:r>
      <w:r w:rsidRPr="009A41CF">
        <w:rPr>
          <w:rFonts w:ascii="Times New Roman" w:hAnsi="Times New Roman" w:cs="Times New Roman"/>
          <w:sz w:val="24"/>
          <w:szCs w:val="24"/>
          <w:lang w:val="hy-AM"/>
        </w:rPr>
        <w:t xml:space="preserve">he next </w:t>
      </w:r>
      <w:r w:rsidRPr="009A41CF">
        <w:rPr>
          <w:rFonts w:ascii="Times New Roman" w:hAnsi="Times New Roman" w:cs="Times New Roman"/>
          <w:sz w:val="24"/>
          <w:szCs w:val="24"/>
        </w:rPr>
        <w:t>hearing</w:t>
      </w:r>
      <w:r w:rsidRPr="009A41CF">
        <w:rPr>
          <w:rFonts w:ascii="Times New Roman" w:hAnsi="Times New Roman" w:cs="Times New Roman"/>
          <w:sz w:val="24"/>
          <w:szCs w:val="24"/>
          <w:lang w:val="hy-AM"/>
        </w:rPr>
        <w:t xml:space="preserve"> is </w:t>
      </w:r>
      <w:r w:rsidRPr="009A41CF">
        <w:rPr>
          <w:rFonts w:ascii="Times New Roman" w:hAnsi="Times New Roman" w:cs="Times New Roman"/>
          <w:sz w:val="24"/>
          <w:szCs w:val="24"/>
        </w:rPr>
        <w:t>scheduled for August 24.</w:t>
      </w:r>
    </w:p>
    <w:p w:rsidR="00F51BBE" w:rsidRPr="009A41CF" w:rsidRDefault="003C3A65" w:rsidP="00F51BBE">
      <w:pPr>
        <w:pStyle w:val="NormalWeb"/>
        <w:shd w:val="clear" w:color="auto" w:fill="FFFFFF"/>
        <w:spacing w:before="0" w:beforeAutospacing="0" w:after="0" w:afterAutospacing="0" w:line="240" w:lineRule="auto"/>
        <w:ind w:firstLine="567"/>
        <w:jc w:val="both"/>
        <w:textAlignment w:val="baseline"/>
        <w:rPr>
          <w:lang w:val="en-US"/>
        </w:rPr>
      </w:pPr>
      <w:r w:rsidRPr="009A41CF">
        <w:rPr>
          <w:b/>
          <w:kern w:val="36"/>
          <w:lang w:val="en-US"/>
        </w:rPr>
        <w:t xml:space="preserve">On April 9, </w:t>
      </w:r>
      <w:r w:rsidR="00F51BBE" w:rsidRPr="009A41CF">
        <w:rPr>
          <w:kern w:val="36"/>
          <w:lang w:val="en-US"/>
        </w:rPr>
        <w:t xml:space="preserve">the Civil Court of Appeals rejected the appeal of </w:t>
      </w:r>
      <w:r w:rsidR="00F51BBE" w:rsidRPr="009A41CF">
        <w:rPr>
          <w:lang w:val="hy-AM"/>
        </w:rPr>
        <w:t xml:space="preserve">Artur Vanetsyan, the former head of the National Security Service against the judgment passed by the court of first instance, which rejected the </w:t>
      </w:r>
      <w:r w:rsidR="00F51BBE" w:rsidRPr="009A41CF">
        <w:rPr>
          <w:lang w:val="en-US"/>
        </w:rPr>
        <w:t xml:space="preserve">motion on the </w:t>
      </w:r>
      <w:r w:rsidR="00F51BBE" w:rsidRPr="009A41CF">
        <w:rPr>
          <w:lang w:val="hy-AM"/>
        </w:rPr>
        <w:t>application of a measure to s</w:t>
      </w:r>
      <w:r w:rsidR="00F51BBE" w:rsidRPr="009A41CF">
        <w:rPr>
          <w:lang w:val="en-US"/>
        </w:rPr>
        <w:t xml:space="preserve">ecure the claim on freezing the assets of Dareskizb Ltd., the founder of the </w:t>
      </w:r>
      <w:r w:rsidR="00F51BBE" w:rsidRPr="009A41CF">
        <w:rPr>
          <w:i/>
          <w:lang w:val="en-US"/>
        </w:rPr>
        <w:t xml:space="preserve">Armenian Times </w:t>
      </w:r>
      <w:r w:rsidR="00F51BBE" w:rsidRPr="009A41CF">
        <w:rPr>
          <w:lang w:val="en-US"/>
        </w:rPr>
        <w:t xml:space="preserve">daily and Armtimes.com website, at the value of the claim at 2 million AMD and removing the disputed article from the website. </w:t>
      </w:r>
    </w:p>
    <w:p w:rsidR="00F51BBE" w:rsidRPr="009A41CF" w:rsidRDefault="00290224" w:rsidP="0016153B">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rPr>
        <w:t xml:space="preserve">We should remind that the suit against the media outlet </w:t>
      </w:r>
      <w:proofErr w:type="gramStart"/>
      <w:r w:rsidRPr="009A41CF">
        <w:rPr>
          <w:rFonts w:ascii="Times New Roman" w:hAnsi="Times New Roman" w:cs="Times New Roman"/>
          <w:sz w:val="24"/>
          <w:szCs w:val="24"/>
        </w:rPr>
        <w:t>was</w:t>
      </w:r>
      <w:r w:rsidRPr="009A41CF">
        <w:rPr>
          <w:rFonts w:ascii="Times New Roman" w:hAnsi="Times New Roman" w:cs="Times New Roman"/>
          <w:b/>
          <w:sz w:val="24"/>
          <w:szCs w:val="24"/>
        </w:rPr>
        <w:t xml:space="preserve"> </w:t>
      </w:r>
      <w:r w:rsidR="00F51BBE" w:rsidRPr="009A41CF">
        <w:rPr>
          <w:rFonts w:ascii="Times New Roman" w:hAnsi="Times New Roman" w:cs="Times New Roman"/>
          <w:sz w:val="24"/>
          <w:szCs w:val="24"/>
          <w:lang w:val="hy-AM"/>
        </w:rPr>
        <w:t xml:space="preserve"> filed</w:t>
      </w:r>
      <w:proofErr w:type="gramEnd"/>
      <w:r w:rsidR="00F51BBE"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on February 10</w:t>
      </w:r>
      <w:r w:rsidR="00F51BBE" w:rsidRPr="009A41CF">
        <w:rPr>
          <w:rFonts w:ascii="Times New Roman" w:hAnsi="Times New Roman" w:cs="Times New Roman"/>
          <w:sz w:val="24"/>
          <w:szCs w:val="24"/>
          <w:lang w:val="hy-AM"/>
        </w:rPr>
        <w:t xml:space="preserve">, </w:t>
      </w:r>
      <w:r w:rsidR="00F51BBE" w:rsidRPr="009A41CF">
        <w:rPr>
          <w:rFonts w:ascii="Times New Roman" w:hAnsi="Times New Roman" w:cs="Times New Roman"/>
          <w:sz w:val="24"/>
          <w:szCs w:val="24"/>
        </w:rPr>
        <w:t>claiming a public refutation of slanderous information, the</w:t>
      </w:r>
      <w:r w:rsidR="00F51BBE" w:rsidRPr="009A41CF">
        <w:rPr>
          <w:rFonts w:ascii="Times New Roman" w:hAnsi="Times New Roman" w:cs="Times New Roman"/>
          <w:sz w:val="24"/>
          <w:szCs w:val="24"/>
          <w:lang w:val="hy-AM"/>
        </w:rPr>
        <w:t xml:space="preserve"> remov</w:t>
      </w:r>
      <w:r w:rsidR="00F51BBE" w:rsidRPr="009A41CF">
        <w:rPr>
          <w:rFonts w:ascii="Times New Roman" w:hAnsi="Times New Roman" w:cs="Times New Roman"/>
          <w:sz w:val="24"/>
          <w:szCs w:val="24"/>
        </w:rPr>
        <w:t xml:space="preserve">al of </w:t>
      </w:r>
      <w:r w:rsidR="00F51BBE" w:rsidRPr="009A41CF">
        <w:rPr>
          <w:rFonts w:ascii="Times New Roman" w:hAnsi="Times New Roman" w:cs="Times New Roman"/>
          <w:sz w:val="24"/>
          <w:szCs w:val="24"/>
          <w:lang w:val="hy-AM"/>
        </w:rPr>
        <w:t>the article from the</w:t>
      </w:r>
      <w:r w:rsidR="00F51BBE" w:rsidRPr="009A41CF">
        <w:rPr>
          <w:rFonts w:ascii="Times New Roman" w:hAnsi="Times New Roman" w:cs="Times New Roman"/>
          <w:sz w:val="24"/>
          <w:szCs w:val="24"/>
        </w:rPr>
        <w:t xml:space="preserve"> “Armtimes.com”</w:t>
      </w:r>
      <w:r w:rsidR="00F51BBE" w:rsidRPr="009A41CF">
        <w:rPr>
          <w:rFonts w:ascii="Times New Roman" w:hAnsi="Times New Roman" w:cs="Times New Roman"/>
          <w:sz w:val="24"/>
          <w:szCs w:val="24"/>
          <w:lang w:val="hy-AM"/>
        </w:rPr>
        <w:t xml:space="preserve"> website, the publication of the </w:t>
      </w:r>
      <w:r w:rsidR="00F51BBE" w:rsidRPr="009A41CF">
        <w:rPr>
          <w:rFonts w:ascii="Times New Roman" w:hAnsi="Times New Roman" w:cs="Times New Roman"/>
          <w:sz w:val="24"/>
          <w:szCs w:val="24"/>
        </w:rPr>
        <w:t>refutation statement and a</w:t>
      </w:r>
      <w:r w:rsidR="00F51BBE" w:rsidRPr="009A41CF">
        <w:rPr>
          <w:rFonts w:ascii="Times New Roman" w:hAnsi="Times New Roman" w:cs="Times New Roman"/>
          <w:sz w:val="24"/>
          <w:szCs w:val="24"/>
          <w:lang w:val="hy-AM"/>
        </w:rPr>
        <w:t xml:space="preserve"> compensat</w:t>
      </w:r>
      <w:r w:rsidR="00F51BBE" w:rsidRPr="009A41CF">
        <w:rPr>
          <w:rFonts w:ascii="Times New Roman" w:hAnsi="Times New Roman" w:cs="Times New Roman"/>
          <w:sz w:val="24"/>
          <w:szCs w:val="24"/>
        </w:rPr>
        <w:t>ion of the</w:t>
      </w:r>
      <w:r w:rsidR="00F51BBE" w:rsidRPr="009A41CF">
        <w:rPr>
          <w:rFonts w:ascii="Times New Roman" w:hAnsi="Times New Roman" w:cs="Times New Roman"/>
          <w:sz w:val="24"/>
          <w:szCs w:val="24"/>
          <w:lang w:val="hy-AM"/>
        </w:rPr>
        <w:t xml:space="preserve"> non-pecuniary damage caused. The lawsuit was filed </w:t>
      </w:r>
      <w:r w:rsidR="00F51BBE" w:rsidRPr="009A41CF">
        <w:rPr>
          <w:rFonts w:ascii="Times New Roman" w:hAnsi="Times New Roman" w:cs="Times New Roman"/>
          <w:sz w:val="24"/>
          <w:szCs w:val="24"/>
        </w:rPr>
        <w:t xml:space="preserve">in reaction to a publication in </w:t>
      </w:r>
      <w:r w:rsidR="00F51BBE" w:rsidRPr="009A41CF">
        <w:rPr>
          <w:rFonts w:ascii="Times New Roman" w:hAnsi="Times New Roman" w:cs="Times New Roman"/>
          <w:sz w:val="24"/>
          <w:szCs w:val="24"/>
          <w:lang w:val="hy-AM"/>
        </w:rPr>
        <w:t xml:space="preserve">Armtimes.com website and in the </w:t>
      </w:r>
      <w:r w:rsidR="00F51BBE" w:rsidRPr="009A41CF">
        <w:rPr>
          <w:rFonts w:ascii="Times New Roman" w:hAnsi="Times New Roman" w:cs="Times New Roman"/>
          <w:i/>
          <w:sz w:val="24"/>
          <w:szCs w:val="24"/>
        </w:rPr>
        <w:t>Armenian Times</w:t>
      </w:r>
      <w:r w:rsidR="00F51BBE" w:rsidRPr="009A41CF">
        <w:rPr>
          <w:rFonts w:ascii="Times New Roman" w:hAnsi="Times New Roman" w:cs="Times New Roman"/>
          <w:sz w:val="24"/>
          <w:szCs w:val="24"/>
          <w:lang w:val="hy-AM"/>
        </w:rPr>
        <w:t xml:space="preserve"> daily</w:t>
      </w:r>
      <w:r w:rsidR="00F51BBE" w:rsidRPr="009A41CF">
        <w:rPr>
          <w:rFonts w:ascii="Times New Roman" w:hAnsi="Times New Roman" w:cs="Times New Roman"/>
          <w:sz w:val="24"/>
          <w:szCs w:val="24"/>
        </w:rPr>
        <w:t xml:space="preserve"> </w:t>
      </w:r>
      <w:r w:rsidR="00F51BBE" w:rsidRPr="009A41CF">
        <w:rPr>
          <w:rFonts w:ascii="Times New Roman" w:hAnsi="Times New Roman" w:cs="Times New Roman"/>
          <w:sz w:val="24"/>
          <w:szCs w:val="24"/>
          <w:lang w:val="hy-AM"/>
        </w:rPr>
        <w:t>on January 12, with the title</w:t>
      </w:r>
      <w:r w:rsidR="00F51BBE" w:rsidRPr="009A41CF">
        <w:rPr>
          <w:rFonts w:ascii="Times New Roman" w:hAnsi="Times New Roman" w:cs="Times New Roman"/>
          <w:sz w:val="24"/>
          <w:szCs w:val="24"/>
        </w:rPr>
        <w:t xml:space="preserve"> of</w:t>
      </w:r>
      <w:r w:rsidR="00F51BBE" w:rsidRPr="009A41CF">
        <w:rPr>
          <w:rFonts w:ascii="Times New Roman" w:hAnsi="Times New Roman" w:cs="Times New Roman"/>
          <w:sz w:val="24"/>
          <w:szCs w:val="24"/>
          <w:lang w:val="hy-AM"/>
        </w:rPr>
        <w:t xml:space="preserve"> </w:t>
      </w:r>
      <w:r w:rsidR="0016153B" w:rsidRPr="009A41CF">
        <w:rPr>
          <w:rFonts w:ascii="Times New Roman" w:hAnsi="Times New Roman" w:cs="Times New Roman"/>
          <w:sz w:val="24"/>
          <w:szCs w:val="24"/>
        </w:rPr>
        <w:t>“</w:t>
      </w:r>
      <w:r w:rsidR="00F51BBE" w:rsidRPr="009A41CF">
        <w:rPr>
          <w:rFonts w:ascii="Times New Roman" w:hAnsi="Times New Roman" w:cs="Times New Roman"/>
          <w:sz w:val="24"/>
          <w:szCs w:val="24"/>
        </w:rPr>
        <w:t>Do I or Don’t I Have Honor:</w:t>
      </w:r>
      <w:r w:rsidR="00F51BBE" w:rsidRPr="009A41CF">
        <w:rPr>
          <w:rFonts w:ascii="Times New Roman" w:hAnsi="Times New Roman" w:cs="Times New Roman"/>
          <w:sz w:val="24"/>
          <w:szCs w:val="24"/>
          <w:lang w:val="hy-AM"/>
        </w:rPr>
        <w:t xml:space="preserve"> Mishik, Arthur, Arik”, according to which the former head of the National Security Service Arthur Vanetsyan and his supporters organized a media campaign against Nikol Pashinyan's family.</w:t>
      </w:r>
      <w:r w:rsidR="0016153B" w:rsidRPr="009A41CF">
        <w:rPr>
          <w:rFonts w:ascii="Times New Roman" w:hAnsi="Times New Roman" w:cs="Times New Roman"/>
          <w:sz w:val="24"/>
          <w:szCs w:val="24"/>
        </w:rPr>
        <w:t>\</w:t>
      </w:r>
    </w:p>
    <w:p w:rsidR="0016153B" w:rsidRPr="009A41CF" w:rsidRDefault="0016153B" w:rsidP="0016153B">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rPr>
        <w:t>On June 19, the motion was sent to the Court archive, and a hearing on the main part of the claim was scheduled for July 13.</w:t>
      </w:r>
    </w:p>
    <w:p w:rsidR="0016153B" w:rsidRPr="009A41CF" w:rsidRDefault="0016153B" w:rsidP="0016153B">
      <w:pPr>
        <w:spacing w:after="0"/>
        <w:ind w:firstLine="567"/>
        <w:jc w:val="both"/>
        <w:rPr>
          <w:rFonts w:ascii="Times New Roman" w:hAnsi="Times New Roman" w:cs="Times New Roman"/>
          <w:sz w:val="24"/>
          <w:szCs w:val="24"/>
        </w:rPr>
      </w:pPr>
    </w:p>
    <w:p w:rsidR="0091360B" w:rsidRPr="009A41CF" w:rsidRDefault="0016153B" w:rsidP="0091360B">
      <w:pPr>
        <w:spacing w:after="0" w:line="240" w:lineRule="auto"/>
        <w:ind w:firstLine="567"/>
        <w:jc w:val="both"/>
        <w:rPr>
          <w:rFonts w:ascii="Times New Roman" w:hAnsi="Times New Roman" w:cs="Times New Roman"/>
          <w:sz w:val="24"/>
          <w:szCs w:val="24"/>
        </w:rPr>
      </w:pPr>
      <w:r w:rsidRPr="009A41CF">
        <w:rPr>
          <w:rFonts w:ascii="Times New Roman" w:hAnsi="Times New Roman" w:cs="Times New Roman"/>
          <w:b/>
          <w:sz w:val="24"/>
          <w:szCs w:val="24"/>
        </w:rPr>
        <w:t>On April</w:t>
      </w:r>
      <w:r w:rsidR="0069599E" w:rsidRPr="009A41CF">
        <w:rPr>
          <w:rFonts w:ascii="Times New Roman" w:hAnsi="Times New Roman" w:cs="Times New Roman"/>
          <w:b/>
          <w:sz w:val="24"/>
          <w:szCs w:val="24"/>
          <w:lang w:val="hy-AM"/>
        </w:rPr>
        <w:t xml:space="preserve"> 9</w:t>
      </w:r>
      <w:r w:rsidRPr="009A41CF">
        <w:rPr>
          <w:rFonts w:ascii="Times New Roman" w:hAnsi="Times New Roman" w:cs="Times New Roman"/>
          <w:b/>
          <w:sz w:val="24"/>
          <w:szCs w:val="24"/>
        </w:rPr>
        <w:t xml:space="preserve">, </w:t>
      </w:r>
      <w:r w:rsidRPr="009A41CF">
        <w:rPr>
          <w:rFonts w:ascii="Times New Roman" w:hAnsi="Times New Roman" w:cs="Times New Roman"/>
          <w:sz w:val="24"/>
          <w:szCs w:val="24"/>
        </w:rPr>
        <w:t>Yerevan Court of General Jurisdiction held a regular court sessi</w:t>
      </w:r>
      <w:r w:rsidR="0091360B" w:rsidRPr="009A41CF">
        <w:rPr>
          <w:rFonts w:ascii="Times New Roman" w:hAnsi="Times New Roman" w:cs="Times New Roman"/>
          <w:sz w:val="24"/>
          <w:szCs w:val="24"/>
        </w:rPr>
        <w:t xml:space="preserve">on on the case of David Adyan, </w:t>
      </w:r>
      <w:r w:rsidR="0091360B" w:rsidRPr="009A41CF">
        <w:rPr>
          <w:rFonts w:ascii="Times New Roman" w:hAnsi="Times New Roman" w:cs="Times New Roman"/>
          <w:lang w:val="hy-AM"/>
        </w:rPr>
        <w:t xml:space="preserve">Head of Social </w:t>
      </w:r>
      <w:r w:rsidR="0091360B" w:rsidRPr="009A41CF">
        <w:rPr>
          <w:rFonts w:ascii="Times New Roman" w:hAnsi="Times New Roman" w:cs="Times New Roman"/>
        </w:rPr>
        <w:t>Sector</w:t>
      </w:r>
      <w:r w:rsidR="0091360B" w:rsidRPr="009A41CF">
        <w:rPr>
          <w:rFonts w:ascii="Times New Roman" w:hAnsi="Times New Roman" w:cs="Times New Roman"/>
          <w:lang w:val="hy-AM"/>
        </w:rPr>
        <w:t xml:space="preserve"> Control of the RA State </w:t>
      </w:r>
      <w:r w:rsidR="0091360B" w:rsidRPr="009A41CF">
        <w:rPr>
          <w:rFonts w:ascii="Times New Roman" w:hAnsi="Times New Roman" w:cs="Times New Roman"/>
        </w:rPr>
        <w:t>Control</w:t>
      </w:r>
      <w:r w:rsidR="0091360B" w:rsidRPr="009A41CF">
        <w:rPr>
          <w:rFonts w:ascii="Times New Roman" w:hAnsi="Times New Roman" w:cs="Times New Roman"/>
          <w:lang w:val="hy-AM"/>
        </w:rPr>
        <w:t xml:space="preserve"> Service</w:t>
      </w:r>
      <w:r w:rsidR="0091360B" w:rsidRPr="009A41CF">
        <w:rPr>
          <w:rFonts w:ascii="Times New Roman" w:hAnsi="Times New Roman" w:cs="Times New Roman"/>
          <w:sz w:val="24"/>
          <w:szCs w:val="24"/>
        </w:rPr>
        <w:t xml:space="preserve"> </w:t>
      </w:r>
      <w:r w:rsidR="0091360B" w:rsidRPr="009A41CF">
        <w:rPr>
          <w:rFonts w:ascii="Times New Roman" w:hAnsi="Times New Roman" w:cs="Times New Roman"/>
          <w:lang w:val="hy-AM"/>
        </w:rPr>
        <w:t xml:space="preserve">against the </w:t>
      </w:r>
      <w:r w:rsidR="0091360B" w:rsidRPr="009A41CF">
        <w:rPr>
          <w:rFonts w:ascii="Times New Roman" w:hAnsi="Times New Roman" w:cs="Times New Roman"/>
        </w:rPr>
        <w:t xml:space="preserve">Skizb Media Kentron LLC as </w:t>
      </w:r>
      <w:r w:rsidR="0091360B" w:rsidRPr="009A41CF">
        <w:rPr>
          <w:rFonts w:ascii="Times New Roman" w:hAnsi="Times New Roman" w:cs="Times New Roman"/>
          <w:lang w:val="hy-AM"/>
        </w:rPr>
        <w:t>founder and publisher of</w:t>
      </w:r>
      <w:r w:rsidR="0091360B" w:rsidRPr="009A41CF">
        <w:rPr>
          <w:rFonts w:ascii="Times New Roman" w:hAnsi="Times New Roman" w:cs="Times New Roman"/>
        </w:rPr>
        <w:t xml:space="preserve"> the </w:t>
      </w:r>
      <w:r w:rsidR="0091360B" w:rsidRPr="009A41CF">
        <w:rPr>
          <w:rFonts w:ascii="Times New Roman" w:hAnsi="Times New Roman" w:cs="Times New Roman"/>
          <w:i/>
          <w:lang w:val="hy-AM"/>
        </w:rPr>
        <w:t>Zhamanak</w:t>
      </w:r>
      <w:r w:rsidR="0091360B" w:rsidRPr="009A41CF">
        <w:rPr>
          <w:rFonts w:ascii="Times New Roman" w:hAnsi="Times New Roman" w:cs="Times New Roman"/>
          <w:lang w:val="hy-AM"/>
        </w:rPr>
        <w:t xml:space="preserve"> daily. </w:t>
      </w:r>
      <w:r w:rsidR="0091360B" w:rsidRPr="009A41CF">
        <w:rPr>
          <w:rFonts w:ascii="Times New Roman" w:hAnsi="Times New Roman" w:cs="Times New Roman"/>
          <w:sz w:val="24"/>
          <w:szCs w:val="24"/>
        </w:rPr>
        <w:t xml:space="preserve"> </w:t>
      </w:r>
    </w:p>
    <w:p w:rsidR="0091360B" w:rsidRPr="009A41CF" w:rsidRDefault="0091360B" w:rsidP="0091360B">
      <w:pPr>
        <w:spacing w:after="0" w:line="240" w:lineRule="auto"/>
        <w:ind w:firstLine="567"/>
        <w:jc w:val="both"/>
        <w:rPr>
          <w:rFonts w:ascii="Times New Roman" w:hAnsi="Times New Roman" w:cs="Times New Roman"/>
          <w:lang w:val="hy-AM"/>
        </w:rPr>
      </w:pPr>
      <w:r w:rsidRPr="009A41CF">
        <w:rPr>
          <w:rFonts w:ascii="Times New Roman" w:hAnsi="Times New Roman" w:cs="Times New Roman"/>
          <w:sz w:val="24"/>
          <w:szCs w:val="24"/>
        </w:rPr>
        <w:t xml:space="preserve">The suit was submitted on May 29, 2019, and the </w:t>
      </w:r>
      <w:r w:rsidRPr="009A41CF">
        <w:rPr>
          <w:rFonts w:ascii="Times New Roman" w:hAnsi="Times New Roman" w:cs="Times New Roman"/>
          <w:lang w:val="hy-AM"/>
        </w:rPr>
        <w:t>reason for the lawsuit was the article entitled "</w:t>
      </w:r>
      <w:r w:rsidRPr="009A41CF">
        <w:rPr>
          <w:rFonts w:ascii="Times New Roman" w:hAnsi="Times New Roman" w:cs="Times New Roman"/>
        </w:rPr>
        <w:t xml:space="preserve">The </w:t>
      </w:r>
      <w:r w:rsidRPr="009A41CF">
        <w:rPr>
          <w:rFonts w:ascii="Times New Roman" w:hAnsi="Times New Roman" w:cs="Times New Roman"/>
          <w:lang w:val="hy-AM"/>
        </w:rPr>
        <w:t xml:space="preserve">Old </w:t>
      </w:r>
      <w:r w:rsidRPr="009A41CF">
        <w:rPr>
          <w:rFonts w:ascii="Times New Roman" w:hAnsi="Times New Roman" w:cs="Times New Roman"/>
        </w:rPr>
        <w:t xml:space="preserve">Fox of Old </w:t>
      </w:r>
      <w:r w:rsidRPr="009A41CF">
        <w:rPr>
          <w:rFonts w:ascii="Times New Roman" w:hAnsi="Times New Roman" w:cs="Times New Roman"/>
          <w:lang w:val="hy-AM"/>
        </w:rPr>
        <w:t>and New</w:t>
      </w:r>
      <w:r w:rsidRPr="009A41CF">
        <w:rPr>
          <w:rFonts w:ascii="Times New Roman" w:hAnsi="Times New Roman" w:cs="Times New Roman"/>
        </w:rPr>
        <w:t xml:space="preserve"> </w:t>
      </w:r>
      <w:r w:rsidRPr="009A41CF">
        <w:rPr>
          <w:rFonts w:ascii="Times New Roman" w:hAnsi="Times New Roman" w:cs="Times New Roman"/>
          <w:lang w:val="hy-AM"/>
        </w:rPr>
        <w:t>Armenia</w:t>
      </w:r>
      <w:r w:rsidRPr="009A41CF">
        <w:rPr>
          <w:rFonts w:ascii="Times New Roman" w:hAnsi="Times New Roman" w:cs="Times New Roman"/>
        </w:rPr>
        <w:t>,”</w:t>
      </w:r>
      <w:r w:rsidRPr="009A41CF">
        <w:rPr>
          <w:rFonts w:ascii="Times New Roman" w:hAnsi="Times New Roman" w:cs="Times New Roman"/>
          <w:lang w:val="hy-AM"/>
        </w:rPr>
        <w:t xml:space="preserve"> published in the May 9 issue of the daily</w:t>
      </w:r>
      <w:r w:rsidRPr="009A41CF">
        <w:rPr>
          <w:rFonts w:ascii="Times New Roman" w:hAnsi="Times New Roman" w:cs="Times New Roman"/>
        </w:rPr>
        <w:t xml:space="preserve"> newspaper</w:t>
      </w:r>
      <w:r w:rsidRPr="009A41CF">
        <w:rPr>
          <w:rFonts w:ascii="Times New Roman" w:hAnsi="Times New Roman" w:cs="Times New Roman"/>
          <w:lang w:val="hy-AM"/>
        </w:rPr>
        <w:t>.</w:t>
      </w:r>
      <w:r w:rsidRPr="009A41CF">
        <w:rPr>
          <w:rStyle w:val="FootnoteReference"/>
          <w:rFonts w:ascii="Times New Roman" w:hAnsi="Times New Roman" w:cs="Times New Roman"/>
          <w:lang w:val="hy-AM"/>
        </w:rPr>
        <w:footnoteReference w:id="30"/>
      </w:r>
      <w:r w:rsidRPr="009A41CF">
        <w:rPr>
          <w:rFonts w:ascii="Times New Roman" w:hAnsi="Times New Roman" w:cs="Times New Roman"/>
          <w:lang w:val="hy-AM"/>
        </w:rPr>
        <w:t xml:space="preserve"> The </w:t>
      </w:r>
      <w:r w:rsidRPr="009A41CF">
        <w:rPr>
          <w:rFonts w:ascii="Times New Roman" w:hAnsi="Times New Roman" w:cs="Times New Roman"/>
          <w:lang w:val="hy-AM"/>
        </w:rPr>
        <w:lastRenderedPageBreak/>
        <w:t xml:space="preserve">plaintiff is seeking a </w:t>
      </w:r>
      <w:r w:rsidRPr="009A41CF">
        <w:rPr>
          <w:rFonts w:ascii="Times New Roman" w:hAnsi="Times New Roman" w:cs="Times New Roman"/>
        </w:rPr>
        <w:t>refutation</w:t>
      </w:r>
      <w:r w:rsidRPr="009A41CF">
        <w:rPr>
          <w:rFonts w:ascii="Times New Roman" w:hAnsi="Times New Roman" w:cs="Times New Roman"/>
          <w:lang w:val="hy-AM"/>
        </w:rPr>
        <w:t xml:space="preserve"> of the information contained in the article, a public apology and compensation of 2 million </w:t>
      </w:r>
      <w:r w:rsidRPr="009A41CF">
        <w:rPr>
          <w:rFonts w:ascii="Times New Roman" w:hAnsi="Times New Roman" w:cs="Times New Roman"/>
        </w:rPr>
        <w:t>AMD</w:t>
      </w:r>
      <w:r w:rsidRPr="009A41CF">
        <w:rPr>
          <w:rFonts w:ascii="Times New Roman" w:hAnsi="Times New Roman" w:cs="Times New Roman"/>
          <w:lang w:val="hy-AM"/>
        </w:rPr>
        <w:t xml:space="preserve"> for defamation, and 1 million </w:t>
      </w:r>
      <w:r w:rsidRPr="009A41CF">
        <w:rPr>
          <w:rFonts w:ascii="Times New Roman" w:hAnsi="Times New Roman" w:cs="Times New Roman"/>
        </w:rPr>
        <w:t>AMD</w:t>
      </w:r>
      <w:r w:rsidRPr="009A41CF">
        <w:rPr>
          <w:rFonts w:ascii="Times New Roman" w:hAnsi="Times New Roman" w:cs="Times New Roman"/>
          <w:lang w:val="hy-AM"/>
        </w:rPr>
        <w:t xml:space="preserve"> for insult. </w:t>
      </w:r>
    </w:p>
    <w:p w:rsidR="0091360B" w:rsidRPr="009A41CF" w:rsidRDefault="0091360B" w:rsidP="0091360B">
      <w:pPr>
        <w:spacing w:after="0" w:line="240" w:lineRule="auto"/>
        <w:ind w:firstLine="567"/>
        <w:jc w:val="both"/>
        <w:rPr>
          <w:rFonts w:ascii="Times New Roman" w:hAnsi="Times New Roman" w:cs="Times New Roman"/>
          <w:sz w:val="24"/>
          <w:szCs w:val="24"/>
        </w:rPr>
      </w:pPr>
      <w:r w:rsidRPr="009A41CF">
        <w:rPr>
          <w:rFonts w:ascii="Times New Roman" w:hAnsi="Times New Roman" w:cs="Times New Roman"/>
        </w:rPr>
        <w:t>A court session was held on June 4, too, and the next one was scheduled for July 8.</w:t>
      </w:r>
    </w:p>
    <w:p w:rsidR="0091360B" w:rsidRPr="009A41CF" w:rsidRDefault="0091360B" w:rsidP="0091360B">
      <w:pPr>
        <w:spacing w:after="0" w:line="240" w:lineRule="auto"/>
        <w:ind w:firstLine="567"/>
        <w:jc w:val="both"/>
        <w:rPr>
          <w:rFonts w:ascii="Times New Roman" w:hAnsi="Times New Roman" w:cs="Times New Roman"/>
          <w:sz w:val="24"/>
          <w:szCs w:val="24"/>
        </w:rPr>
      </w:pPr>
    </w:p>
    <w:p w:rsidR="00A861BC" w:rsidRPr="009A41CF" w:rsidRDefault="00A861BC" w:rsidP="00A861BC">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b/>
          <w:sz w:val="24"/>
          <w:szCs w:val="24"/>
        </w:rPr>
        <w:t>On April</w:t>
      </w:r>
      <w:r w:rsidR="0069599E" w:rsidRPr="009A41CF">
        <w:rPr>
          <w:rFonts w:ascii="Times New Roman" w:hAnsi="Times New Roman" w:cs="Times New Roman"/>
          <w:b/>
          <w:sz w:val="24"/>
          <w:szCs w:val="24"/>
          <w:lang w:val="hy-AM"/>
        </w:rPr>
        <w:t xml:space="preserve"> 9</w:t>
      </w:r>
      <w:r w:rsidRPr="009A41CF">
        <w:rPr>
          <w:rFonts w:ascii="Times New Roman" w:hAnsi="Times New Roman" w:cs="Times New Roman"/>
          <w:b/>
          <w:sz w:val="24"/>
          <w:szCs w:val="24"/>
        </w:rPr>
        <w:t xml:space="preserve">, </w:t>
      </w:r>
      <w:r w:rsidRPr="009A41CF">
        <w:rPr>
          <w:rFonts w:ascii="Times New Roman" w:hAnsi="Times New Roman" w:cs="Times New Roman"/>
          <w:sz w:val="24"/>
          <w:szCs w:val="24"/>
        </w:rPr>
        <w:t xml:space="preserve">the Civil Court of Appeals accepted for proceedings an appeal by lawyer Aram Orbelyan against the judgment by the court of first instance, which returned the lawsuit filed by the lawyer against the </w:t>
      </w:r>
      <w:r w:rsidRPr="009A41CF">
        <w:rPr>
          <w:rFonts w:ascii="Times New Roman" w:hAnsi="Times New Roman" w:cs="Times New Roman"/>
          <w:sz w:val="24"/>
          <w:szCs w:val="24"/>
          <w:lang w:val="hy-AM"/>
        </w:rPr>
        <w:t xml:space="preserve">Republic of Armenia, </w:t>
      </w:r>
      <w:r w:rsidRPr="009A41CF">
        <w:rPr>
          <w:rFonts w:ascii="Times New Roman" w:hAnsi="Times New Roman" w:cs="Times New Roman"/>
          <w:sz w:val="24"/>
          <w:szCs w:val="24"/>
        </w:rPr>
        <w:t>in the person of</w:t>
      </w:r>
      <w:r w:rsidRPr="009A41CF">
        <w:rPr>
          <w:rFonts w:ascii="Times New Roman" w:hAnsi="Times New Roman" w:cs="Times New Roman"/>
          <w:sz w:val="24"/>
          <w:szCs w:val="24"/>
          <w:lang w:val="hy-AM"/>
        </w:rPr>
        <w:t xml:space="preserve"> the National Security Service and the Public Television of Armenia</w:t>
      </w:r>
      <w:r w:rsidRPr="009A41CF">
        <w:rPr>
          <w:rFonts w:ascii="Times New Roman" w:hAnsi="Times New Roman" w:cs="Times New Roman"/>
          <w:sz w:val="24"/>
          <w:szCs w:val="24"/>
        </w:rPr>
        <w:t xml:space="preserve"> CJSC</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claiming for a</w:t>
      </w:r>
      <w:r w:rsidRPr="009A41CF">
        <w:rPr>
          <w:rFonts w:ascii="Times New Roman" w:hAnsi="Times New Roman" w:cs="Times New Roman"/>
          <w:sz w:val="24"/>
          <w:szCs w:val="24"/>
          <w:lang w:val="hy-AM"/>
        </w:rPr>
        <w:t xml:space="preserve"> refut</w:t>
      </w:r>
      <w:r w:rsidRPr="009A41CF">
        <w:rPr>
          <w:rFonts w:ascii="Times New Roman" w:hAnsi="Times New Roman" w:cs="Times New Roman"/>
          <w:sz w:val="24"/>
          <w:szCs w:val="24"/>
        </w:rPr>
        <w:t xml:space="preserve">ation of </w:t>
      </w:r>
      <w:r w:rsidRPr="009A41CF">
        <w:rPr>
          <w:rFonts w:ascii="Times New Roman" w:hAnsi="Times New Roman" w:cs="Times New Roman"/>
          <w:sz w:val="24"/>
          <w:szCs w:val="24"/>
          <w:lang w:val="hy-AM"/>
        </w:rPr>
        <w:t xml:space="preserve">the defamatory </w:t>
      </w:r>
      <w:r w:rsidRPr="009A41CF">
        <w:rPr>
          <w:rFonts w:ascii="Times New Roman" w:hAnsi="Times New Roman" w:cs="Times New Roman"/>
          <w:sz w:val="24"/>
          <w:szCs w:val="24"/>
        </w:rPr>
        <w:t>information</w:t>
      </w:r>
      <w:r w:rsidRPr="009A41CF">
        <w:rPr>
          <w:rFonts w:ascii="Times New Roman" w:hAnsi="Times New Roman" w:cs="Times New Roman"/>
          <w:sz w:val="24"/>
          <w:szCs w:val="24"/>
          <w:lang w:val="hy-AM"/>
        </w:rPr>
        <w:t xml:space="preserve"> and </w:t>
      </w:r>
      <w:r w:rsidRPr="009A41CF">
        <w:rPr>
          <w:rFonts w:ascii="Times New Roman" w:hAnsi="Times New Roman" w:cs="Times New Roman"/>
          <w:sz w:val="24"/>
          <w:szCs w:val="24"/>
        </w:rPr>
        <w:t xml:space="preserve">a </w:t>
      </w:r>
      <w:r w:rsidRPr="009A41CF">
        <w:rPr>
          <w:rFonts w:ascii="Times New Roman" w:hAnsi="Times New Roman" w:cs="Times New Roman"/>
          <w:sz w:val="24"/>
          <w:szCs w:val="24"/>
          <w:lang w:val="hy-AM"/>
        </w:rPr>
        <w:t>compensat</w:t>
      </w:r>
      <w:r w:rsidRPr="009A41CF">
        <w:rPr>
          <w:rFonts w:ascii="Times New Roman" w:hAnsi="Times New Roman" w:cs="Times New Roman"/>
          <w:sz w:val="24"/>
          <w:szCs w:val="24"/>
        </w:rPr>
        <w:t>ion of</w:t>
      </w:r>
      <w:r w:rsidRPr="009A41CF">
        <w:rPr>
          <w:rFonts w:ascii="Times New Roman" w:hAnsi="Times New Roman" w:cs="Times New Roman"/>
          <w:sz w:val="24"/>
          <w:szCs w:val="24"/>
          <w:lang w:val="hy-AM"/>
        </w:rPr>
        <w:t xml:space="preserve"> the damage caused by defamation. </w:t>
      </w:r>
    </w:p>
    <w:p w:rsidR="00A861BC" w:rsidRPr="009A41CF" w:rsidRDefault="00A861BC" w:rsidP="00A861BC">
      <w:pPr>
        <w:spacing w:after="0" w:line="240" w:lineRule="auto"/>
        <w:ind w:firstLine="567"/>
        <w:jc w:val="both"/>
        <w:rPr>
          <w:rFonts w:ascii="Times New Roman" w:hAnsi="Times New Roman" w:cs="Times New Roman"/>
          <w:sz w:val="24"/>
          <w:szCs w:val="24"/>
        </w:rPr>
      </w:pPr>
      <w:r w:rsidRPr="009A41CF">
        <w:rPr>
          <w:rFonts w:ascii="Times New Roman" w:hAnsi="Times New Roman" w:cs="Times New Roman"/>
          <w:sz w:val="24"/>
          <w:szCs w:val="24"/>
          <w:lang w:val="hy-AM"/>
        </w:rPr>
        <w:t xml:space="preserve">The reason for the lawsuit was the report </w:t>
      </w:r>
      <w:r w:rsidRPr="009A41CF">
        <w:rPr>
          <w:rFonts w:ascii="Times New Roman" w:hAnsi="Times New Roman" w:cs="Times New Roman"/>
          <w:sz w:val="24"/>
          <w:szCs w:val="24"/>
        </w:rPr>
        <w:t>within</w:t>
      </w:r>
      <w:r w:rsidRPr="009A41CF">
        <w:rPr>
          <w:rFonts w:ascii="Times New Roman" w:hAnsi="Times New Roman" w:cs="Times New Roman"/>
          <w:sz w:val="24"/>
          <w:szCs w:val="24"/>
          <w:lang w:val="hy-AM"/>
        </w:rPr>
        <w:t xml:space="preserve"> the main news program </w:t>
      </w:r>
      <w:r w:rsidRPr="009A41CF">
        <w:rPr>
          <w:rFonts w:ascii="Times New Roman" w:hAnsi="Times New Roman" w:cs="Times New Roman"/>
          <w:sz w:val="24"/>
          <w:szCs w:val="24"/>
        </w:rPr>
        <w:t>on</w:t>
      </w:r>
      <w:r w:rsidRPr="009A41CF">
        <w:rPr>
          <w:rFonts w:ascii="Times New Roman" w:hAnsi="Times New Roman" w:cs="Times New Roman"/>
          <w:sz w:val="24"/>
          <w:szCs w:val="24"/>
          <w:lang w:val="hy-AM"/>
        </w:rPr>
        <w:t xml:space="preserve"> the Public Television on January 30, which, according to its author G</w:t>
      </w:r>
      <w:r w:rsidRPr="009A41CF">
        <w:rPr>
          <w:rFonts w:ascii="Times New Roman" w:hAnsi="Times New Roman" w:cs="Times New Roman"/>
          <w:sz w:val="24"/>
          <w:szCs w:val="24"/>
        </w:rPr>
        <w:t>ev</w:t>
      </w:r>
      <w:r w:rsidRPr="009A41CF">
        <w:rPr>
          <w:rFonts w:ascii="Times New Roman" w:hAnsi="Times New Roman" w:cs="Times New Roman"/>
          <w:sz w:val="24"/>
          <w:szCs w:val="24"/>
          <w:lang w:val="hy-AM"/>
        </w:rPr>
        <w:t xml:space="preserve">org Tosunyan, </w:t>
      </w:r>
      <w:r w:rsidRPr="009A41CF">
        <w:rPr>
          <w:rFonts w:ascii="Times New Roman" w:hAnsi="Times New Roman" w:cs="Times New Roman"/>
          <w:sz w:val="24"/>
          <w:szCs w:val="24"/>
        </w:rPr>
        <w:t>was</w:t>
      </w:r>
      <w:r w:rsidRPr="009A41CF">
        <w:rPr>
          <w:rFonts w:ascii="Times New Roman" w:hAnsi="Times New Roman" w:cs="Times New Roman"/>
          <w:sz w:val="24"/>
          <w:szCs w:val="24"/>
          <w:lang w:val="hy-AM"/>
        </w:rPr>
        <w:t xml:space="preserve"> based on official explanations. The </w:t>
      </w:r>
      <w:r w:rsidRPr="009A41CF">
        <w:rPr>
          <w:rFonts w:ascii="Times New Roman" w:hAnsi="Times New Roman" w:cs="Times New Roman"/>
          <w:sz w:val="24"/>
          <w:szCs w:val="24"/>
        </w:rPr>
        <w:t xml:space="preserve">report contained </w:t>
      </w:r>
      <w:r w:rsidRPr="009A41CF">
        <w:rPr>
          <w:rFonts w:ascii="Times New Roman" w:hAnsi="Times New Roman" w:cs="Times New Roman"/>
          <w:sz w:val="24"/>
          <w:szCs w:val="24"/>
          <w:lang w:val="hy-AM"/>
        </w:rPr>
        <w:t xml:space="preserve">information provided by the NSS, stating that lawyer Aram Orbelyan regularly visited the Constitutional Court without presenting an </w:t>
      </w:r>
      <w:r w:rsidRPr="009A41CF">
        <w:rPr>
          <w:rFonts w:ascii="Times New Roman" w:hAnsi="Times New Roman" w:cs="Times New Roman"/>
          <w:sz w:val="24"/>
          <w:szCs w:val="24"/>
        </w:rPr>
        <w:t>ID</w:t>
      </w:r>
      <w:r w:rsidRPr="009A41CF">
        <w:rPr>
          <w:rFonts w:ascii="Times New Roman" w:hAnsi="Times New Roman" w:cs="Times New Roman"/>
          <w:sz w:val="24"/>
          <w:szCs w:val="24"/>
          <w:lang w:val="hy-AM"/>
        </w:rPr>
        <w:t xml:space="preserve">, and his entries were not </w:t>
      </w:r>
      <w:r w:rsidRPr="009A41CF">
        <w:rPr>
          <w:rFonts w:ascii="Times New Roman" w:hAnsi="Times New Roman" w:cs="Times New Roman"/>
          <w:sz w:val="24"/>
          <w:szCs w:val="24"/>
        </w:rPr>
        <w:t>recorded</w:t>
      </w:r>
      <w:r w:rsidRPr="009A41CF">
        <w:rPr>
          <w:rFonts w:ascii="Times New Roman" w:hAnsi="Times New Roman" w:cs="Times New Roman"/>
          <w:sz w:val="24"/>
          <w:szCs w:val="24"/>
          <w:lang w:val="hy-AM"/>
        </w:rPr>
        <w:t>.</w:t>
      </w:r>
      <w:r w:rsidRPr="009A41CF">
        <w:rPr>
          <w:rStyle w:val="FootnoteReference"/>
          <w:rFonts w:ascii="Times New Roman" w:hAnsi="Times New Roman" w:cs="Times New Roman"/>
          <w:sz w:val="24"/>
          <w:szCs w:val="24"/>
          <w:lang w:val="hy-AM"/>
        </w:rPr>
        <w:footnoteReference w:id="31"/>
      </w:r>
    </w:p>
    <w:p w:rsidR="00A861BC" w:rsidRPr="009A41CF" w:rsidRDefault="00A861BC" w:rsidP="00A861BC">
      <w:pPr>
        <w:spacing w:after="0"/>
        <w:ind w:firstLine="567"/>
        <w:rPr>
          <w:rFonts w:ascii="Times New Roman" w:hAnsi="Times New Roman" w:cs="Times New Roman"/>
          <w:sz w:val="24"/>
          <w:szCs w:val="24"/>
        </w:rPr>
      </w:pPr>
      <w:r w:rsidRPr="009A41CF">
        <w:rPr>
          <w:rFonts w:ascii="Times New Roman" w:hAnsi="Times New Roman" w:cs="Times New Roman"/>
          <w:sz w:val="24"/>
          <w:szCs w:val="24"/>
        </w:rPr>
        <w:t>A new</w:t>
      </w:r>
      <w:r w:rsidRPr="009A41CF">
        <w:rPr>
          <w:rFonts w:ascii="Times New Roman" w:hAnsi="Times New Roman" w:cs="Times New Roman"/>
          <w:sz w:val="24"/>
          <w:szCs w:val="24"/>
          <w:lang w:val="hy-AM"/>
        </w:rPr>
        <w:t xml:space="preserve"> lawsuit was filed on March 18 and was accepted</w:t>
      </w:r>
      <w:r w:rsidRPr="009A41CF">
        <w:rPr>
          <w:rFonts w:ascii="Times New Roman" w:hAnsi="Times New Roman" w:cs="Times New Roman"/>
          <w:sz w:val="24"/>
          <w:szCs w:val="24"/>
        </w:rPr>
        <w:t xml:space="preserve"> for proceedings</w:t>
      </w:r>
      <w:r w:rsidRPr="009A41CF">
        <w:rPr>
          <w:rFonts w:ascii="Times New Roman" w:hAnsi="Times New Roman" w:cs="Times New Roman"/>
          <w:sz w:val="24"/>
          <w:szCs w:val="24"/>
          <w:lang w:val="hy-AM"/>
        </w:rPr>
        <w:t xml:space="preserve"> on March 30.</w:t>
      </w:r>
      <w:r w:rsidRPr="009A41CF">
        <w:rPr>
          <w:rFonts w:ascii="Times New Roman" w:hAnsi="Times New Roman" w:cs="Times New Roman"/>
          <w:sz w:val="24"/>
          <w:szCs w:val="24"/>
        </w:rPr>
        <w:t xml:space="preserve"> The preliminary court hearing was scheduled for July 3. </w:t>
      </w:r>
    </w:p>
    <w:p w:rsidR="00A861BC" w:rsidRPr="009A41CF" w:rsidRDefault="00A861BC" w:rsidP="00A861BC">
      <w:pPr>
        <w:spacing w:after="0" w:line="240" w:lineRule="auto"/>
        <w:ind w:firstLine="567"/>
        <w:jc w:val="both"/>
        <w:rPr>
          <w:rFonts w:ascii="Times New Roman" w:hAnsi="Times New Roman" w:cs="Times New Roman"/>
          <w:sz w:val="24"/>
          <w:szCs w:val="24"/>
        </w:rPr>
      </w:pPr>
      <w:r w:rsidRPr="009A41CF">
        <w:rPr>
          <w:rFonts w:ascii="Times New Roman" w:hAnsi="Times New Roman" w:cs="Times New Roman"/>
          <w:sz w:val="24"/>
          <w:szCs w:val="24"/>
        </w:rPr>
        <w:t>On April 23, the Court of Appeals upheld Aram Orbelyan's appeal against the decision of the Court of First Instance to return the lawsuit filed by him on March 3, stating that the law did not require to mention the address of the plaintiff's representative in the lawsuit, which had led to the return of the lawsuit.</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7872BA" w:rsidRPr="009A41CF" w:rsidRDefault="007872BA" w:rsidP="006B47F6">
      <w:pPr>
        <w:spacing w:after="0"/>
        <w:ind w:firstLine="567"/>
        <w:jc w:val="both"/>
        <w:rPr>
          <w:rFonts w:ascii="Times New Roman" w:hAnsi="Times New Roman" w:cs="Times New Roman"/>
          <w:sz w:val="24"/>
          <w:szCs w:val="24"/>
          <w:lang w:val="hy-AM"/>
        </w:rPr>
      </w:pPr>
      <w:r w:rsidRPr="009A41CF">
        <w:rPr>
          <w:rFonts w:ascii="Times New Roman" w:hAnsi="Times New Roman" w:cs="Times New Roman"/>
          <w:b/>
          <w:sz w:val="24"/>
          <w:szCs w:val="24"/>
          <w:lang w:val="hy-AM"/>
        </w:rPr>
        <w:t xml:space="preserve">On </w:t>
      </w:r>
      <w:r w:rsidR="00A861BC" w:rsidRPr="009A41CF">
        <w:rPr>
          <w:rFonts w:ascii="Times New Roman" w:hAnsi="Times New Roman" w:cs="Times New Roman"/>
          <w:b/>
          <w:sz w:val="24"/>
          <w:szCs w:val="24"/>
        </w:rPr>
        <w:t>April 9</w:t>
      </w:r>
      <w:r w:rsidRPr="009A41CF">
        <w:rPr>
          <w:rFonts w:ascii="Times New Roman" w:hAnsi="Times New Roman" w:cs="Times New Roman"/>
          <w:sz w:val="24"/>
          <w:szCs w:val="24"/>
          <w:lang w:val="hy-AM"/>
        </w:rPr>
        <w:t xml:space="preserve">, </w:t>
      </w:r>
      <w:r w:rsidR="00A861BC" w:rsidRPr="009A41CF">
        <w:rPr>
          <w:rFonts w:ascii="Times New Roman" w:hAnsi="Times New Roman" w:cs="Times New Roman"/>
          <w:sz w:val="24"/>
          <w:szCs w:val="24"/>
          <w:lang w:val="hy-AM"/>
        </w:rPr>
        <w:t xml:space="preserve">Lori </w:t>
      </w:r>
      <w:r w:rsidR="00A861BC" w:rsidRPr="009A41CF">
        <w:rPr>
          <w:rFonts w:ascii="Times New Roman" w:hAnsi="Times New Roman" w:cs="Times New Roman"/>
          <w:sz w:val="24"/>
          <w:szCs w:val="24"/>
        </w:rPr>
        <w:t>Marz</w:t>
      </w:r>
      <w:r w:rsidR="00A861BC" w:rsidRPr="009A41CF">
        <w:rPr>
          <w:rFonts w:ascii="Times New Roman" w:hAnsi="Times New Roman" w:cs="Times New Roman"/>
          <w:sz w:val="24"/>
          <w:szCs w:val="24"/>
          <w:lang w:val="hy-AM"/>
        </w:rPr>
        <w:t xml:space="preserve"> General Jurisdication Court</w:t>
      </w:r>
      <w:r w:rsidR="00A861BC" w:rsidRPr="009A41CF">
        <w:rPr>
          <w:rFonts w:ascii="Times New Roman" w:hAnsi="Times New Roman" w:cs="Times New Roman"/>
          <w:sz w:val="24"/>
          <w:szCs w:val="24"/>
        </w:rPr>
        <w:t xml:space="preserve"> held a regular court session </w:t>
      </w:r>
      <w:r w:rsidRPr="009A41CF">
        <w:rPr>
          <w:rFonts w:ascii="Times New Roman" w:hAnsi="Times New Roman" w:cs="Times New Roman"/>
          <w:sz w:val="24"/>
          <w:szCs w:val="24"/>
          <w:lang w:val="hy-AM"/>
        </w:rPr>
        <w:t xml:space="preserve">on the case of teacher Susanna Sargsyan </w:t>
      </w:r>
      <w:r w:rsidR="00A861BC" w:rsidRPr="009A41CF">
        <w:rPr>
          <w:rFonts w:ascii="Times New Roman" w:hAnsi="Times New Roman" w:cs="Times New Roman"/>
          <w:sz w:val="24"/>
          <w:szCs w:val="24"/>
        </w:rPr>
        <w:t>against</w:t>
      </w:r>
      <w:r w:rsidRPr="009A41CF">
        <w:rPr>
          <w:rFonts w:ascii="Times New Roman" w:hAnsi="Times New Roman" w:cs="Times New Roman"/>
          <w:sz w:val="24"/>
          <w:szCs w:val="24"/>
          <w:lang w:val="hy-AM"/>
        </w:rPr>
        <w:t xml:space="preserve"> Hraparak.am website </w:t>
      </w:r>
      <w:r w:rsidRPr="009A41CF">
        <w:rPr>
          <w:rFonts w:ascii="Times New Roman" w:hAnsi="Times New Roman" w:cs="Times New Roman"/>
          <w:sz w:val="24"/>
          <w:szCs w:val="24"/>
        </w:rPr>
        <w:t>correspondent</w:t>
      </w:r>
      <w:r w:rsidRPr="009A41CF">
        <w:rPr>
          <w:rFonts w:ascii="Times New Roman" w:hAnsi="Times New Roman" w:cs="Times New Roman"/>
          <w:sz w:val="24"/>
          <w:szCs w:val="24"/>
          <w:lang w:val="hy-AM"/>
        </w:rPr>
        <w:t xml:space="preserve"> Shushanna Grigoryan</w:t>
      </w:r>
      <w:r w:rsidR="00A861BC" w:rsidRPr="009A41CF">
        <w:rPr>
          <w:rFonts w:ascii="Times New Roman" w:hAnsi="Times New Roman" w:cs="Times New Roman"/>
          <w:sz w:val="24"/>
          <w:szCs w:val="24"/>
          <w:lang w:val="hy-AM"/>
        </w:rPr>
        <w:t>, claiming public apology and refutation of factual data that were deemed defamatory.</w:t>
      </w:r>
    </w:p>
    <w:p w:rsidR="007872BA" w:rsidRPr="009A41CF" w:rsidRDefault="007872BA" w:rsidP="006B47F6">
      <w:pPr>
        <w:spacing w:after="0"/>
        <w:ind w:firstLine="567"/>
        <w:jc w:val="both"/>
        <w:rPr>
          <w:rFonts w:ascii="Times New Roman" w:hAnsi="Times New Roman" w:cs="Times New Roman"/>
          <w:sz w:val="24"/>
          <w:szCs w:val="24"/>
          <w:lang w:val="hy-AM"/>
        </w:rPr>
      </w:pPr>
      <w:r w:rsidRPr="009A41CF">
        <w:rPr>
          <w:rFonts w:ascii="Times New Roman" w:hAnsi="Times New Roman" w:cs="Times New Roman"/>
          <w:sz w:val="24"/>
          <w:szCs w:val="24"/>
        </w:rPr>
        <w:t xml:space="preserve">We </w:t>
      </w:r>
      <w:r w:rsidR="00A861BC" w:rsidRPr="009A41CF">
        <w:rPr>
          <w:rFonts w:ascii="Times New Roman" w:hAnsi="Times New Roman" w:cs="Times New Roman"/>
          <w:sz w:val="24"/>
          <w:szCs w:val="24"/>
        </w:rPr>
        <w:t>should</w:t>
      </w:r>
      <w:r w:rsidRPr="009A41CF">
        <w:rPr>
          <w:rFonts w:ascii="Times New Roman" w:hAnsi="Times New Roman" w:cs="Times New Roman"/>
          <w:sz w:val="24"/>
          <w:szCs w:val="24"/>
          <w:lang w:val="hy-AM"/>
        </w:rPr>
        <w:t xml:space="preserve"> remind that the case is being re-examined in the court of first instance. The </w:t>
      </w:r>
      <w:r w:rsidRPr="009A41CF">
        <w:rPr>
          <w:rFonts w:ascii="Times New Roman" w:hAnsi="Times New Roman" w:cs="Times New Roman"/>
          <w:sz w:val="24"/>
          <w:szCs w:val="24"/>
        </w:rPr>
        <w:t xml:space="preserve">reason for the </w:t>
      </w:r>
      <w:r w:rsidRPr="009A41CF">
        <w:rPr>
          <w:rFonts w:ascii="Times New Roman" w:hAnsi="Times New Roman" w:cs="Times New Roman"/>
          <w:sz w:val="24"/>
          <w:szCs w:val="24"/>
          <w:lang w:val="hy-AM"/>
        </w:rPr>
        <w:t xml:space="preserve">lawsuit was </w:t>
      </w:r>
      <w:r w:rsidRPr="009A41CF">
        <w:rPr>
          <w:rFonts w:ascii="Times New Roman" w:hAnsi="Times New Roman" w:cs="Times New Roman"/>
          <w:sz w:val="24"/>
          <w:szCs w:val="24"/>
        </w:rPr>
        <w:t xml:space="preserve">the publication of  articles, titled </w:t>
      </w:r>
      <w:r w:rsidRPr="009A41CF">
        <w:rPr>
          <w:rFonts w:ascii="Times New Roman" w:hAnsi="Times New Roman" w:cs="Times New Roman"/>
          <w:sz w:val="24"/>
          <w:szCs w:val="24"/>
          <w:lang w:val="hy-AM"/>
        </w:rPr>
        <w:t xml:space="preserve">"Head of Vanadzor </w:t>
      </w:r>
      <w:r w:rsidRPr="009A41CF">
        <w:rPr>
          <w:rFonts w:ascii="Times New Roman" w:hAnsi="Times New Roman" w:cs="Times New Roman"/>
          <w:sz w:val="24"/>
          <w:szCs w:val="24"/>
        </w:rPr>
        <w:t>S</w:t>
      </w:r>
      <w:r w:rsidRPr="009A41CF">
        <w:rPr>
          <w:rFonts w:ascii="Times New Roman" w:hAnsi="Times New Roman" w:cs="Times New Roman"/>
          <w:sz w:val="24"/>
          <w:szCs w:val="24"/>
          <w:lang w:val="hy-AM"/>
        </w:rPr>
        <w:t>chool N8 was Fired"</w:t>
      </w:r>
      <w:r w:rsidRPr="009A41CF">
        <w:rPr>
          <w:rStyle w:val="FootnoteReference"/>
          <w:rFonts w:ascii="Times New Roman" w:hAnsi="Times New Roman" w:cs="Times New Roman"/>
          <w:sz w:val="24"/>
          <w:szCs w:val="24"/>
          <w:lang w:val="hy-AM"/>
        </w:rPr>
        <w:footnoteReference w:id="32"/>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(October 4, 2013) </w:t>
      </w:r>
      <w:r w:rsidRPr="009A41CF">
        <w:rPr>
          <w:rFonts w:ascii="Times New Roman" w:hAnsi="Times New Roman" w:cs="Times New Roman"/>
          <w:sz w:val="24"/>
          <w:szCs w:val="24"/>
          <w:lang w:val="hy-AM"/>
        </w:rPr>
        <w:t>and "</w:t>
      </w:r>
      <w:r w:rsidRPr="009A41CF">
        <w:rPr>
          <w:rFonts w:ascii="Times New Roman" w:hAnsi="Times New Roman" w:cs="Times New Roman"/>
          <w:sz w:val="24"/>
          <w:szCs w:val="24"/>
        </w:rPr>
        <w:t>A</w:t>
      </w:r>
      <w:r w:rsidRPr="009A41CF">
        <w:rPr>
          <w:rFonts w:ascii="Times New Roman" w:hAnsi="Times New Roman" w:cs="Times New Roman"/>
          <w:sz w:val="24"/>
          <w:szCs w:val="24"/>
          <w:lang w:val="hy-AM"/>
        </w:rPr>
        <w:t xml:space="preserve"> Teacher </w:t>
      </w:r>
      <w:r w:rsidRPr="009A41CF">
        <w:rPr>
          <w:rFonts w:ascii="Times New Roman" w:hAnsi="Times New Roman" w:cs="Times New Roman"/>
          <w:sz w:val="24"/>
          <w:szCs w:val="24"/>
        </w:rPr>
        <w:t>in Vanadzor R</w:t>
      </w:r>
      <w:r w:rsidRPr="009A41CF">
        <w:rPr>
          <w:rFonts w:ascii="Times New Roman" w:hAnsi="Times New Roman" w:cs="Times New Roman"/>
          <w:sz w:val="24"/>
          <w:szCs w:val="24"/>
          <w:lang w:val="hy-AM"/>
        </w:rPr>
        <w:t xml:space="preserve">eceived 12 </w:t>
      </w:r>
      <w:r w:rsidRPr="009A41CF">
        <w:rPr>
          <w:rFonts w:ascii="Times New Roman" w:hAnsi="Times New Roman" w:cs="Times New Roman"/>
          <w:sz w:val="24"/>
          <w:szCs w:val="24"/>
        </w:rPr>
        <w:t>M</w:t>
      </w:r>
      <w:r w:rsidRPr="009A41CF">
        <w:rPr>
          <w:rFonts w:ascii="Times New Roman" w:hAnsi="Times New Roman" w:cs="Times New Roman"/>
          <w:sz w:val="24"/>
          <w:szCs w:val="24"/>
          <w:lang w:val="hy-AM"/>
        </w:rPr>
        <w:t xml:space="preserve">illion </w:t>
      </w:r>
      <w:r w:rsidRPr="009A41CF">
        <w:rPr>
          <w:rFonts w:ascii="Times New Roman" w:hAnsi="Times New Roman" w:cs="Times New Roman"/>
          <w:sz w:val="24"/>
          <w:szCs w:val="24"/>
        </w:rPr>
        <w:t>AMD</w:t>
      </w:r>
      <w:r w:rsidRPr="009A41CF">
        <w:rPr>
          <w:rFonts w:ascii="Times New Roman" w:hAnsi="Times New Roman" w:cs="Times New Roman"/>
          <w:sz w:val="24"/>
          <w:szCs w:val="24"/>
          <w:lang w:val="hy-AM"/>
        </w:rPr>
        <w:t xml:space="preserve"> for </w:t>
      </w:r>
      <w:r w:rsidRPr="009A41CF">
        <w:rPr>
          <w:rFonts w:ascii="Times New Roman" w:hAnsi="Times New Roman" w:cs="Times New Roman"/>
          <w:sz w:val="24"/>
          <w:szCs w:val="24"/>
        </w:rPr>
        <w:t>F</w:t>
      </w:r>
      <w:r w:rsidRPr="009A41CF">
        <w:rPr>
          <w:rFonts w:ascii="Times New Roman" w:hAnsi="Times New Roman" w:cs="Times New Roman"/>
          <w:sz w:val="24"/>
          <w:szCs w:val="24"/>
          <w:lang w:val="hy-AM"/>
        </w:rPr>
        <w:t xml:space="preserve">orced </w:t>
      </w:r>
      <w:r w:rsidRPr="009A41CF">
        <w:rPr>
          <w:rFonts w:ascii="Times New Roman" w:hAnsi="Times New Roman" w:cs="Times New Roman"/>
          <w:sz w:val="24"/>
          <w:szCs w:val="24"/>
        </w:rPr>
        <w:t>Idle Time</w:t>
      </w:r>
      <w:r w:rsidRPr="009A41CF">
        <w:rPr>
          <w:rFonts w:ascii="Times New Roman" w:hAnsi="Times New Roman" w:cs="Times New Roman"/>
          <w:sz w:val="24"/>
          <w:szCs w:val="24"/>
          <w:lang w:val="hy-AM"/>
        </w:rPr>
        <w:t>"</w:t>
      </w:r>
      <w:r w:rsidRPr="009A41CF">
        <w:rPr>
          <w:rStyle w:val="FootnoteReference"/>
          <w:rFonts w:ascii="Times New Roman" w:hAnsi="Times New Roman" w:cs="Times New Roman"/>
          <w:sz w:val="24"/>
          <w:szCs w:val="24"/>
          <w:lang w:val="hy-AM"/>
        </w:rPr>
        <w:footnoteReference w:id="33"/>
      </w:r>
      <w:r w:rsidRPr="009A41CF">
        <w:rPr>
          <w:rFonts w:ascii="Times New Roman" w:hAnsi="Times New Roman" w:cs="Times New Roman"/>
          <w:sz w:val="24"/>
          <w:szCs w:val="24"/>
        </w:rPr>
        <w:t xml:space="preserve"> (December 5, 2013) in Hraparak.am</w:t>
      </w:r>
      <w:r w:rsidRPr="009A41CF">
        <w:rPr>
          <w:rFonts w:ascii="Times New Roman" w:hAnsi="Times New Roman" w:cs="Times New Roman"/>
          <w:sz w:val="24"/>
          <w:szCs w:val="24"/>
          <w:lang w:val="hy-AM"/>
        </w:rPr>
        <w:t xml:space="preserve"> (details can be found in CPFE 2016, 2017, 2018, </w:t>
      </w:r>
      <w:r w:rsidR="006B47F6" w:rsidRPr="009A41CF">
        <w:rPr>
          <w:rFonts w:ascii="Times New Roman" w:hAnsi="Times New Roman" w:cs="Times New Roman"/>
          <w:sz w:val="24"/>
          <w:szCs w:val="24"/>
        </w:rPr>
        <w:t>2019 a</w:t>
      </w:r>
      <w:r w:rsidRPr="009A41CF">
        <w:rPr>
          <w:rFonts w:ascii="Times New Roman" w:hAnsi="Times New Roman" w:cs="Times New Roman"/>
          <w:sz w:val="24"/>
          <w:szCs w:val="24"/>
        </w:rPr>
        <w:t>nnual reports</w:t>
      </w:r>
      <w:r w:rsidR="006B47F6"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lang w:val="hy-AM"/>
        </w:rPr>
        <w:t xml:space="preserve">at www.khosq.am </w:t>
      </w:r>
      <w:r w:rsidRPr="009A41CF">
        <w:rPr>
          <w:rFonts w:ascii="Times New Roman" w:hAnsi="Times New Roman" w:cs="Times New Roman"/>
          <w:i/>
          <w:sz w:val="24"/>
          <w:szCs w:val="24"/>
          <w:lang w:val="hy-AM"/>
        </w:rPr>
        <w:t>Reports</w:t>
      </w:r>
      <w:r w:rsidRPr="009A41CF">
        <w:rPr>
          <w:rFonts w:ascii="Times New Roman" w:hAnsi="Times New Roman" w:cs="Times New Roman"/>
          <w:sz w:val="24"/>
          <w:szCs w:val="24"/>
          <w:lang w:val="hy-AM"/>
        </w:rPr>
        <w:t xml:space="preserve"> section).</w:t>
      </w:r>
    </w:p>
    <w:p w:rsidR="0069599E" w:rsidRPr="009A41CF" w:rsidRDefault="007872BA" w:rsidP="006B47F6">
      <w:pPr>
        <w:spacing w:after="0"/>
        <w:ind w:firstLine="567"/>
        <w:rPr>
          <w:rFonts w:ascii="Times New Roman" w:hAnsi="Times New Roman" w:cs="Times New Roman"/>
          <w:sz w:val="24"/>
          <w:szCs w:val="24"/>
          <w:lang w:val="hy-AM"/>
        </w:rPr>
      </w:pPr>
      <w:r w:rsidRPr="009A41CF">
        <w:rPr>
          <w:rFonts w:ascii="Times New Roman" w:hAnsi="Times New Roman" w:cs="Times New Roman"/>
          <w:sz w:val="24"/>
          <w:szCs w:val="24"/>
        </w:rPr>
        <w:t>Court hearings</w:t>
      </w:r>
      <w:r w:rsidRPr="009A41CF">
        <w:rPr>
          <w:rFonts w:ascii="Times New Roman" w:hAnsi="Times New Roman" w:cs="Times New Roman"/>
          <w:sz w:val="24"/>
          <w:szCs w:val="24"/>
          <w:lang w:val="hy-AM"/>
        </w:rPr>
        <w:t xml:space="preserve"> on this case were also held on </w:t>
      </w:r>
      <w:r w:rsidR="006B47F6" w:rsidRPr="009A41CF">
        <w:rPr>
          <w:rFonts w:ascii="Times New Roman" w:hAnsi="Times New Roman" w:cs="Times New Roman"/>
          <w:sz w:val="24"/>
          <w:szCs w:val="24"/>
          <w:lang w:val="hy-AM"/>
        </w:rPr>
        <w:t>April 28</w:t>
      </w:r>
      <w:r w:rsidRPr="009A41CF">
        <w:rPr>
          <w:rFonts w:ascii="Times New Roman" w:hAnsi="Times New Roman" w:cs="Times New Roman"/>
          <w:sz w:val="24"/>
          <w:szCs w:val="24"/>
          <w:lang w:val="hy-AM"/>
        </w:rPr>
        <w:t xml:space="preserve">, </w:t>
      </w:r>
      <w:r w:rsidR="006B47F6" w:rsidRPr="009A41CF">
        <w:rPr>
          <w:rFonts w:ascii="Times New Roman" w:hAnsi="Times New Roman" w:cs="Times New Roman"/>
          <w:sz w:val="24"/>
          <w:szCs w:val="24"/>
        </w:rPr>
        <w:t xml:space="preserve">and according to the judgment made on </w:t>
      </w:r>
      <w:r w:rsidRPr="009A41CF">
        <w:rPr>
          <w:rFonts w:ascii="Times New Roman" w:hAnsi="Times New Roman" w:cs="Times New Roman"/>
          <w:sz w:val="24"/>
          <w:szCs w:val="24"/>
          <w:lang w:val="hy-AM"/>
        </w:rPr>
        <w:t xml:space="preserve">May </w:t>
      </w:r>
      <w:r w:rsidR="006B47F6" w:rsidRPr="009A41CF">
        <w:rPr>
          <w:rFonts w:ascii="Times New Roman" w:hAnsi="Times New Roman" w:cs="Times New Roman"/>
          <w:sz w:val="24"/>
          <w:szCs w:val="24"/>
        </w:rPr>
        <w:t xml:space="preserve">12, the court examination of the case was resumed. A court hearing on the case was held on June 16, and the next one was scheduled for July 9. </w:t>
      </w:r>
    </w:p>
    <w:p w:rsidR="006B47F6" w:rsidRPr="009A41CF" w:rsidRDefault="006B47F6" w:rsidP="00AA248D">
      <w:pPr>
        <w:spacing w:after="0" w:line="240" w:lineRule="auto"/>
        <w:ind w:firstLine="567"/>
        <w:rPr>
          <w:rFonts w:ascii="Times New Roman" w:hAnsi="Times New Roman" w:cs="Times New Roman"/>
          <w:b/>
          <w:sz w:val="24"/>
          <w:szCs w:val="24"/>
          <w:lang w:val="hy-AM"/>
        </w:rPr>
      </w:pPr>
    </w:p>
    <w:p w:rsidR="006B47F6" w:rsidRPr="009A41CF" w:rsidRDefault="006B47F6" w:rsidP="002A434E">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b/>
          <w:sz w:val="24"/>
          <w:szCs w:val="24"/>
          <w:lang w:val="hy-AM"/>
        </w:rPr>
        <w:t>On April 10</w:t>
      </w:r>
      <w:r w:rsidRPr="009A41CF">
        <w:rPr>
          <w:rFonts w:ascii="Times New Roman" w:hAnsi="Times New Roman" w:cs="Times New Roman"/>
          <w:sz w:val="24"/>
          <w:szCs w:val="24"/>
          <w:lang w:val="hy-AM"/>
        </w:rPr>
        <w:t xml:space="preserve">, "Exclusive Store" LLC filed a lawsuit in the Court of General Jurisdiction of Yerevan against the journalist, actress Arus Tigranyan, </w:t>
      </w:r>
      <w:r w:rsidRPr="009A41CF">
        <w:rPr>
          <w:rFonts w:ascii="Times New Roman" w:hAnsi="Times New Roman" w:cs="Times New Roman"/>
          <w:sz w:val="24"/>
          <w:szCs w:val="24"/>
        </w:rPr>
        <w:t>with claims of refutation of</w:t>
      </w:r>
      <w:r w:rsidRPr="009A41CF">
        <w:rPr>
          <w:rFonts w:ascii="Times New Roman" w:hAnsi="Times New Roman" w:cs="Times New Roman"/>
          <w:sz w:val="24"/>
          <w:szCs w:val="24"/>
          <w:lang w:val="hy-AM"/>
        </w:rPr>
        <w:t xml:space="preserve"> the </w:t>
      </w:r>
      <w:r w:rsidRPr="009A41CF">
        <w:rPr>
          <w:rFonts w:ascii="Times New Roman" w:hAnsi="Times New Roman" w:cs="Times New Roman"/>
          <w:sz w:val="24"/>
          <w:szCs w:val="24"/>
        </w:rPr>
        <w:t>false</w:t>
      </w:r>
      <w:r w:rsidRPr="009A41CF">
        <w:rPr>
          <w:rFonts w:ascii="Times New Roman" w:hAnsi="Times New Roman" w:cs="Times New Roman"/>
          <w:sz w:val="24"/>
          <w:szCs w:val="24"/>
          <w:lang w:val="hy-AM"/>
        </w:rPr>
        <w:t xml:space="preserve"> information that defame</w:t>
      </w:r>
      <w:r w:rsidRPr="009A41CF">
        <w:rPr>
          <w:rFonts w:ascii="Times New Roman" w:hAnsi="Times New Roman" w:cs="Times New Roman"/>
          <w:sz w:val="24"/>
          <w:szCs w:val="24"/>
        </w:rPr>
        <w:t>d</w:t>
      </w:r>
      <w:r w:rsidRPr="009A41CF">
        <w:rPr>
          <w:rFonts w:ascii="Times New Roman" w:hAnsi="Times New Roman" w:cs="Times New Roman"/>
          <w:sz w:val="24"/>
          <w:szCs w:val="24"/>
          <w:lang w:val="hy-AM"/>
        </w:rPr>
        <w:t xml:space="preserve"> business reputation, without monetary compensation. The reason for the lawsuit was Arus Tigranyan's post on </w:t>
      </w:r>
      <w:r w:rsidRPr="009A41CF">
        <w:rPr>
          <w:rFonts w:ascii="Times New Roman" w:hAnsi="Times New Roman" w:cs="Times New Roman"/>
          <w:sz w:val="24"/>
          <w:szCs w:val="24"/>
        </w:rPr>
        <w:t>her</w:t>
      </w:r>
      <w:r w:rsidRPr="009A41CF">
        <w:rPr>
          <w:rFonts w:ascii="Times New Roman" w:hAnsi="Times New Roman" w:cs="Times New Roman"/>
          <w:sz w:val="24"/>
          <w:szCs w:val="24"/>
          <w:lang w:val="hy-AM"/>
        </w:rPr>
        <w:t xml:space="preserve"> "Instagram" page, where </w:t>
      </w:r>
      <w:r w:rsidRPr="009A41CF">
        <w:rPr>
          <w:rFonts w:ascii="Times New Roman" w:hAnsi="Times New Roman" w:cs="Times New Roman"/>
          <w:sz w:val="24"/>
          <w:szCs w:val="24"/>
        </w:rPr>
        <w:t>s</w:t>
      </w:r>
      <w:r w:rsidRPr="009A41CF">
        <w:rPr>
          <w:rFonts w:ascii="Times New Roman" w:hAnsi="Times New Roman" w:cs="Times New Roman"/>
          <w:sz w:val="24"/>
          <w:szCs w:val="24"/>
          <w:lang w:val="hy-AM"/>
        </w:rPr>
        <w:t xml:space="preserve">he called </w:t>
      </w:r>
      <w:r w:rsidRPr="009A41CF">
        <w:rPr>
          <w:rFonts w:ascii="Times New Roman" w:hAnsi="Times New Roman" w:cs="Times New Roman"/>
          <w:sz w:val="24"/>
          <w:szCs w:val="24"/>
        </w:rPr>
        <w:t xml:space="preserve">to the public </w:t>
      </w:r>
      <w:r w:rsidRPr="009A41CF">
        <w:rPr>
          <w:rFonts w:ascii="Times New Roman" w:hAnsi="Times New Roman" w:cs="Times New Roman"/>
          <w:sz w:val="24"/>
          <w:szCs w:val="24"/>
          <w:lang w:val="hy-AM"/>
        </w:rPr>
        <w:t xml:space="preserve">not to </w:t>
      </w:r>
      <w:r w:rsidRPr="009A41CF">
        <w:rPr>
          <w:rFonts w:ascii="Times New Roman" w:hAnsi="Times New Roman" w:cs="Times New Roman"/>
          <w:sz w:val="24"/>
          <w:szCs w:val="24"/>
        </w:rPr>
        <w:t>buy phones or accessories in</w:t>
      </w:r>
      <w:r w:rsidRPr="009A41CF">
        <w:rPr>
          <w:rFonts w:ascii="Times New Roman" w:hAnsi="Times New Roman" w:cs="Times New Roman"/>
          <w:sz w:val="24"/>
          <w:szCs w:val="24"/>
          <w:lang w:val="hy-AM"/>
        </w:rPr>
        <w:t xml:space="preserve"> the shop</w:t>
      </w:r>
      <w:r w:rsidRPr="009A41CF">
        <w:rPr>
          <w:rFonts w:ascii="Times New Roman" w:hAnsi="Times New Roman" w:cs="Times New Roman"/>
          <w:sz w:val="24"/>
          <w:szCs w:val="24"/>
        </w:rPr>
        <w:t>s</w:t>
      </w:r>
      <w:r w:rsidRPr="009A41CF">
        <w:rPr>
          <w:rFonts w:ascii="Times New Roman" w:hAnsi="Times New Roman" w:cs="Times New Roman"/>
          <w:sz w:val="24"/>
          <w:szCs w:val="24"/>
          <w:lang w:val="hy-AM"/>
        </w:rPr>
        <w:t xml:space="preserve"> belonging to the LLC because </w:t>
      </w:r>
      <w:r w:rsidRPr="009A41CF">
        <w:rPr>
          <w:rFonts w:ascii="Times New Roman" w:hAnsi="Times New Roman" w:cs="Times New Roman"/>
          <w:sz w:val="24"/>
          <w:szCs w:val="24"/>
        </w:rPr>
        <w:t>of the poor quality of</w:t>
      </w:r>
      <w:r w:rsidRPr="009A41CF">
        <w:rPr>
          <w:rFonts w:ascii="Times New Roman" w:hAnsi="Times New Roman" w:cs="Times New Roman"/>
          <w:sz w:val="24"/>
          <w:szCs w:val="24"/>
          <w:lang w:val="hy-AM"/>
        </w:rPr>
        <w:t xml:space="preserve"> service. Before filing a lawsuit, Arus Tigranyan was offered to publish </w:t>
      </w:r>
      <w:r w:rsidRPr="009A41CF">
        <w:rPr>
          <w:rFonts w:ascii="Times New Roman" w:hAnsi="Times New Roman" w:cs="Times New Roman"/>
          <w:sz w:val="24"/>
          <w:szCs w:val="24"/>
        </w:rPr>
        <w:t>refutation</w:t>
      </w:r>
      <w:r w:rsidRPr="009A41CF">
        <w:rPr>
          <w:rFonts w:ascii="Times New Roman" w:hAnsi="Times New Roman" w:cs="Times New Roman"/>
          <w:sz w:val="24"/>
          <w:szCs w:val="24"/>
          <w:lang w:val="hy-AM"/>
        </w:rPr>
        <w:t xml:space="preserve">, which </w:t>
      </w:r>
      <w:r w:rsidRPr="009A41CF">
        <w:rPr>
          <w:rFonts w:ascii="Times New Roman" w:hAnsi="Times New Roman" w:cs="Times New Roman"/>
          <w:sz w:val="24"/>
          <w:szCs w:val="24"/>
        </w:rPr>
        <w:t>s</w:t>
      </w:r>
      <w:r w:rsidRPr="009A41CF">
        <w:rPr>
          <w:rFonts w:ascii="Times New Roman" w:hAnsi="Times New Roman" w:cs="Times New Roman"/>
          <w:sz w:val="24"/>
          <w:szCs w:val="24"/>
          <w:lang w:val="hy-AM"/>
        </w:rPr>
        <w:t>he refused.</w:t>
      </w:r>
    </w:p>
    <w:p w:rsidR="0069599E" w:rsidRPr="009A41CF" w:rsidRDefault="006B47F6" w:rsidP="006B47F6">
      <w:pPr>
        <w:spacing w:after="0" w:line="240" w:lineRule="auto"/>
        <w:ind w:firstLine="567"/>
        <w:rPr>
          <w:rFonts w:ascii="Times New Roman" w:hAnsi="Times New Roman" w:cs="Times New Roman"/>
          <w:sz w:val="24"/>
          <w:szCs w:val="24"/>
          <w:lang w:val="hy-AM"/>
        </w:rPr>
      </w:pPr>
      <w:r w:rsidRPr="009A41CF">
        <w:rPr>
          <w:rFonts w:ascii="Times New Roman" w:hAnsi="Times New Roman" w:cs="Times New Roman"/>
          <w:sz w:val="24"/>
          <w:szCs w:val="24"/>
          <w:lang w:val="hy-AM"/>
        </w:rPr>
        <w:lastRenderedPageBreak/>
        <w:t xml:space="preserve">On April 23, the lawsuit was accepted for proceedings. A hearing on the case was held on June 11, the next one </w:t>
      </w:r>
      <w:r w:rsidRPr="009A41CF">
        <w:rPr>
          <w:rFonts w:ascii="Times New Roman" w:hAnsi="Times New Roman" w:cs="Times New Roman"/>
          <w:sz w:val="24"/>
          <w:szCs w:val="24"/>
        </w:rPr>
        <w:t>is</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scheduled for</w:t>
      </w:r>
      <w:r w:rsidRPr="009A41CF">
        <w:rPr>
          <w:rFonts w:ascii="Times New Roman" w:hAnsi="Times New Roman" w:cs="Times New Roman"/>
          <w:sz w:val="24"/>
          <w:szCs w:val="24"/>
          <w:lang w:val="hy-AM"/>
        </w:rPr>
        <w:t xml:space="preserve"> September 29.</w:t>
      </w:r>
    </w:p>
    <w:p w:rsidR="006B47F6" w:rsidRPr="009A41CF" w:rsidRDefault="006B47F6" w:rsidP="00AA248D">
      <w:pPr>
        <w:spacing w:after="0" w:line="240" w:lineRule="auto"/>
        <w:ind w:firstLine="567"/>
        <w:rPr>
          <w:rFonts w:ascii="Times New Roman" w:hAnsi="Times New Roman" w:cs="Times New Roman"/>
          <w:b/>
          <w:sz w:val="24"/>
          <w:szCs w:val="24"/>
          <w:lang w:val="hy-AM"/>
        </w:rPr>
      </w:pPr>
    </w:p>
    <w:p w:rsidR="006B47F6" w:rsidRPr="009A41CF" w:rsidRDefault="006B47F6" w:rsidP="006B47F6">
      <w:pPr>
        <w:spacing w:after="0" w:line="240" w:lineRule="auto"/>
        <w:ind w:firstLine="567"/>
        <w:jc w:val="both"/>
        <w:rPr>
          <w:rFonts w:ascii="Times New Roman" w:hAnsi="Times New Roman" w:cs="Times New Roman"/>
          <w:sz w:val="24"/>
          <w:szCs w:val="24"/>
        </w:rPr>
      </w:pPr>
      <w:r w:rsidRPr="009A41CF">
        <w:rPr>
          <w:rFonts w:ascii="Times New Roman" w:hAnsi="Times New Roman" w:cs="Times New Roman"/>
          <w:b/>
          <w:sz w:val="24"/>
          <w:szCs w:val="24"/>
        </w:rPr>
        <w:t xml:space="preserve">On April 10, </w:t>
      </w:r>
      <w:r w:rsidRPr="009A41CF">
        <w:rPr>
          <w:rFonts w:ascii="Times New Roman" w:hAnsi="Times New Roman" w:cs="Times New Roman"/>
          <w:sz w:val="24"/>
          <w:szCs w:val="24"/>
        </w:rPr>
        <w:t>the Court of General Jurisdiction of Yerevan</w:t>
      </w:r>
      <w:r w:rsidRPr="009A41CF">
        <w:rPr>
          <w:rFonts w:ascii="Times New Roman" w:hAnsi="Times New Roman" w:cs="Times New Roman"/>
          <w:b/>
          <w:sz w:val="24"/>
          <w:szCs w:val="24"/>
        </w:rPr>
        <w:t xml:space="preserve"> </w:t>
      </w:r>
      <w:r w:rsidRPr="009A41CF">
        <w:rPr>
          <w:rFonts w:ascii="Times New Roman" w:hAnsi="Times New Roman" w:cs="Times New Roman"/>
          <w:sz w:val="24"/>
          <w:szCs w:val="24"/>
        </w:rPr>
        <w:t xml:space="preserve">held the first court hearing on the case of </w:t>
      </w:r>
      <w:r w:rsidRPr="002A434E">
        <w:rPr>
          <w:rFonts w:ascii="Times New Roman" w:hAnsi="Times New Roman" w:cs="Times New Roman"/>
          <w:sz w:val="24"/>
          <w:szCs w:val="24"/>
        </w:rPr>
        <w:t>citizen Babken Ghazaryan against Daniel Ioannisyan, Program Director of the Union of Informed Citizens with claims of refutation of information considered slander and compensation thereof.</w:t>
      </w:r>
    </w:p>
    <w:p w:rsidR="007872BA" w:rsidRPr="009A41CF" w:rsidRDefault="007872BA" w:rsidP="006B47F6">
      <w:pPr>
        <w:pStyle w:val="NormalWeb"/>
        <w:shd w:val="clear" w:color="auto" w:fill="FFFFFF"/>
        <w:spacing w:before="0" w:beforeAutospacing="0" w:after="0" w:afterAutospacing="0" w:line="240" w:lineRule="auto"/>
        <w:ind w:firstLine="567"/>
        <w:jc w:val="both"/>
        <w:textAlignment w:val="baseline"/>
        <w:rPr>
          <w:lang w:val="en-US"/>
        </w:rPr>
      </w:pPr>
      <w:r w:rsidRPr="002A434E">
        <w:rPr>
          <w:rFonts w:eastAsiaTheme="minorEastAsia"/>
          <w:lang w:val="en-US" w:eastAsia="en-US"/>
        </w:rPr>
        <w:t>The suit was caused by Daniel Ioannisyan's statement</w:t>
      </w:r>
      <w:r w:rsidR="006B47F6" w:rsidRPr="002A434E">
        <w:rPr>
          <w:rFonts w:eastAsiaTheme="minorEastAsia"/>
          <w:lang w:val="en-US" w:eastAsia="en-US"/>
        </w:rPr>
        <w:t xml:space="preserve"> at Media Center on May 22,</w:t>
      </w:r>
      <w:r w:rsidRPr="002A434E">
        <w:rPr>
          <w:rFonts w:eastAsiaTheme="minorEastAsia"/>
          <w:lang w:val="en-US" w:eastAsia="en-US"/>
        </w:rPr>
        <w:t xml:space="preserve"> accusing NSS Director Arthur Vanetsyan of having a relationship with Arshak Hakobyan, Aram Vardanyan known as "Vestrechi Aper" and Babken</w:t>
      </w:r>
      <w:r w:rsidRPr="009A41CF">
        <w:rPr>
          <w:lang w:val="hy-AM"/>
        </w:rPr>
        <w:t xml:space="preserve"> </w:t>
      </w:r>
      <w:r w:rsidRPr="009A41CF">
        <w:rPr>
          <w:lang w:val="en-US"/>
        </w:rPr>
        <w:t>Ghazaryan</w:t>
      </w:r>
      <w:r w:rsidRPr="009A41CF">
        <w:rPr>
          <w:lang w:val="hy-AM"/>
        </w:rPr>
        <w:t xml:space="preserve"> </w:t>
      </w:r>
      <w:r w:rsidRPr="009A41CF">
        <w:rPr>
          <w:lang w:val="en-US"/>
        </w:rPr>
        <w:t xml:space="preserve">known as </w:t>
      </w:r>
      <w:r w:rsidRPr="009A41CF">
        <w:rPr>
          <w:lang w:val="hy-AM"/>
        </w:rPr>
        <w:t>"</w:t>
      </w:r>
      <w:r w:rsidRPr="009A41CF">
        <w:rPr>
          <w:lang w:val="en-US"/>
        </w:rPr>
        <w:t>Tokhmakhi</w:t>
      </w:r>
      <w:r w:rsidRPr="009A41CF">
        <w:rPr>
          <w:lang w:val="hy-AM"/>
        </w:rPr>
        <w:t xml:space="preserve"> Babo"</w:t>
      </w:r>
      <w:r w:rsidRPr="009A41CF">
        <w:rPr>
          <w:lang w:val="en-US"/>
        </w:rPr>
        <w:t xml:space="preserve">, calling them </w:t>
      </w:r>
      <w:r w:rsidRPr="009A41CF">
        <w:rPr>
          <w:lang w:val="hy-AM"/>
        </w:rPr>
        <w:t>"criminal authorities"</w:t>
      </w:r>
      <w:r w:rsidRPr="009A41CF">
        <w:rPr>
          <w:lang w:val="en-US"/>
        </w:rPr>
        <w:t>.</w:t>
      </w:r>
      <w:r w:rsidRPr="009A41CF">
        <w:rPr>
          <w:rStyle w:val="FootnoteReference"/>
          <w:lang w:val="hy-AM"/>
        </w:rPr>
        <w:footnoteReference w:id="34"/>
      </w:r>
    </w:p>
    <w:p w:rsidR="0069599E" w:rsidRPr="002A434E" w:rsidRDefault="00822A12" w:rsidP="002A434E">
      <w:pPr>
        <w:spacing w:after="0" w:line="240" w:lineRule="auto"/>
        <w:ind w:firstLine="567"/>
        <w:jc w:val="both"/>
        <w:rPr>
          <w:rFonts w:ascii="Times New Roman" w:hAnsi="Times New Roman" w:cs="Times New Roman"/>
          <w:sz w:val="24"/>
          <w:szCs w:val="24"/>
        </w:rPr>
      </w:pPr>
      <w:r w:rsidRPr="002A434E">
        <w:rPr>
          <w:rFonts w:ascii="Times New Roman" w:hAnsi="Times New Roman" w:cs="Times New Roman"/>
          <w:sz w:val="24"/>
        </w:rPr>
        <w:t xml:space="preserve">On May 12, the court made a decision on the division of the burden of proof. The court session on </w:t>
      </w:r>
      <w:r w:rsidRPr="002A434E">
        <w:rPr>
          <w:rFonts w:ascii="Times New Roman" w:hAnsi="Times New Roman" w:cs="Times New Roman"/>
          <w:sz w:val="24"/>
          <w:szCs w:val="24"/>
        </w:rPr>
        <w:t>the case took place on June 16, the next one was scheduled for August 26.</w:t>
      </w:r>
    </w:p>
    <w:p w:rsidR="00822A12" w:rsidRPr="009A41CF" w:rsidRDefault="00822A12" w:rsidP="00AA248D">
      <w:pPr>
        <w:spacing w:after="0" w:line="240" w:lineRule="auto"/>
        <w:ind w:firstLine="567"/>
        <w:rPr>
          <w:rFonts w:ascii="Times New Roman" w:hAnsi="Times New Roman" w:cs="Times New Roman"/>
          <w:sz w:val="24"/>
          <w:szCs w:val="24"/>
          <w:lang w:val="hy-AM"/>
        </w:rPr>
      </w:pPr>
    </w:p>
    <w:p w:rsidR="00822A12" w:rsidRPr="009A41CF" w:rsidRDefault="00822A12" w:rsidP="00822A12">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b/>
          <w:sz w:val="24"/>
          <w:szCs w:val="24"/>
          <w:lang w:val="hy-AM"/>
        </w:rPr>
        <w:t>On April 13</w:t>
      </w:r>
      <w:r w:rsidRPr="009A41CF">
        <w:rPr>
          <w:rFonts w:ascii="Times New Roman" w:hAnsi="Times New Roman" w:cs="Times New Roman"/>
          <w:sz w:val="24"/>
          <w:szCs w:val="24"/>
          <w:lang w:val="hy-AM"/>
        </w:rPr>
        <w:t xml:space="preserve">, citizen Tigran Tsaturyan filed a lawsuit in the Court of General Jurisdiction of Kotayk </w:t>
      </w:r>
      <w:r w:rsidRPr="009A41CF">
        <w:rPr>
          <w:rFonts w:ascii="Times New Roman" w:hAnsi="Times New Roman" w:cs="Times New Roman"/>
          <w:sz w:val="24"/>
          <w:szCs w:val="24"/>
        </w:rPr>
        <w:t>Marz</w:t>
      </w:r>
      <w:r w:rsidRPr="009A41CF">
        <w:rPr>
          <w:rFonts w:ascii="Times New Roman" w:hAnsi="Times New Roman" w:cs="Times New Roman"/>
          <w:sz w:val="24"/>
          <w:szCs w:val="24"/>
          <w:lang w:val="hy-AM"/>
        </w:rPr>
        <w:t xml:space="preserve"> against citizen </w:t>
      </w:r>
      <w:r w:rsidRPr="009A41CF">
        <w:rPr>
          <w:rFonts w:ascii="Times New Roman" w:hAnsi="Times New Roman" w:cs="Times New Roman"/>
          <w:sz w:val="24"/>
          <w:szCs w:val="24"/>
        </w:rPr>
        <w:t>Sevada</w:t>
      </w:r>
      <w:r w:rsidRPr="009A41CF">
        <w:rPr>
          <w:rFonts w:ascii="Times New Roman" w:hAnsi="Times New Roman" w:cs="Times New Roman"/>
          <w:sz w:val="24"/>
          <w:szCs w:val="24"/>
          <w:lang w:val="hy-AM"/>
        </w:rPr>
        <w:t xml:space="preserve"> Khachatryan </w:t>
      </w:r>
      <w:r w:rsidRPr="009A41CF">
        <w:rPr>
          <w:rFonts w:ascii="Times New Roman" w:hAnsi="Times New Roman" w:cs="Times New Roman"/>
          <w:sz w:val="24"/>
          <w:szCs w:val="24"/>
        </w:rPr>
        <w:t>and</w:t>
      </w:r>
      <w:r w:rsidRPr="009A41CF">
        <w:rPr>
          <w:rFonts w:ascii="Times New Roman" w:hAnsi="Times New Roman" w:cs="Times New Roman"/>
          <w:sz w:val="24"/>
          <w:szCs w:val="24"/>
          <w:lang w:val="hy-AM"/>
        </w:rPr>
        <w:t xml:space="preserve"> "Aravot Daily" LLC</w:t>
      </w:r>
      <w:r w:rsidRPr="009A41CF">
        <w:rPr>
          <w:rFonts w:ascii="Times New Roman" w:hAnsi="Times New Roman" w:cs="Times New Roman"/>
          <w:sz w:val="24"/>
          <w:szCs w:val="24"/>
        </w:rPr>
        <w:t xml:space="preserve"> with claims of</w:t>
      </w:r>
      <w:r w:rsidRPr="009A41CF">
        <w:rPr>
          <w:rFonts w:ascii="Times New Roman" w:hAnsi="Times New Roman" w:cs="Times New Roman"/>
          <w:sz w:val="24"/>
          <w:szCs w:val="24"/>
          <w:lang w:val="hy-AM"/>
        </w:rPr>
        <w:t xml:space="preserve"> public</w:t>
      </w:r>
      <w:r w:rsidRPr="009A41CF">
        <w:rPr>
          <w:rFonts w:ascii="Times New Roman" w:hAnsi="Times New Roman" w:cs="Times New Roman"/>
          <w:sz w:val="24"/>
          <w:szCs w:val="24"/>
        </w:rPr>
        <w:t xml:space="preserve"> refutation of</w:t>
      </w:r>
      <w:r w:rsidRPr="009A41CF">
        <w:rPr>
          <w:rFonts w:ascii="Times New Roman" w:hAnsi="Times New Roman" w:cs="Times New Roman"/>
          <w:sz w:val="24"/>
          <w:szCs w:val="24"/>
          <w:lang w:val="hy-AM"/>
        </w:rPr>
        <w:t xml:space="preserve"> factual data considered </w:t>
      </w:r>
      <w:r w:rsidRPr="009A41CF">
        <w:rPr>
          <w:rFonts w:ascii="Times New Roman" w:hAnsi="Times New Roman" w:cs="Times New Roman"/>
          <w:sz w:val="24"/>
          <w:szCs w:val="24"/>
        </w:rPr>
        <w:t>defamatory and compensation for the damage caused to honor and dignity</w:t>
      </w:r>
      <w:r w:rsidRPr="009A41CF">
        <w:rPr>
          <w:rFonts w:ascii="Times New Roman" w:hAnsi="Times New Roman" w:cs="Times New Roman"/>
          <w:sz w:val="24"/>
          <w:szCs w:val="24"/>
          <w:lang w:val="hy-AM"/>
        </w:rPr>
        <w:t xml:space="preserve">. The reason for the lawsuit was </w:t>
      </w:r>
      <w:r w:rsidRPr="009A41CF">
        <w:rPr>
          <w:rFonts w:ascii="Times New Roman" w:hAnsi="Times New Roman" w:cs="Times New Roman"/>
          <w:sz w:val="24"/>
          <w:szCs w:val="24"/>
        </w:rPr>
        <w:t>an</w:t>
      </w:r>
      <w:r w:rsidRPr="009A41CF">
        <w:rPr>
          <w:rFonts w:ascii="Times New Roman" w:hAnsi="Times New Roman" w:cs="Times New Roman"/>
          <w:sz w:val="24"/>
          <w:szCs w:val="24"/>
          <w:lang w:val="hy-AM"/>
        </w:rPr>
        <w:t xml:space="preserve"> article titled "</w:t>
      </w:r>
      <w:r w:rsidRPr="009A41CF">
        <w:rPr>
          <w:rFonts w:ascii="Times New Roman" w:hAnsi="Times New Roman" w:cs="Times New Roman"/>
          <w:sz w:val="24"/>
          <w:szCs w:val="24"/>
        </w:rPr>
        <w:t>A</w:t>
      </w:r>
      <w:r w:rsidRPr="009A41CF">
        <w:rPr>
          <w:rFonts w:ascii="Times New Roman" w:hAnsi="Times New Roman" w:cs="Times New Roman"/>
          <w:sz w:val="24"/>
          <w:szCs w:val="24"/>
          <w:lang w:val="hy-AM"/>
        </w:rPr>
        <w:t xml:space="preserve"> fight in Kotayk </w:t>
      </w:r>
      <w:r w:rsidRPr="009A41CF">
        <w:rPr>
          <w:rFonts w:ascii="Times New Roman" w:hAnsi="Times New Roman" w:cs="Times New Roman"/>
          <w:sz w:val="24"/>
          <w:szCs w:val="24"/>
        </w:rPr>
        <w:t>Marz because of</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a </w:t>
      </w:r>
      <w:r w:rsidRPr="009A41CF">
        <w:rPr>
          <w:rFonts w:ascii="Times New Roman" w:hAnsi="Times New Roman" w:cs="Times New Roman"/>
          <w:sz w:val="24"/>
          <w:szCs w:val="24"/>
          <w:lang w:val="hy-AM"/>
        </w:rPr>
        <w:t xml:space="preserve">post </w:t>
      </w:r>
      <w:r w:rsidRPr="009A41CF">
        <w:rPr>
          <w:rFonts w:ascii="Times New Roman" w:hAnsi="Times New Roman" w:cs="Times New Roman"/>
          <w:sz w:val="24"/>
          <w:szCs w:val="24"/>
        </w:rPr>
        <w:t>on</w:t>
      </w:r>
      <w:r w:rsidRPr="009A41CF">
        <w:rPr>
          <w:rFonts w:ascii="Times New Roman" w:hAnsi="Times New Roman" w:cs="Times New Roman"/>
          <w:sz w:val="24"/>
          <w:szCs w:val="24"/>
          <w:lang w:val="hy-AM"/>
        </w:rPr>
        <w:t xml:space="preserve"> the coronavirus</w:t>
      </w:r>
      <w:r w:rsidRPr="009A41CF">
        <w:rPr>
          <w:rFonts w:ascii="Times New Roman" w:hAnsi="Times New Roman" w:cs="Times New Roman"/>
          <w:sz w:val="24"/>
          <w:szCs w:val="24"/>
        </w:rPr>
        <w:t>,</w:t>
      </w:r>
      <w:r w:rsidRPr="009A41CF">
        <w:rPr>
          <w:rFonts w:ascii="Times New Roman" w:hAnsi="Times New Roman" w:cs="Times New Roman"/>
          <w:sz w:val="24"/>
          <w:szCs w:val="24"/>
          <w:lang w:val="hy-AM"/>
        </w:rPr>
        <w:t xml:space="preserve">" published on "Aravot.am" </w:t>
      </w:r>
      <w:r w:rsidRPr="009A41CF">
        <w:rPr>
          <w:rFonts w:ascii="Times New Roman" w:hAnsi="Times New Roman" w:cs="Times New Roman"/>
          <w:sz w:val="24"/>
          <w:szCs w:val="24"/>
        </w:rPr>
        <w:t xml:space="preserve">website </w:t>
      </w:r>
      <w:r w:rsidRPr="009A41CF">
        <w:rPr>
          <w:rFonts w:ascii="Times New Roman" w:hAnsi="Times New Roman" w:cs="Times New Roman"/>
          <w:sz w:val="24"/>
          <w:szCs w:val="24"/>
          <w:lang w:val="hy-AM"/>
        </w:rPr>
        <w:t>on March 19.</w:t>
      </w:r>
      <w:r w:rsidRPr="009A41CF">
        <w:rPr>
          <w:rStyle w:val="FootnoteReference"/>
          <w:rFonts w:ascii="Times New Roman" w:hAnsi="Times New Roman" w:cs="Times New Roman"/>
          <w:sz w:val="24"/>
          <w:szCs w:val="24"/>
          <w:lang w:val="hy-AM"/>
        </w:rPr>
        <w:footnoteReference w:id="35"/>
      </w:r>
      <w:r w:rsidRPr="009A41CF">
        <w:rPr>
          <w:rFonts w:ascii="Times New Roman" w:hAnsi="Times New Roman" w:cs="Times New Roman"/>
          <w:sz w:val="24"/>
          <w:szCs w:val="24"/>
          <w:lang w:val="hy-AM"/>
        </w:rPr>
        <w:t xml:space="preserve"> According</w:t>
      </w:r>
      <w:r w:rsidRPr="009A41CF">
        <w:rPr>
          <w:rFonts w:ascii="Times New Roman" w:hAnsi="Times New Roman" w:cs="Times New Roman"/>
          <w:sz w:val="24"/>
          <w:szCs w:val="24"/>
        </w:rPr>
        <w:t xml:space="preserve">ly it was stated </w:t>
      </w:r>
      <w:r w:rsidRPr="009A41CF">
        <w:rPr>
          <w:rFonts w:ascii="Times New Roman" w:hAnsi="Times New Roman" w:cs="Times New Roman"/>
          <w:sz w:val="24"/>
          <w:szCs w:val="24"/>
          <w:lang w:val="hy-AM"/>
        </w:rPr>
        <w:t xml:space="preserve">that, the director of "Ginats" restaurant </w:t>
      </w:r>
      <w:r w:rsidRPr="009A41CF">
        <w:rPr>
          <w:rFonts w:ascii="Times New Roman" w:hAnsi="Times New Roman" w:cs="Times New Roman"/>
          <w:sz w:val="24"/>
          <w:szCs w:val="24"/>
        </w:rPr>
        <w:t>Sevada</w:t>
      </w:r>
      <w:r w:rsidRPr="009A41CF">
        <w:rPr>
          <w:rFonts w:ascii="Times New Roman" w:hAnsi="Times New Roman" w:cs="Times New Roman"/>
          <w:sz w:val="24"/>
          <w:szCs w:val="24"/>
          <w:lang w:val="hy-AM"/>
        </w:rPr>
        <w:t xml:space="preserve"> Khachatryan gave an interview to the media</w:t>
      </w:r>
      <w:r w:rsidRPr="009A41CF">
        <w:rPr>
          <w:rFonts w:ascii="Times New Roman" w:hAnsi="Times New Roman" w:cs="Times New Roman"/>
          <w:sz w:val="24"/>
          <w:szCs w:val="24"/>
        </w:rPr>
        <w:t xml:space="preserve"> outlet</w:t>
      </w:r>
      <w:r w:rsidRPr="009A41CF">
        <w:rPr>
          <w:rFonts w:ascii="Times New Roman" w:hAnsi="Times New Roman" w:cs="Times New Roman"/>
          <w:sz w:val="24"/>
          <w:szCs w:val="24"/>
          <w:lang w:val="hy-AM"/>
        </w:rPr>
        <w:t>, where, according to the plaintiff, he</w:t>
      </w:r>
      <w:r w:rsidRPr="009A41CF">
        <w:rPr>
          <w:rFonts w:ascii="Times New Roman" w:hAnsi="Times New Roman" w:cs="Times New Roman"/>
          <w:sz w:val="24"/>
          <w:szCs w:val="24"/>
        </w:rPr>
        <w:t xml:space="preserve"> presented o</w:t>
      </w:r>
      <w:r w:rsidRPr="009A41CF">
        <w:rPr>
          <w:rFonts w:ascii="Times New Roman" w:hAnsi="Times New Roman" w:cs="Times New Roman"/>
          <w:sz w:val="24"/>
          <w:szCs w:val="24"/>
          <w:lang w:val="hy-AM"/>
        </w:rPr>
        <w:t>bviously false and slanderous information.</w:t>
      </w:r>
    </w:p>
    <w:p w:rsidR="0069599E" w:rsidRPr="009A41CF" w:rsidRDefault="00822A12" w:rsidP="00822A12">
      <w:pPr>
        <w:spacing w:after="0" w:line="240" w:lineRule="auto"/>
        <w:ind w:firstLine="567"/>
        <w:rPr>
          <w:rFonts w:ascii="Times New Roman" w:hAnsi="Times New Roman" w:cs="Times New Roman"/>
          <w:sz w:val="24"/>
          <w:szCs w:val="24"/>
          <w:lang w:val="hy-AM"/>
        </w:rPr>
      </w:pPr>
      <w:r w:rsidRPr="009A41CF">
        <w:rPr>
          <w:rFonts w:ascii="Times New Roman" w:hAnsi="Times New Roman" w:cs="Times New Roman"/>
          <w:sz w:val="24"/>
          <w:szCs w:val="24"/>
          <w:lang w:val="hy-AM"/>
        </w:rPr>
        <w:t>On April 22, the lawsuit was accepted for proceedings. The first court session is scheduled for July 27.</w:t>
      </w:r>
    </w:p>
    <w:p w:rsidR="00822A12" w:rsidRPr="009A41CF" w:rsidRDefault="00822A12" w:rsidP="00822A12">
      <w:pPr>
        <w:spacing w:after="0" w:line="240" w:lineRule="auto"/>
        <w:ind w:firstLine="567"/>
        <w:rPr>
          <w:rFonts w:ascii="Times New Roman" w:hAnsi="Times New Roman" w:cs="Times New Roman"/>
          <w:sz w:val="24"/>
          <w:szCs w:val="24"/>
          <w:lang w:val="hy-AM"/>
        </w:rPr>
      </w:pPr>
    </w:p>
    <w:p w:rsidR="00822A12" w:rsidRPr="009A41CF" w:rsidRDefault="00822A12" w:rsidP="00413FF8">
      <w:pPr>
        <w:spacing w:after="0" w:line="240" w:lineRule="auto"/>
        <w:ind w:firstLine="567"/>
        <w:jc w:val="both"/>
        <w:rPr>
          <w:rFonts w:ascii="Times New Roman" w:eastAsia="Times New Roman" w:hAnsi="Times New Roman" w:cs="Times New Roman"/>
          <w:kern w:val="36"/>
          <w:sz w:val="24"/>
          <w:szCs w:val="24"/>
          <w:lang w:val="hy-AM"/>
        </w:rPr>
      </w:pPr>
      <w:r w:rsidRPr="009A41CF">
        <w:rPr>
          <w:rFonts w:ascii="Times New Roman" w:eastAsia="Times New Roman" w:hAnsi="Times New Roman" w:cs="Times New Roman"/>
          <w:b/>
          <w:kern w:val="36"/>
          <w:sz w:val="24"/>
          <w:szCs w:val="24"/>
          <w:lang w:val="hy-AM"/>
        </w:rPr>
        <w:t xml:space="preserve">On </w:t>
      </w:r>
      <w:r w:rsidRPr="009A41CF">
        <w:rPr>
          <w:rFonts w:ascii="Times New Roman" w:eastAsia="Times New Roman" w:hAnsi="Times New Roman" w:cs="Times New Roman"/>
          <w:b/>
          <w:kern w:val="36"/>
          <w:sz w:val="24"/>
          <w:szCs w:val="24"/>
        </w:rPr>
        <w:t>April 13</w:t>
      </w:r>
      <w:r w:rsidRPr="009A41CF">
        <w:rPr>
          <w:rFonts w:ascii="Times New Roman" w:eastAsia="Times New Roman" w:hAnsi="Times New Roman" w:cs="Times New Roman"/>
          <w:kern w:val="36"/>
          <w:sz w:val="24"/>
          <w:szCs w:val="24"/>
          <w:lang w:val="hy-AM"/>
        </w:rPr>
        <w:t xml:space="preserve">, </w:t>
      </w:r>
      <w:r w:rsidRPr="009A41CF">
        <w:rPr>
          <w:rFonts w:ascii="Times New Roman" w:eastAsia="Times New Roman" w:hAnsi="Times New Roman" w:cs="Times New Roman"/>
          <w:kern w:val="36"/>
          <w:sz w:val="24"/>
          <w:szCs w:val="24"/>
        </w:rPr>
        <w:t xml:space="preserve">the </w:t>
      </w:r>
      <w:r w:rsidRPr="009A41CF">
        <w:rPr>
          <w:rFonts w:ascii="Times New Roman" w:eastAsia="Times New Roman" w:hAnsi="Times New Roman" w:cs="Times New Roman"/>
          <w:kern w:val="36"/>
          <w:sz w:val="24"/>
          <w:szCs w:val="24"/>
          <w:lang w:val="hy-AM"/>
        </w:rPr>
        <w:t xml:space="preserve">Court of </w:t>
      </w:r>
      <w:r w:rsidRPr="009A41CF">
        <w:rPr>
          <w:rFonts w:ascii="Times New Roman" w:eastAsia="Times New Roman" w:hAnsi="Times New Roman" w:cs="Times New Roman"/>
          <w:kern w:val="36"/>
          <w:sz w:val="24"/>
          <w:szCs w:val="24"/>
        </w:rPr>
        <w:t>General Jurisdiction</w:t>
      </w:r>
      <w:r w:rsidRPr="009A41CF">
        <w:rPr>
          <w:rFonts w:ascii="Times New Roman" w:eastAsia="Times New Roman" w:hAnsi="Times New Roman" w:cs="Times New Roman"/>
          <w:kern w:val="36"/>
          <w:sz w:val="24"/>
          <w:szCs w:val="24"/>
          <w:lang w:val="hy-AM"/>
        </w:rPr>
        <w:t xml:space="preserve"> </w:t>
      </w:r>
      <w:r w:rsidRPr="009A41CF">
        <w:rPr>
          <w:rFonts w:ascii="Times New Roman" w:eastAsia="Times New Roman" w:hAnsi="Times New Roman" w:cs="Times New Roman"/>
          <w:kern w:val="36"/>
          <w:sz w:val="24"/>
          <w:szCs w:val="24"/>
        </w:rPr>
        <w:t xml:space="preserve">of Yerevan held a </w:t>
      </w:r>
      <w:r w:rsidR="00413FF8" w:rsidRPr="009A41CF">
        <w:rPr>
          <w:rFonts w:ascii="Times New Roman" w:eastAsia="Times New Roman" w:hAnsi="Times New Roman" w:cs="Times New Roman"/>
          <w:kern w:val="36"/>
          <w:sz w:val="24"/>
          <w:szCs w:val="24"/>
        </w:rPr>
        <w:t xml:space="preserve">regular session on the case of the </w:t>
      </w:r>
      <w:r w:rsidRPr="009A41CF">
        <w:rPr>
          <w:rFonts w:ascii="Times New Roman" w:eastAsia="Times New Roman" w:hAnsi="Times New Roman" w:cs="Times New Roman"/>
          <w:kern w:val="36"/>
          <w:sz w:val="24"/>
          <w:szCs w:val="24"/>
          <w:lang w:val="hy-AM"/>
        </w:rPr>
        <w:t>Chairman of the RA NA Standing Committee on Defense and Security Andranik Kocharyan against</w:t>
      </w:r>
      <w:r w:rsidRPr="009A41CF">
        <w:rPr>
          <w:rFonts w:ascii="Times New Roman" w:eastAsia="Times New Roman" w:hAnsi="Times New Roman" w:cs="Times New Roman"/>
          <w:kern w:val="36"/>
          <w:sz w:val="24"/>
          <w:szCs w:val="24"/>
        </w:rPr>
        <w:t xml:space="preserve"> the</w:t>
      </w:r>
      <w:r w:rsidRPr="009A41CF">
        <w:rPr>
          <w:rFonts w:ascii="Times New Roman" w:eastAsia="Times New Roman" w:hAnsi="Times New Roman" w:cs="Times New Roman"/>
          <w:kern w:val="36"/>
          <w:sz w:val="24"/>
          <w:szCs w:val="24"/>
          <w:lang w:val="hy-AM"/>
        </w:rPr>
        <w:t xml:space="preserve"> </w:t>
      </w:r>
      <w:r w:rsidRPr="009A41CF">
        <w:rPr>
          <w:rFonts w:ascii="Times New Roman" w:eastAsia="Times New Roman" w:hAnsi="Times New Roman" w:cs="Times New Roman"/>
          <w:i/>
          <w:kern w:val="36"/>
          <w:sz w:val="24"/>
          <w:szCs w:val="24"/>
          <w:lang w:val="hy-AM"/>
        </w:rPr>
        <w:t>Hraparak</w:t>
      </w:r>
      <w:r w:rsidRPr="009A41CF">
        <w:rPr>
          <w:rFonts w:ascii="Times New Roman" w:eastAsia="Times New Roman" w:hAnsi="Times New Roman" w:cs="Times New Roman"/>
          <w:kern w:val="36"/>
          <w:sz w:val="24"/>
          <w:szCs w:val="24"/>
          <w:lang w:val="hy-AM"/>
        </w:rPr>
        <w:t xml:space="preserve"> daily </w:t>
      </w:r>
      <w:r w:rsidRPr="009A41CF">
        <w:rPr>
          <w:rFonts w:ascii="Times New Roman" w:eastAsia="Times New Roman" w:hAnsi="Times New Roman" w:cs="Times New Roman"/>
          <w:kern w:val="36"/>
          <w:sz w:val="24"/>
          <w:szCs w:val="24"/>
        </w:rPr>
        <w:t xml:space="preserve">with claims of </w:t>
      </w:r>
      <w:r w:rsidRPr="009A41CF">
        <w:rPr>
          <w:rFonts w:ascii="Times New Roman" w:eastAsia="Times New Roman" w:hAnsi="Times New Roman" w:cs="Times New Roman"/>
          <w:kern w:val="36"/>
          <w:sz w:val="24"/>
          <w:szCs w:val="24"/>
          <w:lang w:val="hy-AM"/>
        </w:rPr>
        <w:t xml:space="preserve">public apology for an insult, compensation in the amount of 1 million </w:t>
      </w:r>
      <w:r w:rsidRPr="009A41CF">
        <w:rPr>
          <w:rFonts w:ascii="Times New Roman" w:eastAsia="Times New Roman" w:hAnsi="Times New Roman" w:cs="Times New Roman"/>
          <w:kern w:val="36"/>
          <w:sz w:val="24"/>
          <w:szCs w:val="24"/>
        </w:rPr>
        <w:t>AMD</w:t>
      </w:r>
      <w:r w:rsidRPr="009A41CF">
        <w:rPr>
          <w:rFonts w:ascii="Times New Roman" w:eastAsia="Times New Roman" w:hAnsi="Times New Roman" w:cs="Times New Roman"/>
          <w:kern w:val="36"/>
          <w:sz w:val="24"/>
          <w:szCs w:val="24"/>
          <w:lang w:val="hy-AM"/>
        </w:rPr>
        <w:t xml:space="preserve">, </w:t>
      </w:r>
      <w:r w:rsidRPr="009A41CF">
        <w:rPr>
          <w:rFonts w:ascii="Times New Roman" w:eastAsia="Times New Roman" w:hAnsi="Times New Roman" w:cs="Times New Roman"/>
          <w:kern w:val="36"/>
          <w:sz w:val="24"/>
          <w:szCs w:val="24"/>
        </w:rPr>
        <w:t xml:space="preserve">and public refutation of defamatory </w:t>
      </w:r>
      <w:r w:rsidRPr="009A41CF">
        <w:rPr>
          <w:rFonts w:ascii="Times New Roman" w:eastAsia="Times New Roman" w:hAnsi="Times New Roman" w:cs="Times New Roman"/>
          <w:kern w:val="36"/>
          <w:sz w:val="24"/>
          <w:szCs w:val="24"/>
          <w:lang w:val="hy-AM"/>
        </w:rPr>
        <w:t>information.</w:t>
      </w:r>
    </w:p>
    <w:p w:rsidR="00822A12" w:rsidRPr="009A41CF" w:rsidRDefault="00413FF8" w:rsidP="00413FF8">
      <w:pPr>
        <w:spacing w:after="0" w:line="240" w:lineRule="auto"/>
        <w:ind w:firstLine="567"/>
        <w:jc w:val="both"/>
        <w:rPr>
          <w:rFonts w:ascii="Times New Roman" w:eastAsia="Times New Roman" w:hAnsi="Times New Roman" w:cs="Times New Roman"/>
          <w:kern w:val="36"/>
          <w:sz w:val="24"/>
          <w:szCs w:val="24"/>
          <w:lang w:val="hy-AM"/>
        </w:rPr>
      </w:pPr>
      <w:r w:rsidRPr="009A41CF">
        <w:rPr>
          <w:rFonts w:ascii="Times New Roman" w:eastAsia="Times New Roman" w:hAnsi="Times New Roman" w:cs="Times New Roman"/>
          <w:kern w:val="36"/>
          <w:sz w:val="24"/>
          <w:szCs w:val="24"/>
        </w:rPr>
        <w:t>The lawsuit was filed on March 7, 2019, caused by an</w:t>
      </w:r>
      <w:r w:rsidR="00822A12" w:rsidRPr="009A41CF">
        <w:rPr>
          <w:rFonts w:ascii="Times New Roman" w:eastAsia="Times New Roman" w:hAnsi="Times New Roman" w:cs="Times New Roman"/>
          <w:kern w:val="36"/>
          <w:sz w:val="24"/>
          <w:szCs w:val="24"/>
          <w:lang w:val="hy-AM"/>
        </w:rPr>
        <w:t xml:space="preserve"> article titled "Who really is Andranik Kocharyan</w:t>
      </w:r>
      <w:r w:rsidR="00822A12" w:rsidRPr="009A41CF">
        <w:rPr>
          <w:rFonts w:ascii="Times New Roman" w:eastAsia="Times New Roman" w:hAnsi="Times New Roman" w:cs="Times New Roman"/>
          <w:kern w:val="36"/>
          <w:sz w:val="24"/>
          <w:szCs w:val="24"/>
        </w:rPr>
        <w:t>?</w:t>
      </w:r>
      <w:r w:rsidR="00822A12" w:rsidRPr="009A41CF">
        <w:rPr>
          <w:rFonts w:ascii="Times New Roman" w:eastAsia="Times New Roman" w:hAnsi="Times New Roman" w:cs="Times New Roman"/>
          <w:kern w:val="36"/>
          <w:sz w:val="24"/>
          <w:szCs w:val="24"/>
          <w:lang w:val="hy-AM"/>
        </w:rPr>
        <w:t>"</w:t>
      </w:r>
      <w:r w:rsidR="00822A12" w:rsidRPr="009A41CF">
        <w:rPr>
          <w:rStyle w:val="FootnoteReference"/>
          <w:rFonts w:ascii="Times New Roman" w:eastAsia="Times New Roman" w:hAnsi="Times New Roman" w:cs="Times New Roman"/>
          <w:kern w:val="36"/>
          <w:sz w:val="24"/>
          <w:szCs w:val="24"/>
          <w:lang w:val="hy-AM"/>
        </w:rPr>
        <w:t xml:space="preserve"> </w:t>
      </w:r>
      <w:r w:rsidR="00822A12" w:rsidRPr="009A41CF">
        <w:rPr>
          <w:rStyle w:val="FootnoteReference"/>
          <w:rFonts w:ascii="Times New Roman" w:eastAsia="Times New Roman" w:hAnsi="Times New Roman" w:cs="Times New Roman"/>
          <w:kern w:val="36"/>
          <w:sz w:val="24"/>
          <w:szCs w:val="24"/>
          <w:lang w:val="hy-AM"/>
        </w:rPr>
        <w:footnoteReference w:id="36"/>
      </w:r>
      <w:r w:rsidR="00822A12" w:rsidRPr="009A41CF">
        <w:rPr>
          <w:rFonts w:ascii="Times New Roman" w:eastAsia="Times New Roman" w:hAnsi="Times New Roman" w:cs="Times New Roman"/>
          <w:kern w:val="36"/>
          <w:sz w:val="24"/>
          <w:szCs w:val="24"/>
          <w:lang w:val="hy-AM"/>
        </w:rPr>
        <w:t xml:space="preserve"> published in the newspaper and on the homonymous website. Hasmik Melkonyan, the author of the article, wrote that those who collaborated with Andranik Kocharyan in the 1990s either died or lost their memory, and presented a number of details about his life in an unfavorable context.</w:t>
      </w:r>
    </w:p>
    <w:p w:rsidR="00822A12" w:rsidRPr="009A41CF" w:rsidRDefault="00413FF8" w:rsidP="00413FF8">
      <w:pPr>
        <w:tabs>
          <w:tab w:val="left" w:pos="7233"/>
        </w:tabs>
        <w:spacing w:after="0"/>
        <w:ind w:firstLine="567"/>
        <w:jc w:val="both"/>
        <w:rPr>
          <w:rFonts w:ascii="Times New Roman" w:eastAsia="Times New Roman" w:hAnsi="Times New Roman" w:cs="Times New Roman"/>
          <w:kern w:val="36"/>
          <w:sz w:val="24"/>
          <w:szCs w:val="24"/>
          <w:lang w:val="hy-AM"/>
        </w:rPr>
      </w:pPr>
      <w:r w:rsidRPr="009A41CF">
        <w:rPr>
          <w:rFonts w:ascii="Times New Roman" w:eastAsia="Times New Roman" w:hAnsi="Times New Roman" w:cs="Times New Roman"/>
          <w:kern w:val="36"/>
          <w:sz w:val="24"/>
          <w:szCs w:val="24"/>
        </w:rPr>
        <w:t>A court hearing was held on May 25, and on June 16 the court ruled to reject Andranik Kocharyan's lawsuit, citing the fact that the article could not be considered defamatory because it was based on the information provided by a citizen.</w:t>
      </w:r>
    </w:p>
    <w:p w:rsidR="00822A12" w:rsidRPr="009A41CF" w:rsidRDefault="00822A12" w:rsidP="00AA248D">
      <w:pPr>
        <w:spacing w:after="0" w:line="240" w:lineRule="auto"/>
        <w:ind w:firstLine="567"/>
        <w:rPr>
          <w:rFonts w:ascii="Times New Roman" w:eastAsia="Times New Roman" w:hAnsi="Times New Roman" w:cs="Times New Roman"/>
          <w:kern w:val="36"/>
          <w:sz w:val="24"/>
          <w:szCs w:val="24"/>
          <w:lang w:val="hy-AM"/>
        </w:rPr>
      </w:pPr>
    </w:p>
    <w:p w:rsidR="00413FF8" w:rsidRPr="009A41CF" w:rsidRDefault="00F10DF6" w:rsidP="00413FF8">
      <w:pPr>
        <w:spacing w:after="0"/>
        <w:ind w:firstLine="567"/>
        <w:jc w:val="both"/>
        <w:rPr>
          <w:rFonts w:ascii="Times New Roman" w:hAnsi="Times New Roman" w:cs="Times New Roman"/>
          <w:sz w:val="24"/>
          <w:szCs w:val="24"/>
        </w:rPr>
      </w:pPr>
      <w:r w:rsidRPr="009A41CF">
        <w:rPr>
          <w:rFonts w:ascii="Times New Roman" w:hAnsi="Times New Roman" w:cs="Times New Roman"/>
          <w:b/>
          <w:sz w:val="24"/>
          <w:szCs w:val="24"/>
          <w:lang w:val="hy-AM"/>
        </w:rPr>
        <w:t xml:space="preserve">On </w:t>
      </w:r>
      <w:r w:rsidR="00413FF8" w:rsidRPr="009A41CF">
        <w:rPr>
          <w:rFonts w:ascii="Times New Roman" w:hAnsi="Times New Roman" w:cs="Times New Roman"/>
          <w:b/>
          <w:sz w:val="24"/>
          <w:szCs w:val="24"/>
        </w:rPr>
        <w:t>April 13</w:t>
      </w:r>
      <w:r w:rsidRPr="009A41CF">
        <w:rPr>
          <w:rFonts w:ascii="Times New Roman" w:hAnsi="Times New Roman" w:cs="Times New Roman"/>
          <w:b/>
          <w:sz w:val="24"/>
          <w:szCs w:val="24"/>
          <w:lang w:val="hy-AM"/>
        </w:rPr>
        <w:t>,</w:t>
      </w:r>
      <w:r w:rsidRPr="009A41CF">
        <w:rPr>
          <w:rFonts w:ascii="Times New Roman" w:hAnsi="Times New Roman" w:cs="Times New Roman"/>
          <w:sz w:val="24"/>
          <w:szCs w:val="24"/>
          <w:lang w:val="hy-AM"/>
        </w:rPr>
        <w:t xml:space="preserve"> </w:t>
      </w:r>
      <w:r w:rsidR="00413FF8" w:rsidRPr="009A41CF">
        <w:rPr>
          <w:rFonts w:ascii="Times New Roman" w:hAnsi="Times New Roman" w:cs="Times New Roman"/>
          <w:sz w:val="24"/>
          <w:szCs w:val="24"/>
          <w:lang w:val="hy-AM"/>
        </w:rPr>
        <w:t>Investigative Journalists NGO</w:t>
      </w:r>
      <w:r w:rsidR="00413FF8" w:rsidRPr="009A41CF">
        <w:rPr>
          <w:rFonts w:ascii="Times New Roman" w:hAnsi="Times New Roman" w:cs="Times New Roman"/>
          <w:sz w:val="24"/>
          <w:szCs w:val="24"/>
        </w:rPr>
        <w:t xml:space="preserve"> filed an appeal against the judgment of the first instance court on tne case of the </w:t>
      </w:r>
      <w:r w:rsidRPr="009A41CF">
        <w:rPr>
          <w:rFonts w:ascii="Times New Roman" w:hAnsi="Times New Roman" w:cs="Times New Roman"/>
          <w:sz w:val="24"/>
          <w:szCs w:val="24"/>
          <w:lang w:val="hy-AM"/>
        </w:rPr>
        <w:t xml:space="preserve">former Chairman of the State Revenue Committee Vardan </w:t>
      </w:r>
      <w:r w:rsidRPr="009A41CF">
        <w:rPr>
          <w:rFonts w:ascii="Times New Roman" w:hAnsi="Times New Roman" w:cs="Times New Roman"/>
          <w:sz w:val="24"/>
          <w:szCs w:val="24"/>
          <w:lang w:val="hy-AM"/>
        </w:rPr>
        <w:lastRenderedPageBreak/>
        <w:t xml:space="preserve">Harutyunyan against Investigative Journalists NGO </w:t>
      </w:r>
      <w:r w:rsidR="00413FF8" w:rsidRPr="009A41CF">
        <w:rPr>
          <w:rFonts w:ascii="Times New Roman" w:hAnsi="Times New Roman" w:cs="Times New Roman"/>
          <w:sz w:val="24"/>
          <w:szCs w:val="24"/>
        </w:rPr>
        <w:t xml:space="preserve">which obliged Hetq.am website founded by the NGO to publish a refutation. </w:t>
      </w:r>
    </w:p>
    <w:p w:rsidR="00F10DF6" w:rsidRPr="009A41CF" w:rsidRDefault="00413FF8" w:rsidP="00413FF8">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rPr>
        <w:t xml:space="preserve">We should remind that the lawsuit was filed on September 5, 2019, </w:t>
      </w:r>
      <w:r w:rsidR="00F10DF6" w:rsidRPr="009A41CF">
        <w:rPr>
          <w:rFonts w:ascii="Times New Roman" w:hAnsi="Times New Roman" w:cs="Times New Roman"/>
          <w:sz w:val="24"/>
          <w:szCs w:val="24"/>
        </w:rPr>
        <w:t xml:space="preserve">with claims of compensation of </w:t>
      </w:r>
      <w:r w:rsidRPr="009A41CF">
        <w:rPr>
          <w:rFonts w:ascii="Times New Roman" w:hAnsi="Times New Roman" w:cs="Times New Roman"/>
          <w:sz w:val="24"/>
          <w:szCs w:val="24"/>
        </w:rPr>
        <w:t xml:space="preserve">the </w:t>
      </w:r>
      <w:r w:rsidR="00F10DF6" w:rsidRPr="009A41CF">
        <w:rPr>
          <w:rFonts w:ascii="Times New Roman" w:hAnsi="Times New Roman" w:cs="Times New Roman"/>
          <w:sz w:val="24"/>
          <w:szCs w:val="24"/>
        </w:rPr>
        <w:t>damage cause</w:t>
      </w:r>
      <w:r w:rsidRPr="009A41CF">
        <w:rPr>
          <w:rFonts w:ascii="Times New Roman" w:hAnsi="Times New Roman" w:cs="Times New Roman"/>
          <w:sz w:val="24"/>
          <w:szCs w:val="24"/>
        </w:rPr>
        <w:t>d</w:t>
      </w:r>
      <w:r w:rsidR="00F10DF6" w:rsidRPr="009A41CF">
        <w:rPr>
          <w:rFonts w:ascii="Times New Roman" w:hAnsi="Times New Roman" w:cs="Times New Roman"/>
          <w:sz w:val="24"/>
          <w:szCs w:val="24"/>
        </w:rPr>
        <w:t xml:space="preserve"> to </w:t>
      </w:r>
      <w:r w:rsidR="00F10DF6" w:rsidRPr="009A41CF">
        <w:rPr>
          <w:rFonts w:ascii="Times New Roman" w:hAnsi="Times New Roman" w:cs="Times New Roman"/>
          <w:sz w:val="24"/>
          <w:szCs w:val="24"/>
          <w:lang w:val="hy-AM"/>
        </w:rPr>
        <w:t xml:space="preserve">honor and dignity and </w:t>
      </w:r>
      <w:r w:rsidR="00F10DF6" w:rsidRPr="009A41CF">
        <w:rPr>
          <w:rFonts w:ascii="Times New Roman" w:hAnsi="Times New Roman" w:cs="Times New Roman"/>
          <w:sz w:val="24"/>
          <w:szCs w:val="24"/>
        </w:rPr>
        <w:t xml:space="preserve">public refutation of the factual information considered </w:t>
      </w:r>
      <w:r w:rsidRPr="009A41CF">
        <w:rPr>
          <w:rFonts w:ascii="Times New Roman" w:hAnsi="Times New Roman" w:cs="Times New Roman"/>
          <w:sz w:val="24"/>
          <w:szCs w:val="24"/>
        </w:rPr>
        <w:t>defamatory</w:t>
      </w:r>
      <w:r w:rsidR="00F10DF6" w:rsidRPr="009A41CF">
        <w:rPr>
          <w:rFonts w:ascii="Times New Roman" w:hAnsi="Times New Roman" w:cs="Times New Roman"/>
          <w:sz w:val="24"/>
          <w:szCs w:val="24"/>
          <w:lang w:val="hy-AM"/>
        </w:rPr>
        <w:t xml:space="preserve">. The reason for the lawsuit was </w:t>
      </w:r>
      <w:r w:rsidR="00F10DF6" w:rsidRPr="009A41CF">
        <w:rPr>
          <w:rFonts w:ascii="Times New Roman" w:hAnsi="Times New Roman" w:cs="Times New Roman"/>
          <w:sz w:val="24"/>
          <w:szCs w:val="24"/>
        </w:rPr>
        <w:t xml:space="preserve">an article, titled </w:t>
      </w:r>
      <w:r w:rsidR="00F10DF6" w:rsidRPr="009A41CF">
        <w:rPr>
          <w:rFonts w:ascii="Times New Roman" w:hAnsi="Times New Roman" w:cs="Times New Roman"/>
          <w:sz w:val="24"/>
          <w:szCs w:val="24"/>
          <w:lang w:val="hy-AM"/>
        </w:rPr>
        <w:t>“</w:t>
      </w:r>
      <w:r w:rsidR="00F10DF6" w:rsidRPr="009A41CF">
        <w:rPr>
          <w:rFonts w:ascii="Times New Roman" w:hAnsi="Times New Roman" w:cs="Times New Roman"/>
          <w:sz w:val="24"/>
          <w:szCs w:val="24"/>
        </w:rPr>
        <w:t>C</w:t>
      </w:r>
      <w:r w:rsidR="00F10DF6" w:rsidRPr="009A41CF">
        <w:rPr>
          <w:rFonts w:ascii="Times New Roman" w:hAnsi="Times New Roman" w:cs="Times New Roman"/>
          <w:sz w:val="24"/>
          <w:szCs w:val="24"/>
          <w:lang w:val="hy-AM"/>
        </w:rPr>
        <w:t xml:space="preserve">ash registers were obtained at </w:t>
      </w:r>
      <w:r w:rsidR="00F10DF6" w:rsidRPr="009A41CF">
        <w:rPr>
          <w:rFonts w:ascii="Times New Roman" w:hAnsi="Times New Roman" w:cs="Times New Roman"/>
          <w:sz w:val="24"/>
          <w:szCs w:val="24"/>
        </w:rPr>
        <w:t xml:space="preserve">a </w:t>
      </w:r>
      <w:r w:rsidR="00F10DF6" w:rsidRPr="009A41CF">
        <w:rPr>
          <w:rFonts w:ascii="Times New Roman" w:hAnsi="Times New Roman" w:cs="Times New Roman"/>
          <w:sz w:val="24"/>
          <w:szCs w:val="24"/>
          <w:lang w:val="hy-AM"/>
        </w:rPr>
        <w:t>high cost by a secret decision</w:t>
      </w:r>
      <w:r w:rsidR="00F10DF6" w:rsidRPr="009A41CF">
        <w:rPr>
          <w:rFonts w:ascii="Times New Roman" w:hAnsi="Times New Roman" w:cs="Times New Roman"/>
          <w:sz w:val="24"/>
          <w:szCs w:val="24"/>
        </w:rPr>
        <w:t xml:space="preserve"> of the</w:t>
      </w:r>
      <w:r w:rsidR="00F10DF6" w:rsidRPr="009A41CF">
        <w:rPr>
          <w:rFonts w:ascii="Times New Roman" w:hAnsi="Times New Roman" w:cs="Times New Roman"/>
          <w:sz w:val="24"/>
          <w:szCs w:val="24"/>
          <w:lang w:val="hy-AM"/>
        </w:rPr>
        <w:t xml:space="preserve"> government</w:t>
      </w:r>
      <w:r w:rsidR="00F10DF6" w:rsidRPr="009A41CF">
        <w:rPr>
          <w:rFonts w:ascii="Times New Roman" w:hAnsi="Times New Roman" w:cs="Times New Roman"/>
          <w:sz w:val="24"/>
          <w:szCs w:val="24"/>
        </w:rPr>
        <w:t>: a criminal case</w:t>
      </w:r>
      <w:r w:rsidR="00F10DF6" w:rsidRPr="009A41CF">
        <w:rPr>
          <w:rFonts w:ascii="Times New Roman" w:hAnsi="Times New Roman" w:cs="Times New Roman"/>
          <w:sz w:val="24"/>
          <w:szCs w:val="24"/>
          <w:lang w:val="hy-AM"/>
        </w:rPr>
        <w:t xml:space="preserve"> has been launched”</w:t>
      </w:r>
      <w:r w:rsidR="00F10DF6" w:rsidRPr="009A41CF">
        <w:rPr>
          <w:rFonts w:ascii="Times New Roman" w:hAnsi="Times New Roman" w:cs="Times New Roman"/>
          <w:sz w:val="24"/>
          <w:szCs w:val="24"/>
        </w:rPr>
        <w:t xml:space="preserve"> and </w:t>
      </w:r>
      <w:r w:rsidR="00F10DF6" w:rsidRPr="009A41CF">
        <w:rPr>
          <w:rFonts w:ascii="Times New Roman" w:hAnsi="Times New Roman" w:cs="Times New Roman"/>
          <w:sz w:val="24"/>
          <w:szCs w:val="24"/>
          <w:lang w:val="hy-AM"/>
        </w:rPr>
        <w:t>published</w:t>
      </w:r>
      <w:r w:rsidR="00F10DF6" w:rsidRPr="009A41CF">
        <w:rPr>
          <w:rFonts w:ascii="Times New Roman" w:hAnsi="Times New Roman" w:cs="Times New Roman"/>
          <w:sz w:val="24"/>
          <w:szCs w:val="24"/>
        </w:rPr>
        <w:t xml:space="preserve"> on hetq.am</w:t>
      </w:r>
      <w:r w:rsidR="00F10DF6" w:rsidRPr="009A41CF">
        <w:rPr>
          <w:rFonts w:ascii="Times New Roman" w:hAnsi="Times New Roman" w:cs="Times New Roman"/>
          <w:sz w:val="24"/>
          <w:szCs w:val="24"/>
          <w:lang w:val="hy-AM"/>
        </w:rPr>
        <w:t xml:space="preserve"> on August 7.</w:t>
      </w:r>
      <w:r w:rsidR="00F10DF6" w:rsidRPr="009A41CF">
        <w:rPr>
          <w:rStyle w:val="FootnoteReference"/>
          <w:rFonts w:ascii="Times New Roman" w:hAnsi="Times New Roman" w:cs="Times New Roman"/>
          <w:sz w:val="24"/>
          <w:szCs w:val="24"/>
          <w:lang w:val="hy-AM"/>
        </w:rPr>
        <w:footnoteReference w:id="37"/>
      </w:r>
      <w:r w:rsidR="00F10DF6" w:rsidRPr="009A41CF">
        <w:rPr>
          <w:rFonts w:ascii="Times New Roman" w:hAnsi="Times New Roman" w:cs="Times New Roman"/>
          <w:sz w:val="24"/>
          <w:szCs w:val="24"/>
          <w:lang w:val="hy-AM"/>
        </w:rPr>
        <w:t xml:space="preserve"> </w:t>
      </w:r>
    </w:p>
    <w:p w:rsidR="00F10DF6" w:rsidRPr="009A41CF" w:rsidRDefault="00F10DF6" w:rsidP="00413FF8">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lang w:val="hy-AM"/>
        </w:rPr>
        <w:t xml:space="preserve">On </w:t>
      </w:r>
      <w:r w:rsidR="00413FF8" w:rsidRPr="009A41CF">
        <w:rPr>
          <w:rFonts w:ascii="Times New Roman" w:hAnsi="Times New Roman" w:cs="Times New Roman"/>
          <w:sz w:val="24"/>
          <w:szCs w:val="24"/>
        </w:rPr>
        <w:t xml:space="preserve">May 25, </w:t>
      </w:r>
      <w:r w:rsidRPr="009A41CF">
        <w:rPr>
          <w:rFonts w:ascii="Times New Roman" w:hAnsi="Times New Roman" w:cs="Times New Roman"/>
          <w:sz w:val="24"/>
          <w:szCs w:val="24"/>
          <w:lang w:val="hy-AM"/>
        </w:rPr>
        <w:t xml:space="preserve">the </w:t>
      </w:r>
      <w:r w:rsidR="00413FF8" w:rsidRPr="009A41CF">
        <w:rPr>
          <w:rFonts w:ascii="Times New Roman" w:hAnsi="Times New Roman" w:cs="Times New Roman"/>
          <w:sz w:val="24"/>
          <w:szCs w:val="24"/>
        </w:rPr>
        <w:t>appeal</w:t>
      </w:r>
      <w:r w:rsidRPr="009A41CF">
        <w:rPr>
          <w:rFonts w:ascii="Times New Roman" w:hAnsi="Times New Roman" w:cs="Times New Roman"/>
          <w:sz w:val="24"/>
          <w:szCs w:val="24"/>
          <w:lang w:val="hy-AM"/>
        </w:rPr>
        <w:t xml:space="preserve"> was accepted</w:t>
      </w:r>
      <w:r w:rsidRPr="009A41CF">
        <w:rPr>
          <w:rFonts w:ascii="Times New Roman" w:hAnsi="Times New Roman" w:cs="Times New Roman"/>
          <w:sz w:val="24"/>
          <w:szCs w:val="24"/>
        </w:rPr>
        <w:t xml:space="preserve"> for proceedings</w:t>
      </w:r>
      <w:r w:rsidR="00413FF8" w:rsidRPr="009A41CF">
        <w:rPr>
          <w:rFonts w:ascii="Times New Roman" w:hAnsi="Times New Roman" w:cs="Times New Roman"/>
          <w:sz w:val="24"/>
          <w:szCs w:val="24"/>
        </w:rPr>
        <w:t>, and the court hearing is scheduled for July 9.</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413FF8" w:rsidRPr="009A41CF" w:rsidRDefault="00413FF8" w:rsidP="00413FF8">
      <w:pPr>
        <w:spacing w:after="0" w:line="240" w:lineRule="auto"/>
        <w:ind w:firstLine="567"/>
        <w:rPr>
          <w:rFonts w:ascii="Times New Roman" w:eastAsia="Calibri" w:hAnsi="Times New Roman" w:cs="Times New Roman"/>
          <w:sz w:val="24"/>
          <w:szCs w:val="24"/>
          <w:shd w:val="clear" w:color="auto" w:fill="FFFFFF"/>
          <w:lang w:val="hy-AM"/>
        </w:rPr>
      </w:pPr>
      <w:r w:rsidRPr="009A41CF">
        <w:rPr>
          <w:rFonts w:ascii="Times New Roman" w:eastAsia="Calibri" w:hAnsi="Times New Roman" w:cs="Times New Roman"/>
          <w:b/>
          <w:sz w:val="24"/>
          <w:szCs w:val="24"/>
          <w:shd w:val="clear" w:color="auto" w:fill="FFFFFF"/>
          <w:lang w:val="hy-AM"/>
        </w:rPr>
        <w:t>On April 13</w:t>
      </w:r>
      <w:r w:rsidRPr="009A41CF">
        <w:rPr>
          <w:rFonts w:ascii="Times New Roman" w:eastAsia="Calibri" w:hAnsi="Times New Roman" w:cs="Times New Roman"/>
          <w:sz w:val="24"/>
          <w:szCs w:val="24"/>
          <w:shd w:val="clear" w:color="auto" w:fill="FFFFFF"/>
          <w:lang w:val="hy-AM"/>
        </w:rPr>
        <w:t xml:space="preserve">, the editor of "Pastinfo.am" website Sona Truzyan alerted that the Police had initiated an administrative proceeding against "Pastinfo" for copying information from another media outlet, stating </w:t>
      </w:r>
      <w:r w:rsidRPr="009A41CF">
        <w:rPr>
          <w:rFonts w:ascii="Times New Roman" w:eastAsia="Calibri" w:hAnsi="Times New Roman" w:cs="Times New Roman"/>
          <w:sz w:val="24"/>
          <w:szCs w:val="24"/>
          <w:shd w:val="clear" w:color="auto" w:fill="FFFFFF"/>
        </w:rPr>
        <w:t>that</w:t>
      </w:r>
      <w:r w:rsidRPr="009A41CF">
        <w:rPr>
          <w:rFonts w:ascii="Times New Roman" w:eastAsia="Calibri" w:hAnsi="Times New Roman" w:cs="Times New Roman"/>
          <w:sz w:val="24"/>
          <w:szCs w:val="24"/>
          <w:shd w:val="clear" w:color="auto" w:fill="FFFFFF"/>
          <w:lang w:val="hy-AM"/>
        </w:rPr>
        <w:t xml:space="preserve"> </w:t>
      </w:r>
      <w:r w:rsidRPr="009A41CF">
        <w:rPr>
          <w:rFonts w:ascii="Times New Roman" w:eastAsia="Calibri" w:hAnsi="Times New Roman" w:cs="Times New Roman"/>
          <w:sz w:val="24"/>
          <w:szCs w:val="24"/>
          <w:shd w:val="clear" w:color="auto" w:fill="FFFFFF"/>
        </w:rPr>
        <w:t>a patient at</w:t>
      </w:r>
      <w:r w:rsidRPr="009A41CF">
        <w:rPr>
          <w:rFonts w:ascii="Times New Roman" w:eastAsia="Calibri" w:hAnsi="Times New Roman" w:cs="Times New Roman"/>
          <w:sz w:val="24"/>
          <w:szCs w:val="24"/>
          <w:shd w:val="clear" w:color="auto" w:fill="FFFFFF"/>
          <w:lang w:val="hy-AM"/>
        </w:rPr>
        <w:t xml:space="preserve"> Martuni Medical Center</w:t>
      </w:r>
      <w:r w:rsidRPr="009A41CF">
        <w:rPr>
          <w:rFonts w:ascii="Times New Roman" w:eastAsia="Calibri" w:hAnsi="Times New Roman" w:cs="Times New Roman"/>
          <w:sz w:val="24"/>
          <w:szCs w:val="24"/>
          <w:shd w:val="clear" w:color="auto" w:fill="FFFFFF"/>
        </w:rPr>
        <w:t xml:space="preserve"> had a coronavirus infection</w:t>
      </w:r>
      <w:r w:rsidRPr="009A41CF">
        <w:rPr>
          <w:rFonts w:ascii="Times New Roman" w:eastAsia="Calibri" w:hAnsi="Times New Roman" w:cs="Times New Roman"/>
          <w:sz w:val="24"/>
          <w:szCs w:val="24"/>
          <w:shd w:val="clear" w:color="auto" w:fill="FFFFFF"/>
          <w:lang w:val="hy-AM"/>
        </w:rPr>
        <w:t>.</w:t>
      </w:r>
      <w:r w:rsidRPr="009A41CF">
        <w:rPr>
          <w:rStyle w:val="FootnoteReference"/>
          <w:rFonts w:ascii="Times New Roman" w:eastAsia="Calibri" w:hAnsi="Times New Roman" w:cs="Times New Roman"/>
          <w:sz w:val="24"/>
          <w:szCs w:val="24"/>
          <w:shd w:val="clear" w:color="auto" w:fill="FFFFFF"/>
          <w:lang w:val="hy-AM"/>
        </w:rPr>
        <w:footnoteReference w:id="38"/>
      </w:r>
      <w:r w:rsidRPr="009A41CF">
        <w:rPr>
          <w:rFonts w:ascii="Times New Roman" w:eastAsia="Calibri" w:hAnsi="Times New Roman" w:cs="Times New Roman"/>
          <w:sz w:val="24"/>
          <w:szCs w:val="24"/>
          <w:shd w:val="clear" w:color="auto" w:fill="FFFFFF"/>
          <w:lang w:val="hy-AM"/>
        </w:rPr>
        <w:t xml:space="preserve"> No demand </w:t>
      </w:r>
      <w:r w:rsidRPr="009A41CF">
        <w:rPr>
          <w:rFonts w:ascii="Times New Roman" w:eastAsia="Calibri" w:hAnsi="Times New Roman" w:cs="Times New Roman"/>
          <w:sz w:val="24"/>
          <w:szCs w:val="24"/>
          <w:shd w:val="clear" w:color="auto" w:fill="FFFFFF"/>
        </w:rPr>
        <w:t>was made by the Commandant’s office to remove it</w:t>
      </w:r>
      <w:r w:rsidRPr="009A41CF">
        <w:rPr>
          <w:rFonts w:ascii="Times New Roman" w:eastAsia="Calibri" w:hAnsi="Times New Roman" w:cs="Times New Roman"/>
          <w:sz w:val="24"/>
          <w:szCs w:val="24"/>
          <w:shd w:val="clear" w:color="auto" w:fill="FFFFFF"/>
          <w:lang w:val="hy-AM"/>
        </w:rPr>
        <w:t xml:space="preserve">, nr any refutation or clarification on the matter was sent. Later, according to the editor, "Pastinfo" talked </w:t>
      </w:r>
      <w:r w:rsidR="001C74D8" w:rsidRPr="009A41CF">
        <w:rPr>
          <w:rFonts w:ascii="Times New Roman" w:eastAsia="Calibri" w:hAnsi="Times New Roman" w:cs="Times New Roman"/>
          <w:sz w:val="24"/>
          <w:szCs w:val="24"/>
          <w:shd w:val="clear" w:color="auto" w:fill="FFFFFF"/>
        </w:rPr>
        <w:t>to</w:t>
      </w:r>
      <w:r w:rsidRPr="009A41CF">
        <w:rPr>
          <w:rFonts w:ascii="Times New Roman" w:eastAsia="Calibri" w:hAnsi="Times New Roman" w:cs="Times New Roman"/>
          <w:sz w:val="24"/>
          <w:szCs w:val="24"/>
          <w:shd w:val="clear" w:color="auto" w:fill="FFFFFF"/>
          <w:lang w:val="hy-AM"/>
        </w:rPr>
        <w:t xml:space="preserve"> Martuni MC and the head of the community </w:t>
      </w:r>
      <w:r w:rsidR="001C74D8" w:rsidRPr="009A41CF">
        <w:rPr>
          <w:rFonts w:ascii="Times New Roman" w:eastAsia="Calibri" w:hAnsi="Times New Roman" w:cs="Times New Roman"/>
          <w:sz w:val="24"/>
          <w:szCs w:val="24"/>
          <w:shd w:val="clear" w:color="auto" w:fill="FFFFFF"/>
        </w:rPr>
        <w:t xml:space="preserve">on this matter </w:t>
      </w:r>
      <w:r w:rsidRPr="009A41CF">
        <w:rPr>
          <w:rFonts w:ascii="Times New Roman" w:eastAsia="Calibri" w:hAnsi="Times New Roman" w:cs="Times New Roman"/>
          <w:sz w:val="24"/>
          <w:szCs w:val="24"/>
          <w:shd w:val="clear" w:color="auto" w:fill="FFFFFF"/>
          <w:lang w:val="hy-AM"/>
        </w:rPr>
        <w:t xml:space="preserve">and prepared an </w:t>
      </w:r>
      <w:r w:rsidR="001C74D8" w:rsidRPr="009A41CF">
        <w:rPr>
          <w:rFonts w:ascii="Times New Roman" w:eastAsia="Calibri" w:hAnsi="Times New Roman" w:cs="Times New Roman"/>
          <w:sz w:val="24"/>
          <w:szCs w:val="24"/>
          <w:shd w:val="clear" w:color="auto" w:fill="FFFFFF"/>
        </w:rPr>
        <w:t xml:space="preserve">original report, making </w:t>
      </w:r>
      <w:r w:rsidR="001C74D8" w:rsidRPr="009A41CF">
        <w:rPr>
          <w:rFonts w:ascii="Times New Roman" w:eastAsia="Calibri" w:hAnsi="Times New Roman" w:cs="Times New Roman"/>
          <w:sz w:val="24"/>
          <w:szCs w:val="24"/>
          <w:shd w:val="clear" w:color="auto" w:fill="FFFFFF"/>
          <w:lang w:val="hy-AM"/>
        </w:rPr>
        <w:t>reference to the above-stated sourced</w:t>
      </w:r>
      <w:r w:rsidR="001C74D8" w:rsidRPr="009A41CF">
        <w:rPr>
          <w:rFonts w:ascii="Times New Roman" w:eastAsia="Calibri" w:hAnsi="Times New Roman" w:cs="Times New Roman"/>
          <w:sz w:val="24"/>
          <w:szCs w:val="24"/>
          <w:shd w:val="clear" w:color="auto" w:fill="FFFFFF"/>
        </w:rPr>
        <w:t>,</w:t>
      </w:r>
      <w:r w:rsidRPr="009A41CF">
        <w:rPr>
          <w:rFonts w:ascii="Times New Roman" w:eastAsia="Calibri" w:hAnsi="Times New Roman" w:cs="Times New Roman"/>
          <w:sz w:val="24"/>
          <w:szCs w:val="24"/>
          <w:shd w:val="clear" w:color="auto" w:fill="FFFFFF"/>
          <w:lang w:val="hy-AM"/>
        </w:rPr>
        <w:t xml:space="preserve"> an</w:t>
      </w:r>
      <w:r w:rsidR="001C74D8" w:rsidRPr="009A41CF">
        <w:rPr>
          <w:rFonts w:ascii="Times New Roman" w:eastAsia="Calibri" w:hAnsi="Times New Roman" w:cs="Times New Roman"/>
          <w:sz w:val="24"/>
          <w:szCs w:val="24"/>
          <w:shd w:val="clear" w:color="auto" w:fill="FFFFFF"/>
          <w:lang w:val="hy-AM"/>
        </w:rPr>
        <w:t>d published the report</w:t>
      </w:r>
      <w:r w:rsidRPr="009A41CF">
        <w:rPr>
          <w:rFonts w:ascii="Times New Roman" w:eastAsia="Calibri" w:hAnsi="Times New Roman" w:cs="Times New Roman"/>
          <w:sz w:val="24"/>
          <w:szCs w:val="24"/>
          <w:shd w:val="clear" w:color="auto" w:fill="FFFFFF"/>
          <w:lang w:val="hy-AM"/>
        </w:rPr>
        <w:t xml:space="preserve">, </w:t>
      </w:r>
      <w:r w:rsidR="001C74D8" w:rsidRPr="009A41CF">
        <w:rPr>
          <w:rFonts w:ascii="Times New Roman" w:eastAsia="Calibri" w:hAnsi="Times New Roman" w:cs="Times New Roman"/>
          <w:sz w:val="24"/>
          <w:szCs w:val="24"/>
          <w:shd w:val="clear" w:color="auto" w:fill="FFFFFF"/>
        </w:rPr>
        <w:t>in the manner established by the</w:t>
      </w:r>
      <w:r w:rsidR="001C74D8" w:rsidRPr="009A41CF">
        <w:rPr>
          <w:rFonts w:ascii="Times New Roman" w:eastAsia="Calibri" w:hAnsi="Times New Roman" w:cs="Times New Roman"/>
          <w:sz w:val="24"/>
          <w:szCs w:val="24"/>
          <w:shd w:val="clear" w:color="auto" w:fill="FFFFFF"/>
          <w:lang w:val="hy-AM"/>
        </w:rPr>
        <w:t xml:space="preserve"> government</w:t>
      </w:r>
      <w:r w:rsidR="001C74D8" w:rsidRPr="009A41CF">
        <w:rPr>
          <w:rFonts w:ascii="Times New Roman" w:eastAsia="Calibri" w:hAnsi="Times New Roman" w:cs="Times New Roman"/>
          <w:sz w:val="24"/>
          <w:szCs w:val="24"/>
          <w:shd w:val="clear" w:color="auto" w:fill="FFFFFF"/>
        </w:rPr>
        <w:t>al decree</w:t>
      </w:r>
      <w:r w:rsidRPr="009A41CF">
        <w:rPr>
          <w:rFonts w:ascii="Times New Roman" w:eastAsia="Calibri" w:hAnsi="Times New Roman" w:cs="Times New Roman"/>
          <w:sz w:val="24"/>
          <w:szCs w:val="24"/>
          <w:shd w:val="clear" w:color="auto" w:fill="FFFFFF"/>
          <w:lang w:val="hy-AM"/>
        </w:rPr>
        <w:t xml:space="preserve"> "On declaring a state of emergency."</w:t>
      </w:r>
      <w:r w:rsidR="001C74D8" w:rsidRPr="009A41CF">
        <w:rPr>
          <w:rStyle w:val="FootnoteReference"/>
          <w:rFonts w:ascii="Times New Roman" w:eastAsia="Calibri" w:hAnsi="Times New Roman" w:cs="Times New Roman"/>
          <w:sz w:val="24"/>
          <w:szCs w:val="24"/>
          <w:shd w:val="clear" w:color="auto" w:fill="FFFFFF"/>
          <w:lang w:val="hy-AM"/>
        </w:rPr>
        <w:t xml:space="preserve"> </w:t>
      </w:r>
      <w:r w:rsidR="001C74D8" w:rsidRPr="009A41CF">
        <w:rPr>
          <w:rStyle w:val="FootnoteReference"/>
          <w:rFonts w:ascii="Times New Roman" w:eastAsia="Calibri" w:hAnsi="Times New Roman" w:cs="Times New Roman"/>
          <w:sz w:val="24"/>
          <w:szCs w:val="24"/>
          <w:shd w:val="clear" w:color="auto" w:fill="FFFFFF"/>
          <w:lang w:val="hy-AM"/>
        </w:rPr>
        <w:footnoteReference w:id="39"/>
      </w:r>
    </w:p>
    <w:p w:rsidR="00413FF8" w:rsidRPr="009A41CF" w:rsidRDefault="00413FF8" w:rsidP="001C74D8">
      <w:pPr>
        <w:spacing w:after="0" w:line="240" w:lineRule="auto"/>
        <w:ind w:firstLine="567"/>
        <w:jc w:val="both"/>
        <w:rPr>
          <w:rFonts w:ascii="Times New Roman" w:eastAsia="Calibri" w:hAnsi="Times New Roman" w:cs="Times New Roman"/>
          <w:sz w:val="24"/>
          <w:szCs w:val="24"/>
          <w:shd w:val="clear" w:color="auto" w:fill="FFFFFF"/>
          <w:lang w:val="hy-AM"/>
        </w:rPr>
      </w:pPr>
      <w:r w:rsidRPr="009A41CF">
        <w:rPr>
          <w:rFonts w:ascii="Times New Roman" w:eastAsia="Calibri" w:hAnsi="Times New Roman" w:cs="Times New Roman"/>
          <w:sz w:val="24"/>
          <w:szCs w:val="24"/>
          <w:shd w:val="clear" w:color="auto" w:fill="FFFFFF"/>
          <w:lang w:val="hy-AM"/>
        </w:rPr>
        <w:t xml:space="preserve">According to the clarification provided by the RA Police to the CPFE, however, no notice was submitted to any news website demanding the immediate removal of the publication from April 1 to April 13. At the same time, the police informed that no administrative penalty was imposed on journalists or news websites after </w:t>
      </w:r>
      <w:r w:rsidR="001C74D8" w:rsidRPr="009A41CF">
        <w:rPr>
          <w:rFonts w:ascii="Times New Roman" w:eastAsia="Calibri" w:hAnsi="Times New Roman" w:cs="Times New Roman"/>
          <w:sz w:val="24"/>
          <w:szCs w:val="24"/>
          <w:shd w:val="clear" w:color="auto" w:fill="FFFFFF"/>
        </w:rPr>
        <w:t xml:space="preserve">the </w:t>
      </w:r>
      <w:r w:rsidRPr="009A41CF">
        <w:rPr>
          <w:rFonts w:ascii="Times New Roman" w:eastAsia="Calibri" w:hAnsi="Times New Roman" w:cs="Times New Roman"/>
          <w:sz w:val="24"/>
          <w:szCs w:val="24"/>
          <w:shd w:val="clear" w:color="auto" w:fill="FFFFFF"/>
          <w:lang w:val="hy-AM"/>
        </w:rPr>
        <w:t>declar</w:t>
      </w:r>
      <w:r w:rsidR="001C74D8" w:rsidRPr="009A41CF">
        <w:rPr>
          <w:rFonts w:ascii="Times New Roman" w:eastAsia="Calibri" w:hAnsi="Times New Roman" w:cs="Times New Roman"/>
          <w:sz w:val="24"/>
          <w:szCs w:val="24"/>
          <w:shd w:val="clear" w:color="auto" w:fill="FFFFFF"/>
        </w:rPr>
        <w:t>ation of the</w:t>
      </w:r>
      <w:r w:rsidRPr="009A41CF">
        <w:rPr>
          <w:rFonts w:ascii="Times New Roman" w:eastAsia="Calibri" w:hAnsi="Times New Roman" w:cs="Times New Roman"/>
          <w:sz w:val="24"/>
          <w:szCs w:val="24"/>
          <w:shd w:val="clear" w:color="auto" w:fill="FFFFFF"/>
          <w:lang w:val="hy-AM"/>
        </w:rPr>
        <w:t xml:space="preserve"> state of emergency.</w:t>
      </w:r>
    </w:p>
    <w:p w:rsidR="001C74D8" w:rsidRPr="009A41CF" w:rsidRDefault="001C74D8" w:rsidP="00AA248D">
      <w:pPr>
        <w:spacing w:after="0" w:line="240" w:lineRule="auto"/>
        <w:ind w:firstLine="567"/>
        <w:rPr>
          <w:rFonts w:ascii="Times New Roman" w:hAnsi="Times New Roman" w:cs="Times New Roman"/>
          <w:b/>
          <w:sz w:val="24"/>
          <w:szCs w:val="24"/>
          <w:lang w:val="hy-AM"/>
        </w:rPr>
      </w:pPr>
    </w:p>
    <w:p w:rsidR="001C74D8" w:rsidRPr="009A41CF" w:rsidRDefault="001C74D8" w:rsidP="001C74D8">
      <w:pPr>
        <w:spacing w:after="0" w:line="240" w:lineRule="auto"/>
        <w:ind w:firstLine="567"/>
        <w:jc w:val="both"/>
        <w:rPr>
          <w:rFonts w:ascii="Times New Roman" w:hAnsi="Times New Roman" w:cs="Times New Roman"/>
          <w:sz w:val="24"/>
          <w:szCs w:val="24"/>
        </w:rPr>
      </w:pPr>
      <w:r w:rsidRPr="009A41CF">
        <w:rPr>
          <w:rFonts w:ascii="Times New Roman" w:hAnsi="Times New Roman" w:cs="Times New Roman"/>
          <w:b/>
          <w:sz w:val="24"/>
          <w:szCs w:val="24"/>
          <w:lang w:val="hy-AM"/>
        </w:rPr>
        <w:t>On April 14</w:t>
      </w:r>
      <w:r w:rsidRPr="009A41CF">
        <w:rPr>
          <w:rFonts w:ascii="Times New Roman" w:hAnsi="Times New Roman" w:cs="Times New Roman"/>
          <w:sz w:val="24"/>
          <w:szCs w:val="24"/>
          <w:lang w:val="hy-AM"/>
        </w:rPr>
        <w:t xml:space="preserve">, the Court of General Jurisdiction of Yerevan held a regular court hearing </w:t>
      </w:r>
      <w:r w:rsidRPr="009A41CF">
        <w:rPr>
          <w:rFonts w:ascii="Times New Roman" w:hAnsi="Times New Roman" w:cs="Times New Roman"/>
          <w:sz w:val="24"/>
          <w:szCs w:val="24"/>
        </w:rPr>
        <w:t>on</w:t>
      </w:r>
      <w:r w:rsidRPr="009A41CF">
        <w:rPr>
          <w:rFonts w:ascii="Times New Roman" w:hAnsi="Times New Roman" w:cs="Times New Roman"/>
          <w:sz w:val="24"/>
          <w:szCs w:val="24"/>
          <w:lang w:val="hy-AM"/>
        </w:rPr>
        <w:t xml:space="preserve"> the case of businessman Vahe Parazyan against Virtual Media LLC, founder of Slaq.am website, </w:t>
      </w:r>
      <w:r w:rsidRPr="009A41CF">
        <w:rPr>
          <w:rFonts w:ascii="Times New Roman" w:hAnsi="Times New Roman" w:cs="Times New Roman"/>
          <w:sz w:val="24"/>
          <w:szCs w:val="24"/>
        </w:rPr>
        <w:t xml:space="preserve">and the </w:t>
      </w:r>
      <w:r w:rsidRPr="009A41CF">
        <w:rPr>
          <w:rFonts w:ascii="Times New Roman" w:hAnsi="Times New Roman" w:cs="Times New Roman"/>
          <w:sz w:val="24"/>
          <w:szCs w:val="24"/>
          <w:lang w:val="hy-AM"/>
        </w:rPr>
        <w:t>founder of the company Menua Harutyunyan, seeking a public apology, public refut</w:t>
      </w:r>
      <w:r w:rsidRPr="009A41CF">
        <w:rPr>
          <w:rFonts w:ascii="Times New Roman" w:hAnsi="Times New Roman" w:cs="Times New Roman"/>
          <w:sz w:val="24"/>
          <w:szCs w:val="24"/>
        </w:rPr>
        <w:t>ation of</w:t>
      </w:r>
      <w:r w:rsidRPr="009A41CF">
        <w:rPr>
          <w:rFonts w:ascii="Times New Roman" w:hAnsi="Times New Roman" w:cs="Times New Roman"/>
          <w:sz w:val="24"/>
          <w:szCs w:val="24"/>
          <w:lang w:val="hy-AM"/>
        </w:rPr>
        <w:t xml:space="preserve"> the defamatory </w:t>
      </w:r>
      <w:r w:rsidRPr="009A41CF">
        <w:rPr>
          <w:rFonts w:ascii="Times New Roman" w:hAnsi="Times New Roman" w:cs="Times New Roman"/>
          <w:sz w:val="24"/>
          <w:szCs w:val="24"/>
        </w:rPr>
        <w:t>information</w:t>
      </w:r>
      <w:r w:rsidRPr="009A41CF">
        <w:rPr>
          <w:rFonts w:ascii="Times New Roman" w:hAnsi="Times New Roman" w:cs="Times New Roman"/>
          <w:sz w:val="24"/>
          <w:szCs w:val="24"/>
          <w:lang w:val="hy-AM"/>
        </w:rPr>
        <w:t xml:space="preserve">, and </w:t>
      </w:r>
      <w:r w:rsidRPr="009A41CF">
        <w:rPr>
          <w:rFonts w:ascii="Times New Roman" w:hAnsi="Times New Roman" w:cs="Times New Roman"/>
          <w:sz w:val="24"/>
          <w:szCs w:val="24"/>
        </w:rPr>
        <w:t xml:space="preserve">compensation for the </w:t>
      </w:r>
      <w:r w:rsidRPr="009A41CF">
        <w:rPr>
          <w:rFonts w:ascii="Times New Roman" w:hAnsi="Times New Roman" w:cs="Times New Roman"/>
          <w:sz w:val="24"/>
          <w:szCs w:val="24"/>
          <w:lang w:val="hy-AM"/>
        </w:rPr>
        <w:t>damag</w:t>
      </w:r>
      <w:r w:rsidRPr="009A41CF">
        <w:rPr>
          <w:rFonts w:ascii="Times New Roman" w:hAnsi="Times New Roman" w:cs="Times New Roman"/>
          <w:sz w:val="24"/>
          <w:szCs w:val="24"/>
        </w:rPr>
        <w:t>e caused to honor</w:t>
      </w:r>
      <w:r w:rsidRPr="009A41CF">
        <w:rPr>
          <w:rFonts w:ascii="Times New Roman" w:hAnsi="Times New Roman" w:cs="Times New Roman"/>
          <w:sz w:val="24"/>
          <w:szCs w:val="24"/>
          <w:lang w:val="hy-AM"/>
        </w:rPr>
        <w:t xml:space="preserve"> and dignity. The suit was </w:t>
      </w:r>
      <w:r w:rsidRPr="009A41CF">
        <w:rPr>
          <w:rFonts w:ascii="Times New Roman" w:hAnsi="Times New Roman" w:cs="Times New Roman"/>
          <w:sz w:val="24"/>
          <w:szCs w:val="24"/>
        </w:rPr>
        <w:t>triggered by an article entitled “Tracing the Scandalous Incident: Narek Karapetyan Gives Details”, a video attached to it and published on the website</w:t>
      </w:r>
      <w:r w:rsidRPr="009A41CF">
        <w:rPr>
          <w:rFonts w:ascii="Times New Roman" w:hAnsi="Times New Roman" w:cs="Times New Roman"/>
          <w:sz w:val="24"/>
          <w:szCs w:val="24"/>
          <w:lang w:val="hy-AM"/>
        </w:rPr>
        <w:t xml:space="preserve"> on July 17.</w:t>
      </w:r>
      <w:r w:rsidRPr="009A41CF">
        <w:rPr>
          <w:rStyle w:val="FootnoteReference"/>
          <w:rFonts w:ascii="Times New Roman" w:hAnsi="Times New Roman" w:cs="Times New Roman"/>
          <w:sz w:val="24"/>
          <w:szCs w:val="24"/>
          <w:lang w:val="hy-AM"/>
        </w:rPr>
        <w:footnoteReference w:id="40"/>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The next court hearing is scheduled for August 20. </w:t>
      </w:r>
    </w:p>
    <w:p w:rsidR="0069599E" w:rsidRPr="009A41CF" w:rsidRDefault="001C74D8" w:rsidP="001C74D8">
      <w:pPr>
        <w:ind w:firstLine="567"/>
        <w:jc w:val="both"/>
        <w:rPr>
          <w:rFonts w:ascii="Times New Roman" w:hAnsi="Times New Roman" w:cs="Times New Roman"/>
          <w:sz w:val="24"/>
          <w:szCs w:val="24"/>
        </w:rPr>
      </w:pPr>
      <w:r w:rsidRPr="009A41CF">
        <w:rPr>
          <w:rFonts w:ascii="Times New Roman" w:hAnsi="Times New Roman" w:cs="Times New Roman"/>
          <w:sz w:val="24"/>
          <w:szCs w:val="24"/>
        </w:rPr>
        <w:t>The businessman filed</w:t>
      </w:r>
      <w:r w:rsidRPr="009A41CF">
        <w:rPr>
          <w:rFonts w:ascii="Times New Roman" w:hAnsi="Times New Roman" w:cs="Times New Roman"/>
          <w:b/>
          <w:sz w:val="24"/>
          <w:szCs w:val="24"/>
        </w:rPr>
        <w:t xml:space="preserve"> another</w:t>
      </w:r>
      <w:r w:rsidRPr="009A41CF">
        <w:rPr>
          <w:rFonts w:ascii="Times New Roman" w:hAnsi="Times New Roman" w:cs="Times New Roman"/>
          <w:b/>
          <w:sz w:val="24"/>
          <w:szCs w:val="24"/>
          <w:lang w:val="hy-AM"/>
        </w:rPr>
        <w:t xml:space="preserve"> lawsuit</w:t>
      </w:r>
      <w:r w:rsidRPr="009A41CF">
        <w:rPr>
          <w:rFonts w:ascii="Times New Roman" w:hAnsi="Times New Roman" w:cs="Times New Roman"/>
          <w:sz w:val="24"/>
          <w:szCs w:val="24"/>
          <w:lang w:val="hy-AM"/>
        </w:rPr>
        <w:t xml:space="preserve"> against Armenia TV CJSC, journalist Shake Ghazaryan and lawyer Armen Feroyan. </w:t>
      </w:r>
      <w:r w:rsidRPr="009A41CF">
        <w:rPr>
          <w:rFonts w:ascii="Times New Roman" w:hAnsi="Times New Roman" w:cs="Times New Roman"/>
          <w:sz w:val="24"/>
          <w:szCs w:val="24"/>
        </w:rPr>
        <w:t xml:space="preserve">This lawsuit, too, was caused by the publications on the incidents between businessmen Vahe Parazyan and Samvel Karapetyan. </w:t>
      </w:r>
      <w:r w:rsidRPr="009A41CF">
        <w:rPr>
          <w:rFonts w:ascii="Times New Roman" w:hAnsi="Times New Roman" w:cs="Times New Roman"/>
          <w:sz w:val="24"/>
          <w:szCs w:val="24"/>
          <w:lang w:val="hy-AM"/>
        </w:rPr>
        <w:t xml:space="preserve">A court session on this case took place on June 26, the next one </w:t>
      </w:r>
      <w:r w:rsidRPr="009A41CF">
        <w:rPr>
          <w:rFonts w:ascii="Times New Roman" w:hAnsi="Times New Roman" w:cs="Times New Roman"/>
          <w:sz w:val="24"/>
          <w:szCs w:val="24"/>
        </w:rPr>
        <w:t>is scheduled for</w:t>
      </w:r>
      <w:r w:rsidRPr="009A41CF">
        <w:rPr>
          <w:rFonts w:ascii="Times New Roman" w:hAnsi="Times New Roman" w:cs="Times New Roman"/>
          <w:sz w:val="24"/>
          <w:szCs w:val="24"/>
          <w:lang w:val="hy-AM"/>
        </w:rPr>
        <w:t xml:space="preserve"> September 25.</w:t>
      </w:r>
    </w:p>
    <w:p w:rsidR="008728CD" w:rsidRPr="009A41CF" w:rsidRDefault="00F10DF6" w:rsidP="008728CD">
      <w:pPr>
        <w:pStyle w:val="NormalWeb"/>
        <w:shd w:val="clear" w:color="auto" w:fill="FFFFFF"/>
        <w:spacing w:before="0" w:beforeAutospacing="0" w:after="0" w:afterAutospacing="0" w:line="240" w:lineRule="auto"/>
        <w:ind w:firstLine="567"/>
        <w:jc w:val="both"/>
        <w:textAlignment w:val="baseline"/>
        <w:rPr>
          <w:lang w:val="hy-AM"/>
        </w:rPr>
      </w:pPr>
      <w:r w:rsidRPr="009A41CF">
        <w:rPr>
          <w:b/>
          <w:lang w:val="hy-AM"/>
        </w:rPr>
        <w:t xml:space="preserve">On </w:t>
      </w:r>
      <w:r w:rsidR="001C74D8" w:rsidRPr="009A41CF">
        <w:rPr>
          <w:b/>
          <w:lang w:val="en-US"/>
        </w:rPr>
        <w:t>April 14</w:t>
      </w:r>
      <w:r w:rsidRPr="009A41CF">
        <w:rPr>
          <w:lang w:val="hy-AM"/>
        </w:rPr>
        <w:t xml:space="preserve">, </w:t>
      </w:r>
      <w:r w:rsidRPr="009A41CF">
        <w:rPr>
          <w:lang w:val="en-US"/>
        </w:rPr>
        <w:t xml:space="preserve">the Court of General Jurisdiction in Shirak Marz </w:t>
      </w:r>
      <w:r w:rsidRPr="009A41CF">
        <w:rPr>
          <w:lang w:val="hy-AM"/>
        </w:rPr>
        <w:t xml:space="preserve">held </w:t>
      </w:r>
      <w:r w:rsidR="001C74D8" w:rsidRPr="009A41CF">
        <w:rPr>
          <w:lang w:val="en-US"/>
        </w:rPr>
        <w:t>a regular</w:t>
      </w:r>
      <w:r w:rsidRPr="009A41CF">
        <w:rPr>
          <w:lang w:val="hy-AM"/>
        </w:rPr>
        <w:t xml:space="preserve"> hearing</w:t>
      </w:r>
      <w:r w:rsidRPr="009A41CF">
        <w:rPr>
          <w:lang w:val="en-US"/>
        </w:rPr>
        <w:t xml:space="preserve"> on the case of</w:t>
      </w:r>
      <w:r w:rsidRPr="009A41CF">
        <w:rPr>
          <w:lang w:val="hy-AM"/>
        </w:rPr>
        <w:t xml:space="preserve"> citizens of Susanna Minasyan and Arkadi Boyajyan </w:t>
      </w:r>
      <w:r w:rsidR="001C74D8" w:rsidRPr="009A41CF">
        <w:rPr>
          <w:lang w:val="en-US"/>
        </w:rPr>
        <w:t>against</w:t>
      </w:r>
      <w:r w:rsidRPr="009A41CF">
        <w:rPr>
          <w:lang w:val="hy-AM"/>
        </w:rPr>
        <w:t xml:space="preserve"> ATV </w:t>
      </w:r>
      <w:r w:rsidRPr="009A41CF">
        <w:rPr>
          <w:lang w:val="en-US"/>
        </w:rPr>
        <w:t>LLC,</w:t>
      </w:r>
      <w:r w:rsidRPr="009A41CF">
        <w:rPr>
          <w:lang w:val="hy-AM"/>
        </w:rPr>
        <w:t xml:space="preserve"> </w:t>
      </w:r>
      <w:r w:rsidRPr="009A41CF">
        <w:rPr>
          <w:lang w:val="en-US"/>
        </w:rPr>
        <w:t>demanding</w:t>
      </w:r>
      <w:r w:rsidRPr="009A41CF">
        <w:rPr>
          <w:lang w:val="hy-AM"/>
        </w:rPr>
        <w:t xml:space="preserve"> </w:t>
      </w:r>
      <w:r w:rsidRPr="009A41CF">
        <w:rPr>
          <w:lang w:val="en-US"/>
        </w:rPr>
        <w:lastRenderedPageBreak/>
        <w:t xml:space="preserve">confiscation of </w:t>
      </w:r>
      <w:r w:rsidRPr="009A41CF">
        <w:rPr>
          <w:lang w:val="hy-AM"/>
        </w:rPr>
        <w:t xml:space="preserve">2 million AMD in compensation for violating the right to </w:t>
      </w:r>
      <w:r w:rsidRPr="009A41CF">
        <w:rPr>
          <w:lang w:val="en-US"/>
        </w:rPr>
        <w:t>privacy of</w:t>
      </w:r>
      <w:r w:rsidRPr="009A41CF">
        <w:rPr>
          <w:lang w:val="hy-AM"/>
        </w:rPr>
        <w:t xml:space="preserve"> </w:t>
      </w:r>
      <w:r w:rsidRPr="009A41CF">
        <w:rPr>
          <w:lang w:val="en-US"/>
        </w:rPr>
        <w:t>personal</w:t>
      </w:r>
      <w:r w:rsidRPr="009A41CF">
        <w:rPr>
          <w:lang w:val="hy-AM"/>
        </w:rPr>
        <w:t xml:space="preserve"> and family life. </w:t>
      </w:r>
    </w:p>
    <w:p w:rsidR="00F10DF6" w:rsidRPr="009A41CF" w:rsidRDefault="008728CD" w:rsidP="008728CD">
      <w:pPr>
        <w:pStyle w:val="NormalWeb"/>
        <w:shd w:val="clear" w:color="auto" w:fill="FFFFFF"/>
        <w:spacing w:before="0" w:beforeAutospacing="0" w:after="0" w:afterAutospacing="0" w:line="240" w:lineRule="auto"/>
        <w:ind w:firstLine="567"/>
        <w:jc w:val="both"/>
        <w:textAlignment w:val="baseline"/>
        <w:rPr>
          <w:lang w:val="hy-AM"/>
        </w:rPr>
      </w:pPr>
      <w:r w:rsidRPr="009A41CF">
        <w:rPr>
          <w:lang w:val="en-US"/>
        </w:rPr>
        <w:t>We should remind that t</w:t>
      </w:r>
      <w:r w:rsidR="00F10DF6" w:rsidRPr="009A41CF">
        <w:rPr>
          <w:lang w:val="hy-AM"/>
        </w:rPr>
        <w:t xml:space="preserve">he </w:t>
      </w:r>
      <w:r w:rsidRPr="009A41CF">
        <w:rPr>
          <w:lang w:val="en-US"/>
        </w:rPr>
        <w:t>law</w:t>
      </w:r>
      <w:r w:rsidR="00F10DF6" w:rsidRPr="009A41CF">
        <w:rPr>
          <w:lang w:val="hy-AM"/>
        </w:rPr>
        <w:t>suit</w:t>
      </w:r>
      <w:r w:rsidRPr="009A41CF">
        <w:rPr>
          <w:lang w:val="en-US"/>
        </w:rPr>
        <w:t xml:space="preserve"> was filed on October 30, 2018, </w:t>
      </w:r>
      <w:r w:rsidR="00F10DF6" w:rsidRPr="009A41CF">
        <w:rPr>
          <w:lang w:val="en-US"/>
        </w:rPr>
        <w:t>caused by a</w:t>
      </w:r>
      <w:r w:rsidR="00F10DF6" w:rsidRPr="009A41CF">
        <w:rPr>
          <w:lang w:val="hy-AM"/>
        </w:rPr>
        <w:t xml:space="preserve"> regular issue of the "Semi-open Window" </w:t>
      </w:r>
      <w:r w:rsidR="00F10DF6" w:rsidRPr="009A41CF">
        <w:rPr>
          <w:lang w:val="en-US"/>
        </w:rPr>
        <w:t>program on</w:t>
      </w:r>
      <w:r w:rsidRPr="009A41CF">
        <w:rPr>
          <w:lang w:val="en-US"/>
        </w:rPr>
        <w:t xml:space="preserve"> the</w:t>
      </w:r>
      <w:r w:rsidR="00F10DF6" w:rsidRPr="009A41CF">
        <w:rPr>
          <w:lang w:val="en-US"/>
        </w:rPr>
        <w:t xml:space="preserve"> </w:t>
      </w:r>
      <w:r w:rsidRPr="009A41CF">
        <w:rPr>
          <w:lang w:val="hy-AM"/>
        </w:rPr>
        <w:t>aforementioned</w:t>
      </w:r>
      <w:r w:rsidRPr="009A41CF">
        <w:rPr>
          <w:lang w:val="en-US"/>
        </w:rPr>
        <w:t xml:space="preserve"> TV channel</w:t>
      </w:r>
      <w:r w:rsidR="00F10DF6" w:rsidRPr="009A41CF">
        <w:rPr>
          <w:lang w:val="en-US"/>
        </w:rPr>
        <w:t xml:space="preserve">, </w:t>
      </w:r>
      <w:r w:rsidRPr="009A41CF">
        <w:rPr>
          <w:lang w:val="en-US"/>
        </w:rPr>
        <w:t>uploaded onto the Internet</w:t>
      </w:r>
      <w:r w:rsidR="00F10DF6" w:rsidRPr="009A41CF">
        <w:rPr>
          <w:lang w:val="en-US"/>
        </w:rPr>
        <w:t xml:space="preserve"> </w:t>
      </w:r>
      <w:r w:rsidR="00F10DF6" w:rsidRPr="009A41CF">
        <w:rPr>
          <w:lang w:val="hy-AM"/>
        </w:rPr>
        <w:t>on October 1, 2018, about a housing dispute between neighbors.</w:t>
      </w:r>
      <w:r w:rsidR="00F10DF6" w:rsidRPr="009A41CF">
        <w:rPr>
          <w:rStyle w:val="FootnoteReference"/>
          <w:shd w:val="clear" w:color="auto" w:fill="FFFFFF"/>
          <w:lang w:val="hy-AM"/>
        </w:rPr>
        <w:footnoteReference w:id="41"/>
      </w:r>
    </w:p>
    <w:p w:rsidR="00F10DF6" w:rsidRPr="009A41CF" w:rsidRDefault="00F10DF6" w:rsidP="008728CD">
      <w:pPr>
        <w:pStyle w:val="NormalWeb"/>
        <w:shd w:val="clear" w:color="auto" w:fill="FFFFFF"/>
        <w:spacing w:before="0" w:beforeAutospacing="0" w:after="0" w:afterAutospacing="0" w:line="240" w:lineRule="auto"/>
        <w:ind w:firstLine="567"/>
        <w:jc w:val="both"/>
        <w:textAlignment w:val="baseline"/>
        <w:rPr>
          <w:lang w:val="en-US"/>
        </w:rPr>
      </w:pPr>
      <w:r w:rsidRPr="009A41CF">
        <w:rPr>
          <w:lang w:val="hy-AM"/>
        </w:rPr>
        <w:t>On September 10,</w:t>
      </w:r>
      <w:r w:rsidR="008728CD" w:rsidRPr="009A41CF">
        <w:rPr>
          <w:lang w:val="en-US"/>
        </w:rPr>
        <w:t xml:space="preserve"> 2019,</w:t>
      </w:r>
      <w:r w:rsidRPr="009A41CF">
        <w:rPr>
          <w:lang w:val="hy-AM"/>
        </w:rPr>
        <w:t xml:space="preserve"> the court suspended the proceedings until a final ruling was reached on another case</w:t>
      </w:r>
      <w:r w:rsidRPr="009A41CF">
        <w:rPr>
          <w:lang w:val="en-US"/>
        </w:rPr>
        <w:t xml:space="preserve"> between the parties</w:t>
      </w:r>
      <w:r w:rsidRPr="009A41CF">
        <w:rPr>
          <w:lang w:val="hy-AM"/>
        </w:rPr>
        <w:t>.</w:t>
      </w:r>
      <w:r w:rsidR="008728CD" w:rsidRPr="009A41CF">
        <w:rPr>
          <w:lang w:val="en-US"/>
        </w:rPr>
        <w:t xml:space="preserve"> The proceedings were resumed on February 25, 2020. The case was reappointed on April 20, the case was handed over to another judge, being accepted for proceedings on April 23. As of June 30, no court hearing date was set.</w:t>
      </w:r>
    </w:p>
    <w:p w:rsidR="00F10DF6" w:rsidRPr="009A41CF" w:rsidRDefault="00F10DF6" w:rsidP="00AA248D">
      <w:pPr>
        <w:spacing w:after="0" w:line="240" w:lineRule="auto"/>
        <w:ind w:firstLine="567"/>
        <w:rPr>
          <w:rFonts w:ascii="Times New Roman" w:hAnsi="Times New Roman" w:cs="Times New Roman"/>
          <w:sz w:val="24"/>
          <w:szCs w:val="24"/>
          <w:shd w:val="clear" w:color="auto" w:fill="FFFFFF"/>
          <w:lang w:val="hy-AM"/>
        </w:rPr>
      </w:pPr>
    </w:p>
    <w:p w:rsidR="008728CD" w:rsidRPr="009A41CF" w:rsidRDefault="00F10DF6" w:rsidP="00DF3B65">
      <w:pPr>
        <w:spacing w:after="0"/>
        <w:ind w:firstLine="567"/>
        <w:jc w:val="both"/>
        <w:rPr>
          <w:rFonts w:ascii="Times New Roman" w:hAnsi="Times New Roman" w:cs="Times New Roman"/>
          <w:sz w:val="24"/>
          <w:szCs w:val="24"/>
          <w:lang w:val="hy-AM"/>
        </w:rPr>
      </w:pPr>
      <w:r w:rsidRPr="009A41CF">
        <w:rPr>
          <w:rFonts w:ascii="Times New Roman" w:hAnsi="Times New Roman" w:cs="Times New Roman"/>
          <w:b/>
          <w:sz w:val="24"/>
          <w:szCs w:val="24"/>
          <w:lang w:val="hy-AM"/>
        </w:rPr>
        <w:t xml:space="preserve">On April </w:t>
      </w:r>
      <w:r w:rsidR="008728CD" w:rsidRPr="009A41CF">
        <w:rPr>
          <w:rFonts w:ascii="Times New Roman" w:hAnsi="Times New Roman" w:cs="Times New Roman"/>
          <w:b/>
          <w:sz w:val="24"/>
          <w:szCs w:val="24"/>
        </w:rPr>
        <w:t>15</w:t>
      </w:r>
      <w:r w:rsidRPr="009A41CF">
        <w:rPr>
          <w:rFonts w:ascii="Times New Roman" w:hAnsi="Times New Roman" w:cs="Times New Roman"/>
          <w:sz w:val="24"/>
          <w:szCs w:val="24"/>
          <w:lang w:val="hy-AM"/>
        </w:rPr>
        <w:t>,</w:t>
      </w:r>
      <w:r w:rsidR="008728CD" w:rsidRPr="009A41CF">
        <w:rPr>
          <w:rFonts w:ascii="Times New Roman" w:hAnsi="Times New Roman" w:cs="Times New Roman"/>
          <w:sz w:val="24"/>
          <w:szCs w:val="24"/>
        </w:rPr>
        <w:t xml:space="preserve"> the Civil Court of Appeals made a judgment to uphold the appeal of </w:t>
      </w:r>
      <w:r w:rsidRPr="009A41CF">
        <w:rPr>
          <w:rFonts w:ascii="Times New Roman" w:hAnsi="Times New Roman" w:cs="Times New Roman"/>
          <w:sz w:val="24"/>
          <w:szCs w:val="24"/>
          <w:lang w:val="hy-AM"/>
        </w:rPr>
        <w:t xml:space="preserve">Alvina Gyulumyan, a member of the Constitutional Court </w:t>
      </w:r>
      <w:r w:rsidR="008728CD" w:rsidRPr="009A41CF">
        <w:rPr>
          <w:rFonts w:ascii="Times New Roman" w:hAnsi="Times New Roman" w:cs="Times New Roman"/>
          <w:sz w:val="24"/>
          <w:szCs w:val="24"/>
        </w:rPr>
        <w:t xml:space="preserve">against the first instance court judgment which rejected her lawsuit against </w:t>
      </w:r>
      <w:r w:rsidRPr="009A41CF">
        <w:rPr>
          <w:rFonts w:ascii="Times New Roman" w:hAnsi="Times New Roman" w:cs="Times New Roman"/>
          <w:sz w:val="24"/>
          <w:szCs w:val="24"/>
          <w:lang w:val="hy-AM"/>
        </w:rPr>
        <w:t xml:space="preserve">the founder of </w:t>
      </w:r>
      <w:r w:rsidRPr="009A41CF">
        <w:rPr>
          <w:rFonts w:ascii="Times New Roman" w:hAnsi="Times New Roman" w:cs="Times New Roman"/>
          <w:sz w:val="24"/>
          <w:szCs w:val="24"/>
        </w:rPr>
        <w:t xml:space="preserve">the </w:t>
      </w:r>
      <w:r w:rsidRPr="009A41CF">
        <w:rPr>
          <w:rFonts w:ascii="Times New Roman" w:hAnsi="Times New Roman" w:cs="Times New Roman"/>
          <w:i/>
          <w:sz w:val="24"/>
          <w:szCs w:val="24"/>
        </w:rPr>
        <w:t xml:space="preserve">Armenian Times </w:t>
      </w:r>
      <w:r w:rsidRPr="009A41CF">
        <w:rPr>
          <w:rFonts w:ascii="Times New Roman" w:hAnsi="Times New Roman" w:cs="Times New Roman"/>
          <w:sz w:val="24"/>
          <w:szCs w:val="24"/>
          <w:lang w:val="hy-AM"/>
        </w:rPr>
        <w:t>daily "Dareskizb" LLC</w:t>
      </w:r>
      <w:r w:rsidR="008728CD" w:rsidRPr="009A41CF">
        <w:rPr>
          <w:rFonts w:ascii="Times New Roman" w:hAnsi="Times New Roman" w:cs="Times New Roman"/>
          <w:sz w:val="24"/>
          <w:szCs w:val="24"/>
        </w:rPr>
        <w:t>, claiming refutation of slander and compensation</w:t>
      </w:r>
      <w:r w:rsidRPr="009A41CF">
        <w:rPr>
          <w:rFonts w:ascii="Times New Roman" w:hAnsi="Times New Roman" w:cs="Times New Roman"/>
          <w:sz w:val="24"/>
          <w:szCs w:val="24"/>
          <w:lang w:val="hy-AM"/>
        </w:rPr>
        <w:t xml:space="preserve">. </w:t>
      </w:r>
    </w:p>
    <w:p w:rsidR="00F10DF6" w:rsidRPr="009A41CF" w:rsidRDefault="008728CD" w:rsidP="00DF3B65">
      <w:pPr>
        <w:spacing w:after="0"/>
        <w:ind w:firstLine="567"/>
        <w:jc w:val="both"/>
        <w:rPr>
          <w:rFonts w:ascii="Times New Roman" w:hAnsi="Times New Roman" w:cs="Times New Roman"/>
          <w:sz w:val="24"/>
          <w:szCs w:val="24"/>
          <w:lang w:eastAsia="ru-RU"/>
        </w:rPr>
      </w:pPr>
      <w:r w:rsidRPr="009A41CF">
        <w:rPr>
          <w:rFonts w:ascii="Times New Roman" w:hAnsi="Times New Roman" w:cs="Times New Roman"/>
          <w:sz w:val="24"/>
          <w:szCs w:val="24"/>
        </w:rPr>
        <w:t>We should remind that t</w:t>
      </w:r>
      <w:r w:rsidR="00F10DF6" w:rsidRPr="009A41CF">
        <w:rPr>
          <w:rFonts w:ascii="Times New Roman" w:hAnsi="Times New Roman" w:cs="Times New Roman"/>
          <w:sz w:val="24"/>
          <w:szCs w:val="24"/>
          <w:lang w:val="hy-AM"/>
        </w:rPr>
        <w:t>he lawsuit</w:t>
      </w:r>
      <w:r w:rsidRPr="009A41CF">
        <w:rPr>
          <w:rFonts w:ascii="Times New Roman" w:hAnsi="Times New Roman" w:cs="Times New Roman"/>
          <w:sz w:val="24"/>
          <w:szCs w:val="24"/>
        </w:rPr>
        <w:t xml:space="preserve">, filed on August 22, 2018, </w:t>
      </w:r>
      <w:r w:rsidR="00F10DF6" w:rsidRPr="009A41CF">
        <w:rPr>
          <w:rFonts w:ascii="Times New Roman" w:hAnsi="Times New Roman" w:cs="Times New Roman"/>
          <w:sz w:val="24"/>
          <w:szCs w:val="24"/>
        </w:rPr>
        <w:t xml:space="preserve">was </w:t>
      </w:r>
      <w:r w:rsidR="00F10DF6" w:rsidRPr="009A41CF">
        <w:rPr>
          <w:rFonts w:ascii="Times New Roman" w:hAnsi="Times New Roman" w:cs="Times New Roman"/>
          <w:sz w:val="24"/>
          <w:szCs w:val="24"/>
          <w:lang w:val="hy-AM"/>
        </w:rPr>
        <w:t>prompted</w:t>
      </w:r>
      <w:r w:rsidR="00F10DF6" w:rsidRPr="009A41CF">
        <w:rPr>
          <w:rFonts w:ascii="Times New Roman" w:hAnsi="Times New Roman" w:cs="Times New Roman"/>
          <w:sz w:val="24"/>
          <w:szCs w:val="24"/>
        </w:rPr>
        <w:t xml:space="preserve"> by</w:t>
      </w:r>
      <w:r w:rsidR="00F10DF6" w:rsidRPr="009A41CF">
        <w:rPr>
          <w:rFonts w:ascii="Times New Roman" w:hAnsi="Times New Roman" w:cs="Times New Roman"/>
          <w:sz w:val="24"/>
          <w:szCs w:val="24"/>
          <w:lang w:val="hy-AM"/>
        </w:rPr>
        <w:t xml:space="preserve"> the publication of an article stating that when Gyulumyan was representing Armenia at the EC</w:t>
      </w:r>
      <w:r w:rsidR="00F10DF6" w:rsidRPr="009A41CF">
        <w:rPr>
          <w:rFonts w:ascii="Times New Roman" w:hAnsi="Times New Roman" w:cs="Times New Roman"/>
          <w:sz w:val="24"/>
          <w:szCs w:val="24"/>
        </w:rPr>
        <w:t>t</w:t>
      </w:r>
      <w:r w:rsidR="00F10DF6" w:rsidRPr="009A41CF">
        <w:rPr>
          <w:rFonts w:ascii="Times New Roman" w:hAnsi="Times New Roman" w:cs="Times New Roman"/>
          <w:sz w:val="24"/>
          <w:szCs w:val="24"/>
          <w:lang w:val="hy-AM"/>
        </w:rPr>
        <w:t xml:space="preserve">HR as a judge, </w:t>
      </w:r>
      <w:r w:rsidR="00F10DF6" w:rsidRPr="009A41CF">
        <w:rPr>
          <w:rFonts w:ascii="Times New Roman" w:hAnsi="Times New Roman" w:cs="Times New Roman"/>
          <w:sz w:val="24"/>
          <w:szCs w:val="24"/>
        </w:rPr>
        <w:t>s</w:t>
      </w:r>
      <w:r w:rsidR="00F10DF6" w:rsidRPr="009A41CF">
        <w:rPr>
          <w:rFonts w:ascii="Times New Roman" w:hAnsi="Times New Roman" w:cs="Times New Roman"/>
          <w:sz w:val="24"/>
          <w:szCs w:val="24"/>
          <w:lang w:val="hy-AM"/>
        </w:rPr>
        <w:t>he did not spare any effort to postpone the investigation of one of the cases in</w:t>
      </w:r>
      <w:r w:rsidR="00F10DF6" w:rsidRPr="009A41CF">
        <w:rPr>
          <w:rFonts w:ascii="Times New Roman" w:hAnsi="Times New Roman" w:cs="Times New Roman"/>
          <w:sz w:val="24"/>
          <w:szCs w:val="24"/>
        </w:rPr>
        <w:t xml:space="preserve"> relation to</w:t>
      </w:r>
      <w:r w:rsidR="00F10DF6" w:rsidRPr="009A41CF">
        <w:rPr>
          <w:rFonts w:ascii="Times New Roman" w:hAnsi="Times New Roman" w:cs="Times New Roman"/>
          <w:sz w:val="24"/>
          <w:szCs w:val="24"/>
          <w:lang w:val="hy-AM"/>
        </w:rPr>
        <w:t xml:space="preserve"> the March 1, 2008, events in Yerevan.</w:t>
      </w:r>
      <w:r w:rsidR="00DF3B65" w:rsidRPr="009A41CF">
        <w:rPr>
          <w:rFonts w:ascii="Times New Roman" w:hAnsi="Times New Roman" w:cs="Times New Roman"/>
          <w:sz w:val="24"/>
          <w:szCs w:val="24"/>
          <w:lang w:val="hy-AM"/>
        </w:rPr>
        <w:t xml:space="preserve"> (</w:t>
      </w:r>
      <w:r w:rsidR="00DF3B65" w:rsidRPr="009A41CF">
        <w:rPr>
          <w:rFonts w:ascii="Times New Roman" w:hAnsi="Times New Roman" w:cs="Times New Roman"/>
          <w:sz w:val="24"/>
          <w:szCs w:val="24"/>
          <w:lang w:val="hy-AM" w:eastAsia="ru-RU"/>
        </w:rPr>
        <w:t xml:space="preserve">For details </w:t>
      </w:r>
      <w:r w:rsidR="00DF3B65" w:rsidRPr="009A41CF">
        <w:rPr>
          <w:rFonts w:ascii="Times New Roman" w:hAnsi="Times New Roman" w:cs="Times New Roman"/>
          <w:sz w:val="24"/>
          <w:szCs w:val="24"/>
          <w:lang w:eastAsia="ru-RU"/>
        </w:rPr>
        <w:t>see</w:t>
      </w:r>
      <w:r w:rsidR="00DF3B65" w:rsidRPr="009A41CF">
        <w:rPr>
          <w:rFonts w:ascii="Times New Roman" w:hAnsi="Times New Roman" w:cs="Times New Roman"/>
          <w:sz w:val="24"/>
          <w:szCs w:val="24"/>
          <w:lang w:val="hy-AM" w:eastAsia="ru-RU"/>
        </w:rPr>
        <w:t xml:space="preserve"> CPFE</w:t>
      </w:r>
      <w:r w:rsidR="00DF3B65" w:rsidRPr="009A41CF">
        <w:rPr>
          <w:rFonts w:ascii="Times New Roman" w:hAnsi="Times New Roman" w:cs="Times New Roman"/>
          <w:sz w:val="24"/>
          <w:szCs w:val="24"/>
          <w:lang w:eastAsia="ru-RU"/>
        </w:rPr>
        <w:t>’s</w:t>
      </w:r>
      <w:r w:rsidR="00DF3B65" w:rsidRPr="009A41CF">
        <w:rPr>
          <w:rFonts w:ascii="Times New Roman" w:hAnsi="Times New Roman" w:cs="Times New Roman"/>
          <w:sz w:val="24"/>
          <w:szCs w:val="24"/>
          <w:lang w:val="hy-AM" w:eastAsia="ru-RU"/>
        </w:rPr>
        <w:t xml:space="preserve"> 2018 and 2019 </w:t>
      </w:r>
      <w:r w:rsidR="00DF3B65" w:rsidRPr="009A41CF">
        <w:rPr>
          <w:rFonts w:ascii="Times New Roman" w:hAnsi="Times New Roman" w:cs="Times New Roman"/>
          <w:sz w:val="24"/>
          <w:szCs w:val="24"/>
          <w:lang w:eastAsia="ru-RU"/>
        </w:rPr>
        <w:t xml:space="preserve">annual </w:t>
      </w:r>
      <w:r w:rsidR="00DF3B65" w:rsidRPr="009A41CF">
        <w:rPr>
          <w:rFonts w:ascii="Times New Roman" w:hAnsi="Times New Roman" w:cs="Times New Roman"/>
          <w:sz w:val="24"/>
          <w:szCs w:val="24"/>
          <w:lang w:val="hy-AM" w:eastAsia="ru-RU"/>
        </w:rPr>
        <w:t>reports</w:t>
      </w:r>
      <w:r w:rsidR="00DF3B65" w:rsidRPr="009A41CF">
        <w:rPr>
          <w:rFonts w:ascii="Times New Roman" w:hAnsi="Times New Roman" w:cs="Times New Roman"/>
          <w:sz w:val="24"/>
          <w:szCs w:val="24"/>
          <w:lang w:eastAsia="ru-RU"/>
        </w:rPr>
        <w:t xml:space="preserve"> </w:t>
      </w:r>
      <w:r w:rsidR="00DF3B65" w:rsidRPr="009A41CF">
        <w:rPr>
          <w:rFonts w:ascii="Times New Roman" w:hAnsi="Times New Roman" w:cs="Times New Roman"/>
          <w:sz w:val="24"/>
          <w:szCs w:val="24"/>
          <w:lang w:val="hy-AM" w:eastAsia="ru-RU"/>
        </w:rPr>
        <w:t>in khosq.am's Reports section)</w:t>
      </w:r>
      <w:r w:rsidR="00DF3B65" w:rsidRPr="009A41CF">
        <w:rPr>
          <w:rFonts w:ascii="Times New Roman" w:hAnsi="Times New Roman" w:cs="Times New Roman"/>
          <w:sz w:val="24"/>
          <w:szCs w:val="24"/>
          <w:lang w:eastAsia="ru-RU"/>
        </w:rPr>
        <w:t>.</w:t>
      </w:r>
    </w:p>
    <w:p w:rsidR="00DF3B65" w:rsidRPr="009A41CF" w:rsidRDefault="00DF3B65" w:rsidP="00DF3B65">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rPr>
        <w:t>Thus, the Court of Appeal overturned the decision of the first instance court and returned the case to the same court for a new investigation in the volume provided by this decision. The day of the trial is set for September 16.</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DF3B65" w:rsidRPr="009A41CF" w:rsidRDefault="001259D4" w:rsidP="001259D4">
      <w:pPr>
        <w:spacing w:after="0"/>
        <w:ind w:firstLine="567"/>
        <w:jc w:val="both"/>
        <w:rPr>
          <w:rFonts w:ascii="Times New Roman" w:hAnsi="Times New Roman" w:cs="Times New Roman"/>
          <w:sz w:val="24"/>
          <w:szCs w:val="24"/>
          <w:lang w:eastAsia="ru-RU"/>
        </w:rPr>
      </w:pPr>
      <w:r w:rsidRPr="009A41CF">
        <w:rPr>
          <w:rFonts w:ascii="Times New Roman" w:hAnsi="Times New Roman" w:cs="Times New Roman"/>
          <w:b/>
          <w:sz w:val="24"/>
          <w:szCs w:val="24"/>
          <w:lang w:eastAsia="ru-RU"/>
        </w:rPr>
        <w:t xml:space="preserve">On April 16, </w:t>
      </w:r>
      <w:r w:rsidR="00DF3B65" w:rsidRPr="009A41CF">
        <w:rPr>
          <w:rFonts w:ascii="Times New Roman" w:hAnsi="Times New Roman" w:cs="Times New Roman"/>
          <w:sz w:val="24"/>
          <w:szCs w:val="24"/>
          <w:lang w:eastAsia="ru-RU"/>
        </w:rPr>
        <w:t xml:space="preserve">citizen </w:t>
      </w:r>
      <w:r w:rsidR="00DF3B65" w:rsidRPr="009A41CF">
        <w:rPr>
          <w:rFonts w:ascii="Times New Roman" w:hAnsi="Times New Roman" w:cs="Times New Roman"/>
          <w:sz w:val="24"/>
          <w:szCs w:val="24"/>
          <w:lang w:val="hy-AM" w:eastAsia="ru-RU"/>
        </w:rPr>
        <w:t>Ara Sukiasyan filed a lawsuit in the Court of General Jurisdiction of Yerevan against Shamshyan.com</w:t>
      </w:r>
      <w:r w:rsidR="00DF3B65" w:rsidRPr="009A41CF">
        <w:rPr>
          <w:rFonts w:ascii="Times New Roman" w:hAnsi="Times New Roman" w:cs="Times New Roman"/>
          <w:sz w:val="24"/>
          <w:szCs w:val="24"/>
          <w:lang w:eastAsia="ru-RU"/>
        </w:rPr>
        <w:t xml:space="preserve"> news website</w:t>
      </w:r>
      <w:r w:rsidRPr="009A41CF">
        <w:rPr>
          <w:rFonts w:ascii="Times New Roman" w:hAnsi="Times New Roman" w:cs="Times New Roman"/>
          <w:sz w:val="24"/>
          <w:szCs w:val="24"/>
          <w:lang w:eastAsia="ru-RU"/>
        </w:rPr>
        <w:t xml:space="preserve"> for the third time</w:t>
      </w:r>
      <w:r w:rsidR="00DF3B65" w:rsidRPr="009A41CF">
        <w:rPr>
          <w:rFonts w:ascii="Times New Roman" w:hAnsi="Times New Roman" w:cs="Times New Roman"/>
          <w:sz w:val="24"/>
          <w:szCs w:val="24"/>
          <w:lang w:val="hy-AM" w:eastAsia="ru-RU"/>
        </w:rPr>
        <w:t xml:space="preserve">, </w:t>
      </w:r>
      <w:r w:rsidR="00DF3B65" w:rsidRPr="009A41CF">
        <w:rPr>
          <w:rFonts w:ascii="Times New Roman" w:hAnsi="Times New Roman" w:cs="Times New Roman"/>
          <w:sz w:val="24"/>
          <w:szCs w:val="24"/>
          <w:lang w:eastAsia="ru-RU"/>
        </w:rPr>
        <w:t xml:space="preserve">claiming </w:t>
      </w:r>
      <w:r w:rsidR="00DF3B65" w:rsidRPr="009A41CF">
        <w:rPr>
          <w:rFonts w:ascii="Times New Roman" w:hAnsi="Times New Roman" w:cs="Times New Roman"/>
          <w:sz w:val="24"/>
          <w:szCs w:val="24"/>
          <w:lang w:val="hy-AM" w:eastAsia="ru-RU"/>
        </w:rPr>
        <w:t>an apology for the factual data, considered defamat</w:t>
      </w:r>
      <w:r w:rsidR="00DF3B65" w:rsidRPr="009A41CF">
        <w:rPr>
          <w:rFonts w:ascii="Times New Roman" w:hAnsi="Times New Roman" w:cs="Times New Roman"/>
          <w:sz w:val="24"/>
          <w:szCs w:val="24"/>
          <w:lang w:eastAsia="ru-RU"/>
        </w:rPr>
        <w:t>ory</w:t>
      </w:r>
      <w:r w:rsidR="00DF3B65" w:rsidRPr="009A41CF">
        <w:rPr>
          <w:rFonts w:ascii="Times New Roman" w:hAnsi="Times New Roman" w:cs="Times New Roman"/>
          <w:sz w:val="24"/>
          <w:szCs w:val="24"/>
          <w:lang w:val="hy-AM" w:eastAsia="ru-RU"/>
        </w:rPr>
        <w:t xml:space="preserve"> and insult</w:t>
      </w:r>
      <w:r w:rsidR="00DF3B65" w:rsidRPr="009A41CF">
        <w:rPr>
          <w:rFonts w:ascii="Times New Roman" w:hAnsi="Times New Roman" w:cs="Times New Roman"/>
          <w:sz w:val="24"/>
          <w:szCs w:val="24"/>
          <w:lang w:eastAsia="ru-RU"/>
        </w:rPr>
        <w:t>ing</w:t>
      </w:r>
      <w:r w:rsidR="00DF3B65" w:rsidRPr="009A41CF">
        <w:rPr>
          <w:rFonts w:ascii="Times New Roman" w:hAnsi="Times New Roman" w:cs="Times New Roman"/>
          <w:sz w:val="24"/>
          <w:szCs w:val="24"/>
          <w:lang w:val="hy-AM" w:eastAsia="ru-RU"/>
        </w:rPr>
        <w:t xml:space="preserve">. The lawsuit </w:t>
      </w:r>
      <w:r w:rsidR="00DF3B65" w:rsidRPr="009A41CF">
        <w:rPr>
          <w:rFonts w:ascii="Times New Roman" w:hAnsi="Times New Roman" w:cs="Times New Roman"/>
          <w:sz w:val="24"/>
          <w:szCs w:val="24"/>
          <w:lang w:eastAsia="ru-RU"/>
        </w:rPr>
        <w:t>was caused by an</w:t>
      </w:r>
      <w:r w:rsidR="00DF3B65" w:rsidRPr="009A41CF">
        <w:rPr>
          <w:rFonts w:ascii="Times New Roman" w:hAnsi="Times New Roman" w:cs="Times New Roman"/>
          <w:sz w:val="24"/>
          <w:szCs w:val="24"/>
          <w:lang w:val="hy-AM" w:eastAsia="ru-RU"/>
        </w:rPr>
        <w:t xml:space="preserve"> article</w:t>
      </w:r>
      <w:r w:rsidR="00DF3B65" w:rsidRPr="009A41CF">
        <w:rPr>
          <w:rFonts w:ascii="Times New Roman" w:hAnsi="Times New Roman" w:cs="Times New Roman"/>
          <w:sz w:val="24"/>
          <w:szCs w:val="24"/>
          <w:lang w:eastAsia="ru-RU"/>
        </w:rPr>
        <w:t>, titled</w:t>
      </w:r>
      <w:r w:rsidR="00DF3B65" w:rsidRPr="009A41CF">
        <w:rPr>
          <w:rFonts w:ascii="Times New Roman" w:hAnsi="Times New Roman" w:cs="Times New Roman"/>
          <w:sz w:val="24"/>
          <w:szCs w:val="24"/>
          <w:lang w:val="hy-AM" w:eastAsia="ru-RU"/>
        </w:rPr>
        <w:t xml:space="preserve"> "Police</w:t>
      </w:r>
      <w:r w:rsidR="00DF3B65" w:rsidRPr="009A41CF">
        <w:rPr>
          <w:rFonts w:ascii="Times New Roman" w:hAnsi="Times New Roman" w:cs="Times New Roman"/>
          <w:sz w:val="24"/>
          <w:szCs w:val="24"/>
          <w:lang w:eastAsia="ru-RU"/>
        </w:rPr>
        <w:t xml:space="preserve"> officers</w:t>
      </w:r>
      <w:r w:rsidR="00DF3B65" w:rsidRPr="009A41CF">
        <w:rPr>
          <w:rFonts w:ascii="Times New Roman" w:hAnsi="Times New Roman" w:cs="Times New Roman"/>
          <w:sz w:val="24"/>
          <w:szCs w:val="24"/>
          <w:lang w:val="hy-AM" w:eastAsia="ru-RU"/>
        </w:rPr>
        <w:t xml:space="preserve">, investigators and military police officers </w:t>
      </w:r>
      <w:r w:rsidR="00DF3B65" w:rsidRPr="009A41CF">
        <w:rPr>
          <w:rFonts w:ascii="Times New Roman" w:hAnsi="Times New Roman" w:cs="Times New Roman"/>
          <w:sz w:val="24"/>
          <w:szCs w:val="24"/>
          <w:lang w:eastAsia="ru-RU"/>
        </w:rPr>
        <w:t>tracked</w:t>
      </w:r>
      <w:r w:rsidR="00DF3B65" w:rsidRPr="009A41CF">
        <w:rPr>
          <w:rFonts w:ascii="Times New Roman" w:hAnsi="Times New Roman" w:cs="Times New Roman"/>
          <w:sz w:val="24"/>
          <w:szCs w:val="24"/>
          <w:lang w:val="hy-AM" w:eastAsia="ru-RU"/>
        </w:rPr>
        <w:t xml:space="preserve"> a 27-year-old employee of the RA Ministry of Defense </w:t>
      </w:r>
      <w:r w:rsidR="00DF3B65" w:rsidRPr="009A41CF">
        <w:rPr>
          <w:rFonts w:ascii="Times New Roman" w:hAnsi="Times New Roman" w:cs="Times New Roman"/>
          <w:sz w:val="24"/>
          <w:szCs w:val="24"/>
          <w:lang w:eastAsia="ru-RU"/>
        </w:rPr>
        <w:t>down</w:t>
      </w:r>
      <w:r w:rsidR="00DF3B65" w:rsidRPr="009A41CF">
        <w:rPr>
          <w:rFonts w:ascii="Times New Roman" w:hAnsi="Times New Roman" w:cs="Times New Roman"/>
          <w:sz w:val="24"/>
          <w:szCs w:val="24"/>
          <w:lang w:val="hy-AM" w:eastAsia="ru-RU"/>
        </w:rPr>
        <w:t xml:space="preserve"> on suspicion of brutal murder of a 16-year-old girl in Yerevan</w:t>
      </w:r>
      <w:r w:rsidR="00DF3B65" w:rsidRPr="009A41CF">
        <w:rPr>
          <w:rFonts w:ascii="Times New Roman" w:hAnsi="Times New Roman" w:cs="Times New Roman"/>
          <w:sz w:val="24"/>
          <w:szCs w:val="24"/>
          <w:lang w:eastAsia="ru-RU"/>
        </w:rPr>
        <w:t>”, published on the website</w:t>
      </w:r>
      <w:r w:rsidR="00DF3B65" w:rsidRPr="009A41CF">
        <w:rPr>
          <w:rFonts w:ascii="Times New Roman" w:hAnsi="Times New Roman" w:cs="Times New Roman"/>
          <w:sz w:val="24"/>
          <w:szCs w:val="24"/>
          <w:lang w:val="hy-AM" w:eastAsia="ru-RU"/>
        </w:rPr>
        <w:t xml:space="preserve"> on January 6, 2012</w:t>
      </w:r>
      <w:r w:rsidR="00DF3B65" w:rsidRPr="009A41CF">
        <w:rPr>
          <w:rFonts w:ascii="Times New Roman" w:hAnsi="Times New Roman" w:cs="Times New Roman"/>
          <w:sz w:val="24"/>
          <w:szCs w:val="24"/>
          <w:lang w:eastAsia="ru-RU"/>
        </w:rPr>
        <w:t>,</w:t>
      </w:r>
      <w:r w:rsidR="00DF3B65" w:rsidRPr="009A41CF">
        <w:rPr>
          <w:rFonts w:ascii="Times New Roman" w:hAnsi="Times New Roman" w:cs="Times New Roman"/>
          <w:sz w:val="24"/>
          <w:szCs w:val="24"/>
          <w:lang w:val="hy-AM" w:eastAsia="ru-RU"/>
        </w:rPr>
        <w:t xml:space="preserve"> </w:t>
      </w:r>
      <w:r w:rsidR="00DF3B65" w:rsidRPr="009A41CF">
        <w:rPr>
          <w:rFonts w:ascii="Times New Roman" w:hAnsi="Times New Roman" w:cs="Times New Roman"/>
          <w:sz w:val="24"/>
          <w:szCs w:val="24"/>
          <w:lang w:eastAsia="ru-RU"/>
        </w:rPr>
        <w:t>where based on his own information, the author published data about the plaintiff’s son, the person arrested on suspicion of murder.</w:t>
      </w:r>
      <w:r w:rsidR="00DF3B65" w:rsidRPr="009A41CF">
        <w:rPr>
          <w:rFonts w:ascii="Times New Roman" w:hAnsi="Times New Roman" w:cs="Times New Roman"/>
          <w:vertAlign w:val="superscript"/>
        </w:rPr>
        <w:footnoteReference w:id="42"/>
      </w:r>
    </w:p>
    <w:p w:rsidR="00DF3B65" w:rsidRPr="009A41CF" w:rsidRDefault="001259D4" w:rsidP="001259D4">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sz w:val="24"/>
          <w:szCs w:val="24"/>
          <w:lang w:eastAsia="ru-RU"/>
        </w:rPr>
        <w:t>On April 28, the court returned the third lawsuit for the same reason as the previous two, filed on February 19 and March 27: "Taking into account the fact that the plaintiff's motion on the exemption from the payment of the state fee is subject to rejection, as no privilege in this case is provided by the law, the court found that the documents attached to the lawsuit are also subject to return to the plaintiff." On May 23, the plaintiff applied to the Civil Court of Appeal, on June 1, the appeal was accepted for proceedings. On June 15, the Court of Appeal decided to uphold the appeal, overturning the decision of the first instance, establishing that the plaintiff's right to a fair trial guaranteed by the RA Constitution and the European Convention for the Protection of Human Rights and Fundamental Freedoms was unnecessarily restricted.</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1259D4" w:rsidRPr="009A41CF" w:rsidRDefault="00F10DF6" w:rsidP="001259D4">
      <w:pPr>
        <w:spacing w:after="0" w:line="240" w:lineRule="auto"/>
        <w:ind w:firstLine="567"/>
        <w:jc w:val="both"/>
        <w:rPr>
          <w:rFonts w:ascii="Times New Roman" w:hAnsi="Times New Roman" w:cs="Times New Roman"/>
          <w:bCs/>
          <w:sz w:val="24"/>
          <w:szCs w:val="24"/>
        </w:rPr>
      </w:pPr>
      <w:r w:rsidRPr="009A41CF">
        <w:rPr>
          <w:rFonts w:ascii="Times New Roman" w:hAnsi="Times New Roman" w:cs="Times New Roman"/>
          <w:b/>
          <w:bCs/>
          <w:sz w:val="24"/>
          <w:szCs w:val="24"/>
          <w:lang w:val="hy-AM"/>
        </w:rPr>
        <w:lastRenderedPageBreak/>
        <w:t xml:space="preserve">On </w:t>
      </w:r>
      <w:r w:rsidR="001259D4" w:rsidRPr="009A41CF">
        <w:rPr>
          <w:rFonts w:ascii="Times New Roman" w:hAnsi="Times New Roman" w:cs="Times New Roman"/>
          <w:b/>
          <w:bCs/>
          <w:sz w:val="24"/>
          <w:szCs w:val="24"/>
        </w:rPr>
        <w:t>April</w:t>
      </w:r>
      <w:r w:rsidR="001259D4" w:rsidRPr="009A41CF">
        <w:rPr>
          <w:rFonts w:ascii="Times New Roman" w:hAnsi="Times New Roman" w:cs="Times New Roman"/>
          <w:b/>
          <w:bCs/>
          <w:sz w:val="24"/>
          <w:szCs w:val="24"/>
          <w:lang w:val="hy-AM"/>
        </w:rPr>
        <w:t xml:space="preserve"> 17</w:t>
      </w:r>
      <w:r w:rsidRPr="009A41CF">
        <w:rPr>
          <w:rFonts w:ascii="Times New Roman" w:hAnsi="Times New Roman" w:cs="Times New Roman"/>
          <w:bCs/>
          <w:sz w:val="24"/>
          <w:szCs w:val="24"/>
          <w:lang w:val="hy-AM"/>
        </w:rPr>
        <w:t xml:space="preserve">, </w:t>
      </w:r>
      <w:r w:rsidR="001259D4" w:rsidRPr="009A41CF">
        <w:rPr>
          <w:rFonts w:ascii="Times New Roman" w:hAnsi="Times New Roman" w:cs="Times New Roman"/>
          <w:bCs/>
          <w:sz w:val="24"/>
          <w:szCs w:val="24"/>
          <w:lang w:val="hy-AM"/>
        </w:rPr>
        <w:t>the Civil Court of Appeal decided to reject the appeal, submitted by "MIG" TV journalist Karine Vanesyan against the decision made by the court of first instance, which obliged</w:t>
      </w:r>
      <w:r w:rsidR="001259D4" w:rsidRPr="009A41CF">
        <w:rPr>
          <w:rFonts w:ascii="Times New Roman" w:hAnsi="Times New Roman" w:cs="Times New Roman"/>
          <w:bCs/>
          <w:sz w:val="24"/>
          <w:szCs w:val="24"/>
        </w:rPr>
        <w:t xml:space="preserve"> the journalist</w:t>
      </w:r>
      <w:r w:rsidR="001259D4" w:rsidRPr="009A41CF">
        <w:rPr>
          <w:rFonts w:ascii="Times New Roman" w:hAnsi="Times New Roman" w:cs="Times New Roman"/>
          <w:bCs/>
          <w:sz w:val="24"/>
          <w:szCs w:val="24"/>
          <w:lang w:val="hy-AM"/>
        </w:rPr>
        <w:t xml:space="preserve"> to apologize to the governor of Lori Andre</w:t>
      </w:r>
      <w:r w:rsidR="001259D4" w:rsidRPr="009A41CF">
        <w:rPr>
          <w:rFonts w:ascii="Times New Roman" w:hAnsi="Times New Roman" w:cs="Times New Roman"/>
          <w:bCs/>
          <w:sz w:val="24"/>
          <w:szCs w:val="24"/>
        </w:rPr>
        <w:t>i</w:t>
      </w:r>
      <w:r w:rsidR="001259D4" w:rsidRPr="009A41CF">
        <w:rPr>
          <w:rFonts w:ascii="Times New Roman" w:hAnsi="Times New Roman" w:cs="Times New Roman"/>
          <w:bCs/>
          <w:sz w:val="24"/>
          <w:szCs w:val="24"/>
          <w:lang w:val="hy-AM"/>
        </w:rPr>
        <w:t xml:space="preserve"> Ghukasyan</w:t>
      </w:r>
      <w:r w:rsidR="001259D4" w:rsidRPr="009A41CF">
        <w:rPr>
          <w:rFonts w:ascii="Times New Roman" w:hAnsi="Times New Roman" w:cs="Times New Roman"/>
          <w:bCs/>
          <w:sz w:val="24"/>
          <w:szCs w:val="24"/>
        </w:rPr>
        <w:t xml:space="preserve"> </w:t>
      </w:r>
      <w:r w:rsidR="001259D4" w:rsidRPr="009A41CF">
        <w:rPr>
          <w:rFonts w:ascii="Times New Roman" w:hAnsi="Times New Roman" w:cs="Times New Roman"/>
          <w:bCs/>
          <w:sz w:val="24"/>
          <w:szCs w:val="24"/>
          <w:lang w:val="hy-AM"/>
        </w:rPr>
        <w:t xml:space="preserve">on </w:t>
      </w:r>
      <w:r w:rsidR="001259D4" w:rsidRPr="009A41CF">
        <w:rPr>
          <w:rFonts w:ascii="Times New Roman" w:hAnsi="Times New Roman" w:cs="Times New Roman"/>
          <w:bCs/>
          <w:sz w:val="24"/>
          <w:szCs w:val="24"/>
        </w:rPr>
        <w:t>her</w:t>
      </w:r>
      <w:r w:rsidR="001259D4" w:rsidRPr="009A41CF">
        <w:rPr>
          <w:rFonts w:ascii="Times New Roman" w:hAnsi="Times New Roman" w:cs="Times New Roman"/>
          <w:bCs/>
          <w:sz w:val="24"/>
          <w:szCs w:val="24"/>
          <w:lang w:val="hy-AM"/>
        </w:rPr>
        <w:t xml:space="preserve"> Facebook page.</w:t>
      </w:r>
      <w:r w:rsidR="001259D4" w:rsidRPr="009A41CF">
        <w:rPr>
          <w:rFonts w:ascii="Times New Roman" w:hAnsi="Times New Roman" w:cs="Times New Roman"/>
          <w:bCs/>
          <w:sz w:val="24"/>
          <w:szCs w:val="24"/>
        </w:rPr>
        <w:t xml:space="preserve"> </w:t>
      </w:r>
    </w:p>
    <w:p w:rsidR="00F10DF6" w:rsidRPr="009A41CF" w:rsidRDefault="001259D4" w:rsidP="001259D4">
      <w:pPr>
        <w:spacing w:after="0" w:line="240" w:lineRule="auto"/>
        <w:ind w:firstLine="567"/>
        <w:jc w:val="both"/>
        <w:rPr>
          <w:rFonts w:ascii="Times New Roman" w:hAnsi="Times New Roman" w:cs="Times New Roman"/>
          <w:bCs/>
          <w:sz w:val="24"/>
          <w:szCs w:val="24"/>
          <w:lang w:val="hy-AM"/>
        </w:rPr>
      </w:pPr>
      <w:r w:rsidRPr="009A41CF">
        <w:rPr>
          <w:rFonts w:ascii="Times New Roman" w:hAnsi="Times New Roman" w:cs="Times New Roman"/>
          <w:bCs/>
          <w:sz w:val="24"/>
          <w:szCs w:val="24"/>
        </w:rPr>
        <w:t xml:space="preserve">We should remind that on May 15, 2019, the </w:t>
      </w:r>
      <w:r w:rsidR="00F10DF6" w:rsidRPr="009A41CF">
        <w:rPr>
          <w:rFonts w:ascii="Times New Roman" w:hAnsi="Times New Roman" w:cs="Times New Roman"/>
          <w:bCs/>
          <w:sz w:val="24"/>
          <w:szCs w:val="24"/>
          <w:lang w:val="hy-AM"/>
        </w:rPr>
        <w:t xml:space="preserve">Governor of Lori </w:t>
      </w:r>
      <w:r w:rsidR="00F10DF6" w:rsidRPr="009A41CF">
        <w:rPr>
          <w:rFonts w:ascii="Times New Roman" w:hAnsi="Times New Roman" w:cs="Times New Roman"/>
          <w:bCs/>
          <w:sz w:val="24"/>
          <w:szCs w:val="24"/>
        </w:rPr>
        <w:t xml:space="preserve">Marz </w:t>
      </w:r>
      <w:r w:rsidR="00F10DF6" w:rsidRPr="009A41CF">
        <w:rPr>
          <w:rFonts w:ascii="Times New Roman" w:hAnsi="Times New Roman" w:cs="Times New Roman"/>
          <w:bCs/>
          <w:sz w:val="24"/>
          <w:szCs w:val="24"/>
          <w:lang w:val="hy-AM"/>
        </w:rPr>
        <w:t>Andre</w:t>
      </w:r>
      <w:r w:rsidRPr="009A41CF">
        <w:rPr>
          <w:rFonts w:ascii="Times New Roman" w:hAnsi="Times New Roman" w:cs="Times New Roman"/>
          <w:bCs/>
          <w:sz w:val="24"/>
          <w:szCs w:val="24"/>
        </w:rPr>
        <w:t>i</w:t>
      </w:r>
      <w:r w:rsidR="00F10DF6" w:rsidRPr="009A41CF">
        <w:rPr>
          <w:rFonts w:ascii="Times New Roman" w:hAnsi="Times New Roman" w:cs="Times New Roman"/>
          <w:bCs/>
          <w:sz w:val="24"/>
          <w:szCs w:val="24"/>
          <w:lang w:val="hy-AM"/>
        </w:rPr>
        <w:t xml:space="preserve"> Ghukasyan filed a lawsuit against MIG TV journalist Karine Vanesyan for insulting </w:t>
      </w:r>
      <w:r w:rsidR="00F10DF6" w:rsidRPr="009A41CF">
        <w:rPr>
          <w:rFonts w:ascii="Times New Roman" w:hAnsi="Times New Roman" w:cs="Times New Roman"/>
          <w:bCs/>
          <w:sz w:val="24"/>
          <w:szCs w:val="24"/>
        </w:rPr>
        <w:t>him</w:t>
      </w:r>
      <w:r w:rsidR="00F10DF6" w:rsidRPr="009A41CF">
        <w:rPr>
          <w:rFonts w:ascii="Times New Roman" w:hAnsi="Times New Roman" w:cs="Times New Roman"/>
          <w:bCs/>
          <w:sz w:val="24"/>
          <w:szCs w:val="24"/>
          <w:lang w:val="hy-AM"/>
        </w:rPr>
        <w:t xml:space="preserve"> and demanded to oblige</w:t>
      </w:r>
      <w:r w:rsidR="00F10DF6" w:rsidRPr="009A41CF">
        <w:rPr>
          <w:rFonts w:ascii="Times New Roman" w:hAnsi="Times New Roman" w:cs="Times New Roman"/>
          <w:bCs/>
          <w:sz w:val="24"/>
          <w:szCs w:val="24"/>
        </w:rPr>
        <w:t xml:space="preserve"> her</w:t>
      </w:r>
      <w:r w:rsidR="00F10DF6" w:rsidRPr="009A41CF">
        <w:rPr>
          <w:rFonts w:ascii="Times New Roman" w:hAnsi="Times New Roman" w:cs="Times New Roman"/>
          <w:bCs/>
          <w:sz w:val="24"/>
          <w:szCs w:val="24"/>
          <w:lang w:val="hy-AM"/>
        </w:rPr>
        <w:t xml:space="preserve"> to apologize. </w:t>
      </w:r>
      <w:r w:rsidRPr="009A41CF">
        <w:rPr>
          <w:rFonts w:ascii="Times New Roman" w:hAnsi="Times New Roman" w:cs="Times New Roman"/>
          <w:bCs/>
          <w:sz w:val="24"/>
          <w:szCs w:val="24"/>
        </w:rPr>
        <w:t>The suit was prompted by a Facebook note made by</w:t>
      </w:r>
      <w:r w:rsidR="00F10DF6" w:rsidRPr="009A41CF">
        <w:rPr>
          <w:rFonts w:ascii="Times New Roman" w:hAnsi="Times New Roman" w:cs="Times New Roman"/>
          <w:bCs/>
          <w:sz w:val="24"/>
          <w:szCs w:val="24"/>
          <w:lang w:val="hy-AM"/>
        </w:rPr>
        <w:t xml:space="preserve"> the journalist: "The smart ones from </w:t>
      </w:r>
      <w:r w:rsidR="00F10DF6" w:rsidRPr="009A41CF">
        <w:rPr>
          <w:rFonts w:ascii="Times New Roman" w:hAnsi="Times New Roman" w:cs="Times New Roman"/>
          <w:bCs/>
          <w:sz w:val="24"/>
          <w:szCs w:val="24"/>
        </w:rPr>
        <w:t xml:space="preserve">among </w:t>
      </w:r>
      <w:r w:rsidR="00F10DF6" w:rsidRPr="009A41CF">
        <w:rPr>
          <w:rFonts w:ascii="Times New Roman" w:hAnsi="Times New Roman" w:cs="Times New Roman"/>
          <w:bCs/>
          <w:sz w:val="24"/>
          <w:szCs w:val="24"/>
          <w:lang w:val="hy-AM"/>
        </w:rPr>
        <w:t xml:space="preserve">you are sitting at home in a state of uncertainty, and </w:t>
      </w:r>
      <w:r w:rsidR="00F10DF6" w:rsidRPr="009A41CF">
        <w:rPr>
          <w:rFonts w:ascii="Times New Roman" w:hAnsi="Times New Roman" w:cs="Times New Roman"/>
          <w:bCs/>
          <w:sz w:val="24"/>
          <w:szCs w:val="24"/>
        </w:rPr>
        <w:t>homeless morons</w:t>
      </w:r>
      <w:r w:rsidR="00F10DF6" w:rsidRPr="009A41CF">
        <w:rPr>
          <w:rFonts w:ascii="Times New Roman" w:hAnsi="Times New Roman" w:cs="Times New Roman"/>
          <w:bCs/>
          <w:sz w:val="24"/>
          <w:szCs w:val="24"/>
          <w:lang w:val="hy-AM"/>
        </w:rPr>
        <w:t xml:space="preserve"> like you </w:t>
      </w:r>
      <w:r w:rsidR="00F10DF6" w:rsidRPr="009A41CF">
        <w:rPr>
          <w:rFonts w:ascii="Times New Roman" w:hAnsi="Times New Roman" w:cs="Times New Roman"/>
          <w:bCs/>
          <w:sz w:val="24"/>
          <w:szCs w:val="24"/>
        </w:rPr>
        <w:t>take advantage of</w:t>
      </w:r>
      <w:r w:rsidR="00F10DF6" w:rsidRPr="009A41CF">
        <w:rPr>
          <w:rFonts w:ascii="Times New Roman" w:hAnsi="Times New Roman" w:cs="Times New Roman"/>
          <w:bCs/>
          <w:sz w:val="24"/>
          <w:szCs w:val="24"/>
          <w:lang w:val="hy-AM"/>
        </w:rPr>
        <w:t xml:space="preserve"> the moment and start devouring like a pig. </w:t>
      </w:r>
      <w:r w:rsidR="00F10DF6" w:rsidRPr="009A41CF">
        <w:rPr>
          <w:rFonts w:ascii="Times New Roman" w:hAnsi="Times New Roman" w:cs="Times New Roman"/>
          <w:bCs/>
          <w:sz w:val="24"/>
          <w:szCs w:val="24"/>
        </w:rPr>
        <w:t>Shame on you, if you know what shame is…</w:t>
      </w:r>
      <w:r w:rsidR="00F10DF6" w:rsidRPr="009A41CF">
        <w:rPr>
          <w:rFonts w:ascii="Times New Roman" w:hAnsi="Times New Roman" w:cs="Times New Roman"/>
          <w:bCs/>
          <w:sz w:val="24"/>
          <w:szCs w:val="24"/>
          <w:lang w:val="hy-AM"/>
        </w:rPr>
        <w:t>"</w:t>
      </w:r>
    </w:p>
    <w:p w:rsidR="00F10DF6" w:rsidRPr="009A41CF" w:rsidRDefault="001259D4" w:rsidP="001259D4">
      <w:pPr>
        <w:spacing w:after="0" w:line="240" w:lineRule="auto"/>
        <w:ind w:firstLine="567"/>
        <w:rPr>
          <w:rFonts w:ascii="Times New Roman" w:hAnsi="Times New Roman" w:cs="Times New Roman"/>
          <w:bCs/>
          <w:sz w:val="24"/>
          <w:szCs w:val="24"/>
        </w:rPr>
      </w:pPr>
      <w:r w:rsidRPr="009A41CF">
        <w:rPr>
          <w:rFonts w:ascii="Times New Roman" w:hAnsi="Times New Roman" w:cs="Times New Roman"/>
          <w:bCs/>
          <w:sz w:val="24"/>
          <w:szCs w:val="24"/>
        </w:rPr>
        <w:t>The Court of Appeal did not give reasons for its decision. On May 23, the defendant appealed to the Court of Cassation.</w:t>
      </w:r>
    </w:p>
    <w:p w:rsidR="001259D4" w:rsidRPr="009A41CF" w:rsidRDefault="001259D4" w:rsidP="00AA248D">
      <w:pPr>
        <w:spacing w:after="0" w:line="240" w:lineRule="auto"/>
        <w:ind w:firstLine="567"/>
        <w:rPr>
          <w:rFonts w:ascii="Times New Roman" w:eastAsia="Times New Roman" w:hAnsi="Times New Roman" w:cs="Times New Roman"/>
          <w:sz w:val="24"/>
          <w:szCs w:val="24"/>
          <w:lang w:val="hy-AM" w:eastAsia="ru-RU"/>
        </w:rPr>
      </w:pPr>
    </w:p>
    <w:p w:rsidR="002C1BC7" w:rsidRPr="009A41CF" w:rsidRDefault="00F10DF6" w:rsidP="002C1BC7">
      <w:pPr>
        <w:spacing w:after="0"/>
        <w:ind w:firstLine="567"/>
        <w:jc w:val="both"/>
        <w:rPr>
          <w:rFonts w:ascii="Times New Roman" w:hAnsi="Times New Roman" w:cs="Times New Roman"/>
          <w:sz w:val="24"/>
          <w:szCs w:val="24"/>
          <w:lang w:val="hy-AM"/>
        </w:rPr>
      </w:pPr>
      <w:r w:rsidRPr="009A41CF">
        <w:rPr>
          <w:rFonts w:ascii="Times New Roman" w:hAnsi="Times New Roman" w:cs="Times New Roman"/>
          <w:b/>
          <w:sz w:val="24"/>
          <w:szCs w:val="24"/>
          <w:lang w:val="hy-AM"/>
        </w:rPr>
        <w:t xml:space="preserve">On </w:t>
      </w:r>
      <w:r w:rsidR="002C1BC7" w:rsidRPr="009A41CF">
        <w:rPr>
          <w:rFonts w:ascii="Times New Roman" w:hAnsi="Times New Roman" w:cs="Times New Roman"/>
          <w:b/>
          <w:sz w:val="24"/>
          <w:szCs w:val="24"/>
        </w:rPr>
        <w:t>April</w:t>
      </w:r>
      <w:r w:rsidR="002C1BC7" w:rsidRPr="009A41CF">
        <w:rPr>
          <w:rFonts w:ascii="Times New Roman" w:hAnsi="Times New Roman" w:cs="Times New Roman"/>
          <w:b/>
          <w:sz w:val="24"/>
          <w:szCs w:val="24"/>
          <w:lang w:val="hy-AM"/>
        </w:rPr>
        <w:t xml:space="preserve"> 17</w:t>
      </w:r>
      <w:r w:rsidRPr="009A41CF">
        <w:rPr>
          <w:rFonts w:ascii="Times New Roman" w:hAnsi="Times New Roman" w:cs="Times New Roman"/>
          <w:b/>
          <w:sz w:val="24"/>
          <w:szCs w:val="24"/>
          <w:lang w:val="hy-AM"/>
        </w:rPr>
        <w:t>,</w:t>
      </w:r>
      <w:r w:rsidRPr="009A41CF">
        <w:rPr>
          <w:rFonts w:ascii="Times New Roman" w:hAnsi="Times New Roman" w:cs="Times New Roman"/>
          <w:sz w:val="24"/>
          <w:szCs w:val="24"/>
          <w:lang w:val="hy-AM"/>
        </w:rPr>
        <w:t xml:space="preserve"> </w:t>
      </w:r>
      <w:r w:rsidR="002C1BC7" w:rsidRPr="009A41CF">
        <w:rPr>
          <w:rFonts w:ascii="Times New Roman" w:hAnsi="Times New Roman" w:cs="Times New Roman"/>
          <w:sz w:val="24"/>
          <w:szCs w:val="24"/>
        </w:rPr>
        <w:t xml:space="preserve">the Court of General Jurisdication of Yerevan held the first court hearing on the case of </w:t>
      </w:r>
      <w:r w:rsidRPr="009A41CF">
        <w:rPr>
          <w:rFonts w:ascii="Times New Roman" w:hAnsi="Times New Roman" w:cs="Times New Roman"/>
          <w:sz w:val="24"/>
          <w:szCs w:val="24"/>
          <w:lang w:val="hy-AM"/>
        </w:rPr>
        <w:t xml:space="preserve">Lydian Armenia CJSC against </w:t>
      </w:r>
      <w:r w:rsidRPr="009A41CF">
        <w:rPr>
          <w:rFonts w:ascii="Times New Roman" w:hAnsi="Times New Roman" w:cs="Times New Roman"/>
          <w:sz w:val="24"/>
          <w:szCs w:val="24"/>
        </w:rPr>
        <w:t>Skizb</w:t>
      </w:r>
      <w:r w:rsidRPr="009A41CF">
        <w:rPr>
          <w:rFonts w:ascii="Times New Roman" w:hAnsi="Times New Roman" w:cs="Times New Roman"/>
          <w:sz w:val="24"/>
          <w:szCs w:val="24"/>
          <w:lang w:val="hy-AM"/>
        </w:rPr>
        <w:t xml:space="preserve"> Media LLC</w:t>
      </w:r>
      <w:r w:rsidR="002C1BC7" w:rsidRPr="009A41CF">
        <w:rPr>
          <w:rFonts w:ascii="Times New Roman" w:hAnsi="Times New Roman" w:cs="Times New Roman"/>
          <w:sz w:val="24"/>
          <w:szCs w:val="24"/>
        </w:rPr>
        <w:t>, founder of 1.am news website with claims of compensation for the damage caused to the business reputation</w:t>
      </w:r>
      <w:r w:rsidRPr="009A41CF">
        <w:rPr>
          <w:rFonts w:ascii="Times New Roman" w:hAnsi="Times New Roman" w:cs="Times New Roman"/>
          <w:sz w:val="24"/>
          <w:szCs w:val="24"/>
          <w:lang w:val="hy-AM"/>
        </w:rPr>
        <w:t>.</w:t>
      </w:r>
    </w:p>
    <w:p w:rsidR="00F10DF6" w:rsidRPr="009A41CF" w:rsidRDefault="002C1BC7" w:rsidP="002C1BC7">
      <w:pPr>
        <w:spacing w:after="0"/>
        <w:ind w:firstLine="567"/>
        <w:jc w:val="both"/>
        <w:rPr>
          <w:rFonts w:ascii="Times New Roman" w:hAnsi="Times New Roman" w:cs="Times New Roman"/>
          <w:sz w:val="24"/>
          <w:szCs w:val="24"/>
          <w:lang w:val="hy-AM"/>
        </w:rPr>
      </w:pPr>
      <w:r w:rsidRPr="009A41CF">
        <w:rPr>
          <w:rFonts w:ascii="Times New Roman" w:hAnsi="Times New Roman" w:cs="Times New Roman"/>
          <w:sz w:val="24"/>
          <w:szCs w:val="24"/>
        </w:rPr>
        <w:t xml:space="preserve">We should remind that </w:t>
      </w:r>
      <w:r w:rsidR="00F10DF6" w:rsidRPr="009A41CF">
        <w:rPr>
          <w:rFonts w:ascii="Times New Roman" w:hAnsi="Times New Roman" w:cs="Times New Roman"/>
          <w:sz w:val="24"/>
          <w:szCs w:val="24"/>
          <w:lang w:val="hy-AM"/>
        </w:rPr>
        <w:t xml:space="preserve">the lawsuit was </w:t>
      </w:r>
      <w:r w:rsidRPr="009A41CF">
        <w:rPr>
          <w:rFonts w:ascii="Times New Roman" w:hAnsi="Times New Roman" w:cs="Times New Roman"/>
          <w:sz w:val="24"/>
          <w:szCs w:val="24"/>
        </w:rPr>
        <w:t>filed on October 11, 2019, caused by an</w:t>
      </w:r>
      <w:r w:rsidR="00F10DF6" w:rsidRPr="009A41CF">
        <w:rPr>
          <w:rFonts w:ascii="Times New Roman" w:hAnsi="Times New Roman" w:cs="Times New Roman"/>
          <w:sz w:val="24"/>
          <w:szCs w:val="24"/>
        </w:rPr>
        <w:t xml:space="preserve"> article entitled </w:t>
      </w:r>
      <w:r w:rsidR="00F10DF6" w:rsidRPr="009A41CF">
        <w:rPr>
          <w:rFonts w:ascii="Times New Roman" w:hAnsi="Times New Roman" w:cs="Times New Roman"/>
          <w:sz w:val="24"/>
          <w:szCs w:val="24"/>
          <w:lang w:val="hy-AM"/>
        </w:rPr>
        <w:t>"What is the way out?</w:t>
      </w:r>
      <w:r w:rsidR="00F10DF6" w:rsidRPr="009A41CF">
        <w:rPr>
          <w:rFonts w:ascii="Times New Roman" w:hAnsi="Times New Roman" w:cs="Times New Roman"/>
          <w:sz w:val="24"/>
          <w:szCs w:val="24"/>
        </w:rPr>
        <w:t xml:space="preserve"> Armen Sargsyan can change the situation</w:t>
      </w:r>
      <w:r w:rsidR="00F10DF6" w:rsidRPr="009A41CF">
        <w:rPr>
          <w:rFonts w:ascii="Times New Roman" w:hAnsi="Times New Roman" w:cs="Times New Roman"/>
          <w:sz w:val="24"/>
          <w:szCs w:val="24"/>
          <w:lang w:val="hy-AM"/>
        </w:rPr>
        <w:t>"</w:t>
      </w:r>
      <w:r w:rsidR="00F10DF6" w:rsidRPr="009A41CF">
        <w:rPr>
          <w:rFonts w:ascii="Times New Roman" w:hAnsi="Times New Roman" w:cs="Times New Roman"/>
          <w:sz w:val="24"/>
          <w:szCs w:val="24"/>
        </w:rPr>
        <w:t xml:space="preserve"> p</w:t>
      </w:r>
      <w:r w:rsidR="00F10DF6" w:rsidRPr="009A41CF">
        <w:rPr>
          <w:rFonts w:ascii="Times New Roman" w:hAnsi="Times New Roman" w:cs="Times New Roman"/>
          <w:sz w:val="24"/>
          <w:szCs w:val="24"/>
          <w:lang w:val="hy-AM"/>
        </w:rPr>
        <w:t xml:space="preserve">ublished on "1in.am" news site </w:t>
      </w:r>
      <w:r w:rsidR="00F10DF6" w:rsidRPr="009A41CF">
        <w:rPr>
          <w:rFonts w:ascii="Times New Roman" w:hAnsi="Times New Roman" w:cs="Times New Roman"/>
          <w:sz w:val="24"/>
          <w:szCs w:val="24"/>
        </w:rPr>
        <w:t xml:space="preserve">where the </w:t>
      </w:r>
      <w:r w:rsidR="00F10DF6" w:rsidRPr="009A41CF">
        <w:rPr>
          <w:rFonts w:ascii="Times New Roman" w:hAnsi="Times New Roman" w:cs="Times New Roman"/>
          <w:sz w:val="24"/>
          <w:szCs w:val="24"/>
          <w:lang w:val="hy-AM"/>
        </w:rPr>
        <w:t xml:space="preserve">author wrote </w:t>
      </w:r>
      <w:r w:rsidRPr="009A41CF">
        <w:rPr>
          <w:rFonts w:ascii="Times New Roman" w:hAnsi="Times New Roman" w:cs="Times New Roman"/>
          <w:sz w:val="24"/>
          <w:szCs w:val="24"/>
        </w:rPr>
        <w:t xml:space="preserve">specifically </w:t>
      </w:r>
      <w:r w:rsidR="00F10DF6" w:rsidRPr="009A41CF">
        <w:rPr>
          <w:rFonts w:ascii="Times New Roman" w:hAnsi="Times New Roman" w:cs="Times New Roman"/>
          <w:sz w:val="24"/>
          <w:szCs w:val="24"/>
        </w:rPr>
        <w:t>as follows</w:t>
      </w:r>
      <w:r w:rsidR="00F10DF6" w:rsidRPr="009A41CF">
        <w:rPr>
          <w:rFonts w:ascii="Times New Roman" w:hAnsi="Times New Roman" w:cs="Times New Roman"/>
          <w:sz w:val="24"/>
          <w:szCs w:val="24"/>
          <w:lang w:val="hy-AM"/>
        </w:rPr>
        <w:t>: "It is obvious, for example, that a comprehensive legal and political assessment of the former system's performance will inevitably affect Lydian, who has, of course, obtained the right to exploit the mine as a result of corrupt deals and such arrangements that the current Armenian government may terminate the deal</w:t>
      </w:r>
      <w:r w:rsidR="00F10DF6" w:rsidRPr="009A41CF">
        <w:rPr>
          <w:rFonts w:ascii="Times New Roman" w:hAnsi="Times New Roman" w:cs="Times New Roman"/>
          <w:sz w:val="24"/>
          <w:szCs w:val="24"/>
        </w:rPr>
        <w:t>,</w:t>
      </w:r>
      <w:r w:rsidR="00F10DF6" w:rsidRPr="009A41CF">
        <w:rPr>
          <w:rFonts w:ascii="Times New Roman" w:hAnsi="Times New Roman" w:cs="Times New Roman"/>
          <w:sz w:val="24"/>
          <w:szCs w:val="24"/>
          <w:lang w:val="hy-AM"/>
        </w:rPr>
        <w:t xml:space="preserve"> having </w:t>
      </w:r>
      <w:r w:rsidR="00F10DF6" w:rsidRPr="009A41CF">
        <w:rPr>
          <w:rFonts w:ascii="Times New Roman" w:hAnsi="Times New Roman" w:cs="Times New Roman"/>
          <w:sz w:val="24"/>
          <w:szCs w:val="24"/>
        </w:rPr>
        <w:t xml:space="preserve">in general </w:t>
      </w:r>
      <w:r w:rsidR="00F10DF6" w:rsidRPr="009A41CF">
        <w:rPr>
          <w:rFonts w:ascii="Times New Roman" w:hAnsi="Times New Roman" w:cs="Times New Roman"/>
          <w:sz w:val="24"/>
          <w:szCs w:val="24"/>
          <w:lang w:val="hy-AM"/>
        </w:rPr>
        <w:t xml:space="preserve">all the political and legal bases for </w:t>
      </w:r>
      <w:r w:rsidR="00F10DF6" w:rsidRPr="009A41CF">
        <w:rPr>
          <w:rFonts w:ascii="Times New Roman" w:hAnsi="Times New Roman" w:cs="Times New Roman"/>
          <w:sz w:val="24"/>
          <w:szCs w:val="24"/>
        </w:rPr>
        <w:t>doing it</w:t>
      </w:r>
      <w:r w:rsidR="00F10DF6" w:rsidRPr="009A41CF">
        <w:rPr>
          <w:rFonts w:ascii="Times New Roman" w:hAnsi="Times New Roman" w:cs="Times New Roman"/>
          <w:sz w:val="24"/>
          <w:szCs w:val="24"/>
          <w:lang w:val="hy-AM"/>
        </w:rPr>
        <w:t xml:space="preserve">." The plaintiff </w:t>
      </w:r>
      <w:r w:rsidR="00F10DF6" w:rsidRPr="009A41CF">
        <w:rPr>
          <w:rFonts w:ascii="Times New Roman" w:hAnsi="Times New Roman" w:cs="Times New Roman"/>
          <w:sz w:val="24"/>
          <w:szCs w:val="24"/>
        </w:rPr>
        <w:t>claims for a confiscation of only one AMD</w:t>
      </w:r>
      <w:r w:rsidR="00F10DF6" w:rsidRPr="009A41CF">
        <w:rPr>
          <w:rFonts w:ascii="Times New Roman" w:hAnsi="Times New Roman" w:cs="Times New Roman"/>
          <w:sz w:val="24"/>
          <w:szCs w:val="24"/>
          <w:lang w:val="hy-AM"/>
        </w:rPr>
        <w:t xml:space="preserve"> from the </w:t>
      </w:r>
      <w:r w:rsidR="00F10DF6" w:rsidRPr="009A41CF">
        <w:rPr>
          <w:rFonts w:ascii="Times New Roman" w:hAnsi="Times New Roman" w:cs="Times New Roman"/>
          <w:sz w:val="24"/>
          <w:szCs w:val="24"/>
        </w:rPr>
        <w:t>defendant</w:t>
      </w:r>
      <w:r w:rsidR="00F10DF6" w:rsidRPr="009A41CF">
        <w:rPr>
          <w:rFonts w:ascii="Times New Roman" w:hAnsi="Times New Roman" w:cs="Times New Roman"/>
          <w:sz w:val="24"/>
          <w:szCs w:val="24"/>
          <w:lang w:val="hy-AM"/>
        </w:rPr>
        <w:t xml:space="preserve"> for the damage caused to the business reputation of the company.</w:t>
      </w:r>
    </w:p>
    <w:p w:rsidR="002C1BC7" w:rsidRPr="009A41CF" w:rsidRDefault="002C1BC7" w:rsidP="002C1BC7">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rPr>
        <w:t xml:space="preserve">The court hearing of the case is scheduled for July 10. </w:t>
      </w:r>
    </w:p>
    <w:p w:rsidR="00F10DF6" w:rsidRPr="009A41CF" w:rsidRDefault="00F10DF6" w:rsidP="00AA248D">
      <w:pPr>
        <w:spacing w:after="0" w:line="240" w:lineRule="auto"/>
        <w:ind w:firstLine="567"/>
        <w:rPr>
          <w:rFonts w:ascii="Times New Roman" w:hAnsi="Times New Roman" w:cs="Times New Roman"/>
          <w:sz w:val="24"/>
          <w:szCs w:val="24"/>
          <w:lang w:val="hy-AM"/>
        </w:rPr>
      </w:pP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2C1BC7" w:rsidRPr="009A41CF" w:rsidRDefault="00F10DF6" w:rsidP="00F10DF6">
      <w:pPr>
        <w:pStyle w:val="NormalWeb"/>
        <w:shd w:val="clear" w:color="auto" w:fill="FFFFFF"/>
        <w:spacing w:before="0" w:beforeAutospacing="0" w:after="0" w:afterAutospacing="0"/>
        <w:ind w:firstLine="567"/>
        <w:jc w:val="both"/>
        <w:textAlignment w:val="baseline"/>
        <w:rPr>
          <w:lang w:val="hy-AM"/>
        </w:rPr>
      </w:pPr>
      <w:r w:rsidRPr="009A41CF">
        <w:rPr>
          <w:b/>
          <w:lang w:val="hy-AM"/>
        </w:rPr>
        <w:t xml:space="preserve">On </w:t>
      </w:r>
      <w:r w:rsidR="002C1BC7" w:rsidRPr="009A41CF">
        <w:rPr>
          <w:b/>
          <w:lang w:val="en-US"/>
        </w:rPr>
        <w:t xml:space="preserve">April 17, </w:t>
      </w:r>
      <w:r w:rsidR="002C1BC7" w:rsidRPr="009A41CF">
        <w:rPr>
          <w:lang w:val="en-US"/>
        </w:rPr>
        <w:t xml:space="preserve">the Court of General Jurisdiction of Yerevan held a regular session on one of the  three lawsuits filed by </w:t>
      </w:r>
      <w:r w:rsidRPr="009A41CF">
        <w:rPr>
          <w:lang w:val="hy-AM"/>
        </w:rPr>
        <w:t>NA deputy Hayk Sargsyan against Hraparak Daily LLC</w:t>
      </w:r>
      <w:r w:rsidRPr="009A41CF">
        <w:rPr>
          <w:lang w:val="en-US"/>
        </w:rPr>
        <w:t>,</w:t>
      </w:r>
      <w:r w:rsidRPr="009A41CF">
        <w:rPr>
          <w:lang w:val="hy-AM"/>
        </w:rPr>
        <w:t xml:space="preserve"> seeking </w:t>
      </w:r>
      <w:r w:rsidRPr="009A41CF">
        <w:rPr>
          <w:lang w:val="en-US"/>
        </w:rPr>
        <w:t xml:space="preserve">compensation of </w:t>
      </w:r>
      <w:r w:rsidRPr="009A41CF">
        <w:rPr>
          <w:lang w:val="hy-AM"/>
        </w:rPr>
        <w:t>damage caused to</w:t>
      </w:r>
      <w:r w:rsidRPr="009A41CF">
        <w:rPr>
          <w:lang w:val="en-US"/>
        </w:rPr>
        <w:t xml:space="preserve"> </w:t>
      </w:r>
      <w:r w:rsidRPr="009A41CF">
        <w:rPr>
          <w:lang w:val="hy-AM"/>
        </w:rPr>
        <w:t xml:space="preserve"> honor, dignity and good</w:t>
      </w:r>
      <w:r w:rsidRPr="009A41CF">
        <w:rPr>
          <w:lang w:val="en-US"/>
        </w:rPr>
        <w:t xml:space="preserve"> reputation</w:t>
      </w:r>
      <w:r w:rsidRPr="009A41CF">
        <w:rPr>
          <w:lang w:val="hy-AM"/>
        </w:rPr>
        <w:t xml:space="preserve"> through defamation and insult. </w:t>
      </w:r>
    </w:p>
    <w:p w:rsidR="002C1BC7" w:rsidRPr="009A41CF" w:rsidRDefault="002C1BC7" w:rsidP="00DB2AC5">
      <w:pPr>
        <w:pStyle w:val="NormalWeb"/>
        <w:shd w:val="clear" w:color="auto" w:fill="FFFFFF"/>
        <w:spacing w:before="0" w:beforeAutospacing="0" w:after="0" w:afterAutospacing="0"/>
        <w:ind w:firstLine="567"/>
        <w:jc w:val="both"/>
        <w:textAlignment w:val="baseline"/>
        <w:rPr>
          <w:lang w:val="en-US"/>
        </w:rPr>
      </w:pPr>
      <w:r w:rsidRPr="009A41CF">
        <w:rPr>
          <w:lang w:val="en-US"/>
        </w:rPr>
        <w:t xml:space="preserve">We should remind that on June 21, 2019, the MP filed </w:t>
      </w:r>
      <w:r w:rsidRPr="009A41CF">
        <w:rPr>
          <w:b/>
          <w:lang w:val="en-US"/>
        </w:rPr>
        <w:t xml:space="preserve">3 </w:t>
      </w:r>
      <w:r w:rsidRPr="009A41CF">
        <w:rPr>
          <w:lang w:val="en-US"/>
        </w:rPr>
        <w:t>lawsuits against the founder of the daily, caused by</w:t>
      </w:r>
      <w:r w:rsidR="00F10DF6" w:rsidRPr="009A41CF">
        <w:rPr>
          <w:lang w:val="hy-AM"/>
        </w:rPr>
        <w:t xml:space="preserve"> 22 publications </w:t>
      </w:r>
      <w:r w:rsidR="00F10DF6" w:rsidRPr="009A41CF">
        <w:rPr>
          <w:lang w:val="en-US"/>
        </w:rPr>
        <w:t>against him</w:t>
      </w:r>
      <w:r w:rsidRPr="009A41CF">
        <w:rPr>
          <w:lang w:val="en-US"/>
        </w:rPr>
        <w:t xml:space="preserve">. According to the website of the </w:t>
      </w:r>
      <w:r w:rsidRPr="009A41CF">
        <w:rPr>
          <w:i/>
          <w:lang w:val="en-US"/>
        </w:rPr>
        <w:t xml:space="preserve">Hraparak </w:t>
      </w:r>
      <w:proofErr w:type="gramStart"/>
      <w:r w:rsidRPr="009A41CF">
        <w:rPr>
          <w:lang w:val="en-US"/>
        </w:rPr>
        <w:t xml:space="preserve">daily, </w:t>
      </w:r>
      <w:r w:rsidR="00F10DF6" w:rsidRPr="009A41CF">
        <w:rPr>
          <w:lang w:val="en-US"/>
        </w:rPr>
        <w:t xml:space="preserve"> </w:t>
      </w:r>
      <w:r w:rsidR="00F10DF6" w:rsidRPr="009A41CF">
        <w:rPr>
          <w:lang w:val="hy-AM"/>
        </w:rPr>
        <w:t>"</w:t>
      </w:r>
      <w:proofErr w:type="gramEnd"/>
      <w:r w:rsidR="00F10DF6" w:rsidRPr="009A41CF">
        <w:rPr>
          <w:lang w:val="hy-AM"/>
        </w:rPr>
        <w:t xml:space="preserve">Hayk Sargsyan is the most odious MP in </w:t>
      </w:r>
      <w:r w:rsidR="00F10DF6" w:rsidRPr="009A41CF">
        <w:rPr>
          <w:lang w:val="en-US"/>
        </w:rPr>
        <w:t xml:space="preserve">the </w:t>
      </w:r>
      <w:r w:rsidR="00F10DF6" w:rsidRPr="009A41CF">
        <w:rPr>
          <w:lang w:val="hy-AM"/>
        </w:rPr>
        <w:t>parliament", and there are suspicions that he played a role in a scandalous criminal case. According to another article published on the website</w:t>
      </w:r>
      <w:r w:rsidR="00F10DF6" w:rsidRPr="009A41CF">
        <w:rPr>
          <w:lang w:val="en-US"/>
        </w:rPr>
        <w:t xml:space="preserve">, </w:t>
      </w:r>
      <w:r w:rsidR="00F10DF6" w:rsidRPr="009A41CF">
        <w:rPr>
          <w:lang w:val="hy-AM"/>
        </w:rPr>
        <w:t xml:space="preserve">Hayk Sargsyan "made a </w:t>
      </w:r>
      <w:r w:rsidR="00F10DF6" w:rsidRPr="009A41CF">
        <w:rPr>
          <w:lang w:val="en-US"/>
        </w:rPr>
        <w:t>row</w:t>
      </w:r>
      <w:r w:rsidR="00F10DF6" w:rsidRPr="009A41CF">
        <w:rPr>
          <w:lang w:val="hy-AM"/>
        </w:rPr>
        <w:t>" on the Yerevan-Moscow plane</w:t>
      </w:r>
      <w:r w:rsidR="00DB2AC5" w:rsidRPr="009A41CF">
        <w:rPr>
          <w:lang w:val="en-US"/>
        </w:rPr>
        <w:t>,</w:t>
      </w:r>
      <w:r w:rsidR="00F10DF6" w:rsidRPr="009A41CF">
        <w:rPr>
          <w:rStyle w:val="FootnoteReference"/>
          <w:lang w:val="hy-AM"/>
        </w:rPr>
        <w:footnoteReference w:id="43"/>
      </w:r>
      <w:r w:rsidR="00DB2AC5" w:rsidRPr="009A41CF">
        <w:rPr>
          <w:lang w:val="en-US"/>
        </w:rPr>
        <w:t xml:space="preserve"> besides, he took some girls to Baghramyan 26.</w:t>
      </w:r>
      <w:r w:rsidRPr="009A41CF">
        <w:rPr>
          <w:rStyle w:val="FootnoteReference"/>
          <w:lang w:val="hy-AM"/>
        </w:rPr>
        <w:footnoteReference w:id="44"/>
      </w:r>
      <w:r w:rsidRPr="009A41CF">
        <w:rPr>
          <w:bCs/>
          <w:lang w:val="hy-AM"/>
        </w:rPr>
        <w:t xml:space="preserve"> </w:t>
      </w:r>
      <w:r w:rsidRPr="009A41CF">
        <w:rPr>
          <w:lang w:val="hy-AM"/>
        </w:rPr>
        <w:t>(</w:t>
      </w:r>
      <w:r w:rsidR="00DB2AC5" w:rsidRPr="009A41CF">
        <w:rPr>
          <w:lang w:val="en-US"/>
        </w:rPr>
        <w:t xml:space="preserve">For details see CPFE 2019 annaul report in </w:t>
      </w:r>
      <w:r w:rsidRPr="009A41CF">
        <w:rPr>
          <w:lang w:val="hy-AM"/>
        </w:rPr>
        <w:t xml:space="preserve">khosq.am </w:t>
      </w:r>
      <w:r w:rsidR="00DB2AC5" w:rsidRPr="009A41CF">
        <w:rPr>
          <w:i/>
          <w:lang w:val="en-US"/>
        </w:rPr>
        <w:t>Reports</w:t>
      </w:r>
      <w:r w:rsidR="00DB2AC5" w:rsidRPr="009A41CF">
        <w:rPr>
          <w:lang w:val="en-US"/>
        </w:rPr>
        <w:t xml:space="preserve"> section</w:t>
      </w:r>
      <w:r w:rsidR="00DB2AC5" w:rsidRPr="009A41CF">
        <w:rPr>
          <w:lang w:val="hy-AM"/>
        </w:rPr>
        <w:t>).</w:t>
      </w:r>
      <w:r w:rsidR="00DB2AC5" w:rsidRPr="009A41CF">
        <w:rPr>
          <w:lang w:val="en-US"/>
        </w:rPr>
        <w:t xml:space="preserve"> </w:t>
      </w:r>
    </w:p>
    <w:p w:rsidR="00DB2AC5" w:rsidRPr="009A41CF" w:rsidRDefault="00DB2AC5" w:rsidP="00F10DF6">
      <w:pPr>
        <w:pStyle w:val="NormalWeb"/>
        <w:shd w:val="clear" w:color="auto" w:fill="FFFFFF"/>
        <w:spacing w:before="0" w:beforeAutospacing="0" w:after="0" w:afterAutospacing="0"/>
        <w:ind w:firstLine="567"/>
        <w:jc w:val="both"/>
        <w:textAlignment w:val="baseline"/>
        <w:rPr>
          <w:lang w:val="en-US"/>
        </w:rPr>
      </w:pPr>
      <w:r w:rsidRPr="009A41CF">
        <w:rPr>
          <w:lang w:val="en-US"/>
        </w:rPr>
        <w:t>A court hearing on the case was held on June 25.</w:t>
      </w:r>
    </w:p>
    <w:p w:rsidR="002C1BC7" w:rsidRPr="009A41CF" w:rsidRDefault="00DB2AC5" w:rsidP="00F10DF6">
      <w:pPr>
        <w:pStyle w:val="NormalWeb"/>
        <w:shd w:val="clear" w:color="auto" w:fill="FFFFFF"/>
        <w:spacing w:before="0" w:beforeAutospacing="0" w:after="0" w:afterAutospacing="0"/>
        <w:ind w:firstLine="567"/>
        <w:jc w:val="both"/>
        <w:textAlignment w:val="baseline"/>
        <w:rPr>
          <w:lang w:val="hy-AM"/>
        </w:rPr>
      </w:pPr>
      <w:r w:rsidRPr="009A41CF">
        <w:rPr>
          <w:lang w:val="en-US"/>
        </w:rPr>
        <w:lastRenderedPageBreak/>
        <w:t xml:space="preserve">There </w:t>
      </w:r>
      <w:proofErr w:type="gramStart"/>
      <w:r w:rsidRPr="009A41CF">
        <w:rPr>
          <w:lang w:val="en-US"/>
        </w:rPr>
        <w:t>were</w:t>
      </w:r>
      <w:proofErr w:type="gramEnd"/>
      <w:r w:rsidRPr="009A41CF">
        <w:rPr>
          <w:lang w:val="hy-AM"/>
        </w:rPr>
        <w:t xml:space="preserve"> no development during this quarter</w:t>
      </w:r>
      <w:r w:rsidRPr="009A41CF">
        <w:rPr>
          <w:lang w:val="en-US"/>
        </w:rPr>
        <w:t xml:space="preserve"> in relation to the second lawsuit,</w:t>
      </w:r>
      <w:r w:rsidRPr="009A41CF">
        <w:rPr>
          <w:lang w:val="hy-AM"/>
        </w:rPr>
        <w:t xml:space="preserve"> the next court session was scheduled for July 9, and </w:t>
      </w:r>
      <w:r w:rsidRPr="009A41CF">
        <w:rPr>
          <w:lang w:val="en-US"/>
        </w:rPr>
        <w:t>as for</w:t>
      </w:r>
      <w:r w:rsidRPr="009A41CF">
        <w:rPr>
          <w:lang w:val="hy-AM"/>
        </w:rPr>
        <w:t xml:space="preserve"> the third case, the plaintiff applied to the Court of Cassation on May 6, where</w:t>
      </w:r>
      <w:r w:rsidRPr="009A41CF">
        <w:rPr>
          <w:lang w:val="en-US"/>
        </w:rPr>
        <w:t>,</w:t>
      </w:r>
      <w:r w:rsidRPr="009A41CF">
        <w:rPr>
          <w:lang w:val="hy-AM"/>
        </w:rPr>
        <w:t xml:space="preserve"> as of June 30, no development </w:t>
      </w:r>
      <w:r w:rsidRPr="009A41CF">
        <w:rPr>
          <w:lang w:val="en-US"/>
        </w:rPr>
        <w:t>in relation to the case could be</w:t>
      </w:r>
      <w:r w:rsidRPr="009A41CF">
        <w:rPr>
          <w:lang w:val="hy-AM"/>
        </w:rPr>
        <w:t xml:space="preserve"> registered. </w:t>
      </w:r>
      <w:r w:rsidRPr="009A41CF">
        <w:rPr>
          <w:lang w:val="en-US"/>
        </w:rPr>
        <w:t>We</w:t>
      </w:r>
      <w:r w:rsidRPr="009A41CF">
        <w:rPr>
          <w:lang w:val="hy-AM"/>
        </w:rPr>
        <w:t xml:space="preserve"> should remind that on February 28, the court of first instance decided to leave the lawsuit without examination, on the grounds that the plaintiff and the defendant </w:t>
      </w:r>
      <w:r w:rsidRPr="009A41CF">
        <w:rPr>
          <w:lang w:val="en-US"/>
        </w:rPr>
        <w:t>had</w:t>
      </w:r>
      <w:r w:rsidRPr="009A41CF">
        <w:rPr>
          <w:lang w:val="hy-AM"/>
        </w:rPr>
        <w:t xml:space="preserve"> not appear</w:t>
      </w:r>
      <w:r w:rsidRPr="009A41CF">
        <w:rPr>
          <w:lang w:val="en-US"/>
        </w:rPr>
        <w:t>ed</w:t>
      </w:r>
      <w:r w:rsidRPr="009A41CF">
        <w:rPr>
          <w:lang w:val="hy-AM"/>
        </w:rPr>
        <w:t xml:space="preserve"> at 2 consecutive hearings. The plaintiff filed an appeal against this decision with the Civil Court of Appeal on March 12, but on March 24 the latter rejected the appeal.</w:t>
      </w:r>
    </w:p>
    <w:p w:rsidR="00F10DF6" w:rsidRPr="009A41CF" w:rsidRDefault="00F10DF6" w:rsidP="00DB2AC5">
      <w:pPr>
        <w:jc w:val="both"/>
        <w:rPr>
          <w:rFonts w:ascii="Times New Roman" w:eastAsia="Times New Roman" w:hAnsi="Times New Roman" w:cs="Times New Roman"/>
          <w:sz w:val="24"/>
          <w:szCs w:val="24"/>
          <w:lang w:val="hy-AM" w:eastAsia="ru-RU"/>
        </w:rPr>
      </w:pPr>
      <w:r w:rsidRPr="009A41CF">
        <w:rPr>
          <w:rFonts w:ascii="Times New Roman" w:eastAsia="Times New Roman" w:hAnsi="Times New Roman" w:cs="Times New Roman"/>
          <w:sz w:val="24"/>
          <w:szCs w:val="24"/>
          <w:lang w:val="hy-AM" w:eastAsia="ru-RU"/>
        </w:rPr>
        <w:tab/>
      </w:r>
    </w:p>
    <w:p w:rsidR="00DB2AC5" w:rsidRPr="009A41CF" w:rsidRDefault="00DB2AC5" w:rsidP="00DB2AC5">
      <w:pPr>
        <w:pStyle w:val="NormalWeb"/>
        <w:shd w:val="clear" w:color="auto" w:fill="FFFFFF"/>
        <w:spacing w:before="0" w:beforeAutospacing="0" w:after="0" w:afterAutospacing="0" w:line="240" w:lineRule="auto"/>
        <w:ind w:firstLine="567"/>
        <w:jc w:val="both"/>
        <w:rPr>
          <w:lang w:val="hy-AM"/>
        </w:rPr>
      </w:pPr>
      <w:r w:rsidRPr="009A41CF">
        <w:rPr>
          <w:b/>
          <w:lang w:val="hy-AM"/>
        </w:rPr>
        <w:t>On April 17,</w:t>
      </w:r>
      <w:r w:rsidRPr="009A41CF">
        <w:rPr>
          <w:lang w:val="hy-AM"/>
        </w:rPr>
        <w:t xml:space="preserve"> the RA Court of Cassation made a decision not to accept the appeal against the January 23 decision of the Court of Appeal in the criminal case initiated</w:t>
      </w:r>
      <w:r w:rsidRPr="009A41CF">
        <w:rPr>
          <w:lang w:val="en-US"/>
        </w:rPr>
        <w:t xml:space="preserve"> and examined</w:t>
      </w:r>
      <w:r w:rsidRPr="009A41CF">
        <w:rPr>
          <w:lang w:val="hy-AM"/>
        </w:rPr>
        <w:t xml:space="preserve"> by the Special Investigation Service in connection with the publication of data containing </w:t>
      </w:r>
      <w:r w:rsidRPr="009A41CF">
        <w:rPr>
          <w:lang w:val="en-US"/>
        </w:rPr>
        <w:t>pretrial</w:t>
      </w:r>
      <w:r w:rsidRPr="009A41CF">
        <w:rPr>
          <w:lang w:val="hy-AM"/>
        </w:rPr>
        <w:t xml:space="preserve"> secret</w:t>
      </w:r>
      <w:r w:rsidRPr="009A41CF">
        <w:rPr>
          <w:lang w:val="en-US"/>
        </w:rPr>
        <w:t xml:space="preserve"> data</w:t>
      </w:r>
      <w:r w:rsidRPr="009A41CF">
        <w:rPr>
          <w:lang w:val="hy-AM"/>
        </w:rPr>
        <w:t xml:space="preserve"> in </w:t>
      </w:r>
      <w:r w:rsidRPr="009A41CF">
        <w:rPr>
          <w:i/>
          <w:lang w:val="en-US"/>
        </w:rPr>
        <w:t xml:space="preserve">the </w:t>
      </w:r>
      <w:r w:rsidRPr="009A41CF">
        <w:rPr>
          <w:i/>
          <w:lang w:val="hy-AM"/>
        </w:rPr>
        <w:t>Zhoghovurd</w:t>
      </w:r>
      <w:r w:rsidRPr="009A41CF">
        <w:rPr>
          <w:lang w:val="hy-AM"/>
        </w:rPr>
        <w:t xml:space="preserve"> daily.</w:t>
      </w:r>
    </w:p>
    <w:p w:rsidR="00DB2AC5" w:rsidRPr="009A41CF" w:rsidRDefault="00DB2AC5" w:rsidP="00F87F14">
      <w:pPr>
        <w:ind w:firstLine="567"/>
        <w:jc w:val="both"/>
        <w:rPr>
          <w:rFonts w:ascii="Times New Roman" w:hAnsi="Times New Roman" w:cs="Times New Roman"/>
        </w:rPr>
      </w:pPr>
      <w:r w:rsidRPr="009A41CF">
        <w:rPr>
          <w:rFonts w:ascii="Times New Roman" w:eastAsia="Times New Roman" w:hAnsi="Times New Roman" w:cs="Times New Roman"/>
          <w:sz w:val="24"/>
          <w:szCs w:val="24"/>
          <w:lang w:val="hy-AM" w:eastAsia="ru-RU"/>
        </w:rPr>
        <w:t>We should remind that the daily went to Court of Appeal questioning the judgment of the first instance court, which allowed the Special Investigation Service to decipher the telephone calls made by the editor-in-chief Knar Manukyan</w:t>
      </w:r>
      <w:r w:rsidR="00F87F14" w:rsidRPr="009A41CF">
        <w:rPr>
          <w:rFonts w:ascii="Times New Roman" w:eastAsia="Times New Roman" w:hAnsi="Times New Roman" w:cs="Times New Roman"/>
          <w:sz w:val="24"/>
          <w:szCs w:val="24"/>
          <w:lang w:val="hy-AM" w:eastAsia="ru-RU"/>
        </w:rPr>
        <w:t xml:space="preserve"> to find out who called the journalist or, who the journalist called herself, and who shared</w:t>
      </w:r>
      <w:r w:rsidR="00F87F14" w:rsidRPr="009A41CF">
        <w:rPr>
          <w:rFonts w:ascii="Times New Roman" w:hAnsi="Times New Roman" w:cs="Times New Roman"/>
          <w:sz w:val="24"/>
          <w:szCs w:val="24"/>
        </w:rPr>
        <w:t xml:space="preserve"> </w:t>
      </w:r>
      <w:r w:rsidR="00F87F14" w:rsidRPr="009A41CF">
        <w:rPr>
          <w:rFonts w:ascii="Times New Roman" w:hAnsi="Times New Roman" w:cs="Times New Roman"/>
          <w:sz w:val="24"/>
          <w:szCs w:val="24"/>
          <w:lang w:val="hy-AM"/>
        </w:rPr>
        <w:t>March 1</w:t>
      </w:r>
      <w:r w:rsidR="00F87F14" w:rsidRPr="009A41CF">
        <w:rPr>
          <w:rFonts w:ascii="Times New Roman" w:hAnsi="Times New Roman" w:cs="Times New Roman"/>
          <w:sz w:val="24"/>
          <w:szCs w:val="24"/>
        </w:rPr>
        <w:t xml:space="preserve"> case testimony with</w:t>
      </w:r>
      <w:r w:rsidR="00F87F14" w:rsidRPr="009A41CF">
        <w:rPr>
          <w:rFonts w:ascii="Times New Roman" w:hAnsi="Times New Roman" w:cs="Times New Roman"/>
          <w:sz w:val="24"/>
          <w:szCs w:val="24"/>
          <w:lang w:val="hy-AM"/>
        </w:rPr>
        <w:t xml:space="preserve"> the journalist.  Earlier, </w:t>
      </w:r>
      <w:r w:rsidR="00F87F14" w:rsidRPr="009A41CF">
        <w:rPr>
          <w:rFonts w:ascii="Times New Roman" w:hAnsi="Times New Roman" w:cs="Times New Roman"/>
          <w:sz w:val="24"/>
          <w:szCs w:val="24"/>
        </w:rPr>
        <w:t>o</w:t>
      </w:r>
      <w:r w:rsidR="00F87F14" w:rsidRPr="009A41CF">
        <w:rPr>
          <w:rFonts w:ascii="Times New Roman" w:hAnsi="Times New Roman" w:cs="Times New Roman"/>
          <w:sz w:val="24"/>
          <w:szCs w:val="24"/>
          <w:lang w:val="hy-AM"/>
        </w:rPr>
        <w:t>n March 16, 2019, the Special Investigati</w:t>
      </w:r>
      <w:r w:rsidR="00F87F14" w:rsidRPr="009A41CF">
        <w:rPr>
          <w:rFonts w:ascii="Times New Roman" w:hAnsi="Times New Roman" w:cs="Times New Roman"/>
          <w:sz w:val="24"/>
          <w:szCs w:val="24"/>
        </w:rPr>
        <w:t>on</w:t>
      </w:r>
      <w:r w:rsidR="00F87F14" w:rsidRPr="009A41CF">
        <w:rPr>
          <w:rFonts w:ascii="Times New Roman" w:hAnsi="Times New Roman" w:cs="Times New Roman"/>
          <w:sz w:val="24"/>
          <w:szCs w:val="24"/>
          <w:lang w:val="hy-AM"/>
        </w:rPr>
        <w:t xml:space="preserve"> Service </w:t>
      </w:r>
      <w:r w:rsidR="00F87F14" w:rsidRPr="009A41CF">
        <w:rPr>
          <w:rFonts w:ascii="Times New Roman" w:hAnsi="Times New Roman" w:cs="Times New Roman"/>
          <w:sz w:val="24"/>
          <w:szCs w:val="24"/>
        </w:rPr>
        <w:t>initiated</w:t>
      </w:r>
      <w:r w:rsidR="00F87F14" w:rsidRPr="009A41CF">
        <w:rPr>
          <w:rFonts w:ascii="Times New Roman" w:hAnsi="Times New Roman" w:cs="Times New Roman"/>
          <w:sz w:val="24"/>
          <w:szCs w:val="24"/>
          <w:lang w:val="hy-AM"/>
        </w:rPr>
        <w:t xml:space="preserve"> a criminal case against the </w:t>
      </w:r>
      <w:r w:rsidR="00F87F14" w:rsidRPr="009A41CF">
        <w:rPr>
          <w:rFonts w:ascii="Times New Roman" w:hAnsi="Times New Roman" w:cs="Times New Roman"/>
          <w:i/>
          <w:sz w:val="24"/>
          <w:szCs w:val="24"/>
          <w:lang w:val="hy-AM"/>
        </w:rPr>
        <w:t>Zhoghovurd</w:t>
      </w:r>
      <w:r w:rsidR="00F87F14" w:rsidRPr="009A41CF">
        <w:rPr>
          <w:rFonts w:ascii="Times New Roman" w:hAnsi="Times New Roman" w:cs="Times New Roman"/>
          <w:sz w:val="24"/>
          <w:szCs w:val="24"/>
          <w:lang w:val="hy-AM"/>
        </w:rPr>
        <w:t xml:space="preserve"> daily, accusing it of publishing pretrial secret</w:t>
      </w:r>
      <w:r w:rsidR="00F87F14" w:rsidRPr="009A41CF">
        <w:rPr>
          <w:rFonts w:ascii="Times New Roman" w:hAnsi="Times New Roman" w:cs="Times New Roman"/>
          <w:sz w:val="24"/>
          <w:szCs w:val="24"/>
        </w:rPr>
        <w:t xml:space="preserve"> data</w:t>
      </w:r>
      <w:r w:rsidR="00F87F14" w:rsidRPr="009A41CF">
        <w:rPr>
          <w:rFonts w:ascii="Times New Roman" w:hAnsi="Times New Roman" w:cs="Times New Roman"/>
          <w:sz w:val="24"/>
          <w:szCs w:val="24"/>
          <w:lang w:val="hy-AM"/>
        </w:rPr>
        <w:t>.</w:t>
      </w:r>
      <w:r w:rsidR="00F87F14" w:rsidRPr="009A41CF">
        <w:rPr>
          <w:rStyle w:val="FootnoteReference"/>
          <w:rFonts w:ascii="Times New Roman" w:hAnsi="Times New Roman" w:cs="Times New Roman"/>
          <w:sz w:val="24"/>
          <w:szCs w:val="24"/>
          <w:lang w:val="hy-AM"/>
        </w:rPr>
        <w:footnoteReference w:id="45"/>
      </w:r>
      <w:r w:rsidR="00F87F14" w:rsidRPr="009A41CF">
        <w:rPr>
          <w:rFonts w:ascii="Times New Roman" w:hAnsi="Times New Roman" w:cs="Times New Roman"/>
          <w:sz w:val="24"/>
          <w:szCs w:val="24"/>
          <w:lang w:val="hy-AM"/>
        </w:rPr>
        <w:t xml:space="preserve"> </w:t>
      </w:r>
      <w:r w:rsidR="00F87F14" w:rsidRPr="009A41CF">
        <w:rPr>
          <w:rFonts w:ascii="Times New Roman" w:hAnsi="Times New Roman" w:cs="Times New Roman"/>
          <w:sz w:val="24"/>
          <w:szCs w:val="24"/>
        </w:rPr>
        <w:t xml:space="preserve">It was triggered by a publication in the March 16 issue of the newspaper, under the heading “Serzh Sargsyan Would Issue Command 0038. Serzh Sargsyan’s Testimony to ‘March 1’ Case”, which contained excerpts from the records of the interrogation of the RA third President Serzh Sargsyan as a witness. On Januray 23, the RA Court of Appeal ruled that the SIS actions within the case of deciphering the phone calls of Knar Manukyan, the </w:t>
      </w:r>
      <w:r w:rsidR="00F87F14" w:rsidRPr="009A41CF">
        <w:rPr>
          <w:rFonts w:ascii="Times New Roman" w:hAnsi="Times New Roman" w:cs="Times New Roman"/>
          <w:i/>
          <w:sz w:val="24"/>
          <w:szCs w:val="24"/>
        </w:rPr>
        <w:t xml:space="preserve">Zhoghovurd </w:t>
      </w:r>
      <w:r w:rsidR="00F87F14" w:rsidRPr="009A41CF">
        <w:rPr>
          <w:rFonts w:ascii="Times New Roman" w:hAnsi="Times New Roman" w:cs="Times New Roman"/>
          <w:sz w:val="24"/>
          <w:szCs w:val="24"/>
        </w:rPr>
        <w:t xml:space="preserve">daily’s editor-in-chief, were illegal. </w:t>
      </w:r>
      <w:r w:rsidR="00F87F14" w:rsidRPr="009A41CF">
        <w:rPr>
          <w:rFonts w:ascii="Times New Roman" w:hAnsi="Times New Roman" w:cs="Times New Roman"/>
          <w:sz w:val="24"/>
          <w:szCs w:val="24"/>
          <w:lang w:val="hy-AM"/>
        </w:rPr>
        <w:t xml:space="preserve">On February 26, however, the RA Prosecutor General Arthur Davtyan appealed to the Court of Cassation and petitioned to overturn the January 23 decision of the Court of Appeal. </w:t>
      </w:r>
      <w:r w:rsidRPr="009A41CF">
        <w:rPr>
          <w:rFonts w:ascii="Times New Roman" w:hAnsi="Times New Roman" w:cs="Times New Roman"/>
        </w:rPr>
        <w:t xml:space="preserve">. </w:t>
      </w:r>
    </w:p>
    <w:p w:rsidR="00F87F14" w:rsidRPr="009A41CF" w:rsidRDefault="00F87F14" w:rsidP="00F87F14">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b/>
          <w:sz w:val="24"/>
          <w:szCs w:val="24"/>
          <w:lang w:val="hy-AM"/>
        </w:rPr>
        <w:t>On April 19</w:t>
      </w:r>
      <w:r w:rsidRPr="009A41CF">
        <w:rPr>
          <w:rFonts w:ascii="Times New Roman" w:hAnsi="Times New Roman" w:cs="Times New Roman"/>
          <w:sz w:val="24"/>
          <w:szCs w:val="24"/>
          <w:lang w:val="hy-AM"/>
        </w:rPr>
        <w:t xml:space="preserve">, Prime Minister Nikol Pashinyan announced live on Facebook: "Now they are not afraid of being beaten, beaten under the walls. Even 90 percent of the media and 70 percent of the journalists received money from the government, now everyone is furious that they received it before, now they do not receive it or </w:t>
      </w:r>
      <w:r w:rsidRPr="009A41CF">
        <w:rPr>
          <w:rFonts w:ascii="Times New Roman" w:hAnsi="Times New Roman" w:cs="Times New Roman"/>
          <w:sz w:val="24"/>
          <w:szCs w:val="24"/>
        </w:rPr>
        <w:t xml:space="preserve">if they still do, they are scared of doing so… </w:t>
      </w:r>
      <w:r w:rsidRPr="009A41CF">
        <w:rPr>
          <w:rFonts w:ascii="Times New Roman" w:hAnsi="Times New Roman" w:cs="Times New Roman"/>
          <w:sz w:val="24"/>
          <w:szCs w:val="24"/>
          <w:lang w:val="hy-AM"/>
        </w:rPr>
        <w:t xml:space="preserve"> the whole media is furious that they</w:t>
      </w:r>
      <w:r w:rsidRPr="009A41CF">
        <w:rPr>
          <w:rFonts w:ascii="Times New Roman" w:hAnsi="Times New Roman" w:cs="Times New Roman"/>
          <w:sz w:val="24"/>
          <w:szCs w:val="24"/>
        </w:rPr>
        <w:t xml:space="preserve"> used to get</w:t>
      </w:r>
      <w:r w:rsidRPr="009A41CF">
        <w:rPr>
          <w:rFonts w:ascii="Times New Roman" w:hAnsi="Times New Roman" w:cs="Times New Roman"/>
          <w:sz w:val="24"/>
          <w:szCs w:val="24"/>
          <w:lang w:val="hy-AM"/>
        </w:rPr>
        <w:t xml:space="preserve"> money, </w:t>
      </w:r>
      <w:r w:rsidRPr="009A41CF">
        <w:rPr>
          <w:rFonts w:ascii="Times New Roman" w:hAnsi="Times New Roman" w:cs="Times New Roman"/>
          <w:sz w:val="24"/>
          <w:szCs w:val="24"/>
        </w:rPr>
        <w:t xml:space="preserve">and </w:t>
      </w:r>
      <w:r w:rsidRPr="009A41CF">
        <w:rPr>
          <w:rFonts w:ascii="Times New Roman" w:hAnsi="Times New Roman" w:cs="Times New Roman"/>
          <w:sz w:val="24"/>
          <w:szCs w:val="24"/>
          <w:lang w:val="hy-AM"/>
        </w:rPr>
        <w:t>now they do not receive it</w:t>
      </w:r>
      <w:r w:rsidRPr="009A41CF">
        <w:rPr>
          <w:rFonts w:ascii="Times New Roman" w:hAnsi="Times New Roman" w:cs="Times New Roman"/>
          <w:sz w:val="24"/>
          <w:szCs w:val="24"/>
        </w:rPr>
        <w:t xml:space="preserve"> any more</w:t>
      </w:r>
      <w:r w:rsidRPr="009A41CF">
        <w:rPr>
          <w:rFonts w:ascii="Times New Roman" w:hAnsi="Times New Roman" w:cs="Times New Roman"/>
          <w:sz w:val="24"/>
          <w:szCs w:val="24"/>
          <w:lang w:val="hy-AM"/>
        </w:rPr>
        <w:t>."</w:t>
      </w:r>
    </w:p>
    <w:p w:rsidR="00F87F14" w:rsidRPr="009A41CF" w:rsidRDefault="00F87F14" w:rsidP="00F87F14">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A number of editors demanded that the Prime Minister publish names, otherwise they deem anonymous accusations</w:t>
      </w:r>
      <w:r w:rsidRPr="009A41CF">
        <w:rPr>
          <w:rFonts w:ascii="Times New Roman" w:hAnsi="Times New Roman" w:cs="Times New Roman"/>
          <w:sz w:val="24"/>
          <w:szCs w:val="24"/>
        </w:rPr>
        <w:t xml:space="preserve"> to be</w:t>
      </w:r>
      <w:r w:rsidRPr="009A41CF">
        <w:rPr>
          <w:rFonts w:ascii="Times New Roman" w:hAnsi="Times New Roman" w:cs="Times New Roman"/>
          <w:sz w:val="24"/>
          <w:szCs w:val="24"/>
          <w:lang w:val="hy-AM"/>
        </w:rPr>
        <w:t xml:space="preserve"> an attempt at pressure.</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69599E" w:rsidRPr="009A41CF" w:rsidRDefault="00F87F14" w:rsidP="006E0D74">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b/>
          <w:sz w:val="24"/>
          <w:szCs w:val="24"/>
          <w:lang w:val="hy-AM"/>
        </w:rPr>
        <w:t>On April 20</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Arevik</w:t>
      </w:r>
      <w:r w:rsidRPr="009A41CF">
        <w:rPr>
          <w:rFonts w:ascii="Times New Roman" w:hAnsi="Times New Roman" w:cs="Times New Roman"/>
          <w:sz w:val="24"/>
          <w:szCs w:val="24"/>
          <w:lang w:val="hy-AM"/>
        </w:rPr>
        <w:t xml:space="preserve"> Anapiosyan, former Deputy Minister of Educat</w:t>
      </w:r>
      <w:r w:rsidR="00E66F31" w:rsidRPr="009A41CF">
        <w:rPr>
          <w:rFonts w:ascii="Times New Roman" w:hAnsi="Times New Roman" w:cs="Times New Roman"/>
          <w:sz w:val="24"/>
          <w:szCs w:val="24"/>
          <w:lang w:val="hy-AM"/>
        </w:rPr>
        <w:t>ion, Science, Culture and Sport</w:t>
      </w:r>
      <w:r w:rsidRPr="009A41CF">
        <w:rPr>
          <w:rFonts w:ascii="Times New Roman" w:hAnsi="Times New Roman" w:cs="Times New Roman"/>
          <w:sz w:val="24"/>
          <w:szCs w:val="24"/>
          <w:lang w:val="hy-AM"/>
        </w:rPr>
        <w:t>, filed a lawsuit in the Court of General Jurisdiction of Yerevan against Media Plus LLC</w:t>
      </w:r>
      <w:r w:rsidR="006E0D74" w:rsidRPr="009A41CF">
        <w:rPr>
          <w:rFonts w:ascii="Times New Roman" w:hAnsi="Times New Roman" w:cs="Times New Roman"/>
          <w:sz w:val="24"/>
          <w:szCs w:val="24"/>
        </w:rPr>
        <w:t>, seeking</w:t>
      </w:r>
      <w:r w:rsidR="006E0D74" w:rsidRPr="009A41CF">
        <w:rPr>
          <w:rFonts w:ascii="Times New Roman" w:hAnsi="Times New Roman" w:cs="Times New Roman"/>
          <w:sz w:val="24"/>
          <w:szCs w:val="24"/>
          <w:lang w:val="hy-AM"/>
        </w:rPr>
        <w:t xml:space="preserve"> public</w:t>
      </w:r>
      <w:r w:rsidRPr="009A41CF">
        <w:rPr>
          <w:rFonts w:ascii="Times New Roman" w:hAnsi="Times New Roman" w:cs="Times New Roman"/>
          <w:sz w:val="24"/>
          <w:szCs w:val="24"/>
          <w:lang w:val="hy-AM"/>
        </w:rPr>
        <w:t xml:space="preserve"> </w:t>
      </w:r>
      <w:r w:rsidR="006E0D74" w:rsidRPr="009A41CF">
        <w:rPr>
          <w:rFonts w:ascii="Times New Roman" w:hAnsi="Times New Roman" w:cs="Times New Roman"/>
          <w:sz w:val="24"/>
          <w:szCs w:val="24"/>
        </w:rPr>
        <w:t>refutation of</w:t>
      </w:r>
      <w:r w:rsidRPr="009A41CF">
        <w:rPr>
          <w:rFonts w:ascii="Times New Roman" w:hAnsi="Times New Roman" w:cs="Times New Roman"/>
          <w:sz w:val="24"/>
          <w:szCs w:val="24"/>
          <w:lang w:val="hy-AM"/>
        </w:rPr>
        <w:t xml:space="preserve"> defamatory information and claiming 2 million AMD in compensation from the plaintiff. The lawsuit was </w:t>
      </w:r>
      <w:r w:rsidR="006E0D74" w:rsidRPr="009A41CF">
        <w:rPr>
          <w:rFonts w:ascii="Times New Roman" w:hAnsi="Times New Roman" w:cs="Times New Roman"/>
          <w:sz w:val="24"/>
          <w:szCs w:val="24"/>
        </w:rPr>
        <w:t xml:space="preserve">prompted by articled published on the </w:t>
      </w:r>
      <w:r w:rsidR="006E0D74" w:rsidRPr="009A41CF">
        <w:rPr>
          <w:rFonts w:ascii="Times New Roman" w:hAnsi="Times New Roman" w:cs="Times New Roman"/>
          <w:i/>
          <w:sz w:val="24"/>
          <w:szCs w:val="24"/>
        </w:rPr>
        <w:t>Yerevan.Today</w:t>
      </w:r>
      <w:r w:rsidRPr="009A41CF">
        <w:rPr>
          <w:rFonts w:ascii="Times New Roman" w:hAnsi="Times New Roman" w:cs="Times New Roman"/>
          <w:sz w:val="24"/>
          <w:szCs w:val="24"/>
          <w:lang w:val="hy-AM"/>
        </w:rPr>
        <w:t xml:space="preserve"> website owned by the LLC on March 26 ("</w:t>
      </w:r>
      <w:r w:rsidR="006E0D74" w:rsidRPr="009A41CF">
        <w:rPr>
          <w:rFonts w:ascii="Times New Roman" w:hAnsi="Times New Roman" w:cs="Times New Roman"/>
          <w:sz w:val="24"/>
          <w:szCs w:val="24"/>
        </w:rPr>
        <w:t>Arevik</w:t>
      </w:r>
      <w:r w:rsidRPr="009A41CF">
        <w:rPr>
          <w:rFonts w:ascii="Times New Roman" w:hAnsi="Times New Roman" w:cs="Times New Roman"/>
          <w:sz w:val="24"/>
          <w:szCs w:val="24"/>
          <w:lang w:val="hy-AM"/>
        </w:rPr>
        <w:t xml:space="preserve"> Anapiosyan</w:t>
      </w:r>
      <w:r w:rsidR="006E0D74" w:rsidRPr="009A41CF">
        <w:rPr>
          <w:rFonts w:ascii="Times New Roman" w:hAnsi="Times New Roman" w:cs="Times New Roman"/>
          <w:sz w:val="24"/>
          <w:szCs w:val="24"/>
        </w:rPr>
        <w:t xml:space="preserve"> Speaks</w:t>
      </w:r>
      <w:r w:rsidRPr="009A41CF">
        <w:rPr>
          <w:rFonts w:ascii="Times New Roman" w:hAnsi="Times New Roman" w:cs="Times New Roman"/>
          <w:sz w:val="24"/>
          <w:szCs w:val="24"/>
          <w:lang w:val="hy-AM"/>
        </w:rPr>
        <w:t xml:space="preserve"> about </w:t>
      </w:r>
      <w:r w:rsidR="006E0D74" w:rsidRPr="009A41CF">
        <w:rPr>
          <w:rFonts w:ascii="Times New Roman" w:hAnsi="Times New Roman" w:cs="Times New Roman"/>
          <w:sz w:val="24"/>
          <w:szCs w:val="24"/>
        </w:rPr>
        <w:t>Her</w:t>
      </w:r>
      <w:r w:rsidR="006E0D74" w:rsidRPr="009A41CF">
        <w:rPr>
          <w:rFonts w:ascii="Times New Roman" w:hAnsi="Times New Roman" w:cs="Times New Roman"/>
          <w:sz w:val="24"/>
          <w:szCs w:val="24"/>
          <w:lang w:val="hy-AM"/>
        </w:rPr>
        <w:t xml:space="preserve"> In</w:t>
      </w:r>
      <w:r w:rsidRPr="009A41CF">
        <w:rPr>
          <w:rFonts w:ascii="Times New Roman" w:hAnsi="Times New Roman" w:cs="Times New Roman"/>
          <w:sz w:val="24"/>
          <w:szCs w:val="24"/>
          <w:lang w:val="hy-AM"/>
        </w:rPr>
        <w:t>volvement</w:t>
      </w:r>
      <w:r w:rsidR="006E0D74" w:rsidRPr="009A41CF">
        <w:rPr>
          <w:rFonts w:ascii="Times New Roman" w:hAnsi="Times New Roman" w:cs="Times New Roman"/>
          <w:sz w:val="24"/>
          <w:szCs w:val="24"/>
        </w:rPr>
        <w:t xml:space="preserve"> </w:t>
      </w:r>
      <w:r w:rsidR="006E0D74" w:rsidRPr="009A41CF">
        <w:rPr>
          <w:rFonts w:ascii="Times New Roman" w:hAnsi="Times New Roman" w:cs="Times New Roman"/>
          <w:sz w:val="24"/>
          <w:szCs w:val="24"/>
          <w:lang w:val="hy-AM"/>
        </w:rPr>
        <w:t xml:space="preserve">in the Case </w:t>
      </w:r>
      <w:r w:rsidR="006E0D74" w:rsidRPr="009A41CF">
        <w:rPr>
          <w:rFonts w:ascii="Times New Roman" w:hAnsi="Times New Roman" w:cs="Times New Roman"/>
          <w:sz w:val="24"/>
          <w:szCs w:val="24"/>
          <w:lang w:val="hy-AM"/>
        </w:rPr>
        <w:lastRenderedPageBreak/>
        <w:t xml:space="preserve">under </w:t>
      </w:r>
      <w:r w:rsidR="006E0D74" w:rsidRPr="009A41CF">
        <w:rPr>
          <w:rFonts w:ascii="Times New Roman" w:hAnsi="Times New Roman" w:cs="Times New Roman"/>
          <w:sz w:val="24"/>
          <w:szCs w:val="24"/>
        </w:rPr>
        <w:t>I</w:t>
      </w:r>
      <w:r w:rsidR="006E0D74" w:rsidRPr="009A41CF">
        <w:rPr>
          <w:rFonts w:ascii="Times New Roman" w:hAnsi="Times New Roman" w:cs="Times New Roman"/>
          <w:sz w:val="24"/>
          <w:szCs w:val="24"/>
          <w:lang w:val="hy-AM"/>
        </w:rPr>
        <w:t>nvestigation by the NSS</w:t>
      </w:r>
      <w:r w:rsidRPr="009A41CF">
        <w:rPr>
          <w:rFonts w:ascii="Times New Roman" w:hAnsi="Times New Roman" w:cs="Times New Roman"/>
          <w:sz w:val="24"/>
          <w:szCs w:val="24"/>
          <w:lang w:val="hy-AM"/>
        </w:rPr>
        <w:t xml:space="preserve"> and</w:t>
      </w:r>
      <w:r w:rsidR="006E0D74" w:rsidRPr="009A41CF">
        <w:rPr>
          <w:rFonts w:ascii="Times New Roman" w:hAnsi="Times New Roman" w:cs="Times New Roman"/>
          <w:sz w:val="24"/>
          <w:szCs w:val="24"/>
        </w:rPr>
        <w:t xml:space="preserve"> Her</w:t>
      </w:r>
      <w:r w:rsidRPr="009A41CF">
        <w:rPr>
          <w:rFonts w:ascii="Times New Roman" w:hAnsi="Times New Roman" w:cs="Times New Roman"/>
          <w:sz w:val="24"/>
          <w:szCs w:val="24"/>
          <w:lang w:val="hy-AM"/>
        </w:rPr>
        <w:t xml:space="preserve"> </w:t>
      </w:r>
      <w:r w:rsidR="006E0D74" w:rsidRPr="009A41CF">
        <w:rPr>
          <w:rFonts w:ascii="Times New Roman" w:hAnsi="Times New Roman" w:cs="Times New Roman"/>
          <w:sz w:val="24"/>
          <w:szCs w:val="24"/>
        </w:rPr>
        <w:t>R</w:t>
      </w:r>
      <w:r w:rsidRPr="009A41CF">
        <w:rPr>
          <w:rFonts w:ascii="Times New Roman" w:hAnsi="Times New Roman" w:cs="Times New Roman"/>
          <w:sz w:val="24"/>
          <w:szCs w:val="24"/>
          <w:lang w:val="hy-AM"/>
        </w:rPr>
        <w:t>esignation")</w:t>
      </w:r>
      <w:r w:rsidR="003F2B80" w:rsidRPr="009A41CF">
        <w:rPr>
          <w:rStyle w:val="FootnoteReference"/>
          <w:rFonts w:ascii="Times New Roman" w:hAnsi="Times New Roman" w:cs="Times New Roman"/>
          <w:sz w:val="24"/>
          <w:szCs w:val="24"/>
          <w:lang w:val="hy-AM"/>
        </w:rPr>
        <w:footnoteReference w:id="46"/>
      </w:r>
      <w:r w:rsidR="003F2B80"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lang w:val="hy-AM"/>
        </w:rPr>
        <w:t xml:space="preserve"> and on April 8 ("NSS confirm</w:t>
      </w:r>
      <w:r w:rsidR="006E0D74" w:rsidRPr="009A41CF">
        <w:rPr>
          <w:rFonts w:ascii="Times New Roman" w:hAnsi="Times New Roman" w:cs="Times New Roman"/>
          <w:sz w:val="24"/>
          <w:szCs w:val="24"/>
        </w:rPr>
        <w:t>s</w:t>
      </w:r>
      <w:r w:rsidR="003F2B80" w:rsidRPr="009A41CF">
        <w:rPr>
          <w:rFonts w:ascii="Times New Roman" w:hAnsi="Times New Roman" w:cs="Times New Roman"/>
          <w:sz w:val="24"/>
          <w:szCs w:val="24"/>
        </w:rPr>
        <w:t xml:space="preserve"> it is investigating </w:t>
      </w:r>
      <w:r w:rsidRPr="009A41CF">
        <w:rPr>
          <w:rFonts w:ascii="Times New Roman" w:hAnsi="Times New Roman" w:cs="Times New Roman"/>
          <w:sz w:val="24"/>
          <w:szCs w:val="24"/>
          <w:lang w:val="hy-AM"/>
        </w:rPr>
        <w:t xml:space="preserve"> </w:t>
      </w:r>
      <w:r w:rsidR="006E0D74" w:rsidRPr="009A41CF">
        <w:rPr>
          <w:rFonts w:ascii="Times New Roman" w:hAnsi="Times New Roman" w:cs="Times New Roman"/>
          <w:sz w:val="24"/>
          <w:szCs w:val="24"/>
        </w:rPr>
        <w:t>a</w:t>
      </w:r>
      <w:r w:rsidRPr="009A41CF">
        <w:rPr>
          <w:rFonts w:ascii="Times New Roman" w:hAnsi="Times New Roman" w:cs="Times New Roman"/>
          <w:sz w:val="24"/>
          <w:szCs w:val="24"/>
          <w:lang w:val="hy-AM"/>
        </w:rPr>
        <w:t xml:space="preserve"> criminal case </w:t>
      </w:r>
      <w:r w:rsidR="003F2B80" w:rsidRPr="009A41CF">
        <w:rPr>
          <w:rFonts w:ascii="Times New Roman" w:hAnsi="Times New Roman" w:cs="Times New Roman"/>
          <w:sz w:val="24"/>
          <w:szCs w:val="24"/>
          <w:lang w:val="hy-AM"/>
        </w:rPr>
        <w:t>against</w:t>
      </w:r>
      <w:r w:rsidR="003F2B80" w:rsidRPr="009A41CF">
        <w:rPr>
          <w:rFonts w:ascii="Times New Roman" w:hAnsi="Times New Roman" w:cs="Times New Roman"/>
          <w:sz w:val="24"/>
          <w:szCs w:val="24"/>
        </w:rPr>
        <w:t xml:space="preserve"> MoESCS</w:t>
      </w:r>
      <w:r w:rsidR="003F2B80" w:rsidRPr="009A41CF">
        <w:rPr>
          <w:rFonts w:ascii="Times New Roman" w:hAnsi="Times New Roman" w:cs="Times New Roman"/>
          <w:sz w:val="24"/>
          <w:szCs w:val="24"/>
          <w:lang w:val="hy-AM"/>
        </w:rPr>
        <w:t xml:space="preserve"> officials</w:t>
      </w:r>
      <w:r w:rsidRPr="009A41CF">
        <w:rPr>
          <w:rFonts w:ascii="Times New Roman" w:hAnsi="Times New Roman" w:cs="Times New Roman"/>
          <w:sz w:val="24"/>
          <w:szCs w:val="24"/>
          <w:lang w:val="hy-AM"/>
        </w:rPr>
        <w:t>”)</w:t>
      </w:r>
      <w:r w:rsidR="003F2B80" w:rsidRPr="009A41CF">
        <w:rPr>
          <w:rStyle w:val="FootnoteReference"/>
          <w:rFonts w:ascii="Times New Roman" w:hAnsi="Times New Roman" w:cs="Times New Roman"/>
          <w:sz w:val="24"/>
          <w:szCs w:val="24"/>
          <w:lang w:val="hy-AM"/>
        </w:rPr>
        <w:footnoteReference w:id="47"/>
      </w:r>
      <w:r w:rsidR="003F2B80" w:rsidRPr="009A41CF">
        <w:rPr>
          <w:rFonts w:ascii="Times New Roman" w:hAnsi="Times New Roman" w:cs="Times New Roman"/>
          <w:sz w:val="24"/>
          <w:szCs w:val="24"/>
        </w:rPr>
        <w:t xml:space="preserve"> that </w:t>
      </w:r>
      <w:r w:rsidR="00025C12" w:rsidRPr="009A41CF">
        <w:rPr>
          <w:rFonts w:ascii="Times New Roman" w:hAnsi="Times New Roman" w:cs="Times New Roman"/>
          <w:sz w:val="24"/>
          <w:szCs w:val="24"/>
        </w:rPr>
        <w:t xml:space="preserve">the NSS is </w:t>
      </w:r>
      <w:r w:rsidRPr="009A41CF">
        <w:rPr>
          <w:rFonts w:ascii="Times New Roman" w:hAnsi="Times New Roman" w:cs="Times New Roman"/>
          <w:sz w:val="24"/>
          <w:szCs w:val="24"/>
          <w:lang w:val="hy-AM"/>
        </w:rPr>
        <w:t>preparing materials o</w:t>
      </w:r>
      <w:r w:rsidR="00025C12" w:rsidRPr="009A41CF">
        <w:rPr>
          <w:rFonts w:ascii="Times New Roman" w:hAnsi="Times New Roman" w:cs="Times New Roman"/>
          <w:sz w:val="24"/>
          <w:szCs w:val="24"/>
          <w:lang w:val="hy-AM"/>
        </w:rPr>
        <w:t>n a criminal case related to Arevik Anapiosyan</w:t>
      </w:r>
      <w:r w:rsidRPr="009A41CF">
        <w:rPr>
          <w:rFonts w:ascii="Times New Roman" w:hAnsi="Times New Roman" w:cs="Times New Roman"/>
          <w:sz w:val="24"/>
          <w:szCs w:val="24"/>
          <w:lang w:val="hy-AM"/>
        </w:rPr>
        <w:t xml:space="preserve">, </w:t>
      </w:r>
      <w:r w:rsidR="00025C12" w:rsidRPr="009A41CF">
        <w:rPr>
          <w:rFonts w:ascii="Times New Roman" w:hAnsi="Times New Roman" w:cs="Times New Roman"/>
          <w:sz w:val="24"/>
          <w:szCs w:val="24"/>
        </w:rPr>
        <w:t>and that her</w:t>
      </w:r>
      <w:r w:rsidRPr="009A41CF">
        <w:rPr>
          <w:rFonts w:ascii="Times New Roman" w:hAnsi="Times New Roman" w:cs="Times New Roman"/>
          <w:sz w:val="24"/>
          <w:szCs w:val="24"/>
          <w:lang w:val="hy-AM"/>
        </w:rPr>
        <w:t xml:space="preserve"> resignation</w:t>
      </w:r>
      <w:r w:rsidR="00025C12" w:rsidRPr="009A41CF">
        <w:rPr>
          <w:rFonts w:ascii="Times New Roman" w:hAnsi="Times New Roman" w:cs="Times New Roman"/>
          <w:sz w:val="24"/>
          <w:szCs w:val="24"/>
        </w:rPr>
        <w:t xml:space="preserve"> had to do with this case</w:t>
      </w:r>
      <w:r w:rsidRPr="009A41CF">
        <w:rPr>
          <w:rFonts w:ascii="Times New Roman" w:hAnsi="Times New Roman" w:cs="Times New Roman"/>
          <w:sz w:val="24"/>
          <w:szCs w:val="24"/>
          <w:lang w:val="hy-AM"/>
        </w:rPr>
        <w:t xml:space="preserve">. The lawsuit was accepted for proceedings on April 30, a preliminary court hearing </w:t>
      </w:r>
      <w:r w:rsidR="00025C12" w:rsidRPr="009A41CF">
        <w:rPr>
          <w:rFonts w:ascii="Times New Roman" w:hAnsi="Times New Roman" w:cs="Times New Roman"/>
          <w:sz w:val="24"/>
          <w:szCs w:val="24"/>
        </w:rPr>
        <w:t>is</w:t>
      </w:r>
      <w:r w:rsidRPr="009A41CF">
        <w:rPr>
          <w:rFonts w:ascii="Times New Roman" w:hAnsi="Times New Roman" w:cs="Times New Roman"/>
          <w:sz w:val="24"/>
          <w:szCs w:val="24"/>
          <w:lang w:val="hy-AM"/>
        </w:rPr>
        <w:t xml:space="preserve"> scheduled for September 29.</w:t>
      </w:r>
    </w:p>
    <w:p w:rsidR="00E66F31" w:rsidRPr="009A41CF" w:rsidRDefault="00E66F31" w:rsidP="00AA248D">
      <w:pPr>
        <w:spacing w:after="0" w:line="240" w:lineRule="auto"/>
        <w:ind w:firstLine="567"/>
        <w:rPr>
          <w:rFonts w:ascii="Times New Roman" w:hAnsi="Times New Roman" w:cs="Times New Roman"/>
          <w:sz w:val="24"/>
          <w:szCs w:val="24"/>
          <w:lang w:val="hy-AM"/>
        </w:rPr>
      </w:pPr>
    </w:p>
    <w:p w:rsidR="00E77FCD" w:rsidRPr="009A41CF" w:rsidRDefault="00025C12" w:rsidP="00025C12">
      <w:pPr>
        <w:spacing w:after="0" w:line="240" w:lineRule="auto"/>
        <w:ind w:firstLine="567"/>
        <w:jc w:val="both"/>
        <w:rPr>
          <w:rFonts w:ascii="Times New Roman" w:hAnsi="Times New Roman" w:cs="Times New Roman"/>
          <w:b/>
          <w:sz w:val="24"/>
          <w:szCs w:val="24"/>
          <w:lang w:eastAsia="ru-RU"/>
        </w:rPr>
      </w:pPr>
      <w:r w:rsidRPr="009A41CF">
        <w:rPr>
          <w:rFonts w:ascii="Times New Roman" w:hAnsi="Times New Roman" w:cs="Times New Roman"/>
          <w:b/>
          <w:sz w:val="24"/>
          <w:szCs w:val="24"/>
          <w:lang w:eastAsia="ru-RU"/>
        </w:rPr>
        <w:t xml:space="preserve">On April 20, </w:t>
      </w:r>
      <w:r w:rsidRPr="009A41CF">
        <w:rPr>
          <w:rFonts w:ascii="Times New Roman" w:hAnsi="Times New Roman" w:cs="Times New Roman"/>
          <w:sz w:val="24"/>
          <w:szCs w:val="24"/>
          <w:lang w:eastAsia="ru-RU"/>
        </w:rPr>
        <w:t>the</w:t>
      </w:r>
      <w:r w:rsidRPr="009A41CF">
        <w:rPr>
          <w:rFonts w:ascii="Times New Roman" w:hAnsi="Times New Roman" w:cs="Times New Roman"/>
          <w:b/>
          <w:sz w:val="24"/>
          <w:szCs w:val="24"/>
          <w:lang w:eastAsia="ru-RU"/>
        </w:rPr>
        <w:t xml:space="preserve"> </w:t>
      </w:r>
      <w:r w:rsidRPr="009A41CF">
        <w:rPr>
          <w:rFonts w:ascii="Times New Roman" w:hAnsi="Times New Roman" w:cs="Times New Roman"/>
          <w:sz w:val="24"/>
          <w:szCs w:val="24"/>
          <w:lang w:val="hy-AM" w:eastAsia="ru-RU"/>
        </w:rPr>
        <w:t>Court of General Jurisdiction</w:t>
      </w:r>
      <w:r w:rsidRPr="009A41CF">
        <w:rPr>
          <w:rFonts w:ascii="Times New Roman" w:hAnsi="Times New Roman" w:cs="Times New Roman"/>
          <w:sz w:val="24"/>
          <w:szCs w:val="24"/>
          <w:lang w:eastAsia="ru-RU"/>
        </w:rPr>
        <w:t xml:space="preserve"> of Yerevan held a regular hearing on the case of </w:t>
      </w:r>
      <w:r w:rsidRPr="009A41CF">
        <w:rPr>
          <w:rFonts w:ascii="Times New Roman" w:hAnsi="Times New Roman" w:cs="Times New Roman"/>
          <w:sz w:val="24"/>
          <w:szCs w:val="24"/>
          <w:lang w:val="hy-AM" w:eastAsia="ru-RU"/>
        </w:rPr>
        <w:t xml:space="preserve">Karen Karapetyan, the former head of the </w:t>
      </w:r>
      <w:r w:rsidRPr="009A41CF">
        <w:rPr>
          <w:rFonts w:ascii="Times New Roman" w:hAnsi="Times New Roman" w:cs="Times New Roman"/>
          <w:sz w:val="24"/>
          <w:szCs w:val="24"/>
          <w:lang w:eastAsia="ru-RU"/>
        </w:rPr>
        <w:t xml:space="preserve">Operational Intelligence Department at the </w:t>
      </w:r>
      <w:r w:rsidRPr="009A41CF">
        <w:rPr>
          <w:rFonts w:ascii="Times New Roman" w:hAnsi="Times New Roman" w:cs="Times New Roman"/>
          <w:sz w:val="24"/>
          <w:szCs w:val="24"/>
          <w:lang w:val="hy-AM" w:eastAsia="ru-RU"/>
        </w:rPr>
        <w:t xml:space="preserve">State Revenue </w:t>
      </w:r>
      <w:r w:rsidRPr="009A41CF">
        <w:rPr>
          <w:rFonts w:ascii="Times New Roman" w:hAnsi="Times New Roman" w:cs="Times New Roman"/>
          <w:sz w:val="24"/>
          <w:szCs w:val="24"/>
          <w:lang w:eastAsia="ru-RU"/>
        </w:rPr>
        <w:t>Committee</w:t>
      </w:r>
      <w:r w:rsidRPr="009A41CF">
        <w:rPr>
          <w:rFonts w:ascii="Times New Roman" w:hAnsi="Times New Roman" w:cs="Times New Roman"/>
          <w:sz w:val="24"/>
          <w:szCs w:val="24"/>
          <w:lang w:val="hy-AM" w:eastAsia="ru-RU"/>
        </w:rPr>
        <w:t xml:space="preserve">, against the founder of the </w:t>
      </w:r>
      <w:r w:rsidRPr="009A41CF">
        <w:rPr>
          <w:rFonts w:ascii="Times New Roman" w:hAnsi="Times New Roman" w:cs="Times New Roman"/>
          <w:i/>
          <w:sz w:val="24"/>
          <w:szCs w:val="24"/>
          <w:lang w:val="hy-AM" w:eastAsia="ru-RU"/>
        </w:rPr>
        <w:t>Zhamanak</w:t>
      </w:r>
      <w:r w:rsidRPr="009A41CF">
        <w:rPr>
          <w:rFonts w:ascii="Times New Roman" w:hAnsi="Times New Roman" w:cs="Times New Roman"/>
          <w:sz w:val="24"/>
          <w:szCs w:val="24"/>
          <w:lang w:val="hy-AM" w:eastAsia="ru-RU"/>
        </w:rPr>
        <w:t xml:space="preserve"> daily </w:t>
      </w:r>
      <w:r w:rsidRPr="009A41CF">
        <w:rPr>
          <w:rFonts w:ascii="Times New Roman" w:hAnsi="Times New Roman" w:cs="Times New Roman"/>
          <w:sz w:val="24"/>
          <w:szCs w:val="24"/>
          <w:lang w:eastAsia="ru-RU"/>
        </w:rPr>
        <w:t>Skizb</w:t>
      </w:r>
      <w:r w:rsidRPr="009A41CF">
        <w:rPr>
          <w:rFonts w:ascii="Times New Roman" w:hAnsi="Times New Roman" w:cs="Times New Roman"/>
          <w:sz w:val="24"/>
          <w:szCs w:val="24"/>
          <w:lang w:val="hy-AM" w:eastAsia="ru-RU"/>
        </w:rPr>
        <w:t xml:space="preserve"> Media </w:t>
      </w:r>
      <w:r w:rsidRPr="009A41CF">
        <w:rPr>
          <w:rFonts w:ascii="Times New Roman" w:hAnsi="Times New Roman" w:cs="Times New Roman"/>
          <w:sz w:val="24"/>
          <w:szCs w:val="24"/>
          <w:lang w:eastAsia="ru-RU"/>
        </w:rPr>
        <w:t>Kentron</w:t>
      </w:r>
      <w:r w:rsidRPr="009A41CF">
        <w:rPr>
          <w:rFonts w:ascii="Times New Roman" w:hAnsi="Times New Roman" w:cs="Times New Roman"/>
          <w:sz w:val="24"/>
          <w:szCs w:val="24"/>
          <w:lang w:val="hy-AM" w:eastAsia="ru-RU"/>
        </w:rPr>
        <w:t xml:space="preserve"> LLC </w:t>
      </w:r>
      <w:r w:rsidRPr="009A41CF">
        <w:rPr>
          <w:rFonts w:ascii="Times New Roman" w:hAnsi="Times New Roman" w:cs="Times New Roman"/>
          <w:sz w:val="24"/>
          <w:szCs w:val="24"/>
          <w:lang w:eastAsia="ru-RU"/>
        </w:rPr>
        <w:t xml:space="preserve">with claims of compensation for damage caused to honor and </w:t>
      </w:r>
      <w:r w:rsidRPr="009A41CF">
        <w:rPr>
          <w:rFonts w:ascii="Times New Roman" w:hAnsi="Times New Roman" w:cs="Times New Roman"/>
          <w:sz w:val="24"/>
          <w:szCs w:val="24"/>
          <w:lang w:val="hy-AM" w:eastAsia="ru-RU"/>
        </w:rPr>
        <w:t>dignity.</w:t>
      </w:r>
      <w:r w:rsidRPr="009A41CF">
        <w:rPr>
          <w:rFonts w:ascii="Times New Roman" w:hAnsi="Times New Roman" w:cs="Times New Roman"/>
          <w:sz w:val="24"/>
          <w:szCs w:val="24"/>
          <w:lang w:eastAsia="ru-RU"/>
        </w:rPr>
        <w:t xml:space="preserve"> </w:t>
      </w:r>
      <w:r w:rsidR="00E77FCD" w:rsidRPr="009A41CF">
        <w:rPr>
          <w:rFonts w:ascii="Times New Roman" w:hAnsi="Times New Roman" w:cs="Times New Roman"/>
          <w:sz w:val="24"/>
          <w:szCs w:val="24"/>
          <w:lang w:val="hy-AM" w:eastAsia="ru-RU"/>
        </w:rPr>
        <w:t>The reason for the lawsuit</w:t>
      </w:r>
      <w:r w:rsidRPr="009A41CF">
        <w:rPr>
          <w:rFonts w:ascii="Times New Roman" w:hAnsi="Times New Roman" w:cs="Times New Roman"/>
          <w:sz w:val="24"/>
          <w:szCs w:val="24"/>
          <w:lang w:eastAsia="ru-RU"/>
        </w:rPr>
        <w:t>, filed on August 2, 2019,</w:t>
      </w:r>
      <w:r w:rsidR="00E77FCD" w:rsidRPr="009A41CF">
        <w:rPr>
          <w:rFonts w:ascii="Times New Roman" w:hAnsi="Times New Roman" w:cs="Times New Roman"/>
          <w:sz w:val="24"/>
          <w:szCs w:val="24"/>
          <w:lang w:eastAsia="ru-RU"/>
        </w:rPr>
        <w:t xml:space="preserve"> is the article “Someone related to SRC Deputy Head Appointed as Head of the Operational Intelligence Department”</w:t>
      </w:r>
      <w:r w:rsidR="00E77FCD" w:rsidRPr="009A41CF">
        <w:rPr>
          <w:rFonts w:ascii="Times New Roman" w:hAnsi="Times New Roman" w:cs="Times New Roman"/>
          <w:sz w:val="24"/>
          <w:szCs w:val="24"/>
          <w:lang w:val="hy-AM" w:eastAsia="ru-RU"/>
        </w:rPr>
        <w:t xml:space="preserve">, published </w:t>
      </w:r>
      <w:r w:rsidR="00E77FCD" w:rsidRPr="009A41CF">
        <w:rPr>
          <w:rFonts w:ascii="Times New Roman" w:hAnsi="Times New Roman" w:cs="Times New Roman"/>
          <w:sz w:val="24"/>
          <w:szCs w:val="24"/>
          <w:lang w:eastAsia="ru-RU"/>
        </w:rPr>
        <w:t xml:space="preserve">in the </w:t>
      </w:r>
      <w:r w:rsidR="00E77FCD" w:rsidRPr="009A41CF">
        <w:rPr>
          <w:rFonts w:ascii="Times New Roman" w:hAnsi="Times New Roman" w:cs="Times New Roman"/>
          <w:i/>
          <w:sz w:val="24"/>
          <w:szCs w:val="24"/>
          <w:lang w:val="hy-AM" w:eastAsia="ru-RU"/>
        </w:rPr>
        <w:t>Zhamanak</w:t>
      </w:r>
      <w:r w:rsidR="00E77FCD" w:rsidRPr="009A41CF">
        <w:rPr>
          <w:rFonts w:ascii="Times New Roman" w:hAnsi="Times New Roman" w:cs="Times New Roman"/>
          <w:sz w:val="24"/>
          <w:szCs w:val="24"/>
          <w:lang w:eastAsia="ru-RU"/>
        </w:rPr>
        <w:t xml:space="preserve"> </w:t>
      </w:r>
      <w:r w:rsidR="00E77FCD" w:rsidRPr="009A41CF">
        <w:rPr>
          <w:rFonts w:ascii="Times New Roman" w:hAnsi="Times New Roman" w:cs="Times New Roman"/>
          <w:sz w:val="24"/>
          <w:szCs w:val="24"/>
          <w:lang w:val="hy-AM" w:eastAsia="ru-RU"/>
        </w:rPr>
        <w:t>on July 5</w:t>
      </w:r>
      <w:r w:rsidRPr="009A41CF">
        <w:rPr>
          <w:rFonts w:ascii="Times New Roman" w:hAnsi="Times New Roman" w:cs="Times New Roman"/>
          <w:sz w:val="24"/>
          <w:szCs w:val="24"/>
          <w:lang w:eastAsia="ru-RU"/>
        </w:rPr>
        <w:t>, namely the following statement contained in it:</w:t>
      </w:r>
      <w:r w:rsidR="00E77FCD" w:rsidRPr="009A41CF">
        <w:rPr>
          <w:rFonts w:ascii="Times New Roman" w:hAnsi="Times New Roman" w:cs="Times New Roman"/>
          <w:sz w:val="24"/>
          <w:szCs w:val="24"/>
          <w:lang w:val="hy-AM" w:eastAsia="ru-RU"/>
        </w:rPr>
        <w:t xml:space="preserve"> "... Before this appointment, Karen Karapetyan was the head of the operational intelligence department at SRC,</w:t>
      </w:r>
      <w:r w:rsidR="00E77FCD" w:rsidRPr="009A41CF">
        <w:rPr>
          <w:rFonts w:ascii="Times New Roman" w:hAnsi="Times New Roman" w:cs="Times New Roman"/>
          <w:sz w:val="24"/>
          <w:szCs w:val="24"/>
          <w:lang w:eastAsia="ru-RU"/>
        </w:rPr>
        <w:t xml:space="preserve"> being</w:t>
      </w:r>
      <w:r w:rsidR="00E77FCD" w:rsidRPr="009A41CF">
        <w:rPr>
          <w:rFonts w:ascii="Times New Roman" w:hAnsi="Times New Roman" w:cs="Times New Roman"/>
          <w:sz w:val="24"/>
          <w:szCs w:val="24"/>
          <w:lang w:val="hy-AM" w:eastAsia="ru-RU"/>
        </w:rPr>
        <w:t xml:space="preserve"> Valeri Osipyan's </w:t>
      </w:r>
      <w:r w:rsidR="00E77FCD" w:rsidRPr="009A41CF">
        <w:rPr>
          <w:rFonts w:ascii="Times New Roman" w:hAnsi="Times New Roman" w:cs="Times New Roman"/>
          <w:sz w:val="24"/>
          <w:szCs w:val="24"/>
          <w:lang w:eastAsia="ru-RU"/>
        </w:rPr>
        <w:t>godfather</w:t>
      </w:r>
      <w:r w:rsidR="00E77FCD" w:rsidRPr="009A41CF">
        <w:rPr>
          <w:rFonts w:ascii="Times New Roman" w:hAnsi="Times New Roman" w:cs="Times New Roman"/>
          <w:sz w:val="24"/>
          <w:szCs w:val="24"/>
          <w:lang w:val="hy-AM" w:eastAsia="ru-RU"/>
        </w:rPr>
        <w:t xml:space="preserve">. He left </w:t>
      </w:r>
      <w:r w:rsidR="00E77FCD" w:rsidRPr="009A41CF">
        <w:rPr>
          <w:rFonts w:ascii="Times New Roman" w:hAnsi="Times New Roman" w:cs="Times New Roman"/>
          <w:sz w:val="24"/>
          <w:szCs w:val="24"/>
          <w:lang w:eastAsia="ru-RU"/>
        </w:rPr>
        <w:t>within the context</w:t>
      </w:r>
      <w:r w:rsidR="00E77FCD" w:rsidRPr="009A41CF">
        <w:rPr>
          <w:rFonts w:ascii="Times New Roman" w:hAnsi="Times New Roman" w:cs="Times New Roman"/>
          <w:sz w:val="24"/>
          <w:szCs w:val="24"/>
          <w:lang w:val="hy-AM" w:eastAsia="ru-RU"/>
        </w:rPr>
        <w:t xml:space="preserve"> of </w:t>
      </w:r>
      <w:r w:rsidR="00E77FCD" w:rsidRPr="009A41CF">
        <w:rPr>
          <w:rFonts w:ascii="Times New Roman" w:hAnsi="Times New Roman" w:cs="Times New Roman"/>
          <w:sz w:val="24"/>
          <w:szCs w:val="24"/>
          <w:lang w:eastAsia="ru-RU"/>
        </w:rPr>
        <w:t>a</w:t>
      </w:r>
      <w:r w:rsidRPr="009A41CF">
        <w:rPr>
          <w:rFonts w:ascii="Times New Roman" w:hAnsi="Times New Roman" w:cs="Times New Roman"/>
          <w:sz w:val="24"/>
          <w:szCs w:val="24"/>
          <w:lang w:eastAsia="ru-RU"/>
        </w:rPr>
        <w:t xml:space="preserve"> </w:t>
      </w:r>
      <w:r w:rsidR="00E77FCD" w:rsidRPr="009A41CF">
        <w:rPr>
          <w:rFonts w:ascii="Times New Roman" w:hAnsi="Times New Roman" w:cs="Times New Roman"/>
          <w:sz w:val="24"/>
          <w:szCs w:val="24"/>
          <w:lang w:val="hy-AM" w:eastAsia="ru-RU"/>
        </w:rPr>
        <w:t>corruption scandal."</w:t>
      </w:r>
      <w:r w:rsidR="00E77FCD" w:rsidRPr="009A41CF">
        <w:rPr>
          <w:rStyle w:val="FootnoteReference"/>
          <w:rFonts w:ascii="Times New Roman" w:hAnsi="Times New Roman" w:cs="Times New Roman"/>
          <w:sz w:val="24"/>
          <w:szCs w:val="24"/>
          <w:lang w:val="hy-AM" w:eastAsia="ru-RU"/>
        </w:rPr>
        <w:footnoteReference w:id="48"/>
      </w:r>
    </w:p>
    <w:p w:rsidR="00E77FCD" w:rsidRPr="009A41CF" w:rsidRDefault="00025C12" w:rsidP="00E77FCD">
      <w:pPr>
        <w:spacing w:after="0" w:line="240" w:lineRule="auto"/>
        <w:ind w:firstLine="567"/>
        <w:rPr>
          <w:rFonts w:ascii="Times New Roman" w:hAnsi="Times New Roman" w:cs="Times New Roman"/>
          <w:sz w:val="24"/>
          <w:szCs w:val="24"/>
          <w:lang w:eastAsia="ru-RU"/>
        </w:rPr>
      </w:pPr>
      <w:r w:rsidRPr="009A41CF">
        <w:rPr>
          <w:rFonts w:ascii="Times New Roman" w:hAnsi="Times New Roman" w:cs="Times New Roman"/>
          <w:sz w:val="24"/>
          <w:szCs w:val="24"/>
          <w:lang w:eastAsia="ru-RU"/>
        </w:rPr>
        <w:t>A court hearing on the case was held on April 20, too. The next one is scheduled on July 6.</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E77FCD" w:rsidRPr="009A41CF" w:rsidRDefault="00025C12" w:rsidP="00025C12">
      <w:pPr>
        <w:spacing w:after="0" w:line="240" w:lineRule="auto"/>
        <w:ind w:firstLine="567"/>
        <w:jc w:val="both"/>
        <w:rPr>
          <w:rFonts w:ascii="Times New Roman" w:hAnsi="Times New Roman" w:cs="Times New Roman"/>
          <w:sz w:val="24"/>
          <w:szCs w:val="24"/>
        </w:rPr>
      </w:pPr>
      <w:r w:rsidRPr="009A41CF">
        <w:rPr>
          <w:rFonts w:ascii="Times New Roman" w:hAnsi="Times New Roman" w:cs="Times New Roman"/>
          <w:b/>
          <w:sz w:val="24"/>
          <w:szCs w:val="24"/>
        </w:rPr>
        <w:t xml:space="preserve">On April 21, </w:t>
      </w:r>
      <w:r w:rsidRPr="009A41CF">
        <w:rPr>
          <w:rFonts w:ascii="Times New Roman" w:hAnsi="Times New Roman" w:cs="Times New Roman"/>
          <w:sz w:val="24"/>
          <w:szCs w:val="24"/>
        </w:rPr>
        <w:t>The Court of</w:t>
      </w:r>
      <w:r w:rsidRPr="009A41CF">
        <w:rPr>
          <w:rFonts w:ascii="Times New Roman" w:hAnsi="Times New Roman" w:cs="Times New Roman"/>
          <w:b/>
          <w:sz w:val="24"/>
          <w:szCs w:val="24"/>
        </w:rPr>
        <w:t xml:space="preserve"> </w:t>
      </w:r>
      <w:r w:rsidRPr="009A41CF">
        <w:rPr>
          <w:rFonts w:ascii="Times New Roman" w:hAnsi="Times New Roman" w:cs="Times New Roman"/>
          <w:sz w:val="24"/>
          <w:szCs w:val="24"/>
        </w:rPr>
        <w:t xml:space="preserve">General Jurisdiction of Yerevan held </w:t>
      </w:r>
      <w:r w:rsidR="00E77FCD" w:rsidRPr="009A41CF">
        <w:rPr>
          <w:rFonts w:ascii="Times New Roman" w:hAnsi="Times New Roman" w:cs="Times New Roman"/>
          <w:sz w:val="24"/>
          <w:szCs w:val="24"/>
        </w:rPr>
        <w:t>a regular hearing on</w:t>
      </w:r>
      <w:r w:rsidR="00E77FCD" w:rsidRPr="009A41CF">
        <w:rPr>
          <w:rFonts w:ascii="Times New Roman" w:hAnsi="Times New Roman" w:cs="Times New Roman"/>
          <w:sz w:val="24"/>
          <w:szCs w:val="24"/>
          <w:lang w:val="hy-AM"/>
        </w:rPr>
        <w:t xml:space="preserve"> the </w:t>
      </w:r>
      <w:r w:rsidRPr="009A41CF">
        <w:rPr>
          <w:rFonts w:ascii="Times New Roman" w:hAnsi="Times New Roman" w:cs="Times New Roman"/>
          <w:sz w:val="24"/>
          <w:szCs w:val="24"/>
        </w:rPr>
        <w:t>suit</w:t>
      </w:r>
      <w:r w:rsidR="00E77FCD" w:rsidRPr="009A41CF">
        <w:rPr>
          <w:rFonts w:ascii="Times New Roman" w:hAnsi="Times New Roman" w:cs="Times New Roman"/>
          <w:sz w:val="24"/>
          <w:szCs w:val="24"/>
          <w:lang w:val="hy-AM"/>
        </w:rPr>
        <w:t xml:space="preserve"> of </w:t>
      </w:r>
      <w:r w:rsidR="00E77FCD" w:rsidRPr="009A41CF">
        <w:rPr>
          <w:rFonts w:ascii="Times New Roman" w:hAnsi="Times New Roman" w:cs="Times New Roman"/>
          <w:sz w:val="24"/>
          <w:szCs w:val="24"/>
        </w:rPr>
        <w:t xml:space="preserve">citizen </w:t>
      </w:r>
      <w:r w:rsidR="00E77FCD" w:rsidRPr="009A41CF">
        <w:rPr>
          <w:rFonts w:ascii="Times New Roman" w:hAnsi="Times New Roman" w:cs="Times New Roman"/>
          <w:sz w:val="24"/>
          <w:szCs w:val="24"/>
          <w:lang w:val="hy-AM"/>
        </w:rPr>
        <w:t xml:space="preserve">Narine Abrahamyan </w:t>
      </w:r>
      <w:r w:rsidRPr="009A41CF">
        <w:rPr>
          <w:rFonts w:ascii="Times New Roman" w:hAnsi="Times New Roman" w:cs="Times New Roman"/>
          <w:sz w:val="24"/>
          <w:szCs w:val="24"/>
        </w:rPr>
        <w:t>against</w:t>
      </w:r>
      <w:r w:rsidR="00E77FCD" w:rsidRPr="009A41CF">
        <w:rPr>
          <w:rFonts w:ascii="Times New Roman" w:hAnsi="Times New Roman" w:cs="Times New Roman"/>
          <w:sz w:val="24"/>
          <w:szCs w:val="24"/>
          <w:lang w:val="hy-AM"/>
        </w:rPr>
        <w:t xml:space="preserve"> journalist Kristine Aghalaryan </w:t>
      </w:r>
      <w:r w:rsidRPr="009A41CF">
        <w:rPr>
          <w:rFonts w:ascii="Times New Roman" w:hAnsi="Times New Roman" w:cs="Times New Roman"/>
          <w:sz w:val="24"/>
          <w:szCs w:val="24"/>
        </w:rPr>
        <w:t>seeking a public refutation of defamatory factual information and an obligation for paying compensation.</w:t>
      </w:r>
    </w:p>
    <w:p w:rsidR="00E77FCD" w:rsidRPr="009A41CF" w:rsidRDefault="00E77FCD" w:rsidP="00025C12">
      <w:pPr>
        <w:spacing w:after="0"/>
        <w:ind w:firstLine="567"/>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 xml:space="preserve">We would like to remind that the reason for the lawsuit </w:t>
      </w:r>
      <w:r w:rsidRPr="009A41CF">
        <w:rPr>
          <w:rFonts w:ascii="Times New Roman" w:hAnsi="Times New Roman" w:cs="Times New Roman"/>
          <w:sz w:val="24"/>
          <w:szCs w:val="24"/>
        </w:rPr>
        <w:t xml:space="preserve">was </w:t>
      </w:r>
      <w:r w:rsidR="000848A5" w:rsidRPr="009A41CF">
        <w:rPr>
          <w:rFonts w:ascii="Times New Roman" w:hAnsi="Times New Roman" w:cs="Times New Roman"/>
          <w:sz w:val="24"/>
          <w:szCs w:val="24"/>
        </w:rPr>
        <w:t>an</w:t>
      </w:r>
      <w:r w:rsidRPr="009A41CF">
        <w:rPr>
          <w:rFonts w:ascii="Times New Roman" w:hAnsi="Times New Roman" w:cs="Times New Roman"/>
          <w:sz w:val="24"/>
          <w:szCs w:val="24"/>
          <w:lang w:val="hy-AM"/>
        </w:rPr>
        <w:t xml:space="preserve"> article, titled "Meghri Medical Center Against the State Revenue Committee" on Lurer.com website, published on May 17, 2011, </w:t>
      </w:r>
      <w:r w:rsidRPr="009A41CF">
        <w:rPr>
          <w:rFonts w:ascii="Times New Roman" w:hAnsi="Times New Roman" w:cs="Times New Roman"/>
          <w:sz w:val="24"/>
          <w:szCs w:val="24"/>
        </w:rPr>
        <w:t xml:space="preserve">which </w:t>
      </w:r>
      <w:r w:rsidR="000848A5" w:rsidRPr="009A41CF">
        <w:rPr>
          <w:rFonts w:ascii="Times New Roman" w:hAnsi="Times New Roman" w:cs="Times New Roman"/>
          <w:sz w:val="24"/>
          <w:szCs w:val="24"/>
        </w:rPr>
        <w:t>described</w:t>
      </w:r>
      <w:r w:rsidRPr="009A41CF">
        <w:rPr>
          <w:rFonts w:ascii="Times New Roman" w:hAnsi="Times New Roman" w:cs="Times New Roman"/>
          <w:sz w:val="24"/>
          <w:szCs w:val="24"/>
          <w:lang w:val="hy-AM"/>
        </w:rPr>
        <w:t xml:space="preserve"> Narine Abrahamyan</w:t>
      </w:r>
      <w:r w:rsidRPr="009A41CF">
        <w:rPr>
          <w:rFonts w:ascii="Times New Roman" w:hAnsi="Times New Roman" w:cs="Times New Roman"/>
          <w:sz w:val="24"/>
          <w:szCs w:val="24"/>
        </w:rPr>
        <w:t xml:space="preserve"> </w:t>
      </w:r>
      <w:r w:rsidR="000848A5" w:rsidRPr="009A41CF">
        <w:rPr>
          <w:rFonts w:ascii="Times New Roman" w:hAnsi="Times New Roman" w:cs="Times New Roman"/>
          <w:sz w:val="24"/>
          <w:szCs w:val="24"/>
        </w:rPr>
        <w:t>at</w:t>
      </w:r>
      <w:r w:rsidRPr="009A41CF">
        <w:rPr>
          <w:rFonts w:ascii="Times New Roman" w:hAnsi="Times New Roman" w:cs="Times New Roman"/>
          <w:sz w:val="24"/>
          <w:szCs w:val="24"/>
          <w:lang w:val="hy-AM"/>
        </w:rPr>
        <w:t xml:space="preserve"> the center of numerous scandals during her career.</w:t>
      </w:r>
      <w:r w:rsidRPr="009A41CF">
        <w:rPr>
          <w:rStyle w:val="FootnoteReference"/>
          <w:rFonts w:ascii="Times New Roman" w:hAnsi="Times New Roman" w:cs="Times New Roman"/>
          <w:sz w:val="24"/>
          <w:szCs w:val="24"/>
          <w:lang w:val="hy-AM"/>
        </w:rPr>
        <w:footnoteReference w:id="49"/>
      </w:r>
    </w:p>
    <w:p w:rsidR="00E77FCD" w:rsidRPr="009A41CF" w:rsidRDefault="000848A5" w:rsidP="00025C12">
      <w:pPr>
        <w:spacing w:after="0" w:line="240" w:lineRule="auto"/>
        <w:ind w:firstLine="567"/>
        <w:rPr>
          <w:rFonts w:ascii="Times New Roman" w:hAnsi="Times New Roman" w:cs="Times New Roman"/>
          <w:sz w:val="24"/>
          <w:szCs w:val="24"/>
          <w:lang w:val="hy-AM"/>
        </w:rPr>
      </w:pPr>
      <w:r w:rsidRPr="009A41CF">
        <w:rPr>
          <w:rFonts w:ascii="Times New Roman" w:hAnsi="Times New Roman" w:cs="Times New Roman"/>
          <w:sz w:val="24"/>
          <w:szCs w:val="24"/>
        </w:rPr>
        <w:t>T</w:t>
      </w:r>
      <w:r w:rsidR="00E77FCD" w:rsidRPr="009A41CF">
        <w:rPr>
          <w:rFonts w:ascii="Times New Roman" w:hAnsi="Times New Roman" w:cs="Times New Roman"/>
          <w:sz w:val="24"/>
          <w:szCs w:val="24"/>
          <w:lang w:val="hy-AM"/>
        </w:rPr>
        <w:t xml:space="preserve">he next </w:t>
      </w:r>
      <w:r w:rsidR="00E77FCD" w:rsidRPr="009A41CF">
        <w:rPr>
          <w:rFonts w:ascii="Times New Roman" w:hAnsi="Times New Roman" w:cs="Times New Roman"/>
          <w:sz w:val="24"/>
          <w:szCs w:val="24"/>
        </w:rPr>
        <w:t>hearing</w:t>
      </w:r>
      <w:r w:rsidR="00E77FCD"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is </w:t>
      </w:r>
      <w:r w:rsidR="00E77FCD" w:rsidRPr="009A41CF">
        <w:rPr>
          <w:rFonts w:ascii="Times New Roman" w:hAnsi="Times New Roman" w:cs="Times New Roman"/>
          <w:sz w:val="24"/>
          <w:szCs w:val="24"/>
          <w:lang w:val="hy-AM"/>
        </w:rPr>
        <w:t xml:space="preserve">scheduled </w:t>
      </w:r>
      <w:r w:rsidRPr="009A41CF">
        <w:rPr>
          <w:rFonts w:ascii="Times New Roman" w:hAnsi="Times New Roman" w:cs="Times New Roman"/>
          <w:sz w:val="24"/>
          <w:szCs w:val="24"/>
        </w:rPr>
        <w:t>for</w:t>
      </w:r>
      <w:r w:rsidR="00E77FCD"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September 14</w:t>
      </w:r>
      <w:r w:rsidR="00E77FCD" w:rsidRPr="009A41CF">
        <w:rPr>
          <w:rFonts w:ascii="Times New Roman" w:hAnsi="Times New Roman" w:cs="Times New Roman"/>
          <w:sz w:val="24"/>
          <w:szCs w:val="24"/>
          <w:lang w:val="hy-AM"/>
        </w:rPr>
        <w:t>.</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5D122D" w:rsidRPr="009A41CF" w:rsidRDefault="005D122D" w:rsidP="005D122D">
      <w:pPr>
        <w:spacing w:after="0" w:line="240" w:lineRule="auto"/>
        <w:ind w:firstLine="567"/>
        <w:jc w:val="both"/>
        <w:rPr>
          <w:rFonts w:ascii="Times New Roman" w:hAnsi="Times New Roman" w:cs="Times New Roman"/>
          <w:sz w:val="24"/>
          <w:szCs w:val="24"/>
          <w:lang w:eastAsia="ru-RU"/>
        </w:rPr>
      </w:pPr>
      <w:r w:rsidRPr="009A41CF">
        <w:rPr>
          <w:rFonts w:ascii="Times New Roman" w:hAnsi="Times New Roman" w:cs="Times New Roman"/>
          <w:b/>
          <w:sz w:val="24"/>
          <w:szCs w:val="24"/>
          <w:lang w:eastAsia="ru-RU"/>
        </w:rPr>
        <w:t>On April 23,</w:t>
      </w:r>
      <w:r w:rsidRPr="009A41CF">
        <w:rPr>
          <w:rFonts w:ascii="Times New Roman" w:hAnsi="Times New Roman" w:cs="Times New Roman"/>
          <w:sz w:val="24"/>
          <w:szCs w:val="24"/>
          <w:lang w:eastAsia="ru-RU"/>
        </w:rPr>
        <w:t xml:space="preserve"> the Court of General Jurisdiction of Yerevan held a regular hearing on the case of </w:t>
      </w:r>
      <w:r w:rsidRPr="009A41CF">
        <w:rPr>
          <w:rFonts w:ascii="Times New Roman" w:hAnsi="Times New Roman" w:cs="Times New Roman"/>
          <w:sz w:val="24"/>
          <w:szCs w:val="24"/>
          <w:lang w:val="hy-AM" w:eastAsia="ru-RU"/>
        </w:rPr>
        <w:t xml:space="preserve">the penitentiary service of the Ministry of Justice of the Republic of Armenia against the founder of </w:t>
      </w:r>
      <w:r w:rsidRPr="009A41CF">
        <w:rPr>
          <w:rFonts w:ascii="Times New Roman" w:hAnsi="Times New Roman" w:cs="Times New Roman"/>
          <w:i/>
          <w:sz w:val="24"/>
          <w:szCs w:val="24"/>
          <w:lang w:val="hy-AM" w:eastAsia="ru-RU"/>
        </w:rPr>
        <w:t>Zhamanak</w:t>
      </w:r>
      <w:r w:rsidRPr="009A41CF">
        <w:rPr>
          <w:rFonts w:ascii="Times New Roman" w:hAnsi="Times New Roman" w:cs="Times New Roman"/>
          <w:sz w:val="24"/>
          <w:szCs w:val="24"/>
          <w:lang w:val="hy-AM" w:eastAsia="ru-RU"/>
        </w:rPr>
        <w:t xml:space="preserve"> daily </w:t>
      </w:r>
      <w:r w:rsidRPr="009A41CF">
        <w:rPr>
          <w:rFonts w:ascii="Times New Roman" w:hAnsi="Times New Roman" w:cs="Times New Roman"/>
          <w:sz w:val="24"/>
          <w:szCs w:val="24"/>
          <w:lang w:eastAsia="ru-RU"/>
        </w:rPr>
        <w:t xml:space="preserve">claiming </w:t>
      </w:r>
      <w:r w:rsidRPr="009A41CF">
        <w:rPr>
          <w:rFonts w:ascii="Times New Roman" w:hAnsi="Times New Roman" w:cs="Times New Roman"/>
          <w:sz w:val="24"/>
          <w:szCs w:val="24"/>
          <w:lang w:val="hy-AM" w:eastAsia="ru-RU"/>
        </w:rPr>
        <w:t xml:space="preserve">for </w:t>
      </w:r>
      <w:r w:rsidRPr="009A41CF">
        <w:rPr>
          <w:rFonts w:ascii="Times New Roman" w:hAnsi="Times New Roman" w:cs="Times New Roman"/>
          <w:sz w:val="24"/>
          <w:szCs w:val="24"/>
          <w:lang w:eastAsia="ru-RU"/>
        </w:rPr>
        <w:t xml:space="preserve">a </w:t>
      </w:r>
      <w:r w:rsidRPr="009A41CF">
        <w:rPr>
          <w:rFonts w:ascii="Times New Roman" w:hAnsi="Times New Roman" w:cs="Times New Roman"/>
          <w:sz w:val="24"/>
          <w:szCs w:val="24"/>
          <w:lang w:val="hy-AM" w:eastAsia="ru-RU"/>
        </w:rPr>
        <w:t>public</w:t>
      </w:r>
      <w:r w:rsidRPr="009A41CF">
        <w:rPr>
          <w:rFonts w:ascii="Times New Roman" w:hAnsi="Times New Roman" w:cs="Times New Roman"/>
          <w:sz w:val="24"/>
          <w:szCs w:val="24"/>
          <w:lang w:eastAsia="ru-RU"/>
        </w:rPr>
        <w:t xml:space="preserve"> refutation of </w:t>
      </w:r>
      <w:r w:rsidRPr="009A41CF">
        <w:rPr>
          <w:rFonts w:ascii="Times New Roman" w:hAnsi="Times New Roman" w:cs="Times New Roman"/>
          <w:sz w:val="24"/>
          <w:szCs w:val="24"/>
          <w:lang w:val="hy-AM" w:eastAsia="ru-RU"/>
        </w:rPr>
        <w:t>the information considered slander</w:t>
      </w:r>
      <w:r w:rsidRPr="009A41CF">
        <w:rPr>
          <w:rFonts w:ascii="Times New Roman" w:hAnsi="Times New Roman" w:cs="Times New Roman"/>
          <w:sz w:val="24"/>
          <w:szCs w:val="24"/>
          <w:lang w:eastAsia="ru-RU"/>
        </w:rPr>
        <w:t xml:space="preserve">. </w:t>
      </w:r>
    </w:p>
    <w:p w:rsidR="00E77FCD" w:rsidRPr="009A41CF" w:rsidRDefault="005D122D" w:rsidP="005D122D">
      <w:pPr>
        <w:spacing w:after="0" w:line="240" w:lineRule="auto"/>
        <w:ind w:firstLine="567"/>
        <w:jc w:val="both"/>
        <w:rPr>
          <w:rFonts w:ascii="Times New Roman" w:hAnsi="Times New Roman" w:cs="Times New Roman"/>
          <w:b/>
          <w:sz w:val="24"/>
          <w:szCs w:val="24"/>
          <w:lang w:eastAsia="ru-RU"/>
        </w:rPr>
      </w:pPr>
      <w:r w:rsidRPr="009A41CF">
        <w:rPr>
          <w:rFonts w:ascii="Times New Roman" w:hAnsi="Times New Roman" w:cs="Times New Roman"/>
          <w:sz w:val="24"/>
          <w:szCs w:val="24"/>
          <w:lang w:eastAsia="ru-RU"/>
        </w:rPr>
        <w:t xml:space="preserve">We should remind that the lawsuit was filed on January 11, 2019, </w:t>
      </w:r>
      <w:r w:rsidR="00E77FCD" w:rsidRPr="009A41CF">
        <w:rPr>
          <w:rFonts w:ascii="Times New Roman" w:hAnsi="Times New Roman" w:cs="Times New Roman"/>
          <w:sz w:val="24"/>
          <w:szCs w:val="24"/>
          <w:lang w:eastAsia="ru-RU"/>
        </w:rPr>
        <w:t>cause</w:t>
      </w:r>
      <w:r w:rsidRPr="009A41CF">
        <w:rPr>
          <w:rFonts w:ascii="Times New Roman" w:hAnsi="Times New Roman" w:cs="Times New Roman"/>
          <w:sz w:val="24"/>
          <w:szCs w:val="24"/>
          <w:lang w:eastAsia="ru-RU"/>
        </w:rPr>
        <w:t>d</w:t>
      </w:r>
      <w:r w:rsidR="00E77FCD" w:rsidRPr="009A41CF">
        <w:rPr>
          <w:rFonts w:ascii="Times New Roman" w:hAnsi="Times New Roman" w:cs="Times New Roman"/>
          <w:sz w:val="24"/>
          <w:szCs w:val="24"/>
          <w:lang w:eastAsia="ru-RU"/>
        </w:rPr>
        <w:t xml:space="preserve"> </w:t>
      </w:r>
      <w:r w:rsidRPr="009A41CF">
        <w:rPr>
          <w:rFonts w:ascii="Times New Roman" w:hAnsi="Times New Roman" w:cs="Times New Roman"/>
          <w:sz w:val="24"/>
          <w:szCs w:val="24"/>
          <w:lang w:eastAsia="ru-RU"/>
        </w:rPr>
        <w:t>by</w:t>
      </w:r>
      <w:r w:rsidR="00E77FCD" w:rsidRPr="009A41CF">
        <w:rPr>
          <w:rFonts w:ascii="Times New Roman" w:hAnsi="Times New Roman" w:cs="Times New Roman"/>
          <w:sz w:val="24"/>
          <w:szCs w:val="24"/>
          <w:lang w:val="hy-AM" w:eastAsia="ru-RU"/>
        </w:rPr>
        <w:t xml:space="preserve"> </w:t>
      </w:r>
      <w:r w:rsidR="00E77FCD" w:rsidRPr="009A41CF">
        <w:rPr>
          <w:rFonts w:ascii="Times New Roman" w:hAnsi="Times New Roman" w:cs="Times New Roman"/>
          <w:sz w:val="24"/>
          <w:szCs w:val="24"/>
          <w:lang w:eastAsia="ru-RU"/>
        </w:rPr>
        <w:t>an article published</w:t>
      </w:r>
      <w:r w:rsidR="00E77FCD" w:rsidRPr="009A41CF">
        <w:rPr>
          <w:rFonts w:ascii="Times New Roman" w:hAnsi="Times New Roman" w:cs="Times New Roman"/>
          <w:sz w:val="24"/>
          <w:szCs w:val="24"/>
          <w:lang w:val="hy-AM" w:eastAsia="ru-RU"/>
        </w:rPr>
        <w:t xml:space="preserve"> by</w:t>
      </w:r>
      <w:r w:rsidR="00E77FCD" w:rsidRPr="009A41CF">
        <w:rPr>
          <w:rFonts w:ascii="Times New Roman" w:hAnsi="Times New Roman" w:cs="Times New Roman"/>
          <w:sz w:val="24"/>
          <w:szCs w:val="24"/>
          <w:lang w:eastAsia="ru-RU"/>
        </w:rPr>
        <w:t xml:space="preserve"> the</w:t>
      </w:r>
      <w:r w:rsidR="00E77FCD" w:rsidRPr="009A41CF">
        <w:rPr>
          <w:rFonts w:ascii="Times New Roman" w:hAnsi="Times New Roman" w:cs="Times New Roman"/>
          <w:i/>
          <w:sz w:val="24"/>
          <w:szCs w:val="24"/>
          <w:lang w:val="hy-AM" w:eastAsia="ru-RU"/>
        </w:rPr>
        <w:t xml:space="preserve"> Zhamanak</w:t>
      </w:r>
      <w:r w:rsidR="00E77FCD" w:rsidRPr="009A41CF">
        <w:rPr>
          <w:rFonts w:ascii="Times New Roman" w:hAnsi="Times New Roman" w:cs="Times New Roman"/>
          <w:sz w:val="24"/>
          <w:szCs w:val="24"/>
          <w:lang w:val="hy-AM" w:eastAsia="ru-RU"/>
        </w:rPr>
        <w:t xml:space="preserve"> </w:t>
      </w:r>
      <w:r w:rsidR="00E77FCD" w:rsidRPr="009A41CF">
        <w:rPr>
          <w:rFonts w:ascii="Times New Roman" w:hAnsi="Times New Roman" w:cs="Times New Roman"/>
          <w:sz w:val="24"/>
          <w:szCs w:val="24"/>
          <w:lang w:eastAsia="ru-RU"/>
        </w:rPr>
        <w:t>d</w:t>
      </w:r>
      <w:r w:rsidR="00E77FCD" w:rsidRPr="009A41CF">
        <w:rPr>
          <w:rFonts w:ascii="Times New Roman" w:hAnsi="Times New Roman" w:cs="Times New Roman"/>
          <w:sz w:val="24"/>
          <w:szCs w:val="24"/>
          <w:lang w:val="hy-AM" w:eastAsia="ru-RU"/>
        </w:rPr>
        <w:t>aily</w:t>
      </w:r>
      <w:r w:rsidR="00E77FCD" w:rsidRPr="009A41CF">
        <w:rPr>
          <w:rFonts w:ascii="Times New Roman" w:hAnsi="Times New Roman" w:cs="Times New Roman"/>
          <w:sz w:val="24"/>
          <w:szCs w:val="24"/>
          <w:lang w:eastAsia="ru-RU"/>
        </w:rPr>
        <w:t xml:space="preserve"> on December 12, 2018, under the headline “No control whatsoever: guards earn money for keeping cell doors open in penitentiary institutions</w:t>
      </w:r>
      <w:r w:rsidRPr="009A41CF">
        <w:rPr>
          <w:rFonts w:ascii="Times New Roman" w:hAnsi="Times New Roman" w:cs="Times New Roman"/>
          <w:sz w:val="24"/>
          <w:szCs w:val="24"/>
          <w:lang w:eastAsia="ru-RU"/>
        </w:rPr>
        <w:t>.</w:t>
      </w:r>
      <w:r w:rsidR="00E77FCD" w:rsidRPr="009A41CF">
        <w:rPr>
          <w:rFonts w:ascii="Times New Roman" w:hAnsi="Times New Roman" w:cs="Times New Roman"/>
          <w:sz w:val="24"/>
          <w:szCs w:val="24"/>
          <w:lang w:eastAsia="ru-RU"/>
        </w:rPr>
        <w:t>”</w:t>
      </w:r>
      <w:r w:rsidRPr="009A41CF">
        <w:rPr>
          <w:rStyle w:val="FootnoteReference"/>
          <w:rFonts w:ascii="Times New Roman" w:hAnsi="Times New Roman" w:cs="Times New Roman"/>
          <w:sz w:val="24"/>
          <w:szCs w:val="24"/>
          <w:lang w:val="hy-AM" w:eastAsia="ru-RU"/>
        </w:rPr>
        <w:t xml:space="preserve"> </w:t>
      </w:r>
      <w:r w:rsidRPr="009A41CF">
        <w:rPr>
          <w:rStyle w:val="FootnoteReference"/>
          <w:rFonts w:ascii="Times New Roman" w:hAnsi="Times New Roman" w:cs="Times New Roman"/>
          <w:sz w:val="24"/>
          <w:szCs w:val="24"/>
          <w:lang w:val="hy-AM" w:eastAsia="ru-RU"/>
        </w:rPr>
        <w:footnoteReference w:id="50"/>
      </w:r>
      <w:r w:rsidR="00E77FCD" w:rsidRPr="009A41CF">
        <w:rPr>
          <w:rFonts w:ascii="Times New Roman" w:hAnsi="Times New Roman" w:cs="Times New Roman"/>
          <w:sz w:val="24"/>
          <w:szCs w:val="24"/>
          <w:lang w:val="hy-AM" w:eastAsia="ru-RU"/>
        </w:rPr>
        <w:t xml:space="preserve"> </w:t>
      </w:r>
    </w:p>
    <w:p w:rsidR="00E77FCD" w:rsidRPr="009A41CF" w:rsidRDefault="00E77FCD" w:rsidP="00E77FCD">
      <w:pPr>
        <w:spacing w:after="0" w:line="240" w:lineRule="auto"/>
        <w:ind w:firstLine="567"/>
        <w:rPr>
          <w:rFonts w:ascii="Times New Roman" w:hAnsi="Times New Roman" w:cs="Times New Roman"/>
          <w:sz w:val="24"/>
          <w:szCs w:val="24"/>
          <w:lang w:val="hy-AM"/>
        </w:rPr>
      </w:pPr>
      <w:r w:rsidRPr="009A41CF">
        <w:rPr>
          <w:rFonts w:ascii="Times New Roman" w:hAnsi="Times New Roman" w:cs="Times New Roman"/>
          <w:sz w:val="24"/>
          <w:szCs w:val="24"/>
          <w:lang w:eastAsia="ru-RU"/>
        </w:rPr>
        <w:t xml:space="preserve">The next session is scheduled </w:t>
      </w:r>
      <w:r w:rsidR="005D122D" w:rsidRPr="009A41CF">
        <w:rPr>
          <w:rFonts w:ascii="Times New Roman" w:hAnsi="Times New Roman" w:cs="Times New Roman"/>
          <w:sz w:val="24"/>
          <w:szCs w:val="24"/>
          <w:lang w:eastAsia="ru-RU"/>
        </w:rPr>
        <w:t>for September</w:t>
      </w:r>
      <w:r w:rsidRPr="009A41CF">
        <w:rPr>
          <w:rFonts w:ascii="Times New Roman" w:hAnsi="Times New Roman" w:cs="Times New Roman"/>
          <w:sz w:val="24"/>
          <w:szCs w:val="24"/>
          <w:lang w:val="hy-AM" w:eastAsia="ru-RU"/>
        </w:rPr>
        <w:t xml:space="preserve"> </w:t>
      </w:r>
      <w:r w:rsidR="005D122D" w:rsidRPr="009A41CF">
        <w:rPr>
          <w:rFonts w:ascii="Times New Roman" w:hAnsi="Times New Roman" w:cs="Times New Roman"/>
          <w:sz w:val="24"/>
          <w:szCs w:val="24"/>
          <w:lang w:eastAsia="ru-RU"/>
        </w:rPr>
        <w:t>22.</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5D122D" w:rsidRPr="009A41CF" w:rsidRDefault="005D122D" w:rsidP="002F0074">
      <w:pPr>
        <w:spacing w:after="0" w:line="240" w:lineRule="auto"/>
        <w:ind w:firstLine="567"/>
        <w:jc w:val="both"/>
        <w:rPr>
          <w:rFonts w:ascii="Times New Roman" w:hAnsi="Times New Roman" w:cs="Times New Roman"/>
          <w:sz w:val="24"/>
          <w:szCs w:val="24"/>
        </w:rPr>
      </w:pPr>
      <w:r w:rsidRPr="009A41CF">
        <w:rPr>
          <w:rFonts w:ascii="Times New Roman" w:hAnsi="Times New Roman" w:cs="Times New Roman"/>
          <w:b/>
          <w:sz w:val="24"/>
          <w:szCs w:val="24"/>
        </w:rPr>
        <w:t xml:space="preserve">On April 23, </w:t>
      </w:r>
      <w:r w:rsidRPr="009A41CF">
        <w:rPr>
          <w:rFonts w:ascii="Times New Roman" w:hAnsi="Times New Roman" w:cs="Times New Roman"/>
          <w:sz w:val="24"/>
          <w:szCs w:val="24"/>
        </w:rPr>
        <w:t xml:space="preserve">the </w:t>
      </w:r>
      <w:r w:rsidRPr="009A41CF">
        <w:rPr>
          <w:rFonts w:ascii="Times New Roman" w:hAnsi="Times New Roman" w:cs="Times New Roman"/>
          <w:sz w:val="24"/>
          <w:szCs w:val="24"/>
          <w:lang w:val="hy-AM"/>
        </w:rPr>
        <w:t>Court of General Jurisdiction</w:t>
      </w:r>
      <w:r w:rsidR="002F0074" w:rsidRPr="009A41CF">
        <w:rPr>
          <w:rFonts w:ascii="Times New Roman" w:hAnsi="Times New Roman" w:cs="Times New Roman"/>
          <w:sz w:val="24"/>
          <w:szCs w:val="24"/>
        </w:rPr>
        <w:t xml:space="preserve"> of Yerevan held a preliminary hearing on the case of </w:t>
      </w:r>
      <w:r w:rsidR="002F0074" w:rsidRPr="009A41CF">
        <w:rPr>
          <w:rFonts w:ascii="Times New Roman" w:hAnsi="Times New Roman" w:cs="Times New Roman"/>
          <w:sz w:val="24"/>
          <w:szCs w:val="24"/>
          <w:lang w:val="hy-AM"/>
        </w:rPr>
        <w:t>Yerevan Zoo Director Ruben Khachatryan against journalist Narine Kirakosyan</w:t>
      </w:r>
      <w:r w:rsidR="002F0074" w:rsidRPr="009A41CF">
        <w:rPr>
          <w:rFonts w:ascii="Times New Roman" w:hAnsi="Times New Roman" w:cs="Times New Roman"/>
          <w:sz w:val="24"/>
          <w:szCs w:val="24"/>
        </w:rPr>
        <w:t xml:space="preserve">, </w:t>
      </w:r>
      <w:r w:rsidR="002F0074" w:rsidRPr="009A41CF">
        <w:rPr>
          <w:rFonts w:ascii="Times New Roman" w:hAnsi="Times New Roman" w:cs="Times New Roman"/>
          <w:sz w:val="24"/>
          <w:szCs w:val="24"/>
          <w:lang w:val="hy-AM"/>
        </w:rPr>
        <w:t xml:space="preserve">claiming </w:t>
      </w:r>
      <w:r w:rsidR="002F0074" w:rsidRPr="009A41CF">
        <w:rPr>
          <w:rFonts w:ascii="Times New Roman" w:hAnsi="Times New Roman" w:cs="Times New Roman"/>
          <w:sz w:val="24"/>
          <w:szCs w:val="24"/>
        </w:rPr>
        <w:lastRenderedPageBreak/>
        <w:t>refutation</w:t>
      </w:r>
      <w:r w:rsidR="002F0074" w:rsidRPr="009A41CF">
        <w:rPr>
          <w:rFonts w:ascii="Times New Roman" w:hAnsi="Times New Roman" w:cs="Times New Roman"/>
          <w:sz w:val="24"/>
          <w:szCs w:val="24"/>
          <w:lang w:val="hy-AM"/>
        </w:rPr>
        <w:t xml:space="preserve"> of information</w:t>
      </w:r>
      <w:r w:rsidR="002F0074" w:rsidRPr="009A41CF">
        <w:rPr>
          <w:rFonts w:ascii="Times New Roman" w:hAnsi="Times New Roman" w:cs="Times New Roman"/>
          <w:sz w:val="24"/>
          <w:szCs w:val="24"/>
        </w:rPr>
        <w:t xml:space="preserve"> considered slander</w:t>
      </w:r>
      <w:r w:rsidR="002F0074" w:rsidRPr="009A41CF">
        <w:rPr>
          <w:rFonts w:ascii="Times New Roman" w:hAnsi="Times New Roman" w:cs="Times New Roman"/>
          <w:sz w:val="24"/>
          <w:szCs w:val="24"/>
          <w:lang w:val="hy-AM"/>
        </w:rPr>
        <w:t xml:space="preserve"> and monetary compensation for non-pecuniary damage</w:t>
      </w:r>
      <w:r w:rsidR="002F0074" w:rsidRPr="009A41CF">
        <w:rPr>
          <w:rFonts w:ascii="Times New Roman" w:hAnsi="Times New Roman" w:cs="Times New Roman"/>
          <w:sz w:val="24"/>
          <w:szCs w:val="24"/>
        </w:rPr>
        <w:t xml:space="preserve">. </w:t>
      </w:r>
    </w:p>
    <w:p w:rsidR="003D06CC" w:rsidRPr="009A41CF" w:rsidRDefault="002F0074" w:rsidP="002F0074">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rPr>
        <w:t xml:space="preserve">We should remind that the lawsuit was first filed </w:t>
      </w:r>
      <w:r w:rsidRPr="009A41CF">
        <w:rPr>
          <w:rFonts w:ascii="Times New Roman" w:hAnsi="Times New Roman" w:cs="Times New Roman"/>
          <w:sz w:val="24"/>
          <w:szCs w:val="24"/>
          <w:lang w:val="hy-AM"/>
        </w:rPr>
        <w:t>o</w:t>
      </w:r>
      <w:r w:rsidR="003D06CC" w:rsidRPr="009A41CF">
        <w:rPr>
          <w:rFonts w:ascii="Times New Roman" w:hAnsi="Times New Roman" w:cs="Times New Roman"/>
          <w:sz w:val="24"/>
          <w:szCs w:val="24"/>
          <w:lang w:val="hy-AM"/>
        </w:rPr>
        <w:t xml:space="preserve">n September 24, </w:t>
      </w:r>
      <w:r w:rsidRPr="009A41CF">
        <w:rPr>
          <w:rFonts w:ascii="Times New Roman" w:hAnsi="Times New Roman" w:cs="Times New Roman"/>
          <w:sz w:val="24"/>
          <w:szCs w:val="24"/>
        </w:rPr>
        <w:t xml:space="preserve">2019, then it was returned upon the demand of the plaintiff and was resubmitted on Novermber 13. </w:t>
      </w:r>
      <w:r w:rsidR="003D06CC" w:rsidRPr="009A41CF">
        <w:rPr>
          <w:rFonts w:ascii="Times New Roman" w:hAnsi="Times New Roman" w:cs="Times New Roman"/>
          <w:sz w:val="24"/>
          <w:szCs w:val="24"/>
          <w:lang w:val="hy-AM"/>
        </w:rPr>
        <w:t xml:space="preserve">The suit was triggered by the journalist's Facebook post on August 25, where </w:t>
      </w:r>
      <w:r w:rsidR="003D06CC" w:rsidRPr="009A41CF">
        <w:rPr>
          <w:rFonts w:ascii="Times New Roman" w:hAnsi="Times New Roman" w:cs="Times New Roman"/>
          <w:sz w:val="24"/>
          <w:szCs w:val="24"/>
        </w:rPr>
        <w:t>s</w:t>
      </w:r>
      <w:r w:rsidR="003D06CC" w:rsidRPr="009A41CF">
        <w:rPr>
          <w:rFonts w:ascii="Times New Roman" w:hAnsi="Times New Roman" w:cs="Times New Roman"/>
          <w:sz w:val="24"/>
          <w:szCs w:val="24"/>
          <w:lang w:val="hy-AM"/>
        </w:rPr>
        <w:t xml:space="preserve">he stated that Ruben Khachatryan had inflicted great damage to the </w:t>
      </w:r>
      <w:r w:rsidR="003D06CC" w:rsidRPr="009A41CF">
        <w:rPr>
          <w:rFonts w:ascii="Times New Roman" w:hAnsi="Times New Roman" w:cs="Times New Roman"/>
          <w:sz w:val="24"/>
          <w:szCs w:val="24"/>
        </w:rPr>
        <w:t>animals</w:t>
      </w:r>
      <w:r w:rsidR="003D06CC" w:rsidRPr="009A41CF">
        <w:rPr>
          <w:rFonts w:ascii="Times New Roman" w:hAnsi="Times New Roman" w:cs="Times New Roman"/>
          <w:sz w:val="24"/>
          <w:szCs w:val="24"/>
          <w:lang w:val="hy-AM"/>
        </w:rPr>
        <w:t xml:space="preserve"> by declaring himself a sole leader.</w:t>
      </w:r>
      <w:r w:rsidRPr="009A41CF">
        <w:rPr>
          <w:rFonts w:ascii="Times New Roman" w:hAnsi="Times New Roman" w:cs="Times New Roman"/>
          <w:sz w:val="24"/>
          <w:szCs w:val="24"/>
        </w:rPr>
        <w:t xml:space="preserve"> </w:t>
      </w:r>
      <w:r w:rsidRPr="009A41CF">
        <w:rPr>
          <w:rFonts w:ascii="Times New Roman" w:hAnsi="Times New Roman" w:cs="Times New Roman"/>
          <w:lang w:val="hy-AM"/>
        </w:rPr>
        <w:t>(</w:t>
      </w:r>
      <w:r w:rsidRPr="009A41CF">
        <w:rPr>
          <w:rFonts w:ascii="Times New Roman" w:hAnsi="Times New Roman" w:cs="Times New Roman"/>
        </w:rPr>
        <w:t xml:space="preserve">For details see CPFE 2019 annaul report in </w:t>
      </w:r>
      <w:r w:rsidRPr="009A41CF">
        <w:rPr>
          <w:rFonts w:ascii="Times New Roman" w:hAnsi="Times New Roman" w:cs="Times New Roman"/>
          <w:lang w:val="hy-AM"/>
        </w:rPr>
        <w:t xml:space="preserve">khosq.am </w:t>
      </w:r>
      <w:r w:rsidRPr="009A41CF">
        <w:rPr>
          <w:rFonts w:ascii="Times New Roman" w:hAnsi="Times New Roman" w:cs="Times New Roman"/>
          <w:i/>
        </w:rPr>
        <w:t>Reports</w:t>
      </w:r>
      <w:r w:rsidRPr="009A41CF">
        <w:rPr>
          <w:rFonts w:ascii="Times New Roman" w:hAnsi="Times New Roman" w:cs="Times New Roman"/>
        </w:rPr>
        <w:t xml:space="preserve"> section</w:t>
      </w:r>
      <w:r w:rsidRPr="009A41CF">
        <w:rPr>
          <w:rFonts w:ascii="Times New Roman" w:hAnsi="Times New Roman" w:cs="Times New Roman"/>
          <w:lang w:val="hy-AM"/>
        </w:rPr>
        <w:t>).</w:t>
      </w:r>
      <w:r w:rsidR="003D06CC" w:rsidRPr="009A41CF">
        <w:rPr>
          <w:rFonts w:ascii="Times New Roman" w:hAnsi="Times New Roman" w:cs="Times New Roman"/>
          <w:sz w:val="24"/>
          <w:szCs w:val="24"/>
          <w:lang w:val="hy-AM"/>
        </w:rPr>
        <w:t xml:space="preserve"> </w:t>
      </w:r>
    </w:p>
    <w:p w:rsidR="003D06CC" w:rsidRPr="009A41CF" w:rsidRDefault="002F0074" w:rsidP="002F0074">
      <w:pPr>
        <w:spacing w:after="0" w:line="240" w:lineRule="auto"/>
        <w:ind w:firstLine="567"/>
        <w:rPr>
          <w:rFonts w:ascii="Times New Roman" w:hAnsi="Times New Roman" w:cs="Times New Roman"/>
          <w:sz w:val="24"/>
          <w:szCs w:val="24"/>
          <w:lang w:val="hy-AM"/>
        </w:rPr>
      </w:pPr>
      <w:r w:rsidRPr="009A41CF">
        <w:rPr>
          <w:rFonts w:ascii="Times New Roman" w:hAnsi="Times New Roman" w:cs="Times New Roman"/>
          <w:sz w:val="24"/>
          <w:szCs w:val="24"/>
        </w:rPr>
        <w:t xml:space="preserve">The next </w:t>
      </w:r>
      <w:r w:rsidR="003D06CC" w:rsidRPr="009A41CF">
        <w:rPr>
          <w:rFonts w:ascii="Times New Roman" w:hAnsi="Times New Roman" w:cs="Times New Roman"/>
          <w:sz w:val="24"/>
          <w:szCs w:val="24"/>
          <w:lang w:val="hy-AM"/>
        </w:rPr>
        <w:t xml:space="preserve">court hearing was scheduled </w:t>
      </w:r>
      <w:r w:rsidRPr="009A41CF">
        <w:rPr>
          <w:rFonts w:ascii="Times New Roman" w:hAnsi="Times New Roman" w:cs="Times New Roman"/>
          <w:sz w:val="24"/>
          <w:szCs w:val="24"/>
        </w:rPr>
        <w:t>for July 7</w:t>
      </w:r>
      <w:r w:rsidR="003D06CC" w:rsidRPr="009A41CF">
        <w:rPr>
          <w:rFonts w:ascii="Times New Roman" w:hAnsi="Times New Roman" w:cs="Times New Roman"/>
          <w:sz w:val="24"/>
          <w:szCs w:val="24"/>
          <w:lang w:val="hy-AM"/>
        </w:rPr>
        <w:t>.</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BB1100" w:rsidRPr="009A41CF" w:rsidRDefault="00BB1100" w:rsidP="00AA248D">
      <w:pPr>
        <w:spacing w:after="0" w:line="240" w:lineRule="auto"/>
        <w:ind w:firstLine="567"/>
        <w:rPr>
          <w:rFonts w:ascii="Times New Roman" w:hAnsi="Times New Roman" w:cs="Times New Roman"/>
          <w:sz w:val="24"/>
          <w:szCs w:val="24"/>
        </w:rPr>
      </w:pPr>
      <w:r w:rsidRPr="009A41CF">
        <w:rPr>
          <w:rFonts w:ascii="Times New Roman" w:hAnsi="Times New Roman" w:cs="Times New Roman"/>
          <w:b/>
          <w:sz w:val="24"/>
          <w:szCs w:val="24"/>
        </w:rPr>
        <w:t>On April 23,</w:t>
      </w:r>
      <w:r w:rsidR="002C4B3D" w:rsidRPr="009A41CF">
        <w:rPr>
          <w:rFonts w:ascii="Times New Roman" w:hAnsi="Times New Roman" w:cs="Times New Roman"/>
          <w:b/>
          <w:sz w:val="24"/>
          <w:szCs w:val="24"/>
        </w:rPr>
        <w:t xml:space="preserve"> </w:t>
      </w:r>
      <w:r w:rsidR="002C4B3D" w:rsidRPr="009A41CF">
        <w:rPr>
          <w:rFonts w:ascii="Times New Roman" w:hAnsi="Times New Roman" w:cs="Times New Roman"/>
          <w:sz w:val="24"/>
          <w:szCs w:val="24"/>
        </w:rPr>
        <w:t xml:space="preserve">the Civil Court of Appeal </w:t>
      </w:r>
      <w:r w:rsidR="00375721" w:rsidRPr="009A41CF">
        <w:rPr>
          <w:rFonts w:ascii="Times New Roman" w:hAnsi="Times New Roman" w:cs="Times New Roman"/>
          <w:sz w:val="24"/>
          <w:szCs w:val="24"/>
        </w:rPr>
        <w:t xml:space="preserve">returned the appeal filed by </w:t>
      </w:r>
      <w:r w:rsidR="00375721" w:rsidRPr="009A41CF">
        <w:rPr>
          <w:rFonts w:ascii="Times New Roman" w:hAnsi="Times New Roman" w:cs="Times New Roman"/>
          <w:i/>
          <w:sz w:val="24"/>
          <w:szCs w:val="24"/>
        </w:rPr>
        <w:t>the Hraparak daily</w:t>
      </w:r>
      <w:r w:rsidR="00375721" w:rsidRPr="009A41CF">
        <w:rPr>
          <w:rFonts w:ascii="Times New Roman" w:hAnsi="Times New Roman" w:cs="Times New Roman"/>
          <w:sz w:val="24"/>
          <w:szCs w:val="24"/>
        </w:rPr>
        <w:t xml:space="preserve"> Ltd. against the judgment of the first instanc court of Fabruary 28, which obliged the newspaper to refute the defamatory information that the plaintiff, YSU Geography and Geology Department Dean Marat Grigoryan had embezzeled salaries and demanded public apology.</w:t>
      </w:r>
    </w:p>
    <w:p w:rsidR="00BF340A" w:rsidRPr="009A41CF" w:rsidRDefault="00375721" w:rsidP="00BF340A">
      <w:pPr>
        <w:spacing w:after="0"/>
        <w:ind w:firstLine="567"/>
        <w:jc w:val="both"/>
        <w:rPr>
          <w:rFonts w:ascii="Times New Roman" w:hAnsi="Times New Roman" w:cs="Times New Roman"/>
          <w:sz w:val="24"/>
          <w:szCs w:val="24"/>
          <w:lang w:eastAsia="ru-RU"/>
        </w:rPr>
      </w:pPr>
      <w:r w:rsidRPr="009A41CF">
        <w:rPr>
          <w:rFonts w:ascii="Times New Roman" w:hAnsi="Times New Roman" w:cs="Times New Roman"/>
          <w:sz w:val="24"/>
          <w:szCs w:val="24"/>
        </w:rPr>
        <w:t xml:space="preserve">We should remind that </w:t>
      </w:r>
      <w:r w:rsidR="009E34A4" w:rsidRPr="009A41CF">
        <w:rPr>
          <w:rFonts w:ascii="Times New Roman" w:hAnsi="Times New Roman" w:cs="Times New Roman"/>
          <w:sz w:val="24"/>
          <w:szCs w:val="24"/>
        </w:rPr>
        <w:t>the lawsuit was caused by</w:t>
      </w:r>
      <w:r w:rsidR="009E34A4" w:rsidRPr="009A41CF">
        <w:rPr>
          <w:rFonts w:ascii="Times New Roman" w:hAnsi="Times New Roman" w:cs="Times New Roman"/>
          <w:sz w:val="24"/>
          <w:szCs w:val="24"/>
          <w:lang w:val="hy-AM"/>
        </w:rPr>
        <w:t xml:space="preserve"> </w:t>
      </w:r>
      <w:r w:rsidR="009E34A4" w:rsidRPr="009A41CF">
        <w:rPr>
          <w:rFonts w:ascii="Times New Roman" w:hAnsi="Times New Roman" w:cs="Times New Roman"/>
          <w:sz w:val="24"/>
          <w:szCs w:val="24"/>
        </w:rPr>
        <w:t>a</w:t>
      </w:r>
      <w:r w:rsidR="009E34A4" w:rsidRPr="009A41CF">
        <w:rPr>
          <w:rFonts w:ascii="Times New Roman" w:hAnsi="Times New Roman" w:cs="Times New Roman"/>
          <w:sz w:val="24"/>
          <w:szCs w:val="24"/>
          <w:lang w:val="hy-AM"/>
        </w:rPr>
        <w:t>n article titled "</w:t>
      </w:r>
      <w:r w:rsidR="009E34A4" w:rsidRPr="009A41CF">
        <w:rPr>
          <w:rFonts w:ascii="Times New Roman" w:hAnsi="Times New Roman" w:cs="Times New Roman"/>
          <w:sz w:val="24"/>
          <w:szCs w:val="24"/>
        </w:rPr>
        <w:t xml:space="preserve">A </w:t>
      </w:r>
      <w:r w:rsidR="009E34A4" w:rsidRPr="009A41CF">
        <w:rPr>
          <w:rFonts w:ascii="Times New Roman" w:hAnsi="Times New Roman" w:cs="Times New Roman"/>
          <w:sz w:val="24"/>
          <w:szCs w:val="24"/>
          <w:lang w:val="hy-AM"/>
        </w:rPr>
        <w:t xml:space="preserve">Scandal at YSU? Has </w:t>
      </w:r>
      <w:r w:rsidR="009E34A4" w:rsidRPr="009A41CF">
        <w:rPr>
          <w:rFonts w:ascii="Times New Roman" w:hAnsi="Times New Roman" w:cs="Times New Roman"/>
          <w:sz w:val="24"/>
          <w:szCs w:val="24"/>
        </w:rPr>
        <w:t>a New “</w:t>
      </w:r>
      <w:r w:rsidR="009E34A4" w:rsidRPr="009A41CF">
        <w:rPr>
          <w:rFonts w:ascii="Times New Roman" w:hAnsi="Times New Roman" w:cs="Times New Roman"/>
          <w:sz w:val="24"/>
          <w:szCs w:val="24"/>
          <w:lang w:val="hy-AM"/>
        </w:rPr>
        <w:t>Sashik"</w:t>
      </w:r>
      <w:r w:rsidR="009E34A4" w:rsidRPr="009A41CF">
        <w:rPr>
          <w:rFonts w:ascii="Times New Roman" w:hAnsi="Times New Roman" w:cs="Times New Roman"/>
          <w:sz w:val="24"/>
          <w:szCs w:val="24"/>
        </w:rPr>
        <w:t xml:space="preserve"> </w:t>
      </w:r>
      <w:r w:rsidR="009E34A4" w:rsidRPr="009A41CF">
        <w:rPr>
          <w:rFonts w:ascii="Times New Roman" w:hAnsi="Times New Roman" w:cs="Times New Roman"/>
          <w:sz w:val="24"/>
          <w:szCs w:val="24"/>
          <w:lang w:val="hy-AM"/>
        </w:rPr>
        <w:t>Come</w:t>
      </w:r>
      <w:r w:rsidR="009E34A4" w:rsidRPr="009A41CF">
        <w:rPr>
          <w:rFonts w:ascii="Times New Roman" w:hAnsi="Times New Roman" w:cs="Times New Roman"/>
          <w:sz w:val="24"/>
          <w:szCs w:val="24"/>
        </w:rPr>
        <w:t xml:space="preserve"> Forth?”</w:t>
      </w:r>
      <w:r w:rsidR="009E34A4" w:rsidRPr="009A41CF">
        <w:rPr>
          <w:rFonts w:ascii="Times New Roman" w:hAnsi="Times New Roman" w:cs="Times New Roman"/>
          <w:sz w:val="24"/>
          <w:szCs w:val="24"/>
          <w:lang w:val="hy-AM"/>
        </w:rPr>
        <w:t xml:space="preserve"> wh</w:t>
      </w:r>
      <w:r w:rsidR="009E34A4" w:rsidRPr="009A41CF">
        <w:rPr>
          <w:rFonts w:ascii="Times New Roman" w:hAnsi="Times New Roman" w:cs="Times New Roman"/>
          <w:sz w:val="24"/>
          <w:szCs w:val="24"/>
        </w:rPr>
        <w:t>ich referred to a certain</w:t>
      </w:r>
      <w:r w:rsidR="009E34A4" w:rsidRPr="009A41CF">
        <w:rPr>
          <w:rFonts w:ascii="Times New Roman" w:hAnsi="Times New Roman" w:cs="Times New Roman"/>
          <w:sz w:val="24"/>
          <w:szCs w:val="24"/>
          <w:lang w:val="hy-AM"/>
        </w:rPr>
        <w:t xml:space="preserve"> letter</w:t>
      </w:r>
      <w:r w:rsidR="009E34A4" w:rsidRPr="009A41CF">
        <w:rPr>
          <w:rFonts w:ascii="Times New Roman" w:hAnsi="Times New Roman" w:cs="Times New Roman"/>
          <w:sz w:val="24"/>
          <w:szCs w:val="24"/>
        </w:rPr>
        <w:t xml:space="preserve"> and stated that  the </w:t>
      </w:r>
      <w:r w:rsidR="009E34A4" w:rsidRPr="009A41CF">
        <w:rPr>
          <w:rFonts w:ascii="Times New Roman" w:hAnsi="Times New Roman" w:cs="Times New Roman"/>
          <w:sz w:val="24"/>
          <w:szCs w:val="24"/>
          <w:lang w:val="hy-AM"/>
        </w:rPr>
        <w:t>dean of YSU Faculty of Geography and Geology</w:t>
      </w:r>
      <w:r w:rsidR="009E34A4" w:rsidRPr="009A41CF">
        <w:rPr>
          <w:rFonts w:ascii="Times New Roman" w:hAnsi="Times New Roman" w:cs="Times New Roman"/>
          <w:sz w:val="24"/>
          <w:szCs w:val="24"/>
        </w:rPr>
        <w:t xml:space="preserve"> Marat Grigoryan in charge of</w:t>
      </w:r>
      <w:r w:rsidR="009E34A4" w:rsidRPr="009A41CF">
        <w:rPr>
          <w:rFonts w:ascii="Times New Roman" w:hAnsi="Times New Roman" w:cs="Times New Roman"/>
          <w:sz w:val="24"/>
          <w:szCs w:val="24"/>
          <w:lang w:val="hy-AM"/>
        </w:rPr>
        <w:t xml:space="preserve"> embezzling 50 percent of faculty </w:t>
      </w:r>
      <w:r w:rsidR="009E34A4" w:rsidRPr="009A41CF">
        <w:rPr>
          <w:rFonts w:ascii="Times New Roman" w:hAnsi="Times New Roman" w:cs="Times New Roman"/>
          <w:sz w:val="24"/>
          <w:szCs w:val="24"/>
        </w:rPr>
        <w:t xml:space="preserve">members and researchers’ </w:t>
      </w:r>
      <w:r w:rsidR="009E34A4" w:rsidRPr="009A41CF">
        <w:rPr>
          <w:rFonts w:ascii="Times New Roman" w:hAnsi="Times New Roman" w:cs="Times New Roman"/>
          <w:sz w:val="24"/>
          <w:szCs w:val="24"/>
          <w:lang w:val="hy-AM"/>
        </w:rPr>
        <w:t>salaries.</w:t>
      </w:r>
      <w:r w:rsidR="009E34A4" w:rsidRPr="009A41CF">
        <w:rPr>
          <w:rStyle w:val="FootnoteReference"/>
          <w:rFonts w:ascii="Times New Roman" w:hAnsi="Times New Roman" w:cs="Times New Roman"/>
          <w:sz w:val="24"/>
          <w:szCs w:val="24"/>
          <w:lang w:val="hy-AM"/>
        </w:rPr>
        <w:footnoteReference w:id="51"/>
      </w:r>
      <w:r w:rsidR="009E34A4" w:rsidRPr="009A41CF">
        <w:rPr>
          <w:rFonts w:ascii="Times New Roman" w:hAnsi="Times New Roman" w:cs="Times New Roman"/>
          <w:sz w:val="24"/>
          <w:szCs w:val="24"/>
          <w:lang w:val="hy-AM"/>
        </w:rPr>
        <w:t xml:space="preserve"> </w:t>
      </w:r>
      <w:r w:rsidR="00BF340A" w:rsidRPr="009A41CF">
        <w:rPr>
          <w:rFonts w:ascii="Times New Roman" w:hAnsi="Times New Roman" w:cs="Times New Roman"/>
          <w:sz w:val="24"/>
          <w:szCs w:val="24"/>
          <w:lang w:val="hy-AM"/>
        </w:rPr>
        <w:t>(</w:t>
      </w:r>
      <w:r w:rsidR="00BF340A" w:rsidRPr="009A41CF">
        <w:rPr>
          <w:rFonts w:ascii="Times New Roman" w:hAnsi="Times New Roman" w:cs="Times New Roman"/>
          <w:sz w:val="24"/>
          <w:szCs w:val="24"/>
          <w:lang w:eastAsia="ru-RU"/>
        </w:rPr>
        <w:t xml:space="preserve">For details see CPFE annual reports for </w:t>
      </w:r>
      <w:r w:rsidR="00BF340A" w:rsidRPr="009A41CF">
        <w:rPr>
          <w:rFonts w:ascii="Times New Roman" w:hAnsi="Times New Roman" w:cs="Times New Roman"/>
          <w:sz w:val="24"/>
          <w:szCs w:val="24"/>
          <w:lang w:val="hy-AM" w:eastAsia="ru-RU"/>
        </w:rPr>
        <w:t>2018</w:t>
      </w:r>
      <w:r w:rsidR="00BF340A" w:rsidRPr="009A41CF">
        <w:rPr>
          <w:rFonts w:ascii="Times New Roman" w:hAnsi="Times New Roman" w:cs="Times New Roman"/>
          <w:sz w:val="24"/>
          <w:szCs w:val="24"/>
          <w:lang w:eastAsia="ru-RU"/>
        </w:rPr>
        <w:t xml:space="preserve"> and </w:t>
      </w:r>
      <w:r w:rsidR="00BF340A" w:rsidRPr="009A41CF">
        <w:rPr>
          <w:rFonts w:ascii="Times New Roman" w:hAnsi="Times New Roman" w:cs="Times New Roman"/>
          <w:sz w:val="24"/>
          <w:szCs w:val="24"/>
          <w:lang w:val="hy-AM" w:eastAsia="ru-RU"/>
        </w:rPr>
        <w:t>2019</w:t>
      </w:r>
      <w:r w:rsidR="00BF340A" w:rsidRPr="009A41CF">
        <w:rPr>
          <w:rFonts w:ascii="Times New Roman" w:hAnsi="Times New Roman" w:cs="Times New Roman"/>
          <w:sz w:val="24"/>
          <w:szCs w:val="24"/>
          <w:lang w:eastAsia="ru-RU"/>
        </w:rPr>
        <w:t xml:space="preserve"> in </w:t>
      </w:r>
      <w:r w:rsidR="00BF340A" w:rsidRPr="009A41CF">
        <w:rPr>
          <w:rFonts w:ascii="Times New Roman" w:hAnsi="Times New Roman" w:cs="Times New Roman"/>
          <w:sz w:val="24"/>
          <w:szCs w:val="24"/>
          <w:lang w:val="hy-AM" w:eastAsia="ru-RU"/>
        </w:rPr>
        <w:t>khosq.am's Report section)</w:t>
      </w:r>
      <w:r w:rsidR="00BF340A" w:rsidRPr="009A41CF">
        <w:rPr>
          <w:rFonts w:ascii="Times New Roman" w:hAnsi="Times New Roman" w:cs="Times New Roman"/>
          <w:sz w:val="24"/>
          <w:szCs w:val="24"/>
          <w:lang w:eastAsia="ru-RU"/>
        </w:rPr>
        <w:t>. Accordi</w:t>
      </w:r>
      <w:r w:rsidR="005A32F5" w:rsidRPr="009A41CF">
        <w:rPr>
          <w:rFonts w:ascii="Times New Roman" w:hAnsi="Times New Roman" w:cs="Times New Roman"/>
          <w:sz w:val="24"/>
          <w:szCs w:val="24"/>
          <w:lang w:eastAsia="ru-RU"/>
        </w:rPr>
        <w:t xml:space="preserve">ng to the decision of the </w:t>
      </w:r>
      <w:r w:rsidR="00BF340A" w:rsidRPr="009A41CF">
        <w:rPr>
          <w:rFonts w:ascii="Times New Roman" w:hAnsi="Times New Roman" w:cs="Times New Roman"/>
          <w:sz w:val="24"/>
          <w:szCs w:val="24"/>
          <w:lang w:eastAsia="ru-RU"/>
        </w:rPr>
        <w:t>first instance</w:t>
      </w:r>
      <w:r w:rsidR="005A32F5" w:rsidRPr="009A41CF">
        <w:rPr>
          <w:rFonts w:ascii="Times New Roman" w:hAnsi="Times New Roman" w:cs="Times New Roman"/>
          <w:sz w:val="24"/>
          <w:szCs w:val="24"/>
          <w:lang w:eastAsia="ru-RU"/>
        </w:rPr>
        <w:t xml:space="preserve"> court</w:t>
      </w:r>
      <w:r w:rsidR="00BF340A" w:rsidRPr="009A41CF">
        <w:rPr>
          <w:rFonts w:ascii="Times New Roman" w:hAnsi="Times New Roman" w:cs="Times New Roman"/>
          <w:sz w:val="24"/>
          <w:szCs w:val="24"/>
          <w:lang w:eastAsia="ru-RU"/>
        </w:rPr>
        <w:t xml:space="preserve">, 100,000 </w:t>
      </w:r>
      <w:r w:rsidR="005A32F5" w:rsidRPr="009A41CF">
        <w:rPr>
          <w:rFonts w:ascii="Times New Roman" w:hAnsi="Times New Roman" w:cs="Times New Roman"/>
          <w:sz w:val="24"/>
          <w:szCs w:val="24"/>
          <w:lang w:eastAsia="ru-RU"/>
        </w:rPr>
        <w:t>AMD</w:t>
      </w:r>
      <w:r w:rsidR="00BF340A" w:rsidRPr="009A41CF">
        <w:rPr>
          <w:rFonts w:ascii="Times New Roman" w:hAnsi="Times New Roman" w:cs="Times New Roman"/>
          <w:sz w:val="24"/>
          <w:szCs w:val="24"/>
          <w:lang w:eastAsia="ru-RU"/>
        </w:rPr>
        <w:t xml:space="preserve"> </w:t>
      </w:r>
      <w:r w:rsidR="005A32F5" w:rsidRPr="009A41CF">
        <w:rPr>
          <w:rFonts w:ascii="Times New Roman" w:hAnsi="Times New Roman" w:cs="Times New Roman"/>
          <w:sz w:val="24"/>
          <w:szCs w:val="24"/>
          <w:lang w:eastAsia="ru-RU"/>
        </w:rPr>
        <w:t>was to be</w:t>
      </w:r>
      <w:r w:rsidR="00BF340A" w:rsidRPr="009A41CF">
        <w:rPr>
          <w:rFonts w:ascii="Times New Roman" w:hAnsi="Times New Roman" w:cs="Times New Roman"/>
          <w:sz w:val="24"/>
          <w:szCs w:val="24"/>
          <w:lang w:eastAsia="ru-RU"/>
        </w:rPr>
        <w:t xml:space="preserve"> confiscated in favor of Marat Grigoryan as compensation</w:t>
      </w:r>
      <w:r w:rsidR="005A32F5" w:rsidRPr="009A41CF">
        <w:rPr>
          <w:rFonts w:ascii="Times New Roman" w:hAnsi="Times New Roman" w:cs="Times New Roman"/>
          <w:sz w:val="24"/>
          <w:szCs w:val="24"/>
          <w:lang w:eastAsia="ru-RU"/>
        </w:rPr>
        <w:t xml:space="preserve"> for slander and</w:t>
      </w:r>
      <w:r w:rsidR="00BF340A" w:rsidRPr="009A41CF">
        <w:rPr>
          <w:rFonts w:ascii="Times New Roman" w:hAnsi="Times New Roman" w:cs="Times New Roman"/>
          <w:sz w:val="24"/>
          <w:szCs w:val="24"/>
          <w:lang w:eastAsia="ru-RU"/>
        </w:rPr>
        <w:t xml:space="preserve"> 100,000 </w:t>
      </w:r>
      <w:r w:rsidR="005A32F5" w:rsidRPr="009A41CF">
        <w:rPr>
          <w:rFonts w:ascii="Times New Roman" w:hAnsi="Times New Roman" w:cs="Times New Roman"/>
          <w:sz w:val="24"/>
          <w:szCs w:val="24"/>
          <w:lang w:eastAsia="ru-RU"/>
        </w:rPr>
        <w:t>AMD</w:t>
      </w:r>
      <w:r w:rsidR="00BF340A" w:rsidRPr="009A41CF">
        <w:rPr>
          <w:rFonts w:ascii="Times New Roman" w:hAnsi="Times New Roman" w:cs="Times New Roman"/>
          <w:sz w:val="24"/>
          <w:szCs w:val="24"/>
          <w:lang w:eastAsia="ru-RU"/>
        </w:rPr>
        <w:t xml:space="preserve"> for </w:t>
      </w:r>
      <w:r w:rsidR="005A32F5" w:rsidRPr="009A41CF">
        <w:rPr>
          <w:rFonts w:ascii="Times New Roman" w:hAnsi="Times New Roman" w:cs="Times New Roman"/>
          <w:sz w:val="24"/>
          <w:szCs w:val="24"/>
          <w:lang w:eastAsia="ru-RU"/>
        </w:rPr>
        <w:t>insult</w:t>
      </w:r>
      <w:r w:rsidR="00BF340A" w:rsidRPr="009A41CF">
        <w:rPr>
          <w:rFonts w:ascii="Times New Roman" w:hAnsi="Times New Roman" w:cs="Times New Roman"/>
          <w:sz w:val="24"/>
          <w:szCs w:val="24"/>
          <w:lang w:eastAsia="ru-RU"/>
        </w:rPr>
        <w:t xml:space="preserve">. On March 27, the defendant appealed the </w:t>
      </w:r>
      <w:r w:rsidR="005A32F5" w:rsidRPr="009A41CF">
        <w:rPr>
          <w:rFonts w:ascii="Times New Roman" w:hAnsi="Times New Roman" w:cs="Times New Roman"/>
          <w:sz w:val="24"/>
          <w:szCs w:val="24"/>
          <w:lang w:eastAsia="ru-RU"/>
        </w:rPr>
        <w:t>judgment</w:t>
      </w:r>
      <w:r w:rsidR="00BF340A" w:rsidRPr="009A41CF">
        <w:rPr>
          <w:rFonts w:ascii="Times New Roman" w:hAnsi="Times New Roman" w:cs="Times New Roman"/>
          <w:sz w:val="24"/>
          <w:szCs w:val="24"/>
          <w:lang w:eastAsia="ru-RU"/>
        </w:rPr>
        <w:t>.</w:t>
      </w:r>
    </w:p>
    <w:p w:rsidR="00BF340A" w:rsidRPr="009A41CF" w:rsidRDefault="00BF340A" w:rsidP="00BF340A">
      <w:pPr>
        <w:spacing w:after="0"/>
        <w:ind w:firstLine="567"/>
        <w:jc w:val="both"/>
        <w:rPr>
          <w:rFonts w:ascii="Times New Roman" w:hAnsi="Times New Roman" w:cs="Times New Roman"/>
          <w:sz w:val="24"/>
          <w:szCs w:val="24"/>
          <w:lang w:eastAsia="ru-RU"/>
        </w:rPr>
      </w:pPr>
      <w:r w:rsidRPr="009A41CF">
        <w:rPr>
          <w:rFonts w:ascii="Times New Roman" w:hAnsi="Times New Roman" w:cs="Times New Roman"/>
          <w:sz w:val="24"/>
          <w:szCs w:val="24"/>
          <w:lang w:eastAsia="ru-RU"/>
        </w:rPr>
        <w:t xml:space="preserve">The appeal was rejected on the ground that the appellant had not </w:t>
      </w:r>
      <w:r w:rsidR="005A32F5" w:rsidRPr="009A41CF">
        <w:rPr>
          <w:rFonts w:ascii="Times New Roman" w:hAnsi="Times New Roman" w:cs="Times New Roman"/>
          <w:sz w:val="24"/>
          <w:szCs w:val="24"/>
          <w:lang w:eastAsia="ru-RU"/>
        </w:rPr>
        <w:t>motioned</w:t>
      </w:r>
      <w:r w:rsidRPr="009A41CF">
        <w:rPr>
          <w:rFonts w:ascii="Times New Roman" w:hAnsi="Times New Roman" w:cs="Times New Roman"/>
          <w:sz w:val="24"/>
          <w:szCs w:val="24"/>
          <w:lang w:eastAsia="ru-RU"/>
        </w:rPr>
        <w:t xml:space="preserve"> for a waiver of the unpaid amount of the state </w:t>
      </w:r>
      <w:r w:rsidR="005A32F5" w:rsidRPr="009A41CF">
        <w:rPr>
          <w:rFonts w:ascii="Times New Roman" w:hAnsi="Times New Roman" w:cs="Times New Roman"/>
          <w:sz w:val="24"/>
          <w:szCs w:val="24"/>
          <w:lang w:eastAsia="ru-RU"/>
        </w:rPr>
        <w:t>duty</w:t>
      </w:r>
      <w:r w:rsidRPr="009A41CF">
        <w:rPr>
          <w:rFonts w:ascii="Times New Roman" w:hAnsi="Times New Roman" w:cs="Times New Roman"/>
          <w:sz w:val="24"/>
          <w:szCs w:val="24"/>
          <w:lang w:eastAsia="ru-RU"/>
        </w:rPr>
        <w:t>.</w:t>
      </w:r>
    </w:p>
    <w:p w:rsidR="009E34A4" w:rsidRPr="009A41CF" w:rsidRDefault="00BF340A" w:rsidP="00BF340A">
      <w:pPr>
        <w:spacing w:after="0"/>
        <w:ind w:firstLine="567"/>
        <w:jc w:val="both"/>
        <w:rPr>
          <w:rFonts w:ascii="Times New Roman" w:hAnsi="Times New Roman" w:cs="Times New Roman"/>
          <w:sz w:val="24"/>
          <w:szCs w:val="24"/>
          <w:lang w:val="hy-AM"/>
        </w:rPr>
      </w:pPr>
      <w:r w:rsidRPr="009A41CF">
        <w:rPr>
          <w:rFonts w:ascii="Times New Roman" w:hAnsi="Times New Roman" w:cs="Times New Roman"/>
          <w:sz w:val="24"/>
          <w:szCs w:val="24"/>
          <w:lang w:eastAsia="ru-RU"/>
        </w:rPr>
        <w:t xml:space="preserve">On June 1, the founder of the daily </w:t>
      </w:r>
      <w:r w:rsidR="005A32F5" w:rsidRPr="009A41CF">
        <w:rPr>
          <w:rFonts w:ascii="Times New Roman" w:hAnsi="Times New Roman" w:cs="Times New Roman"/>
          <w:sz w:val="24"/>
          <w:szCs w:val="24"/>
          <w:lang w:eastAsia="ru-RU"/>
        </w:rPr>
        <w:t>re</w:t>
      </w:r>
      <w:r w:rsidRPr="009A41CF">
        <w:rPr>
          <w:rFonts w:ascii="Times New Roman" w:hAnsi="Times New Roman" w:cs="Times New Roman"/>
          <w:sz w:val="24"/>
          <w:szCs w:val="24"/>
          <w:lang w:eastAsia="ru-RU"/>
        </w:rPr>
        <w:t>submitted the complaint,</w:t>
      </w:r>
      <w:r w:rsidR="005A32F5" w:rsidRPr="009A41CF">
        <w:rPr>
          <w:rFonts w:ascii="Times New Roman" w:hAnsi="Times New Roman" w:cs="Times New Roman"/>
          <w:sz w:val="24"/>
          <w:szCs w:val="24"/>
          <w:lang w:eastAsia="ru-RU"/>
        </w:rPr>
        <w:t xml:space="preserve"> and</w:t>
      </w:r>
      <w:r w:rsidRPr="009A41CF">
        <w:rPr>
          <w:rFonts w:ascii="Times New Roman" w:hAnsi="Times New Roman" w:cs="Times New Roman"/>
          <w:sz w:val="24"/>
          <w:szCs w:val="24"/>
          <w:lang w:eastAsia="ru-RU"/>
        </w:rPr>
        <w:t xml:space="preserve"> on June 12 it was accepted for proceedings.</w:t>
      </w:r>
    </w:p>
    <w:p w:rsidR="009E34A4" w:rsidRPr="009A41CF" w:rsidRDefault="009E34A4" w:rsidP="00AA248D">
      <w:pPr>
        <w:spacing w:after="0" w:line="240" w:lineRule="auto"/>
        <w:ind w:firstLine="567"/>
        <w:rPr>
          <w:rFonts w:ascii="Times New Roman" w:hAnsi="Times New Roman" w:cs="Times New Roman"/>
          <w:sz w:val="24"/>
          <w:szCs w:val="24"/>
        </w:rPr>
      </w:pPr>
    </w:p>
    <w:p w:rsidR="00AE37F6" w:rsidRPr="009A41CF" w:rsidRDefault="00AE37F6" w:rsidP="00F64C9E">
      <w:pPr>
        <w:spacing w:after="0" w:line="240" w:lineRule="auto"/>
        <w:ind w:firstLine="567"/>
        <w:jc w:val="both"/>
        <w:rPr>
          <w:rFonts w:ascii="Times New Roman" w:hAnsi="Times New Roman" w:cs="Times New Roman"/>
          <w:b/>
          <w:bCs/>
          <w:sz w:val="24"/>
          <w:szCs w:val="24"/>
        </w:rPr>
      </w:pPr>
      <w:r w:rsidRPr="009A41CF">
        <w:rPr>
          <w:rFonts w:ascii="Times New Roman" w:hAnsi="Times New Roman" w:cs="Times New Roman"/>
          <w:b/>
          <w:bCs/>
          <w:sz w:val="24"/>
          <w:szCs w:val="24"/>
        </w:rPr>
        <w:t xml:space="preserve">On April 23, </w:t>
      </w:r>
      <w:r w:rsidRPr="009A41CF">
        <w:rPr>
          <w:rFonts w:ascii="Times New Roman" w:hAnsi="Times New Roman" w:cs="Times New Roman"/>
          <w:bCs/>
          <w:sz w:val="24"/>
          <w:szCs w:val="24"/>
          <w:lang w:val="hy-AM"/>
        </w:rPr>
        <w:t xml:space="preserve">the Court of </w:t>
      </w:r>
      <w:r w:rsidRPr="009A41CF">
        <w:rPr>
          <w:rFonts w:ascii="Times New Roman" w:hAnsi="Times New Roman" w:cs="Times New Roman"/>
          <w:bCs/>
          <w:sz w:val="24"/>
          <w:szCs w:val="24"/>
        </w:rPr>
        <w:t>General Jurisdiction in</w:t>
      </w:r>
      <w:r w:rsidRPr="009A41CF">
        <w:rPr>
          <w:rFonts w:ascii="Times New Roman" w:hAnsi="Times New Roman" w:cs="Times New Roman"/>
          <w:bCs/>
          <w:sz w:val="24"/>
          <w:szCs w:val="24"/>
          <w:lang w:val="hy-AM"/>
        </w:rPr>
        <w:t xml:space="preserve"> Ararat and Vayots Dzor marzes </w:t>
      </w:r>
      <w:r w:rsidR="00F64C9E" w:rsidRPr="009A41CF">
        <w:rPr>
          <w:rFonts w:ascii="Times New Roman" w:hAnsi="Times New Roman" w:cs="Times New Roman"/>
          <w:bCs/>
          <w:sz w:val="24"/>
          <w:szCs w:val="24"/>
        </w:rPr>
        <w:t xml:space="preserve">divided/reappointed the case of </w:t>
      </w:r>
      <w:r w:rsidR="00F64C9E" w:rsidRPr="009A41CF">
        <w:rPr>
          <w:rFonts w:ascii="Times New Roman" w:hAnsi="Times New Roman" w:cs="Times New Roman"/>
          <w:bCs/>
          <w:sz w:val="24"/>
          <w:szCs w:val="24"/>
          <w:lang w:val="hy-AM"/>
        </w:rPr>
        <w:t xml:space="preserve">Lydian Armenia against </w:t>
      </w:r>
      <w:r w:rsidR="00F64C9E" w:rsidRPr="009A41CF">
        <w:rPr>
          <w:rFonts w:ascii="Times New Roman" w:hAnsi="Times New Roman" w:cs="Times New Roman"/>
          <w:bCs/>
          <w:sz w:val="24"/>
          <w:szCs w:val="24"/>
        </w:rPr>
        <w:t>j</w:t>
      </w:r>
      <w:r w:rsidR="00F64C9E" w:rsidRPr="009A41CF">
        <w:rPr>
          <w:rFonts w:ascii="Times New Roman" w:hAnsi="Times New Roman" w:cs="Times New Roman"/>
          <w:bCs/>
          <w:sz w:val="24"/>
          <w:szCs w:val="24"/>
          <w:lang w:val="hy-AM"/>
        </w:rPr>
        <w:t>ournalist Tehmine Yenokyan</w:t>
      </w:r>
      <w:r w:rsidR="00F64C9E" w:rsidRPr="009A41CF">
        <w:rPr>
          <w:rFonts w:ascii="Times New Roman" w:hAnsi="Times New Roman" w:cs="Times New Roman"/>
          <w:bCs/>
          <w:sz w:val="24"/>
          <w:szCs w:val="24"/>
        </w:rPr>
        <w:t>. It was moved from the Masis seat of the court to Vaik.</w:t>
      </w:r>
    </w:p>
    <w:p w:rsidR="00F64C9E" w:rsidRPr="009A41CF" w:rsidRDefault="00F64C9E" w:rsidP="00F64C9E">
      <w:pPr>
        <w:spacing w:after="0"/>
        <w:ind w:firstLine="567"/>
        <w:jc w:val="both"/>
        <w:rPr>
          <w:rFonts w:ascii="Times New Roman" w:hAnsi="Times New Roman" w:cs="Times New Roman"/>
          <w:bCs/>
          <w:sz w:val="24"/>
          <w:szCs w:val="24"/>
        </w:rPr>
      </w:pPr>
      <w:r w:rsidRPr="009A41CF">
        <w:rPr>
          <w:rFonts w:ascii="Times New Roman" w:hAnsi="Times New Roman" w:cs="Times New Roman"/>
          <w:bCs/>
          <w:sz w:val="24"/>
          <w:szCs w:val="24"/>
        </w:rPr>
        <w:t>We should remind that</w:t>
      </w:r>
      <w:r w:rsidRPr="009A41CF">
        <w:rPr>
          <w:rFonts w:ascii="Times New Roman" w:hAnsi="Times New Roman" w:cs="Times New Roman"/>
          <w:b/>
          <w:bCs/>
          <w:sz w:val="24"/>
          <w:szCs w:val="24"/>
        </w:rPr>
        <w:t xml:space="preserve"> </w:t>
      </w:r>
      <w:r w:rsidRPr="009A41CF">
        <w:rPr>
          <w:rFonts w:ascii="Times New Roman" w:hAnsi="Times New Roman" w:cs="Times New Roman"/>
          <w:bCs/>
          <w:sz w:val="24"/>
          <w:szCs w:val="24"/>
        </w:rPr>
        <w:t xml:space="preserve">the lawsuit was filed on September 5, 2018, triggered by </w:t>
      </w:r>
      <w:r w:rsidRPr="009A41CF">
        <w:rPr>
          <w:rFonts w:ascii="Times New Roman" w:hAnsi="Times New Roman" w:cs="Times New Roman"/>
          <w:bCs/>
          <w:sz w:val="24"/>
          <w:szCs w:val="24"/>
          <w:lang w:val="hy-AM"/>
        </w:rPr>
        <w:t>the</w:t>
      </w:r>
      <w:r w:rsidRPr="009A41CF">
        <w:rPr>
          <w:rFonts w:ascii="Times New Roman" w:hAnsi="Times New Roman" w:cs="Times New Roman"/>
          <w:bCs/>
          <w:sz w:val="24"/>
          <w:szCs w:val="24"/>
        </w:rPr>
        <w:t xml:space="preserve"> Facebook</w:t>
      </w:r>
      <w:r w:rsidRPr="009A41CF">
        <w:rPr>
          <w:rFonts w:ascii="Times New Roman" w:hAnsi="Times New Roman" w:cs="Times New Roman"/>
          <w:bCs/>
          <w:sz w:val="24"/>
          <w:szCs w:val="24"/>
          <w:lang w:val="hy-AM"/>
        </w:rPr>
        <w:t xml:space="preserve"> Live broadcast </w:t>
      </w:r>
      <w:r w:rsidRPr="009A41CF">
        <w:rPr>
          <w:rFonts w:ascii="Times New Roman" w:hAnsi="Times New Roman" w:cs="Times New Roman"/>
          <w:bCs/>
          <w:sz w:val="24"/>
          <w:szCs w:val="24"/>
        </w:rPr>
        <w:t>by</w:t>
      </w:r>
      <w:r w:rsidRPr="009A41CF">
        <w:rPr>
          <w:rFonts w:ascii="Times New Roman" w:hAnsi="Times New Roman" w:cs="Times New Roman"/>
          <w:bCs/>
          <w:sz w:val="24"/>
          <w:szCs w:val="24"/>
          <w:lang w:val="hy-AM"/>
        </w:rPr>
        <w:t xml:space="preserve"> Tehmine Yenokyan from the drinking gallery in the tow</w:t>
      </w:r>
      <w:r w:rsidRPr="009A41CF">
        <w:rPr>
          <w:rFonts w:ascii="Times New Roman" w:hAnsi="Times New Roman" w:cs="Times New Roman"/>
          <w:bCs/>
          <w:sz w:val="24"/>
          <w:szCs w:val="24"/>
        </w:rPr>
        <w:t xml:space="preserve">n of Jermuk on </w:t>
      </w:r>
      <w:r w:rsidRPr="009A41CF">
        <w:rPr>
          <w:rFonts w:ascii="Times New Roman" w:hAnsi="Times New Roman" w:cs="Times New Roman"/>
          <w:bCs/>
          <w:sz w:val="24"/>
          <w:szCs w:val="24"/>
          <w:lang w:val="hy-AM"/>
        </w:rPr>
        <w:t>August 12</w:t>
      </w:r>
      <w:r w:rsidRPr="009A41CF">
        <w:rPr>
          <w:rFonts w:ascii="Times New Roman" w:hAnsi="Times New Roman" w:cs="Times New Roman"/>
          <w:bCs/>
          <w:sz w:val="24"/>
          <w:szCs w:val="24"/>
        </w:rPr>
        <w:t>, 2018.</w:t>
      </w:r>
      <w:r w:rsidRPr="009A41CF">
        <w:rPr>
          <w:rFonts w:ascii="Times New Roman" w:hAnsi="Times New Roman" w:cs="Times New Roman"/>
          <w:bCs/>
          <w:sz w:val="24"/>
          <w:szCs w:val="24"/>
          <w:lang w:val="hy-AM"/>
        </w:rPr>
        <w:t xml:space="preserve"> </w:t>
      </w:r>
      <w:r w:rsidRPr="009A41CF">
        <w:rPr>
          <w:rFonts w:ascii="Times New Roman" w:hAnsi="Times New Roman" w:cs="Times New Roman"/>
          <w:bCs/>
          <w:sz w:val="24"/>
          <w:szCs w:val="24"/>
        </w:rPr>
        <w:t>The</w:t>
      </w:r>
      <w:r w:rsidRPr="009A41CF">
        <w:rPr>
          <w:rFonts w:ascii="Times New Roman" w:hAnsi="Times New Roman" w:cs="Times New Roman"/>
          <w:bCs/>
          <w:sz w:val="24"/>
          <w:szCs w:val="24"/>
          <w:lang w:val="hy-AM"/>
        </w:rPr>
        <w:t xml:space="preserve"> plaintiff claims that the journalist made derogatory remarks </w:t>
      </w:r>
      <w:r w:rsidRPr="009A41CF">
        <w:rPr>
          <w:rFonts w:ascii="Times New Roman" w:hAnsi="Times New Roman" w:cs="Times New Roman"/>
          <w:bCs/>
          <w:sz w:val="24"/>
          <w:szCs w:val="24"/>
        </w:rPr>
        <w:t>discrediting</w:t>
      </w:r>
      <w:r w:rsidRPr="009A41CF">
        <w:rPr>
          <w:rFonts w:ascii="Times New Roman" w:hAnsi="Times New Roman" w:cs="Times New Roman"/>
          <w:bCs/>
          <w:sz w:val="24"/>
          <w:szCs w:val="24"/>
          <w:lang w:val="hy-AM"/>
        </w:rPr>
        <w:t xml:space="preserve"> the company's business reputation</w:t>
      </w:r>
      <w:r w:rsidRPr="009A41CF">
        <w:rPr>
          <w:rFonts w:ascii="Times New Roman" w:hAnsi="Times New Roman" w:cs="Times New Roman"/>
          <w:bCs/>
          <w:sz w:val="24"/>
          <w:szCs w:val="24"/>
        </w:rPr>
        <w:t xml:space="preserve">, demanding </w:t>
      </w:r>
      <w:r w:rsidRPr="009A41CF">
        <w:rPr>
          <w:rFonts w:ascii="Times New Roman" w:hAnsi="Times New Roman" w:cs="Times New Roman"/>
          <w:bCs/>
          <w:sz w:val="24"/>
          <w:szCs w:val="24"/>
          <w:lang w:val="hy-AM"/>
        </w:rPr>
        <w:t xml:space="preserve">a compensation of 1 million </w:t>
      </w:r>
      <w:r w:rsidRPr="009A41CF">
        <w:rPr>
          <w:rFonts w:ascii="Times New Roman" w:hAnsi="Times New Roman" w:cs="Times New Roman"/>
          <w:bCs/>
          <w:sz w:val="24"/>
          <w:szCs w:val="24"/>
        </w:rPr>
        <w:t>AMD</w:t>
      </w:r>
      <w:r w:rsidRPr="009A41CF">
        <w:rPr>
          <w:rFonts w:ascii="Times New Roman" w:hAnsi="Times New Roman" w:cs="Times New Roman"/>
          <w:bCs/>
          <w:sz w:val="24"/>
          <w:szCs w:val="24"/>
          <w:lang w:val="hy-AM"/>
        </w:rPr>
        <w:t xml:space="preserve">, and </w:t>
      </w:r>
      <w:r w:rsidRPr="009A41CF">
        <w:rPr>
          <w:rFonts w:ascii="Times New Roman" w:hAnsi="Times New Roman" w:cs="Times New Roman"/>
          <w:bCs/>
          <w:sz w:val="24"/>
          <w:szCs w:val="24"/>
        </w:rPr>
        <w:t xml:space="preserve">refutation of defamatory information </w:t>
      </w:r>
      <w:r w:rsidRPr="009A41CF">
        <w:rPr>
          <w:rFonts w:ascii="Times New Roman" w:hAnsi="Times New Roman" w:cs="Times New Roman"/>
          <w:bCs/>
          <w:sz w:val="24"/>
          <w:szCs w:val="24"/>
          <w:lang w:val="hy-AM"/>
        </w:rPr>
        <w:t xml:space="preserve">in the same location by means of a </w:t>
      </w:r>
      <w:r w:rsidRPr="009A41CF">
        <w:rPr>
          <w:rFonts w:ascii="Times New Roman" w:hAnsi="Times New Roman" w:cs="Times New Roman"/>
          <w:bCs/>
          <w:sz w:val="24"/>
          <w:szCs w:val="24"/>
        </w:rPr>
        <w:t xml:space="preserve">public address via a </w:t>
      </w:r>
      <w:r w:rsidRPr="009A41CF">
        <w:rPr>
          <w:rFonts w:ascii="Times New Roman" w:hAnsi="Times New Roman" w:cs="Times New Roman"/>
          <w:bCs/>
          <w:sz w:val="24"/>
          <w:szCs w:val="24"/>
          <w:lang w:val="hy-AM"/>
        </w:rPr>
        <w:t xml:space="preserve">live Facebook broadcast </w:t>
      </w:r>
      <w:r w:rsidRPr="00740E60">
        <w:rPr>
          <w:rFonts w:ascii="Times New Roman" w:hAnsi="Times New Roman" w:cs="Times New Roman"/>
          <w:bCs/>
          <w:sz w:val="24"/>
          <w:szCs w:val="24"/>
        </w:rPr>
        <w:t>(</w:t>
      </w:r>
      <w:r w:rsidRPr="009A41CF">
        <w:rPr>
          <w:rFonts w:ascii="Times New Roman" w:hAnsi="Times New Roman" w:cs="Times New Roman"/>
          <w:bCs/>
          <w:sz w:val="24"/>
          <w:szCs w:val="24"/>
        </w:rPr>
        <w:t xml:space="preserve">For details see CPFE annual reports for 2018 – 2019 in khosq.am’s </w:t>
      </w:r>
      <w:r w:rsidRPr="009A41CF">
        <w:rPr>
          <w:rFonts w:ascii="Times New Roman" w:hAnsi="Times New Roman" w:cs="Times New Roman"/>
          <w:bCs/>
          <w:i/>
          <w:sz w:val="24"/>
          <w:szCs w:val="24"/>
        </w:rPr>
        <w:t xml:space="preserve">Reports </w:t>
      </w:r>
      <w:r w:rsidRPr="009A41CF">
        <w:rPr>
          <w:rFonts w:ascii="Times New Roman" w:hAnsi="Times New Roman" w:cs="Times New Roman"/>
          <w:bCs/>
          <w:sz w:val="24"/>
          <w:szCs w:val="24"/>
        </w:rPr>
        <w:t>section</w:t>
      </w:r>
      <w:r w:rsidRPr="00740E60">
        <w:rPr>
          <w:rFonts w:ascii="Times New Roman" w:hAnsi="Times New Roman" w:cs="Times New Roman"/>
          <w:bCs/>
          <w:sz w:val="24"/>
          <w:szCs w:val="24"/>
        </w:rPr>
        <w:t>)</w:t>
      </w:r>
      <w:r w:rsidRPr="009A41CF">
        <w:rPr>
          <w:rFonts w:ascii="Times New Roman" w:hAnsi="Times New Roman" w:cs="Times New Roman"/>
          <w:bCs/>
          <w:sz w:val="24"/>
          <w:szCs w:val="24"/>
        </w:rPr>
        <w:t xml:space="preserve">. </w:t>
      </w:r>
    </w:p>
    <w:p w:rsidR="00F64C9E" w:rsidRPr="009A41CF" w:rsidRDefault="00F64C9E" w:rsidP="00F64C9E">
      <w:pPr>
        <w:spacing w:after="0"/>
        <w:ind w:firstLine="567"/>
        <w:jc w:val="both"/>
        <w:rPr>
          <w:rFonts w:ascii="Times New Roman" w:hAnsi="Times New Roman" w:cs="Times New Roman"/>
          <w:bCs/>
          <w:sz w:val="24"/>
          <w:szCs w:val="24"/>
        </w:rPr>
      </w:pPr>
      <w:r w:rsidRPr="009A41CF">
        <w:rPr>
          <w:rFonts w:ascii="Times New Roman" w:hAnsi="Times New Roman" w:cs="Times New Roman"/>
          <w:bCs/>
          <w:sz w:val="24"/>
          <w:szCs w:val="24"/>
        </w:rPr>
        <w:t>On May 15, the reappointed case was accepted for proceedings, and the next court hearing was not scheduled as of June 30.</w:t>
      </w:r>
    </w:p>
    <w:p w:rsidR="00F64C9E" w:rsidRPr="009A41CF" w:rsidRDefault="00F64C9E" w:rsidP="00AA248D">
      <w:pPr>
        <w:spacing w:after="0" w:line="240" w:lineRule="auto"/>
        <w:ind w:firstLine="567"/>
        <w:rPr>
          <w:rFonts w:ascii="Times New Roman" w:hAnsi="Times New Roman" w:cs="Times New Roman"/>
          <w:bCs/>
          <w:sz w:val="24"/>
          <w:szCs w:val="24"/>
        </w:rPr>
      </w:pPr>
    </w:p>
    <w:p w:rsidR="00F64C9E" w:rsidRPr="009A41CF" w:rsidRDefault="00D5679F" w:rsidP="00D637A1">
      <w:pPr>
        <w:spacing w:after="0" w:line="240" w:lineRule="auto"/>
        <w:jc w:val="both"/>
        <w:rPr>
          <w:rFonts w:ascii="Times New Roman" w:hAnsi="Times New Roman" w:cs="Times New Roman"/>
          <w:bCs/>
          <w:iCs/>
          <w:sz w:val="24"/>
          <w:szCs w:val="24"/>
        </w:rPr>
      </w:pPr>
      <w:r w:rsidRPr="009A41CF">
        <w:rPr>
          <w:rFonts w:ascii="Times New Roman" w:hAnsi="Times New Roman" w:cs="Times New Roman"/>
          <w:b/>
          <w:bCs/>
          <w:iCs/>
          <w:sz w:val="24"/>
          <w:szCs w:val="24"/>
          <w:lang w:val="hy-AM"/>
        </w:rPr>
        <w:tab/>
      </w:r>
      <w:r w:rsidR="00F64C9E" w:rsidRPr="009A41CF">
        <w:rPr>
          <w:rFonts w:ascii="Times New Roman" w:hAnsi="Times New Roman" w:cs="Times New Roman"/>
          <w:b/>
          <w:bCs/>
          <w:iCs/>
          <w:sz w:val="24"/>
          <w:szCs w:val="24"/>
        </w:rPr>
        <w:t xml:space="preserve">On April 23 </w:t>
      </w:r>
      <w:r w:rsidR="00F64C9E" w:rsidRPr="009A41CF">
        <w:rPr>
          <w:rFonts w:ascii="Times New Roman" w:hAnsi="Times New Roman" w:cs="Times New Roman"/>
          <w:bCs/>
          <w:iCs/>
          <w:sz w:val="24"/>
          <w:szCs w:val="24"/>
        </w:rPr>
        <w:t>the Civil Court of Appeal accepted an appeal by Vahe Makaryan, a correspondent at</w:t>
      </w:r>
      <w:r w:rsidR="00F64C9E" w:rsidRPr="009A41CF">
        <w:rPr>
          <w:rFonts w:ascii="Times New Roman" w:hAnsi="Times New Roman" w:cs="Times New Roman"/>
          <w:bCs/>
          <w:i/>
          <w:iCs/>
          <w:sz w:val="24"/>
          <w:szCs w:val="24"/>
        </w:rPr>
        <w:t xml:space="preserve"> the</w:t>
      </w:r>
      <w:r w:rsidR="00F64C9E" w:rsidRPr="009A41CF">
        <w:rPr>
          <w:rFonts w:ascii="Times New Roman" w:hAnsi="Times New Roman" w:cs="Times New Roman"/>
          <w:bCs/>
          <w:iCs/>
          <w:sz w:val="24"/>
          <w:szCs w:val="24"/>
        </w:rPr>
        <w:t xml:space="preserve"> </w:t>
      </w:r>
      <w:r w:rsidR="00F64C9E" w:rsidRPr="009A41CF">
        <w:rPr>
          <w:rFonts w:ascii="Times New Roman" w:hAnsi="Times New Roman" w:cs="Times New Roman"/>
          <w:bCs/>
          <w:i/>
          <w:iCs/>
          <w:sz w:val="24"/>
          <w:szCs w:val="24"/>
        </w:rPr>
        <w:t>Hraparak</w:t>
      </w:r>
      <w:r w:rsidR="00F64C9E" w:rsidRPr="009A41CF">
        <w:rPr>
          <w:rFonts w:ascii="Times New Roman" w:hAnsi="Times New Roman" w:cs="Times New Roman"/>
          <w:bCs/>
          <w:iCs/>
          <w:sz w:val="24"/>
          <w:szCs w:val="24"/>
        </w:rPr>
        <w:t>, against the judgment of the first instance court made on February 20 which rejected the latter’s suit against MP Rubik Hakobyan, claiming protection of honour and dignity.</w:t>
      </w:r>
    </w:p>
    <w:p w:rsidR="00BA20C2" w:rsidRPr="009A41CF" w:rsidRDefault="003D06CC" w:rsidP="00BA20C2">
      <w:pPr>
        <w:spacing w:after="0"/>
        <w:ind w:firstLine="567"/>
        <w:jc w:val="both"/>
        <w:rPr>
          <w:rFonts w:ascii="Times New Roman" w:hAnsi="Times New Roman" w:cs="Times New Roman"/>
          <w:bCs/>
          <w:iCs/>
          <w:sz w:val="24"/>
          <w:szCs w:val="24"/>
          <w:lang w:val="hy-AM"/>
        </w:rPr>
      </w:pPr>
      <w:r w:rsidRPr="009A41CF">
        <w:rPr>
          <w:rFonts w:ascii="Times New Roman" w:hAnsi="Times New Roman" w:cs="Times New Roman"/>
          <w:bCs/>
          <w:iCs/>
          <w:sz w:val="24"/>
          <w:szCs w:val="24"/>
        </w:rPr>
        <w:lastRenderedPageBreak/>
        <w:t xml:space="preserve">We </w:t>
      </w:r>
      <w:r w:rsidR="00F64C9E" w:rsidRPr="009A41CF">
        <w:rPr>
          <w:rFonts w:ascii="Times New Roman" w:hAnsi="Times New Roman" w:cs="Times New Roman"/>
          <w:bCs/>
          <w:iCs/>
          <w:sz w:val="24"/>
          <w:szCs w:val="24"/>
        </w:rPr>
        <w:t>should</w:t>
      </w:r>
      <w:r w:rsidRPr="009A41CF">
        <w:rPr>
          <w:rFonts w:ascii="Times New Roman" w:hAnsi="Times New Roman" w:cs="Times New Roman"/>
          <w:bCs/>
          <w:iCs/>
          <w:sz w:val="24"/>
          <w:szCs w:val="24"/>
        </w:rPr>
        <w:t xml:space="preserve"> remind</w:t>
      </w:r>
      <w:r w:rsidRPr="009A41CF">
        <w:rPr>
          <w:rFonts w:ascii="Times New Roman" w:hAnsi="Times New Roman" w:cs="Times New Roman"/>
          <w:bCs/>
          <w:iCs/>
          <w:sz w:val="24"/>
          <w:szCs w:val="24"/>
          <w:lang w:val="hy-AM"/>
        </w:rPr>
        <w:t xml:space="preserve"> that </w:t>
      </w:r>
      <w:r w:rsidRPr="009A41CF">
        <w:rPr>
          <w:rFonts w:ascii="Times New Roman" w:hAnsi="Times New Roman" w:cs="Times New Roman"/>
          <w:bCs/>
          <w:iCs/>
          <w:sz w:val="24"/>
          <w:szCs w:val="24"/>
        </w:rPr>
        <w:t>on</w:t>
      </w:r>
      <w:r w:rsidRPr="009A41CF">
        <w:rPr>
          <w:rFonts w:ascii="Times New Roman" w:hAnsi="Times New Roman" w:cs="Times New Roman"/>
          <w:bCs/>
          <w:iCs/>
          <w:sz w:val="24"/>
          <w:szCs w:val="24"/>
          <w:lang w:val="hy-AM"/>
        </w:rPr>
        <w:t xml:space="preserve"> December 7, 2016, the National Assembly </w:t>
      </w:r>
      <w:r w:rsidRPr="009A41CF">
        <w:rPr>
          <w:rFonts w:ascii="Times New Roman" w:hAnsi="Times New Roman" w:cs="Times New Roman"/>
          <w:bCs/>
          <w:iCs/>
          <w:sz w:val="24"/>
          <w:szCs w:val="24"/>
        </w:rPr>
        <w:t>MP</w:t>
      </w:r>
      <w:r w:rsidRPr="009A41CF">
        <w:rPr>
          <w:rFonts w:ascii="Times New Roman" w:hAnsi="Times New Roman" w:cs="Times New Roman"/>
          <w:bCs/>
          <w:iCs/>
          <w:sz w:val="24"/>
          <w:szCs w:val="24"/>
          <w:lang w:val="hy-AM"/>
        </w:rPr>
        <w:t xml:space="preserve"> Rubik Hakobyan after using violence against </w:t>
      </w:r>
      <w:r w:rsidRPr="009A41CF">
        <w:rPr>
          <w:rFonts w:ascii="Times New Roman" w:hAnsi="Times New Roman" w:cs="Times New Roman"/>
          <w:bCs/>
          <w:iCs/>
          <w:sz w:val="24"/>
          <w:szCs w:val="24"/>
        </w:rPr>
        <w:t xml:space="preserve">the </w:t>
      </w:r>
      <w:r w:rsidRPr="009A41CF">
        <w:rPr>
          <w:rFonts w:ascii="Times New Roman" w:hAnsi="Times New Roman" w:cs="Times New Roman"/>
          <w:bCs/>
          <w:i/>
          <w:iCs/>
          <w:sz w:val="24"/>
          <w:szCs w:val="24"/>
          <w:lang w:val="hy-AM"/>
        </w:rPr>
        <w:t>Hraparak</w:t>
      </w:r>
      <w:r w:rsidRPr="009A41CF">
        <w:rPr>
          <w:rFonts w:ascii="Times New Roman" w:hAnsi="Times New Roman" w:cs="Times New Roman"/>
          <w:bCs/>
          <w:iCs/>
          <w:sz w:val="24"/>
          <w:szCs w:val="24"/>
          <w:lang w:val="hy-AM"/>
        </w:rPr>
        <w:t xml:space="preserve"> daily's correspondent Vahe Makaryan, made abusive remarks </w:t>
      </w:r>
      <w:r w:rsidRPr="009A41CF">
        <w:rPr>
          <w:rFonts w:ascii="Times New Roman" w:hAnsi="Times New Roman" w:cs="Times New Roman"/>
          <w:bCs/>
          <w:iCs/>
          <w:sz w:val="24"/>
          <w:szCs w:val="24"/>
        </w:rPr>
        <w:t>about</w:t>
      </w:r>
      <w:r w:rsidRPr="009A41CF">
        <w:rPr>
          <w:rFonts w:ascii="Times New Roman" w:hAnsi="Times New Roman" w:cs="Times New Roman"/>
          <w:bCs/>
          <w:iCs/>
          <w:sz w:val="24"/>
          <w:szCs w:val="24"/>
          <w:lang w:val="hy-AM"/>
        </w:rPr>
        <w:t xml:space="preserve"> the journalist </w:t>
      </w:r>
      <w:r w:rsidRPr="009A41CF">
        <w:rPr>
          <w:rFonts w:ascii="Times New Roman" w:hAnsi="Times New Roman" w:cs="Times New Roman"/>
          <w:bCs/>
          <w:iCs/>
          <w:sz w:val="24"/>
          <w:szCs w:val="24"/>
        </w:rPr>
        <w:t xml:space="preserve">in the NA hall, </w:t>
      </w:r>
      <w:r w:rsidRPr="009A41CF">
        <w:rPr>
          <w:rFonts w:ascii="Times New Roman" w:hAnsi="Times New Roman" w:cs="Times New Roman"/>
          <w:bCs/>
          <w:iCs/>
          <w:sz w:val="24"/>
          <w:szCs w:val="24"/>
          <w:lang w:val="hy-AM"/>
        </w:rPr>
        <w:t>as well as in various interviews and records, calling him a hooligan,</w:t>
      </w:r>
      <w:r w:rsidRPr="009A41CF">
        <w:rPr>
          <w:rFonts w:ascii="Times New Roman" w:hAnsi="Times New Roman" w:cs="Times New Roman"/>
          <w:bCs/>
          <w:iCs/>
          <w:sz w:val="24"/>
          <w:szCs w:val="24"/>
        </w:rPr>
        <w:t xml:space="preserve"> an</w:t>
      </w:r>
      <w:r w:rsidRPr="009A41CF">
        <w:rPr>
          <w:rFonts w:ascii="Times New Roman" w:hAnsi="Times New Roman" w:cs="Times New Roman"/>
          <w:bCs/>
          <w:iCs/>
          <w:sz w:val="24"/>
          <w:szCs w:val="24"/>
          <w:lang w:val="hy-AM"/>
        </w:rPr>
        <w:t xml:space="preserve"> ignorant</w:t>
      </w:r>
      <w:r w:rsidRPr="009A41CF">
        <w:rPr>
          <w:rFonts w:ascii="Times New Roman" w:hAnsi="Times New Roman" w:cs="Times New Roman"/>
          <w:bCs/>
          <w:iCs/>
          <w:sz w:val="24"/>
          <w:szCs w:val="24"/>
        </w:rPr>
        <w:t xml:space="preserve"> man</w:t>
      </w:r>
      <w:r w:rsidRPr="009A41CF">
        <w:rPr>
          <w:rFonts w:ascii="Times New Roman" w:hAnsi="Times New Roman" w:cs="Times New Roman"/>
          <w:bCs/>
          <w:iCs/>
          <w:sz w:val="24"/>
          <w:szCs w:val="24"/>
          <w:lang w:val="hy-AM"/>
        </w:rPr>
        <w:t xml:space="preserve">, </w:t>
      </w:r>
      <w:r w:rsidRPr="009A41CF">
        <w:rPr>
          <w:rFonts w:ascii="Times New Roman" w:hAnsi="Times New Roman" w:cs="Times New Roman"/>
          <w:bCs/>
          <w:iCs/>
          <w:sz w:val="24"/>
          <w:szCs w:val="24"/>
        </w:rPr>
        <w:t xml:space="preserve">and a </w:t>
      </w:r>
      <w:r w:rsidRPr="009A41CF">
        <w:rPr>
          <w:rFonts w:ascii="Times New Roman" w:hAnsi="Times New Roman" w:cs="Times New Roman"/>
          <w:bCs/>
          <w:iCs/>
          <w:sz w:val="24"/>
          <w:szCs w:val="24"/>
          <w:lang w:val="hy-AM"/>
        </w:rPr>
        <w:t xml:space="preserve">criminal. Vahe Makaryan filed a lawsuit </w:t>
      </w:r>
      <w:r w:rsidR="00BA20C2" w:rsidRPr="009A41CF">
        <w:rPr>
          <w:rFonts w:ascii="Times New Roman" w:hAnsi="Times New Roman" w:cs="Times New Roman"/>
          <w:bCs/>
          <w:iCs/>
          <w:sz w:val="24"/>
          <w:szCs w:val="24"/>
        </w:rPr>
        <w:t>on December 30, 2016</w:t>
      </w:r>
      <w:r w:rsidRPr="009A41CF">
        <w:rPr>
          <w:rFonts w:ascii="Times New Roman" w:hAnsi="Times New Roman" w:cs="Times New Roman"/>
          <w:bCs/>
          <w:iCs/>
          <w:sz w:val="24"/>
          <w:szCs w:val="24"/>
          <w:lang w:val="hy-AM"/>
        </w:rPr>
        <w:t xml:space="preserve"> (</w:t>
      </w:r>
      <w:r w:rsidR="00BA20C2" w:rsidRPr="009A41CF">
        <w:rPr>
          <w:rFonts w:ascii="Times New Roman" w:hAnsi="Times New Roman" w:cs="Times New Roman"/>
          <w:bCs/>
          <w:iCs/>
          <w:sz w:val="24"/>
          <w:szCs w:val="24"/>
        </w:rPr>
        <w:t xml:space="preserve">For </w:t>
      </w:r>
      <w:r w:rsidRPr="009A41CF">
        <w:rPr>
          <w:rFonts w:ascii="Times New Roman" w:hAnsi="Times New Roman" w:cs="Times New Roman"/>
          <w:bCs/>
          <w:iCs/>
          <w:sz w:val="24"/>
          <w:szCs w:val="24"/>
          <w:lang w:val="hy-AM"/>
        </w:rPr>
        <w:t xml:space="preserve">details </w:t>
      </w:r>
      <w:r w:rsidR="00BA20C2" w:rsidRPr="009A41CF">
        <w:rPr>
          <w:rFonts w:ascii="Times New Roman" w:hAnsi="Times New Roman" w:cs="Times New Roman"/>
          <w:bCs/>
          <w:iCs/>
          <w:sz w:val="24"/>
          <w:szCs w:val="24"/>
        </w:rPr>
        <w:t>see</w:t>
      </w:r>
      <w:r w:rsidRPr="009A41CF">
        <w:rPr>
          <w:rFonts w:ascii="Times New Roman" w:hAnsi="Times New Roman" w:cs="Times New Roman"/>
          <w:bCs/>
          <w:iCs/>
          <w:sz w:val="24"/>
          <w:szCs w:val="24"/>
        </w:rPr>
        <w:t xml:space="preserve"> </w:t>
      </w:r>
      <w:r w:rsidR="00BA20C2" w:rsidRPr="009A41CF">
        <w:rPr>
          <w:rFonts w:ascii="Times New Roman" w:hAnsi="Times New Roman" w:cs="Times New Roman"/>
          <w:bCs/>
          <w:iCs/>
          <w:sz w:val="24"/>
          <w:szCs w:val="24"/>
          <w:lang w:val="hy-AM"/>
        </w:rPr>
        <w:t>CPFE annual reports for 2016, 2017, 2018, 2019 reports and the</w:t>
      </w:r>
      <w:r w:rsidR="00BA20C2" w:rsidRPr="009A41CF">
        <w:rPr>
          <w:rFonts w:ascii="Times New Roman" w:hAnsi="Times New Roman" w:cs="Times New Roman"/>
          <w:bCs/>
          <w:iCs/>
          <w:sz w:val="24"/>
          <w:szCs w:val="24"/>
        </w:rPr>
        <w:t xml:space="preserve"> first</w:t>
      </w:r>
      <w:r w:rsidR="00BA20C2" w:rsidRPr="009A41CF">
        <w:rPr>
          <w:rFonts w:ascii="Times New Roman" w:hAnsi="Times New Roman" w:cs="Times New Roman"/>
          <w:bCs/>
          <w:iCs/>
          <w:sz w:val="24"/>
          <w:szCs w:val="24"/>
          <w:lang w:val="hy-AM"/>
        </w:rPr>
        <w:t xml:space="preserve"> quarterly report of 2020 in </w:t>
      </w:r>
      <w:r w:rsidRPr="009A41CF">
        <w:rPr>
          <w:rFonts w:ascii="Times New Roman" w:hAnsi="Times New Roman" w:cs="Times New Roman"/>
          <w:bCs/>
          <w:iCs/>
          <w:sz w:val="24"/>
          <w:szCs w:val="24"/>
          <w:lang w:val="hy-AM"/>
        </w:rPr>
        <w:t xml:space="preserve">khosq.am's </w:t>
      </w:r>
      <w:r w:rsidRPr="009A41CF">
        <w:rPr>
          <w:rFonts w:ascii="Times New Roman" w:hAnsi="Times New Roman" w:cs="Times New Roman"/>
          <w:bCs/>
          <w:i/>
          <w:iCs/>
          <w:sz w:val="24"/>
          <w:szCs w:val="24"/>
          <w:lang w:val="hy-AM"/>
        </w:rPr>
        <w:t>Reports</w:t>
      </w:r>
      <w:r w:rsidR="00BA20C2" w:rsidRPr="009A41CF">
        <w:rPr>
          <w:rFonts w:ascii="Times New Roman" w:hAnsi="Times New Roman" w:cs="Times New Roman"/>
          <w:bCs/>
          <w:iCs/>
          <w:sz w:val="24"/>
          <w:szCs w:val="24"/>
          <w:lang w:val="hy-AM"/>
        </w:rPr>
        <w:t xml:space="preserve"> section).</w:t>
      </w:r>
    </w:p>
    <w:p w:rsidR="00D637A1" w:rsidRPr="009A41CF" w:rsidRDefault="00BA20C2" w:rsidP="00BA20C2">
      <w:pPr>
        <w:spacing w:after="0"/>
        <w:ind w:firstLine="567"/>
        <w:jc w:val="both"/>
        <w:rPr>
          <w:rFonts w:ascii="Times New Roman" w:hAnsi="Times New Roman" w:cs="Times New Roman"/>
          <w:bCs/>
          <w:iCs/>
          <w:sz w:val="24"/>
          <w:szCs w:val="24"/>
        </w:rPr>
      </w:pPr>
      <w:r w:rsidRPr="009A41CF">
        <w:rPr>
          <w:rFonts w:ascii="Times New Roman" w:hAnsi="Times New Roman" w:cs="Times New Roman"/>
          <w:bCs/>
          <w:iCs/>
          <w:sz w:val="24"/>
          <w:szCs w:val="24"/>
          <w:lang w:val="hy-AM"/>
        </w:rPr>
        <w:t xml:space="preserve">On March 23, the plaintiff applied to the </w:t>
      </w:r>
      <w:r w:rsidRPr="009A41CF">
        <w:rPr>
          <w:rFonts w:ascii="Times New Roman" w:hAnsi="Times New Roman" w:cs="Times New Roman"/>
          <w:bCs/>
          <w:iCs/>
          <w:sz w:val="24"/>
          <w:szCs w:val="24"/>
        </w:rPr>
        <w:t>C</w:t>
      </w:r>
      <w:r w:rsidRPr="009A41CF">
        <w:rPr>
          <w:rFonts w:ascii="Times New Roman" w:hAnsi="Times New Roman" w:cs="Times New Roman"/>
          <w:bCs/>
          <w:iCs/>
          <w:sz w:val="24"/>
          <w:szCs w:val="24"/>
          <w:lang w:val="hy-AM"/>
        </w:rPr>
        <w:t>ourt</w:t>
      </w:r>
      <w:r w:rsidRPr="009A41CF">
        <w:rPr>
          <w:rFonts w:ascii="Times New Roman" w:hAnsi="Times New Roman" w:cs="Times New Roman"/>
          <w:bCs/>
          <w:iCs/>
          <w:sz w:val="24"/>
          <w:szCs w:val="24"/>
        </w:rPr>
        <w:t xml:space="preserve"> of Appeal</w:t>
      </w:r>
      <w:r w:rsidRPr="009A41CF">
        <w:rPr>
          <w:rFonts w:ascii="Times New Roman" w:hAnsi="Times New Roman" w:cs="Times New Roman"/>
          <w:bCs/>
          <w:iCs/>
          <w:sz w:val="24"/>
          <w:szCs w:val="24"/>
          <w:lang w:val="hy-AM"/>
        </w:rPr>
        <w:t xml:space="preserve">. On June 19, the Court </w:t>
      </w:r>
      <w:r w:rsidRPr="009A41CF">
        <w:rPr>
          <w:rFonts w:ascii="Times New Roman" w:hAnsi="Times New Roman" w:cs="Times New Roman"/>
          <w:bCs/>
          <w:iCs/>
          <w:sz w:val="24"/>
          <w:szCs w:val="24"/>
        </w:rPr>
        <w:t xml:space="preserve">of Appeal </w:t>
      </w:r>
      <w:r w:rsidRPr="009A41CF">
        <w:rPr>
          <w:rFonts w:ascii="Times New Roman" w:hAnsi="Times New Roman" w:cs="Times New Roman"/>
          <w:bCs/>
          <w:iCs/>
          <w:sz w:val="24"/>
          <w:szCs w:val="24"/>
          <w:lang w:val="hy-AM"/>
        </w:rPr>
        <w:t>rejected Vahe Makaryan's complaint. Both the Court of First Instance and the Court of Appeal substantiated their decisions as follows: "</w:t>
      </w:r>
      <w:r w:rsidRPr="009A41CF">
        <w:rPr>
          <w:rFonts w:ascii="Times New Roman" w:hAnsi="Times New Roman" w:cs="Times New Roman"/>
          <w:bCs/>
          <w:iCs/>
          <w:sz w:val="24"/>
          <w:szCs w:val="24"/>
        </w:rPr>
        <w:t xml:space="preserve"> The </w:t>
      </w:r>
      <w:r w:rsidRPr="009A41CF">
        <w:rPr>
          <w:rFonts w:ascii="Times New Roman" w:hAnsi="Times New Roman" w:cs="Times New Roman"/>
          <w:bCs/>
          <w:iCs/>
          <w:sz w:val="24"/>
          <w:szCs w:val="24"/>
          <w:lang w:val="hy-AM"/>
        </w:rPr>
        <w:t xml:space="preserve">materials </w:t>
      </w:r>
      <w:r w:rsidRPr="009A41CF">
        <w:rPr>
          <w:rFonts w:ascii="Times New Roman" w:hAnsi="Times New Roman" w:cs="Times New Roman"/>
          <w:bCs/>
          <w:iCs/>
          <w:sz w:val="24"/>
          <w:szCs w:val="24"/>
        </w:rPr>
        <w:t xml:space="preserve">on the case revealed </w:t>
      </w:r>
      <w:r w:rsidRPr="009A41CF">
        <w:rPr>
          <w:rFonts w:ascii="Times New Roman" w:hAnsi="Times New Roman" w:cs="Times New Roman"/>
          <w:bCs/>
          <w:iCs/>
          <w:sz w:val="24"/>
          <w:szCs w:val="24"/>
          <w:lang w:val="hy-AM"/>
        </w:rPr>
        <w:t>that the phrase</w:t>
      </w:r>
      <w:r w:rsidRPr="009A41CF">
        <w:rPr>
          <w:rFonts w:ascii="Times New Roman" w:hAnsi="Times New Roman" w:cs="Times New Roman"/>
          <w:bCs/>
          <w:iCs/>
          <w:sz w:val="24"/>
          <w:szCs w:val="24"/>
        </w:rPr>
        <w:t xml:space="preserve"> </w:t>
      </w:r>
      <w:r w:rsidRPr="009A41CF">
        <w:rPr>
          <w:rFonts w:ascii="Times New Roman" w:hAnsi="Times New Roman" w:cs="Times New Roman"/>
          <w:bCs/>
          <w:iCs/>
          <w:sz w:val="24"/>
          <w:szCs w:val="24"/>
          <w:lang w:val="hy-AM"/>
        </w:rPr>
        <w:t>"hooligan"</w:t>
      </w:r>
      <w:r w:rsidRPr="009A41CF">
        <w:rPr>
          <w:rFonts w:ascii="Times New Roman" w:hAnsi="Times New Roman" w:cs="Times New Roman"/>
          <w:bCs/>
          <w:iCs/>
          <w:sz w:val="24"/>
          <w:szCs w:val="24"/>
        </w:rPr>
        <w:t xml:space="preserve"> </w:t>
      </w:r>
      <w:r w:rsidRPr="009A41CF">
        <w:rPr>
          <w:rFonts w:ascii="Times New Roman" w:hAnsi="Times New Roman" w:cs="Times New Roman"/>
          <w:bCs/>
          <w:iCs/>
          <w:sz w:val="24"/>
          <w:szCs w:val="24"/>
          <w:lang w:val="hy-AM"/>
        </w:rPr>
        <w:t xml:space="preserve">was uttered after the plaintiff </w:t>
      </w:r>
      <w:r w:rsidRPr="009A41CF">
        <w:rPr>
          <w:rFonts w:ascii="Times New Roman" w:hAnsi="Times New Roman" w:cs="Times New Roman"/>
          <w:bCs/>
          <w:iCs/>
          <w:sz w:val="24"/>
          <w:szCs w:val="24"/>
        </w:rPr>
        <w:t xml:space="preserve">had </w:t>
      </w:r>
      <w:r w:rsidRPr="009A41CF">
        <w:rPr>
          <w:rFonts w:ascii="Times New Roman" w:hAnsi="Times New Roman" w:cs="Times New Roman"/>
          <w:bCs/>
          <w:iCs/>
          <w:sz w:val="24"/>
          <w:szCs w:val="24"/>
          <w:lang w:val="hy-AM"/>
        </w:rPr>
        <w:t>cursed the NA deputy, and the phrase</w:t>
      </w:r>
      <w:r w:rsidRPr="009A41CF">
        <w:rPr>
          <w:rFonts w:ascii="Times New Roman" w:hAnsi="Times New Roman" w:cs="Times New Roman"/>
          <w:bCs/>
          <w:iCs/>
          <w:sz w:val="24"/>
          <w:szCs w:val="24"/>
        </w:rPr>
        <w:t xml:space="preserve"> </w:t>
      </w:r>
      <w:r w:rsidRPr="009A41CF">
        <w:rPr>
          <w:rFonts w:ascii="Times New Roman" w:hAnsi="Times New Roman" w:cs="Times New Roman"/>
          <w:bCs/>
          <w:iCs/>
          <w:sz w:val="24"/>
          <w:szCs w:val="24"/>
          <w:lang w:val="hy-AM"/>
        </w:rPr>
        <w:t>"</w:t>
      </w:r>
      <w:r w:rsidRPr="009A41CF">
        <w:rPr>
          <w:rFonts w:ascii="Times New Roman" w:hAnsi="Times New Roman" w:cs="Times New Roman"/>
          <w:bCs/>
          <w:iCs/>
          <w:sz w:val="24"/>
          <w:szCs w:val="24"/>
        </w:rPr>
        <w:t>plotter</w:t>
      </w:r>
      <w:r w:rsidRPr="009A41CF">
        <w:rPr>
          <w:rFonts w:ascii="Times New Roman" w:hAnsi="Times New Roman" w:cs="Times New Roman"/>
          <w:bCs/>
          <w:iCs/>
          <w:sz w:val="24"/>
          <w:szCs w:val="24"/>
          <w:lang w:val="hy-AM"/>
        </w:rPr>
        <w:t>"</w:t>
      </w:r>
      <w:r w:rsidRPr="009A41CF">
        <w:rPr>
          <w:rFonts w:ascii="Times New Roman" w:hAnsi="Times New Roman" w:cs="Times New Roman"/>
          <w:bCs/>
          <w:iCs/>
          <w:sz w:val="24"/>
          <w:szCs w:val="24"/>
        </w:rPr>
        <w:t xml:space="preserve"> </w:t>
      </w:r>
      <w:r w:rsidRPr="009A41CF">
        <w:rPr>
          <w:rFonts w:ascii="Times New Roman" w:hAnsi="Times New Roman" w:cs="Times New Roman"/>
          <w:bCs/>
          <w:iCs/>
          <w:sz w:val="24"/>
          <w:szCs w:val="24"/>
          <w:lang w:val="hy-AM"/>
        </w:rPr>
        <w:t xml:space="preserve">was made in connection with the plaintiff's public statement that the defendant </w:t>
      </w:r>
      <w:r w:rsidRPr="009A41CF">
        <w:rPr>
          <w:rFonts w:ascii="Times New Roman" w:hAnsi="Times New Roman" w:cs="Times New Roman"/>
          <w:bCs/>
          <w:iCs/>
          <w:sz w:val="24"/>
          <w:szCs w:val="24"/>
        </w:rPr>
        <w:t xml:space="preserve">had </w:t>
      </w:r>
      <w:r w:rsidRPr="009A41CF">
        <w:rPr>
          <w:rFonts w:ascii="Times New Roman" w:hAnsi="Times New Roman" w:cs="Times New Roman"/>
          <w:bCs/>
          <w:iCs/>
          <w:sz w:val="24"/>
          <w:szCs w:val="24"/>
          <w:lang w:val="hy-AM"/>
        </w:rPr>
        <w:t xml:space="preserve">allegedly cursed him </w:t>
      </w:r>
      <w:r w:rsidRPr="009A41CF">
        <w:rPr>
          <w:rFonts w:ascii="Times New Roman" w:hAnsi="Times New Roman" w:cs="Times New Roman"/>
          <w:bCs/>
          <w:iCs/>
          <w:sz w:val="24"/>
          <w:szCs w:val="24"/>
        </w:rPr>
        <w:t>obscenely</w:t>
      </w:r>
      <w:r w:rsidRPr="009A41CF">
        <w:rPr>
          <w:rFonts w:ascii="Times New Roman" w:hAnsi="Times New Roman" w:cs="Times New Roman"/>
          <w:bCs/>
          <w:iCs/>
          <w:sz w:val="24"/>
          <w:szCs w:val="24"/>
          <w:lang w:val="hy-AM"/>
        </w:rPr>
        <w:t xml:space="preserve"> in the NA building</w:t>
      </w:r>
      <w:r w:rsidRPr="009A41CF">
        <w:rPr>
          <w:rFonts w:ascii="Times New Roman" w:hAnsi="Times New Roman" w:cs="Times New Roman"/>
          <w:bCs/>
          <w:iCs/>
          <w:sz w:val="24"/>
          <w:szCs w:val="24"/>
        </w:rPr>
        <w:t xml:space="preserve"> and </w:t>
      </w:r>
      <w:r w:rsidRPr="009A41CF">
        <w:rPr>
          <w:rFonts w:ascii="Times New Roman" w:hAnsi="Times New Roman" w:cs="Times New Roman"/>
          <w:bCs/>
          <w:iCs/>
          <w:sz w:val="24"/>
          <w:szCs w:val="24"/>
          <w:lang w:val="hy-AM"/>
        </w:rPr>
        <w:t xml:space="preserve"> </w:t>
      </w:r>
      <w:r w:rsidRPr="009A41CF">
        <w:rPr>
          <w:rFonts w:ascii="Times New Roman" w:hAnsi="Times New Roman" w:cs="Times New Roman"/>
          <w:bCs/>
          <w:iCs/>
          <w:sz w:val="24"/>
          <w:szCs w:val="24"/>
        </w:rPr>
        <w:t>punched him</w:t>
      </w:r>
      <w:r w:rsidRPr="009A41CF">
        <w:rPr>
          <w:rFonts w:ascii="Times New Roman" w:hAnsi="Times New Roman" w:cs="Times New Roman"/>
          <w:bCs/>
          <w:iCs/>
          <w:sz w:val="24"/>
          <w:szCs w:val="24"/>
          <w:lang w:val="hy-AM"/>
        </w:rPr>
        <w:t>. However, the case</w:t>
      </w:r>
      <w:r w:rsidRPr="009A41CF">
        <w:rPr>
          <w:rFonts w:ascii="Times New Roman" w:hAnsi="Times New Roman" w:cs="Times New Roman"/>
          <w:bCs/>
          <w:iCs/>
          <w:sz w:val="24"/>
          <w:szCs w:val="24"/>
        </w:rPr>
        <w:t xml:space="preserve"> materials substantiated</w:t>
      </w:r>
      <w:r w:rsidRPr="009A41CF">
        <w:rPr>
          <w:rFonts w:ascii="Times New Roman" w:hAnsi="Times New Roman" w:cs="Times New Roman"/>
          <w:bCs/>
          <w:iCs/>
          <w:sz w:val="24"/>
          <w:szCs w:val="24"/>
          <w:lang w:val="hy-AM"/>
        </w:rPr>
        <w:t xml:space="preserve"> that </w:t>
      </w:r>
      <w:r w:rsidRPr="009A41CF">
        <w:rPr>
          <w:rFonts w:ascii="Times New Roman" w:hAnsi="Times New Roman" w:cs="Times New Roman"/>
          <w:bCs/>
          <w:iCs/>
          <w:sz w:val="24"/>
          <w:szCs w:val="24"/>
        </w:rPr>
        <w:t xml:space="preserve">Vahe Makaryan presented a slap </w:t>
      </w:r>
      <w:r w:rsidRPr="009A41CF">
        <w:rPr>
          <w:rFonts w:ascii="Times New Roman" w:hAnsi="Times New Roman" w:cs="Times New Roman"/>
          <w:bCs/>
          <w:iCs/>
          <w:sz w:val="24"/>
          <w:szCs w:val="24"/>
          <w:lang w:val="hy-AM"/>
        </w:rPr>
        <w:t xml:space="preserve">as punches, in fact slandering the defendant. " As for the phrase "ignorant" addressed to the plaintiff, the court of first instance found, and the Court </w:t>
      </w:r>
      <w:r w:rsidRPr="009A41CF">
        <w:rPr>
          <w:rFonts w:ascii="Times New Roman" w:hAnsi="Times New Roman" w:cs="Times New Roman"/>
          <w:bCs/>
          <w:iCs/>
          <w:sz w:val="24"/>
          <w:szCs w:val="24"/>
        </w:rPr>
        <w:t xml:space="preserve">of Appeal </w:t>
      </w:r>
      <w:r w:rsidRPr="009A41CF">
        <w:rPr>
          <w:rFonts w:ascii="Times New Roman" w:hAnsi="Times New Roman" w:cs="Times New Roman"/>
          <w:bCs/>
          <w:iCs/>
          <w:sz w:val="24"/>
          <w:szCs w:val="24"/>
          <w:lang w:val="hy-AM"/>
        </w:rPr>
        <w:t xml:space="preserve">confirmed that the respondent assessed the plaintiff's actions as "ignorant" as a result of the dispute, which </w:t>
      </w:r>
      <w:r w:rsidRPr="009A41CF">
        <w:rPr>
          <w:rFonts w:ascii="Times New Roman" w:hAnsi="Times New Roman" w:cs="Times New Roman"/>
          <w:bCs/>
          <w:iCs/>
          <w:sz w:val="24"/>
          <w:szCs w:val="24"/>
        </w:rPr>
        <w:t>was</w:t>
      </w:r>
      <w:r w:rsidRPr="009A41CF">
        <w:rPr>
          <w:rFonts w:ascii="Times New Roman" w:hAnsi="Times New Roman" w:cs="Times New Roman"/>
          <w:bCs/>
          <w:iCs/>
          <w:sz w:val="24"/>
          <w:szCs w:val="24"/>
          <w:lang w:val="hy-AM"/>
        </w:rPr>
        <w:t xml:space="preserve"> the defendant's personal </w:t>
      </w:r>
      <w:r w:rsidRPr="009A41CF">
        <w:rPr>
          <w:rFonts w:ascii="Times New Roman" w:hAnsi="Times New Roman" w:cs="Times New Roman"/>
          <w:bCs/>
          <w:iCs/>
          <w:sz w:val="24"/>
          <w:szCs w:val="24"/>
        </w:rPr>
        <w:t>evaluation of</w:t>
      </w:r>
      <w:r w:rsidRPr="009A41CF">
        <w:rPr>
          <w:rFonts w:ascii="Times New Roman" w:hAnsi="Times New Roman" w:cs="Times New Roman"/>
          <w:bCs/>
          <w:iCs/>
          <w:sz w:val="24"/>
          <w:szCs w:val="24"/>
          <w:lang w:val="hy-AM"/>
        </w:rPr>
        <w:t xml:space="preserve"> the plaintiff's knowledge. Thus, the Court of Appeal reaffirmed that there was no intent in the defendant's actions to insult the plaintiff</w:t>
      </w:r>
      <w:r w:rsidRPr="009A41CF">
        <w:rPr>
          <w:rFonts w:ascii="Times New Roman" w:hAnsi="Times New Roman" w:cs="Times New Roman"/>
          <w:bCs/>
          <w:iCs/>
          <w:sz w:val="24"/>
          <w:szCs w:val="24"/>
        </w:rPr>
        <w:t xml:space="preserve">, and the defendant did not mean to pursue the aim of </w:t>
      </w:r>
      <w:r w:rsidR="00D637A1" w:rsidRPr="009A41CF">
        <w:rPr>
          <w:rFonts w:ascii="Times New Roman" w:hAnsi="Times New Roman" w:cs="Times New Roman"/>
          <w:bCs/>
          <w:iCs/>
          <w:sz w:val="24"/>
          <w:szCs w:val="24"/>
        </w:rPr>
        <w:t xml:space="preserve">degrading a person’s honour, dignity or compromising his business reputation. </w:t>
      </w:r>
    </w:p>
    <w:p w:rsidR="00BA20C2" w:rsidRPr="009A41CF" w:rsidRDefault="00BA20C2" w:rsidP="00BA20C2">
      <w:pPr>
        <w:spacing w:after="0"/>
        <w:ind w:firstLine="567"/>
        <w:jc w:val="both"/>
        <w:rPr>
          <w:rFonts w:ascii="Times New Roman" w:hAnsi="Times New Roman" w:cs="Times New Roman"/>
          <w:bCs/>
          <w:iCs/>
          <w:sz w:val="24"/>
          <w:szCs w:val="24"/>
          <w:lang w:val="hy-AM"/>
        </w:rPr>
      </w:pPr>
      <w:r w:rsidRPr="009A41CF">
        <w:rPr>
          <w:rFonts w:ascii="Times New Roman" w:hAnsi="Times New Roman" w:cs="Times New Roman"/>
          <w:bCs/>
          <w:iCs/>
          <w:sz w:val="24"/>
          <w:szCs w:val="24"/>
          <w:lang w:val="hy-AM"/>
        </w:rPr>
        <w:t xml:space="preserve">As of June 30, </w:t>
      </w:r>
      <w:r w:rsidR="00D637A1" w:rsidRPr="009A41CF">
        <w:rPr>
          <w:rFonts w:ascii="Times New Roman" w:hAnsi="Times New Roman" w:cs="Times New Roman"/>
          <w:bCs/>
          <w:iCs/>
          <w:sz w:val="24"/>
          <w:szCs w:val="24"/>
        </w:rPr>
        <w:t xml:space="preserve">there were </w:t>
      </w:r>
      <w:r w:rsidRPr="009A41CF">
        <w:rPr>
          <w:rFonts w:ascii="Times New Roman" w:hAnsi="Times New Roman" w:cs="Times New Roman"/>
          <w:bCs/>
          <w:iCs/>
          <w:sz w:val="24"/>
          <w:szCs w:val="24"/>
          <w:lang w:val="hy-AM"/>
        </w:rPr>
        <w:t xml:space="preserve">no other developments </w:t>
      </w:r>
      <w:r w:rsidR="00D637A1" w:rsidRPr="009A41CF">
        <w:rPr>
          <w:rFonts w:ascii="Times New Roman" w:hAnsi="Times New Roman" w:cs="Times New Roman"/>
          <w:bCs/>
          <w:iCs/>
          <w:sz w:val="24"/>
          <w:szCs w:val="24"/>
        </w:rPr>
        <w:t>in relation to</w:t>
      </w:r>
      <w:r w:rsidRPr="009A41CF">
        <w:rPr>
          <w:rFonts w:ascii="Times New Roman" w:hAnsi="Times New Roman" w:cs="Times New Roman"/>
          <w:bCs/>
          <w:iCs/>
          <w:sz w:val="24"/>
          <w:szCs w:val="24"/>
          <w:lang w:val="hy-AM"/>
        </w:rPr>
        <w:t xml:space="preserve"> the case.</w:t>
      </w:r>
    </w:p>
    <w:p w:rsidR="0069599E" w:rsidRPr="009A41CF" w:rsidRDefault="0069599E" w:rsidP="00AA248D">
      <w:pPr>
        <w:spacing w:after="0" w:line="240" w:lineRule="auto"/>
        <w:ind w:firstLine="567"/>
        <w:rPr>
          <w:rFonts w:ascii="Times New Roman" w:hAnsi="Times New Roman" w:cs="Times New Roman"/>
          <w:bCs/>
          <w:sz w:val="24"/>
          <w:szCs w:val="24"/>
          <w:lang w:val="hy-AM"/>
        </w:rPr>
      </w:pPr>
    </w:p>
    <w:p w:rsidR="00D637A1" w:rsidRPr="009A41CF" w:rsidRDefault="003D06CC" w:rsidP="00D637A1">
      <w:pPr>
        <w:spacing w:after="0"/>
        <w:ind w:firstLine="567"/>
        <w:jc w:val="both"/>
        <w:rPr>
          <w:rFonts w:ascii="Times New Roman" w:hAnsi="Times New Roman" w:cs="Times New Roman"/>
          <w:sz w:val="24"/>
          <w:szCs w:val="24"/>
        </w:rPr>
      </w:pPr>
      <w:r w:rsidRPr="009A41CF">
        <w:rPr>
          <w:rFonts w:ascii="Times New Roman" w:hAnsi="Times New Roman" w:cs="Times New Roman"/>
          <w:b/>
          <w:sz w:val="24"/>
          <w:szCs w:val="24"/>
          <w:lang w:val="hy-AM"/>
        </w:rPr>
        <w:t xml:space="preserve">On </w:t>
      </w:r>
      <w:r w:rsidR="00D637A1" w:rsidRPr="009A41CF">
        <w:rPr>
          <w:rFonts w:ascii="Times New Roman" w:hAnsi="Times New Roman" w:cs="Times New Roman"/>
          <w:b/>
          <w:sz w:val="24"/>
          <w:szCs w:val="24"/>
        </w:rPr>
        <w:t xml:space="preserve">April 27, </w:t>
      </w:r>
      <w:r w:rsidR="00D637A1" w:rsidRPr="009A41CF">
        <w:rPr>
          <w:rFonts w:ascii="Times New Roman" w:hAnsi="Times New Roman" w:cs="Times New Roman"/>
          <w:sz w:val="24"/>
          <w:szCs w:val="24"/>
        </w:rPr>
        <w:t xml:space="preserve">citizen Hovsep Asoyan filed an appeal with the Court of Appeal against the first instance court judgment on the case of </w:t>
      </w:r>
      <w:r w:rsidR="00D637A1" w:rsidRPr="009A41CF">
        <w:rPr>
          <w:rFonts w:ascii="Times New Roman" w:hAnsi="Times New Roman" w:cs="Times New Roman"/>
          <w:sz w:val="24"/>
          <w:szCs w:val="24"/>
          <w:lang w:val="hy-AM"/>
        </w:rPr>
        <w:t>journalist Tehmine Yenokyan against citizen Hovsep Asoyan,</w:t>
      </w:r>
      <w:r w:rsidR="00D637A1" w:rsidRPr="009A41CF">
        <w:rPr>
          <w:rFonts w:ascii="Times New Roman" w:hAnsi="Times New Roman" w:cs="Times New Roman"/>
          <w:sz w:val="24"/>
          <w:szCs w:val="24"/>
        </w:rPr>
        <w:t xml:space="preserve"> which obliged the defendant to make a public apology on Facebook for insulting Tehmine Yenoyan and pay a compensaton of 200 000 AMD. </w:t>
      </w:r>
    </w:p>
    <w:p w:rsidR="00CF2E9A" w:rsidRPr="009A41CF" w:rsidRDefault="00D637A1" w:rsidP="00D637A1">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sz w:val="24"/>
          <w:szCs w:val="24"/>
        </w:rPr>
        <w:t xml:space="preserve">We should remind that </w:t>
      </w:r>
      <w:r w:rsidR="003D06CC" w:rsidRPr="009A41CF">
        <w:rPr>
          <w:rFonts w:ascii="Times New Roman" w:hAnsi="Times New Roman" w:cs="Times New Roman"/>
          <w:sz w:val="24"/>
          <w:szCs w:val="24"/>
          <w:lang w:val="hy-AM"/>
        </w:rPr>
        <w:t>the RA Investigati</w:t>
      </w:r>
      <w:r w:rsidR="003D06CC" w:rsidRPr="009A41CF">
        <w:rPr>
          <w:rFonts w:ascii="Times New Roman" w:hAnsi="Times New Roman" w:cs="Times New Roman"/>
          <w:sz w:val="24"/>
          <w:szCs w:val="24"/>
        </w:rPr>
        <w:t>ve</w:t>
      </w:r>
      <w:r w:rsidR="003D06CC" w:rsidRPr="009A41CF">
        <w:rPr>
          <w:rFonts w:ascii="Times New Roman" w:hAnsi="Times New Roman" w:cs="Times New Roman"/>
          <w:sz w:val="24"/>
          <w:szCs w:val="24"/>
          <w:lang w:val="hy-AM"/>
        </w:rPr>
        <w:t xml:space="preserve"> Committee dismissed the criminal case initiated on the persecution of Lragir.am correspondent Tehmine Yenokyan,</w:t>
      </w:r>
      <w:r w:rsidRPr="009A41CF">
        <w:rPr>
          <w:rFonts w:ascii="Times New Roman" w:hAnsi="Times New Roman" w:cs="Times New Roman"/>
          <w:sz w:val="24"/>
          <w:szCs w:val="24"/>
        </w:rPr>
        <w:t xml:space="preserve"> for</w:t>
      </w:r>
      <w:r w:rsidR="003D06CC" w:rsidRPr="009A41CF">
        <w:rPr>
          <w:rFonts w:ascii="Times New Roman" w:hAnsi="Times New Roman" w:cs="Times New Roman"/>
          <w:sz w:val="24"/>
          <w:szCs w:val="24"/>
          <w:lang w:val="hy-AM"/>
        </w:rPr>
        <w:t xml:space="preserve"> gathering and disseminating information on </w:t>
      </w:r>
      <w:r w:rsidR="003D06CC" w:rsidRPr="009A41CF">
        <w:rPr>
          <w:rFonts w:ascii="Times New Roman" w:hAnsi="Times New Roman" w:cs="Times New Roman"/>
          <w:sz w:val="24"/>
          <w:szCs w:val="24"/>
        </w:rPr>
        <w:t>her private</w:t>
      </w:r>
      <w:r w:rsidR="003D06CC" w:rsidRPr="009A41CF">
        <w:rPr>
          <w:rFonts w:ascii="Times New Roman" w:hAnsi="Times New Roman" w:cs="Times New Roman"/>
          <w:sz w:val="24"/>
          <w:szCs w:val="24"/>
          <w:lang w:val="hy-AM"/>
        </w:rPr>
        <w:t xml:space="preserve"> life on the grounds </w:t>
      </w:r>
      <w:r w:rsidR="00CF2E9A" w:rsidRPr="009A41CF">
        <w:rPr>
          <w:rFonts w:ascii="Times New Roman" w:hAnsi="Times New Roman" w:cs="Times New Roman"/>
          <w:sz w:val="24"/>
          <w:szCs w:val="24"/>
        </w:rPr>
        <w:t xml:space="preserve"> </w:t>
      </w:r>
      <w:r w:rsidR="003D06CC" w:rsidRPr="009A41CF">
        <w:rPr>
          <w:rFonts w:ascii="Times New Roman" w:hAnsi="Times New Roman" w:cs="Times New Roman"/>
          <w:sz w:val="24"/>
          <w:szCs w:val="24"/>
          <w:lang w:val="hy-AM"/>
        </w:rPr>
        <w:t xml:space="preserve">of </w:t>
      </w:r>
      <w:r w:rsidR="003D06CC" w:rsidRPr="009A41CF">
        <w:rPr>
          <w:rFonts w:ascii="Times New Roman" w:hAnsi="Times New Roman" w:cs="Times New Roman"/>
          <w:sz w:val="24"/>
          <w:szCs w:val="24"/>
        </w:rPr>
        <w:t>absence of corpus delicti</w:t>
      </w:r>
      <w:r w:rsidRPr="009A41CF">
        <w:rPr>
          <w:rFonts w:ascii="Times New Roman" w:hAnsi="Times New Roman" w:cs="Times New Roman"/>
          <w:sz w:val="24"/>
          <w:szCs w:val="24"/>
          <w:lang w:val="hy-AM"/>
        </w:rPr>
        <w:t xml:space="preserve">, as a result of which </w:t>
      </w:r>
      <w:r w:rsidRPr="009A41CF">
        <w:rPr>
          <w:rFonts w:ascii="Times New Roman" w:hAnsi="Times New Roman" w:cs="Times New Roman"/>
          <w:sz w:val="24"/>
          <w:szCs w:val="24"/>
        </w:rPr>
        <w:t>t</w:t>
      </w:r>
      <w:r w:rsidR="003D06CC" w:rsidRPr="009A41CF">
        <w:rPr>
          <w:rFonts w:ascii="Times New Roman" w:hAnsi="Times New Roman" w:cs="Times New Roman"/>
          <w:sz w:val="24"/>
          <w:szCs w:val="24"/>
        </w:rPr>
        <w:t>he reporter went to court on April 29, 2019</w:t>
      </w:r>
      <w:r w:rsidR="00CF2E9A" w:rsidRPr="009A41CF">
        <w:rPr>
          <w:rFonts w:ascii="Times New Roman" w:hAnsi="Times New Roman" w:cs="Times New Roman"/>
          <w:sz w:val="24"/>
          <w:szCs w:val="24"/>
        </w:rPr>
        <w:t>, with claims of obliging the defendant to refute the information considered insulting and pay a compensation of 1 million AMD</w:t>
      </w:r>
      <w:r w:rsidR="003D06CC" w:rsidRPr="009A41CF">
        <w:rPr>
          <w:rFonts w:ascii="Times New Roman" w:hAnsi="Times New Roman" w:cs="Times New Roman"/>
          <w:sz w:val="24"/>
          <w:szCs w:val="24"/>
        </w:rPr>
        <w:t xml:space="preserve"> </w:t>
      </w:r>
      <w:r w:rsidR="003D06CC" w:rsidRPr="009A41CF">
        <w:rPr>
          <w:rFonts w:ascii="Times New Roman" w:hAnsi="Times New Roman" w:cs="Times New Roman"/>
          <w:sz w:val="24"/>
          <w:szCs w:val="24"/>
          <w:lang w:val="hy-AM"/>
        </w:rPr>
        <w:t>(</w:t>
      </w:r>
      <w:r w:rsidRPr="009A41CF">
        <w:rPr>
          <w:rFonts w:ascii="Times New Roman" w:hAnsi="Times New Roman" w:cs="Times New Roman"/>
          <w:sz w:val="24"/>
          <w:szCs w:val="24"/>
        </w:rPr>
        <w:t>For d</w:t>
      </w:r>
      <w:r w:rsidR="003D06CC" w:rsidRPr="009A41CF">
        <w:rPr>
          <w:rFonts w:ascii="Times New Roman" w:hAnsi="Times New Roman" w:cs="Times New Roman"/>
          <w:sz w:val="24"/>
          <w:szCs w:val="24"/>
          <w:lang w:val="hy-AM"/>
        </w:rPr>
        <w:t xml:space="preserve">etails </w:t>
      </w:r>
      <w:r w:rsidRPr="009A41CF">
        <w:rPr>
          <w:rFonts w:ascii="Times New Roman" w:hAnsi="Times New Roman" w:cs="Times New Roman"/>
          <w:sz w:val="24"/>
          <w:szCs w:val="24"/>
        </w:rPr>
        <w:t xml:space="preserve">see </w:t>
      </w:r>
      <w:r w:rsidR="003D06CC" w:rsidRPr="009A41CF">
        <w:rPr>
          <w:rFonts w:ascii="Times New Roman" w:hAnsi="Times New Roman" w:cs="Times New Roman"/>
          <w:sz w:val="24"/>
          <w:szCs w:val="24"/>
          <w:lang w:val="hy-AM"/>
        </w:rPr>
        <w:t>CPFE annual</w:t>
      </w:r>
      <w:r w:rsidR="003D06CC" w:rsidRPr="009A41CF">
        <w:rPr>
          <w:rFonts w:ascii="Times New Roman" w:hAnsi="Times New Roman" w:cs="Times New Roman"/>
          <w:sz w:val="24"/>
          <w:szCs w:val="24"/>
        </w:rPr>
        <w:t xml:space="preserve"> reports for 2018</w:t>
      </w:r>
      <w:r w:rsidR="00CF2E9A" w:rsidRPr="009A41CF">
        <w:rPr>
          <w:rFonts w:ascii="Times New Roman" w:hAnsi="Times New Roman" w:cs="Times New Roman"/>
          <w:sz w:val="24"/>
          <w:szCs w:val="24"/>
          <w:lang w:val="hy-AM"/>
        </w:rPr>
        <w:t xml:space="preserve"> and 2019 in </w:t>
      </w:r>
      <w:r w:rsidR="003D06CC" w:rsidRPr="009A41CF">
        <w:rPr>
          <w:rFonts w:ascii="Times New Roman" w:hAnsi="Times New Roman" w:cs="Times New Roman"/>
          <w:i/>
          <w:sz w:val="24"/>
          <w:szCs w:val="24"/>
          <w:lang w:val="hy-AM"/>
        </w:rPr>
        <w:t>Reports</w:t>
      </w:r>
      <w:r w:rsidR="003D06CC" w:rsidRPr="009A41CF">
        <w:rPr>
          <w:rFonts w:ascii="Times New Roman" w:hAnsi="Times New Roman" w:cs="Times New Roman"/>
          <w:sz w:val="24"/>
          <w:szCs w:val="24"/>
          <w:lang w:val="hy-AM"/>
        </w:rPr>
        <w:t xml:space="preserve"> section</w:t>
      </w:r>
      <w:r w:rsidR="003D06CC" w:rsidRPr="009A41CF">
        <w:rPr>
          <w:rFonts w:ascii="Times New Roman" w:hAnsi="Times New Roman" w:cs="Times New Roman"/>
          <w:sz w:val="24"/>
          <w:szCs w:val="24"/>
        </w:rPr>
        <w:t xml:space="preserve"> on khosq.am website.</w:t>
      </w:r>
      <w:r w:rsidR="003D06CC" w:rsidRPr="009A41CF">
        <w:rPr>
          <w:rFonts w:ascii="Times New Roman" w:hAnsi="Times New Roman" w:cs="Times New Roman"/>
          <w:sz w:val="24"/>
          <w:szCs w:val="24"/>
          <w:lang w:val="hy-AM"/>
        </w:rPr>
        <w:t xml:space="preserve">) </w:t>
      </w:r>
    </w:p>
    <w:p w:rsidR="00D637A1" w:rsidRPr="009A41CF" w:rsidRDefault="00CF2E9A" w:rsidP="00D637A1">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rPr>
        <w:t>The appeal was accepted for proceedings on May 7. There were no developments on the case as of June 30.</w:t>
      </w:r>
    </w:p>
    <w:p w:rsidR="00D637A1" w:rsidRPr="009A41CF" w:rsidRDefault="00D637A1" w:rsidP="003D06CC">
      <w:pPr>
        <w:spacing w:after="0" w:line="240" w:lineRule="auto"/>
        <w:ind w:firstLine="567"/>
        <w:rPr>
          <w:rFonts w:ascii="Times New Roman" w:hAnsi="Times New Roman" w:cs="Times New Roman"/>
          <w:sz w:val="24"/>
          <w:szCs w:val="24"/>
          <w:lang w:val="hy-AM"/>
        </w:rPr>
      </w:pPr>
    </w:p>
    <w:p w:rsidR="00270A40" w:rsidRPr="009A41CF" w:rsidRDefault="00270A40" w:rsidP="00AA248D">
      <w:pPr>
        <w:spacing w:after="0" w:line="240" w:lineRule="auto"/>
        <w:ind w:firstLine="567"/>
        <w:rPr>
          <w:rFonts w:ascii="Times New Roman" w:hAnsi="Times New Roman" w:cs="Times New Roman"/>
          <w:sz w:val="24"/>
          <w:szCs w:val="24"/>
        </w:rPr>
      </w:pPr>
      <w:r w:rsidRPr="009A41CF">
        <w:rPr>
          <w:rFonts w:ascii="Times New Roman" w:hAnsi="Times New Roman" w:cs="Times New Roman"/>
          <w:b/>
          <w:sz w:val="24"/>
          <w:szCs w:val="24"/>
        </w:rPr>
        <w:t xml:space="preserve">On April 27, </w:t>
      </w:r>
      <w:r w:rsidRPr="009A41CF">
        <w:rPr>
          <w:rFonts w:ascii="Times New Roman" w:hAnsi="Times New Roman" w:cs="Times New Roman"/>
          <w:sz w:val="24"/>
          <w:szCs w:val="24"/>
        </w:rPr>
        <w:t xml:space="preserve">a reappointment of the case of </w:t>
      </w:r>
      <w:r w:rsidRPr="009A41CF">
        <w:rPr>
          <w:rFonts w:ascii="Times New Roman" w:hAnsi="Times New Roman" w:cs="Times New Roman"/>
          <w:sz w:val="24"/>
          <w:szCs w:val="24"/>
          <w:lang w:val="hy-AM"/>
        </w:rPr>
        <w:t xml:space="preserve">Nver Mnatsakanyan, a journalist and anchor </w:t>
      </w:r>
      <w:r w:rsidRPr="009A41CF">
        <w:rPr>
          <w:rFonts w:ascii="Times New Roman" w:hAnsi="Times New Roman" w:cs="Times New Roman"/>
          <w:sz w:val="24"/>
          <w:szCs w:val="24"/>
        </w:rPr>
        <w:t>at</w:t>
      </w:r>
      <w:r w:rsidRPr="009A41CF">
        <w:rPr>
          <w:rFonts w:ascii="Times New Roman" w:hAnsi="Times New Roman" w:cs="Times New Roman"/>
          <w:sz w:val="24"/>
          <w:szCs w:val="24"/>
          <w:lang w:val="hy-AM"/>
        </w:rPr>
        <w:t xml:space="preserve"> 1in.am website, </w:t>
      </w:r>
      <w:r w:rsidRPr="009A41CF">
        <w:rPr>
          <w:rFonts w:ascii="Times New Roman" w:hAnsi="Times New Roman" w:cs="Times New Roman"/>
          <w:sz w:val="24"/>
          <w:szCs w:val="24"/>
        </w:rPr>
        <w:t>vs.</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Hayeli</w:t>
      </w:r>
      <w:r w:rsidRPr="009A41CF">
        <w:rPr>
          <w:rFonts w:ascii="Times New Roman" w:hAnsi="Times New Roman" w:cs="Times New Roman"/>
          <w:sz w:val="24"/>
          <w:szCs w:val="24"/>
          <w:lang w:val="hy-AM"/>
        </w:rPr>
        <w:t xml:space="preserve"> Club and Garnik Isagulyan</w:t>
      </w:r>
      <w:r w:rsidRPr="009A41CF">
        <w:rPr>
          <w:rFonts w:ascii="Times New Roman" w:hAnsi="Times New Roman" w:cs="Times New Roman"/>
          <w:sz w:val="24"/>
          <w:szCs w:val="24"/>
        </w:rPr>
        <w:t>, with transfer from Masis seat of the Court of General Jurisdiction of Ararat and Vayots dsor marzes to Artasaht seat.</w:t>
      </w:r>
    </w:p>
    <w:p w:rsidR="003D06CC" w:rsidRPr="009A41CF" w:rsidRDefault="003D06CC" w:rsidP="00270A40">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lang w:val="hy-AM"/>
        </w:rPr>
        <w:t xml:space="preserve">The reason for the lawsuit </w:t>
      </w:r>
      <w:r w:rsidRPr="009A41CF">
        <w:rPr>
          <w:rFonts w:ascii="Times New Roman" w:hAnsi="Times New Roman" w:cs="Times New Roman"/>
          <w:sz w:val="24"/>
          <w:szCs w:val="24"/>
        </w:rPr>
        <w:t xml:space="preserve">was </w:t>
      </w:r>
      <w:r w:rsidR="00270A40" w:rsidRPr="009A41CF">
        <w:rPr>
          <w:rFonts w:ascii="Times New Roman" w:hAnsi="Times New Roman" w:cs="Times New Roman"/>
          <w:sz w:val="24"/>
          <w:szCs w:val="24"/>
        </w:rPr>
        <w:t>a</w:t>
      </w:r>
      <w:r w:rsidRPr="009A41CF">
        <w:rPr>
          <w:rFonts w:ascii="Times New Roman" w:hAnsi="Times New Roman" w:cs="Times New Roman"/>
          <w:sz w:val="24"/>
          <w:szCs w:val="24"/>
        </w:rPr>
        <w:t xml:space="preserve"> video under the heading of “Hey, Nver, aren’t you ashamed: you will serve whoever pays you: Garnik Isagulyan” published on </w:t>
      </w:r>
      <w:r w:rsidRPr="009A41CF">
        <w:rPr>
          <w:rFonts w:ascii="Times New Roman" w:hAnsi="Times New Roman" w:cs="Times New Roman"/>
          <w:sz w:val="24"/>
          <w:szCs w:val="24"/>
          <w:lang w:val="hy-AM"/>
        </w:rPr>
        <w:t xml:space="preserve">Hayeli.am website on April 14, where the latter made his assessment on a number of processes in Armenia, including Nver </w:t>
      </w:r>
      <w:r w:rsidRPr="009A41CF">
        <w:rPr>
          <w:rFonts w:ascii="Times New Roman" w:hAnsi="Times New Roman" w:cs="Times New Roman"/>
          <w:sz w:val="24"/>
          <w:szCs w:val="24"/>
          <w:lang w:val="hy-AM"/>
        </w:rPr>
        <w:lastRenderedPageBreak/>
        <w:t>Mnatsakanyan's activities.</w:t>
      </w:r>
      <w:r w:rsidRPr="009A41CF">
        <w:rPr>
          <w:rStyle w:val="FootnoteReference"/>
          <w:rFonts w:ascii="Times New Roman" w:hAnsi="Times New Roman" w:cs="Times New Roman"/>
          <w:sz w:val="24"/>
          <w:szCs w:val="24"/>
          <w:lang w:val="hy-AM"/>
        </w:rPr>
        <w:footnoteReference w:id="52"/>
      </w:r>
      <w:r w:rsidRPr="009A41CF">
        <w:rPr>
          <w:rFonts w:ascii="Times New Roman" w:hAnsi="Times New Roman" w:cs="Times New Roman"/>
          <w:sz w:val="24"/>
          <w:szCs w:val="24"/>
          <w:lang w:val="hy-AM"/>
        </w:rPr>
        <w:t xml:space="preserve"> </w:t>
      </w:r>
      <w:r w:rsidR="00270A40" w:rsidRPr="009A41CF">
        <w:rPr>
          <w:rFonts w:ascii="Times New Roman" w:hAnsi="Times New Roman" w:cs="Times New Roman"/>
          <w:sz w:val="24"/>
          <w:szCs w:val="24"/>
        </w:rPr>
        <w:t>The plaintiff demands a public apology and the publication of the court decision in the media.</w:t>
      </w:r>
    </w:p>
    <w:p w:rsidR="00270A40" w:rsidRPr="009A41CF" w:rsidRDefault="00270A40" w:rsidP="00270A40">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rPr>
        <w:t>The next court hearing is scheduled for August 6.</w:t>
      </w:r>
    </w:p>
    <w:p w:rsidR="003D06CC" w:rsidRPr="009A41CF" w:rsidRDefault="003D06CC" w:rsidP="00AA248D">
      <w:pPr>
        <w:spacing w:after="0" w:line="240" w:lineRule="auto"/>
        <w:ind w:firstLine="567"/>
        <w:rPr>
          <w:rFonts w:ascii="Times New Roman" w:hAnsi="Times New Roman" w:cs="Times New Roman"/>
          <w:sz w:val="24"/>
          <w:szCs w:val="24"/>
          <w:lang w:val="hy-AM"/>
        </w:rPr>
      </w:pPr>
    </w:p>
    <w:p w:rsidR="00191F1A" w:rsidRPr="009A41CF" w:rsidRDefault="00D15B04" w:rsidP="00191F1A">
      <w:pPr>
        <w:spacing w:after="0"/>
        <w:ind w:firstLine="567"/>
        <w:rPr>
          <w:rFonts w:ascii="Times New Roman" w:hAnsi="Times New Roman" w:cs="Times New Roman"/>
          <w:sz w:val="24"/>
          <w:szCs w:val="24"/>
          <w:lang w:val="hy-AM"/>
        </w:rPr>
      </w:pPr>
      <w:r w:rsidRPr="009A41CF">
        <w:rPr>
          <w:rFonts w:ascii="Times New Roman" w:hAnsi="Times New Roman" w:cs="Times New Roman"/>
          <w:b/>
          <w:sz w:val="24"/>
          <w:szCs w:val="24"/>
        </w:rPr>
        <w:t xml:space="preserve">On April 27, </w:t>
      </w:r>
      <w:r w:rsidRPr="009A41CF">
        <w:rPr>
          <w:rFonts w:ascii="Times New Roman" w:hAnsi="Times New Roman" w:cs="Times New Roman"/>
          <w:sz w:val="24"/>
          <w:szCs w:val="24"/>
        </w:rPr>
        <w:t xml:space="preserve">journalist Hasmik Arakelyan filed a second lawsuit in the Court of General Jurisdiction of Yerevan against the Public Television of Armenia CJSC to repeal orders No. 90-A, 106-A, 147-A on imposing penalty. The first lawsuit, filed on March 10, was returned </w:t>
      </w:r>
      <w:r w:rsidR="00191F1A" w:rsidRPr="009A41CF">
        <w:rPr>
          <w:rFonts w:ascii="Times New Roman" w:hAnsi="Times New Roman" w:cs="Times New Roman"/>
          <w:sz w:val="24"/>
          <w:szCs w:val="24"/>
        </w:rPr>
        <w:t xml:space="preserve">because the data contained in the documents proved </w:t>
      </w:r>
      <w:r w:rsidR="00191F1A" w:rsidRPr="009A41CF">
        <w:rPr>
          <w:rFonts w:ascii="Times New Roman" w:hAnsi="Times New Roman" w:cs="Times New Roman"/>
          <w:sz w:val="24"/>
          <w:szCs w:val="24"/>
          <w:lang w:val="hy-AM"/>
        </w:rPr>
        <w:t>incomplete.</w:t>
      </w:r>
    </w:p>
    <w:p w:rsidR="0069599E" w:rsidRPr="009A41CF" w:rsidRDefault="00D15B04" w:rsidP="00191F1A">
      <w:pPr>
        <w:spacing w:after="0" w:line="240" w:lineRule="auto"/>
        <w:ind w:firstLine="567"/>
        <w:jc w:val="both"/>
        <w:rPr>
          <w:rFonts w:ascii="Times New Roman" w:hAnsi="Times New Roman" w:cs="Times New Roman"/>
          <w:sz w:val="24"/>
          <w:szCs w:val="24"/>
        </w:rPr>
      </w:pPr>
      <w:r w:rsidRPr="009A41CF">
        <w:rPr>
          <w:rFonts w:ascii="Times New Roman" w:hAnsi="Times New Roman" w:cs="Times New Roman"/>
          <w:sz w:val="24"/>
          <w:szCs w:val="24"/>
        </w:rPr>
        <w:t>The new lawsuit was accepted for proceedings on April 29, a court session was scheduled on July 2.</w:t>
      </w:r>
    </w:p>
    <w:p w:rsidR="00D15B04" w:rsidRPr="009A41CF" w:rsidRDefault="00D15B04" w:rsidP="00AA248D">
      <w:pPr>
        <w:spacing w:after="0" w:line="240" w:lineRule="auto"/>
        <w:ind w:firstLine="567"/>
        <w:rPr>
          <w:rFonts w:ascii="Times New Roman" w:hAnsi="Times New Roman" w:cs="Times New Roman"/>
          <w:sz w:val="24"/>
          <w:szCs w:val="24"/>
          <w:lang w:val="hy-AM"/>
        </w:rPr>
      </w:pPr>
    </w:p>
    <w:p w:rsidR="00191F1A" w:rsidRPr="009A41CF" w:rsidRDefault="00D15B04" w:rsidP="00191F1A">
      <w:pPr>
        <w:spacing w:after="0" w:line="240" w:lineRule="auto"/>
        <w:ind w:firstLine="567"/>
        <w:jc w:val="both"/>
        <w:rPr>
          <w:rFonts w:ascii="Times New Roman" w:hAnsi="Times New Roman" w:cs="Times New Roman"/>
          <w:b/>
          <w:sz w:val="24"/>
          <w:szCs w:val="24"/>
        </w:rPr>
      </w:pPr>
      <w:r w:rsidRPr="009A41CF">
        <w:rPr>
          <w:rFonts w:ascii="Times New Roman" w:hAnsi="Times New Roman" w:cs="Times New Roman"/>
          <w:b/>
          <w:sz w:val="24"/>
          <w:szCs w:val="24"/>
          <w:lang w:val="hy-AM"/>
        </w:rPr>
        <w:t>On April 29,</w:t>
      </w:r>
      <w:r w:rsidRPr="009A41CF">
        <w:rPr>
          <w:rFonts w:ascii="Times New Roman" w:hAnsi="Times New Roman" w:cs="Times New Roman"/>
          <w:sz w:val="24"/>
          <w:szCs w:val="24"/>
          <w:lang w:val="hy-AM"/>
        </w:rPr>
        <w:t xml:space="preserve"> journalist Hasmik Arakelyan applied to the Court of General Jurisdiction of Yerevan with another lawsuit,</w:t>
      </w:r>
      <w:r w:rsidR="00191F1A" w:rsidRPr="009A41CF">
        <w:rPr>
          <w:rFonts w:ascii="Times New Roman" w:hAnsi="Times New Roman" w:cs="Times New Roman"/>
          <w:sz w:val="24"/>
          <w:szCs w:val="24"/>
        </w:rPr>
        <w:t xml:space="preserve"> seeking the repeal Order 161-A on the termination of the Labor Contract</w:t>
      </w:r>
      <w:r w:rsidR="00191F1A" w:rsidRPr="009A41CF">
        <w:rPr>
          <w:rFonts w:ascii="Times New Roman" w:hAnsi="Times New Roman" w:cs="Times New Roman"/>
          <w:sz w:val="24"/>
          <w:szCs w:val="24"/>
          <w:lang w:val="hy-AM"/>
        </w:rPr>
        <w:t xml:space="preserve"> </w:t>
      </w:r>
      <w:r w:rsidR="00191F1A" w:rsidRPr="009A41CF">
        <w:rPr>
          <w:rFonts w:ascii="Times New Roman" w:hAnsi="Times New Roman" w:cs="Times New Roman"/>
          <w:sz w:val="24"/>
          <w:szCs w:val="24"/>
        </w:rPr>
        <w:t xml:space="preserve">and </w:t>
      </w:r>
      <w:r w:rsidR="00191F1A" w:rsidRPr="00740E60">
        <w:rPr>
          <w:rFonts w:ascii="Times New Roman" w:hAnsi="Times New Roman" w:cs="Times New Roman"/>
          <w:sz w:val="24"/>
          <w:szCs w:val="24"/>
        </w:rPr>
        <w:t>pay-off</w:t>
      </w:r>
      <w:r w:rsidR="00191F1A" w:rsidRPr="009A41CF">
        <w:rPr>
          <w:rFonts w:ascii="Times New Roman" w:hAnsi="Times New Roman" w:cs="Times New Roman"/>
          <w:sz w:val="24"/>
          <w:szCs w:val="24"/>
          <w:lang w:val="hy-AM"/>
        </w:rPr>
        <w:t xml:space="preserve"> </w:t>
      </w:r>
      <w:r w:rsidR="00191F1A" w:rsidRPr="009A41CF">
        <w:rPr>
          <w:rFonts w:ascii="Times New Roman" w:hAnsi="Times New Roman" w:cs="Times New Roman"/>
          <w:sz w:val="24"/>
          <w:szCs w:val="24"/>
        </w:rPr>
        <w:t>repealed, claiming reinstatement in the job and confiscation of a compensation for the forced idle time.</w:t>
      </w:r>
    </w:p>
    <w:p w:rsidR="00D15B04" w:rsidRPr="009A41CF" w:rsidRDefault="00D15B04" w:rsidP="00191F1A">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 xml:space="preserve">This is the second lawsuit </w:t>
      </w:r>
      <w:r w:rsidR="00191F1A" w:rsidRPr="009A41CF">
        <w:rPr>
          <w:rFonts w:ascii="Times New Roman" w:hAnsi="Times New Roman" w:cs="Times New Roman"/>
          <w:sz w:val="24"/>
          <w:szCs w:val="24"/>
        </w:rPr>
        <w:t>of</w:t>
      </w:r>
      <w:r w:rsidRPr="009A41CF">
        <w:rPr>
          <w:rFonts w:ascii="Times New Roman" w:hAnsi="Times New Roman" w:cs="Times New Roman"/>
          <w:sz w:val="24"/>
          <w:szCs w:val="24"/>
          <w:lang w:val="hy-AM"/>
        </w:rPr>
        <w:t xml:space="preserve"> the same content, the first one was submitted</w:t>
      </w:r>
      <w:r w:rsidR="00191F1A" w:rsidRPr="009A41CF">
        <w:rPr>
          <w:rFonts w:ascii="Times New Roman" w:hAnsi="Times New Roman" w:cs="Times New Roman"/>
          <w:sz w:val="24"/>
          <w:szCs w:val="24"/>
          <w:lang w:val="hy-AM"/>
        </w:rPr>
        <w:t xml:space="preserve"> on March 17 and was returned for amendments</w:t>
      </w:r>
      <w:r w:rsidRPr="009A41CF">
        <w:rPr>
          <w:rFonts w:ascii="Times New Roman" w:hAnsi="Times New Roman" w:cs="Times New Roman"/>
          <w:sz w:val="24"/>
          <w:szCs w:val="24"/>
          <w:lang w:val="hy-AM"/>
        </w:rPr>
        <w:t>. On May 5, the lawsuit was accepted for proceedings. A preliminary court hearing is scheduled for July 7.</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F2468B" w:rsidRPr="009A41CF" w:rsidRDefault="007D1E9D" w:rsidP="00F2468B">
      <w:pPr>
        <w:pStyle w:val="NormalWeb"/>
        <w:shd w:val="clear" w:color="auto" w:fill="FFFFFF"/>
        <w:spacing w:before="0" w:beforeAutospacing="0" w:after="0" w:afterAutospacing="0"/>
        <w:ind w:firstLine="567"/>
        <w:jc w:val="both"/>
        <w:textAlignment w:val="baseline"/>
        <w:rPr>
          <w:lang w:val="hy-AM"/>
        </w:rPr>
      </w:pPr>
      <w:r w:rsidRPr="00740E60">
        <w:rPr>
          <w:b/>
          <w:lang w:val="en-US"/>
        </w:rPr>
        <w:t xml:space="preserve">On April 28, </w:t>
      </w:r>
      <w:r w:rsidRPr="00740E60">
        <w:rPr>
          <w:lang w:val="en-US"/>
        </w:rPr>
        <w:t xml:space="preserve">The Court of General Jurisdiction of Yerevan </w:t>
      </w:r>
      <w:r w:rsidR="00F2468B" w:rsidRPr="00740E60">
        <w:rPr>
          <w:lang w:val="en-US"/>
        </w:rPr>
        <w:t xml:space="preserve">held a regular court hearing on the case of </w:t>
      </w:r>
      <w:r w:rsidR="00F2468B" w:rsidRPr="009A41CF">
        <w:rPr>
          <w:lang w:val="hy-AM"/>
        </w:rPr>
        <w:t xml:space="preserve">Lara Aharonyan, head of the Women's Resource Center NGO against Hayeli Club and Live News Media </w:t>
      </w:r>
      <w:r w:rsidR="00F2468B" w:rsidRPr="009A41CF">
        <w:rPr>
          <w:lang w:val="en-US"/>
        </w:rPr>
        <w:t>Ltd.</w:t>
      </w:r>
      <w:r w:rsidR="00F2468B" w:rsidRPr="009A41CF">
        <w:rPr>
          <w:lang w:val="hy-AM"/>
        </w:rPr>
        <w:t xml:space="preserve">, seeking </w:t>
      </w:r>
      <w:r w:rsidR="00F2468B" w:rsidRPr="009A41CF">
        <w:rPr>
          <w:lang w:val="en-US"/>
        </w:rPr>
        <w:t xml:space="preserve">compensation of the </w:t>
      </w:r>
      <w:r w:rsidR="00F2468B" w:rsidRPr="009A41CF">
        <w:rPr>
          <w:lang w:val="hy-AM"/>
        </w:rPr>
        <w:t xml:space="preserve">damage to </w:t>
      </w:r>
      <w:r w:rsidR="00F2468B" w:rsidRPr="009A41CF">
        <w:rPr>
          <w:lang w:val="en-US"/>
        </w:rPr>
        <w:t>her</w:t>
      </w:r>
      <w:r w:rsidR="00F2468B" w:rsidRPr="009A41CF">
        <w:rPr>
          <w:lang w:val="hy-AM"/>
        </w:rPr>
        <w:t xml:space="preserve"> honor and dignity in the amount of 2 million AMD.</w:t>
      </w:r>
    </w:p>
    <w:p w:rsidR="00F2468B" w:rsidRPr="009A41CF" w:rsidRDefault="00F2468B" w:rsidP="00395530">
      <w:pPr>
        <w:pStyle w:val="NormalWeb"/>
        <w:shd w:val="clear" w:color="auto" w:fill="FFFFFF"/>
        <w:spacing w:before="0" w:beforeAutospacing="0" w:after="0" w:afterAutospacing="0"/>
        <w:ind w:firstLine="567"/>
        <w:jc w:val="both"/>
        <w:textAlignment w:val="baseline"/>
        <w:rPr>
          <w:lang w:val="hy-AM"/>
        </w:rPr>
      </w:pPr>
      <w:r w:rsidRPr="009A41CF">
        <w:rPr>
          <w:lang w:val="hy-AM"/>
        </w:rPr>
        <w:t xml:space="preserve">The lawsuit, filed on May 30, 2019, </w:t>
      </w:r>
      <w:r w:rsidR="007D1E9D" w:rsidRPr="009A41CF">
        <w:rPr>
          <w:lang w:val="hy-AM"/>
        </w:rPr>
        <w:t xml:space="preserve">was </w:t>
      </w:r>
      <w:r w:rsidR="007D1E9D" w:rsidRPr="009A41CF">
        <w:rPr>
          <w:lang w:val="en-US"/>
        </w:rPr>
        <w:t xml:space="preserve">caused by a video with the heading </w:t>
      </w:r>
      <w:r w:rsidR="007D1E9D" w:rsidRPr="009A41CF">
        <w:rPr>
          <w:lang w:val="hy-AM"/>
        </w:rPr>
        <w:t xml:space="preserve">“Member of the </w:t>
      </w:r>
      <w:r w:rsidRPr="009A41CF">
        <w:rPr>
          <w:lang w:val="en-US"/>
        </w:rPr>
        <w:t>Your Step</w:t>
      </w:r>
      <w:r w:rsidR="007D1E9D" w:rsidRPr="009A41CF">
        <w:rPr>
          <w:lang w:val="hy-AM"/>
        </w:rPr>
        <w:t xml:space="preserve"> Board of Trustees Lara Aharonyan is </w:t>
      </w:r>
      <w:r w:rsidR="007D1E9D" w:rsidRPr="009A41CF">
        <w:rPr>
          <w:lang w:val="en-US"/>
        </w:rPr>
        <w:t>I</w:t>
      </w:r>
      <w:r w:rsidR="007D1E9D" w:rsidRPr="009A41CF">
        <w:rPr>
          <w:lang w:val="hy-AM"/>
        </w:rPr>
        <w:t xml:space="preserve">nvolved in </w:t>
      </w:r>
      <w:r w:rsidR="007D1E9D" w:rsidRPr="009A41CF">
        <w:rPr>
          <w:lang w:val="en-US"/>
        </w:rPr>
        <w:t>Sexual Profanity of Childern:</w:t>
      </w:r>
      <w:r w:rsidR="007D1E9D" w:rsidRPr="009A41CF">
        <w:rPr>
          <w:lang w:val="hy-AM"/>
        </w:rPr>
        <w:t xml:space="preserve"> Hayk Ayvazyan</w:t>
      </w:r>
      <w:r w:rsidR="007D1E9D" w:rsidRPr="009A41CF">
        <w:rPr>
          <w:lang w:val="en-US"/>
        </w:rPr>
        <w:t xml:space="preserve">” published on April 24, </w:t>
      </w:r>
      <w:r w:rsidR="007D1E9D" w:rsidRPr="009A41CF">
        <w:rPr>
          <w:lang w:val="hy-AM"/>
        </w:rPr>
        <w:t xml:space="preserve"> in which one of the guests of </w:t>
      </w:r>
      <w:r w:rsidR="007D1E9D" w:rsidRPr="009A41CF">
        <w:rPr>
          <w:lang w:val="en-US"/>
        </w:rPr>
        <w:t>Hayeli</w:t>
      </w:r>
      <w:r w:rsidR="007D1E9D" w:rsidRPr="009A41CF">
        <w:rPr>
          <w:lang w:val="hy-AM"/>
        </w:rPr>
        <w:t xml:space="preserve"> Club, Hayk Ayvazyan, made assessments of Aharonyan's activities during a press conference. The video was posted on Hayeli.am and Livenews. am news sites. </w:t>
      </w:r>
      <w:r w:rsidRPr="009A41CF">
        <w:rPr>
          <w:lang w:val="hy-AM"/>
        </w:rPr>
        <w:t xml:space="preserve">At the February 24 sitting, the court decided to </w:t>
      </w:r>
      <w:r w:rsidRPr="009A41CF">
        <w:rPr>
          <w:lang w:val="en-US"/>
        </w:rPr>
        <w:t>uphold</w:t>
      </w:r>
      <w:r w:rsidRPr="009A41CF">
        <w:rPr>
          <w:lang w:val="hy-AM"/>
        </w:rPr>
        <w:t xml:space="preserve"> Lara Aharonyan's motion to allow </w:t>
      </w:r>
      <w:r w:rsidRPr="009A41CF">
        <w:rPr>
          <w:lang w:val="en-US"/>
        </w:rPr>
        <w:t>an addition to the</w:t>
      </w:r>
      <w:r w:rsidRPr="009A41CF">
        <w:rPr>
          <w:lang w:val="hy-AM"/>
        </w:rPr>
        <w:t xml:space="preserve"> subject of the lawsuit. Among other additions, the plaintiff demands </w:t>
      </w:r>
      <w:r w:rsidRPr="009A41CF">
        <w:rPr>
          <w:lang w:val="en-US"/>
        </w:rPr>
        <w:t>to publish the text of refutation as provided by her</w:t>
      </w:r>
      <w:r w:rsidRPr="009A41CF">
        <w:rPr>
          <w:lang w:val="hy-AM"/>
        </w:rPr>
        <w:t>. In addition, the "</w:t>
      </w:r>
      <w:r w:rsidRPr="009A41CF">
        <w:rPr>
          <w:lang w:val="en-US"/>
        </w:rPr>
        <w:t>Hayeli</w:t>
      </w:r>
      <w:r w:rsidRPr="009A41CF">
        <w:rPr>
          <w:lang w:val="hy-AM"/>
        </w:rPr>
        <w:t xml:space="preserve"> Club" NGO and "Live News Media" </w:t>
      </w:r>
      <w:r w:rsidRPr="009A41CF">
        <w:rPr>
          <w:lang w:val="en-US"/>
        </w:rPr>
        <w:t xml:space="preserve">Ltd. should prove, in relation to the part published on their websites, that </w:t>
      </w:r>
      <w:r w:rsidRPr="009A41CF">
        <w:rPr>
          <w:lang w:val="hy-AM"/>
        </w:rPr>
        <w:t xml:space="preserve">the data </w:t>
      </w:r>
      <w:r w:rsidR="00395530" w:rsidRPr="009A41CF">
        <w:rPr>
          <w:lang w:val="en-US"/>
        </w:rPr>
        <w:t>are true</w:t>
      </w:r>
      <w:r w:rsidRPr="009A41CF">
        <w:rPr>
          <w:lang w:val="hy-AM"/>
        </w:rPr>
        <w:t xml:space="preserve">, that they are conditioned by the public </w:t>
      </w:r>
      <w:r w:rsidR="00395530" w:rsidRPr="009A41CF">
        <w:rPr>
          <w:lang w:val="en-US"/>
        </w:rPr>
        <w:t xml:space="preserve">domain </w:t>
      </w:r>
      <w:r w:rsidRPr="009A41CF">
        <w:rPr>
          <w:lang w:val="hy-AM"/>
        </w:rPr>
        <w:t>interest, etc.</w:t>
      </w:r>
    </w:p>
    <w:p w:rsidR="007D1E9D" w:rsidRPr="009A41CF" w:rsidRDefault="00F2468B" w:rsidP="00395530">
      <w:pPr>
        <w:pStyle w:val="NormalWeb"/>
        <w:shd w:val="clear" w:color="auto" w:fill="FFFFFF"/>
        <w:spacing w:before="0" w:beforeAutospacing="0" w:after="0" w:afterAutospacing="0"/>
        <w:ind w:firstLine="567"/>
        <w:jc w:val="both"/>
        <w:textAlignment w:val="baseline"/>
        <w:rPr>
          <w:lang w:val="hy-AM"/>
        </w:rPr>
      </w:pPr>
      <w:r w:rsidRPr="009A41CF">
        <w:rPr>
          <w:lang w:val="hy-AM"/>
        </w:rPr>
        <w:t>The next court session is scheduled for July 14.</w:t>
      </w:r>
    </w:p>
    <w:p w:rsidR="00721AC0" w:rsidRPr="009A41CF" w:rsidRDefault="00721AC0" w:rsidP="006054C8">
      <w:pPr>
        <w:spacing w:after="0" w:line="240" w:lineRule="auto"/>
        <w:ind w:firstLine="567"/>
        <w:jc w:val="both"/>
        <w:rPr>
          <w:rFonts w:ascii="Times New Roman" w:hAnsi="Times New Roman" w:cs="Times New Roman"/>
          <w:b/>
          <w:sz w:val="24"/>
          <w:szCs w:val="24"/>
          <w:lang w:val="hy-AM"/>
        </w:rPr>
      </w:pPr>
    </w:p>
    <w:p w:rsidR="00E1174B" w:rsidRPr="009A41CF" w:rsidRDefault="00E1174B" w:rsidP="006054C8">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b/>
          <w:sz w:val="24"/>
          <w:szCs w:val="24"/>
          <w:lang w:val="hy-AM"/>
        </w:rPr>
        <w:t>On April 28,</w:t>
      </w:r>
      <w:r w:rsidRPr="009A41CF">
        <w:rPr>
          <w:rFonts w:ascii="Times New Roman" w:hAnsi="Times New Roman" w:cs="Times New Roman"/>
          <w:sz w:val="24"/>
          <w:szCs w:val="24"/>
          <w:lang w:val="hy-AM"/>
        </w:rPr>
        <w:t xml:space="preserve"> journalist and founder of Medialab.am website Marianna Grigoryan filed a lawsuit in the Court of General Jurisdiction of Yerevan against "Analytic" </w:t>
      </w:r>
      <w:r w:rsidR="006054C8" w:rsidRPr="009A41CF">
        <w:rPr>
          <w:rFonts w:ascii="Times New Roman" w:hAnsi="Times New Roman" w:cs="Times New Roman"/>
          <w:sz w:val="24"/>
          <w:szCs w:val="24"/>
        </w:rPr>
        <w:t>Ltd.</w:t>
      </w:r>
      <w:r w:rsidRPr="009A41CF">
        <w:rPr>
          <w:rFonts w:ascii="Times New Roman" w:hAnsi="Times New Roman" w:cs="Times New Roman"/>
          <w:sz w:val="24"/>
          <w:szCs w:val="24"/>
          <w:lang w:val="hy-AM"/>
        </w:rPr>
        <w:t xml:space="preserve"> </w:t>
      </w:r>
      <w:r w:rsidR="006054C8" w:rsidRPr="009A41CF">
        <w:rPr>
          <w:rFonts w:ascii="Times New Roman" w:hAnsi="Times New Roman" w:cs="Times New Roman"/>
          <w:sz w:val="24"/>
          <w:szCs w:val="24"/>
        </w:rPr>
        <w:t>claiming compensation for the damage</w:t>
      </w:r>
      <w:r w:rsidRPr="009A41CF">
        <w:rPr>
          <w:rFonts w:ascii="Times New Roman" w:hAnsi="Times New Roman" w:cs="Times New Roman"/>
          <w:sz w:val="24"/>
          <w:szCs w:val="24"/>
          <w:lang w:val="hy-AM"/>
        </w:rPr>
        <w:t xml:space="preserve"> caused to </w:t>
      </w:r>
      <w:r w:rsidR="006054C8" w:rsidRPr="009A41CF">
        <w:rPr>
          <w:rFonts w:ascii="Times New Roman" w:hAnsi="Times New Roman" w:cs="Times New Roman"/>
          <w:sz w:val="24"/>
          <w:szCs w:val="24"/>
        </w:rPr>
        <w:t>her</w:t>
      </w:r>
      <w:r w:rsidRPr="009A41CF">
        <w:rPr>
          <w:rFonts w:ascii="Times New Roman" w:hAnsi="Times New Roman" w:cs="Times New Roman"/>
          <w:sz w:val="24"/>
          <w:szCs w:val="24"/>
          <w:lang w:val="hy-AM"/>
        </w:rPr>
        <w:t xml:space="preserve"> honor, dignity and business reputation. The reason for the lawsuit was </w:t>
      </w:r>
      <w:r w:rsidR="006054C8" w:rsidRPr="009A41CF">
        <w:rPr>
          <w:rFonts w:ascii="Times New Roman" w:hAnsi="Times New Roman" w:cs="Times New Roman"/>
          <w:sz w:val="24"/>
          <w:szCs w:val="24"/>
        </w:rPr>
        <w:t>am</w:t>
      </w:r>
      <w:r w:rsidRPr="009A41CF">
        <w:rPr>
          <w:rFonts w:ascii="Times New Roman" w:hAnsi="Times New Roman" w:cs="Times New Roman"/>
          <w:sz w:val="24"/>
          <w:szCs w:val="24"/>
          <w:lang w:val="hy-AM"/>
        </w:rPr>
        <w:t xml:space="preserve"> article titled "What </w:t>
      </w:r>
      <w:r w:rsidR="006054C8" w:rsidRPr="009A41CF">
        <w:rPr>
          <w:rFonts w:ascii="Times New Roman" w:hAnsi="Times New Roman" w:cs="Times New Roman"/>
          <w:sz w:val="24"/>
          <w:szCs w:val="24"/>
        </w:rPr>
        <w:t>does</w:t>
      </w:r>
      <w:r w:rsidRPr="009A41CF">
        <w:rPr>
          <w:rFonts w:ascii="Times New Roman" w:hAnsi="Times New Roman" w:cs="Times New Roman"/>
          <w:sz w:val="24"/>
          <w:szCs w:val="24"/>
          <w:lang w:val="hy-AM"/>
        </w:rPr>
        <w:t xml:space="preserve"> Erik Grigoryan </w:t>
      </w:r>
      <w:r w:rsidR="006054C8" w:rsidRPr="009A41CF">
        <w:rPr>
          <w:rFonts w:ascii="Times New Roman" w:hAnsi="Times New Roman" w:cs="Times New Roman"/>
          <w:sz w:val="24"/>
          <w:szCs w:val="24"/>
        </w:rPr>
        <w:t>have</w:t>
      </w:r>
      <w:r w:rsidRPr="009A41CF">
        <w:rPr>
          <w:rFonts w:ascii="Times New Roman" w:hAnsi="Times New Roman" w:cs="Times New Roman"/>
          <w:sz w:val="24"/>
          <w:szCs w:val="24"/>
          <w:lang w:val="hy-AM"/>
        </w:rPr>
        <w:t xml:space="preserve"> to do with Soros'</w:t>
      </w:r>
      <w:r w:rsidR="006054C8" w:rsidRPr="009A41CF">
        <w:rPr>
          <w:rFonts w:ascii="Times New Roman" w:hAnsi="Times New Roman" w:cs="Times New Roman"/>
          <w:sz w:val="24"/>
          <w:szCs w:val="24"/>
        </w:rPr>
        <w:t>s</w:t>
      </w:r>
      <w:r w:rsidRPr="009A41CF">
        <w:rPr>
          <w:rFonts w:ascii="Times New Roman" w:hAnsi="Times New Roman" w:cs="Times New Roman"/>
          <w:sz w:val="24"/>
          <w:szCs w:val="24"/>
          <w:lang w:val="hy-AM"/>
        </w:rPr>
        <w:t xml:space="preserve"> Open Society Foundation" published on "Analitik</w:t>
      </w:r>
      <w:r w:rsidR="006054C8" w:rsidRPr="009A41CF">
        <w:rPr>
          <w:rFonts w:ascii="Times New Roman" w:hAnsi="Times New Roman" w:cs="Times New Roman"/>
          <w:sz w:val="24"/>
          <w:szCs w:val="24"/>
          <w:lang w:val="hy-AM"/>
        </w:rPr>
        <w:t>.am" website on December 6, 2019</w:t>
      </w:r>
      <w:r w:rsidRPr="009A41CF">
        <w:rPr>
          <w:rFonts w:ascii="Times New Roman" w:hAnsi="Times New Roman" w:cs="Times New Roman"/>
          <w:sz w:val="24"/>
          <w:szCs w:val="24"/>
          <w:lang w:val="hy-AM"/>
        </w:rPr>
        <w:t>.</w:t>
      </w:r>
      <w:r w:rsidR="006054C8" w:rsidRPr="009A41CF">
        <w:rPr>
          <w:rStyle w:val="FootnoteReference"/>
          <w:rFonts w:ascii="Times New Roman" w:hAnsi="Times New Roman" w:cs="Times New Roman"/>
          <w:sz w:val="24"/>
          <w:szCs w:val="24"/>
          <w:lang w:val="hy-AM"/>
        </w:rPr>
        <w:t xml:space="preserve"> </w:t>
      </w:r>
      <w:r w:rsidR="006054C8" w:rsidRPr="009A41CF">
        <w:rPr>
          <w:rStyle w:val="FootnoteReference"/>
          <w:rFonts w:ascii="Times New Roman" w:hAnsi="Times New Roman" w:cs="Times New Roman"/>
          <w:sz w:val="24"/>
          <w:szCs w:val="24"/>
          <w:lang w:val="hy-AM"/>
        </w:rPr>
        <w:footnoteReference w:id="53"/>
      </w:r>
      <w:r w:rsidRPr="009A41CF">
        <w:rPr>
          <w:rFonts w:ascii="Times New Roman" w:hAnsi="Times New Roman" w:cs="Times New Roman"/>
          <w:sz w:val="24"/>
          <w:szCs w:val="24"/>
          <w:lang w:val="hy-AM"/>
        </w:rPr>
        <w:t xml:space="preserve"> Referring to its own </w:t>
      </w:r>
      <w:r w:rsidRPr="009A41CF">
        <w:rPr>
          <w:rFonts w:ascii="Times New Roman" w:hAnsi="Times New Roman" w:cs="Times New Roman"/>
          <w:sz w:val="24"/>
          <w:szCs w:val="24"/>
          <w:lang w:val="hy-AM"/>
        </w:rPr>
        <w:lastRenderedPageBreak/>
        <w:t>sources, the website writes that the Soros Foundation, through Erik Grigoryan's sister Marianna Grigoryan, influences</w:t>
      </w:r>
      <w:r w:rsidR="006054C8" w:rsidRPr="009A41CF">
        <w:rPr>
          <w:rFonts w:ascii="Times New Roman" w:hAnsi="Times New Roman" w:cs="Times New Roman"/>
          <w:sz w:val="24"/>
          <w:szCs w:val="24"/>
        </w:rPr>
        <w:t xml:space="preserve"> the</w:t>
      </w:r>
      <w:r w:rsidRPr="009A41CF">
        <w:rPr>
          <w:rFonts w:ascii="Times New Roman" w:hAnsi="Times New Roman" w:cs="Times New Roman"/>
          <w:sz w:val="24"/>
          <w:szCs w:val="24"/>
          <w:lang w:val="hy-AM"/>
        </w:rPr>
        <w:t xml:space="preserve"> policy projects</w:t>
      </w:r>
      <w:r w:rsidR="006054C8" w:rsidRPr="009A41CF">
        <w:rPr>
          <w:rFonts w:ascii="Times New Roman" w:hAnsi="Times New Roman" w:cs="Times New Roman"/>
          <w:sz w:val="24"/>
          <w:szCs w:val="24"/>
        </w:rPr>
        <w:t>,</w:t>
      </w:r>
      <w:r w:rsidRPr="009A41CF">
        <w:rPr>
          <w:rFonts w:ascii="Times New Roman" w:hAnsi="Times New Roman" w:cs="Times New Roman"/>
          <w:sz w:val="24"/>
          <w:szCs w:val="24"/>
          <w:lang w:val="hy-AM"/>
        </w:rPr>
        <w:t xml:space="preserve"> implemented by the Ministry of Environment, adapting them to the </w:t>
      </w:r>
      <w:r w:rsidR="006054C8" w:rsidRPr="009A41CF">
        <w:rPr>
          <w:rFonts w:ascii="Times New Roman" w:hAnsi="Times New Roman" w:cs="Times New Roman"/>
          <w:sz w:val="24"/>
          <w:szCs w:val="24"/>
        </w:rPr>
        <w:t>Foundation’s</w:t>
      </w:r>
      <w:r w:rsidRPr="009A41CF">
        <w:rPr>
          <w:rFonts w:ascii="Times New Roman" w:hAnsi="Times New Roman" w:cs="Times New Roman"/>
          <w:sz w:val="24"/>
          <w:szCs w:val="24"/>
          <w:lang w:val="hy-AM"/>
        </w:rPr>
        <w:t xml:space="preserve"> interests.</w:t>
      </w:r>
    </w:p>
    <w:p w:rsidR="0069599E" w:rsidRPr="009A41CF" w:rsidRDefault="00E1174B" w:rsidP="006054C8">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 xml:space="preserve">On May 13, the lawsuit was returned </w:t>
      </w:r>
      <w:r w:rsidR="006054C8" w:rsidRPr="009A41CF">
        <w:rPr>
          <w:rFonts w:ascii="Times New Roman" w:hAnsi="Times New Roman" w:cs="Times New Roman"/>
          <w:sz w:val="24"/>
          <w:szCs w:val="24"/>
        </w:rPr>
        <w:t>for amendments</w:t>
      </w:r>
      <w:r w:rsidRPr="009A41CF">
        <w:rPr>
          <w:rFonts w:ascii="Times New Roman" w:hAnsi="Times New Roman" w:cs="Times New Roman"/>
          <w:sz w:val="24"/>
          <w:szCs w:val="24"/>
          <w:lang w:val="hy-AM"/>
        </w:rPr>
        <w:t xml:space="preserve">. It was re-submitted on June 8 and accepted for proceedings on June 18. The court rejected the motion to use </w:t>
      </w:r>
      <w:r w:rsidR="00721AC0" w:rsidRPr="009A41CF">
        <w:rPr>
          <w:rFonts w:ascii="Times New Roman" w:hAnsi="Times New Roman" w:cs="Times New Roman"/>
          <w:sz w:val="24"/>
          <w:szCs w:val="24"/>
        </w:rPr>
        <w:t>a measure to secure the claim by</w:t>
      </w:r>
      <w:r w:rsidRPr="009A41CF">
        <w:rPr>
          <w:rFonts w:ascii="Times New Roman" w:hAnsi="Times New Roman" w:cs="Times New Roman"/>
          <w:sz w:val="24"/>
          <w:szCs w:val="24"/>
          <w:lang w:val="hy-AM"/>
        </w:rPr>
        <w:t xml:space="preserve"> seiz</w:t>
      </w:r>
      <w:r w:rsidR="00721AC0" w:rsidRPr="009A41CF">
        <w:rPr>
          <w:rFonts w:ascii="Times New Roman" w:hAnsi="Times New Roman" w:cs="Times New Roman"/>
          <w:sz w:val="24"/>
          <w:szCs w:val="24"/>
        </w:rPr>
        <w:t>ing</w:t>
      </w:r>
      <w:r w:rsidRPr="009A41CF">
        <w:rPr>
          <w:rFonts w:ascii="Times New Roman" w:hAnsi="Times New Roman" w:cs="Times New Roman"/>
          <w:sz w:val="24"/>
          <w:szCs w:val="24"/>
          <w:lang w:val="hy-AM"/>
        </w:rPr>
        <w:t xml:space="preserve"> the defendant's property.</w:t>
      </w:r>
    </w:p>
    <w:p w:rsidR="00721AC0" w:rsidRPr="009A41CF" w:rsidRDefault="00721AC0" w:rsidP="00AA248D">
      <w:pPr>
        <w:spacing w:after="0" w:line="240" w:lineRule="auto"/>
        <w:ind w:firstLine="567"/>
        <w:rPr>
          <w:rFonts w:ascii="Times New Roman" w:hAnsi="Times New Roman" w:cs="Times New Roman"/>
          <w:b/>
          <w:sz w:val="24"/>
          <w:szCs w:val="24"/>
          <w:lang w:val="hy-AM"/>
        </w:rPr>
      </w:pPr>
    </w:p>
    <w:p w:rsidR="00721AC0" w:rsidRPr="009A41CF" w:rsidRDefault="00721AC0" w:rsidP="00721AC0">
      <w:pPr>
        <w:spacing w:after="0" w:line="240" w:lineRule="auto"/>
        <w:ind w:firstLine="567"/>
        <w:rPr>
          <w:rFonts w:ascii="Times New Roman" w:hAnsi="Times New Roman" w:cs="Times New Roman"/>
          <w:sz w:val="24"/>
          <w:szCs w:val="24"/>
        </w:rPr>
      </w:pPr>
      <w:r w:rsidRPr="009A41CF">
        <w:rPr>
          <w:rFonts w:ascii="Times New Roman" w:hAnsi="Times New Roman" w:cs="Times New Roman"/>
          <w:b/>
          <w:sz w:val="24"/>
          <w:szCs w:val="24"/>
        </w:rPr>
        <w:t xml:space="preserve">On April 28, </w:t>
      </w:r>
      <w:r w:rsidRPr="009A41CF">
        <w:rPr>
          <w:rFonts w:ascii="Times New Roman" w:hAnsi="Times New Roman" w:cs="Times New Roman"/>
          <w:sz w:val="24"/>
          <w:szCs w:val="24"/>
        </w:rPr>
        <w:t xml:space="preserve">the </w:t>
      </w:r>
      <w:r w:rsidRPr="009A41CF">
        <w:rPr>
          <w:rFonts w:ascii="Times New Roman" w:hAnsi="Times New Roman" w:cs="Times New Roman"/>
          <w:sz w:val="24"/>
          <w:szCs w:val="24"/>
          <w:lang w:val="hy-AM"/>
        </w:rPr>
        <w:t xml:space="preserve">Court of </w:t>
      </w:r>
      <w:r w:rsidRPr="009A41CF">
        <w:rPr>
          <w:rFonts w:ascii="Times New Roman" w:hAnsi="Times New Roman" w:cs="Times New Roman"/>
          <w:sz w:val="24"/>
          <w:szCs w:val="24"/>
        </w:rPr>
        <w:t xml:space="preserve">General Jurisdiction of Yerevan held a regular court hearing on the case of </w:t>
      </w:r>
      <w:r w:rsidRPr="009A41CF">
        <w:rPr>
          <w:rFonts w:ascii="Times New Roman" w:hAnsi="Times New Roman" w:cs="Times New Roman"/>
          <w:sz w:val="24"/>
          <w:szCs w:val="24"/>
          <w:lang w:val="hy-AM"/>
        </w:rPr>
        <w:t xml:space="preserve">citizen Yura Adyan against </w:t>
      </w:r>
      <w:r w:rsidRPr="009A41CF">
        <w:rPr>
          <w:rFonts w:ascii="Times New Roman" w:hAnsi="Times New Roman" w:cs="Times New Roman"/>
          <w:sz w:val="24"/>
          <w:szCs w:val="24"/>
        </w:rPr>
        <w:t>Skizb</w:t>
      </w:r>
      <w:r w:rsidRPr="009A41CF">
        <w:rPr>
          <w:rFonts w:ascii="Times New Roman" w:hAnsi="Times New Roman" w:cs="Times New Roman"/>
          <w:sz w:val="24"/>
          <w:szCs w:val="24"/>
          <w:lang w:val="hy-AM"/>
        </w:rPr>
        <w:t xml:space="preserve"> Media </w:t>
      </w:r>
      <w:r w:rsidRPr="009A41CF">
        <w:rPr>
          <w:rFonts w:ascii="Times New Roman" w:hAnsi="Times New Roman" w:cs="Times New Roman"/>
          <w:sz w:val="24"/>
          <w:szCs w:val="24"/>
        </w:rPr>
        <w:t>Kentron</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Ltd.</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with claims of refutation of </w:t>
      </w:r>
      <w:r w:rsidRPr="009A41CF">
        <w:rPr>
          <w:rFonts w:ascii="Times New Roman" w:hAnsi="Times New Roman" w:cs="Times New Roman"/>
          <w:sz w:val="24"/>
          <w:szCs w:val="24"/>
          <w:lang w:val="hy-AM"/>
        </w:rPr>
        <w:t>slander and 2 million AMD in compensation.</w:t>
      </w:r>
    </w:p>
    <w:p w:rsidR="00721AC0" w:rsidRPr="009A41CF" w:rsidRDefault="00721AC0" w:rsidP="003D06CC">
      <w:pPr>
        <w:pStyle w:val="NormalWeb"/>
        <w:shd w:val="clear" w:color="auto" w:fill="FFFFFF"/>
        <w:spacing w:before="0" w:beforeAutospacing="0" w:after="0" w:afterAutospacing="0"/>
        <w:ind w:firstLine="567"/>
        <w:jc w:val="both"/>
        <w:textAlignment w:val="baseline"/>
        <w:rPr>
          <w:lang w:val="hy-AM"/>
        </w:rPr>
      </w:pPr>
      <w:r w:rsidRPr="009A41CF">
        <w:rPr>
          <w:lang w:val="en-US"/>
        </w:rPr>
        <w:t>We should remind</w:t>
      </w:r>
      <w:r w:rsidRPr="009A41CF">
        <w:rPr>
          <w:b/>
          <w:lang w:val="en-US"/>
        </w:rPr>
        <w:t xml:space="preserve"> </w:t>
      </w:r>
      <w:r w:rsidRPr="009A41CF">
        <w:rPr>
          <w:lang w:val="hy-AM"/>
        </w:rPr>
        <w:t>t</w:t>
      </w:r>
      <w:r w:rsidR="003D06CC" w:rsidRPr="009A41CF">
        <w:rPr>
          <w:lang w:val="hy-AM"/>
        </w:rPr>
        <w:t>he cause of the lawsuit</w:t>
      </w:r>
      <w:r w:rsidRPr="009A41CF">
        <w:rPr>
          <w:lang w:val="en-US"/>
        </w:rPr>
        <w:t>, filed on June 10, 2019,</w:t>
      </w:r>
      <w:r w:rsidR="003D06CC" w:rsidRPr="009A41CF">
        <w:rPr>
          <w:lang w:val="hy-AM"/>
        </w:rPr>
        <w:t xml:space="preserve"> is the article entitled "</w:t>
      </w:r>
      <w:r w:rsidR="003D06CC" w:rsidRPr="009A41CF">
        <w:rPr>
          <w:lang w:val="en-US"/>
        </w:rPr>
        <w:t>The</w:t>
      </w:r>
      <w:r w:rsidR="003D06CC" w:rsidRPr="009A41CF">
        <w:rPr>
          <w:lang w:val="hy-AM"/>
        </w:rPr>
        <w:t xml:space="preserve"> Old </w:t>
      </w:r>
      <w:r w:rsidR="003D06CC" w:rsidRPr="009A41CF">
        <w:rPr>
          <w:lang w:val="en-US"/>
        </w:rPr>
        <w:t xml:space="preserve">Fox of Old </w:t>
      </w:r>
      <w:r w:rsidR="003D06CC" w:rsidRPr="009A41CF">
        <w:rPr>
          <w:lang w:val="hy-AM"/>
        </w:rPr>
        <w:t>and New Armenia</w:t>
      </w:r>
      <w:r w:rsidR="003D06CC" w:rsidRPr="009A41CF">
        <w:rPr>
          <w:lang w:val="en-US"/>
        </w:rPr>
        <w:t>”,</w:t>
      </w:r>
      <w:r w:rsidR="003D06CC" w:rsidRPr="009A41CF">
        <w:rPr>
          <w:lang w:val="hy-AM"/>
        </w:rPr>
        <w:t xml:space="preserve"> published in the May 9 issue of </w:t>
      </w:r>
      <w:r w:rsidR="003D06CC" w:rsidRPr="009A41CF">
        <w:rPr>
          <w:lang w:val="en-US"/>
        </w:rPr>
        <w:t xml:space="preserve">the </w:t>
      </w:r>
      <w:r w:rsidR="003D06CC" w:rsidRPr="009A41CF">
        <w:rPr>
          <w:i/>
          <w:lang w:val="hy-AM"/>
        </w:rPr>
        <w:t>Zhamanak</w:t>
      </w:r>
      <w:r w:rsidR="003D06CC" w:rsidRPr="009A41CF">
        <w:rPr>
          <w:lang w:val="hy-AM"/>
        </w:rPr>
        <w:t xml:space="preserve"> daily. The plaintiff seeks to deny that he is the uncle of the Adyans, </w:t>
      </w:r>
      <w:r w:rsidR="003D06CC" w:rsidRPr="009A41CF">
        <w:rPr>
          <w:lang w:val="en-US"/>
        </w:rPr>
        <w:t xml:space="preserve">who occupy </w:t>
      </w:r>
      <w:r w:rsidR="003D06CC" w:rsidRPr="009A41CF">
        <w:rPr>
          <w:lang w:val="hy-AM"/>
        </w:rPr>
        <w:t>post</w:t>
      </w:r>
      <w:r w:rsidR="003D06CC" w:rsidRPr="009A41CF">
        <w:rPr>
          <w:lang w:val="en-US"/>
        </w:rPr>
        <w:t>s</w:t>
      </w:r>
      <w:r w:rsidR="003D06CC" w:rsidRPr="009A41CF">
        <w:rPr>
          <w:lang w:val="hy-AM"/>
        </w:rPr>
        <w:t xml:space="preserve"> in the State </w:t>
      </w:r>
      <w:r w:rsidR="003D06CC" w:rsidRPr="009A41CF">
        <w:rPr>
          <w:lang w:val="en-US"/>
        </w:rPr>
        <w:t>Control Service</w:t>
      </w:r>
      <w:r w:rsidR="003D06CC" w:rsidRPr="009A41CF">
        <w:rPr>
          <w:lang w:val="hy-AM"/>
        </w:rPr>
        <w:t xml:space="preserve">, </w:t>
      </w:r>
      <w:r w:rsidRPr="009A41CF">
        <w:rPr>
          <w:lang w:val="en-US"/>
        </w:rPr>
        <w:t>that</w:t>
      </w:r>
      <w:r w:rsidR="003D06CC" w:rsidRPr="009A41CF">
        <w:rPr>
          <w:lang w:val="hy-AM"/>
        </w:rPr>
        <w:t xml:space="preserve"> during the former authorities, </w:t>
      </w:r>
      <w:r w:rsidRPr="009A41CF">
        <w:rPr>
          <w:lang w:val="en-US"/>
        </w:rPr>
        <w:t xml:space="preserve">he </w:t>
      </w:r>
      <w:r w:rsidR="003D06CC" w:rsidRPr="009A41CF">
        <w:rPr>
          <w:lang w:val="hy-AM"/>
        </w:rPr>
        <w:t xml:space="preserve">was considered an </w:t>
      </w:r>
      <w:r w:rsidR="003D06CC" w:rsidRPr="009A41CF">
        <w:rPr>
          <w:lang w:val="en-US"/>
        </w:rPr>
        <w:t>“old fox”</w:t>
      </w:r>
      <w:r w:rsidR="003D06CC" w:rsidRPr="009A41CF">
        <w:rPr>
          <w:lang w:val="hy-AM"/>
        </w:rPr>
        <w:t xml:space="preserve"> in the field of procurement</w:t>
      </w:r>
      <w:r w:rsidR="003D06CC" w:rsidRPr="009A41CF">
        <w:rPr>
          <w:lang w:val="en-US"/>
        </w:rPr>
        <w:t>s</w:t>
      </w:r>
      <w:r w:rsidR="003D06CC" w:rsidRPr="009A41CF">
        <w:rPr>
          <w:lang w:val="hy-AM"/>
        </w:rPr>
        <w:t xml:space="preserve"> </w:t>
      </w:r>
      <w:r w:rsidR="003D06CC" w:rsidRPr="009A41CF">
        <w:rPr>
          <w:lang w:val="en-US"/>
        </w:rPr>
        <w:t>and</w:t>
      </w:r>
      <w:r w:rsidR="003D06CC" w:rsidRPr="009A41CF">
        <w:rPr>
          <w:lang w:val="hy-AM"/>
        </w:rPr>
        <w:t xml:space="preserve"> participated in tenders </w:t>
      </w:r>
      <w:r w:rsidR="003D06CC" w:rsidRPr="009A41CF">
        <w:rPr>
          <w:lang w:val="en-US"/>
        </w:rPr>
        <w:t xml:space="preserve">beyond his </w:t>
      </w:r>
      <w:r w:rsidRPr="009A41CF">
        <w:rPr>
          <w:lang w:val="en-US"/>
        </w:rPr>
        <w:t xml:space="preserve">own </w:t>
      </w:r>
      <w:r w:rsidR="003D06CC" w:rsidRPr="009A41CF">
        <w:rPr>
          <w:lang w:val="en-US"/>
        </w:rPr>
        <w:t>field of specialization</w:t>
      </w:r>
      <w:r w:rsidR="003D06CC" w:rsidRPr="009A41CF">
        <w:rPr>
          <w:lang w:val="hy-AM"/>
        </w:rPr>
        <w:t xml:space="preserve"> and </w:t>
      </w:r>
      <w:r w:rsidR="003D06CC" w:rsidRPr="009A41CF">
        <w:rPr>
          <w:lang w:val="en-US"/>
        </w:rPr>
        <w:t>sold the contract</w:t>
      </w:r>
      <w:r w:rsidRPr="009A41CF">
        <w:rPr>
          <w:lang w:val="en-US"/>
        </w:rPr>
        <w:t>s</w:t>
      </w:r>
      <w:r w:rsidR="003D06CC" w:rsidRPr="009A41CF">
        <w:rPr>
          <w:lang w:val="en-US"/>
        </w:rPr>
        <w:t xml:space="preserve"> to other companies </w:t>
      </w:r>
      <w:r w:rsidRPr="009A41CF">
        <w:rPr>
          <w:lang w:val="en-US"/>
        </w:rPr>
        <w:t>after the award</w:t>
      </w:r>
      <w:r w:rsidR="003D06CC" w:rsidRPr="009A41CF">
        <w:rPr>
          <w:lang w:val="hy-AM"/>
        </w:rPr>
        <w:t xml:space="preserve">. </w:t>
      </w:r>
    </w:p>
    <w:p w:rsidR="003D06CC" w:rsidRPr="009A41CF" w:rsidRDefault="00721AC0" w:rsidP="003D06CC">
      <w:pPr>
        <w:pStyle w:val="NormalWeb"/>
        <w:shd w:val="clear" w:color="auto" w:fill="FFFFFF"/>
        <w:spacing w:before="0" w:beforeAutospacing="0" w:after="0" w:afterAutospacing="0"/>
        <w:ind w:firstLine="567"/>
        <w:jc w:val="both"/>
        <w:textAlignment w:val="baseline"/>
        <w:rPr>
          <w:lang w:val="hy-AM"/>
        </w:rPr>
      </w:pPr>
      <w:r w:rsidRPr="009A41CF">
        <w:rPr>
          <w:lang w:val="en-US"/>
        </w:rPr>
        <w:t>T</w:t>
      </w:r>
      <w:r w:rsidR="003D06CC" w:rsidRPr="009A41CF">
        <w:rPr>
          <w:lang w:val="hy-AM"/>
        </w:rPr>
        <w:t xml:space="preserve">he next </w:t>
      </w:r>
      <w:r w:rsidRPr="009A41CF">
        <w:rPr>
          <w:lang w:val="en-US"/>
        </w:rPr>
        <w:t>hearing on the case is</w:t>
      </w:r>
      <w:r w:rsidR="003D06CC" w:rsidRPr="009A41CF">
        <w:rPr>
          <w:lang w:val="hy-AM"/>
        </w:rPr>
        <w:t xml:space="preserve"> scheduled </w:t>
      </w:r>
      <w:r w:rsidRPr="009A41CF">
        <w:rPr>
          <w:lang w:val="en-US"/>
        </w:rPr>
        <w:t>for September 30.</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0138C1" w:rsidRPr="009A41CF" w:rsidRDefault="000138C1" w:rsidP="000138C1">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b/>
          <w:sz w:val="24"/>
          <w:szCs w:val="24"/>
          <w:lang w:val="hy-AM"/>
        </w:rPr>
        <w:t>On April 29</w:t>
      </w:r>
      <w:r w:rsidRPr="009A41CF">
        <w:rPr>
          <w:rFonts w:ascii="Times New Roman" w:hAnsi="Times New Roman" w:cs="Times New Roman"/>
          <w:sz w:val="24"/>
          <w:szCs w:val="24"/>
          <w:lang w:val="hy-AM"/>
        </w:rPr>
        <w:t xml:space="preserve">, </w:t>
      </w:r>
      <w:r w:rsidRPr="009A41CF">
        <w:rPr>
          <w:rFonts w:ascii="Times New Roman" w:hAnsi="Times New Roman" w:cs="Times New Roman"/>
          <w:i/>
          <w:sz w:val="24"/>
          <w:szCs w:val="24"/>
          <w:lang w:val="hy-AM"/>
        </w:rPr>
        <w:t>the Yerevan.Today</w:t>
      </w:r>
      <w:r w:rsidRPr="009A41CF">
        <w:rPr>
          <w:rFonts w:ascii="Times New Roman" w:hAnsi="Times New Roman" w:cs="Times New Roman"/>
          <w:sz w:val="24"/>
          <w:szCs w:val="24"/>
          <w:lang w:val="hy-AM"/>
        </w:rPr>
        <w:t xml:space="preserve"> website wrote that the Supreme Judicial Council had applied to the Prosecutor's Office </w:t>
      </w:r>
      <w:r w:rsidRPr="009A41CF">
        <w:rPr>
          <w:rFonts w:ascii="Times New Roman" w:hAnsi="Times New Roman" w:cs="Times New Roman"/>
          <w:sz w:val="24"/>
          <w:szCs w:val="24"/>
        </w:rPr>
        <w:t xml:space="preserve">on the matter of disclosing information related to the private life of Judge Anna Danibekyan, in a video report within the the program hosted by the </w:t>
      </w:r>
      <w:r w:rsidRPr="009A41CF">
        <w:rPr>
          <w:rFonts w:ascii="Times New Roman" w:hAnsi="Times New Roman" w:cs="Times New Roman"/>
          <w:sz w:val="24"/>
          <w:szCs w:val="24"/>
          <w:lang w:val="hy-AM"/>
        </w:rPr>
        <w:t xml:space="preserve"> editor-in-chief</w:t>
      </w:r>
      <w:r w:rsidRPr="009A41CF">
        <w:rPr>
          <w:rFonts w:ascii="Times New Roman" w:hAnsi="Times New Roman" w:cs="Times New Roman"/>
          <w:sz w:val="24"/>
          <w:szCs w:val="24"/>
        </w:rPr>
        <w:t xml:space="preserve"> of the website</w:t>
      </w:r>
      <w:r w:rsidRPr="009A41CF">
        <w:rPr>
          <w:rFonts w:ascii="Times New Roman" w:hAnsi="Times New Roman" w:cs="Times New Roman"/>
          <w:sz w:val="24"/>
          <w:szCs w:val="24"/>
          <w:lang w:val="hy-AM"/>
        </w:rPr>
        <w:t xml:space="preserve"> Sevak Hakobyan and broadcast jointly by </w:t>
      </w:r>
      <w:r w:rsidRPr="009A41CF">
        <w:rPr>
          <w:rFonts w:ascii="Times New Roman" w:hAnsi="Times New Roman" w:cs="Times New Roman"/>
          <w:sz w:val="24"/>
          <w:szCs w:val="24"/>
        </w:rPr>
        <w:t xml:space="preserve">the </w:t>
      </w:r>
      <w:r w:rsidRPr="009A41CF">
        <w:rPr>
          <w:rFonts w:ascii="Times New Roman" w:hAnsi="Times New Roman" w:cs="Times New Roman"/>
          <w:i/>
          <w:sz w:val="24"/>
          <w:szCs w:val="24"/>
          <w:lang w:val="hy-AM"/>
        </w:rPr>
        <w:t>Yerevan.Today</w:t>
      </w:r>
      <w:r w:rsidRPr="009A41CF">
        <w:rPr>
          <w:rFonts w:ascii="Times New Roman" w:hAnsi="Times New Roman" w:cs="Times New Roman"/>
          <w:sz w:val="24"/>
          <w:szCs w:val="24"/>
          <w:lang w:val="hy-AM"/>
        </w:rPr>
        <w:t xml:space="preserve"> website and Channel 5, under the title of </w:t>
      </w:r>
      <w:r w:rsidRPr="009A41CF">
        <w:rPr>
          <w:rFonts w:ascii="Times New Roman" w:hAnsi="Times New Roman" w:cs="Times New Roman"/>
          <w:sz w:val="24"/>
          <w:szCs w:val="24"/>
        </w:rPr>
        <w:t>“</w:t>
      </w:r>
      <w:r w:rsidRPr="009A41CF">
        <w:rPr>
          <w:rFonts w:ascii="Times New Roman" w:hAnsi="Times New Roman" w:cs="Times New Roman"/>
          <w:sz w:val="24"/>
          <w:szCs w:val="24"/>
          <w:lang w:val="hy-AM"/>
        </w:rPr>
        <w:t>B</w:t>
      </w:r>
      <w:r w:rsidRPr="009A41CF">
        <w:rPr>
          <w:rFonts w:ascii="Times New Roman" w:hAnsi="Times New Roman" w:cs="Times New Roman"/>
          <w:sz w:val="24"/>
          <w:szCs w:val="24"/>
        </w:rPr>
        <w:t>riefly with Sevak”.</w:t>
      </w:r>
      <w:r w:rsidRPr="009A41CF">
        <w:rPr>
          <w:rStyle w:val="FootnoteReference"/>
          <w:rFonts w:ascii="Times New Roman" w:hAnsi="Times New Roman" w:cs="Times New Roman"/>
          <w:sz w:val="24"/>
          <w:szCs w:val="24"/>
          <w:lang w:val="hy-AM"/>
        </w:rPr>
        <w:footnoteReference w:id="54"/>
      </w:r>
      <w:r w:rsidRPr="009A41CF">
        <w:rPr>
          <w:rFonts w:ascii="Times New Roman" w:hAnsi="Times New Roman" w:cs="Times New Roman"/>
          <w:sz w:val="24"/>
          <w:szCs w:val="24"/>
          <w:lang w:val="hy-AM"/>
        </w:rPr>
        <w:t xml:space="preserve"> According to the website, "they were offended by some expressions, and some expressions were considered disclos</w:t>
      </w:r>
      <w:r w:rsidRPr="009A41CF">
        <w:rPr>
          <w:rFonts w:ascii="Times New Roman" w:hAnsi="Times New Roman" w:cs="Times New Roman"/>
          <w:sz w:val="24"/>
          <w:szCs w:val="24"/>
        </w:rPr>
        <w:t>u</w:t>
      </w:r>
      <w:r w:rsidRPr="009A41CF">
        <w:rPr>
          <w:rFonts w:ascii="Times New Roman" w:hAnsi="Times New Roman" w:cs="Times New Roman"/>
          <w:sz w:val="24"/>
          <w:szCs w:val="24"/>
          <w:lang w:val="hy-AM"/>
        </w:rPr>
        <w:t>re of medical secret."</w:t>
      </w:r>
    </w:p>
    <w:p w:rsidR="000138C1" w:rsidRPr="009A41CF" w:rsidRDefault="000138C1" w:rsidP="000138C1">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 xml:space="preserve">The RA Prosecutor General's Office informed the CPFE that the statement </w:t>
      </w:r>
      <w:r w:rsidRPr="009A41CF">
        <w:rPr>
          <w:rFonts w:ascii="Times New Roman" w:hAnsi="Times New Roman" w:cs="Times New Roman"/>
          <w:sz w:val="24"/>
          <w:szCs w:val="24"/>
        </w:rPr>
        <w:t>made by</w:t>
      </w:r>
      <w:r w:rsidRPr="009A41CF">
        <w:rPr>
          <w:rFonts w:ascii="Times New Roman" w:hAnsi="Times New Roman" w:cs="Times New Roman"/>
          <w:sz w:val="24"/>
          <w:szCs w:val="24"/>
          <w:lang w:val="hy-AM"/>
        </w:rPr>
        <w:t xml:space="preserve"> the RA Supreme Judicial Council on the </w:t>
      </w:r>
      <w:r w:rsidRPr="009A41CF">
        <w:rPr>
          <w:rFonts w:ascii="Times New Roman" w:hAnsi="Times New Roman" w:cs="Times New Roman"/>
          <w:sz w:val="24"/>
          <w:szCs w:val="24"/>
        </w:rPr>
        <w:t>disclosure</w:t>
      </w:r>
      <w:r w:rsidRPr="009A41CF">
        <w:rPr>
          <w:rFonts w:ascii="Times New Roman" w:hAnsi="Times New Roman" w:cs="Times New Roman"/>
          <w:sz w:val="24"/>
          <w:szCs w:val="24"/>
          <w:lang w:val="hy-AM"/>
        </w:rPr>
        <w:t xml:space="preserve"> of </w:t>
      </w:r>
      <w:r w:rsidRPr="009A41CF">
        <w:rPr>
          <w:rFonts w:ascii="Times New Roman" w:hAnsi="Times New Roman" w:cs="Times New Roman"/>
          <w:sz w:val="24"/>
          <w:szCs w:val="24"/>
        </w:rPr>
        <w:t xml:space="preserve">a legally </w:t>
      </w:r>
      <w:r w:rsidRPr="009A41CF">
        <w:rPr>
          <w:rFonts w:ascii="Times New Roman" w:hAnsi="Times New Roman" w:cs="Times New Roman"/>
          <w:sz w:val="24"/>
          <w:szCs w:val="24"/>
          <w:lang w:val="hy-AM"/>
        </w:rPr>
        <w:t xml:space="preserve">protected medical </w:t>
      </w:r>
      <w:r w:rsidRPr="009A41CF">
        <w:rPr>
          <w:rFonts w:ascii="Times New Roman" w:hAnsi="Times New Roman" w:cs="Times New Roman"/>
          <w:sz w:val="24"/>
          <w:szCs w:val="24"/>
        </w:rPr>
        <w:t>secret about</w:t>
      </w:r>
      <w:r w:rsidRPr="009A41CF">
        <w:rPr>
          <w:rFonts w:ascii="Times New Roman" w:hAnsi="Times New Roman" w:cs="Times New Roman"/>
          <w:sz w:val="24"/>
          <w:szCs w:val="24"/>
          <w:lang w:val="hy-AM"/>
        </w:rPr>
        <w:t xml:space="preserve"> Judge Anna Danibekyan by the "</w:t>
      </w:r>
      <w:r w:rsidRPr="009A41CF">
        <w:rPr>
          <w:rFonts w:ascii="Times New Roman" w:hAnsi="Times New Roman" w:cs="Times New Roman"/>
          <w:sz w:val="24"/>
          <w:szCs w:val="24"/>
        </w:rPr>
        <w:t>Hayeli</w:t>
      </w:r>
      <w:r w:rsidRPr="009A41CF">
        <w:rPr>
          <w:rFonts w:ascii="Times New Roman" w:hAnsi="Times New Roman" w:cs="Times New Roman"/>
          <w:sz w:val="24"/>
          <w:szCs w:val="24"/>
          <w:lang w:val="hy-AM"/>
        </w:rPr>
        <w:t xml:space="preserve"> Club</w:t>
      </w:r>
      <w:r w:rsidRPr="009A41CF">
        <w:rPr>
          <w:rFonts w:ascii="Times New Roman" w:hAnsi="Times New Roman" w:cs="Times New Roman"/>
          <w:sz w:val="24"/>
          <w:szCs w:val="24"/>
        </w:rPr>
        <w:t xml:space="preserve">” and </w:t>
      </w:r>
      <w:r w:rsidRPr="009A41CF">
        <w:rPr>
          <w:rFonts w:ascii="Times New Roman" w:hAnsi="Times New Roman" w:cs="Times New Roman"/>
          <w:sz w:val="24"/>
          <w:szCs w:val="24"/>
          <w:lang w:val="hy-AM"/>
        </w:rPr>
        <w:t>Channel 5, was sent from the RA General Prosecutor's Office to the General Department of Criminal Investigation of the Police to carry out operative measures, check the grounds for initiating a criminal case, and in case such</w:t>
      </w:r>
      <w:r w:rsidR="001648FC" w:rsidRPr="009A41CF">
        <w:rPr>
          <w:rFonts w:ascii="Times New Roman" w:hAnsi="Times New Roman" w:cs="Times New Roman"/>
          <w:sz w:val="24"/>
          <w:szCs w:val="24"/>
        </w:rPr>
        <w:t xml:space="preserve"> grounds are</w:t>
      </w:r>
      <w:r w:rsidRPr="009A41CF">
        <w:rPr>
          <w:rFonts w:ascii="Times New Roman" w:hAnsi="Times New Roman" w:cs="Times New Roman"/>
          <w:sz w:val="24"/>
          <w:szCs w:val="24"/>
          <w:lang w:val="hy-AM"/>
        </w:rPr>
        <w:t xml:space="preserve"> detect</w:t>
      </w:r>
      <w:r w:rsidR="001648FC" w:rsidRPr="009A41CF">
        <w:rPr>
          <w:rFonts w:ascii="Times New Roman" w:hAnsi="Times New Roman" w:cs="Times New Roman"/>
          <w:sz w:val="24"/>
          <w:szCs w:val="24"/>
        </w:rPr>
        <w:t>ed,</w:t>
      </w:r>
      <w:r w:rsidRPr="009A41CF">
        <w:rPr>
          <w:rFonts w:ascii="Times New Roman" w:hAnsi="Times New Roman" w:cs="Times New Roman"/>
          <w:sz w:val="24"/>
          <w:szCs w:val="24"/>
          <w:lang w:val="hy-AM"/>
        </w:rPr>
        <w:t xml:space="preserve"> to prepare materials in the prescribed manner.</w:t>
      </w:r>
    </w:p>
    <w:p w:rsidR="001648FC" w:rsidRPr="009A41CF" w:rsidRDefault="000138C1" w:rsidP="001648FC">
      <w:pPr>
        <w:spacing w:after="0" w:line="240" w:lineRule="auto"/>
        <w:ind w:firstLine="567"/>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 xml:space="preserve">Based on these materials, on May 7, a criminal case was initiated in the General Department of Criminal Investigation of the RA Police </w:t>
      </w:r>
      <w:r w:rsidR="001648FC" w:rsidRPr="009A41CF">
        <w:rPr>
          <w:rFonts w:ascii="Times New Roman" w:hAnsi="Times New Roman" w:cs="Times New Roman"/>
          <w:sz w:val="24"/>
          <w:szCs w:val="24"/>
        </w:rPr>
        <w:t>according to</w:t>
      </w:r>
      <w:r w:rsidR="001648FC" w:rsidRPr="009A41CF">
        <w:rPr>
          <w:rFonts w:ascii="Times New Roman" w:hAnsi="Times New Roman" w:cs="Times New Roman"/>
          <w:sz w:val="24"/>
          <w:szCs w:val="24"/>
          <w:lang w:val="hy-AM"/>
        </w:rPr>
        <w:t xml:space="preserve"> Article 144 and</w:t>
      </w:r>
      <w:r w:rsidRPr="009A41CF">
        <w:rPr>
          <w:rFonts w:ascii="Times New Roman" w:hAnsi="Times New Roman" w:cs="Times New Roman"/>
          <w:sz w:val="24"/>
          <w:szCs w:val="24"/>
          <w:lang w:val="hy-AM"/>
        </w:rPr>
        <w:t xml:space="preserve"> Article 145, Part 1 of the RA Criminal Code</w:t>
      </w:r>
      <w:r w:rsidR="001648FC" w:rsidRPr="009A41CF">
        <w:rPr>
          <w:rFonts w:ascii="Times New Roman" w:hAnsi="Times New Roman" w:cs="Times New Roman"/>
          <w:sz w:val="24"/>
          <w:szCs w:val="24"/>
        </w:rPr>
        <w:t xml:space="preserve"> and was sent to the relevant department Yerevan Kentron and Nork-Marash administrative districts under the RA Investigative Commitee</w:t>
      </w:r>
      <w:r w:rsidRPr="009A41CF">
        <w:rPr>
          <w:rFonts w:ascii="Times New Roman" w:hAnsi="Times New Roman" w:cs="Times New Roman"/>
          <w:sz w:val="24"/>
          <w:szCs w:val="24"/>
          <w:lang w:val="hy-AM"/>
        </w:rPr>
        <w:t xml:space="preserve">. The case was accepted for proceedings, a </w:t>
      </w:r>
      <w:r w:rsidR="001648FC" w:rsidRPr="009A41CF">
        <w:rPr>
          <w:rFonts w:ascii="Times New Roman" w:hAnsi="Times New Roman" w:cs="Times New Roman"/>
          <w:sz w:val="24"/>
          <w:szCs w:val="24"/>
        </w:rPr>
        <w:t>inquiry into the matter</w:t>
      </w:r>
      <w:r w:rsidRPr="009A41CF">
        <w:rPr>
          <w:rFonts w:ascii="Times New Roman" w:hAnsi="Times New Roman" w:cs="Times New Roman"/>
          <w:sz w:val="24"/>
          <w:szCs w:val="24"/>
          <w:lang w:val="hy-AM"/>
        </w:rPr>
        <w:t xml:space="preserve"> is </w:t>
      </w:r>
      <w:r w:rsidR="001648FC" w:rsidRPr="009A41CF">
        <w:rPr>
          <w:rFonts w:ascii="Times New Roman" w:hAnsi="Times New Roman" w:cs="Times New Roman"/>
          <w:sz w:val="24"/>
          <w:szCs w:val="24"/>
        </w:rPr>
        <w:t>underway</w:t>
      </w:r>
      <w:r w:rsidRPr="009A41CF">
        <w:rPr>
          <w:rFonts w:ascii="Times New Roman" w:hAnsi="Times New Roman" w:cs="Times New Roman"/>
          <w:sz w:val="24"/>
          <w:szCs w:val="24"/>
          <w:lang w:val="hy-AM"/>
        </w:rPr>
        <w:t>.</w:t>
      </w:r>
    </w:p>
    <w:p w:rsidR="00FF7FAA" w:rsidRPr="009A41CF" w:rsidRDefault="00FF7FAA" w:rsidP="00AA248D">
      <w:pPr>
        <w:spacing w:after="0" w:line="240" w:lineRule="auto"/>
        <w:ind w:firstLine="567"/>
        <w:rPr>
          <w:rFonts w:ascii="Times New Roman" w:hAnsi="Times New Roman" w:cs="Times New Roman"/>
          <w:sz w:val="24"/>
          <w:szCs w:val="24"/>
          <w:lang w:val="hy-AM"/>
        </w:rPr>
      </w:pPr>
    </w:p>
    <w:p w:rsidR="00B11954" w:rsidRPr="009A41CF" w:rsidRDefault="00B11954" w:rsidP="00AA248D">
      <w:pPr>
        <w:spacing w:after="0" w:line="240" w:lineRule="auto"/>
        <w:ind w:firstLine="567"/>
        <w:rPr>
          <w:rFonts w:ascii="Times New Roman" w:hAnsi="Times New Roman" w:cs="Times New Roman"/>
          <w:sz w:val="24"/>
          <w:szCs w:val="24"/>
        </w:rPr>
      </w:pPr>
      <w:r w:rsidRPr="009A41CF">
        <w:rPr>
          <w:rFonts w:ascii="Times New Roman" w:hAnsi="Times New Roman" w:cs="Times New Roman"/>
          <w:b/>
          <w:sz w:val="24"/>
          <w:szCs w:val="24"/>
        </w:rPr>
        <w:t>On April 29</w:t>
      </w:r>
      <w:r w:rsidRPr="009A41CF">
        <w:rPr>
          <w:rFonts w:ascii="Times New Roman" w:hAnsi="Times New Roman" w:cs="Times New Roman"/>
          <w:b/>
          <w:sz w:val="24"/>
          <w:szCs w:val="24"/>
          <w:lang w:val="hy-AM"/>
        </w:rPr>
        <w:t xml:space="preserve">, </w:t>
      </w:r>
      <w:r w:rsidRPr="009A41CF">
        <w:rPr>
          <w:rFonts w:ascii="Times New Roman" w:hAnsi="Times New Roman" w:cs="Times New Roman"/>
          <w:sz w:val="24"/>
          <w:szCs w:val="24"/>
        </w:rPr>
        <w:t xml:space="preserve">the Court of Cassation made a decision to return the appeal, filed by the defendant, against the ruling of the Civil Court of Appeal on the case of </w:t>
      </w:r>
      <w:r w:rsidRPr="009A41CF">
        <w:rPr>
          <w:rFonts w:ascii="Times New Roman" w:hAnsi="Times New Roman" w:cs="Times New Roman"/>
          <w:sz w:val="24"/>
          <w:szCs w:val="24"/>
          <w:lang w:val="hy-AM"/>
        </w:rPr>
        <w:t>former adviser to the RA Prime Minister Mesrop Papikyan against Boris Tamoyan, editor of Politik.am</w:t>
      </w:r>
      <w:r w:rsidRPr="009A41CF">
        <w:rPr>
          <w:rFonts w:ascii="Times New Roman" w:hAnsi="Times New Roman" w:cs="Times New Roman"/>
          <w:sz w:val="24"/>
          <w:szCs w:val="24"/>
        </w:rPr>
        <w:t xml:space="preserve"> website, as well as reject the motion on the deferral of the payment of the state duty. The Court of Cassation reasoned that the document </w:t>
      </w:r>
      <w:r w:rsidR="00FE6140" w:rsidRPr="009A41CF">
        <w:rPr>
          <w:rFonts w:ascii="Times New Roman" w:hAnsi="Times New Roman" w:cs="Times New Roman"/>
          <w:sz w:val="24"/>
          <w:szCs w:val="24"/>
        </w:rPr>
        <w:t>to prove</w:t>
      </w:r>
      <w:r w:rsidRPr="009A41CF">
        <w:rPr>
          <w:rFonts w:ascii="Times New Roman" w:hAnsi="Times New Roman" w:cs="Times New Roman"/>
          <w:sz w:val="24"/>
          <w:szCs w:val="24"/>
        </w:rPr>
        <w:t xml:space="preserve"> that the state duty had been paid was not attached to the </w:t>
      </w:r>
      <w:r w:rsidR="00FE6140" w:rsidRPr="009A41CF">
        <w:rPr>
          <w:rFonts w:ascii="Times New Roman" w:hAnsi="Times New Roman" w:cs="Times New Roman"/>
          <w:sz w:val="24"/>
          <w:szCs w:val="24"/>
        </w:rPr>
        <w:t>appeal</w:t>
      </w:r>
      <w:r w:rsidRPr="009A41CF">
        <w:rPr>
          <w:rFonts w:ascii="Times New Roman" w:hAnsi="Times New Roman" w:cs="Times New Roman"/>
          <w:sz w:val="24"/>
          <w:szCs w:val="24"/>
        </w:rPr>
        <w:t xml:space="preserve">, and that the motion </w:t>
      </w:r>
      <w:r w:rsidR="00FE6140" w:rsidRPr="009A41CF">
        <w:rPr>
          <w:rFonts w:ascii="Times New Roman" w:hAnsi="Times New Roman" w:cs="Times New Roman"/>
          <w:sz w:val="24"/>
          <w:szCs w:val="24"/>
        </w:rPr>
        <w:t>stating that</w:t>
      </w:r>
      <w:r w:rsidRPr="009A41CF">
        <w:rPr>
          <w:rFonts w:ascii="Times New Roman" w:hAnsi="Times New Roman" w:cs="Times New Roman"/>
          <w:sz w:val="24"/>
          <w:szCs w:val="24"/>
        </w:rPr>
        <w:t xml:space="preserve"> Boris Tamoyan had no income and worked for a non-</w:t>
      </w:r>
      <w:r w:rsidRPr="009A41CF">
        <w:rPr>
          <w:rFonts w:ascii="Times New Roman" w:hAnsi="Times New Roman" w:cs="Times New Roman"/>
          <w:sz w:val="24"/>
          <w:szCs w:val="24"/>
        </w:rPr>
        <w:lastRenderedPageBreak/>
        <w:t>profit NGO</w:t>
      </w:r>
      <w:r w:rsidR="00FE6140" w:rsidRPr="009A41CF">
        <w:rPr>
          <w:rFonts w:ascii="Times New Roman" w:hAnsi="Times New Roman" w:cs="Times New Roman"/>
          <w:sz w:val="24"/>
          <w:szCs w:val="24"/>
        </w:rPr>
        <w:t>,</w:t>
      </w:r>
      <w:r w:rsidRPr="009A41CF">
        <w:rPr>
          <w:rFonts w:ascii="Times New Roman" w:hAnsi="Times New Roman" w:cs="Times New Roman"/>
          <w:sz w:val="24"/>
          <w:szCs w:val="24"/>
        </w:rPr>
        <w:t xml:space="preserve"> was </w:t>
      </w:r>
      <w:r w:rsidR="00FE6140" w:rsidRPr="009A41CF">
        <w:rPr>
          <w:rFonts w:ascii="Times New Roman" w:hAnsi="Times New Roman" w:cs="Times New Roman"/>
          <w:sz w:val="24"/>
          <w:szCs w:val="24"/>
        </w:rPr>
        <w:t>not substantiated, since no evidence to prove the property status of the appellant was attached.</w:t>
      </w:r>
    </w:p>
    <w:p w:rsidR="00D70F0B" w:rsidRDefault="00764E4D" w:rsidP="00D70F0B">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rPr>
        <w:t>We should remind that on January 24, 2019, the</w:t>
      </w:r>
      <w:r w:rsidRPr="009A41CF">
        <w:rPr>
          <w:rFonts w:ascii="Times New Roman" w:hAnsi="Times New Roman" w:cs="Times New Roman"/>
          <w:b/>
          <w:sz w:val="24"/>
          <w:szCs w:val="24"/>
        </w:rPr>
        <w:t xml:space="preserve"> </w:t>
      </w:r>
      <w:r w:rsidRPr="009A41CF">
        <w:rPr>
          <w:rFonts w:ascii="Times New Roman" w:hAnsi="Times New Roman" w:cs="Times New Roman"/>
          <w:sz w:val="24"/>
          <w:szCs w:val="24"/>
          <w:lang w:val="hy-AM"/>
        </w:rPr>
        <w:t xml:space="preserve">former adviser to the RA Prime Minister Mesrop Papikyan filed a lawsuit </w:t>
      </w:r>
      <w:r w:rsidRPr="009A41CF">
        <w:rPr>
          <w:rFonts w:ascii="Times New Roman" w:hAnsi="Times New Roman" w:cs="Times New Roman"/>
          <w:sz w:val="24"/>
          <w:szCs w:val="24"/>
        </w:rPr>
        <w:t>with</w:t>
      </w:r>
      <w:r w:rsidRPr="009A41CF">
        <w:rPr>
          <w:rFonts w:ascii="Times New Roman" w:hAnsi="Times New Roman" w:cs="Times New Roman"/>
          <w:sz w:val="24"/>
          <w:szCs w:val="24"/>
          <w:lang w:val="hy-AM"/>
        </w:rPr>
        <w:t xml:space="preserve"> the Ararat and Vayots Dzor Court of </w:t>
      </w:r>
      <w:r w:rsidRPr="009A41CF">
        <w:rPr>
          <w:rFonts w:ascii="Times New Roman" w:hAnsi="Times New Roman" w:cs="Times New Roman"/>
          <w:sz w:val="24"/>
          <w:szCs w:val="24"/>
        </w:rPr>
        <w:t>General Jurisdication</w:t>
      </w:r>
      <w:r w:rsidRPr="009A41CF">
        <w:rPr>
          <w:rFonts w:ascii="Times New Roman" w:hAnsi="Times New Roman" w:cs="Times New Roman"/>
          <w:sz w:val="24"/>
          <w:szCs w:val="24"/>
          <w:lang w:val="hy-AM"/>
        </w:rPr>
        <w:t xml:space="preserve"> against Boris Tamoyan, editor of Politik.am</w:t>
      </w:r>
      <w:r w:rsidRPr="009A41CF">
        <w:rPr>
          <w:rFonts w:ascii="Times New Roman" w:hAnsi="Times New Roman" w:cs="Times New Roman"/>
          <w:sz w:val="24"/>
          <w:szCs w:val="24"/>
        </w:rPr>
        <w:t xml:space="preserve"> website</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claiming compensation of damage to honor and dignity and public refutation </w:t>
      </w:r>
      <w:r w:rsidRPr="009A41CF">
        <w:rPr>
          <w:rFonts w:ascii="Times New Roman" w:hAnsi="Times New Roman" w:cs="Times New Roman"/>
          <w:sz w:val="24"/>
          <w:szCs w:val="24"/>
          <w:lang w:val="hy-AM"/>
        </w:rPr>
        <w:t xml:space="preserve">of information considered as </w:t>
      </w:r>
      <w:r w:rsidRPr="009A41CF">
        <w:rPr>
          <w:rFonts w:ascii="Times New Roman" w:hAnsi="Times New Roman" w:cs="Times New Roman"/>
          <w:sz w:val="24"/>
          <w:szCs w:val="24"/>
        </w:rPr>
        <w:t>slander</w:t>
      </w:r>
      <w:r w:rsidRPr="009A41CF">
        <w:rPr>
          <w:rFonts w:ascii="Times New Roman" w:hAnsi="Times New Roman" w:cs="Times New Roman"/>
          <w:sz w:val="24"/>
          <w:szCs w:val="24"/>
          <w:lang w:val="hy-AM"/>
        </w:rPr>
        <w:t>. The suit was caused by an article titled "</w:t>
      </w:r>
      <w:r w:rsidRPr="009A41CF">
        <w:rPr>
          <w:rFonts w:ascii="Times New Roman" w:hAnsi="Times New Roman" w:cs="Times New Roman"/>
          <w:sz w:val="24"/>
          <w:szCs w:val="24"/>
        </w:rPr>
        <w:t xml:space="preserve">Criminal Authority </w:t>
      </w:r>
      <w:r w:rsidRPr="009A41CF">
        <w:rPr>
          <w:rFonts w:ascii="Times New Roman" w:hAnsi="Times New Roman" w:cs="Times New Roman"/>
          <w:sz w:val="24"/>
          <w:szCs w:val="24"/>
          <w:lang w:val="hy-AM"/>
        </w:rPr>
        <w:t xml:space="preserve">Tooy </w:t>
      </w:r>
      <w:r w:rsidRPr="009A41CF">
        <w:rPr>
          <w:rFonts w:ascii="Times New Roman" w:hAnsi="Times New Roman" w:cs="Times New Roman"/>
          <w:sz w:val="24"/>
          <w:szCs w:val="24"/>
        </w:rPr>
        <w:t>Granted $10000 to</w:t>
      </w:r>
      <w:r w:rsidRPr="009A41CF">
        <w:rPr>
          <w:rFonts w:ascii="Times New Roman" w:hAnsi="Times New Roman" w:cs="Times New Roman"/>
          <w:sz w:val="24"/>
          <w:szCs w:val="24"/>
          <w:lang w:val="hy-AM"/>
        </w:rPr>
        <w:t xml:space="preserve"> Pashinyan's </w:t>
      </w:r>
      <w:r w:rsidRPr="009A41CF">
        <w:rPr>
          <w:rFonts w:ascii="Times New Roman" w:hAnsi="Times New Roman" w:cs="Times New Roman"/>
          <w:sz w:val="24"/>
          <w:szCs w:val="24"/>
        </w:rPr>
        <w:t>A</w:t>
      </w:r>
      <w:r w:rsidRPr="009A41CF">
        <w:rPr>
          <w:rFonts w:ascii="Times New Roman" w:hAnsi="Times New Roman" w:cs="Times New Roman"/>
          <w:sz w:val="24"/>
          <w:szCs w:val="24"/>
          <w:lang w:val="hy-AM"/>
        </w:rPr>
        <w:t xml:space="preserve">adviser," posted on the </w:t>
      </w:r>
      <w:r w:rsidRPr="009A41CF">
        <w:rPr>
          <w:rFonts w:ascii="Times New Roman" w:hAnsi="Times New Roman" w:cs="Times New Roman"/>
          <w:sz w:val="24"/>
          <w:szCs w:val="24"/>
        </w:rPr>
        <w:t>web</w:t>
      </w:r>
      <w:r w:rsidRPr="009A41CF">
        <w:rPr>
          <w:rFonts w:ascii="Times New Roman" w:hAnsi="Times New Roman" w:cs="Times New Roman"/>
          <w:sz w:val="24"/>
          <w:szCs w:val="24"/>
          <w:lang w:val="hy-AM"/>
        </w:rPr>
        <w:t>site on January 17</w:t>
      </w:r>
      <w:r w:rsidRPr="009A41CF">
        <w:rPr>
          <w:rFonts w:ascii="Times New Roman" w:hAnsi="Times New Roman" w:cs="Times New Roman"/>
          <w:sz w:val="24"/>
          <w:szCs w:val="24"/>
        </w:rPr>
        <w:t xml:space="preserve"> and</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stating that</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according to word of mouth </w:t>
      </w:r>
      <w:r w:rsidRPr="009A41CF">
        <w:rPr>
          <w:rFonts w:ascii="Times New Roman" w:hAnsi="Times New Roman" w:cs="Times New Roman"/>
          <w:sz w:val="24"/>
          <w:szCs w:val="24"/>
          <w:lang w:val="hy-AM"/>
        </w:rPr>
        <w:t xml:space="preserve">Prime Minister Mesrop Papikyan </w:t>
      </w:r>
      <w:r w:rsidRPr="009A41CF">
        <w:rPr>
          <w:rFonts w:ascii="Times New Roman" w:hAnsi="Times New Roman" w:cs="Times New Roman"/>
          <w:sz w:val="24"/>
          <w:szCs w:val="24"/>
        </w:rPr>
        <w:t>w</w:t>
      </w:r>
      <w:r w:rsidRPr="009A41CF">
        <w:rPr>
          <w:rFonts w:ascii="Times New Roman" w:hAnsi="Times New Roman" w:cs="Times New Roman"/>
          <w:sz w:val="24"/>
          <w:szCs w:val="24"/>
          <w:lang w:val="hy-AM"/>
        </w:rPr>
        <w:t xml:space="preserve">as reportedly </w:t>
      </w:r>
      <w:r w:rsidRPr="009A41CF">
        <w:rPr>
          <w:rFonts w:ascii="Times New Roman" w:hAnsi="Times New Roman" w:cs="Times New Roman"/>
          <w:sz w:val="24"/>
          <w:szCs w:val="24"/>
        </w:rPr>
        <w:t>granted</w:t>
      </w:r>
      <w:r w:rsidRPr="009A41CF">
        <w:rPr>
          <w:rFonts w:ascii="Times New Roman" w:hAnsi="Times New Roman" w:cs="Times New Roman"/>
          <w:sz w:val="24"/>
          <w:szCs w:val="24"/>
          <w:lang w:val="hy-AM"/>
        </w:rPr>
        <w:t xml:space="preserve"> $ 10,000 </w:t>
      </w:r>
      <w:r w:rsidRPr="009A41CF">
        <w:rPr>
          <w:rFonts w:ascii="Times New Roman" w:hAnsi="Times New Roman" w:cs="Times New Roman"/>
          <w:sz w:val="24"/>
          <w:szCs w:val="24"/>
        </w:rPr>
        <w:t>by</w:t>
      </w:r>
      <w:r w:rsidRPr="009A41CF">
        <w:rPr>
          <w:rFonts w:ascii="Times New Roman" w:hAnsi="Times New Roman" w:cs="Times New Roman"/>
          <w:sz w:val="24"/>
          <w:szCs w:val="24"/>
          <w:lang w:val="hy-AM"/>
        </w:rPr>
        <w:t xml:space="preserve"> criminal authority</w:t>
      </w:r>
      <w:r w:rsidRPr="009A41CF">
        <w:rPr>
          <w:rFonts w:ascii="Times New Roman" w:hAnsi="Times New Roman" w:cs="Times New Roman"/>
          <w:sz w:val="24"/>
          <w:szCs w:val="24"/>
        </w:rPr>
        <w:t xml:space="preserve"> Tooy not to have scarcity of funds during the </w:t>
      </w:r>
      <w:r w:rsidRPr="009A41CF">
        <w:rPr>
          <w:rFonts w:ascii="Times New Roman" w:hAnsi="Times New Roman" w:cs="Times New Roman"/>
          <w:sz w:val="24"/>
          <w:szCs w:val="24"/>
          <w:lang w:val="hy-AM"/>
        </w:rPr>
        <w:t>campaign.</w:t>
      </w:r>
      <w:r w:rsidRPr="009A41CF">
        <w:rPr>
          <w:rFonts w:ascii="Times New Roman" w:hAnsi="Times New Roman" w:cs="Times New Roman"/>
          <w:sz w:val="24"/>
          <w:szCs w:val="24"/>
        </w:rPr>
        <w:t>”</w:t>
      </w:r>
      <w:r w:rsidRPr="009A41CF">
        <w:rPr>
          <w:rStyle w:val="FootnoteReference"/>
          <w:rFonts w:ascii="Times New Roman" w:hAnsi="Times New Roman" w:cs="Times New Roman"/>
          <w:sz w:val="24"/>
          <w:szCs w:val="24"/>
          <w:lang w:val="hy-AM"/>
        </w:rPr>
        <w:footnoteReference w:id="55"/>
      </w:r>
    </w:p>
    <w:p w:rsidR="00764E4D" w:rsidRPr="009A41CF" w:rsidRDefault="00764E4D" w:rsidP="00D70F0B">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lang w:val="hy-AM"/>
        </w:rPr>
        <w:t>On February 6</w:t>
      </w:r>
      <w:r w:rsidR="003D06CC"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2020, </w:t>
      </w:r>
      <w:r w:rsidR="003D06CC" w:rsidRPr="009A41CF">
        <w:rPr>
          <w:rFonts w:ascii="Times New Roman" w:hAnsi="Times New Roman" w:cs="Times New Roman"/>
          <w:sz w:val="24"/>
          <w:szCs w:val="24"/>
          <w:lang w:val="hy-AM"/>
        </w:rPr>
        <w:t xml:space="preserve">the </w:t>
      </w:r>
      <w:r w:rsidRPr="009A41CF">
        <w:rPr>
          <w:rFonts w:ascii="Times New Roman" w:hAnsi="Times New Roman" w:cs="Times New Roman"/>
          <w:sz w:val="24"/>
          <w:szCs w:val="24"/>
        </w:rPr>
        <w:t xml:space="preserve">Court of Appeal decided to reject the appeal submitted by the editor of politik.am website Boris Tamoyan where he challenged the judgment of the first instance court, passed on October 14, 2019, on publishing a refutation on the Politik.am website and his Facebook page and obliging to pay the former advisor to the RA prime Minister </w:t>
      </w:r>
      <w:r w:rsidR="00086D69" w:rsidRPr="009A41CF">
        <w:rPr>
          <w:rFonts w:ascii="Times New Roman" w:hAnsi="Times New Roman" w:cs="Times New Roman"/>
          <w:sz w:val="24"/>
          <w:szCs w:val="24"/>
        </w:rPr>
        <w:t xml:space="preserve">Mesrop Papikyan a monetary compensation. On March 4 Boris Tamoyan went to the Court of Cassation. </w:t>
      </w:r>
    </w:p>
    <w:p w:rsidR="00086D69" w:rsidRPr="009A41CF" w:rsidRDefault="00086D69" w:rsidP="00086D69">
      <w:pPr>
        <w:spacing w:after="0"/>
        <w:ind w:firstLine="567"/>
        <w:jc w:val="both"/>
        <w:rPr>
          <w:rFonts w:ascii="Times New Roman" w:hAnsi="Times New Roman" w:cs="Times New Roman"/>
          <w:sz w:val="24"/>
          <w:szCs w:val="24"/>
        </w:rPr>
      </w:pPr>
      <w:r w:rsidRPr="009A41CF">
        <w:rPr>
          <w:rFonts w:ascii="Times New Roman" w:hAnsi="Times New Roman" w:cs="Times New Roman"/>
          <w:sz w:val="24"/>
          <w:szCs w:val="24"/>
        </w:rPr>
        <w:t>On June 3, Boris Tamoyan submitted another appeal to the Court of Cassation. There were no developments on the case as of June 30.</w:t>
      </w:r>
    </w:p>
    <w:p w:rsidR="00086D69" w:rsidRPr="009A41CF" w:rsidRDefault="00086D69" w:rsidP="00AA248D">
      <w:pPr>
        <w:spacing w:after="0" w:line="240" w:lineRule="auto"/>
        <w:ind w:firstLine="567"/>
        <w:rPr>
          <w:rFonts w:ascii="Times New Roman" w:hAnsi="Times New Roman" w:cs="Times New Roman"/>
          <w:b/>
          <w:sz w:val="24"/>
          <w:szCs w:val="24"/>
          <w:lang w:val="hy-AM"/>
        </w:rPr>
      </w:pPr>
    </w:p>
    <w:p w:rsidR="00020CBA" w:rsidRPr="009A41CF" w:rsidRDefault="00020CBA" w:rsidP="00020CBA">
      <w:pPr>
        <w:shd w:val="clear" w:color="auto" w:fill="FFFFFF"/>
        <w:spacing w:after="0"/>
        <w:ind w:firstLine="567"/>
        <w:jc w:val="both"/>
        <w:rPr>
          <w:rFonts w:ascii="Times New Roman" w:hAnsi="Times New Roman" w:cs="Times New Roman"/>
          <w:sz w:val="24"/>
          <w:szCs w:val="24"/>
          <w:lang w:val="hy-AM"/>
        </w:rPr>
      </w:pPr>
      <w:r w:rsidRPr="009A41CF">
        <w:rPr>
          <w:rFonts w:ascii="Times New Roman" w:hAnsi="Times New Roman" w:cs="Times New Roman"/>
          <w:b/>
          <w:sz w:val="24"/>
          <w:szCs w:val="24"/>
          <w:lang w:val="hy-AM"/>
        </w:rPr>
        <w:t xml:space="preserve">On </w:t>
      </w:r>
      <w:r w:rsidRPr="009A41CF">
        <w:rPr>
          <w:rFonts w:ascii="Times New Roman" w:hAnsi="Times New Roman" w:cs="Times New Roman"/>
          <w:b/>
          <w:sz w:val="24"/>
          <w:szCs w:val="24"/>
        </w:rPr>
        <w:t>April 29</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the Court of General Jurisdiction of Yerevan held the first hearing on the case of </w:t>
      </w:r>
      <w:r w:rsidRPr="009A41CF">
        <w:rPr>
          <w:rFonts w:ascii="Times New Roman" w:hAnsi="Times New Roman" w:cs="Times New Roman"/>
          <w:sz w:val="24"/>
          <w:szCs w:val="24"/>
          <w:lang w:val="hy-AM"/>
        </w:rPr>
        <w:t>citizen Hayk Stepanyan against the "</w:t>
      </w:r>
      <w:r w:rsidRPr="009A41CF">
        <w:rPr>
          <w:rFonts w:ascii="Times New Roman" w:hAnsi="Times New Roman" w:cs="Times New Roman"/>
          <w:sz w:val="24"/>
          <w:szCs w:val="24"/>
        </w:rPr>
        <w:t>Hayeli</w:t>
      </w:r>
      <w:r w:rsidRPr="009A41CF">
        <w:rPr>
          <w:rFonts w:ascii="Times New Roman" w:hAnsi="Times New Roman" w:cs="Times New Roman"/>
          <w:sz w:val="24"/>
          <w:szCs w:val="24"/>
          <w:lang w:val="hy-AM"/>
        </w:rPr>
        <w:t xml:space="preserve">" Club NGO and its founder, journalist Angela Tovmasyan, </w:t>
      </w:r>
      <w:r w:rsidRPr="009A41CF">
        <w:rPr>
          <w:rFonts w:ascii="Times New Roman" w:hAnsi="Times New Roman" w:cs="Times New Roman"/>
          <w:sz w:val="24"/>
          <w:szCs w:val="24"/>
        </w:rPr>
        <w:t xml:space="preserve">claiming to oblige her to publicly refute </w:t>
      </w:r>
      <w:r w:rsidRPr="009A41CF">
        <w:rPr>
          <w:rFonts w:ascii="Times New Roman" w:hAnsi="Times New Roman" w:cs="Times New Roman"/>
          <w:sz w:val="24"/>
          <w:szCs w:val="24"/>
          <w:lang w:val="hy-AM"/>
        </w:rPr>
        <w:t>the defamat</w:t>
      </w:r>
      <w:r w:rsidRPr="009A41CF">
        <w:rPr>
          <w:rFonts w:ascii="Times New Roman" w:hAnsi="Times New Roman" w:cs="Times New Roman"/>
          <w:sz w:val="24"/>
          <w:szCs w:val="24"/>
        </w:rPr>
        <w:t>ory information</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and demanding </w:t>
      </w:r>
      <w:r w:rsidRPr="009A41CF">
        <w:rPr>
          <w:rFonts w:ascii="Times New Roman" w:hAnsi="Times New Roman" w:cs="Times New Roman"/>
          <w:sz w:val="24"/>
          <w:szCs w:val="24"/>
          <w:lang w:val="hy-AM"/>
        </w:rPr>
        <w:t>confiscat</w:t>
      </w:r>
      <w:r w:rsidRPr="009A41CF">
        <w:rPr>
          <w:rFonts w:ascii="Times New Roman" w:hAnsi="Times New Roman" w:cs="Times New Roman"/>
          <w:sz w:val="24"/>
          <w:szCs w:val="24"/>
        </w:rPr>
        <w:t>ion of a compensation sum</w:t>
      </w:r>
      <w:r w:rsidRPr="009A41CF">
        <w:rPr>
          <w:rFonts w:ascii="Times New Roman" w:hAnsi="Times New Roman" w:cs="Times New Roman"/>
          <w:sz w:val="24"/>
          <w:szCs w:val="24"/>
          <w:lang w:val="hy-AM"/>
        </w:rPr>
        <w:t xml:space="preserve">. </w:t>
      </w:r>
    </w:p>
    <w:p w:rsidR="00020CBA" w:rsidRPr="009A41CF" w:rsidRDefault="00020CBA" w:rsidP="00020CBA">
      <w:pPr>
        <w:shd w:val="clear" w:color="auto" w:fill="FFFFFF"/>
        <w:spacing w:after="0"/>
        <w:ind w:firstLine="567"/>
        <w:jc w:val="both"/>
        <w:rPr>
          <w:rFonts w:ascii="Times New Roman" w:hAnsi="Times New Roman" w:cs="Times New Roman"/>
          <w:sz w:val="24"/>
          <w:szCs w:val="24"/>
          <w:lang w:val="hy-AM"/>
        </w:rPr>
      </w:pPr>
      <w:r w:rsidRPr="009A41CF">
        <w:rPr>
          <w:rFonts w:ascii="Times New Roman" w:hAnsi="Times New Roman" w:cs="Times New Roman"/>
          <w:sz w:val="24"/>
          <w:szCs w:val="24"/>
        </w:rPr>
        <w:t>The lawsuit was filed on January 8, and was triggered, a</w:t>
      </w:r>
      <w:r w:rsidRPr="009A41CF">
        <w:rPr>
          <w:rFonts w:ascii="Times New Roman" w:hAnsi="Times New Roman" w:cs="Times New Roman"/>
          <w:sz w:val="24"/>
          <w:szCs w:val="24"/>
          <w:lang w:val="hy-AM"/>
        </w:rPr>
        <w:t xml:space="preserve">ccording to the plaintiff, </w:t>
      </w:r>
      <w:r w:rsidRPr="009A41CF">
        <w:rPr>
          <w:rFonts w:ascii="Times New Roman" w:hAnsi="Times New Roman" w:cs="Times New Roman"/>
          <w:sz w:val="24"/>
          <w:szCs w:val="24"/>
        </w:rPr>
        <w:t xml:space="preserve">by an insult used by </w:t>
      </w:r>
      <w:r w:rsidRPr="009A41CF">
        <w:rPr>
          <w:rFonts w:ascii="Times New Roman" w:hAnsi="Times New Roman" w:cs="Times New Roman"/>
          <w:sz w:val="24"/>
          <w:szCs w:val="24"/>
          <w:lang w:val="hy-AM"/>
        </w:rPr>
        <w:t>Angela Tovmasyan</w:t>
      </w:r>
      <w:r w:rsidRPr="009A41CF">
        <w:rPr>
          <w:rFonts w:ascii="Times New Roman" w:hAnsi="Times New Roman" w:cs="Times New Roman"/>
          <w:sz w:val="24"/>
          <w:szCs w:val="24"/>
        </w:rPr>
        <w:t xml:space="preserve"> in his address, i</w:t>
      </w:r>
      <w:r w:rsidRPr="009A41CF">
        <w:rPr>
          <w:rFonts w:ascii="Times New Roman" w:hAnsi="Times New Roman" w:cs="Times New Roman"/>
          <w:sz w:val="24"/>
          <w:szCs w:val="24"/>
          <w:lang w:val="hy-AM"/>
        </w:rPr>
        <w:t>n particular, the journalist called Hayk Stepanyan a "scum" on Facebook</w:t>
      </w:r>
      <w:r w:rsidRPr="009A41CF">
        <w:rPr>
          <w:rFonts w:ascii="Times New Roman" w:hAnsi="Times New Roman" w:cs="Times New Roman"/>
          <w:sz w:val="24"/>
          <w:szCs w:val="24"/>
        </w:rPr>
        <w:t>, and on Channel 5 she called him a “hooligan.”</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We should </w:t>
      </w:r>
      <w:r w:rsidRPr="009A41CF">
        <w:rPr>
          <w:rFonts w:ascii="Times New Roman" w:hAnsi="Times New Roman" w:cs="Times New Roman"/>
          <w:sz w:val="24"/>
          <w:szCs w:val="24"/>
          <w:lang w:val="hy-AM"/>
        </w:rPr>
        <w:t xml:space="preserve">remind that Hayk Stepanyan </w:t>
      </w:r>
      <w:r w:rsidRPr="009A41CF">
        <w:rPr>
          <w:rFonts w:ascii="Times New Roman" w:hAnsi="Times New Roman" w:cs="Times New Roman"/>
          <w:sz w:val="24"/>
          <w:szCs w:val="24"/>
        </w:rPr>
        <w:t xml:space="preserve">was among those who threw </w:t>
      </w:r>
      <w:r w:rsidRPr="009A41CF">
        <w:rPr>
          <w:rFonts w:ascii="Times New Roman" w:hAnsi="Times New Roman" w:cs="Times New Roman"/>
          <w:sz w:val="24"/>
          <w:szCs w:val="24"/>
          <w:lang w:val="hy-AM"/>
        </w:rPr>
        <w:t>egg</w:t>
      </w:r>
      <w:r w:rsidRPr="009A41CF">
        <w:rPr>
          <w:rFonts w:ascii="Times New Roman" w:hAnsi="Times New Roman" w:cs="Times New Roman"/>
          <w:sz w:val="24"/>
          <w:szCs w:val="24"/>
        </w:rPr>
        <w:t xml:space="preserve">s </w:t>
      </w:r>
      <w:r w:rsidRPr="009A41CF">
        <w:rPr>
          <w:rFonts w:ascii="Times New Roman" w:hAnsi="Times New Roman" w:cs="Times New Roman"/>
          <w:sz w:val="24"/>
          <w:szCs w:val="24"/>
          <w:lang w:val="hy-AM"/>
        </w:rPr>
        <w:t>on the "</w:t>
      </w:r>
      <w:r w:rsidRPr="009A41CF">
        <w:rPr>
          <w:rFonts w:ascii="Times New Roman" w:hAnsi="Times New Roman" w:cs="Times New Roman"/>
          <w:sz w:val="24"/>
          <w:szCs w:val="24"/>
        </w:rPr>
        <w:t>Hayeli</w:t>
      </w:r>
      <w:r w:rsidRPr="009A41CF">
        <w:rPr>
          <w:rFonts w:ascii="Times New Roman" w:hAnsi="Times New Roman" w:cs="Times New Roman"/>
          <w:sz w:val="24"/>
          <w:szCs w:val="24"/>
          <w:lang w:val="hy-AM"/>
        </w:rPr>
        <w:t>" Club on October 5, 2019.</w:t>
      </w:r>
    </w:p>
    <w:p w:rsidR="00020CBA" w:rsidRDefault="00020CBA" w:rsidP="001C5E32">
      <w:pPr>
        <w:shd w:val="clear" w:color="auto" w:fill="FFFFFF"/>
        <w:spacing w:after="0"/>
        <w:ind w:firstLine="567"/>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 xml:space="preserve">On </w:t>
      </w:r>
      <w:r w:rsidRPr="009A41CF">
        <w:rPr>
          <w:rFonts w:ascii="Times New Roman" w:hAnsi="Times New Roman" w:cs="Times New Roman"/>
          <w:sz w:val="24"/>
          <w:szCs w:val="24"/>
        </w:rPr>
        <w:t>May 19</w:t>
      </w:r>
      <w:r w:rsidRPr="009A41CF">
        <w:rPr>
          <w:rFonts w:ascii="Times New Roman" w:hAnsi="Times New Roman" w:cs="Times New Roman"/>
          <w:sz w:val="24"/>
          <w:szCs w:val="24"/>
          <w:lang w:val="hy-AM"/>
        </w:rPr>
        <w:t xml:space="preserve">, the </w:t>
      </w:r>
      <w:r w:rsidRPr="009A41CF">
        <w:rPr>
          <w:rFonts w:ascii="Times New Roman" w:hAnsi="Times New Roman" w:cs="Times New Roman"/>
          <w:sz w:val="24"/>
          <w:szCs w:val="24"/>
        </w:rPr>
        <w:t>court made a decision on the reversal of the burden of evidence. A</w:t>
      </w:r>
      <w:r w:rsidRPr="009A41CF">
        <w:rPr>
          <w:rFonts w:ascii="Times New Roman" w:hAnsi="Times New Roman" w:cs="Times New Roman"/>
          <w:sz w:val="24"/>
          <w:szCs w:val="24"/>
          <w:lang w:val="hy-AM"/>
        </w:rPr>
        <w:t xml:space="preserve"> court </w:t>
      </w:r>
      <w:r w:rsidRPr="009A41CF">
        <w:rPr>
          <w:rFonts w:ascii="Times New Roman" w:hAnsi="Times New Roman" w:cs="Times New Roman"/>
          <w:sz w:val="24"/>
          <w:szCs w:val="24"/>
        </w:rPr>
        <w:t xml:space="preserve">hearing on the case took place on June 11, and the next one is scheduled July </w:t>
      </w:r>
      <w:r w:rsidRPr="009A41CF">
        <w:rPr>
          <w:rFonts w:ascii="Times New Roman" w:hAnsi="Times New Roman" w:cs="Times New Roman"/>
          <w:sz w:val="24"/>
          <w:szCs w:val="24"/>
          <w:lang w:val="hy-AM"/>
        </w:rPr>
        <w:t>9.</w:t>
      </w:r>
    </w:p>
    <w:p w:rsidR="001C5E32" w:rsidRPr="00C85786" w:rsidRDefault="00020CBA" w:rsidP="00C85786">
      <w:pPr>
        <w:spacing w:after="0"/>
        <w:ind w:firstLine="567"/>
        <w:rPr>
          <w:rFonts w:ascii="Times New Roman" w:hAnsi="Times New Roman" w:cs="Times New Roman"/>
          <w:sz w:val="24"/>
          <w:szCs w:val="24"/>
          <w:lang w:val="hy-AM"/>
        </w:rPr>
      </w:pPr>
      <w:r w:rsidRPr="00C85786">
        <w:rPr>
          <w:rFonts w:ascii="Times New Roman" w:hAnsi="Times New Roman" w:cs="Times New Roman"/>
          <w:b/>
          <w:sz w:val="24"/>
          <w:szCs w:val="24"/>
          <w:lang w:val="hy-AM"/>
        </w:rPr>
        <w:t>On June 3</w:t>
      </w:r>
      <w:r w:rsidRPr="00C85786">
        <w:rPr>
          <w:rFonts w:ascii="Times New Roman" w:hAnsi="Times New Roman" w:cs="Times New Roman"/>
          <w:sz w:val="24"/>
          <w:szCs w:val="24"/>
          <w:lang w:val="hy-AM"/>
        </w:rPr>
        <w:t>,</w:t>
      </w:r>
      <w:r w:rsidR="001C5E32" w:rsidRPr="00C85786">
        <w:rPr>
          <w:rFonts w:ascii="Times New Roman" w:hAnsi="Times New Roman" w:cs="Times New Roman"/>
          <w:sz w:val="24"/>
          <w:szCs w:val="24"/>
          <w:lang w:val="hy-AM"/>
        </w:rPr>
        <w:t xml:space="preserve"> the first hearing took place into the second lawsuit filed by </w:t>
      </w:r>
      <w:r w:rsidR="001C5E32" w:rsidRPr="009A41CF">
        <w:rPr>
          <w:rFonts w:ascii="Times New Roman" w:hAnsi="Times New Roman" w:cs="Times New Roman"/>
          <w:sz w:val="24"/>
          <w:szCs w:val="24"/>
          <w:lang w:val="hy-AM"/>
        </w:rPr>
        <w:t>citizen Hayk Stepanyan against</w:t>
      </w:r>
      <w:r w:rsidR="001C5E32" w:rsidRPr="00C85786">
        <w:rPr>
          <w:rFonts w:ascii="Times New Roman" w:hAnsi="Times New Roman" w:cs="Times New Roman"/>
          <w:sz w:val="24"/>
          <w:szCs w:val="24"/>
          <w:lang w:val="hy-AM"/>
        </w:rPr>
        <w:t xml:space="preserve"> Hayeli Club</w:t>
      </w:r>
      <w:r w:rsidR="001C5E32" w:rsidRPr="009A41CF">
        <w:rPr>
          <w:rFonts w:ascii="Times New Roman" w:hAnsi="Times New Roman" w:cs="Times New Roman"/>
          <w:sz w:val="24"/>
          <w:szCs w:val="24"/>
          <w:lang w:val="hy-AM"/>
        </w:rPr>
        <w:t xml:space="preserve"> </w:t>
      </w:r>
      <w:r w:rsidR="001C5E32" w:rsidRPr="00C85786">
        <w:rPr>
          <w:rFonts w:ascii="Times New Roman" w:hAnsi="Times New Roman" w:cs="Times New Roman"/>
          <w:sz w:val="24"/>
          <w:szCs w:val="24"/>
          <w:lang w:val="hy-AM"/>
        </w:rPr>
        <w:t>and</w:t>
      </w:r>
      <w:r w:rsidR="001C5E32" w:rsidRPr="009A41CF">
        <w:rPr>
          <w:rFonts w:ascii="Times New Roman" w:hAnsi="Times New Roman" w:cs="Times New Roman"/>
          <w:sz w:val="24"/>
          <w:szCs w:val="24"/>
          <w:lang w:val="hy-AM"/>
        </w:rPr>
        <w:t xml:space="preserve"> </w:t>
      </w:r>
      <w:r w:rsidR="001C5E32" w:rsidRPr="00C85786">
        <w:rPr>
          <w:rFonts w:ascii="Times New Roman" w:hAnsi="Times New Roman" w:cs="Times New Roman"/>
          <w:sz w:val="24"/>
          <w:szCs w:val="24"/>
          <w:lang w:val="hy-AM"/>
        </w:rPr>
        <w:t xml:space="preserve">its founder </w:t>
      </w:r>
      <w:r w:rsidR="001C5E32" w:rsidRPr="009A41CF">
        <w:rPr>
          <w:rFonts w:ascii="Times New Roman" w:hAnsi="Times New Roman" w:cs="Times New Roman"/>
          <w:sz w:val="24"/>
          <w:szCs w:val="24"/>
          <w:lang w:val="hy-AM"/>
        </w:rPr>
        <w:t xml:space="preserve">journalist Angela Tovmasyan, </w:t>
      </w:r>
      <w:r w:rsidR="001C5E32" w:rsidRPr="00C85786">
        <w:rPr>
          <w:rFonts w:ascii="Times New Roman" w:hAnsi="Times New Roman" w:cs="Times New Roman"/>
          <w:sz w:val="24"/>
          <w:szCs w:val="24"/>
          <w:lang w:val="hy-AM"/>
        </w:rPr>
        <w:t>claiming for</w:t>
      </w:r>
      <w:r w:rsidR="001C5E32" w:rsidRPr="009A41CF">
        <w:rPr>
          <w:rFonts w:ascii="Times New Roman" w:hAnsi="Times New Roman" w:cs="Times New Roman"/>
          <w:sz w:val="24"/>
          <w:szCs w:val="24"/>
          <w:lang w:val="hy-AM"/>
        </w:rPr>
        <w:t xml:space="preserve"> </w:t>
      </w:r>
      <w:r w:rsidR="001C5E32" w:rsidRPr="00C85786">
        <w:rPr>
          <w:rFonts w:ascii="Times New Roman" w:hAnsi="Times New Roman" w:cs="Times New Roman"/>
          <w:sz w:val="24"/>
          <w:szCs w:val="24"/>
          <w:lang w:val="hy-AM"/>
        </w:rPr>
        <w:t>obligation to publicly refute information considered defamatory and demanding confiscation of a compensation</w:t>
      </w:r>
      <w:r w:rsidR="001C5E32" w:rsidRPr="009A41CF">
        <w:rPr>
          <w:rFonts w:ascii="Times New Roman" w:hAnsi="Times New Roman" w:cs="Times New Roman"/>
          <w:sz w:val="24"/>
          <w:szCs w:val="24"/>
          <w:lang w:val="hy-AM"/>
        </w:rPr>
        <w:t>.</w:t>
      </w:r>
    </w:p>
    <w:p w:rsidR="001C5E32" w:rsidRPr="00C85786" w:rsidRDefault="001C5E32" w:rsidP="00C85786">
      <w:pPr>
        <w:spacing w:after="0"/>
        <w:ind w:firstLine="567"/>
        <w:rPr>
          <w:rFonts w:ascii="Times New Roman" w:hAnsi="Times New Roman" w:cs="Times New Roman"/>
          <w:sz w:val="24"/>
          <w:szCs w:val="24"/>
          <w:lang w:val="hy-AM"/>
        </w:rPr>
      </w:pPr>
      <w:r w:rsidRPr="00C85786">
        <w:rPr>
          <w:rFonts w:ascii="Times New Roman" w:hAnsi="Times New Roman" w:cs="Times New Roman"/>
          <w:sz w:val="24"/>
          <w:szCs w:val="24"/>
          <w:lang w:val="hy-AM"/>
        </w:rPr>
        <w:t>We should remind that</w:t>
      </w:r>
      <w:r w:rsidR="00020CBA" w:rsidRPr="00C85786">
        <w:rPr>
          <w:rFonts w:ascii="Times New Roman" w:hAnsi="Times New Roman" w:cs="Times New Roman"/>
          <w:sz w:val="24"/>
          <w:szCs w:val="24"/>
          <w:lang w:val="hy-AM"/>
        </w:rPr>
        <w:t xml:space="preserve"> </w:t>
      </w:r>
      <w:r w:rsidRPr="00C85786">
        <w:rPr>
          <w:rFonts w:ascii="Times New Roman" w:hAnsi="Times New Roman" w:cs="Times New Roman"/>
          <w:sz w:val="24"/>
          <w:szCs w:val="24"/>
          <w:lang w:val="hy-AM"/>
        </w:rPr>
        <w:t>the second lawsuit was filed on February 24, and the reason for the lawsuit was an insult, namely, at the press conference held in "Hayeli" club on January 22, Angela Tovmasyan reaffirmed the previous insult and added: "You are not only hooligans, but also awful and perverted people."</w:t>
      </w:r>
      <w:r w:rsidRPr="00C85786">
        <w:rPr>
          <w:rStyle w:val="FootnoteReference"/>
          <w:rFonts w:ascii="Times New Roman" w:hAnsi="Times New Roman" w:cs="Times New Roman"/>
          <w:sz w:val="24"/>
          <w:szCs w:val="24"/>
          <w:lang w:val="hy-AM"/>
        </w:rPr>
        <w:footnoteReference w:id="56"/>
      </w:r>
      <w:r w:rsidRPr="00C85786">
        <w:rPr>
          <w:rStyle w:val="FootnoteReference"/>
        </w:rPr>
        <w:t xml:space="preserve"> </w:t>
      </w:r>
      <w:r w:rsidRPr="00C85786">
        <w:rPr>
          <w:rFonts w:ascii="Times New Roman" w:hAnsi="Times New Roman" w:cs="Times New Roman"/>
          <w:sz w:val="24"/>
          <w:szCs w:val="24"/>
          <w:lang w:val="hy-AM"/>
        </w:rPr>
        <w:t xml:space="preserve">The next hearing on the case is scheduled for July 7. </w:t>
      </w:r>
    </w:p>
    <w:p w:rsidR="001C5E32" w:rsidRPr="00C85786" w:rsidRDefault="001C5E32" w:rsidP="00C85786">
      <w:pPr>
        <w:spacing w:after="0"/>
        <w:ind w:firstLine="567"/>
        <w:rPr>
          <w:rFonts w:ascii="Times New Roman" w:hAnsi="Times New Roman" w:cs="Times New Roman"/>
          <w:sz w:val="24"/>
          <w:szCs w:val="24"/>
          <w:lang w:val="hy-AM"/>
        </w:rPr>
      </w:pPr>
    </w:p>
    <w:p w:rsidR="001C5E32" w:rsidRPr="00C85786" w:rsidRDefault="001C5E32" w:rsidP="00C85786">
      <w:pPr>
        <w:spacing w:after="0"/>
        <w:ind w:firstLine="567"/>
        <w:rPr>
          <w:rFonts w:ascii="Times New Roman" w:hAnsi="Times New Roman" w:cs="Times New Roman"/>
          <w:sz w:val="24"/>
          <w:szCs w:val="24"/>
          <w:lang w:val="hy-AM"/>
        </w:rPr>
      </w:pPr>
      <w:r w:rsidRPr="00C85786">
        <w:rPr>
          <w:rFonts w:ascii="Times New Roman" w:hAnsi="Times New Roman" w:cs="Times New Roman"/>
          <w:b/>
          <w:sz w:val="24"/>
          <w:szCs w:val="24"/>
          <w:lang w:val="hy-AM"/>
        </w:rPr>
        <w:lastRenderedPageBreak/>
        <w:t xml:space="preserve">On May </w:t>
      </w:r>
      <w:r w:rsidR="00C85786">
        <w:rPr>
          <w:rFonts w:ascii="Times New Roman" w:hAnsi="Times New Roman" w:cs="Times New Roman"/>
          <w:b/>
          <w:sz w:val="24"/>
          <w:szCs w:val="24"/>
        </w:rPr>
        <w:t>4</w:t>
      </w:r>
      <w:r w:rsidRPr="00C85786">
        <w:rPr>
          <w:rFonts w:ascii="Times New Roman" w:hAnsi="Times New Roman" w:cs="Times New Roman"/>
          <w:sz w:val="24"/>
          <w:szCs w:val="24"/>
          <w:lang w:val="hy-AM"/>
        </w:rPr>
        <w:t>, Yerevan Court of General Jurisdication held a regular hearing of the case of the  Constitutional Court member Alvina Gyulumyan against Tigran Hayrapetyan and Skizb Media Kentron Ltd., seeking refutation of slander and receipt of one million AMD in compensation from Tigran Hayrapetyan. The reason for the lawsuit filed in 2018 was the interview by Tigran Hayrapetyan to 1in.am, where the latter spoke about the activities of Alvina Gyulumyan in her capacity as ECtHR judge, in particular stating that she had made a cunning move to prevent cases against Armenia to be heard at ECtHR. The plaintiff rendered this statement to be slander.</w:t>
      </w:r>
    </w:p>
    <w:p w:rsidR="001C5E32" w:rsidRPr="00C85786" w:rsidRDefault="001C5E32" w:rsidP="00C85786">
      <w:pPr>
        <w:spacing w:after="0"/>
        <w:ind w:firstLine="567"/>
        <w:rPr>
          <w:rFonts w:ascii="Times New Roman" w:hAnsi="Times New Roman" w:cs="Times New Roman"/>
          <w:sz w:val="24"/>
          <w:szCs w:val="24"/>
          <w:lang w:val="hy-AM"/>
        </w:rPr>
      </w:pPr>
      <w:r w:rsidRPr="00C85786">
        <w:rPr>
          <w:rFonts w:ascii="Times New Roman" w:hAnsi="Times New Roman" w:cs="Times New Roman"/>
          <w:sz w:val="24"/>
          <w:szCs w:val="24"/>
          <w:lang w:val="hy-AM"/>
        </w:rPr>
        <w:t>A court hearing on the case was also held on June 14, and the next one is scheduled for July 13.</w:t>
      </w:r>
    </w:p>
    <w:p w:rsidR="0069599E" w:rsidRPr="009A41CF" w:rsidRDefault="0069599E" w:rsidP="00AA248D">
      <w:pPr>
        <w:pStyle w:val="NormalWeb"/>
        <w:shd w:val="clear" w:color="auto" w:fill="FFFFFF"/>
        <w:spacing w:before="0" w:beforeAutospacing="0" w:after="0" w:afterAutospacing="0" w:line="240" w:lineRule="auto"/>
        <w:ind w:firstLine="567"/>
        <w:rPr>
          <w:lang w:val="hy-AM"/>
        </w:rPr>
      </w:pPr>
    </w:p>
    <w:p w:rsidR="00F57036" w:rsidRPr="009A41CF" w:rsidRDefault="00F57036" w:rsidP="00F57036">
      <w:pPr>
        <w:spacing w:after="0"/>
        <w:ind w:firstLine="567"/>
        <w:rPr>
          <w:rFonts w:ascii="Times New Roman" w:hAnsi="Times New Roman" w:cs="Times New Roman"/>
          <w:sz w:val="24"/>
          <w:szCs w:val="24"/>
        </w:rPr>
      </w:pPr>
      <w:r w:rsidRPr="009A41CF">
        <w:rPr>
          <w:rFonts w:ascii="Times New Roman" w:hAnsi="Times New Roman" w:cs="Times New Roman"/>
          <w:b/>
          <w:sz w:val="24"/>
          <w:szCs w:val="24"/>
          <w:lang w:val="hy-AM"/>
        </w:rPr>
        <w:t xml:space="preserve">On </w:t>
      </w:r>
      <w:r w:rsidRPr="009A41CF">
        <w:rPr>
          <w:rFonts w:ascii="Times New Roman" w:hAnsi="Times New Roman" w:cs="Times New Roman"/>
          <w:b/>
          <w:sz w:val="24"/>
          <w:szCs w:val="24"/>
        </w:rPr>
        <w:t xml:space="preserve">May 5, </w:t>
      </w:r>
      <w:r w:rsidRPr="009A41CF">
        <w:rPr>
          <w:rFonts w:ascii="Times New Roman" w:hAnsi="Times New Roman" w:cs="Times New Roman"/>
          <w:sz w:val="24"/>
          <w:szCs w:val="24"/>
        </w:rPr>
        <w:t>the Court of General Jurisdiction of Yerevan</w:t>
      </w:r>
      <w:r w:rsidRPr="009A41CF">
        <w:rPr>
          <w:rFonts w:ascii="Times New Roman" w:hAnsi="Times New Roman" w:cs="Times New Roman"/>
          <w:b/>
          <w:sz w:val="24"/>
          <w:szCs w:val="24"/>
        </w:rPr>
        <w:t xml:space="preserve"> </w:t>
      </w:r>
      <w:r w:rsidRPr="009A41CF">
        <w:rPr>
          <w:rFonts w:ascii="Times New Roman" w:hAnsi="Times New Roman" w:cs="Times New Roman"/>
          <w:sz w:val="24"/>
          <w:szCs w:val="24"/>
        </w:rPr>
        <w:t>held a regular hearing on the case of</w:t>
      </w:r>
      <w:r w:rsidRPr="009A41CF">
        <w:rPr>
          <w:rFonts w:ascii="Times New Roman" w:hAnsi="Times New Roman" w:cs="Times New Roman"/>
          <w:sz w:val="24"/>
          <w:szCs w:val="24"/>
          <w:lang w:val="hy-AM"/>
        </w:rPr>
        <w:t xml:space="preserve"> former Vayots Dzor governor Trdat Sargsyan against Hraparak Daily </w:t>
      </w:r>
      <w:r w:rsidRPr="009A41CF">
        <w:rPr>
          <w:rFonts w:ascii="Times New Roman" w:hAnsi="Times New Roman" w:cs="Times New Roman"/>
          <w:sz w:val="24"/>
          <w:szCs w:val="24"/>
        </w:rPr>
        <w:t>Ltd.</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claiming refutation of the defamatory data and confiscation of a </w:t>
      </w:r>
      <w:r w:rsidRPr="009A41CF">
        <w:rPr>
          <w:rFonts w:ascii="Times New Roman" w:hAnsi="Times New Roman" w:cs="Times New Roman"/>
          <w:sz w:val="24"/>
          <w:szCs w:val="24"/>
          <w:lang w:val="hy-AM"/>
        </w:rPr>
        <w:t xml:space="preserve">compensation </w:t>
      </w:r>
      <w:proofErr w:type="gramStart"/>
      <w:r w:rsidRPr="009A41CF">
        <w:rPr>
          <w:rFonts w:ascii="Times New Roman" w:hAnsi="Times New Roman" w:cs="Times New Roman"/>
          <w:sz w:val="24"/>
          <w:szCs w:val="24"/>
        </w:rPr>
        <w:t>of  2</w:t>
      </w:r>
      <w:proofErr w:type="gramEnd"/>
      <w:r w:rsidRPr="009A41CF">
        <w:rPr>
          <w:rFonts w:ascii="Times New Roman" w:hAnsi="Times New Roman" w:cs="Times New Roman"/>
          <w:sz w:val="24"/>
          <w:szCs w:val="24"/>
        </w:rPr>
        <w:t xml:space="preserve"> million AMD. </w:t>
      </w:r>
    </w:p>
    <w:p w:rsidR="00F57036" w:rsidRPr="009A41CF" w:rsidRDefault="00F57036" w:rsidP="00F57036">
      <w:pPr>
        <w:spacing w:after="0"/>
        <w:ind w:firstLine="567"/>
        <w:jc w:val="both"/>
        <w:rPr>
          <w:rFonts w:ascii="Times New Roman" w:hAnsi="Times New Roman" w:cs="Times New Roman"/>
          <w:sz w:val="24"/>
          <w:szCs w:val="24"/>
          <w:lang w:val="hy-AM"/>
        </w:rPr>
      </w:pPr>
      <w:r w:rsidRPr="009A41CF">
        <w:rPr>
          <w:rFonts w:ascii="Times New Roman" w:hAnsi="Times New Roman" w:cs="Times New Roman"/>
          <w:sz w:val="24"/>
          <w:szCs w:val="24"/>
        </w:rPr>
        <w:t xml:space="preserve">We should remind that the lawsuit was filed on October 30, 2019, caused by a </w:t>
      </w:r>
      <w:r w:rsidRPr="009A41CF">
        <w:rPr>
          <w:rFonts w:ascii="Times New Roman" w:hAnsi="Times New Roman" w:cs="Times New Roman"/>
          <w:sz w:val="24"/>
          <w:szCs w:val="24"/>
          <w:lang w:val="hy-AM"/>
        </w:rPr>
        <w:t>publi</w:t>
      </w:r>
      <w:r w:rsidRPr="009A41CF">
        <w:rPr>
          <w:rFonts w:ascii="Times New Roman" w:hAnsi="Times New Roman" w:cs="Times New Roman"/>
          <w:sz w:val="24"/>
          <w:szCs w:val="24"/>
        </w:rPr>
        <w:t>cation</w:t>
      </w:r>
      <w:r w:rsidRPr="009A41CF">
        <w:rPr>
          <w:rFonts w:ascii="Times New Roman" w:hAnsi="Times New Roman" w:cs="Times New Roman"/>
          <w:sz w:val="24"/>
          <w:szCs w:val="24"/>
          <w:lang w:val="hy-AM"/>
        </w:rPr>
        <w:t xml:space="preserve"> in the newspaper, according to which Governor Trdat Sargsyan was present at the brutal beating of Lieutenant Colonel Ara Mkhitaryan.</w:t>
      </w:r>
      <w:r w:rsidRPr="009A41CF">
        <w:rPr>
          <w:rStyle w:val="FootnoteReference"/>
          <w:rFonts w:ascii="Times New Roman" w:eastAsia="Arial Unicode MS" w:hAnsi="Times New Roman" w:cs="Times New Roman"/>
          <w:color w:val="1F2124"/>
          <w:sz w:val="24"/>
          <w:szCs w:val="24"/>
          <w:lang w:val="hy-AM"/>
        </w:rPr>
        <w:footnoteReference w:id="57"/>
      </w:r>
    </w:p>
    <w:p w:rsidR="00F57036" w:rsidRPr="009A41CF" w:rsidRDefault="00F57036" w:rsidP="00F57036">
      <w:pPr>
        <w:ind w:firstLine="567"/>
        <w:jc w:val="both"/>
        <w:rPr>
          <w:rFonts w:ascii="Times New Roman" w:hAnsi="Times New Roman" w:cs="Times New Roman"/>
          <w:sz w:val="24"/>
          <w:szCs w:val="24"/>
          <w:lang w:val="hy-AM"/>
        </w:rPr>
      </w:pPr>
      <w:r w:rsidRPr="009A41CF">
        <w:rPr>
          <w:rFonts w:ascii="Times New Roman" w:hAnsi="Times New Roman" w:cs="Times New Roman"/>
          <w:sz w:val="24"/>
          <w:szCs w:val="24"/>
        </w:rPr>
        <w:t>The next court hearing was not scheduled as of June 30</w:t>
      </w:r>
      <w:r w:rsidRPr="009A41CF">
        <w:rPr>
          <w:rFonts w:ascii="Times New Roman" w:hAnsi="Times New Roman" w:cs="Times New Roman"/>
          <w:sz w:val="24"/>
          <w:szCs w:val="24"/>
          <w:lang w:val="hy-AM"/>
        </w:rPr>
        <w:t>.</w:t>
      </w:r>
    </w:p>
    <w:p w:rsidR="00F57036" w:rsidRPr="009A41CF" w:rsidRDefault="00F57036" w:rsidP="00AA248D">
      <w:pPr>
        <w:pStyle w:val="NormalWeb"/>
        <w:shd w:val="clear" w:color="auto" w:fill="FFFFFF"/>
        <w:spacing w:before="0" w:beforeAutospacing="0" w:after="0" w:afterAutospacing="0" w:line="240" w:lineRule="auto"/>
        <w:ind w:firstLine="567"/>
        <w:rPr>
          <w:lang w:val="hy-AM"/>
        </w:rPr>
      </w:pPr>
    </w:p>
    <w:p w:rsidR="00F57036" w:rsidRPr="009A41CF" w:rsidRDefault="00F57036" w:rsidP="00F57036">
      <w:pPr>
        <w:pStyle w:val="NormalWeb"/>
        <w:shd w:val="clear" w:color="auto" w:fill="FFFFFF"/>
        <w:spacing w:before="0" w:beforeAutospacing="0" w:after="0" w:afterAutospacing="0" w:line="240" w:lineRule="auto"/>
        <w:ind w:firstLine="567"/>
        <w:jc w:val="both"/>
        <w:rPr>
          <w:rFonts w:eastAsia="Calibri"/>
          <w:lang w:val="en-US"/>
        </w:rPr>
      </w:pPr>
      <w:r w:rsidRPr="009A41CF">
        <w:rPr>
          <w:rFonts w:eastAsia="Calibri"/>
          <w:b/>
          <w:lang w:val="hy-AM"/>
        </w:rPr>
        <w:t xml:space="preserve">On May 5, </w:t>
      </w:r>
      <w:r w:rsidRPr="009A41CF">
        <w:rPr>
          <w:rFonts w:eastAsia="Calibri"/>
          <w:lang w:val="en-US"/>
        </w:rPr>
        <w:t xml:space="preserve">the Court of General Jurisdiction of Yerevan held the first court hearing on </w:t>
      </w:r>
      <w:r w:rsidRPr="009A41CF">
        <w:rPr>
          <w:iCs/>
          <w:lang w:val="hy-AM"/>
        </w:rPr>
        <w:t>"</w:t>
      </w:r>
      <w:r w:rsidRPr="00740E60">
        <w:rPr>
          <w:iCs/>
          <w:lang w:val="en-US"/>
        </w:rPr>
        <w:t>May</w:t>
      </w:r>
      <w:r w:rsidRPr="009A41CF">
        <w:rPr>
          <w:iCs/>
          <w:lang w:val="hy-AM"/>
        </w:rPr>
        <w:t xml:space="preserve"> there be </w:t>
      </w:r>
      <w:r w:rsidRPr="00740E60">
        <w:rPr>
          <w:iCs/>
          <w:lang w:val="en-US"/>
        </w:rPr>
        <w:t>Light</w:t>
      </w:r>
      <w:r w:rsidRPr="009A41CF">
        <w:rPr>
          <w:iCs/>
          <w:lang w:val="hy-AM"/>
        </w:rPr>
        <w:t>-B</w:t>
      </w:r>
      <w:r w:rsidRPr="00740E60">
        <w:rPr>
          <w:iCs/>
          <w:lang w:val="en-US"/>
        </w:rPr>
        <w:t>K</w:t>
      </w:r>
      <w:r w:rsidRPr="009A41CF">
        <w:rPr>
          <w:iCs/>
          <w:lang w:val="hy-AM"/>
        </w:rPr>
        <w:t xml:space="preserve">" </w:t>
      </w:r>
      <w:r w:rsidRPr="009A41CF">
        <w:rPr>
          <w:iCs/>
          <w:lang w:val="en-US"/>
        </w:rPr>
        <w:t>Ltd.</w:t>
      </w:r>
      <w:r w:rsidRPr="009A41CF">
        <w:rPr>
          <w:iCs/>
          <w:lang w:val="hy-AM"/>
        </w:rPr>
        <w:t xml:space="preserve"> against the Public Television of Armenia and the </w:t>
      </w:r>
      <w:r w:rsidRPr="009A41CF">
        <w:rPr>
          <w:iCs/>
          <w:lang w:val="en-US"/>
        </w:rPr>
        <w:t>Mayor</w:t>
      </w:r>
      <w:r w:rsidRPr="009A41CF">
        <w:rPr>
          <w:iCs/>
          <w:lang w:val="hy-AM"/>
        </w:rPr>
        <w:t xml:space="preserve"> of Charentsavan community Hakob Shahgaldyan, demanding </w:t>
      </w:r>
      <w:r w:rsidRPr="00740E60">
        <w:rPr>
          <w:iCs/>
          <w:lang w:val="en-US"/>
        </w:rPr>
        <w:t>refutation</w:t>
      </w:r>
      <w:r w:rsidRPr="009A41CF">
        <w:rPr>
          <w:iCs/>
          <w:lang w:val="hy-AM"/>
        </w:rPr>
        <w:t xml:space="preserve"> of the information considered slanderous.</w:t>
      </w:r>
    </w:p>
    <w:p w:rsidR="007863C3" w:rsidRPr="009A41CF" w:rsidRDefault="00547421" w:rsidP="00547421">
      <w:pPr>
        <w:shd w:val="clear" w:color="auto" w:fill="FFFFFF"/>
        <w:spacing w:after="0" w:line="240" w:lineRule="auto"/>
        <w:ind w:firstLine="567"/>
        <w:jc w:val="both"/>
        <w:rPr>
          <w:rFonts w:ascii="Times New Roman" w:hAnsi="Times New Roman" w:cs="Times New Roman"/>
          <w:iCs/>
          <w:sz w:val="24"/>
          <w:szCs w:val="24"/>
          <w:lang w:val="hy-AM"/>
        </w:rPr>
      </w:pPr>
      <w:r w:rsidRPr="009A41CF">
        <w:rPr>
          <w:rFonts w:ascii="Times New Roman" w:hAnsi="Times New Roman" w:cs="Times New Roman"/>
          <w:iCs/>
          <w:sz w:val="24"/>
          <w:szCs w:val="24"/>
        </w:rPr>
        <w:t>We should remind that the lawsuit was filed on January 10, and t</w:t>
      </w:r>
      <w:r w:rsidR="007863C3" w:rsidRPr="009A41CF">
        <w:rPr>
          <w:rFonts w:ascii="Times New Roman" w:hAnsi="Times New Roman" w:cs="Times New Roman"/>
          <w:iCs/>
          <w:sz w:val="24"/>
          <w:szCs w:val="24"/>
          <w:lang w:val="hy-AM"/>
        </w:rPr>
        <w:t>he reason for the lawsuit was</w:t>
      </w:r>
      <w:r w:rsidR="007863C3" w:rsidRPr="009A41CF">
        <w:rPr>
          <w:rFonts w:ascii="Times New Roman" w:hAnsi="Times New Roman" w:cs="Times New Roman"/>
          <w:iCs/>
          <w:sz w:val="24"/>
          <w:szCs w:val="24"/>
        </w:rPr>
        <w:t xml:space="preserve"> t</w:t>
      </w:r>
      <w:r w:rsidR="007863C3" w:rsidRPr="009A41CF">
        <w:rPr>
          <w:rFonts w:ascii="Times New Roman" w:hAnsi="Times New Roman" w:cs="Times New Roman"/>
          <w:iCs/>
          <w:sz w:val="24"/>
          <w:szCs w:val="24"/>
          <w:lang w:val="hy-AM"/>
        </w:rPr>
        <w:t xml:space="preserve">he broadcast of </w:t>
      </w:r>
      <w:r w:rsidR="007863C3" w:rsidRPr="009A41CF">
        <w:rPr>
          <w:rFonts w:ascii="Times New Roman" w:hAnsi="Times New Roman" w:cs="Times New Roman"/>
          <w:iCs/>
          <w:sz w:val="24"/>
          <w:szCs w:val="24"/>
        </w:rPr>
        <w:t>a</w:t>
      </w:r>
      <w:r w:rsidR="007863C3" w:rsidRPr="009A41CF">
        <w:rPr>
          <w:rFonts w:ascii="Times New Roman" w:hAnsi="Times New Roman" w:cs="Times New Roman"/>
          <w:iCs/>
          <w:sz w:val="24"/>
          <w:szCs w:val="24"/>
          <w:lang w:val="hy-AM"/>
        </w:rPr>
        <w:t xml:space="preserve"> report on issues related to the use of community</w:t>
      </w:r>
      <w:r w:rsidR="007863C3" w:rsidRPr="009A41CF">
        <w:rPr>
          <w:rFonts w:ascii="Times New Roman" w:hAnsi="Times New Roman" w:cs="Times New Roman"/>
          <w:iCs/>
          <w:sz w:val="24"/>
          <w:szCs w:val="24"/>
        </w:rPr>
        <w:t xml:space="preserve"> owned territories</w:t>
      </w:r>
      <w:r w:rsidR="007863C3" w:rsidRPr="009A41CF">
        <w:rPr>
          <w:rFonts w:ascii="Times New Roman" w:hAnsi="Times New Roman" w:cs="Times New Roman"/>
          <w:iCs/>
          <w:sz w:val="24"/>
          <w:szCs w:val="24"/>
          <w:lang w:val="hy-AM"/>
        </w:rPr>
        <w:t xml:space="preserve"> during the</w:t>
      </w:r>
      <w:r w:rsidR="007863C3" w:rsidRPr="009A41CF">
        <w:rPr>
          <w:rFonts w:ascii="Times New Roman" w:hAnsi="Times New Roman" w:cs="Times New Roman"/>
          <w:iCs/>
          <w:sz w:val="24"/>
          <w:szCs w:val="24"/>
        </w:rPr>
        <w:t xml:space="preserve"> 9 o’clock</w:t>
      </w:r>
      <w:r w:rsidR="007863C3" w:rsidRPr="009A41CF">
        <w:rPr>
          <w:rFonts w:ascii="Times New Roman" w:hAnsi="Times New Roman" w:cs="Times New Roman"/>
          <w:iCs/>
          <w:sz w:val="24"/>
          <w:szCs w:val="24"/>
          <w:lang w:val="hy-AM"/>
        </w:rPr>
        <w:t xml:space="preserve"> main </w:t>
      </w:r>
      <w:r w:rsidR="007863C3" w:rsidRPr="009A41CF">
        <w:rPr>
          <w:rFonts w:ascii="Times New Roman" w:hAnsi="Times New Roman" w:cs="Times New Roman"/>
          <w:iCs/>
          <w:sz w:val="24"/>
          <w:szCs w:val="24"/>
        </w:rPr>
        <w:t xml:space="preserve">news program on </w:t>
      </w:r>
      <w:r w:rsidR="007863C3" w:rsidRPr="009A41CF">
        <w:rPr>
          <w:rFonts w:ascii="Times New Roman" w:hAnsi="Times New Roman" w:cs="Times New Roman"/>
          <w:iCs/>
          <w:sz w:val="24"/>
          <w:szCs w:val="24"/>
          <w:lang w:val="hy-AM"/>
        </w:rPr>
        <w:t xml:space="preserve">the First Channel – "News </w:t>
      </w:r>
      <w:r w:rsidR="007863C3" w:rsidRPr="009A41CF">
        <w:rPr>
          <w:rFonts w:ascii="Times New Roman" w:hAnsi="Times New Roman" w:cs="Times New Roman"/>
          <w:iCs/>
          <w:sz w:val="24"/>
          <w:szCs w:val="24"/>
        </w:rPr>
        <w:t xml:space="preserve">in </w:t>
      </w:r>
      <w:r w:rsidR="007863C3" w:rsidRPr="009A41CF">
        <w:rPr>
          <w:rFonts w:ascii="Times New Roman" w:hAnsi="Times New Roman" w:cs="Times New Roman"/>
          <w:iCs/>
          <w:sz w:val="24"/>
          <w:szCs w:val="24"/>
          <w:lang w:val="hy-AM"/>
        </w:rPr>
        <w:t>60 Minutes" on November 30, 2019.</w:t>
      </w:r>
      <w:r w:rsidR="007863C3" w:rsidRPr="009A41CF">
        <w:rPr>
          <w:rStyle w:val="FootnoteReference"/>
          <w:rFonts w:ascii="Times New Roman" w:eastAsia="Calibri" w:hAnsi="Times New Roman" w:cs="Times New Roman"/>
          <w:bCs/>
          <w:sz w:val="24"/>
          <w:szCs w:val="24"/>
          <w:lang w:val="hy-AM"/>
        </w:rPr>
        <w:footnoteReference w:id="58"/>
      </w:r>
      <w:r w:rsidR="007863C3" w:rsidRPr="009A41CF">
        <w:rPr>
          <w:rFonts w:ascii="Times New Roman" w:hAnsi="Times New Roman" w:cs="Times New Roman"/>
          <w:iCs/>
          <w:sz w:val="24"/>
          <w:szCs w:val="24"/>
          <w:lang w:val="hy-AM"/>
        </w:rPr>
        <w:t xml:space="preserve"> The plaintiff considered the following statement made by Hakob Shahgaldyan during the </w:t>
      </w:r>
      <w:r w:rsidR="007863C3" w:rsidRPr="009A41CF">
        <w:rPr>
          <w:rFonts w:ascii="Times New Roman" w:hAnsi="Times New Roman" w:cs="Times New Roman"/>
          <w:iCs/>
          <w:sz w:val="24"/>
          <w:szCs w:val="24"/>
        </w:rPr>
        <w:t xml:space="preserve">news </w:t>
      </w:r>
      <w:r w:rsidR="007863C3" w:rsidRPr="009A41CF">
        <w:rPr>
          <w:rFonts w:ascii="Times New Roman" w:hAnsi="Times New Roman" w:cs="Times New Roman"/>
          <w:iCs/>
          <w:sz w:val="24"/>
          <w:szCs w:val="24"/>
          <w:lang w:val="hy-AM"/>
        </w:rPr>
        <w:t xml:space="preserve">report </w:t>
      </w:r>
      <w:r w:rsidR="007863C3" w:rsidRPr="009A41CF">
        <w:rPr>
          <w:rFonts w:ascii="Times New Roman" w:hAnsi="Times New Roman" w:cs="Times New Roman"/>
          <w:iCs/>
          <w:sz w:val="24"/>
          <w:szCs w:val="24"/>
        </w:rPr>
        <w:t>as</w:t>
      </w:r>
      <w:r w:rsidR="007863C3" w:rsidRPr="009A41CF">
        <w:rPr>
          <w:rFonts w:ascii="Times New Roman" w:hAnsi="Times New Roman" w:cs="Times New Roman"/>
          <w:iCs/>
          <w:sz w:val="24"/>
          <w:szCs w:val="24"/>
          <w:lang w:val="hy-AM"/>
        </w:rPr>
        <w:t xml:space="preserve"> </w:t>
      </w:r>
      <w:r w:rsidRPr="009A41CF">
        <w:rPr>
          <w:rFonts w:ascii="Times New Roman" w:hAnsi="Times New Roman" w:cs="Times New Roman"/>
          <w:iCs/>
          <w:sz w:val="24"/>
          <w:szCs w:val="24"/>
          <w:lang w:val="hy-AM"/>
        </w:rPr>
        <w:t>defamat</w:t>
      </w:r>
      <w:r w:rsidRPr="009A41CF">
        <w:rPr>
          <w:rFonts w:ascii="Times New Roman" w:hAnsi="Times New Roman" w:cs="Times New Roman"/>
          <w:iCs/>
          <w:sz w:val="24"/>
          <w:szCs w:val="24"/>
        </w:rPr>
        <w:t>ion</w:t>
      </w:r>
      <w:r w:rsidR="007863C3" w:rsidRPr="009A41CF">
        <w:rPr>
          <w:rFonts w:ascii="Times New Roman" w:hAnsi="Times New Roman" w:cs="Times New Roman"/>
          <w:iCs/>
          <w:sz w:val="24"/>
          <w:szCs w:val="24"/>
          <w:lang w:val="hy-AM"/>
        </w:rPr>
        <w:t>. "The park</w:t>
      </w:r>
      <w:r w:rsidR="007863C3" w:rsidRPr="009A41CF">
        <w:rPr>
          <w:rFonts w:ascii="Times New Roman" w:hAnsi="Times New Roman" w:cs="Times New Roman"/>
          <w:iCs/>
          <w:sz w:val="24"/>
          <w:szCs w:val="24"/>
        </w:rPr>
        <w:t xml:space="preserve"> area</w:t>
      </w:r>
      <w:r w:rsidR="007863C3" w:rsidRPr="009A41CF">
        <w:rPr>
          <w:rFonts w:ascii="Times New Roman" w:hAnsi="Times New Roman" w:cs="Times New Roman"/>
          <w:iCs/>
          <w:sz w:val="24"/>
          <w:szCs w:val="24"/>
          <w:lang w:val="hy-AM"/>
        </w:rPr>
        <w:t xml:space="preserve"> has been rented for 25 years, and there are many </w:t>
      </w:r>
      <w:r w:rsidR="007863C3" w:rsidRPr="009A41CF">
        <w:rPr>
          <w:rFonts w:ascii="Times New Roman" w:hAnsi="Times New Roman" w:cs="Times New Roman"/>
          <w:iCs/>
          <w:sz w:val="24"/>
          <w:szCs w:val="24"/>
        </w:rPr>
        <w:t>commitments</w:t>
      </w:r>
      <w:r w:rsidR="007863C3" w:rsidRPr="009A41CF">
        <w:rPr>
          <w:rFonts w:ascii="Times New Roman" w:hAnsi="Times New Roman" w:cs="Times New Roman"/>
          <w:iCs/>
          <w:sz w:val="24"/>
          <w:szCs w:val="24"/>
          <w:lang w:val="hy-AM"/>
        </w:rPr>
        <w:t xml:space="preserve"> that have not been </w:t>
      </w:r>
      <w:r w:rsidR="007863C3" w:rsidRPr="009A41CF">
        <w:rPr>
          <w:rFonts w:ascii="Times New Roman" w:hAnsi="Times New Roman" w:cs="Times New Roman"/>
          <w:iCs/>
          <w:sz w:val="24"/>
          <w:szCs w:val="24"/>
        </w:rPr>
        <w:t>fulfilled</w:t>
      </w:r>
      <w:r w:rsidR="007863C3" w:rsidRPr="009A41CF">
        <w:rPr>
          <w:rFonts w:ascii="Times New Roman" w:hAnsi="Times New Roman" w:cs="Times New Roman"/>
          <w:iCs/>
          <w:sz w:val="24"/>
          <w:szCs w:val="24"/>
          <w:lang w:val="hy-AM"/>
        </w:rPr>
        <w:t xml:space="preserve"> by the</w:t>
      </w:r>
      <w:r w:rsidRPr="009A41CF">
        <w:rPr>
          <w:rFonts w:ascii="Times New Roman" w:hAnsi="Times New Roman" w:cs="Times New Roman"/>
          <w:iCs/>
          <w:sz w:val="24"/>
          <w:szCs w:val="24"/>
        </w:rPr>
        <w:t xml:space="preserve"> “May there be light – BK” Ltd.</w:t>
      </w:r>
      <w:r w:rsidR="007863C3" w:rsidRPr="009A41CF">
        <w:rPr>
          <w:rFonts w:ascii="Times New Roman" w:hAnsi="Times New Roman" w:cs="Times New Roman"/>
          <w:iCs/>
          <w:sz w:val="24"/>
          <w:szCs w:val="24"/>
          <w:lang w:val="hy-AM"/>
        </w:rPr>
        <w:t xml:space="preserve"> company, </w:t>
      </w:r>
      <w:r w:rsidR="007863C3" w:rsidRPr="009A41CF">
        <w:rPr>
          <w:rFonts w:ascii="Times New Roman" w:hAnsi="Times New Roman" w:cs="Times New Roman"/>
          <w:iCs/>
          <w:sz w:val="24"/>
          <w:szCs w:val="24"/>
        </w:rPr>
        <w:t>including</w:t>
      </w:r>
      <w:r w:rsidR="007863C3" w:rsidRPr="009A41CF">
        <w:rPr>
          <w:rFonts w:ascii="Times New Roman" w:hAnsi="Times New Roman" w:cs="Times New Roman"/>
          <w:iCs/>
          <w:sz w:val="24"/>
          <w:szCs w:val="24"/>
          <w:lang w:val="hy-AM"/>
        </w:rPr>
        <w:t xml:space="preserve"> water supply to ensure drinking water </w:t>
      </w:r>
      <w:r w:rsidRPr="009A41CF">
        <w:rPr>
          <w:rFonts w:ascii="Times New Roman" w:hAnsi="Times New Roman" w:cs="Times New Roman"/>
          <w:iCs/>
          <w:sz w:val="24"/>
          <w:szCs w:val="24"/>
        </w:rPr>
        <w:t>and</w:t>
      </w:r>
      <w:r w:rsidR="007863C3" w:rsidRPr="009A41CF">
        <w:rPr>
          <w:rFonts w:ascii="Times New Roman" w:hAnsi="Times New Roman" w:cs="Times New Roman"/>
          <w:iCs/>
          <w:sz w:val="24"/>
          <w:szCs w:val="24"/>
          <w:lang w:val="hy-AM"/>
        </w:rPr>
        <w:t xml:space="preserve"> irrigation in the park, electricity, electricity supply.</w:t>
      </w:r>
      <w:r w:rsidR="007863C3" w:rsidRPr="009A41CF">
        <w:rPr>
          <w:rFonts w:ascii="Times New Roman" w:hAnsi="Times New Roman" w:cs="Times New Roman"/>
          <w:iCs/>
          <w:sz w:val="24"/>
          <w:szCs w:val="24"/>
        </w:rPr>
        <w:t>”</w:t>
      </w:r>
    </w:p>
    <w:p w:rsidR="007863C3" w:rsidRPr="009A41CF" w:rsidRDefault="007863C3" w:rsidP="00547421">
      <w:pPr>
        <w:shd w:val="clear" w:color="auto" w:fill="FFFFFF"/>
        <w:spacing w:after="0"/>
        <w:ind w:firstLine="567"/>
        <w:jc w:val="both"/>
        <w:rPr>
          <w:rFonts w:ascii="Times New Roman" w:hAnsi="Times New Roman" w:cs="Times New Roman"/>
          <w:iCs/>
          <w:sz w:val="24"/>
          <w:szCs w:val="24"/>
          <w:lang w:val="hy-AM"/>
        </w:rPr>
      </w:pPr>
      <w:r w:rsidRPr="009A41CF">
        <w:rPr>
          <w:rFonts w:ascii="Times New Roman" w:hAnsi="Times New Roman" w:cs="Times New Roman"/>
          <w:iCs/>
          <w:sz w:val="24"/>
          <w:szCs w:val="24"/>
          <w:lang w:val="hy-AM"/>
        </w:rPr>
        <w:t>"</w:t>
      </w:r>
      <w:r w:rsidRPr="009A41CF">
        <w:rPr>
          <w:rFonts w:ascii="Times New Roman" w:hAnsi="Times New Roman" w:cs="Times New Roman"/>
          <w:iCs/>
          <w:sz w:val="24"/>
          <w:szCs w:val="24"/>
        </w:rPr>
        <w:t>May</w:t>
      </w:r>
      <w:r w:rsidRPr="009A41CF">
        <w:rPr>
          <w:rFonts w:ascii="Times New Roman" w:hAnsi="Times New Roman" w:cs="Times New Roman"/>
          <w:iCs/>
          <w:sz w:val="24"/>
          <w:szCs w:val="24"/>
          <w:lang w:val="hy-AM"/>
        </w:rPr>
        <w:t xml:space="preserve"> There Be </w:t>
      </w:r>
      <w:r w:rsidRPr="009A41CF">
        <w:rPr>
          <w:rFonts w:ascii="Times New Roman" w:hAnsi="Times New Roman" w:cs="Times New Roman"/>
          <w:iCs/>
          <w:sz w:val="24"/>
          <w:szCs w:val="24"/>
        </w:rPr>
        <w:t>Light</w:t>
      </w:r>
      <w:r w:rsidRPr="009A41CF">
        <w:rPr>
          <w:rFonts w:ascii="Times New Roman" w:hAnsi="Times New Roman" w:cs="Times New Roman"/>
          <w:iCs/>
          <w:sz w:val="24"/>
          <w:szCs w:val="24"/>
          <w:lang w:val="hy-AM"/>
        </w:rPr>
        <w:t>-</w:t>
      </w:r>
      <w:r w:rsidRPr="009A41CF">
        <w:rPr>
          <w:rFonts w:ascii="Times New Roman" w:hAnsi="Times New Roman" w:cs="Times New Roman"/>
          <w:iCs/>
          <w:sz w:val="24"/>
          <w:szCs w:val="24"/>
        </w:rPr>
        <w:t>BK</w:t>
      </w:r>
      <w:r w:rsidRPr="009A41CF">
        <w:rPr>
          <w:rFonts w:ascii="Times New Roman" w:hAnsi="Times New Roman" w:cs="Times New Roman"/>
          <w:iCs/>
          <w:sz w:val="24"/>
          <w:szCs w:val="24"/>
          <w:lang w:val="hy-AM"/>
        </w:rPr>
        <w:t xml:space="preserve">" </w:t>
      </w:r>
      <w:r w:rsidR="00547421" w:rsidRPr="009A41CF">
        <w:rPr>
          <w:rFonts w:ascii="Times New Roman" w:hAnsi="Times New Roman" w:cs="Times New Roman"/>
          <w:iCs/>
          <w:sz w:val="24"/>
          <w:szCs w:val="24"/>
        </w:rPr>
        <w:t>Ltd.</w:t>
      </w:r>
      <w:r w:rsidRPr="009A41CF">
        <w:rPr>
          <w:rFonts w:ascii="Times New Roman" w:hAnsi="Times New Roman" w:cs="Times New Roman"/>
          <w:iCs/>
          <w:sz w:val="24"/>
          <w:szCs w:val="24"/>
          <w:lang w:val="hy-AM"/>
        </w:rPr>
        <w:t xml:space="preserve"> demanded from Public TV to publicly </w:t>
      </w:r>
      <w:r w:rsidRPr="009A41CF">
        <w:rPr>
          <w:rFonts w:ascii="Times New Roman" w:hAnsi="Times New Roman" w:cs="Times New Roman"/>
          <w:iCs/>
          <w:sz w:val="24"/>
          <w:szCs w:val="24"/>
        </w:rPr>
        <w:t xml:space="preserve">refute </w:t>
      </w:r>
      <w:r w:rsidRPr="009A41CF">
        <w:rPr>
          <w:rFonts w:ascii="Times New Roman" w:hAnsi="Times New Roman" w:cs="Times New Roman"/>
          <w:iCs/>
          <w:sz w:val="24"/>
          <w:szCs w:val="24"/>
          <w:lang w:val="hy-AM"/>
        </w:rPr>
        <w:t xml:space="preserve">the defamatory data </w:t>
      </w:r>
      <w:r w:rsidRPr="009A41CF">
        <w:rPr>
          <w:rFonts w:ascii="Times New Roman" w:hAnsi="Times New Roman" w:cs="Times New Roman"/>
          <w:iCs/>
          <w:sz w:val="24"/>
          <w:szCs w:val="24"/>
        </w:rPr>
        <w:t>on air</w:t>
      </w:r>
      <w:r w:rsidRPr="009A41CF">
        <w:rPr>
          <w:rFonts w:ascii="Times New Roman" w:hAnsi="Times New Roman" w:cs="Times New Roman"/>
          <w:iCs/>
          <w:sz w:val="24"/>
          <w:szCs w:val="24"/>
          <w:lang w:val="hy-AM"/>
        </w:rPr>
        <w:t xml:space="preserve">, and </w:t>
      </w:r>
      <w:r w:rsidRPr="009A41CF">
        <w:rPr>
          <w:rFonts w:ascii="Times New Roman" w:hAnsi="Times New Roman" w:cs="Times New Roman"/>
          <w:iCs/>
          <w:sz w:val="24"/>
          <w:szCs w:val="24"/>
        </w:rPr>
        <w:t xml:space="preserve">claimed from </w:t>
      </w:r>
      <w:r w:rsidRPr="009A41CF">
        <w:rPr>
          <w:rFonts w:ascii="Times New Roman" w:hAnsi="Times New Roman" w:cs="Times New Roman"/>
          <w:iCs/>
          <w:sz w:val="24"/>
          <w:szCs w:val="24"/>
          <w:lang w:val="hy-AM"/>
        </w:rPr>
        <w:t xml:space="preserve">the </w:t>
      </w:r>
      <w:r w:rsidR="00547421" w:rsidRPr="009A41CF">
        <w:rPr>
          <w:rFonts w:ascii="Times New Roman" w:hAnsi="Times New Roman" w:cs="Times New Roman"/>
          <w:iCs/>
          <w:sz w:val="24"/>
          <w:szCs w:val="24"/>
        </w:rPr>
        <w:t>mayor</w:t>
      </w:r>
      <w:r w:rsidRPr="009A41CF">
        <w:rPr>
          <w:rFonts w:ascii="Times New Roman" w:hAnsi="Times New Roman" w:cs="Times New Roman"/>
          <w:iCs/>
          <w:sz w:val="24"/>
          <w:szCs w:val="24"/>
          <w:lang w:val="hy-AM"/>
        </w:rPr>
        <w:t xml:space="preserve"> of Charentsavan community Hakob Shahgaldyan </w:t>
      </w:r>
      <w:r w:rsidRPr="009A41CF">
        <w:rPr>
          <w:rFonts w:ascii="Times New Roman" w:hAnsi="Times New Roman" w:cs="Times New Roman"/>
          <w:iCs/>
          <w:sz w:val="24"/>
          <w:szCs w:val="24"/>
        </w:rPr>
        <w:t>the</w:t>
      </w:r>
      <w:r w:rsidRPr="009A41CF">
        <w:rPr>
          <w:rFonts w:ascii="Times New Roman" w:hAnsi="Times New Roman" w:cs="Times New Roman"/>
          <w:iCs/>
          <w:sz w:val="24"/>
          <w:szCs w:val="24"/>
          <w:lang w:val="hy-AM"/>
        </w:rPr>
        <w:t xml:space="preserve"> pay</w:t>
      </w:r>
      <w:r w:rsidRPr="009A41CF">
        <w:rPr>
          <w:rFonts w:ascii="Times New Roman" w:hAnsi="Times New Roman" w:cs="Times New Roman"/>
          <w:iCs/>
          <w:sz w:val="24"/>
          <w:szCs w:val="24"/>
        </w:rPr>
        <w:t>ment of</w:t>
      </w:r>
      <w:r w:rsidR="00547421" w:rsidRPr="009A41CF">
        <w:rPr>
          <w:rFonts w:ascii="Times New Roman" w:hAnsi="Times New Roman" w:cs="Times New Roman"/>
          <w:iCs/>
          <w:sz w:val="24"/>
          <w:szCs w:val="24"/>
          <w:lang w:val="hy-AM"/>
        </w:rPr>
        <w:t xml:space="preserve"> </w:t>
      </w:r>
      <w:r w:rsidR="00547421" w:rsidRPr="009A41CF">
        <w:rPr>
          <w:rFonts w:ascii="Times New Roman" w:hAnsi="Times New Roman" w:cs="Times New Roman"/>
          <w:iCs/>
          <w:sz w:val="24"/>
          <w:szCs w:val="24"/>
        </w:rPr>
        <w:t xml:space="preserve">2 million AMD </w:t>
      </w:r>
      <w:r w:rsidR="00547421" w:rsidRPr="009A41CF">
        <w:rPr>
          <w:rFonts w:ascii="Times New Roman" w:hAnsi="Times New Roman" w:cs="Times New Roman"/>
          <w:iCs/>
          <w:sz w:val="24"/>
          <w:szCs w:val="24"/>
          <w:lang w:val="hy-AM"/>
        </w:rPr>
        <w:t>monetary compensation</w:t>
      </w:r>
      <w:r w:rsidRPr="009A41CF">
        <w:rPr>
          <w:rFonts w:ascii="Times New Roman" w:hAnsi="Times New Roman" w:cs="Times New Roman"/>
          <w:iCs/>
          <w:sz w:val="24"/>
          <w:szCs w:val="24"/>
          <w:lang w:val="hy-AM"/>
        </w:rPr>
        <w:t>.</w:t>
      </w:r>
    </w:p>
    <w:p w:rsidR="007863C3" w:rsidRPr="009A41CF" w:rsidRDefault="007863C3" w:rsidP="00547421">
      <w:pPr>
        <w:shd w:val="clear" w:color="auto" w:fill="FFFFFF"/>
        <w:spacing w:after="0"/>
        <w:ind w:firstLine="567"/>
        <w:rPr>
          <w:rFonts w:ascii="Times New Roman" w:hAnsi="Times New Roman" w:cs="Times New Roman"/>
          <w:iCs/>
          <w:sz w:val="24"/>
          <w:szCs w:val="24"/>
        </w:rPr>
      </w:pPr>
      <w:r w:rsidRPr="009A41CF">
        <w:rPr>
          <w:rFonts w:ascii="Times New Roman" w:hAnsi="Times New Roman" w:cs="Times New Roman"/>
          <w:iCs/>
          <w:sz w:val="24"/>
          <w:szCs w:val="24"/>
          <w:lang w:val="hy-AM"/>
        </w:rPr>
        <w:t xml:space="preserve">The </w:t>
      </w:r>
      <w:r w:rsidR="00547421" w:rsidRPr="009A41CF">
        <w:rPr>
          <w:rFonts w:ascii="Times New Roman" w:hAnsi="Times New Roman" w:cs="Times New Roman"/>
          <w:iCs/>
          <w:sz w:val="24"/>
          <w:szCs w:val="24"/>
        </w:rPr>
        <w:t>next court hearing</w:t>
      </w:r>
      <w:r w:rsidRPr="009A41CF">
        <w:rPr>
          <w:rFonts w:ascii="Times New Roman" w:hAnsi="Times New Roman" w:cs="Times New Roman"/>
          <w:iCs/>
          <w:sz w:val="24"/>
          <w:szCs w:val="24"/>
          <w:lang w:val="hy-AM"/>
        </w:rPr>
        <w:t xml:space="preserve"> was </w:t>
      </w:r>
      <w:r w:rsidR="00547421" w:rsidRPr="009A41CF">
        <w:rPr>
          <w:rFonts w:ascii="Times New Roman" w:hAnsi="Times New Roman" w:cs="Times New Roman"/>
          <w:iCs/>
          <w:sz w:val="24"/>
          <w:szCs w:val="24"/>
        </w:rPr>
        <w:t>scheduled for September 22.</w:t>
      </w:r>
    </w:p>
    <w:p w:rsidR="00547421" w:rsidRPr="009A41CF" w:rsidRDefault="00547421" w:rsidP="00AA248D">
      <w:pPr>
        <w:pStyle w:val="NormalWeb"/>
        <w:spacing w:before="69" w:beforeAutospacing="0" w:after="0" w:afterAutospacing="0" w:line="240" w:lineRule="auto"/>
        <w:rPr>
          <w:rFonts w:eastAsiaTheme="minorEastAsia"/>
          <w:b/>
          <w:lang w:val="hy-AM" w:eastAsia="en-US"/>
        </w:rPr>
      </w:pPr>
    </w:p>
    <w:p w:rsidR="003E6157" w:rsidRPr="009A41CF" w:rsidRDefault="00547421" w:rsidP="00547421">
      <w:pPr>
        <w:pStyle w:val="NormalWeb"/>
        <w:spacing w:before="69" w:beforeAutospacing="0" w:after="0" w:afterAutospacing="0" w:line="240" w:lineRule="auto"/>
        <w:ind w:firstLine="567"/>
        <w:rPr>
          <w:rFonts w:eastAsiaTheme="minorEastAsia"/>
          <w:lang w:val="hy-AM" w:eastAsia="en-US"/>
        </w:rPr>
      </w:pPr>
      <w:r w:rsidRPr="009A41CF">
        <w:rPr>
          <w:rFonts w:eastAsiaTheme="minorEastAsia"/>
          <w:b/>
          <w:lang w:val="en-US" w:eastAsia="en-US"/>
        </w:rPr>
        <w:t xml:space="preserve">On May 6, </w:t>
      </w:r>
      <w:r w:rsidR="00C1079B" w:rsidRPr="009A41CF">
        <w:rPr>
          <w:rFonts w:eastAsiaTheme="minorEastAsia"/>
          <w:lang w:val="en-US" w:eastAsia="en-US"/>
        </w:rPr>
        <w:t>The Investigative Committee dismissed the criminal case initiated on the case of obstructing the activity of the "Mirror" Press Club, on the grounds of the absence of corpus delicti in the act of the 4 accused persons.</w:t>
      </w:r>
      <w:r w:rsidR="003E6157" w:rsidRPr="009A41CF">
        <w:rPr>
          <w:rFonts w:eastAsiaTheme="minorEastAsia"/>
          <w:lang w:val="hy-AM" w:eastAsia="en-US"/>
        </w:rPr>
        <w:t xml:space="preserve"> </w:t>
      </w:r>
    </w:p>
    <w:p w:rsidR="00C1079B" w:rsidRPr="009A41CF" w:rsidRDefault="00C1079B" w:rsidP="00C1079B">
      <w:pPr>
        <w:ind w:firstLine="567"/>
        <w:jc w:val="both"/>
        <w:rPr>
          <w:rFonts w:ascii="Times New Roman" w:hAnsi="Times New Roman" w:cs="Times New Roman"/>
          <w:sz w:val="24"/>
          <w:szCs w:val="24"/>
          <w:lang w:val="hy-AM"/>
        </w:rPr>
      </w:pPr>
      <w:r w:rsidRPr="009A41CF">
        <w:rPr>
          <w:rFonts w:ascii="Times New Roman" w:hAnsi="Times New Roman" w:cs="Times New Roman"/>
          <w:sz w:val="24"/>
          <w:szCs w:val="24"/>
        </w:rPr>
        <w:lastRenderedPageBreak/>
        <w:t>We should remind that</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o</w:t>
      </w:r>
      <w:r w:rsidRPr="009A41CF">
        <w:rPr>
          <w:rFonts w:ascii="Times New Roman" w:hAnsi="Times New Roman" w:cs="Times New Roman"/>
          <w:sz w:val="24"/>
          <w:szCs w:val="24"/>
          <w:lang w:val="hy-AM"/>
        </w:rPr>
        <w:t xml:space="preserve">n October 5, </w:t>
      </w:r>
      <w:r w:rsidRPr="009A41CF">
        <w:rPr>
          <w:rFonts w:ascii="Times New Roman" w:hAnsi="Times New Roman" w:cs="Times New Roman"/>
          <w:sz w:val="24"/>
          <w:szCs w:val="24"/>
        </w:rPr>
        <w:t xml:space="preserve">2019, </w:t>
      </w:r>
      <w:r w:rsidRPr="009A41CF">
        <w:rPr>
          <w:rFonts w:ascii="Times New Roman" w:hAnsi="Times New Roman" w:cs="Times New Roman"/>
          <w:sz w:val="24"/>
          <w:szCs w:val="24"/>
          <w:lang w:val="hy-AM"/>
        </w:rPr>
        <w:t xml:space="preserve">a group of young people went to the </w:t>
      </w:r>
      <w:r w:rsidRPr="009A41CF">
        <w:rPr>
          <w:rFonts w:ascii="Times New Roman" w:hAnsi="Times New Roman" w:cs="Times New Roman"/>
          <w:sz w:val="24"/>
          <w:szCs w:val="24"/>
        </w:rPr>
        <w:t xml:space="preserve">editorial office of </w:t>
      </w:r>
      <w:r w:rsidRPr="009A41CF">
        <w:rPr>
          <w:rFonts w:ascii="Times New Roman" w:hAnsi="Times New Roman" w:cs="Times New Roman"/>
          <w:sz w:val="24"/>
          <w:szCs w:val="24"/>
          <w:lang w:val="hy-AM"/>
        </w:rPr>
        <w:t xml:space="preserve">Hayeli.am website, threw eggs and </w:t>
      </w:r>
      <w:r w:rsidRPr="009A41CF">
        <w:rPr>
          <w:rFonts w:ascii="Times New Roman" w:hAnsi="Times New Roman" w:cs="Times New Roman"/>
          <w:sz w:val="24"/>
          <w:szCs w:val="24"/>
        </w:rPr>
        <w:t>put up</w:t>
      </w:r>
      <w:r w:rsidRPr="009A41CF">
        <w:rPr>
          <w:rFonts w:ascii="Times New Roman" w:hAnsi="Times New Roman" w:cs="Times New Roman"/>
          <w:sz w:val="24"/>
          <w:szCs w:val="24"/>
          <w:lang w:val="hy-AM"/>
        </w:rPr>
        <w:t xml:space="preserve"> condemning posters on the wall of the media</w:t>
      </w:r>
      <w:r w:rsidRPr="009A41CF">
        <w:rPr>
          <w:rFonts w:ascii="Times New Roman" w:hAnsi="Times New Roman" w:cs="Times New Roman"/>
          <w:sz w:val="24"/>
          <w:szCs w:val="24"/>
        </w:rPr>
        <w:t xml:space="preserve"> outlet’s premises</w:t>
      </w:r>
      <w:r w:rsidRPr="009A41CF">
        <w:rPr>
          <w:rFonts w:ascii="Times New Roman" w:hAnsi="Times New Roman" w:cs="Times New Roman"/>
          <w:sz w:val="24"/>
          <w:szCs w:val="24"/>
          <w:lang w:val="hy-AM"/>
        </w:rPr>
        <w:t xml:space="preserve"> and the closed door, triggered </w:t>
      </w:r>
      <w:r w:rsidRPr="009A41CF">
        <w:rPr>
          <w:rFonts w:ascii="Times New Roman" w:hAnsi="Times New Roman" w:cs="Times New Roman"/>
          <w:sz w:val="24"/>
          <w:szCs w:val="24"/>
        </w:rPr>
        <w:t>by</w:t>
      </w:r>
      <w:r w:rsidRPr="009A41CF">
        <w:rPr>
          <w:rFonts w:ascii="Times New Roman" w:hAnsi="Times New Roman" w:cs="Times New Roman"/>
          <w:sz w:val="24"/>
          <w:szCs w:val="24"/>
          <w:lang w:val="hy-AM"/>
        </w:rPr>
        <w:t xml:space="preserve"> an article, titled </w:t>
      </w:r>
      <w:r w:rsidRPr="009A41CF">
        <w:rPr>
          <w:rFonts w:ascii="Times New Roman" w:hAnsi="Times New Roman" w:cs="Times New Roman"/>
          <w:sz w:val="24"/>
          <w:szCs w:val="24"/>
        </w:rPr>
        <w:t>“A</w:t>
      </w:r>
      <w:r w:rsidRPr="009A41CF">
        <w:rPr>
          <w:rFonts w:ascii="Times New Roman" w:hAnsi="Times New Roman" w:cs="Times New Roman"/>
          <w:sz w:val="24"/>
          <w:szCs w:val="24"/>
          <w:lang w:val="hy-AM"/>
        </w:rPr>
        <w:t>liyev's late but powerful response to Pashinyan</w:t>
      </w:r>
      <w:r w:rsidRPr="009A41CF">
        <w:rPr>
          <w:rFonts w:ascii="Times New Roman" w:hAnsi="Times New Roman" w:cs="Times New Roman"/>
          <w:sz w:val="24"/>
          <w:szCs w:val="24"/>
        </w:rPr>
        <w:t>”</w:t>
      </w:r>
      <w:r w:rsidRPr="009A41CF">
        <w:rPr>
          <w:rFonts w:ascii="Times New Roman" w:hAnsi="Times New Roman" w:cs="Times New Roman"/>
          <w:sz w:val="24"/>
          <w:szCs w:val="24"/>
          <w:lang w:val="hy-AM"/>
        </w:rPr>
        <w:t xml:space="preserve"> published on Hayeli.am. </w:t>
      </w:r>
    </w:p>
    <w:p w:rsidR="00C1079B" w:rsidRPr="009A41CF" w:rsidRDefault="00C1079B" w:rsidP="00C1079B">
      <w:pPr>
        <w:ind w:firstLine="567"/>
        <w:jc w:val="both"/>
        <w:rPr>
          <w:rFonts w:ascii="Times New Roman" w:hAnsi="Times New Roman" w:cs="Times New Roman"/>
          <w:sz w:val="24"/>
          <w:szCs w:val="24"/>
          <w:lang w:val="hy-AM"/>
        </w:rPr>
      </w:pPr>
      <w:r w:rsidRPr="009A41CF">
        <w:rPr>
          <w:rFonts w:ascii="Times New Roman" w:hAnsi="Times New Roman" w:cs="Times New Roman"/>
          <w:sz w:val="24"/>
          <w:szCs w:val="24"/>
          <w:lang w:val="hy-AM"/>
        </w:rPr>
        <w:t>A criminal case was initiated in the Central Department of the Republic of Armenia Police under Article 164, part 1 of the RA Criminal Code</w:t>
      </w:r>
      <w:r w:rsidRPr="009A41CF">
        <w:rPr>
          <w:rFonts w:ascii="Times New Roman" w:hAnsi="Times New Roman" w:cs="Times New Roman"/>
          <w:sz w:val="24"/>
          <w:szCs w:val="24"/>
        </w:rPr>
        <w:t xml:space="preserve"> </w:t>
      </w:r>
      <w:r w:rsidRPr="00740E60">
        <w:rPr>
          <w:rFonts w:ascii="Times New Roman" w:hAnsi="Times New Roman" w:cs="Times New Roman"/>
          <w:sz w:val="24"/>
          <w:szCs w:val="24"/>
        </w:rPr>
        <w:t>(</w:t>
      </w:r>
      <w:r w:rsidR="00B94FB5" w:rsidRPr="009A41CF">
        <w:rPr>
          <w:rFonts w:ascii="Times New Roman" w:hAnsi="Times New Roman" w:cs="Times New Roman"/>
          <w:sz w:val="24"/>
          <w:szCs w:val="24"/>
        </w:rPr>
        <w:t>obstructing the professional activity of a journalist</w:t>
      </w:r>
      <w:r w:rsidRPr="00740E60">
        <w:rPr>
          <w:rFonts w:ascii="Times New Roman" w:hAnsi="Times New Roman" w:cs="Times New Roman"/>
          <w:sz w:val="24"/>
          <w:szCs w:val="24"/>
        </w:rPr>
        <w:t>)</w:t>
      </w:r>
      <w:r w:rsidRPr="009A41CF">
        <w:rPr>
          <w:rFonts w:ascii="Times New Roman" w:hAnsi="Times New Roman" w:cs="Times New Roman"/>
          <w:sz w:val="24"/>
          <w:szCs w:val="24"/>
          <w:lang w:val="hy-AM"/>
        </w:rPr>
        <w:t xml:space="preserve">, which was sent to </w:t>
      </w:r>
      <w:r w:rsidR="00B94FB5" w:rsidRPr="009A41CF">
        <w:rPr>
          <w:rFonts w:ascii="Times New Roman" w:hAnsi="Times New Roman" w:cs="Times New Roman"/>
          <w:sz w:val="24"/>
          <w:szCs w:val="24"/>
        </w:rPr>
        <w:t>t</w:t>
      </w:r>
      <w:r w:rsidRPr="009A41CF">
        <w:rPr>
          <w:rFonts w:ascii="Times New Roman" w:hAnsi="Times New Roman" w:cs="Times New Roman"/>
          <w:sz w:val="24"/>
          <w:szCs w:val="24"/>
        </w:rPr>
        <w:t>he Investigative Committee</w:t>
      </w:r>
      <w:r w:rsidRPr="009A41CF">
        <w:rPr>
          <w:rFonts w:ascii="Times New Roman" w:hAnsi="Times New Roman" w:cs="Times New Roman"/>
          <w:sz w:val="24"/>
          <w:szCs w:val="24"/>
          <w:lang w:val="hy-AM"/>
        </w:rPr>
        <w:t>. Four people</w:t>
      </w:r>
      <w:r w:rsidRPr="009A41CF">
        <w:rPr>
          <w:rFonts w:ascii="Times New Roman" w:hAnsi="Times New Roman" w:cs="Times New Roman"/>
          <w:sz w:val="24"/>
          <w:szCs w:val="24"/>
        </w:rPr>
        <w:t xml:space="preserve"> </w:t>
      </w:r>
      <w:r w:rsidRPr="009A41CF">
        <w:rPr>
          <w:rFonts w:ascii="Times New Roman" w:hAnsi="Times New Roman" w:cs="Times New Roman"/>
          <w:sz w:val="24"/>
          <w:szCs w:val="24"/>
          <w:lang w:val="hy-AM"/>
        </w:rPr>
        <w:t>– David Hovhannisyan, Sargis Manukyan, Artak Margaryan and Hayk Stepanyan</w:t>
      </w:r>
      <w:r w:rsidRPr="009A41CF">
        <w:rPr>
          <w:rFonts w:ascii="Times New Roman" w:hAnsi="Times New Roman" w:cs="Times New Roman"/>
          <w:sz w:val="24"/>
          <w:szCs w:val="24"/>
        </w:rPr>
        <w:t xml:space="preserve"> –</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were </w:t>
      </w:r>
      <w:r w:rsidR="00B94FB5" w:rsidRPr="009A41CF">
        <w:rPr>
          <w:rFonts w:ascii="Times New Roman" w:hAnsi="Times New Roman" w:cs="Times New Roman"/>
          <w:sz w:val="24"/>
          <w:szCs w:val="24"/>
        </w:rPr>
        <w:t>accused on October 14, under Article 164 Part 1 of the RA Criminal Code and a</w:t>
      </w:r>
      <w:r w:rsidRPr="009A41CF">
        <w:rPr>
          <w:rFonts w:ascii="Times New Roman" w:hAnsi="Times New Roman" w:cs="Times New Roman"/>
          <w:sz w:val="24"/>
          <w:szCs w:val="24"/>
          <w:lang w:val="hy-AM"/>
        </w:rPr>
        <w:t xml:space="preserve"> signature on non-departure was chosen as </w:t>
      </w:r>
      <w:r w:rsidR="00B94FB5" w:rsidRPr="009A41CF">
        <w:rPr>
          <w:rFonts w:ascii="Times New Roman" w:hAnsi="Times New Roman" w:cs="Times New Roman"/>
          <w:sz w:val="24"/>
          <w:szCs w:val="24"/>
          <w:lang w:val="hy-AM"/>
        </w:rPr>
        <w:t>a precautionary measure</w:t>
      </w:r>
      <w:r w:rsidRPr="009A41CF">
        <w:rPr>
          <w:rFonts w:ascii="Times New Roman" w:hAnsi="Times New Roman" w:cs="Times New Roman"/>
          <w:sz w:val="24"/>
          <w:szCs w:val="24"/>
          <w:lang w:val="hy-AM"/>
        </w:rPr>
        <w:t>.</w:t>
      </w:r>
    </w:p>
    <w:p w:rsidR="0069599E" w:rsidRPr="009A41CF" w:rsidRDefault="00A56A24" w:rsidP="00A56A24">
      <w:pPr>
        <w:pStyle w:val="NormalWeb"/>
        <w:shd w:val="clear" w:color="auto" w:fill="FFFFFF"/>
        <w:spacing w:before="0" w:beforeAutospacing="0" w:after="0" w:afterAutospacing="0" w:line="240" w:lineRule="auto"/>
        <w:ind w:firstLine="567"/>
        <w:rPr>
          <w:lang w:val="en-US"/>
        </w:rPr>
      </w:pPr>
      <w:r w:rsidRPr="009A41CF">
        <w:rPr>
          <w:b/>
          <w:lang w:val="en-US"/>
        </w:rPr>
        <w:t xml:space="preserve">On May 8, </w:t>
      </w:r>
      <w:r w:rsidRPr="009A41CF">
        <w:rPr>
          <w:lang w:val="en-US"/>
        </w:rPr>
        <w:t>the "Analitik.am" website reported that a man called Sergey Barseghyan, who introduced himself as the brother of Prime Minister Nikol Pashinyan's assistant Suzanna Barseghyan, called the editorial office 4-5 times on the same day, inquiring and demanding information on who had published the article about Suzanna Barseghyan on Analitik.am website. Then, the man on the phone expressed a desire to speak with the editor-in-chief․ The editorial staff promised to get back to him.  Shortly afterwards, according to the website, the man called the editorial office several times again, cursing and threatening. The website published the recording of what was said.</w:t>
      </w:r>
      <w:r w:rsidR="0069599E" w:rsidRPr="009A41CF">
        <w:rPr>
          <w:rStyle w:val="FootnoteReference"/>
          <w:lang w:val="hy-AM"/>
        </w:rPr>
        <w:footnoteReference w:id="59"/>
      </w:r>
    </w:p>
    <w:p w:rsidR="0069599E" w:rsidRPr="009A41CF" w:rsidRDefault="0069599E" w:rsidP="00AA248D">
      <w:pPr>
        <w:pStyle w:val="NormalWeb"/>
        <w:shd w:val="clear" w:color="auto" w:fill="FFFFFF"/>
        <w:spacing w:before="0" w:beforeAutospacing="0" w:after="0" w:afterAutospacing="0" w:line="240" w:lineRule="auto"/>
        <w:ind w:firstLine="567"/>
        <w:rPr>
          <w:lang w:val="hy-AM"/>
        </w:rPr>
      </w:pPr>
    </w:p>
    <w:p w:rsidR="00A56A24" w:rsidRPr="009A41CF" w:rsidRDefault="00A56A24" w:rsidP="004131A4">
      <w:pPr>
        <w:pStyle w:val="NormalWeb"/>
        <w:shd w:val="clear" w:color="auto" w:fill="FFFFFF"/>
        <w:spacing w:before="0" w:beforeAutospacing="0" w:after="0" w:afterAutospacing="0" w:line="240" w:lineRule="auto"/>
        <w:ind w:firstLine="567"/>
        <w:jc w:val="both"/>
        <w:rPr>
          <w:lang w:val="en-US"/>
        </w:rPr>
      </w:pPr>
      <w:r w:rsidRPr="009A41CF">
        <w:rPr>
          <w:b/>
          <w:lang w:val="en-US"/>
        </w:rPr>
        <w:t xml:space="preserve">On May 8, </w:t>
      </w:r>
      <w:r w:rsidRPr="009A41CF">
        <w:rPr>
          <w:i/>
          <w:lang w:val="en-US"/>
        </w:rPr>
        <w:t xml:space="preserve">the Hraparak daily </w:t>
      </w:r>
      <w:r w:rsidRPr="009A41CF">
        <w:rPr>
          <w:lang w:val="en-US"/>
        </w:rPr>
        <w:t xml:space="preserve">Ltd. submitted an appeal to the Civil Court of Appeal against the judgment of the first instance court, which partially upheld </w:t>
      </w:r>
      <w:r w:rsidR="004131A4" w:rsidRPr="009A41CF">
        <w:rPr>
          <w:lang w:val="en-US"/>
        </w:rPr>
        <w:t xml:space="preserve">the lawsuit filed by Alina Nikoghosyan, the spokesperson of the RA Minister of Health against the founder of the media outlet, claiming public apology and confiscation of compensation at the value of 1 million AMD. </w:t>
      </w:r>
    </w:p>
    <w:p w:rsidR="001A2F03" w:rsidRPr="009A41CF" w:rsidRDefault="004131A4" w:rsidP="001A2F03">
      <w:pPr>
        <w:spacing w:after="0"/>
        <w:ind w:firstLine="567"/>
        <w:jc w:val="both"/>
        <w:rPr>
          <w:rFonts w:ascii="Times New Roman" w:hAnsi="Times New Roman" w:cs="Times New Roman"/>
          <w:sz w:val="24"/>
          <w:szCs w:val="24"/>
          <w:lang w:val="hy-AM"/>
        </w:rPr>
      </w:pPr>
      <w:r w:rsidRPr="009A41CF">
        <w:rPr>
          <w:rFonts w:ascii="Times New Roman" w:hAnsi="Times New Roman" w:cs="Times New Roman"/>
          <w:sz w:val="24"/>
          <w:szCs w:val="24"/>
        </w:rPr>
        <w:t>We should remind that lawsuit was filed on June 3, 2019, caused by</w:t>
      </w:r>
      <w:r w:rsidRPr="009A41CF">
        <w:rPr>
          <w:rFonts w:ascii="Times New Roman" w:hAnsi="Times New Roman" w:cs="Times New Roman"/>
        </w:rPr>
        <w:t xml:space="preserve"> </w:t>
      </w:r>
      <w:r w:rsidRPr="009A41CF">
        <w:rPr>
          <w:rFonts w:ascii="Times New Roman" w:eastAsia="Times New Roman" w:hAnsi="Times New Roman" w:cs="Times New Roman"/>
          <w:sz w:val="24"/>
          <w:szCs w:val="24"/>
          <w:lang w:val="hy-AM" w:eastAsia="ru-RU"/>
        </w:rPr>
        <w:t xml:space="preserve">an article published on Hraparak.am on May 9 under the heading "Ministry of Health Conceals </w:t>
      </w:r>
      <w:r w:rsidRPr="009A41CF">
        <w:rPr>
          <w:rFonts w:ascii="Times New Roman" w:eastAsia="Times New Roman" w:hAnsi="Times New Roman" w:cs="Times New Roman"/>
          <w:sz w:val="24"/>
          <w:szCs w:val="24"/>
          <w:lang w:eastAsia="ru-RU"/>
        </w:rPr>
        <w:t>W</w:t>
      </w:r>
      <w:r w:rsidRPr="009A41CF">
        <w:rPr>
          <w:rFonts w:ascii="Times New Roman" w:eastAsia="Times New Roman" w:hAnsi="Times New Roman" w:cs="Times New Roman"/>
          <w:sz w:val="24"/>
          <w:szCs w:val="24"/>
          <w:lang w:val="hy-AM" w:eastAsia="ru-RU"/>
        </w:rPr>
        <w:t xml:space="preserve">hat </w:t>
      </w:r>
      <w:r w:rsidRPr="009A41CF">
        <w:rPr>
          <w:rFonts w:ascii="Times New Roman" w:eastAsia="Times New Roman" w:hAnsi="Times New Roman" w:cs="Times New Roman"/>
          <w:sz w:val="24"/>
          <w:szCs w:val="24"/>
          <w:lang w:eastAsia="ru-RU"/>
        </w:rPr>
        <w:t>H</w:t>
      </w:r>
      <w:r w:rsidRPr="009A41CF">
        <w:rPr>
          <w:rFonts w:ascii="Times New Roman" w:eastAsia="Times New Roman" w:hAnsi="Times New Roman" w:cs="Times New Roman"/>
          <w:sz w:val="24"/>
          <w:szCs w:val="24"/>
          <w:lang w:val="hy-AM" w:eastAsia="ru-RU"/>
        </w:rPr>
        <w:t xml:space="preserve">appened and </w:t>
      </w:r>
      <w:r w:rsidRPr="009A41CF">
        <w:rPr>
          <w:rFonts w:ascii="Times New Roman" w:eastAsia="Times New Roman" w:hAnsi="Times New Roman" w:cs="Times New Roman"/>
          <w:sz w:val="24"/>
          <w:szCs w:val="24"/>
          <w:lang w:eastAsia="ru-RU"/>
        </w:rPr>
        <w:t>Practices Protectionism towards Lfik</w:t>
      </w:r>
      <w:r w:rsidRPr="009A41CF">
        <w:rPr>
          <w:rFonts w:ascii="Times New Roman" w:eastAsia="Times New Roman" w:hAnsi="Times New Roman" w:cs="Times New Roman"/>
          <w:sz w:val="24"/>
          <w:szCs w:val="24"/>
          <w:lang w:val="hy-AM" w:eastAsia="ru-RU"/>
        </w:rPr>
        <w:t>".</w:t>
      </w:r>
      <w:r w:rsidRPr="009A41CF">
        <w:rPr>
          <w:rStyle w:val="FootnoteReference"/>
          <w:rFonts w:ascii="Times New Roman" w:hAnsi="Times New Roman" w:cs="Times New Roman"/>
          <w:lang w:val="hy-AM"/>
        </w:rPr>
        <w:footnoteReference w:id="60"/>
      </w:r>
      <w:r w:rsidRPr="009A41CF">
        <w:rPr>
          <w:rFonts w:ascii="Times New Roman" w:eastAsia="Times New Roman" w:hAnsi="Times New Roman" w:cs="Times New Roman"/>
          <w:sz w:val="24"/>
          <w:szCs w:val="24"/>
          <w:lang w:val="hy-AM" w:eastAsia="ru-RU"/>
        </w:rPr>
        <w:t xml:space="preserve"> </w:t>
      </w:r>
      <w:r w:rsidR="001A2F03" w:rsidRPr="009A41CF">
        <w:rPr>
          <w:rFonts w:ascii="Times New Roman" w:hAnsi="Times New Roman" w:cs="Times New Roman"/>
          <w:sz w:val="24"/>
          <w:szCs w:val="24"/>
          <w:lang w:val="hy-AM"/>
        </w:rPr>
        <w:t xml:space="preserve">According to the </w:t>
      </w:r>
      <w:r w:rsidR="001A2F03" w:rsidRPr="009A41CF">
        <w:rPr>
          <w:rFonts w:ascii="Times New Roman" w:hAnsi="Times New Roman" w:cs="Times New Roman"/>
          <w:sz w:val="24"/>
          <w:szCs w:val="24"/>
        </w:rPr>
        <w:t>judgment,</w:t>
      </w:r>
      <w:r w:rsidR="001A2F03" w:rsidRPr="009A41CF">
        <w:rPr>
          <w:rFonts w:ascii="Times New Roman" w:hAnsi="Times New Roman" w:cs="Times New Roman"/>
          <w:sz w:val="24"/>
          <w:szCs w:val="24"/>
          <w:lang w:val="hy-AM"/>
        </w:rPr>
        <w:t xml:space="preserve"> published on March 17, the lawsuit was partially </w:t>
      </w:r>
      <w:r w:rsidR="001A2F03" w:rsidRPr="009A41CF">
        <w:rPr>
          <w:rFonts w:ascii="Times New Roman" w:hAnsi="Times New Roman" w:cs="Times New Roman"/>
          <w:sz w:val="24"/>
          <w:szCs w:val="24"/>
        </w:rPr>
        <w:t>upheld</w:t>
      </w:r>
      <w:r w:rsidR="001A2F03" w:rsidRPr="009A41CF">
        <w:rPr>
          <w:rFonts w:ascii="Times New Roman" w:hAnsi="Times New Roman" w:cs="Times New Roman"/>
          <w:sz w:val="24"/>
          <w:szCs w:val="24"/>
          <w:lang w:val="hy-AM"/>
        </w:rPr>
        <w:t xml:space="preserve">. The defendant was obliged to apologize to the plaintiff Alina Nikoghosyan publishing the </w:t>
      </w:r>
      <w:r w:rsidR="001A2F03" w:rsidRPr="009A41CF">
        <w:rPr>
          <w:rFonts w:ascii="Times New Roman" w:hAnsi="Times New Roman" w:cs="Times New Roman"/>
          <w:sz w:val="24"/>
          <w:szCs w:val="24"/>
        </w:rPr>
        <w:t>refutation</w:t>
      </w:r>
      <w:r w:rsidR="001A2F03" w:rsidRPr="009A41CF">
        <w:rPr>
          <w:rFonts w:ascii="Times New Roman" w:hAnsi="Times New Roman" w:cs="Times New Roman"/>
          <w:sz w:val="24"/>
          <w:szCs w:val="24"/>
          <w:lang w:val="hy-AM"/>
        </w:rPr>
        <w:t xml:space="preserve"> text provided by the plaintiff on "Hraparak.am" website. </w:t>
      </w:r>
      <w:r w:rsidR="001A2F03" w:rsidRPr="009A41CF">
        <w:rPr>
          <w:rFonts w:ascii="Times New Roman" w:hAnsi="Times New Roman" w:cs="Times New Roman"/>
          <w:sz w:val="24"/>
          <w:szCs w:val="24"/>
        </w:rPr>
        <w:t>Besides</w:t>
      </w:r>
      <w:r w:rsidR="001A2F03" w:rsidRPr="009A41CF">
        <w:rPr>
          <w:rFonts w:ascii="Times New Roman" w:hAnsi="Times New Roman" w:cs="Times New Roman"/>
          <w:sz w:val="24"/>
          <w:szCs w:val="24"/>
          <w:lang w:val="hy-AM"/>
        </w:rPr>
        <w:t xml:space="preserve">, the court decided to confiscate 200,000 </w:t>
      </w:r>
      <w:r w:rsidR="001A2F03" w:rsidRPr="009A41CF">
        <w:rPr>
          <w:rFonts w:ascii="Times New Roman" w:hAnsi="Times New Roman" w:cs="Times New Roman"/>
          <w:sz w:val="24"/>
          <w:szCs w:val="24"/>
        </w:rPr>
        <w:t>AMD</w:t>
      </w:r>
      <w:r w:rsidR="001A2F03" w:rsidRPr="009A41CF">
        <w:rPr>
          <w:rFonts w:ascii="Times New Roman" w:hAnsi="Times New Roman" w:cs="Times New Roman"/>
          <w:sz w:val="24"/>
          <w:szCs w:val="24"/>
          <w:lang w:val="hy-AM"/>
        </w:rPr>
        <w:t xml:space="preserve"> from Hraparak daily L</w:t>
      </w:r>
      <w:r w:rsidR="001A2F03" w:rsidRPr="009A41CF">
        <w:rPr>
          <w:rFonts w:ascii="Times New Roman" w:hAnsi="Times New Roman" w:cs="Times New Roman"/>
          <w:sz w:val="24"/>
          <w:szCs w:val="24"/>
        </w:rPr>
        <w:t>td.</w:t>
      </w:r>
      <w:r w:rsidR="001A2F03" w:rsidRPr="009A41CF">
        <w:rPr>
          <w:rFonts w:ascii="Times New Roman" w:hAnsi="Times New Roman" w:cs="Times New Roman"/>
          <w:sz w:val="24"/>
          <w:szCs w:val="24"/>
          <w:lang w:val="hy-AM"/>
        </w:rPr>
        <w:t xml:space="preserve"> in favor of Alina Nikoghosyan as compensation for insult and 200,000 </w:t>
      </w:r>
      <w:r w:rsidR="001A2F03" w:rsidRPr="009A41CF">
        <w:rPr>
          <w:rFonts w:ascii="Times New Roman" w:hAnsi="Times New Roman" w:cs="Times New Roman"/>
          <w:sz w:val="24"/>
          <w:szCs w:val="24"/>
        </w:rPr>
        <w:t>AMD</w:t>
      </w:r>
      <w:r w:rsidR="001A2F03" w:rsidRPr="009A41CF">
        <w:rPr>
          <w:rFonts w:ascii="Times New Roman" w:hAnsi="Times New Roman" w:cs="Times New Roman"/>
          <w:sz w:val="24"/>
          <w:szCs w:val="24"/>
          <w:lang w:val="hy-AM"/>
        </w:rPr>
        <w:t xml:space="preserve"> as a reasonable fee for the lawyer. </w:t>
      </w:r>
    </w:p>
    <w:p w:rsidR="001A2F03" w:rsidRPr="009A41CF" w:rsidRDefault="001A2F03" w:rsidP="001A2F03">
      <w:pPr>
        <w:spacing w:after="0"/>
        <w:ind w:firstLine="567"/>
        <w:jc w:val="both"/>
        <w:rPr>
          <w:rFonts w:ascii="Times New Roman" w:eastAsia="Times New Roman" w:hAnsi="Times New Roman" w:cs="Times New Roman"/>
          <w:sz w:val="24"/>
          <w:szCs w:val="24"/>
          <w:lang w:eastAsia="ru-RU"/>
        </w:rPr>
      </w:pPr>
      <w:r w:rsidRPr="009A41CF">
        <w:rPr>
          <w:rFonts w:ascii="Times New Roman" w:hAnsi="Times New Roman" w:cs="Times New Roman"/>
          <w:sz w:val="24"/>
          <w:szCs w:val="24"/>
        </w:rPr>
        <w:t xml:space="preserve">On May 27, the appeal was returned since the appellant had not fully paid the state duty. The decision was not appealed. </w:t>
      </w:r>
    </w:p>
    <w:p w:rsidR="0069599E" w:rsidRPr="009A41CF" w:rsidRDefault="0069599E" w:rsidP="00AA248D">
      <w:pPr>
        <w:pStyle w:val="NormalWeb"/>
        <w:shd w:val="clear" w:color="auto" w:fill="FFFFFF"/>
        <w:spacing w:before="0" w:beforeAutospacing="0" w:after="0" w:afterAutospacing="0" w:line="240" w:lineRule="auto"/>
        <w:ind w:firstLine="567"/>
        <w:rPr>
          <w:lang w:val="hy-AM"/>
        </w:rPr>
      </w:pPr>
    </w:p>
    <w:p w:rsidR="0069599E" w:rsidRPr="009A41CF" w:rsidRDefault="00A743C2" w:rsidP="00C40647">
      <w:pPr>
        <w:pStyle w:val="NormalWeb"/>
        <w:shd w:val="clear" w:color="auto" w:fill="FFFFFF"/>
        <w:spacing w:before="0" w:beforeAutospacing="0" w:after="0" w:afterAutospacing="0" w:line="240" w:lineRule="auto"/>
        <w:ind w:firstLine="567"/>
        <w:jc w:val="both"/>
        <w:rPr>
          <w:b/>
          <w:lang w:val="hy-AM"/>
        </w:rPr>
      </w:pPr>
      <w:r w:rsidRPr="009A41CF">
        <w:rPr>
          <w:b/>
          <w:lang w:val="en-US"/>
        </w:rPr>
        <w:t xml:space="preserve">On May 11, </w:t>
      </w:r>
      <w:r w:rsidR="00C40647" w:rsidRPr="009A41CF">
        <w:rPr>
          <w:lang w:val="en-US"/>
        </w:rPr>
        <w:t xml:space="preserve">the </w:t>
      </w:r>
      <w:r w:rsidR="00C40647" w:rsidRPr="009A41CF">
        <w:rPr>
          <w:bCs/>
          <w:iCs/>
          <w:lang w:val="hy-AM"/>
        </w:rPr>
        <w:t xml:space="preserve">Court of </w:t>
      </w:r>
      <w:r w:rsidR="00C40647" w:rsidRPr="00740E60">
        <w:rPr>
          <w:bCs/>
          <w:iCs/>
          <w:lang w:val="en-US"/>
        </w:rPr>
        <w:t>General Jurisdiction</w:t>
      </w:r>
      <w:r w:rsidR="00C40647" w:rsidRPr="009A41CF">
        <w:rPr>
          <w:bCs/>
          <w:iCs/>
          <w:lang w:val="hy-AM"/>
        </w:rPr>
        <w:t xml:space="preserve"> </w:t>
      </w:r>
      <w:r w:rsidR="00C40647" w:rsidRPr="009A41CF">
        <w:rPr>
          <w:bCs/>
          <w:iCs/>
          <w:lang w:val="en-US"/>
        </w:rPr>
        <w:t xml:space="preserve">of Yerevan held a regular hearing on the case of </w:t>
      </w:r>
      <w:r w:rsidR="00C40647" w:rsidRPr="009A41CF">
        <w:rPr>
          <w:bCs/>
          <w:iCs/>
          <w:lang w:val="hy-AM"/>
        </w:rPr>
        <w:t>citizen Lilit Martirosyan against Tesaket L</w:t>
      </w:r>
      <w:r w:rsidR="00C40647" w:rsidRPr="009A41CF">
        <w:rPr>
          <w:bCs/>
          <w:iCs/>
          <w:lang w:val="en-US"/>
        </w:rPr>
        <w:t>td.</w:t>
      </w:r>
      <w:r w:rsidR="00C40647" w:rsidRPr="00740E60">
        <w:rPr>
          <w:bCs/>
          <w:iCs/>
          <w:lang w:val="en-US"/>
        </w:rPr>
        <w:t>,</w:t>
      </w:r>
      <w:r w:rsidR="00C40647" w:rsidRPr="009A41CF">
        <w:rPr>
          <w:bCs/>
          <w:iCs/>
          <w:lang w:val="hy-AM"/>
        </w:rPr>
        <w:t xml:space="preserve"> </w:t>
      </w:r>
      <w:r w:rsidR="00C40647" w:rsidRPr="00740E60">
        <w:rPr>
          <w:bCs/>
          <w:iCs/>
          <w:lang w:val="en-US"/>
        </w:rPr>
        <w:t xml:space="preserve">with a claim </w:t>
      </w:r>
      <w:r w:rsidR="00C40647" w:rsidRPr="009A41CF">
        <w:rPr>
          <w:bCs/>
          <w:iCs/>
          <w:lang w:val="en-US"/>
        </w:rPr>
        <w:t>for</w:t>
      </w:r>
      <w:r w:rsidR="00C40647" w:rsidRPr="009A41CF">
        <w:rPr>
          <w:bCs/>
          <w:iCs/>
          <w:lang w:val="hy-AM"/>
        </w:rPr>
        <w:t xml:space="preserve"> public apolog</w:t>
      </w:r>
      <w:r w:rsidR="00C40647" w:rsidRPr="009A41CF">
        <w:rPr>
          <w:bCs/>
          <w:iCs/>
          <w:lang w:val="en-US"/>
        </w:rPr>
        <w:t>y</w:t>
      </w:r>
      <w:r w:rsidR="00C40647" w:rsidRPr="009A41CF">
        <w:rPr>
          <w:bCs/>
          <w:iCs/>
          <w:lang w:val="hy-AM"/>
        </w:rPr>
        <w:t xml:space="preserve"> for offensive expressions and 1 million AMD in compensation.</w:t>
      </w:r>
      <w:r w:rsidR="0069599E" w:rsidRPr="009A41CF">
        <w:rPr>
          <w:b/>
          <w:lang w:val="hy-AM"/>
        </w:rPr>
        <w:t xml:space="preserve"> </w:t>
      </w:r>
    </w:p>
    <w:p w:rsidR="00C40647" w:rsidRPr="009A41CF" w:rsidRDefault="00C40647" w:rsidP="00C40647">
      <w:pPr>
        <w:pStyle w:val="NormalWeb"/>
        <w:shd w:val="clear" w:color="auto" w:fill="FFFFFF"/>
        <w:spacing w:before="0" w:beforeAutospacing="0" w:after="0" w:afterAutospacing="0" w:line="240" w:lineRule="auto"/>
        <w:ind w:firstLine="567"/>
        <w:rPr>
          <w:bCs/>
          <w:iCs/>
          <w:lang w:val="hy-AM"/>
        </w:rPr>
      </w:pPr>
      <w:r w:rsidRPr="009A41CF">
        <w:rPr>
          <w:lang w:val="en-US"/>
        </w:rPr>
        <w:lastRenderedPageBreak/>
        <w:t>We should remind that</w:t>
      </w:r>
      <w:r w:rsidRPr="009A41CF">
        <w:rPr>
          <w:bCs/>
          <w:iCs/>
          <w:lang w:val="hy-AM"/>
        </w:rPr>
        <w:t xml:space="preserve"> the reason for the lawsuit</w:t>
      </w:r>
      <w:r w:rsidRPr="009A41CF">
        <w:rPr>
          <w:bCs/>
          <w:iCs/>
          <w:lang w:val="en-US"/>
        </w:rPr>
        <w:t>, filed on May 16, 2019,</w:t>
      </w:r>
      <w:r w:rsidRPr="009A41CF">
        <w:rPr>
          <w:bCs/>
          <w:iCs/>
          <w:lang w:val="hy-AM"/>
        </w:rPr>
        <w:t xml:space="preserve"> was </w:t>
      </w:r>
      <w:r w:rsidRPr="00740E60">
        <w:rPr>
          <w:bCs/>
          <w:iCs/>
          <w:lang w:val="en-US"/>
        </w:rPr>
        <w:t>an</w:t>
      </w:r>
      <w:r w:rsidRPr="009A41CF">
        <w:rPr>
          <w:bCs/>
          <w:iCs/>
          <w:lang w:val="hy-AM"/>
        </w:rPr>
        <w:t xml:space="preserve"> article published on </w:t>
      </w:r>
      <w:r w:rsidRPr="009A41CF">
        <w:rPr>
          <w:bCs/>
          <w:iCs/>
          <w:lang w:val="en-US"/>
        </w:rPr>
        <w:t>Irates</w:t>
      </w:r>
      <w:r w:rsidRPr="009A41CF">
        <w:rPr>
          <w:bCs/>
          <w:iCs/>
          <w:lang w:val="hy-AM"/>
        </w:rPr>
        <w:t xml:space="preserve"> website</w:t>
      </w:r>
      <w:r w:rsidRPr="00740E60">
        <w:rPr>
          <w:bCs/>
          <w:iCs/>
          <w:lang w:val="en-US"/>
        </w:rPr>
        <w:t xml:space="preserve"> </w:t>
      </w:r>
      <w:r w:rsidRPr="009A41CF">
        <w:rPr>
          <w:bCs/>
          <w:iCs/>
          <w:lang w:val="hy-AM"/>
        </w:rPr>
        <w:t>on April 9</w:t>
      </w:r>
      <w:r w:rsidRPr="00740E60">
        <w:rPr>
          <w:bCs/>
          <w:iCs/>
          <w:lang w:val="en-US"/>
        </w:rPr>
        <w:t xml:space="preserve"> and titled</w:t>
      </w:r>
      <w:r w:rsidRPr="009A41CF">
        <w:rPr>
          <w:bCs/>
          <w:iCs/>
          <w:lang w:val="hy-AM"/>
        </w:rPr>
        <w:t xml:space="preserve"> "</w:t>
      </w:r>
      <w:r w:rsidRPr="00740E60">
        <w:rPr>
          <w:bCs/>
          <w:iCs/>
          <w:lang w:val="en-US"/>
        </w:rPr>
        <w:t>A Sodomite openly Addresses the Public from the NA Platform</w:t>
      </w:r>
      <w:r w:rsidRPr="009A41CF">
        <w:rPr>
          <w:bCs/>
          <w:iCs/>
          <w:lang w:val="hy-AM"/>
        </w:rPr>
        <w:t>".</w:t>
      </w:r>
      <w:r w:rsidRPr="009A41CF">
        <w:rPr>
          <w:rStyle w:val="FootnoteReference"/>
          <w:bCs/>
          <w:lang w:val="hy-AM"/>
        </w:rPr>
        <w:footnoteReference w:id="61"/>
      </w:r>
      <w:r w:rsidRPr="009A41CF">
        <w:rPr>
          <w:bCs/>
          <w:iCs/>
          <w:lang w:val="hy-AM"/>
        </w:rPr>
        <w:t xml:space="preserve"> </w:t>
      </w:r>
    </w:p>
    <w:p w:rsidR="00C40647" w:rsidRPr="009A41CF" w:rsidRDefault="00C40647" w:rsidP="00C40647">
      <w:pPr>
        <w:pStyle w:val="NormalWeb"/>
        <w:shd w:val="clear" w:color="auto" w:fill="FFFFFF"/>
        <w:spacing w:before="0" w:beforeAutospacing="0" w:after="0" w:afterAutospacing="0" w:line="240" w:lineRule="auto"/>
        <w:ind w:firstLine="567"/>
        <w:rPr>
          <w:bCs/>
          <w:iCs/>
          <w:lang w:val="hy-AM"/>
        </w:rPr>
      </w:pPr>
      <w:r w:rsidRPr="009A41CF">
        <w:rPr>
          <w:bCs/>
          <w:iCs/>
          <w:lang w:val="hy-AM"/>
        </w:rPr>
        <w:t xml:space="preserve">According to the </w:t>
      </w:r>
      <w:r w:rsidRPr="009A41CF">
        <w:rPr>
          <w:bCs/>
          <w:iCs/>
          <w:lang w:val="en-US"/>
        </w:rPr>
        <w:t>judgment</w:t>
      </w:r>
      <w:r w:rsidRPr="009A41CF">
        <w:rPr>
          <w:bCs/>
          <w:iCs/>
          <w:lang w:val="hy-AM"/>
        </w:rPr>
        <w:t xml:space="preserve"> published on June 2, Lilit Martirosyan's lawsuit was rejected, 200,000 drams were confiscate</w:t>
      </w:r>
      <w:r w:rsidR="00B81FC5" w:rsidRPr="009A41CF">
        <w:rPr>
          <w:bCs/>
          <w:iCs/>
          <w:lang w:val="hy-AM"/>
        </w:rPr>
        <w:t>d in favor of the defendant as</w:t>
      </w:r>
      <w:r w:rsidRPr="009A41CF">
        <w:rPr>
          <w:bCs/>
          <w:iCs/>
          <w:lang w:val="hy-AM"/>
        </w:rPr>
        <w:t xml:space="preserve"> reasonable </w:t>
      </w:r>
      <w:r w:rsidR="00B81FC5" w:rsidRPr="009A41CF">
        <w:rPr>
          <w:bCs/>
          <w:iCs/>
          <w:lang w:val="en-US"/>
        </w:rPr>
        <w:t>remuneration</w:t>
      </w:r>
      <w:r w:rsidR="00B81FC5" w:rsidRPr="009A41CF">
        <w:rPr>
          <w:bCs/>
          <w:iCs/>
          <w:lang w:val="hy-AM"/>
        </w:rPr>
        <w:t xml:space="preserve"> for the</w:t>
      </w:r>
      <w:r w:rsidRPr="009A41CF">
        <w:rPr>
          <w:bCs/>
          <w:iCs/>
          <w:lang w:val="hy-AM"/>
        </w:rPr>
        <w:t xml:space="preserve"> lawyer. </w:t>
      </w:r>
      <w:r w:rsidR="00B81FC5" w:rsidRPr="009A41CF">
        <w:rPr>
          <w:bCs/>
          <w:iCs/>
          <w:lang w:val="en-US"/>
        </w:rPr>
        <w:t xml:space="preserve">As grounds for </w:t>
      </w:r>
      <w:r w:rsidRPr="009A41CF">
        <w:rPr>
          <w:bCs/>
          <w:iCs/>
          <w:lang w:val="hy-AM"/>
        </w:rPr>
        <w:t xml:space="preserve">the judgment, the court </w:t>
      </w:r>
      <w:r w:rsidR="00B81FC5" w:rsidRPr="009A41CF">
        <w:rPr>
          <w:bCs/>
          <w:iCs/>
          <w:lang w:val="en-US"/>
        </w:rPr>
        <w:t>reasoned</w:t>
      </w:r>
      <w:r w:rsidRPr="009A41CF">
        <w:rPr>
          <w:bCs/>
          <w:iCs/>
          <w:lang w:val="hy-AM"/>
        </w:rPr>
        <w:t xml:space="preserve"> that the words</w:t>
      </w:r>
      <w:r w:rsidR="00B81FC5" w:rsidRPr="009A41CF">
        <w:rPr>
          <w:bCs/>
          <w:iCs/>
          <w:lang w:val="en-US"/>
        </w:rPr>
        <w:t xml:space="preserve"> of criticism</w:t>
      </w:r>
      <w:r w:rsidRPr="009A41CF">
        <w:rPr>
          <w:bCs/>
          <w:iCs/>
          <w:lang w:val="hy-AM"/>
        </w:rPr>
        <w:t xml:space="preserve"> </w:t>
      </w:r>
      <w:r w:rsidR="00B81FC5" w:rsidRPr="009A41CF">
        <w:rPr>
          <w:bCs/>
          <w:iCs/>
          <w:lang w:val="en-US"/>
        </w:rPr>
        <w:t>used thoughout the</w:t>
      </w:r>
      <w:r w:rsidRPr="009A41CF">
        <w:rPr>
          <w:bCs/>
          <w:iCs/>
          <w:lang w:val="hy-AM"/>
        </w:rPr>
        <w:t xml:space="preserve"> article under discussion</w:t>
      </w:r>
      <w:r w:rsidR="00B81FC5" w:rsidRPr="009A41CF">
        <w:rPr>
          <w:bCs/>
          <w:iCs/>
          <w:lang w:val="en-US"/>
        </w:rPr>
        <w:t xml:space="preserve"> and in the</w:t>
      </w:r>
      <w:r w:rsidRPr="009A41CF">
        <w:rPr>
          <w:bCs/>
          <w:iCs/>
          <w:lang w:val="hy-AM"/>
        </w:rPr>
        <w:t xml:space="preserve"> disputed expressions, should be considered the </w:t>
      </w:r>
      <w:r w:rsidR="00B81FC5" w:rsidRPr="009A41CF">
        <w:rPr>
          <w:bCs/>
          <w:iCs/>
          <w:lang w:val="en-US"/>
        </w:rPr>
        <w:t>defendant’s opinion</w:t>
      </w:r>
      <w:r w:rsidRPr="009A41CF">
        <w:rPr>
          <w:bCs/>
          <w:iCs/>
          <w:lang w:val="hy-AM"/>
        </w:rPr>
        <w:t xml:space="preserve">, that is, evaluative judgment, which is in line with the journalistic mission to spread ideas. (The court referred to the judgment of the European Court in the case of </w:t>
      </w:r>
      <w:r w:rsidR="00B81FC5" w:rsidRPr="009A41CF">
        <w:rPr>
          <w:bCs/>
          <w:iCs/>
          <w:lang w:val="en-US"/>
        </w:rPr>
        <w:t>Haes and Gijsels v.</w:t>
      </w:r>
      <w:r w:rsidRPr="009A41CF">
        <w:rPr>
          <w:bCs/>
          <w:iCs/>
          <w:lang w:val="hy-AM"/>
        </w:rPr>
        <w:t xml:space="preserve"> Belgium).</w:t>
      </w:r>
    </w:p>
    <w:p w:rsidR="00C40647" w:rsidRPr="009A41CF" w:rsidRDefault="00C40647" w:rsidP="00C40647">
      <w:pPr>
        <w:pStyle w:val="NormalWeb"/>
        <w:shd w:val="clear" w:color="auto" w:fill="FFFFFF"/>
        <w:spacing w:before="0" w:beforeAutospacing="0" w:after="0" w:afterAutospacing="0" w:line="240" w:lineRule="auto"/>
        <w:ind w:firstLine="567"/>
        <w:rPr>
          <w:bCs/>
          <w:iCs/>
          <w:lang w:val="hy-AM"/>
        </w:rPr>
      </w:pPr>
      <w:r w:rsidRPr="009A41CF">
        <w:rPr>
          <w:bCs/>
          <w:iCs/>
          <w:lang w:val="hy-AM"/>
        </w:rPr>
        <w:t xml:space="preserve">No appeal was filed against the </w:t>
      </w:r>
      <w:r w:rsidR="00B81FC5" w:rsidRPr="009A41CF">
        <w:rPr>
          <w:bCs/>
          <w:iCs/>
          <w:lang w:val="en-US"/>
        </w:rPr>
        <w:t>judgment</w:t>
      </w:r>
      <w:r w:rsidRPr="009A41CF">
        <w:rPr>
          <w:bCs/>
          <w:iCs/>
          <w:lang w:val="hy-AM"/>
        </w:rPr>
        <w:t>.</w:t>
      </w:r>
    </w:p>
    <w:p w:rsidR="00C40647" w:rsidRPr="009A41CF" w:rsidRDefault="00C40647" w:rsidP="00C40647">
      <w:pPr>
        <w:pStyle w:val="NormalWeb"/>
        <w:shd w:val="clear" w:color="auto" w:fill="FFFFFF"/>
        <w:spacing w:before="0" w:beforeAutospacing="0" w:after="0" w:afterAutospacing="0" w:line="240" w:lineRule="auto"/>
        <w:ind w:firstLine="567"/>
        <w:jc w:val="both"/>
        <w:rPr>
          <w:bCs/>
          <w:lang w:val="en-US"/>
        </w:rPr>
      </w:pPr>
    </w:p>
    <w:p w:rsidR="00C466FA" w:rsidRPr="009A41CF" w:rsidRDefault="00C466FA" w:rsidP="00C466FA">
      <w:pPr>
        <w:pStyle w:val="NormalWeb"/>
        <w:shd w:val="clear" w:color="auto" w:fill="FFFFFF"/>
        <w:spacing w:before="0" w:beforeAutospacing="0" w:after="0" w:afterAutospacing="0" w:line="240" w:lineRule="auto"/>
        <w:ind w:firstLine="567"/>
        <w:jc w:val="both"/>
        <w:rPr>
          <w:lang w:val="hy-AM"/>
        </w:rPr>
      </w:pPr>
      <w:r w:rsidRPr="009A41CF">
        <w:rPr>
          <w:b/>
          <w:lang w:val="hy-AM"/>
        </w:rPr>
        <w:t>On May 11</w:t>
      </w:r>
      <w:r w:rsidRPr="009A41CF">
        <w:rPr>
          <w:lang w:val="hy-AM"/>
        </w:rPr>
        <w:t xml:space="preserve">, citizen Nelli Mikaelyan filed a lawsuit in the Court of General Jurisdiction of Yerevan against the director of </w:t>
      </w:r>
      <w:r w:rsidRPr="009A41CF">
        <w:rPr>
          <w:i/>
          <w:lang w:val="en-US"/>
        </w:rPr>
        <w:t xml:space="preserve">the </w:t>
      </w:r>
      <w:r w:rsidRPr="009A41CF">
        <w:rPr>
          <w:i/>
          <w:lang w:val="hy-AM"/>
        </w:rPr>
        <w:t>Haykakan Zham</w:t>
      </w:r>
      <w:r w:rsidRPr="009A41CF">
        <w:rPr>
          <w:lang w:val="hy-AM"/>
        </w:rPr>
        <w:t xml:space="preserve"> news website Anna G</w:t>
      </w:r>
      <w:r w:rsidRPr="009A41CF">
        <w:rPr>
          <w:lang w:val="en-US"/>
        </w:rPr>
        <w:t>ev</w:t>
      </w:r>
      <w:r w:rsidRPr="009A41CF">
        <w:rPr>
          <w:lang w:val="hy-AM"/>
        </w:rPr>
        <w:t xml:space="preserve">orgyan, the users of 7or.am website Artak Stepanyan, Gor Sargsyan, </w:t>
      </w:r>
      <w:r w:rsidRPr="009A41CF">
        <w:rPr>
          <w:lang w:val="en-US"/>
        </w:rPr>
        <w:t xml:space="preserve">and </w:t>
      </w:r>
      <w:r w:rsidRPr="009A41CF">
        <w:rPr>
          <w:lang w:val="hy-AM"/>
        </w:rPr>
        <w:t>the editor-in-chief of Hzham.am website Gayane Manukyan, claiming public apolog</w:t>
      </w:r>
      <w:r w:rsidRPr="009A41CF">
        <w:rPr>
          <w:lang w:val="en-US"/>
        </w:rPr>
        <w:t>y</w:t>
      </w:r>
      <w:r w:rsidRPr="009A41CF">
        <w:rPr>
          <w:lang w:val="hy-AM"/>
        </w:rPr>
        <w:t xml:space="preserve"> for slander, </w:t>
      </w:r>
      <w:r w:rsidRPr="009A41CF">
        <w:rPr>
          <w:lang w:val="en-US"/>
        </w:rPr>
        <w:t xml:space="preserve">refutation and </w:t>
      </w:r>
      <w:r w:rsidRPr="009A41CF">
        <w:rPr>
          <w:lang w:val="hy-AM"/>
        </w:rPr>
        <w:t xml:space="preserve">2 million </w:t>
      </w:r>
      <w:r w:rsidRPr="009A41CF">
        <w:rPr>
          <w:lang w:val="en-US"/>
        </w:rPr>
        <w:t xml:space="preserve">AMD </w:t>
      </w:r>
      <w:r w:rsidRPr="009A41CF">
        <w:rPr>
          <w:lang w:val="hy-AM"/>
        </w:rPr>
        <w:t>in compensation</w:t>
      </w:r>
      <w:r w:rsidRPr="009A41CF">
        <w:rPr>
          <w:lang w:val="en-US"/>
        </w:rPr>
        <w:t xml:space="preserve"> from each party involved</w:t>
      </w:r>
      <w:r w:rsidRPr="009A41CF">
        <w:rPr>
          <w:lang w:val="hy-AM"/>
        </w:rPr>
        <w:t xml:space="preserve">. The lawsuit was </w:t>
      </w:r>
      <w:r w:rsidRPr="009A41CF">
        <w:rPr>
          <w:lang w:val="en-US"/>
        </w:rPr>
        <w:t xml:space="preserve">triggered by an </w:t>
      </w:r>
      <w:r w:rsidRPr="009A41CF">
        <w:rPr>
          <w:lang w:val="hy-AM"/>
        </w:rPr>
        <w:t xml:space="preserve">article entitled </w:t>
      </w:r>
      <w:r w:rsidR="00E5300A" w:rsidRPr="009A41CF">
        <w:rPr>
          <w:lang w:val="hy-AM"/>
        </w:rPr>
        <w:t xml:space="preserve">"Who is this mysterious beauty and what does </w:t>
      </w:r>
      <w:r w:rsidR="00E5300A" w:rsidRPr="00740E60">
        <w:rPr>
          <w:lang w:val="en-US"/>
        </w:rPr>
        <w:t>she</w:t>
      </w:r>
      <w:r w:rsidR="00E5300A" w:rsidRPr="009A41CF">
        <w:rPr>
          <w:lang w:val="hy-AM"/>
        </w:rPr>
        <w:t xml:space="preserve"> have to do with pedophil</w:t>
      </w:r>
      <w:r w:rsidR="00E5300A" w:rsidRPr="00740E60">
        <w:rPr>
          <w:lang w:val="en-US"/>
        </w:rPr>
        <w:t>ia?</w:t>
      </w:r>
      <w:r w:rsidR="00E5300A" w:rsidRPr="009A41CF">
        <w:rPr>
          <w:lang w:val="hy-AM"/>
        </w:rPr>
        <w:t>"</w:t>
      </w:r>
      <w:r w:rsidR="00E5300A" w:rsidRPr="009A41CF">
        <w:rPr>
          <w:rStyle w:val="FootnoteReference"/>
          <w:bCs/>
          <w:lang w:val="hy-AM"/>
        </w:rPr>
        <w:footnoteReference w:id="62"/>
      </w:r>
      <w:r w:rsidRPr="009A41CF">
        <w:rPr>
          <w:lang w:val="en-US"/>
        </w:rPr>
        <w:t xml:space="preserve"> published </w:t>
      </w:r>
      <w:r w:rsidRPr="009A41CF">
        <w:rPr>
          <w:lang w:val="hy-AM"/>
        </w:rPr>
        <w:t xml:space="preserve">on Hzham.am website </w:t>
      </w:r>
      <w:r w:rsidRPr="009A41CF">
        <w:rPr>
          <w:lang w:val="en-US"/>
        </w:rPr>
        <w:t>on May 14,</w:t>
      </w:r>
      <w:r w:rsidRPr="009A41CF">
        <w:rPr>
          <w:lang w:val="hy-AM"/>
        </w:rPr>
        <w:t xml:space="preserve"> 2019. On the same day, the plaintiff also filed a motion for state duty exemption. On May 19, the lawsuit was returned to </w:t>
      </w:r>
      <w:r w:rsidRPr="009A41CF">
        <w:rPr>
          <w:lang w:val="en-US"/>
        </w:rPr>
        <w:t>amend the documents, eliminating the shortcomings,</w:t>
      </w:r>
      <w:r w:rsidRPr="009A41CF">
        <w:rPr>
          <w:lang w:val="hy-AM"/>
        </w:rPr>
        <w:t xml:space="preserve"> and the motion was rejected. </w:t>
      </w:r>
      <w:r w:rsidRPr="009A41CF">
        <w:rPr>
          <w:lang w:val="en-US"/>
        </w:rPr>
        <w:t>We</w:t>
      </w:r>
      <w:r w:rsidRPr="009A41CF">
        <w:rPr>
          <w:lang w:val="hy-AM"/>
        </w:rPr>
        <w:t xml:space="preserve"> should remind that this is the plaintiff's 4th lawsuit </w:t>
      </w:r>
      <w:r w:rsidRPr="009A41CF">
        <w:rPr>
          <w:lang w:val="en-US"/>
        </w:rPr>
        <w:t>in relation to</w:t>
      </w:r>
      <w:r w:rsidRPr="009A41CF">
        <w:rPr>
          <w:lang w:val="hy-AM"/>
        </w:rPr>
        <w:t xml:space="preserve"> various articles </w:t>
      </w:r>
      <w:r w:rsidRPr="009A41CF">
        <w:rPr>
          <w:lang w:val="en-US"/>
        </w:rPr>
        <w:t xml:space="preserve">published </w:t>
      </w:r>
      <w:r w:rsidRPr="009A41CF">
        <w:rPr>
          <w:lang w:val="hy-AM"/>
        </w:rPr>
        <w:t>on the website. The previous ones were rejected for the same reason.</w:t>
      </w:r>
    </w:p>
    <w:p w:rsidR="00C466FA" w:rsidRPr="009A41CF" w:rsidRDefault="00C466FA" w:rsidP="00C466FA">
      <w:pPr>
        <w:pStyle w:val="NormalWeb"/>
        <w:shd w:val="clear" w:color="auto" w:fill="FFFFFF"/>
        <w:spacing w:before="0" w:beforeAutospacing="0" w:after="0" w:afterAutospacing="0" w:line="240" w:lineRule="auto"/>
        <w:ind w:firstLine="567"/>
        <w:jc w:val="both"/>
        <w:rPr>
          <w:shd w:val="clear" w:color="auto" w:fill="FFFFFF"/>
          <w:lang w:val="en-US"/>
        </w:rPr>
      </w:pPr>
      <w:r w:rsidRPr="009A41CF">
        <w:rPr>
          <w:b/>
          <w:shd w:val="clear" w:color="auto" w:fill="FFFFFF"/>
          <w:lang w:val="en-US"/>
        </w:rPr>
        <w:t xml:space="preserve">On June 22, </w:t>
      </w:r>
      <w:r w:rsidRPr="009A41CF">
        <w:rPr>
          <w:lang w:val="hy-AM"/>
        </w:rPr>
        <w:t xml:space="preserve">citizen Nelly Mikayelyan filed </w:t>
      </w:r>
      <w:r w:rsidRPr="009A41CF">
        <w:rPr>
          <w:lang w:val="en-US"/>
        </w:rPr>
        <w:t>2 more</w:t>
      </w:r>
      <w:r w:rsidRPr="009A41CF">
        <w:rPr>
          <w:lang w:val="hy-AM"/>
        </w:rPr>
        <w:t xml:space="preserve"> </w:t>
      </w:r>
      <w:r w:rsidRPr="009A41CF">
        <w:rPr>
          <w:lang w:val="en-US"/>
        </w:rPr>
        <w:t>s</w:t>
      </w:r>
      <w:r w:rsidRPr="009A41CF">
        <w:rPr>
          <w:lang w:val="hy-AM"/>
        </w:rPr>
        <w:t xml:space="preserve"> in the Court of </w:t>
      </w:r>
      <w:r w:rsidRPr="00740E60">
        <w:rPr>
          <w:lang w:val="en-US"/>
        </w:rPr>
        <w:t>General Jurisdiction</w:t>
      </w:r>
      <w:r w:rsidRPr="009A41CF">
        <w:rPr>
          <w:lang w:val="en-US"/>
        </w:rPr>
        <w:t xml:space="preserve"> of Yerevan. The first one again contained the same claims as above, and the other one demanded an apology for the published photos, slander and false information and pay 2 million AMD in compensation. The plaintiff has also submitted a motion for state duty exemption. </w:t>
      </w:r>
    </w:p>
    <w:p w:rsidR="00C466FA" w:rsidRPr="009A41CF" w:rsidRDefault="00C466FA" w:rsidP="00E5300A">
      <w:pPr>
        <w:pStyle w:val="NormalWeb"/>
        <w:shd w:val="clear" w:color="auto" w:fill="FFFFFF"/>
        <w:spacing w:before="0" w:beforeAutospacing="0" w:after="0" w:afterAutospacing="0" w:line="240" w:lineRule="auto"/>
        <w:ind w:firstLine="567"/>
        <w:jc w:val="both"/>
        <w:rPr>
          <w:shd w:val="clear" w:color="auto" w:fill="FFFFFF"/>
          <w:lang w:val="hy-AM"/>
        </w:rPr>
      </w:pPr>
      <w:r w:rsidRPr="009A41CF">
        <w:rPr>
          <w:shd w:val="clear" w:color="auto" w:fill="FFFFFF"/>
          <w:lang w:val="en-US"/>
        </w:rPr>
        <w:t>There</w:t>
      </w:r>
      <w:r w:rsidRPr="009A41CF">
        <w:rPr>
          <w:b/>
          <w:shd w:val="clear" w:color="auto" w:fill="FFFFFF"/>
          <w:lang w:val="en-US"/>
        </w:rPr>
        <w:t xml:space="preserve"> </w:t>
      </w:r>
      <w:r w:rsidRPr="009A41CF">
        <w:rPr>
          <w:shd w:val="clear" w:color="auto" w:fill="FFFFFF"/>
          <w:lang w:val="en-US"/>
        </w:rPr>
        <w:t xml:space="preserve">were no developments on the first lawsuit as of June 30. And the second lawsuit </w:t>
      </w:r>
      <w:r w:rsidR="00E5300A" w:rsidRPr="009A41CF">
        <w:rPr>
          <w:shd w:val="clear" w:color="auto" w:fill="FFFFFF"/>
          <w:lang w:val="en-US"/>
        </w:rPr>
        <w:t>was returned on June 20 because of the deficiencies in the submitted documents, and the motion for the state duty exemption was rejected.</w:t>
      </w:r>
    </w:p>
    <w:p w:rsidR="0069599E" w:rsidRPr="009A41CF" w:rsidRDefault="0069599E" w:rsidP="00AA248D">
      <w:pPr>
        <w:pStyle w:val="NormalWeb"/>
        <w:shd w:val="clear" w:color="auto" w:fill="FFFFFF"/>
        <w:spacing w:before="0" w:beforeAutospacing="0" w:after="0" w:afterAutospacing="0" w:line="240" w:lineRule="auto"/>
        <w:ind w:firstLine="567"/>
        <w:rPr>
          <w:shd w:val="clear" w:color="auto" w:fill="FFFFFF"/>
          <w:lang w:val="en-US"/>
        </w:rPr>
      </w:pPr>
    </w:p>
    <w:p w:rsidR="00E5300A" w:rsidRPr="009A41CF" w:rsidRDefault="00E5300A" w:rsidP="00E5300A">
      <w:pPr>
        <w:pStyle w:val="NormalWeb"/>
        <w:shd w:val="clear" w:color="auto" w:fill="FFFFFF"/>
        <w:spacing w:before="0" w:beforeAutospacing="0" w:after="0" w:afterAutospacing="0" w:line="240" w:lineRule="auto"/>
        <w:ind w:firstLine="567"/>
        <w:jc w:val="both"/>
        <w:rPr>
          <w:lang w:val="hy-AM"/>
        </w:rPr>
      </w:pPr>
      <w:r w:rsidRPr="009A41CF">
        <w:rPr>
          <w:b/>
          <w:lang w:val="hy-AM"/>
        </w:rPr>
        <w:t>On May 12</w:t>
      </w:r>
      <w:r w:rsidRPr="009A41CF">
        <w:rPr>
          <w:lang w:val="hy-AM"/>
        </w:rPr>
        <w:t xml:space="preserve">, Van Charter </w:t>
      </w:r>
      <w:r w:rsidRPr="009A41CF">
        <w:rPr>
          <w:lang w:val="en-US"/>
        </w:rPr>
        <w:t>Ltd.</w:t>
      </w:r>
      <w:r w:rsidRPr="009A41CF">
        <w:rPr>
          <w:lang w:val="hy-AM"/>
        </w:rPr>
        <w:t xml:space="preserve"> filed a lawsuit in the Court of General Jurisdiction of Yerevan against Armenia TV CJSC </w:t>
      </w:r>
      <w:r w:rsidRPr="009A41CF">
        <w:rPr>
          <w:lang w:val="en-US"/>
        </w:rPr>
        <w:t xml:space="preserve">with claims </w:t>
      </w:r>
      <w:r w:rsidRPr="009A41CF">
        <w:rPr>
          <w:lang w:val="hy-AM"/>
        </w:rPr>
        <w:t xml:space="preserve">to </w:t>
      </w:r>
      <w:r w:rsidRPr="009A41CF">
        <w:rPr>
          <w:lang w:val="en-US"/>
        </w:rPr>
        <w:t>refute</w:t>
      </w:r>
      <w:r w:rsidRPr="009A41CF">
        <w:rPr>
          <w:lang w:val="hy-AM"/>
        </w:rPr>
        <w:t xml:space="preserve"> the defamation and pay compensation. The reason for the lawsuit was </w:t>
      </w:r>
      <w:r w:rsidRPr="009A41CF">
        <w:rPr>
          <w:lang w:val="en-US"/>
        </w:rPr>
        <w:t>an</w:t>
      </w:r>
      <w:r w:rsidRPr="009A41CF">
        <w:rPr>
          <w:lang w:val="hy-AM"/>
        </w:rPr>
        <w:t xml:space="preserve"> opinion expressed about the </w:t>
      </w:r>
      <w:r w:rsidRPr="009A41CF">
        <w:rPr>
          <w:lang w:val="en-US"/>
        </w:rPr>
        <w:t>Ltd.</w:t>
      </w:r>
      <w:r w:rsidRPr="009A41CF">
        <w:rPr>
          <w:lang w:val="hy-AM"/>
        </w:rPr>
        <w:t xml:space="preserve"> </w:t>
      </w:r>
      <w:r w:rsidRPr="009A41CF">
        <w:rPr>
          <w:lang w:val="en-US"/>
        </w:rPr>
        <w:t>in relation to the</w:t>
      </w:r>
      <w:r w:rsidRPr="009A41CF">
        <w:rPr>
          <w:lang w:val="hy-AM"/>
        </w:rPr>
        <w:t xml:space="preserve"> wrong declarations and insufficient quality of alcohol</w:t>
      </w:r>
      <w:r w:rsidRPr="009A41CF">
        <w:rPr>
          <w:lang w:val="en-US"/>
        </w:rPr>
        <w:t>-based sanitizers</w:t>
      </w:r>
      <w:r w:rsidRPr="009A41CF">
        <w:rPr>
          <w:lang w:val="hy-AM"/>
        </w:rPr>
        <w:t xml:space="preserve"> production</w:t>
      </w:r>
      <w:r w:rsidRPr="009A41CF">
        <w:rPr>
          <w:lang w:val="en-US"/>
        </w:rPr>
        <w:t xml:space="preserve"> in the </w:t>
      </w:r>
      <w:r w:rsidRPr="009A41CF">
        <w:rPr>
          <w:i/>
          <w:lang w:val="en-US"/>
        </w:rPr>
        <w:t>Acute Angle</w:t>
      </w:r>
      <w:r w:rsidRPr="009A41CF">
        <w:rPr>
          <w:lang w:val="en-US"/>
        </w:rPr>
        <w:t xml:space="preserve"> program on the TV channel </w:t>
      </w:r>
      <w:r w:rsidRPr="009A41CF">
        <w:rPr>
          <w:lang w:val="hy-AM"/>
        </w:rPr>
        <w:t>on April 12.</w:t>
      </w:r>
      <w:r w:rsidRPr="009A41CF">
        <w:rPr>
          <w:rStyle w:val="FootnoteReference"/>
          <w:lang w:val="hy-AM"/>
        </w:rPr>
        <w:footnoteReference w:id="63"/>
      </w:r>
    </w:p>
    <w:p w:rsidR="0069599E" w:rsidRPr="009A41CF" w:rsidRDefault="00E5300A" w:rsidP="00E5300A">
      <w:pPr>
        <w:pStyle w:val="NormalWeb"/>
        <w:shd w:val="clear" w:color="auto" w:fill="FFFFFF"/>
        <w:spacing w:before="0" w:beforeAutospacing="0" w:after="0" w:afterAutospacing="0" w:line="240" w:lineRule="auto"/>
        <w:ind w:firstLine="567"/>
        <w:jc w:val="both"/>
        <w:rPr>
          <w:lang w:val="hy-AM"/>
        </w:rPr>
      </w:pPr>
      <w:r w:rsidRPr="009A41CF">
        <w:rPr>
          <w:lang w:val="hy-AM"/>
        </w:rPr>
        <w:t xml:space="preserve">On May 20, the lawsuit was returned because of the incomplete payment of the state </w:t>
      </w:r>
      <w:r w:rsidRPr="009A41CF">
        <w:rPr>
          <w:lang w:val="en-US"/>
        </w:rPr>
        <w:t xml:space="preserve">duty and </w:t>
      </w:r>
      <w:r w:rsidRPr="009A41CF">
        <w:rPr>
          <w:lang w:val="hy-AM"/>
        </w:rPr>
        <w:t>other</w:t>
      </w:r>
      <w:r w:rsidRPr="009A41CF">
        <w:rPr>
          <w:lang w:val="en-US"/>
        </w:rPr>
        <w:t xml:space="preserve"> </w:t>
      </w:r>
      <w:r w:rsidRPr="009A41CF">
        <w:rPr>
          <w:lang w:val="hy-AM"/>
        </w:rPr>
        <w:t>inaccuracies</w:t>
      </w:r>
      <w:r w:rsidRPr="009A41CF">
        <w:rPr>
          <w:lang w:val="en-US"/>
        </w:rPr>
        <w:t xml:space="preserve"> in the submitted </w:t>
      </w:r>
      <w:r w:rsidRPr="009A41CF">
        <w:rPr>
          <w:lang w:val="hy-AM"/>
        </w:rPr>
        <w:t>document</w:t>
      </w:r>
      <w:r w:rsidRPr="009A41CF">
        <w:rPr>
          <w:lang w:val="en-US"/>
        </w:rPr>
        <w:t>s</w:t>
      </w:r>
      <w:r w:rsidRPr="009A41CF">
        <w:rPr>
          <w:lang w:val="hy-AM"/>
        </w:rPr>
        <w:t>. The lawsuit was re-</w:t>
      </w:r>
      <w:r w:rsidRPr="009A41CF">
        <w:rPr>
          <w:lang w:val="en-US"/>
        </w:rPr>
        <w:t>submitted</w:t>
      </w:r>
      <w:r w:rsidRPr="009A41CF">
        <w:rPr>
          <w:lang w:val="hy-AM"/>
        </w:rPr>
        <w:t xml:space="preserve"> on May 22</w:t>
      </w:r>
      <w:r w:rsidRPr="009A41CF">
        <w:rPr>
          <w:lang w:val="en-US"/>
        </w:rPr>
        <w:t>,</w:t>
      </w:r>
      <w:r w:rsidRPr="009A41CF">
        <w:rPr>
          <w:lang w:val="hy-AM"/>
        </w:rPr>
        <w:t xml:space="preserve"> </w:t>
      </w:r>
      <w:r w:rsidRPr="009A41CF">
        <w:rPr>
          <w:lang w:val="en-US"/>
        </w:rPr>
        <w:t>and it</w:t>
      </w:r>
      <w:r w:rsidRPr="009A41CF">
        <w:rPr>
          <w:lang w:val="hy-AM"/>
        </w:rPr>
        <w:t xml:space="preserve"> was accepted for proceedings</w:t>
      </w:r>
      <w:r w:rsidRPr="009A41CF">
        <w:rPr>
          <w:lang w:val="en-US"/>
        </w:rPr>
        <w:t xml:space="preserve"> on May 25</w:t>
      </w:r>
      <w:r w:rsidRPr="009A41CF">
        <w:rPr>
          <w:lang w:val="hy-AM"/>
        </w:rPr>
        <w:t xml:space="preserve">. As of June 30, the day of the court session was not </w:t>
      </w:r>
      <w:r w:rsidRPr="009A41CF">
        <w:rPr>
          <w:lang w:val="en-US"/>
        </w:rPr>
        <w:t>scheduled yet</w:t>
      </w:r>
      <w:r w:rsidRPr="009A41CF">
        <w:rPr>
          <w:lang w:val="hy-AM"/>
        </w:rPr>
        <w:t>.</w:t>
      </w:r>
    </w:p>
    <w:p w:rsidR="00E5300A" w:rsidRPr="009A41CF" w:rsidRDefault="00E5300A" w:rsidP="00AA248D">
      <w:pPr>
        <w:pStyle w:val="NormalWeb"/>
        <w:shd w:val="clear" w:color="auto" w:fill="FFFFFF"/>
        <w:spacing w:before="0" w:beforeAutospacing="0" w:after="0" w:afterAutospacing="0" w:line="240" w:lineRule="auto"/>
        <w:ind w:firstLine="567"/>
        <w:rPr>
          <w:lang w:val="hy-AM"/>
        </w:rPr>
      </w:pPr>
    </w:p>
    <w:p w:rsidR="002D2FCD" w:rsidRPr="009A41CF" w:rsidRDefault="002D2FCD" w:rsidP="002D2FCD">
      <w:pPr>
        <w:pStyle w:val="NormalWeb"/>
        <w:shd w:val="clear" w:color="auto" w:fill="FFFFFF"/>
        <w:spacing w:before="0" w:beforeAutospacing="0" w:after="0" w:afterAutospacing="0" w:line="240" w:lineRule="auto"/>
        <w:ind w:firstLine="567"/>
        <w:jc w:val="both"/>
        <w:rPr>
          <w:lang w:val="en-US"/>
        </w:rPr>
      </w:pPr>
      <w:r w:rsidRPr="009A41CF">
        <w:rPr>
          <w:b/>
          <w:bCs/>
          <w:lang w:val="en-US"/>
        </w:rPr>
        <w:lastRenderedPageBreak/>
        <w:t xml:space="preserve">On May 21, </w:t>
      </w:r>
      <w:r w:rsidRPr="009A41CF">
        <w:rPr>
          <w:lang w:val="hy-AM"/>
        </w:rPr>
        <w:t xml:space="preserve">Shirak </w:t>
      </w:r>
      <w:r w:rsidRPr="00740E60">
        <w:rPr>
          <w:lang w:val="en-US"/>
        </w:rPr>
        <w:t>Marz</w:t>
      </w:r>
      <w:r w:rsidRPr="009A41CF">
        <w:rPr>
          <w:lang w:val="hy-AM"/>
        </w:rPr>
        <w:t xml:space="preserve"> Court of </w:t>
      </w:r>
      <w:r w:rsidRPr="00740E60">
        <w:rPr>
          <w:lang w:val="en-US"/>
        </w:rPr>
        <w:t>General Jurisdiction</w:t>
      </w:r>
      <w:r w:rsidRPr="009A41CF">
        <w:rPr>
          <w:lang w:val="hy-AM"/>
        </w:rPr>
        <w:t xml:space="preserve"> </w:t>
      </w:r>
      <w:r w:rsidRPr="009A41CF">
        <w:rPr>
          <w:lang w:val="en-US"/>
        </w:rPr>
        <w:t xml:space="preserve">held the first court hearing on the case of </w:t>
      </w:r>
      <w:r w:rsidRPr="009A41CF">
        <w:rPr>
          <w:lang w:val="hy-AM"/>
        </w:rPr>
        <w:t xml:space="preserve">Artak Gevorgyan, the head of Ani community in Shirak </w:t>
      </w:r>
      <w:r w:rsidRPr="00740E60">
        <w:rPr>
          <w:lang w:val="en-US"/>
        </w:rPr>
        <w:t>marz</w:t>
      </w:r>
      <w:r w:rsidRPr="009A41CF">
        <w:rPr>
          <w:lang w:val="hy-AM"/>
        </w:rPr>
        <w:t>, against Andranik Gevorgyan, a resident of Maralik town of Ani</w:t>
      </w:r>
      <w:r w:rsidRPr="00740E60">
        <w:rPr>
          <w:lang w:val="en-US"/>
        </w:rPr>
        <w:t xml:space="preserve"> community</w:t>
      </w:r>
      <w:r w:rsidRPr="009A41CF">
        <w:rPr>
          <w:lang w:val="hy-AM"/>
        </w:rPr>
        <w:t>, seeking</w:t>
      </w:r>
      <w:r w:rsidRPr="00740E60">
        <w:rPr>
          <w:lang w:val="en-US"/>
        </w:rPr>
        <w:t xml:space="preserve"> refutation</w:t>
      </w:r>
      <w:r w:rsidRPr="009A41CF">
        <w:rPr>
          <w:lang w:val="hy-AM"/>
        </w:rPr>
        <w:t xml:space="preserve"> and compensation.</w:t>
      </w:r>
      <w:r w:rsidRPr="009A41CF">
        <w:rPr>
          <w:b/>
          <w:lang w:val="hy-AM"/>
        </w:rPr>
        <w:t xml:space="preserve"> </w:t>
      </w:r>
      <w:r w:rsidRPr="009A41CF">
        <w:rPr>
          <w:lang w:val="hy-AM"/>
        </w:rPr>
        <w:t xml:space="preserve">Armlur.am news site was recognized as a third party </w:t>
      </w:r>
      <w:r w:rsidRPr="00740E60">
        <w:rPr>
          <w:lang w:val="en-US"/>
        </w:rPr>
        <w:t>to</w:t>
      </w:r>
      <w:r w:rsidRPr="009A41CF">
        <w:rPr>
          <w:lang w:val="hy-AM"/>
        </w:rPr>
        <w:t xml:space="preserve"> the case.</w:t>
      </w:r>
    </w:p>
    <w:p w:rsidR="00E5300A" w:rsidRPr="009A41CF" w:rsidRDefault="00E5300A" w:rsidP="002D2FCD">
      <w:pPr>
        <w:spacing w:after="0"/>
        <w:ind w:firstLine="567"/>
        <w:jc w:val="both"/>
        <w:rPr>
          <w:rFonts w:ascii="Times New Roman" w:hAnsi="Times New Roman" w:cs="Times New Roman"/>
          <w:sz w:val="24"/>
          <w:szCs w:val="24"/>
          <w:lang w:val="hy-AM" w:eastAsia="ru-RU"/>
        </w:rPr>
      </w:pPr>
      <w:r w:rsidRPr="009A41CF">
        <w:rPr>
          <w:rFonts w:ascii="Times New Roman" w:hAnsi="Times New Roman" w:cs="Times New Roman"/>
          <w:sz w:val="24"/>
          <w:szCs w:val="24"/>
          <w:lang w:val="hy-AM" w:eastAsia="ru-RU"/>
        </w:rPr>
        <w:t xml:space="preserve">The </w:t>
      </w:r>
      <w:r w:rsidR="002D2FCD" w:rsidRPr="009A41CF">
        <w:rPr>
          <w:rFonts w:ascii="Times New Roman" w:hAnsi="Times New Roman" w:cs="Times New Roman"/>
          <w:sz w:val="24"/>
          <w:szCs w:val="24"/>
          <w:lang w:eastAsia="ru-RU"/>
        </w:rPr>
        <w:t>lawsuit was filed on August 23, 2019, triggered by a</w:t>
      </w:r>
      <w:r w:rsidRPr="009A41CF">
        <w:rPr>
          <w:rFonts w:ascii="Times New Roman" w:hAnsi="Times New Roman" w:cs="Times New Roman"/>
          <w:sz w:val="24"/>
          <w:szCs w:val="24"/>
          <w:lang w:val="hy-AM" w:eastAsia="ru-RU"/>
        </w:rPr>
        <w:t xml:space="preserve"> phrase "ate</w:t>
      </w:r>
      <w:r w:rsidRPr="009A41CF">
        <w:rPr>
          <w:rFonts w:ascii="Times New Roman" w:hAnsi="Times New Roman" w:cs="Times New Roman"/>
          <w:sz w:val="24"/>
          <w:szCs w:val="24"/>
          <w:lang w:eastAsia="ru-RU"/>
        </w:rPr>
        <w:t xml:space="preserve"> it up</w:t>
      </w:r>
      <w:r w:rsidRPr="009A41CF">
        <w:rPr>
          <w:rFonts w:ascii="Times New Roman" w:hAnsi="Times New Roman" w:cs="Times New Roman"/>
          <w:sz w:val="24"/>
          <w:szCs w:val="24"/>
          <w:lang w:val="hy-AM" w:eastAsia="ru-RU"/>
        </w:rPr>
        <w:t>, robbed</w:t>
      </w:r>
      <w:r w:rsidRPr="009A41CF">
        <w:rPr>
          <w:rFonts w:ascii="Times New Roman" w:hAnsi="Times New Roman" w:cs="Times New Roman"/>
          <w:sz w:val="24"/>
          <w:szCs w:val="24"/>
          <w:lang w:eastAsia="ru-RU"/>
        </w:rPr>
        <w:t xml:space="preserve"> it all</w:t>
      </w:r>
      <w:r w:rsidRPr="009A41CF">
        <w:rPr>
          <w:rFonts w:ascii="Times New Roman" w:hAnsi="Times New Roman" w:cs="Times New Roman"/>
          <w:sz w:val="24"/>
          <w:szCs w:val="24"/>
          <w:lang w:val="hy-AM" w:eastAsia="ru-RU"/>
        </w:rPr>
        <w:t xml:space="preserve">" </w:t>
      </w:r>
      <w:r w:rsidRPr="009A41CF">
        <w:rPr>
          <w:rFonts w:ascii="Times New Roman" w:hAnsi="Times New Roman" w:cs="Times New Roman"/>
          <w:sz w:val="24"/>
          <w:szCs w:val="24"/>
          <w:lang w:eastAsia="ru-RU"/>
        </w:rPr>
        <w:t xml:space="preserve">in the video </w:t>
      </w:r>
      <w:r w:rsidRPr="009A41CF">
        <w:rPr>
          <w:rFonts w:ascii="Times New Roman" w:hAnsi="Times New Roman" w:cs="Times New Roman"/>
          <w:sz w:val="24"/>
          <w:szCs w:val="24"/>
          <w:lang w:val="hy-AM" w:eastAsia="ru-RU"/>
        </w:rPr>
        <w:t xml:space="preserve">and the accompanying text </w:t>
      </w:r>
      <w:r w:rsidR="002D2FCD" w:rsidRPr="009A41CF">
        <w:rPr>
          <w:rFonts w:ascii="Times New Roman" w:hAnsi="Times New Roman" w:cs="Times New Roman"/>
          <w:sz w:val="24"/>
          <w:szCs w:val="24"/>
          <w:lang w:eastAsia="ru-RU"/>
        </w:rPr>
        <w:t xml:space="preserve">as follows: </w:t>
      </w:r>
      <w:r w:rsidRPr="009A41CF">
        <w:rPr>
          <w:rFonts w:ascii="Times New Roman" w:hAnsi="Times New Roman" w:cs="Times New Roman"/>
          <w:sz w:val="24"/>
          <w:szCs w:val="24"/>
          <w:lang w:val="hy-AM" w:eastAsia="ru-RU"/>
        </w:rPr>
        <w:t>“The former head robbed the village college and fled. What do the people of Maralik tell us?"</w:t>
      </w:r>
      <w:r w:rsidRPr="009A41CF">
        <w:rPr>
          <w:rStyle w:val="FootnoteReference"/>
          <w:rFonts w:ascii="Times New Roman" w:hAnsi="Times New Roman" w:cs="Times New Roman"/>
          <w:sz w:val="24"/>
          <w:szCs w:val="24"/>
          <w:lang w:val="hy-AM" w:eastAsia="ru-RU"/>
        </w:rPr>
        <w:t xml:space="preserve"> </w:t>
      </w:r>
      <w:r w:rsidRPr="009A41CF">
        <w:rPr>
          <w:rStyle w:val="FootnoteReference"/>
          <w:rFonts w:ascii="Times New Roman" w:hAnsi="Times New Roman" w:cs="Times New Roman"/>
          <w:sz w:val="24"/>
          <w:szCs w:val="24"/>
          <w:lang w:val="hy-AM" w:eastAsia="ru-RU"/>
        </w:rPr>
        <w:footnoteReference w:id="64"/>
      </w:r>
      <w:r w:rsidRPr="009A41CF">
        <w:rPr>
          <w:rFonts w:ascii="Times New Roman" w:hAnsi="Times New Roman" w:cs="Times New Roman"/>
          <w:sz w:val="24"/>
          <w:szCs w:val="24"/>
          <w:lang w:val="hy-AM" w:eastAsia="ru-RU"/>
        </w:rPr>
        <w:t xml:space="preserve"> </w:t>
      </w:r>
      <w:r w:rsidR="002D2FCD" w:rsidRPr="009A41CF">
        <w:rPr>
          <w:rFonts w:ascii="Times New Roman" w:hAnsi="Times New Roman" w:cs="Times New Roman"/>
          <w:sz w:val="24"/>
          <w:szCs w:val="24"/>
          <w:lang w:val="hy-AM" w:eastAsia="ru-RU"/>
        </w:rPr>
        <w:t>posted on the site on August 10.</w:t>
      </w:r>
      <w:r w:rsidR="002D2FCD" w:rsidRPr="009A41CF">
        <w:rPr>
          <w:rFonts w:ascii="Times New Roman" w:hAnsi="Times New Roman" w:cs="Times New Roman"/>
          <w:sz w:val="24"/>
          <w:szCs w:val="24"/>
          <w:lang w:eastAsia="ru-RU"/>
        </w:rPr>
        <w:t xml:space="preserve"> </w:t>
      </w:r>
      <w:r w:rsidRPr="009A41CF">
        <w:rPr>
          <w:rFonts w:ascii="Times New Roman" w:hAnsi="Times New Roman" w:cs="Times New Roman"/>
          <w:sz w:val="24"/>
          <w:szCs w:val="24"/>
          <w:lang w:val="hy-AM" w:eastAsia="ru-RU"/>
        </w:rPr>
        <w:t>The plaintiff claims 2 million AMD</w:t>
      </w:r>
      <w:r w:rsidR="002D2FCD" w:rsidRPr="009A41CF">
        <w:rPr>
          <w:rFonts w:ascii="Times New Roman" w:hAnsi="Times New Roman" w:cs="Times New Roman"/>
          <w:sz w:val="24"/>
          <w:szCs w:val="24"/>
          <w:lang w:eastAsia="ru-RU"/>
        </w:rPr>
        <w:t xml:space="preserve"> as compensation</w:t>
      </w:r>
      <w:r w:rsidRPr="009A41CF">
        <w:rPr>
          <w:rFonts w:ascii="Times New Roman" w:hAnsi="Times New Roman" w:cs="Times New Roman"/>
          <w:sz w:val="24"/>
          <w:szCs w:val="24"/>
          <w:lang w:val="hy-AM" w:eastAsia="ru-RU"/>
        </w:rPr>
        <w:t xml:space="preserve"> from the </w:t>
      </w:r>
      <w:r w:rsidRPr="009A41CF">
        <w:rPr>
          <w:rFonts w:ascii="Times New Roman" w:hAnsi="Times New Roman" w:cs="Times New Roman"/>
          <w:sz w:val="24"/>
          <w:szCs w:val="24"/>
          <w:lang w:eastAsia="ru-RU"/>
        </w:rPr>
        <w:t>defendant</w:t>
      </w:r>
      <w:r w:rsidRPr="009A41CF">
        <w:rPr>
          <w:rFonts w:ascii="Times New Roman" w:hAnsi="Times New Roman" w:cs="Times New Roman"/>
          <w:sz w:val="24"/>
          <w:szCs w:val="24"/>
          <w:lang w:val="hy-AM" w:eastAsia="ru-RU"/>
        </w:rPr>
        <w:t>.</w:t>
      </w:r>
    </w:p>
    <w:p w:rsidR="00E5300A" w:rsidRPr="009A41CF" w:rsidRDefault="002D2FCD" w:rsidP="002D2FCD">
      <w:pPr>
        <w:spacing w:after="0"/>
        <w:ind w:firstLine="567"/>
        <w:jc w:val="both"/>
        <w:rPr>
          <w:rFonts w:ascii="Times New Roman" w:hAnsi="Times New Roman" w:cs="Times New Roman"/>
          <w:sz w:val="24"/>
          <w:szCs w:val="24"/>
          <w:lang w:val="hy-AM" w:eastAsia="ru-RU"/>
        </w:rPr>
      </w:pPr>
      <w:r w:rsidRPr="009A41CF">
        <w:rPr>
          <w:rFonts w:ascii="Times New Roman" w:hAnsi="Times New Roman" w:cs="Times New Roman"/>
          <w:sz w:val="24"/>
          <w:szCs w:val="24"/>
          <w:lang w:eastAsia="ru-RU"/>
        </w:rPr>
        <w:t>A</w:t>
      </w:r>
      <w:r w:rsidR="00E5300A" w:rsidRPr="009A41CF">
        <w:rPr>
          <w:rFonts w:ascii="Times New Roman" w:hAnsi="Times New Roman" w:cs="Times New Roman"/>
          <w:sz w:val="24"/>
          <w:szCs w:val="24"/>
          <w:lang w:eastAsia="ru-RU"/>
        </w:rPr>
        <w:t xml:space="preserve"> </w:t>
      </w:r>
      <w:r w:rsidRPr="009A41CF">
        <w:rPr>
          <w:rFonts w:ascii="Times New Roman" w:hAnsi="Times New Roman" w:cs="Times New Roman"/>
          <w:sz w:val="24"/>
          <w:szCs w:val="24"/>
          <w:lang w:eastAsia="ru-RU"/>
        </w:rPr>
        <w:t>court</w:t>
      </w:r>
      <w:r w:rsidR="00E5300A" w:rsidRPr="009A41CF">
        <w:rPr>
          <w:rFonts w:ascii="Times New Roman" w:hAnsi="Times New Roman" w:cs="Times New Roman"/>
          <w:sz w:val="24"/>
          <w:szCs w:val="24"/>
          <w:lang w:val="hy-AM" w:eastAsia="ru-RU"/>
        </w:rPr>
        <w:t xml:space="preserve"> hearing</w:t>
      </w:r>
      <w:r w:rsidRPr="009A41CF">
        <w:rPr>
          <w:rFonts w:ascii="Times New Roman" w:hAnsi="Times New Roman" w:cs="Times New Roman"/>
          <w:sz w:val="24"/>
          <w:szCs w:val="24"/>
          <w:lang w:eastAsia="ru-RU"/>
        </w:rPr>
        <w:t xml:space="preserve"> of the case took place also on June 25, and the next one</w:t>
      </w:r>
      <w:r w:rsidR="00E5300A" w:rsidRPr="009A41CF">
        <w:rPr>
          <w:rFonts w:ascii="Times New Roman" w:hAnsi="Times New Roman" w:cs="Times New Roman"/>
          <w:sz w:val="24"/>
          <w:szCs w:val="24"/>
          <w:lang w:val="hy-AM" w:eastAsia="ru-RU"/>
        </w:rPr>
        <w:t xml:space="preserve"> </w:t>
      </w:r>
      <w:r w:rsidR="00E5300A" w:rsidRPr="009A41CF">
        <w:rPr>
          <w:rFonts w:ascii="Times New Roman" w:hAnsi="Times New Roman" w:cs="Times New Roman"/>
          <w:sz w:val="24"/>
          <w:szCs w:val="24"/>
          <w:lang w:eastAsia="ru-RU"/>
        </w:rPr>
        <w:t xml:space="preserve">is </w:t>
      </w:r>
      <w:r w:rsidR="00E5300A" w:rsidRPr="009A41CF">
        <w:rPr>
          <w:rFonts w:ascii="Times New Roman" w:hAnsi="Times New Roman" w:cs="Times New Roman"/>
          <w:sz w:val="24"/>
          <w:szCs w:val="24"/>
          <w:lang w:val="hy-AM" w:eastAsia="ru-RU"/>
        </w:rPr>
        <w:t xml:space="preserve">scheduled </w:t>
      </w:r>
      <w:r w:rsidRPr="009A41CF">
        <w:rPr>
          <w:rFonts w:ascii="Times New Roman" w:hAnsi="Times New Roman" w:cs="Times New Roman"/>
          <w:sz w:val="24"/>
          <w:szCs w:val="24"/>
          <w:lang w:eastAsia="ru-RU"/>
        </w:rPr>
        <w:t>for</w:t>
      </w:r>
      <w:r w:rsidR="00E5300A" w:rsidRPr="009A41CF">
        <w:rPr>
          <w:rFonts w:ascii="Times New Roman" w:hAnsi="Times New Roman" w:cs="Times New Roman"/>
          <w:sz w:val="24"/>
          <w:szCs w:val="24"/>
          <w:lang w:val="hy-AM" w:eastAsia="ru-RU"/>
        </w:rPr>
        <w:t xml:space="preserve"> </w:t>
      </w:r>
      <w:r w:rsidRPr="009A41CF">
        <w:rPr>
          <w:rFonts w:ascii="Times New Roman" w:hAnsi="Times New Roman" w:cs="Times New Roman"/>
          <w:sz w:val="24"/>
          <w:szCs w:val="24"/>
          <w:lang w:eastAsia="ru-RU"/>
        </w:rPr>
        <w:t>August 13</w:t>
      </w:r>
      <w:r w:rsidR="00E5300A" w:rsidRPr="009A41CF">
        <w:rPr>
          <w:rFonts w:ascii="Times New Roman" w:hAnsi="Times New Roman" w:cs="Times New Roman"/>
          <w:sz w:val="24"/>
          <w:szCs w:val="24"/>
          <w:lang w:val="hy-AM" w:eastAsia="ru-RU"/>
        </w:rPr>
        <w:t>.</w:t>
      </w:r>
    </w:p>
    <w:p w:rsidR="000F7A80" w:rsidRDefault="000F7A80" w:rsidP="009A41CF">
      <w:pPr>
        <w:pStyle w:val="NormalWeb"/>
        <w:shd w:val="clear" w:color="auto" w:fill="FFFFFF"/>
        <w:spacing w:before="0" w:beforeAutospacing="0" w:after="0" w:afterAutospacing="0"/>
        <w:ind w:firstLine="567"/>
        <w:jc w:val="both"/>
        <w:textAlignment w:val="baseline"/>
        <w:rPr>
          <w:b/>
          <w:lang w:val="hy-AM"/>
        </w:rPr>
      </w:pPr>
    </w:p>
    <w:p w:rsidR="009A41CF" w:rsidRDefault="00556D62" w:rsidP="009A41CF">
      <w:pPr>
        <w:pStyle w:val="NormalWeb"/>
        <w:shd w:val="clear" w:color="auto" w:fill="FFFFFF"/>
        <w:spacing w:before="0" w:beforeAutospacing="0" w:after="0" w:afterAutospacing="0"/>
        <w:ind w:firstLine="567"/>
        <w:jc w:val="both"/>
        <w:textAlignment w:val="baseline"/>
        <w:rPr>
          <w:lang w:val="hy-AM"/>
        </w:rPr>
      </w:pPr>
      <w:r w:rsidRPr="009A41CF">
        <w:rPr>
          <w:b/>
          <w:lang w:val="hy-AM"/>
        </w:rPr>
        <w:t xml:space="preserve">On May </w:t>
      </w:r>
      <w:r w:rsidR="009A41CF" w:rsidRPr="009A41CF">
        <w:rPr>
          <w:b/>
          <w:lang w:val="en-US"/>
        </w:rPr>
        <w:t xml:space="preserve">12, </w:t>
      </w:r>
      <w:r w:rsidR="009A41CF" w:rsidRPr="009A41CF">
        <w:rPr>
          <w:lang w:val="en-US"/>
        </w:rPr>
        <w:t xml:space="preserve">the Court of General Jurisdiction of Yerevan, in the presidency of another judge, accepted the case into proceedings based on the lawsuit of Arshak Hakobyan, </w:t>
      </w:r>
      <w:r w:rsidR="009A41CF" w:rsidRPr="009A41CF">
        <w:rPr>
          <w:lang w:val="hy-AM"/>
        </w:rPr>
        <w:t>former Chief of Police Vladimir Gasparyan's</w:t>
      </w:r>
      <w:r w:rsidR="009A41CF" w:rsidRPr="00740E60">
        <w:rPr>
          <w:lang w:val="en-US"/>
        </w:rPr>
        <w:t xml:space="preserve"> Chief</w:t>
      </w:r>
      <w:r w:rsidR="009A41CF" w:rsidRPr="009A41CF">
        <w:rPr>
          <w:lang w:val="hy-AM"/>
        </w:rPr>
        <w:t xml:space="preserve"> bodyguard</w:t>
      </w:r>
      <w:r w:rsidR="009A41CF" w:rsidRPr="009A41CF">
        <w:rPr>
          <w:lang w:val="en-US"/>
        </w:rPr>
        <w:t xml:space="preserve"> </w:t>
      </w:r>
      <w:r w:rsidR="009A41CF" w:rsidRPr="009A41CF">
        <w:rPr>
          <w:lang w:val="hy-AM"/>
        </w:rPr>
        <w:t xml:space="preserve">against Daniel Ioannisyan, Program </w:t>
      </w:r>
      <w:r w:rsidR="009A41CF" w:rsidRPr="00740E60">
        <w:rPr>
          <w:lang w:val="en-US"/>
        </w:rPr>
        <w:t>Director</w:t>
      </w:r>
      <w:r w:rsidR="009A41CF" w:rsidRPr="009A41CF">
        <w:rPr>
          <w:lang w:val="hy-AM"/>
        </w:rPr>
        <w:t xml:space="preserve"> of the </w:t>
      </w:r>
      <w:r w:rsidR="009A41CF" w:rsidRPr="00740E60">
        <w:rPr>
          <w:lang w:val="en-US"/>
        </w:rPr>
        <w:t>Union</w:t>
      </w:r>
      <w:r w:rsidR="009A41CF" w:rsidRPr="009A41CF">
        <w:rPr>
          <w:lang w:val="hy-AM"/>
        </w:rPr>
        <w:t xml:space="preserve"> of Informed Citizens, demanding </w:t>
      </w:r>
      <w:r w:rsidR="009A41CF" w:rsidRPr="00740E60">
        <w:rPr>
          <w:lang w:val="en-US"/>
        </w:rPr>
        <w:t>refutation</w:t>
      </w:r>
      <w:r w:rsidR="009A41CF" w:rsidRPr="009A41CF">
        <w:rPr>
          <w:lang w:val="hy-AM"/>
        </w:rPr>
        <w:t xml:space="preserve"> of </w:t>
      </w:r>
      <w:r w:rsidR="009A41CF" w:rsidRPr="009A41CF">
        <w:rPr>
          <w:lang w:val="en-US"/>
        </w:rPr>
        <w:t xml:space="preserve">defamatory </w:t>
      </w:r>
      <w:r w:rsidR="009A41CF" w:rsidRPr="009A41CF">
        <w:rPr>
          <w:lang w:val="hy-AM"/>
        </w:rPr>
        <w:t xml:space="preserve">information and </w:t>
      </w:r>
      <w:r w:rsidR="009A41CF" w:rsidRPr="009A41CF">
        <w:rPr>
          <w:lang w:val="en-US"/>
        </w:rPr>
        <w:t xml:space="preserve">payment of </w:t>
      </w:r>
      <w:r w:rsidR="009A41CF" w:rsidRPr="009A41CF">
        <w:rPr>
          <w:lang w:val="hy-AM"/>
        </w:rPr>
        <w:t xml:space="preserve">compensation. </w:t>
      </w:r>
    </w:p>
    <w:p w:rsidR="009A41CF" w:rsidRDefault="009A41CF" w:rsidP="009A41CF">
      <w:pPr>
        <w:pStyle w:val="NormalWeb"/>
        <w:shd w:val="clear" w:color="auto" w:fill="FFFFFF"/>
        <w:spacing w:before="0" w:beforeAutospacing="0" w:after="0" w:afterAutospacing="0"/>
        <w:ind w:firstLine="567"/>
        <w:jc w:val="both"/>
        <w:textAlignment w:val="baseline"/>
        <w:rPr>
          <w:lang w:val="hy-AM"/>
        </w:rPr>
      </w:pPr>
      <w:r w:rsidRPr="009A41CF">
        <w:rPr>
          <w:lang w:val="hy-AM"/>
        </w:rPr>
        <w:t xml:space="preserve">The lawsuit </w:t>
      </w:r>
      <w:r>
        <w:rPr>
          <w:lang w:val="en-US"/>
        </w:rPr>
        <w:t xml:space="preserve">was filed on June 6, 2019, and </w:t>
      </w:r>
      <w:r w:rsidRPr="009A41CF">
        <w:rPr>
          <w:lang w:val="hy-AM"/>
        </w:rPr>
        <w:t xml:space="preserve">was </w:t>
      </w:r>
      <w:r w:rsidRPr="00740E60">
        <w:rPr>
          <w:lang w:val="en-US"/>
        </w:rPr>
        <w:t xml:space="preserve">prompted by a statement made </w:t>
      </w:r>
      <w:r>
        <w:rPr>
          <w:lang w:val="en-US"/>
        </w:rPr>
        <w:t xml:space="preserve">by </w:t>
      </w:r>
      <w:r w:rsidRPr="00740E60">
        <w:rPr>
          <w:lang w:val="en-US"/>
        </w:rPr>
        <w:t xml:space="preserve">Daniel Ioannisyan at Media center </w:t>
      </w:r>
      <w:r w:rsidRPr="009A41CF">
        <w:rPr>
          <w:lang w:val="hy-AM"/>
        </w:rPr>
        <w:t xml:space="preserve"> on May </w:t>
      </w:r>
      <w:r w:rsidRPr="00740E60">
        <w:rPr>
          <w:lang w:val="en-US"/>
        </w:rPr>
        <w:t>where he</w:t>
      </w:r>
      <w:r w:rsidRPr="009A41CF">
        <w:rPr>
          <w:lang w:val="hy-AM"/>
        </w:rPr>
        <w:t xml:space="preserve"> accus</w:t>
      </w:r>
      <w:r w:rsidRPr="00740E60">
        <w:rPr>
          <w:lang w:val="en-US"/>
        </w:rPr>
        <w:t>ed</w:t>
      </w:r>
      <w:r w:rsidRPr="009A41CF">
        <w:rPr>
          <w:lang w:val="hy-AM"/>
        </w:rPr>
        <w:t xml:space="preserve"> NSS director Arthur Vanetsyan of having</w:t>
      </w:r>
      <w:r w:rsidR="000F7A80">
        <w:rPr>
          <w:lang w:val="en-US"/>
        </w:rPr>
        <w:t xml:space="preserve"> close</w:t>
      </w:r>
      <w:r w:rsidRPr="009A41CF">
        <w:rPr>
          <w:lang w:val="hy-AM"/>
        </w:rPr>
        <w:t xml:space="preserve"> relations with Arshak Hakobyan, Aram Vardanyan, nicknamed "Vestrechi Apper" and Babken Ghazaryan, known as "Tokhmakhi Babo" calling them "criminal authorities."</w:t>
      </w:r>
      <w:r w:rsidRPr="009A41CF">
        <w:rPr>
          <w:rStyle w:val="FootnoteReference"/>
          <w:lang w:val="hy-AM"/>
        </w:rPr>
        <w:footnoteReference w:id="65"/>
      </w:r>
      <w:r w:rsidRPr="009A41CF">
        <w:rPr>
          <w:lang w:val="hy-AM"/>
        </w:rPr>
        <w:t xml:space="preserve"> </w:t>
      </w:r>
    </w:p>
    <w:p w:rsidR="000F7A80" w:rsidRPr="000F7A80" w:rsidRDefault="000F7A80" w:rsidP="009A41CF">
      <w:pPr>
        <w:pStyle w:val="NormalWeb"/>
        <w:shd w:val="clear" w:color="auto" w:fill="FFFFFF"/>
        <w:spacing w:before="0" w:beforeAutospacing="0" w:after="0" w:afterAutospacing="0"/>
        <w:ind w:firstLine="567"/>
        <w:jc w:val="both"/>
        <w:textAlignment w:val="baseline"/>
        <w:rPr>
          <w:lang w:val="en-US"/>
        </w:rPr>
      </w:pPr>
      <w:r>
        <w:rPr>
          <w:lang w:val="en-US"/>
        </w:rPr>
        <w:t xml:space="preserve">The trial is scheduled for July 20. </w:t>
      </w:r>
    </w:p>
    <w:p w:rsidR="0069599E" w:rsidRPr="009A41CF" w:rsidRDefault="0069599E" w:rsidP="00AA248D">
      <w:pPr>
        <w:pStyle w:val="NormalWeb"/>
        <w:shd w:val="clear" w:color="auto" w:fill="FFFFFF"/>
        <w:spacing w:before="0" w:beforeAutospacing="0" w:after="0" w:afterAutospacing="0" w:line="240" w:lineRule="auto"/>
        <w:ind w:firstLine="567"/>
        <w:rPr>
          <w:bCs/>
          <w:kern w:val="36"/>
          <w:shd w:val="clear" w:color="auto" w:fill="FFFFFF"/>
          <w:lang w:val="hy-AM"/>
        </w:rPr>
      </w:pPr>
    </w:p>
    <w:p w:rsidR="000F7A80" w:rsidRDefault="000F7A80" w:rsidP="000F7A80">
      <w:pPr>
        <w:pStyle w:val="NormalWeb"/>
        <w:shd w:val="clear" w:color="auto" w:fill="FFFFFF"/>
        <w:spacing w:before="0" w:beforeAutospacing="0" w:after="0" w:afterAutospacing="0" w:line="240" w:lineRule="auto"/>
        <w:ind w:firstLine="567"/>
        <w:jc w:val="both"/>
        <w:rPr>
          <w:lang w:val="hy-AM"/>
        </w:rPr>
      </w:pPr>
      <w:r w:rsidRPr="000F7A80">
        <w:rPr>
          <w:b/>
          <w:lang w:val="en-US"/>
        </w:rPr>
        <w:t xml:space="preserve">On May 13, </w:t>
      </w:r>
      <w:r w:rsidRPr="009A41CF">
        <w:rPr>
          <w:lang w:val="hy-AM"/>
        </w:rPr>
        <w:t xml:space="preserve">the Court of </w:t>
      </w:r>
      <w:r w:rsidRPr="00740E60">
        <w:rPr>
          <w:lang w:val="en-US"/>
        </w:rPr>
        <w:t>General Jurisdiction</w:t>
      </w:r>
      <w:r>
        <w:rPr>
          <w:lang w:val="en-US"/>
        </w:rPr>
        <w:t xml:space="preserve"> of Lori marz held the first court hearing on the case of </w:t>
      </w:r>
      <w:r w:rsidR="00556D62" w:rsidRPr="009A41CF">
        <w:rPr>
          <w:lang w:val="hy-AM"/>
        </w:rPr>
        <w:t>lawyer Hakob Charoyan against Artur Mnatsakanyan (</w:t>
      </w:r>
      <w:r w:rsidR="00556D62" w:rsidRPr="00740E60">
        <w:rPr>
          <w:lang w:val="en-US"/>
        </w:rPr>
        <w:t xml:space="preserve">with </w:t>
      </w:r>
      <w:r w:rsidR="00556D62" w:rsidRPr="009A41CF">
        <w:rPr>
          <w:lang w:val="hy-AM"/>
        </w:rPr>
        <w:t>"1in.am" news site</w:t>
      </w:r>
      <w:r w:rsidR="00556D62" w:rsidRPr="00740E60">
        <w:rPr>
          <w:lang w:val="en-US"/>
        </w:rPr>
        <w:t xml:space="preserve"> as the </w:t>
      </w:r>
      <w:r w:rsidR="00556D62" w:rsidRPr="009A41CF">
        <w:rPr>
          <w:lang w:val="hy-AM"/>
        </w:rPr>
        <w:t xml:space="preserve">third party) </w:t>
      </w:r>
      <w:r w:rsidR="00556D62" w:rsidRPr="00740E60">
        <w:rPr>
          <w:lang w:val="en-US"/>
        </w:rPr>
        <w:t>with claims of refutating information damaging honor and dignity and compensating the damage</w:t>
      </w:r>
      <w:r w:rsidR="00556D62" w:rsidRPr="009A41CF">
        <w:rPr>
          <w:lang w:val="hy-AM"/>
        </w:rPr>
        <w:t xml:space="preserve">. </w:t>
      </w:r>
    </w:p>
    <w:p w:rsidR="00556D62" w:rsidRDefault="00556D62" w:rsidP="000F7A80">
      <w:pPr>
        <w:pStyle w:val="NormalWeb"/>
        <w:shd w:val="clear" w:color="auto" w:fill="FFFFFF"/>
        <w:spacing w:before="0" w:beforeAutospacing="0" w:after="0" w:afterAutospacing="0" w:line="240" w:lineRule="auto"/>
        <w:ind w:firstLine="567"/>
        <w:jc w:val="both"/>
        <w:rPr>
          <w:lang w:val="hy-AM"/>
        </w:rPr>
      </w:pPr>
      <w:r w:rsidRPr="009A41CF">
        <w:rPr>
          <w:lang w:val="hy-AM"/>
        </w:rPr>
        <w:t>The reason for the lawsuit</w:t>
      </w:r>
      <w:r w:rsidR="000F7A80">
        <w:rPr>
          <w:lang w:val="en-US"/>
        </w:rPr>
        <w:t>, filed on October 8, 2019,</w:t>
      </w:r>
      <w:r w:rsidRPr="009A41CF">
        <w:rPr>
          <w:lang w:val="hy-AM"/>
        </w:rPr>
        <w:t xml:space="preserve"> was </w:t>
      </w:r>
      <w:r w:rsidRPr="00740E60">
        <w:rPr>
          <w:lang w:val="en-US"/>
        </w:rPr>
        <w:t>an</w:t>
      </w:r>
      <w:r w:rsidRPr="009A41CF">
        <w:rPr>
          <w:lang w:val="hy-AM"/>
        </w:rPr>
        <w:t xml:space="preserve"> interview by the defendant </w:t>
      </w:r>
      <w:r w:rsidRPr="00740E60">
        <w:rPr>
          <w:lang w:val="en-US"/>
        </w:rPr>
        <w:t>about</w:t>
      </w:r>
      <w:r w:rsidRPr="009A41CF">
        <w:rPr>
          <w:lang w:val="hy-AM"/>
        </w:rPr>
        <w:t xml:space="preserve"> the case of Vardan Antonyan, accused of attempted murder of Vahag from Alaverdi, which </w:t>
      </w:r>
      <w:r w:rsidRPr="00740E60">
        <w:rPr>
          <w:lang w:val="en-US"/>
        </w:rPr>
        <w:t xml:space="preserve">specifically contained a statement that </w:t>
      </w:r>
      <w:r w:rsidRPr="009A41CF">
        <w:rPr>
          <w:lang w:val="hy-AM"/>
        </w:rPr>
        <w:t xml:space="preserve">the shootings in Akhtala were intended to </w:t>
      </w:r>
      <w:r w:rsidRPr="00740E60">
        <w:rPr>
          <w:lang w:val="en-US"/>
        </w:rPr>
        <w:t>kill</w:t>
      </w:r>
      <w:r w:rsidRPr="009A41CF">
        <w:rPr>
          <w:lang w:val="hy-AM"/>
        </w:rPr>
        <w:t xml:space="preserve"> Vahag</w:t>
      </w:r>
      <w:r w:rsidRPr="00740E60">
        <w:rPr>
          <w:lang w:val="en-US"/>
        </w:rPr>
        <w:t xml:space="preserve"> from Alaverdi</w:t>
      </w:r>
      <w:r w:rsidRPr="009A41CF">
        <w:rPr>
          <w:lang w:val="hy-AM"/>
        </w:rPr>
        <w:t xml:space="preserve"> and his supporters.</w:t>
      </w:r>
      <w:r w:rsidRPr="009A41CF">
        <w:rPr>
          <w:rStyle w:val="FootnoteReference"/>
          <w:lang w:val="hy-AM"/>
        </w:rPr>
        <w:footnoteReference w:id="66"/>
      </w:r>
      <w:r w:rsidRPr="009A41CF">
        <w:rPr>
          <w:lang w:val="hy-AM"/>
        </w:rPr>
        <w:t xml:space="preserve">The plaintiff </w:t>
      </w:r>
      <w:r w:rsidR="000F7A80">
        <w:rPr>
          <w:lang w:val="en-US"/>
        </w:rPr>
        <w:t xml:space="preserve">demanded </w:t>
      </w:r>
      <w:r w:rsidRPr="009A41CF">
        <w:rPr>
          <w:lang w:val="hy-AM"/>
        </w:rPr>
        <w:t xml:space="preserve">to oblige Artur Mnatsakanyan to give </w:t>
      </w:r>
      <w:r w:rsidRPr="00740E60">
        <w:rPr>
          <w:lang w:val="en-US"/>
        </w:rPr>
        <w:t xml:space="preserve">an interview to </w:t>
      </w:r>
      <w:r w:rsidRPr="009A41CF">
        <w:rPr>
          <w:lang w:val="hy-AM"/>
        </w:rPr>
        <w:t>1in.am</w:t>
      </w:r>
      <w:r w:rsidRPr="00740E60">
        <w:rPr>
          <w:lang w:val="en-US"/>
        </w:rPr>
        <w:t>,</w:t>
      </w:r>
      <w:r w:rsidRPr="009A41CF">
        <w:rPr>
          <w:lang w:val="hy-AM"/>
        </w:rPr>
        <w:t xml:space="preserve"> refuting the information damaging his honor and dignity and business reputation, as well as apologiz</w:t>
      </w:r>
      <w:r w:rsidR="000F7A80">
        <w:rPr>
          <w:lang w:val="en-US"/>
        </w:rPr>
        <w:t>e to him</w:t>
      </w:r>
      <w:r w:rsidRPr="009A41CF">
        <w:rPr>
          <w:lang w:val="hy-AM"/>
        </w:rPr>
        <w:t xml:space="preserve">, compensating for the damage at the value of 2 million </w:t>
      </w:r>
      <w:r w:rsidRPr="00740E60">
        <w:rPr>
          <w:lang w:val="en-US"/>
        </w:rPr>
        <w:t>AMD</w:t>
      </w:r>
      <w:r w:rsidRPr="009A41CF">
        <w:rPr>
          <w:lang w:val="hy-AM"/>
        </w:rPr>
        <w:t>.</w:t>
      </w:r>
    </w:p>
    <w:p w:rsidR="000F7A80" w:rsidRPr="009A41CF" w:rsidRDefault="000F7A80" w:rsidP="000F7A80">
      <w:pPr>
        <w:pStyle w:val="NormalWeb"/>
        <w:shd w:val="clear" w:color="auto" w:fill="FFFFFF"/>
        <w:spacing w:before="0" w:beforeAutospacing="0" w:after="0" w:afterAutospacing="0" w:line="240" w:lineRule="auto"/>
        <w:ind w:firstLine="567"/>
        <w:jc w:val="both"/>
        <w:rPr>
          <w:lang w:val="hy-AM"/>
        </w:rPr>
      </w:pPr>
      <w:r>
        <w:rPr>
          <w:lang w:val="en-US"/>
        </w:rPr>
        <w:t>By the judgment passed on</w:t>
      </w:r>
      <w:r w:rsidRPr="000F7A80">
        <w:rPr>
          <w:lang w:val="hy-AM"/>
        </w:rPr>
        <w:t xml:space="preserve"> May 15, Hakob </w:t>
      </w:r>
      <w:r w:rsidR="00B92CE0">
        <w:rPr>
          <w:lang w:val="hy-AM"/>
        </w:rPr>
        <w:t xml:space="preserve">Charoyan's lawsuit was rejected, reasoning </w:t>
      </w:r>
      <w:r w:rsidRPr="000F7A80">
        <w:rPr>
          <w:lang w:val="hy-AM"/>
        </w:rPr>
        <w:t xml:space="preserve">that the defendant had only expressed </w:t>
      </w:r>
      <w:r>
        <w:rPr>
          <w:lang w:val="en-US"/>
        </w:rPr>
        <w:t>his</w:t>
      </w:r>
      <w:r w:rsidRPr="000F7A80">
        <w:rPr>
          <w:lang w:val="hy-AM"/>
        </w:rPr>
        <w:t xml:space="preserve"> ne</w:t>
      </w:r>
      <w:r w:rsidR="00B92CE0">
        <w:rPr>
          <w:lang w:val="hy-AM"/>
        </w:rPr>
        <w:t xml:space="preserve">gative opinion of the plaintiff, as a matter of fact in the sense that he did not inspire trust, </w:t>
      </w:r>
      <w:r w:rsidRPr="000F7A80">
        <w:rPr>
          <w:lang w:val="hy-AM"/>
        </w:rPr>
        <w:t xml:space="preserve">which did not </w:t>
      </w:r>
      <w:r w:rsidR="00B92CE0">
        <w:rPr>
          <w:lang w:val="en-US"/>
        </w:rPr>
        <w:t>damage</w:t>
      </w:r>
      <w:r w:rsidRPr="000F7A80">
        <w:rPr>
          <w:lang w:val="hy-AM"/>
        </w:rPr>
        <w:t xml:space="preserve"> the plaintiff's honor, dignity, or business reputation. Based on this conclusion, the court </w:t>
      </w:r>
      <w:r w:rsidR="00B92CE0">
        <w:rPr>
          <w:lang w:val="en-US"/>
        </w:rPr>
        <w:t xml:space="preserve">also </w:t>
      </w:r>
      <w:r w:rsidRPr="000F7A80">
        <w:rPr>
          <w:lang w:val="hy-AM"/>
        </w:rPr>
        <w:t>found that the claim for pecuniary compensation should be rejected</w:t>
      </w:r>
      <w:r w:rsidR="00B92CE0">
        <w:rPr>
          <w:lang w:val="en-US"/>
        </w:rPr>
        <w:t>, too</w:t>
      </w:r>
      <w:r w:rsidRPr="000F7A80">
        <w:rPr>
          <w:lang w:val="hy-AM"/>
        </w:rPr>
        <w:t>.</w:t>
      </w:r>
      <w:r w:rsidRPr="00740E60">
        <w:rPr>
          <w:lang w:val="en-US"/>
        </w:rPr>
        <w:t xml:space="preserve"> </w:t>
      </w:r>
    </w:p>
    <w:p w:rsidR="0069599E" w:rsidRPr="009A41CF" w:rsidRDefault="0069599E" w:rsidP="00AA248D">
      <w:pPr>
        <w:pStyle w:val="NormalWeb"/>
        <w:shd w:val="clear" w:color="auto" w:fill="FFFFFF"/>
        <w:spacing w:before="0" w:beforeAutospacing="0" w:after="0" w:afterAutospacing="0" w:line="240" w:lineRule="auto"/>
        <w:ind w:firstLine="567"/>
        <w:rPr>
          <w:bCs/>
          <w:kern w:val="36"/>
          <w:shd w:val="clear" w:color="auto" w:fill="FFFFFF"/>
          <w:lang w:val="hy-AM"/>
        </w:rPr>
      </w:pPr>
    </w:p>
    <w:p w:rsidR="00B92CE0" w:rsidRPr="00B92CE0" w:rsidRDefault="00B92CE0" w:rsidP="00B92CE0">
      <w:pPr>
        <w:pStyle w:val="NormalWeb"/>
        <w:shd w:val="clear" w:color="auto" w:fill="FFFFFF"/>
        <w:spacing w:before="0" w:beforeAutospacing="0" w:after="0" w:afterAutospacing="0" w:line="240" w:lineRule="auto"/>
        <w:ind w:firstLine="567"/>
        <w:rPr>
          <w:lang w:val="hy-AM"/>
        </w:rPr>
      </w:pPr>
      <w:r w:rsidRPr="00B92CE0">
        <w:rPr>
          <w:b/>
          <w:lang w:val="hy-AM"/>
        </w:rPr>
        <w:t>On May 14</w:t>
      </w:r>
      <w:r w:rsidRPr="00B92CE0">
        <w:rPr>
          <w:lang w:val="hy-AM"/>
        </w:rPr>
        <w:t xml:space="preserve">, the SOS Children's Villages Armenian Charitable Foundation filed a lawsuit in the Court of General Jurisdiction of Yerevan against Iravunk Media </w:t>
      </w:r>
      <w:r w:rsidR="00EF3571">
        <w:rPr>
          <w:lang w:val="en-US"/>
        </w:rPr>
        <w:t>Ltd.</w:t>
      </w:r>
      <w:r w:rsidR="00EF3571">
        <w:rPr>
          <w:lang w:val="hy-AM"/>
        </w:rPr>
        <w:t>, claiming public</w:t>
      </w:r>
      <w:r w:rsidRPr="00B92CE0">
        <w:rPr>
          <w:lang w:val="hy-AM"/>
        </w:rPr>
        <w:t xml:space="preserve"> </w:t>
      </w:r>
      <w:r w:rsidR="00EF3571">
        <w:rPr>
          <w:lang w:val="en-US"/>
        </w:rPr>
        <w:t>refutation of</w:t>
      </w:r>
      <w:r w:rsidRPr="00B92CE0">
        <w:rPr>
          <w:lang w:val="hy-AM"/>
        </w:rPr>
        <w:t xml:space="preserve"> defamatory information and for non-pecuniary </w:t>
      </w:r>
      <w:r w:rsidR="00EF3571">
        <w:rPr>
          <w:lang w:val="en-US"/>
        </w:rPr>
        <w:t xml:space="preserve">compensation for the </w:t>
      </w:r>
      <w:r w:rsidRPr="00B92CE0">
        <w:rPr>
          <w:lang w:val="hy-AM"/>
        </w:rPr>
        <w:t>damage caused to its business reputation.</w:t>
      </w:r>
    </w:p>
    <w:p w:rsidR="00B92CE0" w:rsidRDefault="00B92CE0" w:rsidP="00EF3571">
      <w:pPr>
        <w:pStyle w:val="NormalWeb"/>
        <w:shd w:val="clear" w:color="auto" w:fill="FFFFFF"/>
        <w:spacing w:before="0" w:beforeAutospacing="0" w:after="0" w:afterAutospacing="0" w:line="240" w:lineRule="auto"/>
        <w:ind w:firstLine="567"/>
        <w:jc w:val="both"/>
        <w:rPr>
          <w:lang w:val="hy-AM"/>
        </w:rPr>
      </w:pPr>
      <w:r w:rsidRPr="00B92CE0">
        <w:rPr>
          <w:lang w:val="hy-AM"/>
        </w:rPr>
        <w:t>The reason for the lawsuit is the article t</w:t>
      </w:r>
      <w:r w:rsidR="00EF3571">
        <w:rPr>
          <w:lang w:val="hy-AM"/>
        </w:rPr>
        <w:t>itled "What is happening in the</w:t>
      </w:r>
      <w:r w:rsidRPr="00B92CE0">
        <w:rPr>
          <w:lang w:val="hy-AM"/>
        </w:rPr>
        <w:t xml:space="preserve"> </w:t>
      </w:r>
      <w:r w:rsidR="00EF3571">
        <w:rPr>
          <w:lang w:val="en-US"/>
        </w:rPr>
        <w:t xml:space="preserve">Ijevan branch of </w:t>
      </w:r>
      <w:r w:rsidRPr="00B92CE0">
        <w:rPr>
          <w:lang w:val="hy-AM"/>
        </w:rPr>
        <w:t>SOS Children's Villages</w:t>
      </w:r>
      <w:r w:rsidR="00EF3571">
        <w:rPr>
          <w:lang w:val="en-US"/>
        </w:rPr>
        <w:t>?</w:t>
      </w:r>
      <w:r w:rsidR="00EF3571">
        <w:rPr>
          <w:lang w:val="hy-AM"/>
        </w:rPr>
        <w:t>" published on Iravunk.com</w:t>
      </w:r>
      <w:r w:rsidRPr="00B92CE0">
        <w:rPr>
          <w:lang w:val="hy-AM"/>
        </w:rPr>
        <w:t xml:space="preserve"> website on January 8.</w:t>
      </w:r>
      <w:r w:rsidR="00EF3571" w:rsidRPr="009A41CF">
        <w:rPr>
          <w:rStyle w:val="FootnoteReference"/>
          <w:bCs/>
          <w:lang w:val="hy-AM"/>
        </w:rPr>
        <w:footnoteReference w:id="67"/>
      </w:r>
      <w:r w:rsidRPr="00B92CE0">
        <w:rPr>
          <w:lang w:val="hy-AM"/>
        </w:rPr>
        <w:t xml:space="preserve"> The website, citing its own sources, state</w:t>
      </w:r>
      <w:r w:rsidR="00EF3571">
        <w:rPr>
          <w:lang w:val="en-US"/>
        </w:rPr>
        <w:t>d</w:t>
      </w:r>
      <w:r w:rsidRPr="00B92CE0">
        <w:rPr>
          <w:lang w:val="hy-AM"/>
        </w:rPr>
        <w:t xml:space="preserve"> that the foundation's employees </w:t>
      </w:r>
      <w:r w:rsidR="00EF3571">
        <w:rPr>
          <w:lang w:val="en-US"/>
        </w:rPr>
        <w:t>were</w:t>
      </w:r>
      <w:r w:rsidRPr="00B92CE0">
        <w:rPr>
          <w:lang w:val="hy-AM"/>
        </w:rPr>
        <w:t xml:space="preserve"> e</w:t>
      </w:r>
      <w:r w:rsidR="00EF3571">
        <w:rPr>
          <w:lang w:val="hy-AM"/>
        </w:rPr>
        <w:t>ngaged in robbery․</w:t>
      </w:r>
      <w:r w:rsidRPr="00B92CE0">
        <w:rPr>
          <w:lang w:val="hy-AM"/>
        </w:rPr>
        <w:t>"</w:t>
      </w:r>
      <w:r w:rsidR="00EF3571">
        <w:rPr>
          <w:lang w:val="en-US"/>
        </w:rPr>
        <w:t xml:space="preserve">  </w:t>
      </w:r>
      <w:r w:rsidRPr="00B92CE0">
        <w:rPr>
          <w:lang w:val="hy-AM"/>
        </w:rPr>
        <w:t xml:space="preserve">According to our information, the organization provides money to the employees to provide children with food, clothes, stationery, even </w:t>
      </w:r>
      <w:r w:rsidR="00EF3571">
        <w:rPr>
          <w:lang w:val="en-US"/>
        </w:rPr>
        <w:t>to give them some pocket money for a school brunch</w:t>
      </w:r>
      <w:r w:rsidRPr="00B92CE0">
        <w:rPr>
          <w:lang w:val="hy-AM"/>
        </w:rPr>
        <w:t>, but the employees do not miss the opportunity to cheat, rob and get rich."</w:t>
      </w:r>
    </w:p>
    <w:p w:rsidR="0069599E" w:rsidRDefault="00EF3571" w:rsidP="00EF3571">
      <w:pPr>
        <w:pStyle w:val="NormalWeb"/>
        <w:shd w:val="clear" w:color="auto" w:fill="FFFFFF"/>
        <w:spacing w:before="0" w:beforeAutospacing="0" w:after="0" w:afterAutospacing="0" w:line="240" w:lineRule="auto"/>
        <w:ind w:firstLine="567"/>
        <w:jc w:val="both"/>
        <w:rPr>
          <w:lang w:val="hy-AM"/>
        </w:rPr>
      </w:pPr>
      <w:r>
        <w:rPr>
          <w:lang w:val="en-US"/>
        </w:rPr>
        <w:t>T</w:t>
      </w:r>
      <w:r w:rsidR="00B92CE0" w:rsidRPr="00B92CE0">
        <w:rPr>
          <w:lang w:val="hy-AM"/>
        </w:rPr>
        <w:t>he lawsuit was accepted for proceedings</w:t>
      </w:r>
      <w:r>
        <w:rPr>
          <w:lang w:val="en-US"/>
        </w:rPr>
        <w:t xml:space="preserve"> on May 27</w:t>
      </w:r>
      <w:r>
        <w:rPr>
          <w:lang w:val="hy-AM"/>
        </w:rPr>
        <w:t>. As of June 30, the date</w:t>
      </w:r>
      <w:r w:rsidR="00B92CE0" w:rsidRPr="00B92CE0">
        <w:rPr>
          <w:lang w:val="hy-AM"/>
        </w:rPr>
        <w:t xml:space="preserve"> of the court </w:t>
      </w:r>
      <w:r>
        <w:rPr>
          <w:lang w:val="en-US"/>
        </w:rPr>
        <w:t>hearing</w:t>
      </w:r>
      <w:r w:rsidR="00B92CE0" w:rsidRPr="00B92CE0">
        <w:rPr>
          <w:lang w:val="hy-AM"/>
        </w:rPr>
        <w:t xml:space="preserve"> was not appointed.</w:t>
      </w:r>
    </w:p>
    <w:p w:rsidR="00B92CE0" w:rsidRPr="009A41CF" w:rsidRDefault="00B92CE0" w:rsidP="00AA248D">
      <w:pPr>
        <w:pStyle w:val="NormalWeb"/>
        <w:shd w:val="clear" w:color="auto" w:fill="FFFFFF"/>
        <w:spacing w:before="0" w:beforeAutospacing="0" w:after="0" w:afterAutospacing="0" w:line="240" w:lineRule="auto"/>
        <w:ind w:firstLine="567"/>
        <w:rPr>
          <w:lang w:val="hy-AM"/>
        </w:rPr>
      </w:pPr>
    </w:p>
    <w:p w:rsidR="00670427" w:rsidRPr="00670427" w:rsidRDefault="00670427" w:rsidP="00670427">
      <w:pPr>
        <w:pStyle w:val="NormalWeb"/>
        <w:shd w:val="clear" w:color="auto" w:fill="FFFFFF"/>
        <w:spacing w:before="0" w:beforeAutospacing="0" w:after="0" w:afterAutospacing="0" w:line="240" w:lineRule="auto"/>
        <w:ind w:firstLine="567"/>
        <w:jc w:val="both"/>
        <w:rPr>
          <w:b/>
          <w:lang w:val="en-US"/>
        </w:rPr>
      </w:pPr>
      <w:r>
        <w:rPr>
          <w:b/>
          <w:lang w:val="en-US"/>
        </w:rPr>
        <w:t xml:space="preserve">On May </w:t>
      </w:r>
      <w:r w:rsidR="0069599E" w:rsidRPr="009A41CF">
        <w:rPr>
          <w:b/>
          <w:lang w:val="hy-AM"/>
        </w:rPr>
        <w:t>15</w:t>
      </w:r>
      <w:r>
        <w:rPr>
          <w:b/>
          <w:lang w:val="en-US"/>
        </w:rPr>
        <w:t xml:space="preserve">, </w:t>
      </w:r>
      <w:r w:rsidRPr="00670427">
        <w:rPr>
          <w:lang w:val="en-US"/>
        </w:rPr>
        <w:t xml:space="preserve">the </w:t>
      </w:r>
      <w:r w:rsidRPr="009A41CF">
        <w:rPr>
          <w:lang w:val="hy-AM"/>
        </w:rPr>
        <w:t>Court of General Jurisdiction</w:t>
      </w:r>
      <w:r w:rsidRPr="00670427">
        <w:rPr>
          <w:lang w:val="hy-AM"/>
        </w:rPr>
        <w:t xml:space="preserve"> </w:t>
      </w:r>
      <w:r w:rsidRPr="00670427">
        <w:rPr>
          <w:lang w:val="en-US"/>
        </w:rPr>
        <w:t>of Yerevan</w:t>
      </w:r>
      <w:r>
        <w:rPr>
          <w:lang w:val="en-US"/>
        </w:rPr>
        <w:t xml:space="preserve"> held a regular session on the case of </w:t>
      </w:r>
      <w:r w:rsidRPr="009A41CF">
        <w:rPr>
          <w:lang w:val="hy-AM"/>
        </w:rPr>
        <w:t xml:space="preserve">citizen Arusyak Mkrtchyan against the </w:t>
      </w:r>
      <w:r w:rsidRPr="009A41CF">
        <w:rPr>
          <w:i/>
          <w:lang w:val="hy-AM"/>
        </w:rPr>
        <w:t>Zhoghovurd</w:t>
      </w:r>
      <w:r w:rsidRPr="009A41CF">
        <w:rPr>
          <w:lang w:val="hy-AM"/>
        </w:rPr>
        <w:t xml:space="preserve"> daily </w:t>
      </w:r>
      <w:r w:rsidRPr="00740E60">
        <w:rPr>
          <w:lang w:val="en-US"/>
        </w:rPr>
        <w:t xml:space="preserve">with claims of refuting defamatory </w:t>
      </w:r>
      <w:r w:rsidRPr="009A41CF">
        <w:rPr>
          <w:lang w:val="hy-AM"/>
        </w:rPr>
        <w:t xml:space="preserve">information </w:t>
      </w:r>
      <w:r w:rsidRPr="00740E60">
        <w:rPr>
          <w:lang w:val="en-US"/>
        </w:rPr>
        <w:t>a</w:t>
      </w:r>
      <w:r w:rsidRPr="009A41CF">
        <w:rPr>
          <w:lang w:val="hy-AM"/>
        </w:rPr>
        <w:t xml:space="preserve">nd </w:t>
      </w:r>
      <w:r w:rsidRPr="00740E60">
        <w:rPr>
          <w:lang w:val="en-US"/>
        </w:rPr>
        <w:t>compensating the</w:t>
      </w:r>
      <w:r w:rsidRPr="009A41CF">
        <w:rPr>
          <w:lang w:val="hy-AM"/>
        </w:rPr>
        <w:t xml:space="preserve"> damage</w:t>
      </w:r>
      <w:r w:rsidRPr="00740E60">
        <w:rPr>
          <w:lang w:val="en-US"/>
        </w:rPr>
        <w:t xml:space="preserve"> caused</w:t>
      </w:r>
      <w:r w:rsidRPr="009A41CF">
        <w:rPr>
          <w:lang w:val="hy-AM"/>
        </w:rPr>
        <w:t>.</w:t>
      </w:r>
    </w:p>
    <w:p w:rsidR="008C3AF0" w:rsidRPr="009A41CF" w:rsidRDefault="00670427" w:rsidP="00670427">
      <w:pPr>
        <w:spacing w:after="0"/>
        <w:ind w:firstLine="567"/>
        <w:jc w:val="both"/>
        <w:rPr>
          <w:rFonts w:ascii="Times New Roman" w:hAnsi="Times New Roman" w:cs="Times New Roman"/>
          <w:sz w:val="24"/>
          <w:szCs w:val="24"/>
          <w:lang w:val="hy-AM"/>
        </w:rPr>
      </w:pPr>
      <w:r w:rsidRPr="00670427">
        <w:rPr>
          <w:rFonts w:ascii="Times New Roman" w:hAnsi="Times New Roman" w:cs="Times New Roman"/>
          <w:sz w:val="24"/>
          <w:szCs w:val="24"/>
        </w:rPr>
        <w:t xml:space="preserve">The </w:t>
      </w:r>
      <w:r>
        <w:rPr>
          <w:rFonts w:ascii="Times New Roman" w:hAnsi="Times New Roman" w:cs="Times New Roman"/>
          <w:sz w:val="24"/>
          <w:szCs w:val="24"/>
        </w:rPr>
        <w:t>lawsuit was filed on August 12, 2019, caused by</w:t>
      </w:r>
      <w:r w:rsidR="008C3AF0" w:rsidRPr="009A41CF">
        <w:rPr>
          <w:rFonts w:ascii="Times New Roman" w:hAnsi="Times New Roman" w:cs="Times New Roman"/>
          <w:sz w:val="24"/>
          <w:szCs w:val="24"/>
        </w:rPr>
        <w:t xml:space="preserve"> an article published on Armlur.am website </w:t>
      </w:r>
      <w:r w:rsidR="008C3AF0" w:rsidRPr="009A41CF">
        <w:rPr>
          <w:rFonts w:ascii="Times New Roman" w:hAnsi="Times New Roman" w:cs="Times New Roman"/>
          <w:sz w:val="24"/>
          <w:szCs w:val="24"/>
          <w:lang w:val="hy-AM"/>
        </w:rPr>
        <w:t>on July 12, titled "</w:t>
      </w:r>
      <w:r w:rsidR="008C3AF0" w:rsidRPr="009A41CF">
        <w:rPr>
          <w:rFonts w:ascii="Times New Roman" w:hAnsi="Times New Roman" w:cs="Times New Roman"/>
          <w:sz w:val="24"/>
          <w:szCs w:val="24"/>
        </w:rPr>
        <w:t xml:space="preserve">A </w:t>
      </w:r>
      <w:r w:rsidR="008C3AF0" w:rsidRPr="009A41CF">
        <w:rPr>
          <w:rFonts w:ascii="Times New Roman" w:hAnsi="Times New Roman" w:cs="Times New Roman"/>
          <w:sz w:val="24"/>
          <w:szCs w:val="24"/>
          <w:lang w:val="hy-AM"/>
        </w:rPr>
        <w:t>DJ in Health</w:t>
      </w:r>
      <w:r w:rsidR="008C3AF0" w:rsidRPr="009A41CF">
        <w:rPr>
          <w:rFonts w:ascii="Times New Roman" w:hAnsi="Times New Roman" w:cs="Times New Roman"/>
          <w:sz w:val="24"/>
          <w:szCs w:val="24"/>
        </w:rPr>
        <w:t>care Sector: Circa</w:t>
      </w:r>
      <w:r w:rsidR="008C3AF0" w:rsidRPr="009A41CF">
        <w:rPr>
          <w:rFonts w:ascii="Times New Roman" w:hAnsi="Times New Roman" w:cs="Times New Roman"/>
          <w:sz w:val="24"/>
          <w:szCs w:val="24"/>
          <w:lang w:val="hy-AM"/>
        </w:rPr>
        <w:t xml:space="preserve"> $ 20,000 to the Minister's Acquaintance.</w:t>
      </w:r>
      <w:r w:rsidR="008C3AF0" w:rsidRPr="009A41CF">
        <w:rPr>
          <w:rFonts w:ascii="Times New Roman" w:hAnsi="Times New Roman" w:cs="Times New Roman"/>
          <w:sz w:val="24"/>
          <w:szCs w:val="24"/>
        </w:rPr>
        <w:t>”</w:t>
      </w:r>
      <w:r w:rsidR="008C3AF0" w:rsidRPr="009A41CF">
        <w:rPr>
          <w:rStyle w:val="FootnoteReference"/>
          <w:rFonts w:ascii="Times New Roman" w:hAnsi="Times New Roman" w:cs="Times New Roman"/>
          <w:sz w:val="24"/>
          <w:szCs w:val="24"/>
          <w:lang w:val="hy-AM"/>
        </w:rPr>
        <w:footnoteReference w:id="68"/>
      </w:r>
      <w:r w:rsidR="008C3AF0" w:rsidRPr="009A41CF">
        <w:rPr>
          <w:rFonts w:ascii="Times New Roman" w:hAnsi="Times New Roman" w:cs="Times New Roman"/>
          <w:sz w:val="24"/>
          <w:szCs w:val="24"/>
          <w:lang w:val="hy-AM"/>
        </w:rPr>
        <w:t xml:space="preserve"> The author notes that the RA Ministry of Health has allocated over 9.5 million </w:t>
      </w:r>
      <w:r>
        <w:rPr>
          <w:rFonts w:ascii="Times New Roman" w:hAnsi="Times New Roman" w:cs="Times New Roman"/>
          <w:sz w:val="24"/>
          <w:szCs w:val="24"/>
        </w:rPr>
        <w:t>AMD</w:t>
      </w:r>
      <w:r w:rsidR="008C3AF0" w:rsidRPr="009A41CF">
        <w:rPr>
          <w:rFonts w:ascii="Times New Roman" w:hAnsi="Times New Roman" w:cs="Times New Roman"/>
          <w:sz w:val="24"/>
          <w:szCs w:val="24"/>
          <w:lang w:val="hy-AM"/>
        </w:rPr>
        <w:t xml:space="preserve"> from the state budget to </w:t>
      </w:r>
      <w:r w:rsidR="008C3AF0" w:rsidRPr="00670427">
        <w:rPr>
          <w:rFonts w:ascii="Times New Roman" w:hAnsi="Times New Roman" w:cs="Times New Roman"/>
          <w:i/>
          <w:sz w:val="24"/>
          <w:szCs w:val="24"/>
          <w:lang w:val="hy-AM"/>
        </w:rPr>
        <w:t>In Progress Production</w:t>
      </w:r>
      <w:r w:rsidR="008C3AF0" w:rsidRPr="009A41CF">
        <w:rPr>
          <w:rFonts w:ascii="Times New Roman" w:hAnsi="Times New Roman" w:cs="Times New Roman"/>
          <w:sz w:val="24"/>
          <w:szCs w:val="24"/>
          <w:lang w:val="hy-AM"/>
        </w:rPr>
        <w:t xml:space="preserve"> Company</w:t>
      </w:r>
      <w:r w:rsidR="008C3AF0" w:rsidRPr="009A41CF">
        <w:rPr>
          <w:rFonts w:ascii="Times New Roman" w:hAnsi="Times New Roman" w:cs="Times New Roman"/>
          <w:sz w:val="24"/>
          <w:szCs w:val="24"/>
        </w:rPr>
        <w:t xml:space="preserve">, founded by </w:t>
      </w:r>
      <w:r w:rsidR="008C3AF0" w:rsidRPr="009A41CF">
        <w:rPr>
          <w:rFonts w:ascii="Times New Roman" w:hAnsi="Times New Roman" w:cs="Times New Roman"/>
          <w:sz w:val="24"/>
          <w:szCs w:val="24"/>
          <w:lang w:val="hy-AM"/>
        </w:rPr>
        <w:t>Arusyak Mkrtchyan</w:t>
      </w:r>
      <w:r w:rsidR="008C3AF0" w:rsidRPr="009A41CF">
        <w:rPr>
          <w:rFonts w:ascii="Times New Roman" w:hAnsi="Times New Roman" w:cs="Times New Roman"/>
          <w:sz w:val="24"/>
          <w:szCs w:val="24"/>
        </w:rPr>
        <w:t>, i.e.</w:t>
      </w:r>
      <w:r w:rsidR="008C3AF0" w:rsidRPr="009A41CF">
        <w:rPr>
          <w:rFonts w:ascii="Times New Roman" w:hAnsi="Times New Roman" w:cs="Times New Roman"/>
          <w:sz w:val="24"/>
          <w:szCs w:val="24"/>
          <w:lang w:val="hy-AM"/>
        </w:rPr>
        <w:t xml:space="preserve"> DJ Vaccina</w:t>
      </w:r>
      <w:r w:rsidR="008C3AF0" w:rsidRPr="009A41CF">
        <w:rPr>
          <w:rFonts w:ascii="Times New Roman" w:hAnsi="Times New Roman" w:cs="Times New Roman"/>
          <w:sz w:val="24"/>
          <w:szCs w:val="24"/>
        </w:rPr>
        <w:t xml:space="preserve">, to shoot </w:t>
      </w:r>
      <w:r w:rsidR="008C3AF0" w:rsidRPr="009A41CF">
        <w:rPr>
          <w:rFonts w:ascii="Times New Roman" w:hAnsi="Times New Roman" w:cs="Times New Roman"/>
          <w:sz w:val="24"/>
          <w:szCs w:val="24"/>
          <w:lang w:val="hy-AM"/>
        </w:rPr>
        <w:t xml:space="preserve">social </w:t>
      </w:r>
      <w:r w:rsidR="008C3AF0" w:rsidRPr="009A41CF">
        <w:rPr>
          <w:rFonts w:ascii="Times New Roman" w:hAnsi="Times New Roman" w:cs="Times New Roman"/>
          <w:sz w:val="24"/>
          <w:szCs w:val="24"/>
        </w:rPr>
        <w:t>ads</w:t>
      </w:r>
      <w:r w:rsidR="008C3AF0" w:rsidRPr="009A41CF">
        <w:rPr>
          <w:rFonts w:ascii="Times New Roman" w:hAnsi="Times New Roman" w:cs="Times New Roman"/>
          <w:sz w:val="24"/>
          <w:szCs w:val="24"/>
          <w:lang w:val="hy-AM"/>
        </w:rPr>
        <w:t xml:space="preserve">. "Let's </w:t>
      </w:r>
      <w:r w:rsidR="008C3AF0" w:rsidRPr="009A41CF">
        <w:rPr>
          <w:rFonts w:ascii="Times New Roman" w:hAnsi="Times New Roman" w:cs="Times New Roman"/>
          <w:sz w:val="24"/>
          <w:szCs w:val="24"/>
        </w:rPr>
        <w:t>take notice of the fact</w:t>
      </w:r>
      <w:r>
        <w:rPr>
          <w:rFonts w:ascii="Times New Roman" w:hAnsi="Times New Roman" w:cs="Times New Roman"/>
          <w:sz w:val="24"/>
          <w:szCs w:val="24"/>
          <w:lang w:val="hy-AM"/>
        </w:rPr>
        <w:t xml:space="preserve"> that DJ Vac</w:t>
      </w:r>
      <w:r w:rsidR="008C3AF0" w:rsidRPr="009A41CF">
        <w:rPr>
          <w:rFonts w:ascii="Times New Roman" w:hAnsi="Times New Roman" w:cs="Times New Roman"/>
          <w:sz w:val="24"/>
          <w:szCs w:val="24"/>
          <w:lang w:val="hy-AM"/>
        </w:rPr>
        <w:t>cina, being Health Minister Arsen Torosyan</w:t>
      </w:r>
      <w:r w:rsidR="008C3AF0" w:rsidRPr="009A41CF">
        <w:rPr>
          <w:rFonts w:ascii="Times New Roman" w:hAnsi="Times New Roman" w:cs="Times New Roman"/>
          <w:sz w:val="24"/>
          <w:szCs w:val="24"/>
        </w:rPr>
        <w:t>’s friend</w:t>
      </w:r>
      <w:r w:rsidR="008C3AF0" w:rsidRPr="009A41CF">
        <w:rPr>
          <w:rFonts w:ascii="Times New Roman" w:hAnsi="Times New Roman" w:cs="Times New Roman"/>
          <w:sz w:val="24"/>
          <w:szCs w:val="24"/>
          <w:lang w:val="hy-AM"/>
        </w:rPr>
        <w:t xml:space="preserve"> (at least their photos testify to this), is </w:t>
      </w:r>
      <w:r w:rsidR="008C3AF0" w:rsidRPr="009A41CF">
        <w:rPr>
          <w:rFonts w:ascii="Times New Roman" w:hAnsi="Times New Roman" w:cs="Times New Roman"/>
          <w:sz w:val="24"/>
          <w:szCs w:val="24"/>
        </w:rPr>
        <w:t xml:space="preserve">making use of </w:t>
      </w:r>
      <w:r w:rsidR="008C3AF0" w:rsidRPr="009A41CF">
        <w:rPr>
          <w:rFonts w:ascii="Times New Roman" w:hAnsi="Times New Roman" w:cs="Times New Roman"/>
          <w:sz w:val="24"/>
          <w:szCs w:val="24"/>
          <w:lang w:val="hy-AM"/>
        </w:rPr>
        <w:t>the RA state budget." By the way, the</w:t>
      </w:r>
      <w:r w:rsidR="008C3AF0" w:rsidRPr="009A41CF">
        <w:rPr>
          <w:rFonts w:ascii="Times New Roman" w:hAnsi="Times New Roman" w:cs="Times New Roman"/>
          <w:sz w:val="24"/>
          <w:szCs w:val="24"/>
        </w:rPr>
        <w:t xml:space="preserve"> article posted on the web</w:t>
      </w:r>
      <w:r w:rsidR="008C3AF0" w:rsidRPr="009A41CF">
        <w:rPr>
          <w:rFonts w:ascii="Times New Roman" w:hAnsi="Times New Roman" w:cs="Times New Roman"/>
          <w:sz w:val="24"/>
          <w:szCs w:val="24"/>
          <w:lang w:val="hy-AM"/>
        </w:rPr>
        <w:t xml:space="preserve">site </w:t>
      </w:r>
      <w:r w:rsidR="008C3AF0" w:rsidRPr="009A41CF">
        <w:rPr>
          <w:rFonts w:ascii="Times New Roman" w:hAnsi="Times New Roman" w:cs="Times New Roman"/>
          <w:sz w:val="24"/>
          <w:szCs w:val="24"/>
        </w:rPr>
        <w:t>contains</w:t>
      </w:r>
      <w:r w:rsidR="008C3AF0" w:rsidRPr="009A41CF">
        <w:rPr>
          <w:rFonts w:ascii="Times New Roman" w:hAnsi="Times New Roman" w:cs="Times New Roman"/>
          <w:sz w:val="24"/>
          <w:szCs w:val="24"/>
          <w:lang w:val="hy-AM"/>
        </w:rPr>
        <w:t xml:space="preserve"> comment</w:t>
      </w:r>
      <w:r w:rsidR="008C3AF0" w:rsidRPr="009A41CF">
        <w:rPr>
          <w:rFonts w:ascii="Times New Roman" w:hAnsi="Times New Roman" w:cs="Times New Roman"/>
          <w:sz w:val="24"/>
          <w:szCs w:val="24"/>
        </w:rPr>
        <w:t>ary</w:t>
      </w:r>
      <w:r w:rsidR="008C3AF0" w:rsidRPr="009A41CF">
        <w:rPr>
          <w:rFonts w:ascii="Times New Roman" w:hAnsi="Times New Roman" w:cs="Times New Roman"/>
          <w:sz w:val="24"/>
          <w:szCs w:val="24"/>
          <w:lang w:val="hy-AM"/>
        </w:rPr>
        <w:t xml:space="preserve"> </w:t>
      </w:r>
      <w:r>
        <w:rPr>
          <w:rFonts w:ascii="Times New Roman" w:hAnsi="Times New Roman" w:cs="Times New Roman"/>
          <w:sz w:val="24"/>
          <w:szCs w:val="24"/>
        </w:rPr>
        <w:t>from</w:t>
      </w:r>
      <w:r w:rsidR="008C3AF0" w:rsidRPr="009A41CF">
        <w:rPr>
          <w:rFonts w:ascii="Times New Roman" w:hAnsi="Times New Roman" w:cs="Times New Roman"/>
          <w:sz w:val="24"/>
          <w:szCs w:val="24"/>
          <w:lang w:val="hy-AM"/>
        </w:rPr>
        <w:t xml:space="preserve"> Arusyak Mkrtchyan.</w:t>
      </w:r>
    </w:p>
    <w:p w:rsidR="00670427" w:rsidRPr="009A41CF" w:rsidRDefault="008C3AF0" w:rsidP="00670427">
      <w:pPr>
        <w:pStyle w:val="NormalWeb"/>
        <w:shd w:val="clear" w:color="auto" w:fill="FFFFFF"/>
        <w:spacing w:before="0" w:beforeAutospacing="0" w:after="0" w:afterAutospacing="0" w:line="240" w:lineRule="auto"/>
        <w:ind w:firstLine="567"/>
        <w:rPr>
          <w:lang w:val="hy-AM"/>
        </w:rPr>
      </w:pPr>
      <w:r w:rsidRPr="009A41CF">
        <w:rPr>
          <w:lang w:val="hy-AM"/>
        </w:rPr>
        <w:t>The</w:t>
      </w:r>
      <w:r w:rsidR="00670427">
        <w:rPr>
          <w:lang w:val="en-US"/>
        </w:rPr>
        <w:t xml:space="preserve"> next</w:t>
      </w:r>
      <w:r w:rsidRPr="009A41CF">
        <w:rPr>
          <w:lang w:val="hy-AM"/>
        </w:rPr>
        <w:t xml:space="preserve"> court hearing </w:t>
      </w:r>
      <w:r w:rsidR="00670427">
        <w:rPr>
          <w:lang w:val="en-US"/>
        </w:rPr>
        <w:t xml:space="preserve">on the case is scheduled for September 14. </w:t>
      </w:r>
    </w:p>
    <w:p w:rsidR="0069599E" w:rsidRPr="009A41CF" w:rsidRDefault="0069599E" w:rsidP="00AA248D">
      <w:pPr>
        <w:pStyle w:val="NormalWeb"/>
        <w:shd w:val="clear" w:color="auto" w:fill="FFFFFF"/>
        <w:spacing w:before="0" w:beforeAutospacing="0" w:after="0" w:afterAutospacing="0" w:line="240" w:lineRule="auto"/>
        <w:ind w:firstLine="567"/>
        <w:rPr>
          <w:lang w:val="hy-AM"/>
        </w:rPr>
      </w:pPr>
    </w:p>
    <w:p w:rsidR="0069599E" w:rsidRDefault="001A3964" w:rsidP="001A3964">
      <w:pPr>
        <w:pStyle w:val="NormalWeb"/>
        <w:shd w:val="clear" w:color="auto" w:fill="FFFFFF"/>
        <w:spacing w:before="0" w:beforeAutospacing="0" w:after="0" w:afterAutospacing="0" w:line="240" w:lineRule="auto"/>
        <w:ind w:firstLine="567"/>
        <w:jc w:val="both"/>
        <w:rPr>
          <w:bCs/>
          <w:lang w:val="hy-AM"/>
        </w:rPr>
      </w:pPr>
      <w:r w:rsidRPr="001A3964">
        <w:rPr>
          <w:b/>
          <w:bCs/>
          <w:lang w:val="hy-AM"/>
        </w:rPr>
        <w:t>On May 18,</w:t>
      </w:r>
      <w:r>
        <w:rPr>
          <w:bCs/>
          <w:lang w:val="hy-AM"/>
        </w:rPr>
        <w:t xml:space="preserve"> Ankakh.com was hacked,</w:t>
      </w:r>
      <w:r w:rsidRPr="001A3964">
        <w:rPr>
          <w:bCs/>
          <w:lang w:val="hy-AM"/>
        </w:rPr>
        <w:t xml:space="preserve"> which</w:t>
      </w:r>
      <w:r>
        <w:rPr>
          <w:bCs/>
          <w:lang w:val="en-US"/>
        </w:rPr>
        <w:t xml:space="preserve"> resulted in changes in</w:t>
      </w:r>
      <w:r w:rsidRPr="001A3964">
        <w:rPr>
          <w:bCs/>
          <w:lang w:val="hy-AM"/>
        </w:rPr>
        <w:t xml:space="preserve"> the content of some materials.</w:t>
      </w:r>
      <w:r w:rsidRPr="009A41CF">
        <w:rPr>
          <w:rStyle w:val="FootnoteReference"/>
          <w:bCs/>
          <w:lang w:val="hy-AM"/>
        </w:rPr>
        <w:footnoteReference w:id="69"/>
      </w:r>
      <w:r w:rsidRPr="001A3964">
        <w:rPr>
          <w:bCs/>
          <w:lang w:val="hy-AM"/>
        </w:rPr>
        <w:t xml:space="preserve"> This was reported by the website, particularly mentioning</w:t>
      </w:r>
      <w:r w:rsidR="00EC16E2">
        <w:rPr>
          <w:bCs/>
          <w:lang w:val="en-US"/>
        </w:rPr>
        <w:t>;</w:t>
      </w:r>
      <w:r w:rsidRPr="001A3964">
        <w:rPr>
          <w:bCs/>
          <w:lang w:val="hy-AM"/>
        </w:rPr>
        <w:t xml:space="preserve"> "Hackers have made changes in some political materials, targeting especially the content of materials </w:t>
      </w:r>
      <w:r>
        <w:rPr>
          <w:bCs/>
          <w:lang w:val="en-US"/>
        </w:rPr>
        <w:t>about</w:t>
      </w:r>
      <w:r w:rsidRPr="001A3964">
        <w:rPr>
          <w:bCs/>
          <w:lang w:val="hy-AM"/>
        </w:rPr>
        <w:t xml:space="preserve"> Vazgen Manukyan. This fact allows us to assume that the hacker attack on the site has a political context,</w:t>
      </w:r>
      <w:r w:rsidR="00EC16E2">
        <w:rPr>
          <w:bCs/>
          <w:lang w:val="en-US"/>
        </w:rPr>
        <w:t xml:space="preserve"> and</w:t>
      </w:r>
      <w:r w:rsidRPr="001A3964">
        <w:rPr>
          <w:bCs/>
          <w:lang w:val="hy-AM"/>
        </w:rPr>
        <w:t xml:space="preserve"> is </w:t>
      </w:r>
      <w:r w:rsidR="00EC16E2">
        <w:rPr>
          <w:bCs/>
          <w:lang w:val="en-US"/>
        </w:rPr>
        <w:t>led</w:t>
      </w:r>
      <w:r w:rsidRPr="001A3964">
        <w:rPr>
          <w:bCs/>
          <w:lang w:val="hy-AM"/>
        </w:rPr>
        <w:t xml:space="preserve"> by specific circles."</w:t>
      </w:r>
    </w:p>
    <w:p w:rsidR="00EC16E2" w:rsidRPr="009A41CF" w:rsidRDefault="00EC16E2" w:rsidP="001A3964">
      <w:pPr>
        <w:pStyle w:val="NormalWeb"/>
        <w:shd w:val="clear" w:color="auto" w:fill="FFFFFF"/>
        <w:spacing w:before="0" w:beforeAutospacing="0" w:after="0" w:afterAutospacing="0" w:line="240" w:lineRule="auto"/>
        <w:ind w:firstLine="567"/>
        <w:jc w:val="both"/>
        <w:rPr>
          <w:bCs/>
          <w:lang w:val="hy-AM"/>
        </w:rPr>
      </w:pPr>
    </w:p>
    <w:p w:rsidR="0069599E" w:rsidRPr="009A41CF" w:rsidRDefault="00EC16E2" w:rsidP="00EC16E2">
      <w:pPr>
        <w:pStyle w:val="NormalWeb"/>
        <w:shd w:val="clear" w:color="auto" w:fill="FFFFFF"/>
        <w:spacing w:before="0" w:beforeAutospacing="0" w:after="0" w:afterAutospacing="0" w:line="240" w:lineRule="auto"/>
        <w:ind w:firstLine="567"/>
        <w:jc w:val="both"/>
        <w:rPr>
          <w:shd w:val="clear" w:color="auto" w:fill="FFFFFF"/>
          <w:lang w:val="hy-AM"/>
        </w:rPr>
      </w:pPr>
      <w:r w:rsidRPr="00EC16E2">
        <w:rPr>
          <w:b/>
          <w:shd w:val="clear" w:color="auto" w:fill="FFFFFF"/>
          <w:lang w:val="hy-AM"/>
        </w:rPr>
        <w:t>On May 18,</w:t>
      </w:r>
      <w:r w:rsidRPr="00EC16E2">
        <w:rPr>
          <w:shd w:val="clear" w:color="auto" w:fill="FFFFFF"/>
          <w:lang w:val="hy-AM"/>
        </w:rPr>
        <w:t xml:space="preserve"> the online periodical "Hetq.am" wrote that the Minister of Health Arsen Torosyan considered their inquiry as to why one of the government's decisions was retroactively applied to </w:t>
      </w:r>
      <w:r>
        <w:rPr>
          <w:shd w:val="clear" w:color="auto" w:fill="FFFFFF"/>
          <w:lang w:val="en-US"/>
        </w:rPr>
        <w:t>past procurements, absurd.</w:t>
      </w:r>
      <w:r w:rsidRPr="009A41CF">
        <w:rPr>
          <w:rStyle w:val="FootnoteReference"/>
          <w:shd w:val="clear" w:color="auto" w:fill="FFFFFF"/>
          <w:lang w:val="hy-AM"/>
        </w:rPr>
        <w:footnoteReference w:id="70"/>
      </w:r>
      <w:r>
        <w:rPr>
          <w:shd w:val="clear" w:color="auto" w:fill="FFFFFF"/>
          <w:lang w:val="en-US"/>
        </w:rPr>
        <w:t xml:space="preserve"> </w:t>
      </w:r>
      <w:r w:rsidRPr="00EC16E2">
        <w:rPr>
          <w:shd w:val="clear" w:color="auto" w:fill="FFFFFF"/>
          <w:lang w:val="hy-AM"/>
        </w:rPr>
        <w:t>"Arsen Torosyan</w:t>
      </w:r>
      <w:r>
        <w:rPr>
          <w:shd w:val="clear" w:color="auto" w:fill="FFFFFF"/>
          <w:lang w:val="en-US"/>
        </w:rPr>
        <w:t xml:space="preserve"> has</w:t>
      </w:r>
      <w:r w:rsidRPr="00EC16E2">
        <w:rPr>
          <w:shd w:val="clear" w:color="auto" w:fill="FFFFFF"/>
          <w:lang w:val="hy-AM"/>
        </w:rPr>
        <w:t xml:space="preserve">, in fact, insulted </w:t>
      </w:r>
      <w:r>
        <w:rPr>
          <w:shd w:val="clear" w:color="auto" w:fill="FFFFFF"/>
          <w:lang w:val="en-US"/>
        </w:rPr>
        <w:t>a few</w:t>
      </w:r>
      <w:r w:rsidRPr="00EC16E2">
        <w:rPr>
          <w:shd w:val="clear" w:color="auto" w:fill="FFFFFF"/>
          <w:lang w:val="hy-AM"/>
        </w:rPr>
        <w:t xml:space="preserve"> of our journalists</w:t>
      </w:r>
      <w:r>
        <w:rPr>
          <w:shd w:val="clear" w:color="auto" w:fill="FFFFFF"/>
          <w:lang w:val="en-US"/>
        </w:rPr>
        <w:t xml:space="preserve"> </w:t>
      </w:r>
      <w:r w:rsidRPr="00EC16E2">
        <w:rPr>
          <w:shd w:val="clear" w:color="auto" w:fill="FFFFFF"/>
          <w:lang w:val="hy-AM"/>
        </w:rPr>
        <w:t xml:space="preserve">collectively. If that insult was </w:t>
      </w:r>
      <w:r>
        <w:rPr>
          <w:shd w:val="clear" w:color="auto" w:fill="FFFFFF"/>
          <w:lang w:val="en-US"/>
        </w:rPr>
        <w:t>addressed at individuals</w:t>
      </w:r>
      <w:r w:rsidRPr="00EC16E2">
        <w:rPr>
          <w:shd w:val="clear" w:color="auto" w:fill="FFFFFF"/>
          <w:lang w:val="hy-AM"/>
        </w:rPr>
        <w:t xml:space="preserve">, a lawsuit could be filed against the minister ․․․ </w:t>
      </w:r>
      <w:r>
        <w:rPr>
          <w:shd w:val="clear" w:color="auto" w:fill="FFFFFF"/>
          <w:lang w:val="en-US"/>
        </w:rPr>
        <w:t>,</w:t>
      </w:r>
      <w:r w:rsidRPr="00EC16E2">
        <w:rPr>
          <w:shd w:val="clear" w:color="auto" w:fill="FFFFFF"/>
          <w:lang w:val="hy-AM"/>
        </w:rPr>
        <w:t>" the website particular</w:t>
      </w:r>
      <w:r>
        <w:rPr>
          <w:shd w:val="clear" w:color="auto" w:fill="FFFFFF"/>
          <w:lang w:val="en-US"/>
        </w:rPr>
        <w:t>ly noted</w:t>
      </w:r>
      <w:r w:rsidRPr="00EC16E2">
        <w:rPr>
          <w:shd w:val="clear" w:color="auto" w:fill="FFFFFF"/>
          <w:lang w:val="hy-AM"/>
        </w:rPr>
        <w:t>.</w:t>
      </w:r>
    </w:p>
    <w:p w:rsidR="00596A13" w:rsidRDefault="00EC16E2" w:rsidP="00596A13">
      <w:pPr>
        <w:pStyle w:val="NormalWeb"/>
        <w:shd w:val="clear" w:color="auto" w:fill="FFFFFF"/>
        <w:spacing w:before="0" w:beforeAutospacing="0" w:after="0" w:afterAutospacing="0" w:line="240" w:lineRule="auto"/>
        <w:ind w:firstLine="567"/>
        <w:jc w:val="both"/>
        <w:rPr>
          <w:lang w:val="hy-AM"/>
        </w:rPr>
      </w:pPr>
      <w:r w:rsidRPr="00EC16E2">
        <w:rPr>
          <w:b/>
          <w:lang w:val="hy-AM"/>
        </w:rPr>
        <w:lastRenderedPageBreak/>
        <w:t>On May 19</w:t>
      </w:r>
      <w:r w:rsidRPr="00EC16E2">
        <w:rPr>
          <w:lang w:val="hy-AM"/>
        </w:rPr>
        <w:t>, citizen Anna Aslanyan filed a lawsuit in the Court of General Jurisdiction of</w:t>
      </w:r>
      <w:r>
        <w:rPr>
          <w:lang w:val="hy-AM"/>
        </w:rPr>
        <w:t xml:space="preserve"> Yerevan against the editor of </w:t>
      </w:r>
      <w:r w:rsidRPr="00EC16E2">
        <w:rPr>
          <w:lang w:val="hy-AM"/>
        </w:rPr>
        <w:t>Hzham.am website Anna G</w:t>
      </w:r>
      <w:r>
        <w:rPr>
          <w:lang w:val="en-US"/>
        </w:rPr>
        <w:t>ev</w:t>
      </w:r>
      <w:r w:rsidRPr="00EC16E2">
        <w:rPr>
          <w:lang w:val="hy-AM"/>
        </w:rPr>
        <w:t xml:space="preserve">orgyan, </w:t>
      </w:r>
      <w:r>
        <w:rPr>
          <w:lang w:val="en-US"/>
        </w:rPr>
        <w:t>claiming</w:t>
      </w:r>
      <w:r w:rsidRPr="00EC16E2">
        <w:rPr>
          <w:lang w:val="hy-AM"/>
        </w:rPr>
        <w:t xml:space="preserve"> </w:t>
      </w:r>
      <w:r w:rsidR="00596A13">
        <w:rPr>
          <w:lang w:val="hy-AM"/>
        </w:rPr>
        <w:t>refutation of</w:t>
      </w:r>
      <w:r w:rsidRPr="00EC16E2">
        <w:rPr>
          <w:lang w:val="hy-AM"/>
        </w:rPr>
        <w:t xml:space="preserve"> defamatory information,</w:t>
      </w:r>
      <w:r w:rsidR="00596A13">
        <w:rPr>
          <w:lang w:val="en-US"/>
        </w:rPr>
        <w:t xml:space="preserve"> public</w:t>
      </w:r>
      <w:r w:rsidRPr="00EC16E2">
        <w:rPr>
          <w:lang w:val="hy-AM"/>
        </w:rPr>
        <w:t xml:space="preserve"> apolog</w:t>
      </w:r>
      <w:r w:rsidR="00596A13">
        <w:rPr>
          <w:lang w:val="en-US"/>
        </w:rPr>
        <w:t>y</w:t>
      </w:r>
      <w:r w:rsidRPr="00EC16E2">
        <w:rPr>
          <w:lang w:val="hy-AM"/>
        </w:rPr>
        <w:t xml:space="preserve"> and pay</w:t>
      </w:r>
      <w:r w:rsidR="00596A13">
        <w:rPr>
          <w:lang w:val="en-US"/>
        </w:rPr>
        <w:t>ment of</w:t>
      </w:r>
      <w:r w:rsidRPr="00EC16E2">
        <w:rPr>
          <w:lang w:val="hy-AM"/>
        </w:rPr>
        <w:t xml:space="preserve"> compensation. The reason for the lawsuit was </w:t>
      </w:r>
      <w:r w:rsidR="00596A13">
        <w:rPr>
          <w:lang w:val="en-US"/>
        </w:rPr>
        <w:t>an</w:t>
      </w:r>
      <w:r w:rsidRPr="00EC16E2">
        <w:rPr>
          <w:lang w:val="hy-AM"/>
        </w:rPr>
        <w:t xml:space="preserve"> article publi</w:t>
      </w:r>
      <w:r w:rsidR="00596A13">
        <w:rPr>
          <w:lang w:val="hy-AM"/>
        </w:rPr>
        <w:t>shed on the website on April 13, titled</w:t>
      </w:r>
      <w:r w:rsidRPr="00EC16E2">
        <w:rPr>
          <w:lang w:val="hy-AM"/>
        </w:rPr>
        <w:t xml:space="preserve"> "Was it </w:t>
      </w:r>
      <w:r w:rsidR="00596A13">
        <w:rPr>
          <w:lang w:val="en-US"/>
        </w:rPr>
        <w:t>OK</w:t>
      </w:r>
      <w:r w:rsidRPr="00EC16E2">
        <w:rPr>
          <w:lang w:val="hy-AM"/>
        </w:rPr>
        <w:t xml:space="preserve"> that we took Nikol's brother's son to the </w:t>
      </w:r>
      <w:r w:rsidR="00596A13">
        <w:rPr>
          <w:lang w:val="en-US"/>
        </w:rPr>
        <w:t>resort</w:t>
      </w:r>
      <w:r w:rsidRPr="00EC16E2">
        <w:rPr>
          <w:lang w:val="hy-AM"/>
        </w:rPr>
        <w:t>?</w:t>
      </w:r>
      <w:r w:rsidR="00596A13">
        <w:rPr>
          <w:lang w:val="hy-AM"/>
        </w:rPr>
        <w:t xml:space="preserve"> </w:t>
      </w:r>
      <w:r w:rsidRPr="00EC16E2">
        <w:rPr>
          <w:lang w:val="hy-AM"/>
        </w:rPr>
        <w:t>Fake Manufacturers</w:t>
      </w:r>
      <w:r w:rsidR="00596A13">
        <w:rPr>
          <w:lang w:val="en-US"/>
        </w:rPr>
        <w:t>.</w:t>
      </w:r>
      <w:r w:rsidRPr="00EC16E2">
        <w:rPr>
          <w:lang w:val="hy-AM"/>
        </w:rPr>
        <w:t>"</w:t>
      </w:r>
      <w:r w:rsidR="00596A13" w:rsidRPr="009A41CF">
        <w:rPr>
          <w:rStyle w:val="FootnoteReference"/>
          <w:lang w:val="hy-AM"/>
        </w:rPr>
        <w:footnoteReference w:id="71"/>
      </w:r>
      <w:r w:rsidRPr="00EC16E2">
        <w:rPr>
          <w:lang w:val="hy-AM"/>
        </w:rPr>
        <w:t xml:space="preserve"> According to the plaintiff, </w:t>
      </w:r>
      <w:r w:rsidR="00596A13">
        <w:rPr>
          <w:lang w:val="en-US"/>
        </w:rPr>
        <w:t xml:space="preserve">the article contains </w:t>
      </w:r>
      <w:r w:rsidRPr="00EC16E2">
        <w:rPr>
          <w:lang w:val="hy-AM"/>
        </w:rPr>
        <w:t>defamatory information.</w:t>
      </w:r>
    </w:p>
    <w:p w:rsidR="00EC16E2" w:rsidRDefault="00EC16E2" w:rsidP="00596A13">
      <w:pPr>
        <w:pStyle w:val="NormalWeb"/>
        <w:shd w:val="clear" w:color="auto" w:fill="FFFFFF"/>
        <w:spacing w:before="0" w:beforeAutospacing="0" w:after="0" w:afterAutospacing="0" w:line="240" w:lineRule="auto"/>
        <w:ind w:firstLine="567"/>
        <w:jc w:val="both"/>
        <w:rPr>
          <w:lang w:val="hy-AM"/>
        </w:rPr>
      </w:pPr>
      <w:r w:rsidRPr="00EC16E2">
        <w:rPr>
          <w:lang w:val="hy-AM"/>
        </w:rPr>
        <w:t xml:space="preserve">The court returned the lawsuit </w:t>
      </w:r>
      <w:r w:rsidR="00596A13">
        <w:rPr>
          <w:lang w:val="en-US"/>
        </w:rPr>
        <w:t xml:space="preserve">for corrections </w:t>
      </w:r>
      <w:r w:rsidRPr="00EC16E2">
        <w:rPr>
          <w:lang w:val="hy-AM"/>
        </w:rPr>
        <w:t xml:space="preserve">on June 5. On June 22, the lawsuit was </w:t>
      </w:r>
      <w:r w:rsidR="00596A13">
        <w:rPr>
          <w:lang w:val="en-US"/>
        </w:rPr>
        <w:t xml:space="preserve">filed again. </w:t>
      </w:r>
      <w:r w:rsidRPr="00EC16E2">
        <w:rPr>
          <w:lang w:val="hy-AM"/>
        </w:rPr>
        <w:t xml:space="preserve">On June 29, the case was </w:t>
      </w:r>
      <w:r w:rsidR="00596A13">
        <w:rPr>
          <w:lang w:val="en-US"/>
        </w:rPr>
        <w:t>reappointed</w:t>
      </w:r>
      <w:r w:rsidRPr="00EC16E2">
        <w:rPr>
          <w:lang w:val="hy-AM"/>
        </w:rPr>
        <w:t xml:space="preserve"> </w:t>
      </w:r>
      <w:r w:rsidR="00596A13">
        <w:rPr>
          <w:lang w:val="en-US"/>
        </w:rPr>
        <w:t>because of the</w:t>
      </w:r>
      <w:r w:rsidRPr="00EC16E2">
        <w:rPr>
          <w:lang w:val="hy-AM"/>
        </w:rPr>
        <w:t xml:space="preserve"> change of</w:t>
      </w:r>
      <w:r w:rsidR="00596A13">
        <w:rPr>
          <w:lang w:val="en-US"/>
        </w:rPr>
        <w:t xml:space="preserve"> the</w:t>
      </w:r>
      <w:r w:rsidRPr="00EC16E2">
        <w:rPr>
          <w:lang w:val="hy-AM"/>
        </w:rPr>
        <w:t xml:space="preserve"> judge.</w:t>
      </w:r>
    </w:p>
    <w:p w:rsidR="0069599E" w:rsidRPr="009A41CF" w:rsidRDefault="0069599E" w:rsidP="00AA248D">
      <w:pPr>
        <w:pStyle w:val="NormalWeb"/>
        <w:shd w:val="clear" w:color="auto" w:fill="FFFFFF"/>
        <w:spacing w:before="0" w:beforeAutospacing="0" w:after="0" w:afterAutospacing="0" w:line="240" w:lineRule="auto"/>
        <w:ind w:firstLine="567"/>
        <w:rPr>
          <w:lang w:val="hy-AM"/>
        </w:rPr>
      </w:pPr>
    </w:p>
    <w:p w:rsidR="00B05080" w:rsidRPr="004007A4" w:rsidRDefault="00B05080" w:rsidP="004007A4">
      <w:pPr>
        <w:pStyle w:val="NormalWeb"/>
        <w:shd w:val="clear" w:color="auto" w:fill="FFFFFF"/>
        <w:spacing w:before="0" w:beforeAutospacing="0" w:after="0" w:afterAutospacing="0" w:line="240" w:lineRule="auto"/>
        <w:ind w:firstLine="567"/>
        <w:jc w:val="both"/>
        <w:rPr>
          <w:bCs/>
          <w:lang w:val="en-US"/>
        </w:rPr>
      </w:pPr>
      <w:r w:rsidRPr="00B05080">
        <w:rPr>
          <w:b/>
          <w:bCs/>
          <w:lang w:val="hy-AM"/>
        </w:rPr>
        <w:t>On May 19</w:t>
      </w:r>
      <w:r w:rsidRPr="00B05080">
        <w:rPr>
          <w:bCs/>
          <w:lang w:val="hy-AM"/>
        </w:rPr>
        <w:t>, Deputy Speaker of the National Assembly Alen Simonyan filed a lawsuit in the Court of General Jurisdiction of Yerevan against Anna G</w:t>
      </w:r>
      <w:r w:rsidR="004007A4">
        <w:rPr>
          <w:bCs/>
          <w:lang w:val="en-US"/>
        </w:rPr>
        <w:t>ev</w:t>
      </w:r>
      <w:r w:rsidR="004007A4">
        <w:rPr>
          <w:bCs/>
          <w:lang w:val="hy-AM"/>
        </w:rPr>
        <w:t xml:space="preserve">orgyan, the director of the </w:t>
      </w:r>
      <w:r w:rsidRPr="004007A4">
        <w:rPr>
          <w:bCs/>
          <w:i/>
          <w:lang w:val="hy-AM"/>
        </w:rPr>
        <w:t>Haykakan Zham</w:t>
      </w:r>
      <w:r w:rsidRPr="00B05080">
        <w:rPr>
          <w:bCs/>
          <w:lang w:val="hy-AM"/>
        </w:rPr>
        <w:t xml:space="preserve"> news website, </w:t>
      </w:r>
      <w:r w:rsidR="004007A4">
        <w:rPr>
          <w:bCs/>
          <w:lang w:val="en-US"/>
        </w:rPr>
        <w:t xml:space="preserve">with claims of public defamation of factual data deemed defamatory and compensation of damage. </w:t>
      </w:r>
      <w:r w:rsidRPr="00B05080">
        <w:rPr>
          <w:bCs/>
          <w:lang w:val="hy-AM"/>
        </w:rPr>
        <w:t xml:space="preserve">The lawsuit was triggered by </w:t>
      </w:r>
      <w:r w:rsidR="004007A4">
        <w:rPr>
          <w:bCs/>
          <w:lang w:val="en-US"/>
        </w:rPr>
        <w:t>an</w:t>
      </w:r>
      <w:r w:rsidRPr="00B05080">
        <w:rPr>
          <w:bCs/>
          <w:lang w:val="hy-AM"/>
        </w:rPr>
        <w:t xml:space="preserve"> article</w:t>
      </w:r>
      <w:r w:rsidR="004007A4">
        <w:rPr>
          <w:bCs/>
          <w:lang w:val="en-US"/>
        </w:rPr>
        <w:t>, titled</w:t>
      </w:r>
      <w:r w:rsidRPr="00B05080">
        <w:rPr>
          <w:bCs/>
          <w:lang w:val="hy-AM"/>
        </w:rPr>
        <w:t xml:space="preserve"> "Did he </w:t>
      </w:r>
      <w:r w:rsidR="004007A4">
        <w:rPr>
          <w:bCs/>
          <w:lang w:val="en-US"/>
        </w:rPr>
        <w:t>pay</w:t>
      </w:r>
      <w:r w:rsidR="004007A4">
        <w:rPr>
          <w:bCs/>
          <w:lang w:val="hy-AM"/>
        </w:rPr>
        <w:t xml:space="preserve"> for silence?</w:t>
      </w:r>
      <w:r w:rsidRPr="00B05080">
        <w:rPr>
          <w:bCs/>
          <w:lang w:val="hy-AM"/>
        </w:rPr>
        <w:t>,</w:t>
      </w:r>
      <w:r w:rsidR="004007A4">
        <w:rPr>
          <w:bCs/>
          <w:lang w:val="en-US"/>
        </w:rPr>
        <w:t xml:space="preserve">” published on Hzham.am on April 20 which stated that Alen Simonyan had made a row in the restaurant, cursed, broke the table and the dishes, </w:t>
      </w:r>
      <w:r w:rsidRPr="00B05080">
        <w:rPr>
          <w:bCs/>
          <w:lang w:val="hy-AM"/>
        </w:rPr>
        <w:t xml:space="preserve">then gave money to the restaurant owner </w:t>
      </w:r>
      <w:r w:rsidR="004007A4">
        <w:rPr>
          <w:bCs/>
          <w:lang w:val="en-US"/>
        </w:rPr>
        <w:t>to keep silent.</w:t>
      </w:r>
      <w:r w:rsidR="004007A4" w:rsidRPr="009A41CF">
        <w:rPr>
          <w:rStyle w:val="FootnoteReference"/>
          <w:bCs/>
          <w:lang w:val="hy-AM"/>
        </w:rPr>
        <w:footnoteReference w:id="72"/>
      </w:r>
    </w:p>
    <w:p w:rsidR="00B05080" w:rsidRPr="009A41CF" w:rsidRDefault="00B05080" w:rsidP="00E22545">
      <w:pPr>
        <w:pStyle w:val="NormalWeb"/>
        <w:shd w:val="clear" w:color="auto" w:fill="FFFFFF"/>
        <w:spacing w:before="0" w:beforeAutospacing="0" w:after="0" w:afterAutospacing="0" w:line="240" w:lineRule="auto"/>
        <w:ind w:firstLine="567"/>
        <w:jc w:val="both"/>
        <w:rPr>
          <w:bCs/>
          <w:lang w:val="hy-AM"/>
        </w:rPr>
      </w:pPr>
      <w:r w:rsidRPr="00B05080">
        <w:rPr>
          <w:bCs/>
          <w:lang w:val="hy-AM"/>
        </w:rPr>
        <w:t xml:space="preserve">On May 26, the lawsuit was accepted for proceedings. The court rejected the motion to apply </w:t>
      </w:r>
      <w:r w:rsidR="00E22545">
        <w:rPr>
          <w:bCs/>
          <w:lang w:val="en-US"/>
        </w:rPr>
        <w:t>a measure to secure the claim</w:t>
      </w:r>
      <w:r w:rsidRPr="00B05080">
        <w:rPr>
          <w:bCs/>
          <w:lang w:val="hy-AM"/>
        </w:rPr>
        <w:t xml:space="preserve"> </w:t>
      </w:r>
      <w:r w:rsidR="00E22545">
        <w:rPr>
          <w:bCs/>
          <w:lang w:val="en-US"/>
        </w:rPr>
        <w:t>by</w:t>
      </w:r>
      <w:r w:rsidRPr="00B05080">
        <w:rPr>
          <w:bCs/>
          <w:lang w:val="hy-AM"/>
        </w:rPr>
        <w:t xml:space="preserve"> seiz</w:t>
      </w:r>
      <w:r w:rsidR="00E22545">
        <w:rPr>
          <w:bCs/>
          <w:lang w:val="en-US"/>
        </w:rPr>
        <w:t>ing</w:t>
      </w:r>
      <w:r w:rsidRPr="00B05080">
        <w:rPr>
          <w:bCs/>
          <w:lang w:val="hy-AM"/>
        </w:rPr>
        <w:t xml:space="preserve"> the property and funds. On June 12, the plaintiff filed an appeal against this </w:t>
      </w:r>
      <w:r w:rsidR="00E22545">
        <w:rPr>
          <w:bCs/>
          <w:lang w:val="en-US"/>
        </w:rPr>
        <w:t>rejection</w:t>
      </w:r>
      <w:r w:rsidRPr="00B05080">
        <w:rPr>
          <w:bCs/>
          <w:lang w:val="hy-AM"/>
        </w:rPr>
        <w:t>, which was not accepted for proceedings</w:t>
      </w:r>
      <w:r w:rsidR="00E22545">
        <w:rPr>
          <w:bCs/>
          <w:lang w:val="en-US"/>
        </w:rPr>
        <w:t xml:space="preserve"> </w:t>
      </w:r>
      <w:r w:rsidR="00E22545" w:rsidRPr="00B05080">
        <w:rPr>
          <w:bCs/>
          <w:lang w:val="hy-AM"/>
        </w:rPr>
        <w:t>as of June 30</w:t>
      </w:r>
      <w:r w:rsidRPr="00B05080">
        <w:rPr>
          <w:bCs/>
          <w:lang w:val="hy-AM"/>
        </w:rPr>
        <w:t>.</w:t>
      </w:r>
    </w:p>
    <w:p w:rsidR="0069599E" w:rsidRPr="009A41CF" w:rsidRDefault="0069599E" w:rsidP="00AA248D">
      <w:pPr>
        <w:pStyle w:val="NormalWeb"/>
        <w:shd w:val="clear" w:color="auto" w:fill="FFFFFF"/>
        <w:spacing w:before="0" w:beforeAutospacing="0" w:after="0" w:afterAutospacing="0" w:line="240" w:lineRule="auto"/>
        <w:ind w:firstLine="567"/>
        <w:rPr>
          <w:bCs/>
          <w:lang w:val="hy-AM"/>
        </w:rPr>
      </w:pPr>
    </w:p>
    <w:p w:rsidR="00E22545" w:rsidRPr="007F114F" w:rsidRDefault="00E22545" w:rsidP="00E22545">
      <w:pPr>
        <w:pStyle w:val="NormalWeb"/>
        <w:shd w:val="clear" w:color="auto" w:fill="FFFFFF"/>
        <w:spacing w:before="0" w:beforeAutospacing="0" w:after="0" w:afterAutospacing="0" w:line="240" w:lineRule="auto"/>
        <w:ind w:firstLine="567"/>
        <w:jc w:val="both"/>
        <w:rPr>
          <w:lang w:val="en-US"/>
        </w:rPr>
      </w:pPr>
      <w:r w:rsidRPr="00E22545">
        <w:rPr>
          <w:b/>
          <w:lang w:val="hy-AM"/>
        </w:rPr>
        <w:t>On May 25,</w:t>
      </w:r>
      <w:r w:rsidRPr="00E22545">
        <w:rPr>
          <w:lang w:val="hy-AM"/>
        </w:rPr>
        <w:t xml:space="preserve"> the head of Akhuryan community Artsrun Igityan filed a lawsuit </w:t>
      </w:r>
      <w:r>
        <w:rPr>
          <w:lang w:val="en-US"/>
        </w:rPr>
        <w:t>with</w:t>
      </w:r>
      <w:r w:rsidRPr="00E22545">
        <w:rPr>
          <w:lang w:val="hy-AM"/>
        </w:rPr>
        <w:t xml:space="preserve"> the Court of General Jurisdiction</w:t>
      </w:r>
      <w:r>
        <w:rPr>
          <w:lang w:val="en-US"/>
        </w:rPr>
        <w:t xml:space="preserve"> in Shirak Marz</w:t>
      </w:r>
      <w:r w:rsidRPr="00E22545">
        <w:rPr>
          <w:lang w:val="hy-AM"/>
        </w:rPr>
        <w:t xml:space="preserve"> against Yurik Grigoryan, Arzuman Gapoyan, </w:t>
      </w:r>
      <w:r>
        <w:rPr>
          <w:lang w:val="en-US"/>
        </w:rPr>
        <w:t xml:space="preserve">and Aravot Daily Ltd. as the </w:t>
      </w:r>
      <w:r w:rsidRPr="00E22545">
        <w:rPr>
          <w:lang w:val="hy-AM"/>
        </w:rPr>
        <w:t xml:space="preserve">third party, </w:t>
      </w:r>
      <w:r>
        <w:rPr>
          <w:lang w:val="en-US"/>
        </w:rPr>
        <w:t>claiming for</w:t>
      </w:r>
      <w:r w:rsidRPr="00E22545">
        <w:rPr>
          <w:lang w:val="hy-AM"/>
        </w:rPr>
        <w:t xml:space="preserve"> </w:t>
      </w:r>
      <w:r>
        <w:rPr>
          <w:lang w:val="en-US"/>
        </w:rPr>
        <w:t>a</w:t>
      </w:r>
      <w:r>
        <w:rPr>
          <w:lang w:val="hy-AM"/>
        </w:rPr>
        <w:t xml:space="preserve"> public</w:t>
      </w:r>
      <w:r w:rsidRPr="00E22545">
        <w:rPr>
          <w:lang w:val="hy-AM"/>
        </w:rPr>
        <w:t xml:space="preserve"> apolog</w:t>
      </w:r>
      <w:r>
        <w:rPr>
          <w:lang w:val="en-US"/>
        </w:rPr>
        <w:t>y</w:t>
      </w:r>
      <w:r w:rsidRPr="00E22545">
        <w:rPr>
          <w:lang w:val="hy-AM"/>
        </w:rPr>
        <w:t xml:space="preserve">, </w:t>
      </w:r>
      <w:r>
        <w:rPr>
          <w:lang w:val="en-US"/>
        </w:rPr>
        <w:t>refutation of factual data considered defamatory and a pa</w:t>
      </w:r>
      <w:r w:rsidR="007F114F">
        <w:rPr>
          <w:lang w:val="en-US"/>
        </w:rPr>
        <w:t xml:space="preserve">yment of compensation. The lawsuit was triggered by an article, titled “They are all Serzh’s followers in those positions, and </w:t>
      </w:r>
      <w:r w:rsidR="00AA24F4">
        <w:rPr>
          <w:lang w:val="en-US"/>
        </w:rPr>
        <w:t>we have only the streets left for the Mayor to buy and be done with.</w:t>
      </w:r>
      <w:r w:rsidR="007F114F">
        <w:rPr>
          <w:lang w:val="en-US"/>
        </w:rPr>
        <w:t xml:space="preserve">” Karnut farmers say” and </w:t>
      </w:r>
      <w:r w:rsidR="007F114F">
        <w:rPr>
          <w:lang w:val="hy-AM"/>
        </w:rPr>
        <w:t>published on Aravot.am</w:t>
      </w:r>
      <w:r w:rsidRPr="00E22545">
        <w:rPr>
          <w:lang w:val="hy-AM"/>
        </w:rPr>
        <w:t xml:space="preserve"> website on April 29, where </w:t>
      </w:r>
      <w:r w:rsidR="007F114F">
        <w:rPr>
          <w:lang w:val="en-US"/>
        </w:rPr>
        <w:t xml:space="preserve">the </w:t>
      </w:r>
      <w:r w:rsidRPr="00E22545">
        <w:rPr>
          <w:lang w:val="hy-AM"/>
        </w:rPr>
        <w:t xml:space="preserve">farmers who </w:t>
      </w:r>
      <w:r w:rsidR="007F114F">
        <w:rPr>
          <w:lang w:val="en-US"/>
        </w:rPr>
        <w:t xml:space="preserve">had </w:t>
      </w:r>
      <w:r w:rsidRPr="00E22545">
        <w:rPr>
          <w:lang w:val="hy-AM"/>
        </w:rPr>
        <w:t>appealed to the government complain</w:t>
      </w:r>
      <w:r w:rsidR="007F114F">
        <w:rPr>
          <w:lang w:val="en-US"/>
        </w:rPr>
        <w:t>ed</w:t>
      </w:r>
      <w:r w:rsidRPr="00E22545">
        <w:rPr>
          <w:lang w:val="hy-AM"/>
        </w:rPr>
        <w:t xml:space="preserve"> about the discriminatory attitude of Artsrun Igityan</w:t>
      </w:r>
      <w:r w:rsidR="007F114F">
        <w:rPr>
          <w:lang w:val="en-US"/>
        </w:rPr>
        <w:t>, the mayor of Akhuryan consolidated community</w:t>
      </w:r>
      <w:r w:rsidRPr="00E22545">
        <w:rPr>
          <w:lang w:val="hy-AM"/>
        </w:rPr>
        <w:t>.</w:t>
      </w:r>
      <w:r w:rsidR="007F114F" w:rsidRPr="009A41CF">
        <w:rPr>
          <w:rStyle w:val="FootnoteReference"/>
          <w:lang w:val="hy-AM"/>
        </w:rPr>
        <w:footnoteReference w:id="73"/>
      </w:r>
      <w:r w:rsidRPr="00E22545">
        <w:rPr>
          <w:lang w:val="hy-AM"/>
        </w:rPr>
        <w:t xml:space="preserve"> In particular, he did not calculate </w:t>
      </w:r>
      <w:r w:rsidR="007F114F">
        <w:rPr>
          <w:lang w:val="en-US"/>
        </w:rPr>
        <w:t xml:space="preserve">the </w:t>
      </w:r>
      <w:r w:rsidR="007F114F">
        <w:rPr>
          <w:lang w:val="hy-AM"/>
        </w:rPr>
        <w:t>compensation for the</w:t>
      </w:r>
      <w:r w:rsidRPr="00E22545">
        <w:rPr>
          <w:lang w:val="hy-AM"/>
        </w:rPr>
        <w:t xml:space="preserve"> damage </w:t>
      </w:r>
      <w:r w:rsidR="007F114F">
        <w:rPr>
          <w:lang w:val="en-US"/>
        </w:rPr>
        <w:t>incurred by the farmers because of</w:t>
      </w:r>
      <w:r w:rsidRPr="00E22545">
        <w:rPr>
          <w:lang w:val="hy-AM"/>
        </w:rPr>
        <w:t xml:space="preserve"> the hailstorm in Karnut during the summer months. In addition, the website published the following idea</w:t>
      </w:r>
      <w:r w:rsidR="007F114F">
        <w:rPr>
          <w:lang w:val="en-US"/>
        </w:rPr>
        <w:t xml:space="preserve"> expressed by the farmers</w:t>
      </w:r>
      <w:r w:rsidR="007F114F" w:rsidRPr="00E22545">
        <w:rPr>
          <w:lang w:val="hy-AM"/>
        </w:rPr>
        <w:t>, among others</w:t>
      </w:r>
      <w:r w:rsidR="007F114F">
        <w:rPr>
          <w:lang w:val="en-US"/>
        </w:rPr>
        <w:t>:</w:t>
      </w:r>
      <w:r w:rsidRPr="00E22545">
        <w:rPr>
          <w:lang w:val="hy-AM"/>
        </w:rPr>
        <w:t xml:space="preserve"> "Artsrun Igityan bought houses in Yerevan and Paris.</w:t>
      </w:r>
      <w:r w:rsidR="007F114F">
        <w:rPr>
          <w:lang w:val="en-US"/>
        </w:rPr>
        <w:t xml:space="preserve"> Where did he get the money from? </w:t>
      </w:r>
      <w:r w:rsidR="00AA24F4">
        <w:rPr>
          <w:lang w:val="en-US"/>
        </w:rPr>
        <w:t>He and his extended family have privatized a</w:t>
      </w:r>
      <w:r w:rsidR="007F114F">
        <w:rPr>
          <w:lang w:val="en-US"/>
        </w:rPr>
        <w:t xml:space="preserve">ll the buildings </w:t>
      </w:r>
      <w:r w:rsidR="00AA24F4">
        <w:rPr>
          <w:lang w:val="en-US"/>
        </w:rPr>
        <w:t>in Akhuryan, including the post office, and the sanitary and epidemic center, we have only the streets left for him to buy and be done with.”</w:t>
      </w:r>
    </w:p>
    <w:p w:rsidR="00E22545" w:rsidRPr="00E22545" w:rsidRDefault="00E22545" w:rsidP="00AA24F4">
      <w:pPr>
        <w:pStyle w:val="NormalWeb"/>
        <w:shd w:val="clear" w:color="auto" w:fill="FFFFFF"/>
        <w:spacing w:before="0" w:beforeAutospacing="0" w:after="0" w:afterAutospacing="0" w:line="240" w:lineRule="auto"/>
        <w:ind w:firstLine="567"/>
        <w:jc w:val="both"/>
        <w:rPr>
          <w:lang w:val="hy-AM"/>
        </w:rPr>
      </w:pPr>
      <w:r w:rsidRPr="00E22545">
        <w:rPr>
          <w:lang w:val="hy-AM"/>
        </w:rPr>
        <w:t>By the way, on May 8, the websit</w:t>
      </w:r>
      <w:r w:rsidR="00AA24F4">
        <w:rPr>
          <w:lang w:val="hy-AM"/>
        </w:rPr>
        <w:t>e published the text of Artsrun</w:t>
      </w:r>
      <w:r w:rsidRPr="00E22545">
        <w:rPr>
          <w:lang w:val="hy-AM"/>
        </w:rPr>
        <w:t xml:space="preserve"> Igityan's </w:t>
      </w:r>
      <w:r w:rsidR="00AA24F4">
        <w:rPr>
          <w:lang w:val="en-US"/>
        </w:rPr>
        <w:t>refutation</w:t>
      </w:r>
      <w:r w:rsidRPr="00E22545">
        <w:rPr>
          <w:lang w:val="hy-AM"/>
        </w:rPr>
        <w:t>, but he demands that the farmers apologize</w:t>
      </w:r>
      <w:r w:rsidR="00AA24F4">
        <w:rPr>
          <w:lang w:val="en-US"/>
        </w:rPr>
        <w:t>, too,</w:t>
      </w:r>
      <w:r w:rsidRPr="00E22545">
        <w:rPr>
          <w:lang w:val="hy-AM"/>
        </w:rPr>
        <w:t xml:space="preserve"> and </w:t>
      </w:r>
      <w:r w:rsidR="00AA24F4">
        <w:rPr>
          <w:lang w:val="en-US"/>
        </w:rPr>
        <w:t>refute</w:t>
      </w:r>
      <w:r w:rsidRPr="00E22545">
        <w:rPr>
          <w:lang w:val="hy-AM"/>
        </w:rPr>
        <w:t xml:space="preserve"> the accusations.</w:t>
      </w:r>
    </w:p>
    <w:p w:rsidR="00E22545" w:rsidRDefault="00E22545" w:rsidP="00AA24F4">
      <w:pPr>
        <w:pStyle w:val="NormalWeb"/>
        <w:shd w:val="clear" w:color="auto" w:fill="FFFFFF"/>
        <w:spacing w:before="0" w:beforeAutospacing="0" w:after="0" w:afterAutospacing="0" w:line="240" w:lineRule="auto"/>
        <w:ind w:firstLine="567"/>
        <w:jc w:val="both"/>
        <w:rPr>
          <w:lang w:val="hy-AM"/>
        </w:rPr>
      </w:pPr>
      <w:r w:rsidRPr="00E22545">
        <w:rPr>
          <w:lang w:val="hy-AM"/>
        </w:rPr>
        <w:t>On June 4, the lawsuit was accepted for proceedings. A preliminary court hearing is scheduled for July 21.</w:t>
      </w:r>
    </w:p>
    <w:p w:rsidR="0069599E" w:rsidRPr="009A41CF" w:rsidRDefault="0069599E" w:rsidP="00AA248D">
      <w:pPr>
        <w:pStyle w:val="NormalWeb"/>
        <w:shd w:val="clear" w:color="auto" w:fill="FFFFFF"/>
        <w:spacing w:before="0" w:beforeAutospacing="0" w:after="0" w:afterAutospacing="0" w:line="240" w:lineRule="auto"/>
        <w:ind w:firstLine="567"/>
        <w:rPr>
          <w:lang w:val="hy-AM"/>
        </w:rPr>
      </w:pPr>
    </w:p>
    <w:p w:rsidR="00AA24F4" w:rsidRPr="00AA24F4" w:rsidRDefault="00AA24F4" w:rsidP="00AA24F4">
      <w:pPr>
        <w:pStyle w:val="NormalWeb"/>
        <w:shd w:val="clear" w:color="auto" w:fill="FFFFFF"/>
        <w:spacing w:before="0" w:beforeAutospacing="0" w:after="0" w:afterAutospacing="0" w:line="240" w:lineRule="auto"/>
        <w:ind w:firstLine="567"/>
        <w:jc w:val="both"/>
        <w:rPr>
          <w:lang w:val="en-US"/>
        </w:rPr>
      </w:pPr>
      <w:r w:rsidRPr="00AA24F4">
        <w:rPr>
          <w:b/>
          <w:lang w:val="hy-AM"/>
        </w:rPr>
        <w:t>On May 26</w:t>
      </w:r>
      <w:r w:rsidRPr="00AA24F4">
        <w:rPr>
          <w:lang w:val="hy-AM"/>
        </w:rPr>
        <w:t>, businessman Le</w:t>
      </w:r>
      <w:r>
        <w:rPr>
          <w:lang w:val="en-US"/>
        </w:rPr>
        <w:t>v</w:t>
      </w:r>
      <w:r w:rsidRPr="00AA24F4">
        <w:rPr>
          <w:lang w:val="hy-AM"/>
        </w:rPr>
        <w:t xml:space="preserve">on Marcos filed a lawsuit in the Court of General Jurisdiction of Yerevan against "24News" </w:t>
      </w:r>
      <w:r>
        <w:rPr>
          <w:lang w:val="en-US"/>
        </w:rPr>
        <w:t>Ltd.</w:t>
      </w:r>
      <w:r w:rsidRPr="00AA24F4">
        <w:rPr>
          <w:lang w:val="hy-AM"/>
        </w:rPr>
        <w:t xml:space="preserve">, </w:t>
      </w:r>
      <w:r>
        <w:rPr>
          <w:lang w:val="en-US"/>
        </w:rPr>
        <w:t xml:space="preserve">seeking </w:t>
      </w:r>
      <w:r w:rsidRPr="00AA24F4">
        <w:rPr>
          <w:lang w:val="hy-AM"/>
        </w:rPr>
        <w:t>refut</w:t>
      </w:r>
      <w:r>
        <w:rPr>
          <w:lang w:val="en-US"/>
        </w:rPr>
        <w:t>ation of</w:t>
      </w:r>
      <w:r w:rsidRPr="00AA24F4">
        <w:rPr>
          <w:lang w:val="hy-AM"/>
        </w:rPr>
        <w:t xml:space="preserve"> the information that </w:t>
      </w:r>
      <w:r>
        <w:rPr>
          <w:lang w:val="en-US"/>
        </w:rPr>
        <w:t>damages</w:t>
      </w:r>
      <w:r w:rsidRPr="00AA24F4">
        <w:rPr>
          <w:lang w:val="hy-AM"/>
        </w:rPr>
        <w:t xml:space="preserve"> his honor, </w:t>
      </w:r>
      <w:r w:rsidRPr="00AA24F4">
        <w:rPr>
          <w:lang w:val="hy-AM"/>
        </w:rPr>
        <w:lastRenderedPageBreak/>
        <w:t>dignity and business reputation. The reason for the lawsuit is the article published on</w:t>
      </w:r>
      <w:r>
        <w:rPr>
          <w:lang w:val="en-US"/>
        </w:rPr>
        <w:t xml:space="preserve"> </w:t>
      </w:r>
      <w:r>
        <w:rPr>
          <w:lang w:val="hy-AM"/>
        </w:rPr>
        <w:t>24news.am</w:t>
      </w:r>
      <w:r w:rsidRPr="00AA24F4">
        <w:rPr>
          <w:lang w:val="hy-AM"/>
        </w:rPr>
        <w:t xml:space="preserve"> website on May 21</w:t>
      </w:r>
      <w:r>
        <w:rPr>
          <w:lang w:val="en-US"/>
        </w:rPr>
        <w:t xml:space="preserve">, titled </w:t>
      </w:r>
      <w:r w:rsidRPr="00AA24F4">
        <w:rPr>
          <w:lang w:val="hy-AM"/>
        </w:rPr>
        <w:t>"Fraud of 300 million dollars. How was the biggest financial fraud attempt in the country</w:t>
      </w:r>
      <w:r>
        <w:rPr>
          <w:lang w:val="en-US"/>
        </w:rPr>
        <w:t xml:space="preserve"> </w:t>
      </w:r>
      <w:r w:rsidRPr="00AA24F4">
        <w:rPr>
          <w:lang w:val="hy-AM"/>
        </w:rPr>
        <w:t>prevented?</w:t>
      </w:r>
      <w:r>
        <w:rPr>
          <w:lang w:val="en-US"/>
        </w:rPr>
        <w:t>”</w:t>
      </w:r>
      <w:r w:rsidRPr="009A41CF">
        <w:rPr>
          <w:rStyle w:val="FootnoteReference"/>
          <w:bCs/>
          <w:lang w:val="hy-AM"/>
        </w:rPr>
        <w:footnoteReference w:id="74"/>
      </w:r>
    </w:p>
    <w:p w:rsidR="00AA24F4" w:rsidRPr="00AA24F4" w:rsidRDefault="00AA24F4" w:rsidP="0002213A">
      <w:pPr>
        <w:pStyle w:val="NormalWeb"/>
        <w:shd w:val="clear" w:color="auto" w:fill="FFFFFF"/>
        <w:spacing w:before="0" w:beforeAutospacing="0" w:after="0" w:afterAutospacing="0" w:line="240" w:lineRule="auto"/>
        <w:ind w:firstLine="567"/>
        <w:jc w:val="both"/>
        <w:rPr>
          <w:lang w:val="hy-AM"/>
        </w:rPr>
      </w:pPr>
      <w:r w:rsidRPr="00AA24F4">
        <w:rPr>
          <w:lang w:val="hy-AM"/>
        </w:rPr>
        <w:t xml:space="preserve">The article, in particular, refers to the criminal case </w:t>
      </w:r>
      <w:r w:rsidR="0002213A">
        <w:rPr>
          <w:lang w:val="en-US"/>
        </w:rPr>
        <w:t xml:space="preserve">initiated </w:t>
      </w:r>
      <w:r w:rsidRPr="00AA24F4">
        <w:rPr>
          <w:lang w:val="hy-AM"/>
        </w:rPr>
        <w:t xml:space="preserve">against Marcos in Armenia, </w:t>
      </w:r>
      <w:r w:rsidR="0002213A">
        <w:rPr>
          <w:lang w:val="en-US"/>
        </w:rPr>
        <w:t>and states</w:t>
      </w:r>
      <w:r w:rsidRPr="00AA24F4">
        <w:rPr>
          <w:lang w:val="hy-AM"/>
        </w:rPr>
        <w:t xml:space="preserve"> that it was based on a </w:t>
      </w:r>
      <w:r w:rsidR="0002213A">
        <w:rPr>
          <w:lang w:val="en-US"/>
        </w:rPr>
        <w:t>certificate</w:t>
      </w:r>
      <w:r w:rsidRPr="00AA24F4">
        <w:rPr>
          <w:lang w:val="hy-AM"/>
        </w:rPr>
        <w:t xml:space="preserve"> issued by the World Bank, which revealed that Le</w:t>
      </w:r>
      <w:r w:rsidR="00A719FC">
        <w:rPr>
          <w:lang w:val="en-US"/>
        </w:rPr>
        <w:t>v</w:t>
      </w:r>
      <w:r w:rsidRPr="00AA24F4">
        <w:rPr>
          <w:lang w:val="hy-AM"/>
        </w:rPr>
        <w:t>on Marcos issued $ 300 million counterfeit bonds, thus trying to fulfill the biggest financial fraud</w:t>
      </w:r>
      <w:r w:rsidR="00A719FC">
        <w:rPr>
          <w:lang w:val="en-US"/>
        </w:rPr>
        <w:t xml:space="preserve"> in </w:t>
      </w:r>
      <w:r w:rsidR="00A719FC" w:rsidRPr="00AA24F4">
        <w:rPr>
          <w:lang w:val="hy-AM"/>
        </w:rPr>
        <w:t>the history of Armenia.</w:t>
      </w:r>
    </w:p>
    <w:p w:rsidR="0069599E" w:rsidRDefault="00AA24F4" w:rsidP="00AA24F4">
      <w:pPr>
        <w:pStyle w:val="NormalWeb"/>
        <w:shd w:val="clear" w:color="auto" w:fill="FFFFFF"/>
        <w:spacing w:before="0" w:beforeAutospacing="0" w:after="0" w:afterAutospacing="0" w:line="240" w:lineRule="auto"/>
        <w:ind w:firstLine="567"/>
        <w:rPr>
          <w:lang w:val="hy-AM"/>
        </w:rPr>
      </w:pPr>
      <w:r w:rsidRPr="00AA24F4">
        <w:rPr>
          <w:lang w:val="hy-AM"/>
        </w:rPr>
        <w:t xml:space="preserve">On June 1, the lawsuit was accepted for proceedings. </w:t>
      </w:r>
      <w:r w:rsidR="00A719FC">
        <w:rPr>
          <w:lang w:val="en-US"/>
        </w:rPr>
        <w:t>There were n</w:t>
      </w:r>
      <w:r w:rsidRPr="00AA24F4">
        <w:rPr>
          <w:lang w:val="hy-AM"/>
        </w:rPr>
        <w:t xml:space="preserve">o other developments </w:t>
      </w:r>
      <w:r w:rsidR="00A719FC">
        <w:rPr>
          <w:lang w:val="en-US"/>
        </w:rPr>
        <w:t xml:space="preserve">in relation to the case </w:t>
      </w:r>
      <w:r w:rsidRPr="00AA24F4">
        <w:rPr>
          <w:lang w:val="hy-AM"/>
        </w:rPr>
        <w:t>as of June 30.</w:t>
      </w:r>
    </w:p>
    <w:p w:rsidR="00A719FC" w:rsidRPr="009A41CF" w:rsidRDefault="00A719FC" w:rsidP="00AA24F4">
      <w:pPr>
        <w:pStyle w:val="NormalWeb"/>
        <w:shd w:val="clear" w:color="auto" w:fill="FFFFFF"/>
        <w:spacing w:before="0" w:beforeAutospacing="0" w:after="0" w:afterAutospacing="0" w:line="240" w:lineRule="auto"/>
        <w:ind w:firstLine="567"/>
        <w:rPr>
          <w:lang w:val="hy-AM"/>
        </w:rPr>
      </w:pPr>
    </w:p>
    <w:p w:rsidR="0069599E" w:rsidRDefault="00A719FC" w:rsidP="00A719FC">
      <w:pPr>
        <w:pStyle w:val="NormalWeb"/>
        <w:shd w:val="clear" w:color="auto" w:fill="FFFFFF"/>
        <w:spacing w:before="0" w:beforeAutospacing="0" w:after="0" w:afterAutospacing="0" w:line="240" w:lineRule="auto"/>
        <w:ind w:firstLine="567"/>
        <w:jc w:val="both"/>
        <w:rPr>
          <w:lang w:val="hy-AM"/>
        </w:rPr>
      </w:pPr>
      <w:r w:rsidRPr="00A719FC">
        <w:rPr>
          <w:b/>
          <w:lang w:val="hy-AM"/>
        </w:rPr>
        <w:t>On May 26</w:t>
      </w:r>
      <w:r w:rsidRPr="00A719FC">
        <w:rPr>
          <w:lang w:val="hy-AM"/>
        </w:rPr>
        <w:t xml:space="preserve">, the </w:t>
      </w:r>
      <w:r>
        <w:rPr>
          <w:lang w:val="en-US"/>
        </w:rPr>
        <w:t>G</w:t>
      </w:r>
      <w:r w:rsidRPr="00A719FC">
        <w:rPr>
          <w:lang w:val="hy-AM"/>
        </w:rPr>
        <w:t>overnor of Lori Andre</w:t>
      </w:r>
      <w:r>
        <w:rPr>
          <w:lang w:val="en-US"/>
        </w:rPr>
        <w:t>i</w:t>
      </w:r>
      <w:r w:rsidRPr="00A719FC">
        <w:rPr>
          <w:lang w:val="hy-AM"/>
        </w:rPr>
        <w:t xml:space="preserve"> Ghukasyan </w:t>
      </w:r>
      <w:r>
        <w:rPr>
          <w:lang w:val="en-US"/>
        </w:rPr>
        <w:t>published</w:t>
      </w:r>
      <w:r w:rsidRPr="00A719FC">
        <w:rPr>
          <w:lang w:val="hy-AM"/>
        </w:rPr>
        <w:t xml:space="preserve"> a </w:t>
      </w:r>
      <w:r>
        <w:rPr>
          <w:lang w:val="en-US"/>
        </w:rPr>
        <w:t xml:space="preserve">Facebook </w:t>
      </w:r>
      <w:r w:rsidRPr="00A719FC">
        <w:rPr>
          <w:lang w:val="hy-AM"/>
        </w:rPr>
        <w:t xml:space="preserve">post </w:t>
      </w:r>
      <w:r>
        <w:rPr>
          <w:lang w:val="en-US"/>
        </w:rPr>
        <w:t>containing</w:t>
      </w:r>
      <w:r w:rsidRPr="00A719FC">
        <w:rPr>
          <w:lang w:val="hy-AM"/>
        </w:rPr>
        <w:t xml:space="preserve"> indecent expressions about journalists</w:t>
      </w:r>
      <w:r>
        <w:rPr>
          <w:lang w:val="en-US"/>
        </w:rPr>
        <w:t>, yet</w:t>
      </w:r>
      <w:r w:rsidRPr="00A719FC">
        <w:rPr>
          <w:lang w:val="hy-AM"/>
        </w:rPr>
        <w:t xml:space="preserve"> without mentioning specif</w:t>
      </w:r>
      <w:r w:rsidR="008D76AC">
        <w:rPr>
          <w:lang w:val="hy-AM"/>
        </w:rPr>
        <w:t>ic names. He particularly wrote</w:t>
      </w:r>
      <w:r w:rsidR="008D76AC">
        <w:rPr>
          <w:lang w:val="en-US"/>
        </w:rPr>
        <w:t>:</w:t>
      </w:r>
      <w:r w:rsidRPr="00A719FC">
        <w:rPr>
          <w:lang w:val="hy-AM"/>
        </w:rPr>
        <w:t xml:space="preserve"> "</w:t>
      </w:r>
      <w:r w:rsidR="00384322">
        <w:rPr>
          <w:lang w:val="en-US"/>
        </w:rPr>
        <w:t xml:space="preserve">We witness </w:t>
      </w:r>
      <w:r w:rsidRPr="00A719FC">
        <w:rPr>
          <w:lang w:val="hy-AM"/>
        </w:rPr>
        <w:t xml:space="preserve"> </w:t>
      </w:r>
      <w:r w:rsidR="00384322">
        <w:rPr>
          <w:lang w:val="en-US"/>
        </w:rPr>
        <w:t xml:space="preserve">more </w:t>
      </w:r>
      <w:r w:rsidRPr="00A719FC">
        <w:rPr>
          <w:lang w:val="hy-AM"/>
        </w:rPr>
        <w:t xml:space="preserve">frequent cases when </w:t>
      </w:r>
      <w:r w:rsidR="00384322">
        <w:rPr>
          <w:lang w:val="en-US"/>
        </w:rPr>
        <w:t>a self-declared</w:t>
      </w:r>
      <w:r w:rsidRPr="00A719FC">
        <w:rPr>
          <w:lang w:val="hy-AM"/>
        </w:rPr>
        <w:t xml:space="preserve"> journalist </w:t>
      </w:r>
      <w:r w:rsidR="00384322">
        <w:rPr>
          <w:lang w:val="en-US"/>
        </w:rPr>
        <w:t>disseminates</w:t>
      </w:r>
      <w:r w:rsidRPr="00A719FC">
        <w:rPr>
          <w:lang w:val="hy-AM"/>
        </w:rPr>
        <w:t xml:space="preserve"> completely false, absurd news, leaves ... How many </w:t>
      </w:r>
      <w:r w:rsidR="00384322">
        <w:rPr>
          <w:lang w:val="en-US"/>
        </w:rPr>
        <w:t xml:space="preserve">people who dream of </w:t>
      </w:r>
      <w:r w:rsidRPr="00A719FC">
        <w:rPr>
          <w:lang w:val="hy-AM"/>
        </w:rPr>
        <w:t xml:space="preserve">high-ranking </w:t>
      </w:r>
      <w:r w:rsidR="00384322">
        <w:rPr>
          <w:lang w:val="en-US"/>
        </w:rPr>
        <w:t>positions</w:t>
      </w:r>
      <w:r w:rsidRPr="00A719FC">
        <w:rPr>
          <w:lang w:val="hy-AM"/>
        </w:rPr>
        <w:t xml:space="preserve"> and </w:t>
      </w:r>
      <w:r w:rsidR="00384322">
        <w:rPr>
          <w:lang w:val="en-US"/>
        </w:rPr>
        <w:t>complete losers</w:t>
      </w:r>
      <w:r w:rsidRPr="00A719FC">
        <w:rPr>
          <w:lang w:val="hy-AM"/>
        </w:rPr>
        <w:t xml:space="preserve">, former gamblers, former pimps, current prostitutes, start to </w:t>
      </w:r>
      <w:r w:rsidR="00384322">
        <w:rPr>
          <w:lang w:val="en-US"/>
        </w:rPr>
        <w:t>give themselves away</w:t>
      </w:r>
      <w:r w:rsidRPr="00A719FC">
        <w:rPr>
          <w:lang w:val="hy-AM"/>
        </w:rPr>
        <w:t xml:space="preserve"> ․․․ »: According to the CPFE, this is a general</w:t>
      </w:r>
      <w:r w:rsidR="00384322">
        <w:rPr>
          <w:lang w:val="en-US"/>
        </w:rPr>
        <w:t>ized</w:t>
      </w:r>
      <w:r w:rsidRPr="00A719FC">
        <w:rPr>
          <w:lang w:val="hy-AM"/>
        </w:rPr>
        <w:t xml:space="preserve"> insult </w:t>
      </w:r>
      <w:r w:rsidR="00384322">
        <w:rPr>
          <w:lang w:val="en-US"/>
        </w:rPr>
        <w:t>addressed at</w:t>
      </w:r>
      <w:r w:rsidR="00384322">
        <w:rPr>
          <w:lang w:val="hy-AM"/>
        </w:rPr>
        <w:t xml:space="preserve"> journalists and </w:t>
      </w:r>
      <w:r w:rsidRPr="00A719FC">
        <w:rPr>
          <w:lang w:val="hy-AM"/>
        </w:rPr>
        <w:t>an attempt to put pressure on them.</w:t>
      </w:r>
    </w:p>
    <w:p w:rsidR="00A719FC" w:rsidRPr="009A41CF" w:rsidRDefault="00A719FC" w:rsidP="00AA248D">
      <w:pPr>
        <w:pStyle w:val="NormalWeb"/>
        <w:shd w:val="clear" w:color="auto" w:fill="FFFFFF"/>
        <w:spacing w:before="0" w:beforeAutospacing="0" w:after="0" w:afterAutospacing="0" w:line="240" w:lineRule="auto"/>
        <w:ind w:firstLine="567"/>
        <w:rPr>
          <w:lang w:val="hy-AM"/>
        </w:rPr>
      </w:pPr>
    </w:p>
    <w:p w:rsidR="00133369" w:rsidRPr="00133369" w:rsidRDefault="00384322" w:rsidP="00133369">
      <w:pPr>
        <w:spacing w:after="0" w:line="240" w:lineRule="auto"/>
        <w:ind w:firstLine="567"/>
        <w:jc w:val="both"/>
        <w:rPr>
          <w:rFonts w:ascii="Times New Roman" w:hAnsi="Times New Roman" w:cs="Times New Roman"/>
          <w:sz w:val="24"/>
          <w:szCs w:val="24"/>
          <w:lang w:eastAsia="ru-RU"/>
        </w:rPr>
      </w:pPr>
      <w:r w:rsidRPr="00133369">
        <w:rPr>
          <w:rFonts w:ascii="Times New Roman" w:hAnsi="Times New Roman" w:cs="Times New Roman"/>
          <w:b/>
          <w:sz w:val="24"/>
          <w:szCs w:val="24"/>
          <w:lang w:val="hy-AM" w:eastAsia="ru-RU"/>
        </w:rPr>
        <w:t xml:space="preserve">On May </w:t>
      </w:r>
      <w:r w:rsidR="00133369" w:rsidRPr="00133369">
        <w:rPr>
          <w:rFonts w:ascii="Times New Roman" w:hAnsi="Times New Roman" w:cs="Times New Roman"/>
          <w:b/>
          <w:sz w:val="24"/>
          <w:szCs w:val="24"/>
          <w:lang w:eastAsia="ru-RU"/>
        </w:rPr>
        <w:t>26</w:t>
      </w:r>
      <w:r w:rsidRPr="00133369">
        <w:rPr>
          <w:rFonts w:ascii="Times New Roman" w:hAnsi="Times New Roman" w:cs="Times New Roman"/>
          <w:sz w:val="24"/>
          <w:szCs w:val="24"/>
          <w:lang w:val="hy-AM" w:eastAsia="ru-RU"/>
        </w:rPr>
        <w:t>,</w:t>
      </w:r>
      <w:r w:rsidR="00133369" w:rsidRPr="00133369">
        <w:rPr>
          <w:rFonts w:ascii="Times New Roman" w:hAnsi="Times New Roman" w:cs="Times New Roman"/>
          <w:sz w:val="24"/>
          <w:szCs w:val="24"/>
          <w:lang w:eastAsia="ru-RU"/>
        </w:rPr>
        <w:t xml:space="preserve"> the Court of Cassation refused to accept an appeal by </w:t>
      </w:r>
      <w:r w:rsidR="00133369" w:rsidRPr="00133369">
        <w:rPr>
          <w:rFonts w:ascii="Times New Roman" w:hAnsi="Times New Roman" w:cs="Times New Roman"/>
          <w:sz w:val="24"/>
          <w:szCs w:val="24"/>
          <w:lang w:val="hy-AM" w:eastAsia="ru-RU"/>
        </w:rPr>
        <w:t xml:space="preserve">Daniel Ioannisyan, </w:t>
      </w:r>
      <w:r w:rsidR="00133369" w:rsidRPr="00133369">
        <w:rPr>
          <w:rFonts w:ascii="Times New Roman" w:hAnsi="Times New Roman" w:cs="Times New Roman"/>
          <w:sz w:val="24"/>
          <w:szCs w:val="24"/>
          <w:lang w:eastAsia="ru-RU"/>
        </w:rPr>
        <w:t>Program Director</w:t>
      </w:r>
      <w:r w:rsidR="00133369" w:rsidRPr="00133369">
        <w:rPr>
          <w:rFonts w:ascii="Times New Roman" w:hAnsi="Times New Roman" w:cs="Times New Roman"/>
          <w:sz w:val="24"/>
          <w:szCs w:val="24"/>
          <w:lang w:val="hy-AM" w:eastAsia="ru-RU"/>
        </w:rPr>
        <w:t xml:space="preserve"> of Informed Citizens' NGO</w:t>
      </w:r>
      <w:r w:rsidR="00133369" w:rsidRPr="00133369">
        <w:rPr>
          <w:rFonts w:ascii="Times New Roman" w:hAnsi="Times New Roman" w:cs="Times New Roman"/>
          <w:sz w:val="24"/>
          <w:szCs w:val="24"/>
          <w:lang w:eastAsia="ru-RU"/>
        </w:rPr>
        <w:t xml:space="preserve">, against the decision of the Court of Appeal of January 8, which turned down his complaint about the </w:t>
      </w:r>
      <w:r w:rsidR="00133369" w:rsidRPr="00133369">
        <w:rPr>
          <w:rFonts w:ascii="Times New Roman" w:hAnsi="Times New Roman" w:cs="Times New Roman"/>
          <w:sz w:val="24"/>
          <w:szCs w:val="24"/>
          <w:lang w:val="hy-AM"/>
        </w:rPr>
        <w:t>investigator's inaction</w:t>
      </w:r>
      <w:r w:rsidR="00133369" w:rsidRPr="00133369">
        <w:rPr>
          <w:rFonts w:ascii="Times New Roman" w:hAnsi="Times New Roman" w:cs="Times New Roman"/>
          <w:sz w:val="24"/>
          <w:szCs w:val="24"/>
        </w:rPr>
        <w:t xml:space="preserve">. </w:t>
      </w:r>
    </w:p>
    <w:p w:rsidR="00384322" w:rsidRPr="00133369" w:rsidRDefault="00384322" w:rsidP="00133369">
      <w:pPr>
        <w:spacing w:after="0" w:line="240" w:lineRule="auto"/>
        <w:ind w:firstLine="567"/>
        <w:jc w:val="both"/>
        <w:rPr>
          <w:rFonts w:ascii="Times New Roman" w:hAnsi="Times New Roman" w:cs="Times New Roman"/>
          <w:sz w:val="24"/>
          <w:szCs w:val="24"/>
          <w:lang w:val="hy-AM" w:eastAsia="ru-RU"/>
        </w:rPr>
      </w:pPr>
      <w:r w:rsidRPr="00133369">
        <w:rPr>
          <w:rFonts w:ascii="Times New Roman" w:hAnsi="Times New Roman" w:cs="Times New Roman"/>
          <w:sz w:val="24"/>
          <w:szCs w:val="24"/>
          <w:lang w:eastAsia="ru-RU"/>
        </w:rPr>
        <w:t xml:space="preserve">We </w:t>
      </w:r>
      <w:r w:rsidR="00133369" w:rsidRPr="00133369">
        <w:rPr>
          <w:rFonts w:ascii="Times New Roman" w:hAnsi="Times New Roman" w:cs="Times New Roman"/>
          <w:sz w:val="24"/>
          <w:szCs w:val="24"/>
          <w:lang w:eastAsia="ru-RU"/>
        </w:rPr>
        <w:t>should</w:t>
      </w:r>
      <w:r w:rsidRPr="00133369">
        <w:rPr>
          <w:rFonts w:ascii="Times New Roman" w:hAnsi="Times New Roman" w:cs="Times New Roman"/>
          <w:sz w:val="24"/>
          <w:szCs w:val="24"/>
          <w:lang w:eastAsia="ru-RU"/>
        </w:rPr>
        <w:t xml:space="preserve"> remind</w:t>
      </w:r>
      <w:r w:rsidRPr="00133369">
        <w:rPr>
          <w:rFonts w:ascii="Times New Roman" w:hAnsi="Times New Roman" w:cs="Times New Roman"/>
          <w:sz w:val="24"/>
          <w:szCs w:val="24"/>
          <w:lang w:val="hy-AM" w:eastAsia="ru-RU"/>
        </w:rPr>
        <w:t xml:space="preserve"> that </w:t>
      </w:r>
      <w:r w:rsidRPr="00133369">
        <w:rPr>
          <w:rFonts w:ascii="Times New Roman" w:hAnsi="Times New Roman" w:cs="Times New Roman"/>
          <w:sz w:val="24"/>
          <w:szCs w:val="24"/>
          <w:lang w:eastAsia="ru-RU"/>
        </w:rPr>
        <w:t>o</w:t>
      </w:r>
      <w:r w:rsidRPr="00133369">
        <w:rPr>
          <w:rFonts w:ascii="Times New Roman" w:hAnsi="Times New Roman" w:cs="Times New Roman"/>
          <w:sz w:val="24"/>
          <w:szCs w:val="24"/>
          <w:lang w:val="hy-AM" w:eastAsia="ru-RU"/>
        </w:rPr>
        <w:t>n March 25, 20</w:t>
      </w:r>
      <w:r w:rsidRPr="00133369">
        <w:rPr>
          <w:rFonts w:ascii="Times New Roman" w:hAnsi="Times New Roman" w:cs="Times New Roman"/>
          <w:sz w:val="24"/>
          <w:szCs w:val="24"/>
          <w:lang w:eastAsia="ru-RU"/>
        </w:rPr>
        <w:t>17</w:t>
      </w:r>
      <w:r w:rsidRPr="00133369">
        <w:rPr>
          <w:rFonts w:ascii="Times New Roman" w:hAnsi="Times New Roman" w:cs="Times New Roman"/>
          <w:sz w:val="24"/>
          <w:szCs w:val="24"/>
          <w:lang w:val="hy-AM" w:eastAsia="ru-RU"/>
        </w:rPr>
        <w:t xml:space="preserve">, Iravunk.com published "Interesting Episodes </w:t>
      </w:r>
      <w:r w:rsidRPr="00133369">
        <w:rPr>
          <w:rFonts w:ascii="Times New Roman" w:hAnsi="Times New Roman" w:cs="Times New Roman"/>
          <w:sz w:val="24"/>
          <w:szCs w:val="24"/>
          <w:lang w:eastAsia="ru-RU"/>
        </w:rPr>
        <w:t>from</w:t>
      </w:r>
      <w:r w:rsidRPr="00133369">
        <w:rPr>
          <w:rFonts w:ascii="Times New Roman" w:hAnsi="Times New Roman" w:cs="Times New Roman"/>
          <w:sz w:val="24"/>
          <w:szCs w:val="24"/>
          <w:lang w:val="hy-AM" w:eastAsia="ru-RU"/>
        </w:rPr>
        <w:t xml:space="preserve"> Civic Activist Daniel Ioannisyan's Biography" with information on Daniel Ioannisyan and his family</w:t>
      </w:r>
      <w:r w:rsidRPr="00133369">
        <w:rPr>
          <w:rFonts w:ascii="Times New Roman" w:hAnsi="Times New Roman" w:cs="Times New Roman"/>
          <w:sz w:val="24"/>
          <w:szCs w:val="24"/>
          <w:lang w:eastAsia="ru-RU"/>
        </w:rPr>
        <w:t>’s private life,</w:t>
      </w:r>
      <w:r w:rsidRPr="00133369">
        <w:rPr>
          <w:rFonts w:ascii="Times New Roman" w:hAnsi="Times New Roman" w:cs="Times New Roman"/>
          <w:sz w:val="24"/>
          <w:szCs w:val="24"/>
          <w:lang w:val="hy-AM" w:eastAsia="ru-RU"/>
        </w:rPr>
        <w:t xml:space="preserve"> exclusively owned by the RA Police and Investigative Committee. (</w:t>
      </w:r>
      <w:r w:rsidR="00133369" w:rsidRPr="00133369">
        <w:rPr>
          <w:rFonts w:ascii="Times New Roman" w:hAnsi="Times New Roman" w:cs="Times New Roman"/>
          <w:sz w:val="24"/>
          <w:szCs w:val="24"/>
          <w:lang w:eastAsia="ru-RU"/>
        </w:rPr>
        <w:t>For d</w:t>
      </w:r>
      <w:r w:rsidRPr="00133369">
        <w:rPr>
          <w:rFonts w:ascii="Times New Roman" w:hAnsi="Times New Roman" w:cs="Times New Roman"/>
          <w:sz w:val="24"/>
          <w:szCs w:val="24"/>
          <w:lang w:val="hy-AM" w:eastAsia="ru-RU"/>
        </w:rPr>
        <w:t xml:space="preserve">etails </w:t>
      </w:r>
      <w:r w:rsidR="00133369" w:rsidRPr="00133369">
        <w:rPr>
          <w:rFonts w:ascii="Times New Roman" w:hAnsi="Times New Roman" w:cs="Times New Roman"/>
          <w:sz w:val="24"/>
          <w:szCs w:val="24"/>
          <w:lang w:eastAsia="ru-RU"/>
        </w:rPr>
        <w:t>see</w:t>
      </w:r>
      <w:r w:rsidR="00133369" w:rsidRPr="00133369">
        <w:rPr>
          <w:rFonts w:ascii="Times New Roman" w:hAnsi="Times New Roman" w:cs="Times New Roman"/>
          <w:sz w:val="24"/>
          <w:szCs w:val="24"/>
          <w:lang w:val="hy-AM" w:eastAsia="ru-RU"/>
        </w:rPr>
        <w:t xml:space="preserve"> CPFE 2017,</w:t>
      </w:r>
      <w:r w:rsidRPr="00133369">
        <w:rPr>
          <w:rFonts w:ascii="Times New Roman" w:hAnsi="Times New Roman" w:cs="Times New Roman"/>
          <w:sz w:val="24"/>
          <w:szCs w:val="24"/>
          <w:lang w:val="hy-AM" w:eastAsia="ru-RU"/>
        </w:rPr>
        <w:t xml:space="preserve"> 2018</w:t>
      </w:r>
      <w:r w:rsidR="00133369" w:rsidRPr="00133369">
        <w:rPr>
          <w:rFonts w:ascii="Times New Roman" w:hAnsi="Times New Roman" w:cs="Times New Roman"/>
          <w:sz w:val="24"/>
          <w:szCs w:val="24"/>
          <w:lang w:eastAsia="ru-RU"/>
        </w:rPr>
        <w:t>, 2019</w:t>
      </w:r>
      <w:r w:rsidRPr="00133369">
        <w:rPr>
          <w:rFonts w:ascii="Times New Roman" w:hAnsi="Times New Roman" w:cs="Times New Roman"/>
          <w:sz w:val="24"/>
          <w:szCs w:val="24"/>
          <w:lang w:val="hy-AM" w:eastAsia="ru-RU"/>
        </w:rPr>
        <w:t xml:space="preserve"> annual </w:t>
      </w:r>
      <w:r w:rsidRPr="00133369">
        <w:rPr>
          <w:rFonts w:ascii="Times New Roman" w:hAnsi="Times New Roman" w:cs="Times New Roman"/>
          <w:sz w:val="24"/>
          <w:szCs w:val="24"/>
          <w:lang w:eastAsia="ru-RU"/>
        </w:rPr>
        <w:t xml:space="preserve">reports </w:t>
      </w:r>
      <w:r w:rsidR="00133369" w:rsidRPr="00133369">
        <w:rPr>
          <w:rFonts w:ascii="Times New Roman" w:hAnsi="Times New Roman" w:cs="Times New Roman"/>
          <w:sz w:val="24"/>
          <w:szCs w:val="24"/>
          <w:lang w:eastAsia="ru-RU"/>
        </w:rPr>
        <w:t>in</w:t>
      </w:r>
      <w:r w:rsidRPr="00133369">
        <w:rPr>
          <w:rFonts w:ascii="Times New Roman" w:hAnsi="Times New Roman" w:cs="Times New Roman"/>
          <w:sz w:val="24"/>
          <w:szCs w:val="24"/>
          <w:lang w:val="hy-AM" w:eastAsia="ru-RU"/>
        </w:rPr>
        <w:t xml:space="preserve"> khosq.am's </w:t>
      </w:r>
      <w:r w:rsidRPr="00133369">
        <w:rPr>
          <w:rFonts w:ascii="Times New Roman" w:hAnsi="Times New Roman" w:cs="Times New Roman"/>
          <w:i/>
          <w:sz w:val="24"/>
          <w:szCs w:val="24"/>
          <w:lang w:val="hy-AM" w:eastAsia="ru-RU"/>
        </w:rPr>
        <w:t>Reports</w:t>
      </w:r>
      <w:r w:rsidRPr="00133369">
        <w:rPr>
          <w:rFonts w:ascii="Times New Roman" w:hAnsi="Times New Roman" w:cs="Times New Roman"/>
          <w:sz w:val="24"/>
          <w:szCs w:val="24"/>
          <w:lang w:val="hy-AM" w:eastAsia="ru-RU"/>
        </w:rPr>
        <w:t xml:space="preserve"> section).</w:t>
      </w:r>
    </w:p>
    <w:p w:rsidR="00384322" w:rsidRPr="009B2C51" w:rsidRDefault="00133369" w:rsidP="00133369">
      <w:pPr>
        <w:spacing w:after="0"/>
        <w:ind w:firstLine="567"/>
        <w:jc w:val="both"/>
        <w:rPr>
          <w:rFonts w:ascii="Sylfaen" w:hAnsi="Sylfaen" w:cs="Times New Roman"/>
          <w:sz w:val="24"/>
          <w:szCs w:val="24"/>
          <w:lang w:val="hy-AM"/>
        </w:rPr>
      </w:pPr>
      <w:r w:rsidRPr="00133369">
        <w:rPr>
          <w:rFonts w:ascii="Times New Roman" w:hAnsi="Times New Roman" w:cs="Times New Roman"/>
          <w:sz w:val="24"/>
          <w:szCs w:val="24"/>
          <w:lang w:eastAsia="ru-RU"/>
        </w:rPr>
        <w:t>T</w:t>
      </w:r>
      <w:r w:rsidRPr="00133369">
        <w:rPr>
          <w:rFonts w:ascii="Times New Roman" w:hAnsi="Times New Roman" w:cs="Times New Roman"/>
          <w:sz w:val="24"/>
          <w:szCs w:val="24"/>
          <w:lang w:val="hy-AM" w:eastAsia="ru-RU"/>
        </w:rPr>
        <w:t xml:space="preserve">he Investigative Committee </w:t>
      </w:r>
      <w:r w:rsidRPr="00133369">
        <w:rPr>
          <w:rFonts w:ascii="Times New Roman" w:hAnsi="Times New Roman" w:cs="Times New Roman"/>
          <w:sz w:val="24"/>
          <w:szCs w:val="24"/>
          <w:lang w:eastAsia="ru-RU"/>
        </w:rPr>
        <w:t xml:space="preserve">twice </w:t>
      </w:r>
      <w:r w:rsidRPr="00133369">
        <w:rPr>
          <w:rFonts w:ascii="Times New Roman" w:hAnsi="Times New Roman" w:cs="Times New Roman"/>
          <w:sz w:val="24"/>
          <w:szCs w:val="24"/>
          <w:lang w:val="hy-AM" w:eastAsia="ru-RU"/>
        </w:rPr>
        <w:t xml:space="preserve">suspended </w:t>
      </w:r>
      <w:r w:rsidRPr="00133369">
        <w:rPr>
          <w:rFonts w:ascii="Times New Roman" w:hAnsi="Times New Roman" w:cs="Times New Roman"/>
          <w:sz w:val="24"/>
          <w:szCs w:val="24"/>
          <w:lang w:eastAsia="ru-RU"/>
        </w:rPr>
        <w:t xml:space="preserve">the criminal case of </w:t>
      </w:r>
      <w:r w:rsidRPr="00133369">
        <w:rPr>
          <w:rFonts w:ascii="Times New Roman" w:hAnsi="Times New Roman" w:cs="Times New Roman"/>
          <w:sz w:val="24"/>
          <w:szCs w:val="24"/>
          <w:lang w:val="hy-AM" w:eastAsia="ru-RU"/>
        </w:rPr>
        <w:t xml:space="preserve">Daniel Ioannisyan, </w:t>
      </w:r>
      <w:r w:rsidRPr="00133369">
        <w:rPr>
          <w:rFonts w:ascii="Times New Roman" w:hAnsi="Times New Roman" w:cs="Times New Roman"/>
          <w:sz w:val="24"/>
          <w:szCs w:val="24"/>
          <w:lang w:eastAsia="ru-RU"/>
        </w:rPr>
        <w:t>Program Director</w:t>
      </w:r>
      <w:r w:rsidRPr="00133369">
        <w:rPr>
          <w:rFonts w:ascii="Times New Roman" w:hAnsi="Times New Roman" w:cs="Times New Roman"/>
          <w:sz w:val="24"/>
          <w:szCs w:val="24"/>
          <w:lang w:val="hy-AM" w:eastAsia="ru-RU"/>
        </w:rPr>
        <w:t xml:space="preserve"> of Informed Citizens' NGO</w:t>
      </w:r>
      <w:r w:rsidRPr="00133369">
        <w:rPr>
          <w:rFonts w:ascii="Times New Roman" w:hAnsi="Times New Roman" w:cs="Times New Roman"/>
          <w:sz w:val="24"/>
          <w:szCs w:val="24"/>
          <w:lang w:eastAsia="ru-RU"/>
        </w:rPr>
        <w:t xml:space="preserve"> against Iravunk.com website</w:t>
      </w:r>
      <w:r w:rsidRPr="00133369">
        <w:rPr>
          <w:rFonts w:ascii="Times New Roman" w:hAnsi="Times New Roman" w:cs="Times New Roman"/>
          <w:sz w:val="24"/>
          <w:szCs w:val="24"/>
          <w:lang w:val="hy-AM" w:eastAsia="ru-RU"/>
        </w:rPr>
        <w:t>, for illegally collecting and disseminating</w:t>
      </w:r>
      <w:r w:rsidRPr="00133369">
        <w:rPr>
          <w:rFonts w:ascii="Times New Roman" w:hAnsi="Times New Roman" w:cs="Times New Roman"/>
          <w:sz w:val="24"/>
          <w:szCs w:val="24"/>
          <w:lang w:eastAsia="ru-RU"/>
        </w:rPr>
        <w:t xml:space="preserve"> information considered</w:t>
      </w:r>
      <w:r w:rsidRPr="00133369">
        <w:rPr>
          <w:rFonts w:ascii="Times New Roman" w:hAnsi="Times New Roman" w:cs="Times New Roman"/>
          <w:sz w:val="24"/>
          <w:szCs w:val="24"/>
          <w:lang w:val="hy-AM" w:eastAsia="ru-RU"/>
        </w:rPr>
        <w:t xml:space="preserve"> </w:t>
      </w:r>
      <w:r w:rsidRPr="00133369">
        <w:rPr>
          <w:rFonts w:ascii="Times New Roman" w:hAnsi="Times New Roman" w:cs="Times New Roman"/>
          <w:sz w:val="24"/>
          <w:szCs w:val="24"/>
          <w:lang w:eastAsia="ru-RU"/>
        </w:rPr>
        <w:t xml:space="preserve">a </w:t>
      </w:r>
      <w:r w:rsidRPr="00133369">
        <w:rPr>
          <w:rFonts w:ascii="Times New Roman" w:hAnsi="Times New Roman" w:cs="Times New Roman"/>
          <w:sz w:val="24"/>
          <w:szCs w:val="24"/>
          <w:lang w:val="hy-AM" w:eastAsia="ru-RU"/>
        </w:rPr>
        <w:t>personal and family secret.</w:t>
      </w:r>
      <w:r w:rsidRPr="00133369">
        <w:rPr>
          <w:rFonts w:ascii="Times New Roman" w:hAnsi="Times New Roman" w:cs="Times New Roman"/>
          <w:sz w:val="24"/>
          <w:szCs w:val="24"/>
          <w:lang w:eastAsia="ru-RU"/>
        </w:rPr>
        <w:t xml:space="preserve"> </w:t>
      </w:r>
      <w:r w:rsidR="00384322" w:rsidRPr="00133369">
        <w:rPr>
          <w:rFonts w:ascii="Times New Roman" w:hAnsi="Times New Roman" w:cs="Times New Roman"/>
          <w:sz w:val="24"/>
          <w:szCs w:val="24"/>
          <w:lang w:val="hy-AM"/>
        </w:rPr>
        <w:t xml:space="preserve">On May 20, </w:t>
      </w:r>
      <w:r w:rsidRPr="00133369">
        <w:rPr>
          <w:rFonts w:ascii="Times New Roman" w:hAnsi="Times New Roman" w:cs="Times New Roman"/>
          <w:sz w:val="24"/>
          <w:szCs w:val="24"/>
        </w:rPr>
        <w:t xml:space="preserve">2019, Daniel </w:t>
      </w:r>
      <w:r w:rsidR="00384322" w:rsidRPr="00133369">
        <w:rPr>
          <w:rFonts w:ascii="Times New Roman" w:hAnsi="Times New Roman" w:cs="Times New Roman"/>
          <w:sz w:val="24"/>
          <w:szCs w:val="24"/>
          <w:lang w:val="hy-AM"/>
        </w:rPr>
        <w:t xml:space="preserve">Ioannisyan filed a </w:t>
      </w:r>
      <w:r w:rsidR="00384322" w:rsidRPr="00133369">
        <w:rPr>
          <w:rFonts w:ascii="Times New Roman" w:hAnsi="Times New Roman" w:cs="Times New Roman"/>
          <w:sz w:val="24"/>
          <w:szCs w:val="24"/>
        </w:rPr>
        <w:t>complaint</w:t>
      </w:r>
      <w:r w:rsidR="00384322" w:rsidRPr="00133369">
        <w:rPr>
          <w:rFonts w:ascii="Times New Roman" w:hAnsi="Times New Roman" w:cs="Times New Roman"/>
          <w:sz w:val="24"/>
          <w:szCs w:val="24"/>
          <w:lang w:val="hy-AM"/>
        </w:rPr>
        <w:t xml:space="preserve"> with </w:t>
      </w:r>
      <w:r w:rsidRPr="00133369">
        <w:rPr>
          <w:rFonts w:ascii="Times New Roman" w:hAnsi="Times New Roman" w:cs="Times New Roman"/>
          <w:sz w:val="24"/>
          <w:szCs w:val="24"/>
        </w:rPr>
        <w:t>the</w:t>
      </w:r>
      <w:r w:rsidR="00384322" w:rsidRPr="00133369">
        <w:rPr>
          <w:rFonts w:ascii="Times New Roman" w:hAnsi="Times New Roman" w:cs="Times New Roman"/>
          <w:sz w:val="24"/>
          <w:szCs w:val="24"/>
          <w:lang w:val="hy-AM"/>
        </w:rPr>
        <w:t xml:space="preserve"> Court of </w:t>
      </w:r>
      <w:r w:rsidR="00384322" w:rsidRPr="00133369">
        <w:rPr>
          <w:rFonts w:ascii="Times New Roman" w:hAnsi="Times New Roman" w:cs="Times New Roman"/>
          <w:sz w:val="24"/>
          <w:szCs w:val="24"/>
        </w:rPr>
        <w:t>General Jurisdication</w:t>
      </w:r>
      <w:r w:rsidRPr="00133369">
        <w:rPr>
          <w:rFonts w:ascii="Times New Roman" w:hAnsi="Times New Roman" w:cs="Times New Roman"/>
          <w:sz w:val="24"/>
          <w:szCs w:val="24"/>
        </w:rPr>
        <w:t xml:space="preserve"> of Yerevan</w:t>
      </w:r>
      <w:r w:rsidR="00384322" w:rsidRPr="00133369">
        <w:rPr>
          <w:rFonts w:ascii="Times New Roman" w:hAnsi="Times New Roman" w:cs="Times New Roman"/>
          <w:sz w:val="24"/>
          <w:szCs w:val="24"/>
          <w:lang w:val="hy-AM"/>
        </w:rPr>
        <w:t xml:space="preserve"> </w:t>
      </w:r>
      <w:r w:rsidR="00384322" w:rsidRPr="00133369">
        <w:rPr>
          <w:rFonts w:ascii="Times New Roman" w:hAnsi="Times New Roman" w:cs="Times New Roman"/>
          <w:sz w:val="24"/>
          <w:szCs w:val="24"/>
        </w:rPr>
        <w:t>on</w:t>
      </w:r>
      <w:r w:rsidR="00384322" w:rsidRPr="00133369">
        <w:rPr>
          <w:rFonts w:ascii="Times New Roman" w:hAnsi="Times New Roman" w:cs="Times New Roman"/>
          <w:sz w:val="24"/>
          <w:szCs w:val="24"/>
          <w:lang w:val="hy-AM"/>
        </w:rPr>
        <w:t xml:space="preserve"> the investigator's inaction</w:t>
      </w:r>
      <w:r w:rsidRPr="00133369">
        <w:rPr>
          <w:rFonts w:ascii="Times New Roman" w:hAnsi="Times New Roman" w:cs="Times New Roman"/>
          <w:sz w:val="24"/>
          <w:szCs w:val="24"/>
        </w:rPr>
        <w:t>, which</w:t>
      </w:r>
      <w:r w:rsidR="00384322" w:rsidRPr="00133369">
        <w:rPr>
          <w:rFonts w:ascii="Times New Roman" w:hAnsi="Times New Roman" w:cs="Times New Roman"/>
          <w:sz w:val="24"/>
          <w:szCs w:val="24"/>
          <w:lang w:val="hy-AM"/>
        </w:rPr>
        <w:t xml:space="preserve"> was rejected. On September 15, an appeal was filed, which was also rejected on November 8.</w:t>
      </w:r>
      <w:r w:rsidR="00384322" w:rsidRPr="00B45FBE">
        <w:rPr>
          <w:rFonts w:ascii="Sylfaen" w:hAnsi="Sylfaen" w:cs="Times New Roman"/>
          <w:sz w:val="24"/>
          <w:szCs w:val="24"/>
          <w:lang w:val="hy-AM"/>
        </w:rPr>
        <w:t xml:space="preserve"> </w:t>
      </w:r>
    </w:p>
    <w:p w:rsidR="00384322" w:rsidRPr="009A41CF" w:rsidRDefault="00384322" w:rsidP="00AA248D">
      <w:pPr>
        <w:pStyle w:val="NormalWeb"/>
        <w:shd w:val="clear" w:color="auto" w:fill="FFFFFF"/>
        <w:spacing w:before="0" w:beforeAutospacing="0" w:after="0" w:afterAutospacing="0" w:line="240" w:lineRule="auto"/>
        <w:ind w:firstLine="567"/>
        <w:rPr>
          <w:lang w:val="hy-AM"/>
        </w:rPr>
      </w:pPr>
    </w:p>
    <w:p w:rsidR="00133369" w:rsidRPr="00133369" w:rsidRDefault="00133369" w:rsidP="00352B84">
      <w:pPr>
        <w:pStyle w:val="NormalWeb"/>
        <w:shd w:val="clear" w:color="auto" w:fill="FFFFFF"/>
        <w:spacing w:before="0" w:beforeAutospacing="0" w:after="0" w:afterAutospacing="0" w:line="240" w:lineRule="auto"/>
        <w:ind w:firstLine="567"/>
        <w:rPr>
          <w:lang w:val="hy-AM"/>
        </w:rPr>
      </w:pPr>
      <w:r w:rsidRPr="00133369">
        <w:rPr>
          <w:b/>
          <w:lang w:val="hy-AM"/>
        </w:rPr>
        <w:t>On May 27</w:t>
      </w:r>
      <w:r w:rsidRPr="00133369">
        <w:rPr>
          <w:lang w:val="hy-AM"/>
        </w:rPr>
        <w:t xml:space="preserve">, the Court of </w:t>
      </w:r>
      <w:r w:rsidR="00352B84">
        <w:rPr>
          <w:lang w:val="hy-AM"/>
        </w:rPr>
        <w:t xml:space="preserve">General Jurisdiction of Yerevan </w:t>
      </w:r>
      <w:r w:rsidR="00352B84">
        <w:rPr>
          <w:lang w:val="en-US"/>
        </w:rPr>
        <w:t>held</w:t>
      </w:r>
      <w:r w:rsidRPr="00133369">
        <w:rPr>
          <w:lang w:val="hy-AM"/>
        </w:rPr>
        <w:t xml:space="preserve"> a regular court session </w:t>
      </w:r>
      <w:r w:rsidR="00352B84">
        <w:rPr>
          <w:lang w:val="en-US"/>
        </w:rPr>
        <w:t>on</w:t>
      </w:r>
      <w:r w:rsidRPr="00133369">
        <w:rPr>
          <w:lang w:val="hy-AM"/>
        </w:rPr>
        <w:t xml:space="preserve"> the c</w:t>
      </w:r>
      <w:r w:rsidR="00352B84">
        <w:rPr>
          <w:lang w:val="hy-AM"/>
        </w:rPr>
        <w:t xml:space="preserve">ase of NA deputy Hayk Sargsyan </w:t>
      </w:r>
      <w:r w:rsidR="00352B84">
        <w:rPr>
          <w:lang w:val="en-US"/>
        </w:rPr>
        <w:t>against</w:t>
      </w:r>
      <w:r w:rsidRPr="00133369">
        <w:rPr>
          <w:lang w:val="hy-AM"/>
        </w:rPr>
        <w:t xml:space="preserve"> "Iravunk Media" </w:t>
      </w:r>
      <w:r w:rsidR="00352B84">
        <w:rPr>
          <w:lang w:val="en-US"/>
        </w:rPr>
        <w:t>Ltd.</w:t>
      </w:r>
      <w:r w:rsidRPr="00133369">
        <w:rPr>
          <w:lang w:val="hy-AM"/>
        </w:rPr>
        <w:t xml:space="preserve">, </w:t>
      </w:r>
      <w:r w:rsidR="00352B84">
        <w:rPr>
          <w:lang w:val="en-US"/>
        </w:rPr>
        <w:t>claiming</w:t>
      </w:r>
      <w:r w:rsidRPr="00133369">
        <w:rPr>
          <w:lang w:val="hy-AM"/>
        </w:rPr>
        <w:t xml:space="preserve"> confiscat</w:t>
      </w:r>
      <w:r w:rsidR="00352B84">
        <w:rPr>
          <w:lang w:val="en-US"/>
        </w:rPr>
        <w:t>ion of</w:t>
      </w:r>
      <w:r w:rsidRPr="00133369">
        <w:rPr>
          <w:lang w:val="hy-AM"/>
        </w:rPr>
        <w:t xml:space="preserve"> 1 million </w:t>
      </w:r>
      <w:r w:rsidR="00352B84">
        <w:rPr>
          <w:lang w:val="en-US"/>
        </w:rPr>
        <w:t>AMD in compensation of</w:t>
      </w:r>
      <w:r w:rsidRPr="00133369">
        <w:rPr>
          <w:lang w:val="hy-AM"/>
        </w:rPr>
        <w:t xml:space="preserve"> the damage done to</w:t>
      </w:r>
      <w:r w:rsidR="00352B84">
        <w:rPr>
          <w:lang w:val="en-US"/>
        </w:rPr>
        <w:t xml:space="preserve"> his</w:t>
      </w:r>
      <w:r w:rsidRPr="00133369">
        <w:rPr>
          <w:lang w:val="hy-AM"/>
        </w:rPr>
        <w:t xml:space="preserve"> honor, dignity</w:t>
      </w:r>
      <w:r w:rsidR="00352B84">
        <w:rPr>
          <w:lang w:val="hy-AM"/>
        </w:rPr>
        <w:t xml:space="preserve"> and reputation through slander and</w:t>
      </w:r>
      <w:r w:rsidRPr="00133369">
        <w:rPr>
          <w:lang w:val="hy-AM"/>
        </w:rPr>
        <w:t xml:space="preserve"> insult.</w:t>
      </w:r>
    </w:p>
    <w:p w:rsidR="00352B84" w:rsidRDefault="00352B84" w:rsidP="00352B84">
      <w:pPr>
        <w:pStyle w:val="NormalWeb"/>
        <w:shd w:val="clear" w:color="auto" w:fill="FFFFFF"/>
        <w:spacing w:before="0" w:beforeAutospacing="0" w:after="0" w:afterAutospacing="0" w:line="240" w:lineRule="auto"/>
        <w:ind w:firstLine="567"/>
        <w:rPr>
          <w:rFonts w:ascii="Sylfaen" w:hAnsi="Sylfaen"/>
          <w:lang w:val="hy-AM"/>
        </w:rPr>
      </w:pPr>
      <w:r>
        <w:rPr>
          <w:lang w:val="hy-AM"/>
        </w:rPr>
        <w:t xml:space="preserve">The lawsuit, </w:t>
      </w:r>
      <w:r w:rsidR="00133369" w:rsidRPr="00133369">
        <w:rPr>
          <w:lang w:val="hy-AM"/>
        </w:rPr>
        <w:t xml:space="preserve">filed on June 13, 2019, </w:t>
      </w:r>
      <w:r w:rsidRPr="00547F42">
        <w:rPr>
          <w:rFonts w:ascii="Sylfaen" w:hAnsi="Sylfaen"/>
          <w:lang w:val="hy-AM"/>
        </w:rPr>
        <w:t xml:space="preserve">was </w:t>
      </w:r>
      <w:r>
        <w:rPr>
          <w:rFonts w:ascii="Sylfaen" w:hAnsi="Sylfaen"/>
          <w:lang w:val="en-US"/>
        </w:rPr>
        <w:t>prompted</w:t>
      </w:r>
      <w:r w:rsidRPr="00547F42">
        <w:rPr>
          <w:rFonts w:ascii="Sylfaen" w:hAnsi="Sylfaen"/>
          <w:lang w:val="hy-AM"/>
        </w:rPr>
        <w:t xml:space="preserve"> by an article published in the </w:t>
      </w:r>
      <w:r w:rsidRPr="00195D1F">
        <w:rPr>
          <w:rFonts w:ascii="Sylfaen" w:hAnsi="Sylfaen"/>
          <w:i/>
          <w:lang w:val="hy-AM"/>
        </w:rPr>
        <w:t>Iravunk</w:t>
      </w:r>
      <w:r w:rsidRPr="00547F42">
        <w:rPr>
          <w:rFonts w:ascii="Sylfaen" w:hAnsi="Sylfaen"/>
          <w:lang w:val="hy-AM"/>
        </w:rPr>
        <w:t xml:space="preserve"> newspaper on May 14, stating that "the entire information package against David Sanasaryan reached the NSS with Hayk Sargsyan</w:t>
      </w:r>
      <w:r>
        <w:rPr>
          <w:rFonts w:ascii="Sylfaen" w:hAnsi="Sylfaen"/>
          <w:lang w:val="en-US"/>
        </w:rPr>
        <w:t>’s help</w:t>
      </w:r>
      <w:r w:rsidRPr="00547F42">
        <w:rPr>
          <w:rFonts w:ascii="Sylfaen" w:hAnsi="Sylfaen"/>
          <w:lang w:val="hy-AM"/>
        </w:rPr>
        <w:t xml:space="preserve">." </w:t>
      </w:r>
    </w:p>
    <w:p w:rsidR="00133369" w:rsidRPr="009A41CF" w:rsidRDefault="00133369" w:rsidP="00133369">
      <w:pPr>
        <w:pStyle w:val="NormalWeb"/>
        <w:shd w:val="clear" w:color="auto" w:fill="FFFFFF"/>
        <w:spacing w:before="0" w:beforeAutospacing="0" w:after="0" w:afterAutospacing="0" w:line="240" w:lineRule="auto"/>
        <w:ind w:firstLine="567"/>
        <w:rPr>
          <w:lang w:val="hy-AM"/>
        </w:rPr>
      </w:pPr>
      <w:r w:rsidRPr="00133369">
        <w:rPr>
          <w:lang w:val="hy-AM"/>
        </w:rPr>
        <w:t>The next court session is scheduled for July 2.</w:t>
      </w:r>
    </w:p>
    <w:p w:rsidR="0069599E" w:rsidRPr="009A41CF" w:rsidRDefault="0069599E" w:rsidP="00AA248D">
      <w:pPr>
        <w:pStyle w:val="NormalWeb"/>
        <w:shd w:val="clear" w:color="auto" w:fill="FFFFFF"/>
        <w:spacing w:before="0" w:beforeAutospacing="0" w:after="0" w:afterAutospacing="0" w:line="240" w:lineRule="auto"/>
        <w:ind w:firstLine="567"/>
        <w:rPr>
          <w:lang w:val="hy-AM"/>
        </w:rPr>
      </w:pPr>
    </w:p>
    <w:p w:rsidR="00A36CAA" w:rsidRPr="009A41CF" w:rsidRDefault="00A36CAA" w:rsidP="00AA248D">
      <w:pPr>
        <w:pStyle w:val="NormalWeb"/>
        <w:shd w:val="clear" w:color="auto" w:fill="FFFFFF"/>
        <w:spacing w:before="0" w:beforeAutospacing="0" w:after="0" w:afterAutospacing="0" w:line="240" w:lineRule="auto"/>
        <w:ind w:firstLine="567"/>
        <w:rPr>
          <w:lang w:val="hy-AM"/>
        </w:rPr>
      </w:pPr>
      <w:r w:rsidRPr="00A36CAA">
        <w:rPr>
          <w:b/>
          <w:lang w:val="hy-AM"/>
        </w:rPr>
        <w:lastRenderedPageBreak/>
        <w:t>On May 30</w:t>
      </w:r>
      <w:r>
        <w:rPr>
          <w:lang w:val="hy-AM"/>
        </w:rPr>
        <w:t>, the server of Armversion.am</w:t>
      </w:r>
      <w:r w:rsidRPr="00A36CAA">
        <w:rPr>
          <w:lang w:val="hy-AM"/>
        </w:rPr>
        <w:t xml:space="preserve"> website was hacked. The founder of the website Ruzan Avoyan announced this on Facebook.</w:t>
      </w:r>
      <w:r w:rsidRPr="009A41CF">
        <w:rPr>
          <w:rStyle w:val="FootnoteReference"/>
          <w:lang w:val="hy-AM"/>
        </w:rPr>
        <w:footnoteReference w:id="75"/>
      </w:r>
    </w:p>
    <w:p w:rsidR="003E6157" w:rsidRPr="009A41CF" w:rsidRDefault="003E6157" w:rsidP="00AA248D">
      <w:pPr>
        <w:spacing w:after="0" w:line="240" w:lineRule="auto"/>
        <w:ind w:firstLine="567"/>
        <w:rPr>
          <w:rFonts w:ascii="Times New Roman" w:hAnsi="Times New Roman" w:cs="Times New Roman"/>
          <w:b/>
          <w:sz w:val="24"/>
          <w:szCs w:val="24"/>
          <w:lang w:val="hy-AM" w:eastAsia="ru-RU"/>
        </w:rPr>
      </w:pPr>
      <w:r w:rsidRPr="009A41CF">
        <w:rPr>
          <w:rFonts w:ascii="Times New Roman" w:hAnsi="Times New Roman" w:cs="Times New Roman"/>
          <w:b/>
          <w:sz w:val="24"/>
          <w:szCs w:val="24"/>
          <w:lang w:val="hy-AM" w:eastAsia="ru-RU"/>
        </w:rPr>
        <w:tab/>
      </w:r>
    </w:p>
    <w:p w:rsidR="00FF406F" w:rsidRDefault="00FF406F" w:rsidP="00AA248D">
      <w:pPr>
        <w:spacing w:after="0" w:line="240" w:lineRule="auto"/>
        <w:ind w:firstLine="567"/>
        <w:rPr>
          <w:rFonts w:ascii="Times New Roman" w:hAnsi="Times New Roman" w:cs="Times New Roman"/>
          <w:sz w:val="24"/>
          <w:szCs w:val="24"/>
          <w:lang w:val="hy-AM" w:eastAsia="ru-RU"/>
        </w:rPr>
      </w:pPr>
      <w:r w:rsidRPr="00FF406F">
        <w:rPr>
          <w:rFonts w:ascii="Times New Roman" w:hAnsi="Times New Roman" w:cs="Times New Roman"/>
          <w:b/>
          <w:sz w:val="24"/>
          <w:szCs w:val="24"/>
          <w:lang w:eastAsia="ru-RU"/>
        </w:rPr>
        <w:t>On June</w:t>
      </w:r>
      <w:r w:rsidR="0069599E" w:rsidRPr="00FF406F">
        <w:rPr>
          <w:rFonts w:ascii="Times New Roman" w:hAnsi="Times New Roman" w:cs="Times New Roman"/>
          <w:b/>
          <w:sz w:val="24"/>
          <w:szCs w:val="24"/>
          <w:lang w:val="hy-AM" w:eastAsia="ru-RU"/>
        </w:rPr>
        <w:t xml:space="preserve"> 1</w:t>
      </w:r>
      <w:r w:rsidRPr="00FF406F">
        <w:rPr>
          <w:rFonts w:ascii="Times New Roman" w:hAnsi="Times New Roman" w:cs="Times New Roman"/>
          <w:b/>
          <w:sz w:val="24"/>
          <w:szCs w:val="24"/>
          <w:lang w:eastAsia="ru-RU"/>
        </w:rPr>
        <w:t xml:space="preserve">, </w:t>
      </w:r>
      <w:r w:rsidRPr="00FF406F">
        <w:rPr>
          <w:rFonts w:ascii="Times New Roman" w:hAnsi="Times New Roman" w:cs="Times New Roman"/>
          <w:sz w:val="24"/>
          <w:szCs w:val="24"/>
          <w:lang w:eastAsia="ru-RU"/>
        </w:rPr>
        <w:t xml:space="preserve">the </w:t>
      </w:r>
      <w:r w:rsidRPr="00FF406F">
        <w:rPr>
          <w:rFonts w:ascii="Times New Roman" w:hAnsi="Times New Roman" w:cs="Times New Roman"/>
          <w:sz w:val="24"/>
          <w:szCs w:val="24"/>
          <w:lang w:val="hy-AM"/>
        </w:rPr>
        <w:t xml:space="preserve">Court of </w:t>
      </w:r>
      <w:r w:rsidRPr="00FF406F">
        <w:rPr>
          <w:rFonts w:ascii="Times New Roman" w:hAnsi="Times New Roman" w:cs="Times New Roman"/>
          <w:sz w:val="24"/>
          <w:szCs w:val="24"/>
        </w:rPr>
        <w:t>General Jurisdiction</w:t>
      </w:r>
      <w:r w:rsidRPr="00FF406F">
        <w:rPr>
          <w:rFonts w:ascii="Times New Roman" w:hAnsi="Times New Roman" w:cs="Times New Roman"/>
          <w:sz w:val="24"/>
          <w:szCs w:val="24"/>
          <w:lang w:val="hy-AM"/>
        </w:rPr>
        <w:t xml:space="preserve"> </w:t>
      </w:r>
      <w:r w:rsidRPr="00FF406F">
        <w:rPr>
          <w:rFonts w:ascii="Times New Roman" w:hAnsi="Times New Roman" w:cs="Times New Roman"/>
          <w:sz w:val="24"/>
          <w:szCs w:val="24"/>
        </w:rPr>
        <w:t xml:space="preserve">of Yerevan rejected the lawsuit by </w:t>
      </w:r>
      <w:r w:rsidRPr="00FF406F">
        <w:rPr>
          <w:rFonts w:ascii="Times New Roman" w:hAnsi="Times New Roman" w:cs="Times New Roman"/>
          <w:sz w:val="24"/>
          <w:szCs w:val="24"/>
          <w:lang w:val="hy-AM"/>
        </w:rPr>
        <w:t>citizen Ashot Gevorgyan against Hraparak Daily L</w:t>
      </w:r>
      <w:r w:rsidRPr="00FF406F">
        <w:rPr>
          <w:rFonts w:ascii="Times New Roman" w:hAnsi="Times New Roman" w:cs="Times New Roman"/>
          <w:sz w:val="24"/>
          <w:szCs w:val="24"/>
        </w:rPr>
        <w:t>td.</w:t>
      </w:r>
      <w:r w:rsidRPr="00FF406F">
        <w:rPr>
          <w:rFonts w:ascii="Times New Roman" w:hAnsi="Times New Roman" w:cs="Times New Roman"/>
          <w:sz w:val="24"/>
          <w:szCs w:val="24"/>
          <w:lang w:val="hy-AM"/>
        </w:rPr>
        <w:t xml:space="preserve"> </w:t>
      </w:r>
      <w:r w:rsidRPr="00FF406F">
        <w:rPr>
          <w:rFonts w:ascii="Times New Roman" w:hAnsi="Times New Roman" w:cs="Times New Roman"/>
          <w:sz w:val="24"/>
          <w:szCs w:val="24"/>
        </w:rPr>
        <w:t>with claims of refutation of</w:t>
      </w:r>
      <w:r w:rsidRPr="00FF406F">
        <w:rPr>
          <w:rFonts w:ascii="Times New Roman" w:hAnsi="Times New Roman" w:cs="Times New Roman"/>
          <w:sz w:val="24"/>
          <w:szCs w:val="24"/>
          <w:lang w:val="hy-AM"/>
        </w:rPr>
        <w:t xml:space="preserve"> the information </w:t>
      </w:r>
      <w:r w:rsidRPr="00FF406F">
        <w:rPr>
          <w:rFonts w:ascii="Times New Roman" w:hAnsi="Times New Roman" w:cs="Times New Roman"/>
          <w:sz w:val="24"/>
          <w:szCs w:val="24"/>
        </w:rPr>
        <w:t xml:space="preserve">considered </w:t>
      </w:r>
      <w:r>
        <w:rPr>
          <w:rFonts w:ascii="Times New Roman" w:hAnsi="Times New Roman" w:cs="Times New Roman"/>
          <w:sz w:val="24"/>
          <w:szCs w:val="24"/>
        </w:rPr>
        <w:t>dafamatory</w:t>
      </w:r>
      <w:r w:rsidRPr="00FF406F">
        <w:rPr>
          <w:rFonts w:ascii="Times New Roman" w:hAnsi="Times New Roman" w:cs="Times New Roman"/>
          <w:sz w:val="24"/>
          <w:szCs w:val="24"/>
          <w:lang w:val="hy-AM"/>
        </w:rPr>
        <w:t xml:space="preserve"> and </w:t>
      </w:r>
      <w:r>
        <w:rPr>
          <w:rFonts w:ascii="Times New Roman" w:hAnsi="Times New Roman" w:cs="Times New Roman"/>
          <w:sz w:val="24"/>
          <w:szCs w:val="24"/>
        </w:rPr>
        <w:t>confiscation</w:t>
      </w:r>
      <w:r w:rsidRPr="00FF406F">
        <w:rPr>
          <w:rFonts w:ascii="Times New Roman" w:hAnsi="Times New Roman" w:cs="Times New Roman"/>
          <w:sz w:val="24"/>
          <w:szCs w:val="24"/>
        </w:rPr>
        <w:t xml:space="preserve"> of a </w:t>
      </w:r>
      <w:r w:rsidRPr="00FF406F">
        <w:rPr>
          <w:rFonts w:ascii="Times New Roman" w:hAnsi="Times New Roman" w:cs="Times New Roman"/>
          <w:sz w:val="24"/>
          <w:szCs w:val="24"/>
          <w:lang w:val="hy-AM"/>
        </w:rPr>
        <w:t>compensation for slander</w:t>
      </w:r>
      <w:r w:rsidRPr="00547F42">
        <w:rPr>
          <w:rFonts w:ascii="Sylfaen" w:hAnsi="Sylfaen" w:cs="Times New Roman"/>
          <w:sz w:val="24"/>
          <w:szCs w:val="24"/>
          <w:lang w:val="hy-AM"/>
        </w:rPr>
        <w:t xml:space="preserve">. </w:t>
      </w:r>
    </w:p>
    <w:p w:rsidR="00FF406F" w:rsidRDefault="00FF406F" w:rsidP="00FF406F">
      <w:pPr>
        <w:spacing w:after="0" w:line="240" w:lineRule="auto"/>
        <w:ind w:firstLine="567"/>
        <w:jc w:val="both"/>
        <w:rPr>
          <w:rFonts w:ascii="Times New Roman" w:hAnsi="Times New Roman" w:cs="Times New Roman"/>
          <w:sz w:val="24"/>
          <w:szCs w:val="24"/>
          <w:lang w:val="hy-AM"/>
        </w:rPr>
      </w:pPr>
      <w:r w:rsidRPr="00FF406F">
        <w:rPr>
          <w:rFonts w:ascii="Times New Roman" w:hAnsi="Times New Roman" w:cs="Times New Roman"/>
          <w:sz w:val="24"/>
          <w:szCs w:val="24"/>
          <w:lang w:eastAsia="ru-RU"/>
        </w:rPr>
        <w:t xml:space="preserve">We should remind that the lawsuit filed by Ashot Gevorgyan on July 12, 2019, was triggered by </w:t>
      </w:r>
      <w:r w:rsidRPr="00FF406F">
        <w:rPr>
          <w:rFonts w:ascii="Times New Roman" w:hAnsi="Times New Roman" w:cs="Times New Roman"/>
          <w:sz w:val="24"/>
          <w:szCs w:val="24"/>
          <w:lang w:val="hy-AM"/>
        </w:rPr>
        <w:t>the news published, according to which "</w:t>
      </w:r>
      <w:r w:rsidRPr="00FF406F">
        <w:rPr>
          <w:rFonts w:ascii="Times New Roman" w:hAnsi="Times New Roman" w:cs="Times New Roman"/>
          <w:sz w:val="24"/>
          <w:szCs w:val="24"/>
        </w:rPr>
        <w:t xml:space="preserve">…members of the </w:t>
      </w:r>
      <w:r w:rsidRPr="00FF406F">
        <w:rPr>
          <w:rFonts w:ascii="Times New Roman" w:hAnsi="Times New Roman" w:cs="Times New Roman"/>
          <w:sz w:val="24"/>
          <w:szCs w:val="24"/>
          <w:lang w:val="hy-AM"/>
        </w:rPr>
        <w:t>non-traditional</w:t>
      </w:r>
      <w:r w:rsidRPr="00FF406F">
        <w:rPr>
          <w:rFonts w:ascii="Times New Roman" w:hAnsi="Times New Roman" w:cs="Times New Roman"/>
          <w:sz w:val="24"/>
          <w:szCs w:val="24"/>
        </w:rPr>
        <w:t xml:space="preserve"> sexual orientation</w:t>
      </w:r>
      <w:r w:rsidRPr="00FF406F">
        <w:rPr>
          <w:rFonts w:ascii="Times New Roman" w:hAnsi="Times New Roman" w:cs="Times New Roman"/>
          <w:sz w:val="24"/>
          <w:szCs w:val="24"/>
          <w:lang w:val="hy-AM"/>
        </w:rPr>
        <w:t xml:space="preserve"> community </w:t>
      </w:r>
      <w:r w:rsidRPr="00FF406F">
        <w:rPr>
          <w:rFonts w:ascii="Times New Roman" w:hAnsi="Times New Roman" w:cs="Times New Roman"/>
          <w:sz w:val="24"/>
          <w:szCs w:val="24"/>
        </w:rPr>
        <w:t xml:space="preserve">have </w:t>
      </w:r>
      <w:r w:rsidRPr="00FF406F">
        <w:rPr>
          <w:rFonts w:ascii="Times New Roman" w:hAnsi="Times New Roman" w:cs="Times New Roman"/>
          <w:sz w:val="24"/>
          <w:szCs w:val="24"/>
          <w:lang w:val="hy-AM"/>
        </w:rPr>
        <w:t>targeted</w:t>
      </w:r>
      <w:r w:rsidRPr="00FF406F">
        <w:rPr>
          <w:rFonts w:ascii="Times New Roman" w:hAnsi="Times New Roman" w:cs="Times New Roman"/>
          <w:sz w:val="24"/>
          <w:szCs w:val="24"/>
        </w:rPr>
        <w:t xml:space="preserve"> </w:t>
      </w:r>
      <w:r w:rsidRPr="00FF406F">
        <w:rPr>
          <w:rFonts w:ascii="Times New Roman" w:hAnsi="Times New Roman" w:cs="Times New Roman"/>
          <w:sz w:val="24"/>
          <w:szCs w:val="24"/>
          <w:lang w:val="hy-AM"/>
        </w:rPr>
        <w:t xml:space="preserve">"traditionalist MPs." The newspaper cited a Facebook post by </w:t>
      </w:r>
      <w:r w:rsidRPr="00FF406F">
        <w:rPr>
          <w:rFonts w:ascii="Times New Roman" w:hAnsi="Times New Roman" w:cs="Times New Roman"/>
          <w:sz w:val="24"/>
          <w:szCs w:val="24"/>
        </w:rPr>
        <w:t xml:space="preserve">Ashot </w:t>
      </w:r>
      <w:r w:rsidRPr="00FF406F">
        <w:rPr>
          <w:rFonts w:ascii="Times New Roman" w:hAnsi="Times New Roman" w:cs="Times New Roman"/>
          <w:sz w:val="24"/>
          <w:szCs w:val="24"/>
          <w:lang w:val="hy-AM"/>
        </w:rPr>
        <w:t>Gevorgyan, in which he offered to "burn", "exterminate" and "expel" Prosperous Armenia MP Naira Zohrabyan.</w:t>
      </w:r>
    </w:p>
    <w:p w:rsidR="00FF406F" w:rsidRPr="008778BF" w:rsidRDefault="00FF406F" w:rsidP="00FF406F">
      <w:pPr>
        <w:spacing w:after="0" w:line="240" w:lineRule="auto"/>
        <w:ind w:firstLine="567"/>
        <w:jc w:val="both"/>
        <w:rPr>
          <w:rFonts w:ascii="Times New Roman" w:hAnsi="Times New Roman" w:cs="Times New Roman"/>
          <w:sz w:val="24"/>
          <w:szCs w:val="24"/>
          <w:lang w:eastAsia="ru-RU"/>
        </w:rPr>
      </w:pPr>
      <w:r w:rsidRPr="008778BF">
        <w:rPr>
          <w:rFonts w:ascii="Times New Roman" w:hAnsi="Times New Roman" w:cs="Times New Roman"/>
          <w:sz w:val="24"/>
          <w:szCs w:val="24"/>
          <w:lang w:eastAsia="ru-RU"/>
        </w:rPr>
        <w:t xml:space="preserve">The Court based its judgment on the </w:t>
      </w:r>
      <w:r w:rsidR="003F7ADD" w:rsidRPr="008778BF">
        <w:rPr>
          <w:rFonts w:ascii="Times New Roman" w:hAnsi="Times New Roman" w:cs="Times New Roman"/>
          <w:sz w:val="24"/>
          <w:szCs w:val="24"/>
          <w:lang w:eastAsia="ru-RU"/>
        </w:rPr>
        <w:t xml:space="preserve">approach of the </w:t>
      </w:r>
      <w:r w:rsidRPr="008778BF">
        <w:rPr>
          <w:rFonts w:ascii="Times New Roman" w:hAnsi="Times New Roman" w:cs="Times New Roman"/>
          <w:sz w:val="24"/>
          <w:szCs w:val="24"/>
          <w:lang w:eastAsia="ru-RU"/>
        </w:rPr>
        <w:t xml:space="preserve">European Court </w:t>
      </w:r>
      <w:r w:rsidR="003F7ADD" w:rsidRPr="008778BF">
        <w:rPr>
          <w:rFonts w:ascii="Times New Roman" w:hAnsi="Times New Roman" w:cs="Times New Roman"/>
          <w:sz w:val="24"/>
          <w:szCs w:val="24"/>
          <w:lang w:eastAsia="ru-RU"/>
        </w:rPr>
        <w:t xml:space="preserve">in relation </w:t>
      </w:r>
      <w:r w:rsidRPr="008778BF">
        <w:rPr>
          <w:rFonts w:ascii="Times New Roman" w:hAnsi="Times New Roman" w:cs="Times New Roman"/>
          <w:sz w:val="24"/>
          <w:szCs w:val="24"/>
          <w:lang w:eastAsia="ru-RU"/>
        </w:rPr>
        <w:t>to the</w:t>
      </w:r>
      <w:r w:rsidR="003F7ADD" w:rsidRPr="008778BF">
        <w:rPr>
          <w:rFonts w:ascii="Times New Roman" w:hAnsi="Times New Roman" w:cs="Times New Roman"/>
          <w:sz w:val="24"/>
          <w:szCs w:val="24"/>
          <w:lang w:eastAsia="ru-RU"/>
        </w:rPr>
        <w:t xml:space="preserve"> freedom of the journalist to</w:t>
      </w:r>
      <w:r w:rsidRPr="008778BF">
        <w:rPr>
          <w:rFonts w:ascii="Times New Roman" w:hAnsi="Times New Roman" w:cs="Times New Roman"/>
          <w:sz w:val="24"/>
          <w:szCs w:val="24"/>
          <w:lang w:eastAsia="ru-RU"/>
        </w:rPr>
        <w:t xml:space="preserve"> disseminat</w:t>
      </w:r>
      <w:r w:rsidR="003F7ADD" w:rsidRPr="008778BF">
        <w:rPr>
          <w:rFonts w:ascii="Times New Roman" w:hAnsi="Times New Roman" w:cs="Times New Roman"/>
          <w:sz w:val="24"/>
          <w:szCs w:val="24"/>
          <w:lang w:eastAsia="ru-RU"/>
        </w:rPr>
        <w:t xml:space="preserve">e information: </w:t>
      </w:r>
      <w:r w:rsidRPr="008778BF">
        <w:rPr>
          <w:rFonts w:ascii="Times New Roman" w:hAnsi="Times New Roman" w:cs="Times New Roman"/>
          <w:sz w:val="24"/>
          <w:szCs w:val="24"/>
          <w:lang w:eastAsia="ru-RU"/>
        </w:rPr>
        <w:t>"</w:t>
      </w:r>
      <w:r w:rsidR="008778BF" w:rsidRPr="008778BF">
        <w:rPr>
          <w:rFonts w:ascii="Times New Roman" w:hAnsi="Times New Roman" w:cs="Times New Roman"/>
          <w:sz w:val="23"/>
          <w:szCs w:val="23"/>
        </w:rPr>
        <w:t xml:space="preserve"> Mere personal conjecture or subjective perception of a publication as defamatory does not suffice to establish that the person was directly affected by the publication. There must be something in the circumstances of a particular case to make the ordinary reader feel that the statement reflected directly on the individual claimant or that he was targeted by the criticism. </w:t>
      </w:r>
      <w:r w:rsidRPr="008778BF">
        <w:rPr>
          <w:rFonts w:ascii="Times New Roman" w:hAnsi="Times New Roman" w:cs="Times New Roman"/>
          <w:sz w:val="24"/>
          <w:szCs w:val="24"/>
          <w:lang w:eastAsia="ru-RU"/>
        </w:rPr>
        <w:t xml:space="preserve"> (see D</w:t>
      </w:r>
      <w:r w:rsidR="008778BF" w:rsidRPr="008778BF">
        <w:rPr>
          <w:rFonts w:ascii="Times New Roman" w:hAnsi="Times New Roman" w:cs="Times New Roman"/>
          <w:sz w:val="24"/>
          <w:szCs w:val="24"/>
          <w:lang w:eastAsia="ru-RU"/>
        </w:rPr>
        <w:t xml:space="preserve">yuldin and </w:t>
      </w:r>
      <w:r w:rsidRPr="008778BF">
        <w:rPr>
          <w:rFonts w:ascii="Times New Roman" w:hAnsi="Times New Roman" w:cs="Times New Roman"/>
          <w:sz w:val="24"/>
          <w:szCs w:val="24"/>
          <w:lang w:eastAsia="ru-RU"/>
        </w:rPr>
        <w:t xml:space="preserve">Kislov v. Russia's </w:t>
      </w:r>
      <w:r w:rsidR="008778BF" w:rsidRPr="008778BF">
        <w:rPr>
          <w:rFonts w:ascii="Times New Roman" w:hAnsi="Times New Roman" w:cs="Times New Roman"/>
          <w:sz w:val="24"/>
          <w:szCs w:val="24"/>
          <w:lang w:eastAsia="ru-RU"/>
        </w:rPr>
        <w:t>judgment o</w:t>
      </w:r>
      <w:r w:rsidRPr="008778BF">
        <w:rPr>
          <w:rFonts w:ascii="Times New Roman" w:hAnsi="Times New Roman" w:cs="Times New Roman"/>
          <w:sz w:val="24"/>
          <w:szCs w:val="24"/>
          <w:lang w:eastAsia="ru-RU"/>
        </w:rPr>
        <w:t xml:space="preserve">f 31 October 2007, </w:t>
      </w:r>
      <w:r w:rsidR="008778BF" w:rsidRPr="008778BF">
        <w:rPr>
          <w:rFonts w:ascii="Times New Roman" w:hAnsi="Times New Roman" w:cs="Times New Roman"/>
          <w:sz w:val="24"/>
          <w:szCs w:val="24"/>
          <w:lang w:eastAsia="ru-RU"/>
        </w:rPr>
        <w:t>Part 44)”</w:t>
      </w:r>
      <w:r w:rsidRPr="008778BF">
        <w:rPr>
          <w:rFonts w:ascii="Times New Roman" w:hAnsi="Times New Roman" w:cs="Times New Roman"/>
          <w:sz w:val="24"/>
          <w:szCs w:val="24"/>
          <w:lang w:eastAsia="ru-RU"/>
        </w:rPr>
        <w:t>.</w:t>
      </w:r>
    </w:p>
    <w:p w:rsidR="0069599E" w:rsidRPr="008778BF" w:rsidRDefault="0069599E" w:rsidP="00AA248D">
      <w:pPr>
        <w:spacing w:after="0" w:line="240" w:lineRule="auto"/>
        <w:ind w:firstLine="567"/>
        <w:rPr>
          <w:rFonts w:ascii="Times New Roman" w:hAnsi="Times New Roman" w:cs="Times New Roman"/>
          <w:sz w:val="24"/>
          <w:szCs w:val="24"/>
          <w:lang w:val="hy-AM" w:eastAsia="ru-RU"/>
        </w:rPr>
      </w:pPr>
    </w:p>
    <w:p w:rsidR="008778BF" w:rsidRPr="008778BF" w:rsidRDefault="008778BF" w:rsidP="008778BF">
      <w:pPr>
        <w:spacing w:after="0" w:line="240" w:lineRule="auto"/>
        <w:ind w:firstLine="567"/>
        <w:jc w:val="both"/>
        <w:rPr>
          <w:rFonts w:ascii="Times New Roman" w:hAnsi="Times New Roman" w:cs="Times New Roman"/>
          <w:sz w:val="24"/>
          <w:szCs w:val="24"/>
          <w:lang w:val="hy-AM" w:eastAsia="ru-RU"/>
        </w:rPr>
      </w:pPr>
      <w:r w:rsidRPr="008778BF">
        <w:rPr>
          <w:rFonts w:ascii="Times New Roman" w:hAnsi="Times New Roman" w:cs="Times New Roman"/>
          <w:b/>
          <w:sz w:val="24"/>
          <w:szCs w:val="24"/>
          <w:lang w:val="hy-AM" w:eastAsia="ru-RU"/>
        </w:rPr>
        <w:t>On June 2,</w:t>
      </w:r>
      <w:r w:rsidRPr="008778BF">
        <w:rPr>
          <w:rFonts w:ascii="Times New Roman" w:hAnsi="Times New Roman" w:cs="Times New Roman"/>
          <w:sz w:val="24"/>
          <w:szCs w:val="24"/>
          <w:lang w:val="hy-AM" w:eastAsia="ru-RU"/>
        </w:rPr>
        <w:t xml:space="preserve"> Karen Petrosyan, Acting Director of the Gyumri Branch of the Armenian State University of Economics, filed a lawsuit in the Court of General Jurisdiction of Yerevan against Blognews.am, claiming </w:t>
      </w:r>
      <w:r>
        <w:rPr>
          <w:rFonts w:ascii="Times New Roman" w:hAnsi="Times New Roman" w:cs="Times New Roman"/>
          <w:sz w:val="24"/>
          <w:szCs w:val="24"/>
          <w:lang w:val="hy-AM" w:eastAsia="ru-RU"/>
        </w:rPr>
        <w:t>public</w:t>
      </w:r>
      <w:r w:rsidRPr="008778BF">
        <w:rPr>
          <w:rFonts w:ascii="Times New Roman" w:hAnsi="Times New Roman" w:cs="Times New Roman"/>
          <w:sz w:val="24"/>
          <w:szCs w:val="24"/>
          <w:lang w:val="hy-AM" w:eastAsia="ru-RU"/>
        </w:rPr>
        <w:t xml:space="preserve"> </w:t>
      </w:r>
      <w:r>
        <w:rPr>
          <w:rFonts w:ascii="Times New Roman" w:hAnsi="Times New Roman" w:cs="Times New Roman"/>
          <w:sz w:val="24"/>
          <w:szCs w:val="24"/>
          <w:lang w:eastAsia="ru-RU"/>
        </w:rPr>
        <w:t>refutation of</w:t>
      </w:r>
      <w:r w:rsidRPr="008778BF">
        <w:rPr>
          <w:rFonts w:ascii="Times New Roman" w:hAnsi="Times New Roman" w:cs="Times New Roman"/>
          <w:sz w:val="24"/>
          <w:szCs w:val="24"/>
          <w:lang w:val="hy-AM" w:eastAsia="ru-RU"/>
        </w:rPr>
        <w:t xml:space="preserve"> the defamatory information</w:t>
      </w:r>
      <w:r>
        <w:rPr>
          <w:rFonts w:ascii="Times New Roman" w:hAnsi="Times New Roman" w:cs="Times New Roman"/>
          <w:sz w:val="24"/>
          <w:szCs w:val="24"/>
          <w:lang w:eastAsia="ru-RU"/>
        </w:rPr>
        <w:t xml:space="preserve"> and a compensation of the moral damage</w:t>
      </w:r>
      <w:r w:rsidRPr="008778BF">
        <w:rPr>
          <w:rFonts w:ascii="Times New Roman" w:hAnsi="Times New Roman" w:cs="Times New Roman"/>
          <w:sz w:val="24"/>
          <w:szCs w:val="24"/>
          <w:lang w:val="hy-AM" w:eastAsia="ru-RU"/>
        </w:rPr>
        <w:t xml:space="preserve">. The lawsuit </w:t>
      </w:r>
      <w:r>
        <w:rPr>
          <w:rFonts w:ascii="Times New Roman" w:hAnsi="Times New Roman" w:cs="Times New Roman"/>
          <w:sz w:val="24"/>
          <w:szCs w:val="24"/>
          <w:lang w:eastAsia="ru-RU"/>
        </w:rPr>
        <w:t>was triggered by</w:t>
      </w:r>
      <w:r w:rsidRPr="008778BF">
        <w:rPr>
          <w:rFonts w:ascii="Times New Roman" w:hAnsi="Times New Roman" w:cs="Times New Roman"/>
          <w:sz w:val="24"/>
          <w:szCs w:val="24"/>
          <w:lang w:val="hy-AM" w:eastAsia="ru-RU"/>
        </w:rPr>
        <w:t xml:space="preserve"> the Facebook posts about Karen Petrosyan</w:t>
      </w:r>
      <w:r>
        <w:rPr>
          <w:rFonts w:ascii="Times New Roman" w:hAnsi="Times New Roman" w:cs="Times New Roman"/>
          <w:sz w:val="24"/>
          <w:szCs w:val="24"/>
          <w:lang w:eastAsia="ru-RU"/>
        </w:rPr>
        <w:t xml:space="preserve"> by</w:t>
      </w:r>
      <w:r w:rsidRPr="008778BF">
        <w:rPr>
          <w:rFonts w:ascii="Times New Roman" w:hAnsi="Times New Roman" w:cs="Times New Roman"/>
          <w:sz w:val="24"/>
          <w:szCs w:val="24"/>
          <w:lang w:val="hy-AM" w:eastAsia="ru-RU"/>
        </w:rPr>
        <w:t xml:space="preserve"> a user named Abgar Gevorgyan, published on the "Blognews.am" website from April 7 to 20, </w:t>
      </w:r>
      <w:r>
        <w:rPr>
          <w:rFonts w:ascii="Times New Roman" w:hAnsi="Times New Roman" w:cs="Times New Roman"/>
          <w:sz w:val="24"/>
          <w:szCs w:val="24"/>
          <w:lang w:eastAsia="ru-RU"/>
        </w:rPr>
        <w:t>under</w:t>
      </w:r>
      <w:r w:rsidRPr="008778BF">
        <w:rPr>
          <w:rFonts w:ascii="Times New Roman" w:hAnsi="Times New Roman" w:cs="Times New Roman"/>
          <w:sz w:val="24"/>
          <w:szCs w:val="24"/>
          <w:lang w:val="hy-AM" w:eastAsia="ru-RU"/>
        </w:rPr>
        <w:t xml:space="preserve"> the following titles: "This blasphemer who curses the church has now become rector, </w:t>
      </w:r>
      <w:r>
        <w:rPr>
          <w:rFonts w:ascii="Times New Roman" w:hAnsi="Times New Roman" w:cs="Times New Roman"/>
          <w:sz w:val="24"/>
          <w:szCs w:val="24"/>
          <w:lang w:eastAsia="ru-RU"/>
        </w:rPr>
        <w:t xml:space="preserve">and contrues </w:t>
      </w:r>
      <w:r w:rsidRPr="008778BF">
        <w:rPr>
          <w:rFonts w:ascii="Times New Roman" w:hAnsi="Times New Roman" w:cs="Times New Roman"/>
          <w:sz w:val="24"/>
          <w:szCs w:val="24"/>
          <w:lang w:val="hy-AM" w:eastAsia="ru-RU"/>
        </w:rPr>
        <w:t xml:space="preserve">the coronavirus </w:t>
      </w:r>
      <w:r>
        <w:rPr>
          <w:rFonts w:ascii="Times New Roman" w:hAnsi="Times New Roman" w:cs="Times New Roman"/>
          <w:sz w:val="24"/>
          <w:szCs w:val="24"/>
          <w:lang w:eastAsia="ru-RU"/>
        </w:rPr>
        <w:t>using</w:t>
      </w:r>
      <w:r w:rsidRPr="008778BF">
        <w:rPr>
          <w:rFonts w:ascii="Times New Roman" w:hAnsi="Times New Roman" w:cs="Times New Roman"/>
          <w:sz w:val="24"/>
          <w:szCs w:val="24"/>
          <w:lang w:val="hy-AM" w:eastAsia="ru-RU"/>
        </w:rPr>
        <w:t xml:space="preserve"> the Bible"</w:t>
      </w:r>
      <w:r w:rsidRPr="009A41CF">
        <w:rPr>
          <w:rStyle w:val="FootnoteReference"/>
          <w:rFonts w:ascii="Times New Roman" w:hAnsi="Times New Roman" w:cs="Times New Roman"/>
          <w:sz w:val="24"/>
          <w:szCs w:val="24"/>
          <w:lang w:val="hy-AM"/>
        </w:rPr>
        <w:footnoteReference w:id="76"/>
      </w:r>
      <w:r w:rsidRPr="008778BF">
        <w:rPr>
          <w:rFonts w:ascii="Times New Roman" w:hAnsi="Times New Roman" w:cs="Times New Roman"/>
          <w:sz w:val="24"/>
          <w:szCs w:val="24"/>
          <w:lang w:val="hy-AM" w:eastAsia="ru-RU"/>
        </w:rPr>
        <w:t xml:space="preserve">, "The odyssey of Karen Petrosyan's </w:t>
      </w:r>
      <w:r w:rsidR="002E28C5">
        <w:rPr>
          <w:rFonts w:ascii="Times New Roman" w:hAnsi="Times New Roman" w:cs="Times New Roman"/>
          <w:sz w:val="24"/>
          <w:szCs w:val="24"/>
          <w:lang w:eastAsia="ru-RU"/>
        </w:rPr>
        <w:t>villainy: h</w:t>
      </w:r>
      <w:r w:rsidRPr="008778BF">
        <w:rPr>
          <w:rFonts w:ascii="Times New Roman" w:hAnsi="Times New Roman" w:cs="Times New Roman"/>
          <w:sz w:val="24"/>
          <w:szCs w:val="24"/>
          <w:lang w:val="hy-AM" w:eastAsia="ru-RU"/>
        </w:rPr>
        <w:t xml:space="preserve">ow he expelled </w:t>
      </w:r>
      <w:r w:rsidR="002E28C5">
        <w:rPr>
          <w:rFonts w:ascii="Times New Roman" w:hAnsi="Times New Roman" w:cs="Times New Roman"/>
          <w:sz w:val="24"/>
          <w:szCs w:val="24"/>
          <w:lang w:eastAsia="ru-RU"/>
        </w:rPr>
        <w:t>a young veteran of the April war</w:t>
      </w:r>
      <w:r w:rsidRPr="008778BF">
        <w:rPr>
          <w:rFonts w:ascii="Times New Roman" w:hAnsi="Times New Roman" w:cs="Times New Roman"/>
          <w:sz w:val="24"/>
          <w:szCs w:val="24"/>
          <w:lang w:val="hy-AM" w:eastAsia="ru-RU"/>
        </w:rPr>
        <w:t xml:space="preserve"> and how he beat a lecturer"</w:t>
      </w:r>
      <w:r w:rsidR="002E28C5" w:rsidRPr="009A41CF">
        <w:rPr>
          <w:rStyle w:val="FootnoteReference"/>
          <w:rFonts w:ascii="Times New Roman" w:hAnsi="Times New Roman" w:cs="Times New Roman"/>
          <w:sz w:val="24"/>
          <w:szCs w:val="24"/>
          <w:lang w:val="hy-AM"/>
        </w:rPr>
        <w:footnoteReference w:id="77"/>
      </w:r>
      <w:r w:rsidRPr="008778BF">
        <w:rPr>
          <w:rFonts w:ascii="Times New Roman" w:hAnsi="Times New Roman" w:cs="Times New Roman"/>
          <w:sz w:val="24"/>
          <w:szCs w:val="24"/>
          <w:lang w:val="hy-AM" w:eastAsia="ru-RU"/>
        </w:rPr>
        <w:t xml:space="preserve">, "Cursing the church is profitable </w:t>
      </w:r>
      <w:r w:rsidR="002E28C5">
        <w:rPr>
          <w:rFonts w:ascii="Times New Roman" w:hAnsi="Times New Roman" w:cs="Times New Roman"/>
          <w:sz w:val="24"/>
          <w:szCs w:val="24"/>
          <w:lang w:eastAsia="ru-RU"/>
        </w:rPr>
        <w:t>in the times of</w:t>
      </w:r>
      <w:r w:rsidRPr="008778BF">
        <w:rPr>
          <w:rFonts w:ascii="Times New Roman" w:hAnsi="Times New Roman" w:cs="Times New Roman"/>
          <w:sz w:val="24"/>
          <w:szCs w:val="24"/>
          <w:lang w:val="hy-AM" w:eastAsia="ru-RU"/>
        </w:rPr>
        <w:t xml:space="preserve"> </w:t>
      </w:r>
      <w:r w:rsidR="002E28C5">
        <w:rPr>
          <w:rFonts w:ascii="Times New Roman" w:hAnsi="Times New Roman" w:cs="Times New Roman"/>
          <w:sz w:val="24"/>
          <w:szCs w:val="24"/>
          <w:lang w:eastAsia="ru-RU"/>
        </w:rPr>
        <w:t>the incumbent</w:t>
      </w:r>
      <w:r w:rsidRPr="008778BF">
        <w:rPr>
          <w:rFonts w:ascii="Times New Roman" w:hAnsi="Times New Roman" w:cs="Times New Roman"/>
          <w:sz w:val="24"/>
          <w:szCs w:val="24"/>
          <w:lang w:val="hy-AM" w:eastAsia="ru-RU"/>
        </w:rPr>
        <w:t xml:space="preserve"> government</w:t>
      </w:r>
      <w:r w:rsidR="002E28C5">
        <w:rPr>
          <w:rFonts w:ascii="Times New Roman" w:hAnsi="Times New Roman" w:cs="Times New Roman"/>
          <w:sz w:val="24"/>
          <w:szCs w:val="24"/>
          <w:lang w:eastAsia="ru-RU"/>
        </w:rPr>
        <w:t>: see how rages he was before and how well-off he got ever since cursed the church,”</w:t>
      </w:r>
      <w:r w:rsidR="002E28C5" w:rsidRPr="002E28C5">
        <w:rPr>
          <w:rStyle w:val="FootnoteReference"/>
          <w:rFonts w:ascii="Times New Roman" w:hAnsi="Times New Roman" w:cs="Times New Roman"/>
          <w:sz w:val="24"/>
          <w:szCs w:val="24"/>
          <w:lang w:val="hy-AM"/>
        </w:rPr>
        <w:t xml:space="preserve"> </w:t>
      </w:r>
      <w:r w:rsidR="002E28C5" w:rsidRPr="009A41CF">
        <w:rPr>
          <w:rStyle w:val="FootnoteReference"/>
          <w:rFonts w:ascii="Times New Roman" w:hAnsi="Times New Roman" w:cs="Times New Roman"/>
          <w:sz w:val="24"/>
          <w:szCs w:val="24"/>
          <w:lang w:val="hy-AM"/>
        </w:rPr>
        <w:footnoteReference w:id="78"/>
      </w:r>
      <w:r w:rsidR="002E28C5" w:rsidRPr="009A41CF">
        <w:rPr>
          <w:rFonts w:ascii="Times New Roman" w:hAnsi="Times New Roman" w:cs="Times New Roman"/>
          <w:sz w:val="24"/>
          <w:szCs w:val="24"/>
          <w:lang w:val="hy-AM"/>
        </w:rPr>
        <w:t>,</w:t>
      </w:r>
      <w:r w:rsidRPr="008778BF">
        <w:rPr>
          <w:rFonts w:ascii="Times New Roman" w:hAnsi="Times New Roman" w:cs="Times New Roman"/>
          <w:sz w:val="24"/>
          <w:szCs w:val="24"/>
          <w:lang w:val="hy-AM" w:eastAsia="ru-RU"/>
        </w:rPr>
        <w:t xml:space="preserve"> "Arayik Harutyunyan, are you aware that you have appointed a mentally ill </w:t>
      </w:r>
      <w:r w:rsidR="002E28C5">
        <w:rPr>
          <w:rFonts w:ascii="Times New Roman" w:hAnsi="Times New Roman" w:cs="Times New Roman"/>
          <w:sz w:val="24"/>
          <w:szCs w:val="24"/>
          <w:lang w:eastAsia="ru-RU"/>
        </w:rPr>
        <w:t xml:space="preserve">rector </w:t>
      </w:r>
      <w:r w:rsidRPr="008778BF">
        <w:rPr>
          <w:rFonts w:ascii="Times New Roman" w:hAnsi="Times New Roman" w:cs="Times New Roman"/>
          <w:sz w:val="24"/>
          <w:szCs w:val="24"/>
          <w:lang w:val="hy-AM" w:eastAsia="ru-RU"/>
        </w:rPr>
        <w:t xml:space="preserve">who </w:t>
      </w:r>
      <w:r w:rsidR="002E28C5">
        <w:rPr>
          <w:rFonts w:ascii="Times New Roman" w:hAnsi="Times New Roman" w:cs="Times New Roman"/>
          <w:sz w:val="24"/>
          <w:szCs w:val="24"/>
          <w:lang w:eastAsia="ru-RU"/>
        </w:rPr>
        <w:t>could</w:t>
      </w:r>
      <w:r w:rsidRPr="008778BF">
        <w:rPr>
          <w:rFonts w:ascii="Times New Roman" w:hAnsi="Times New Roman" w:cs="Times New Roman"/>
          <w:sz w:val="24"/>
          <w:szCs w:val="24"/>
          <w:lang w:val="hy-AM" w:eastAsia="ru-RU"/>
        </w:rPr>
        <w:t xml:space="preserve"> not even write his </w:t>
      </w:r>
      <w:r w:rsidR="002E28C5">
        <w:rPr>
          <w:rFonts w:ascii="Times New Roman" w:hAnsi="Times New Roman" w:cs="Times New Roman"/>
          <w:sz w:val="24"/>
          <w:szCs w:val="24"/>
          <w:lang w:eastAsia="ru-RU"/>
        </w:rPr>
        <w:t xml:space="preserve">own </w:t>
      </w:r>
      <w:r w:rsidRPr="008778BF">
        <w:rPr>
          <w:rFonts w:ascii="Times New Roman" w:hAnsi="Times New Roman" w:cs="Times New Roman"/>
          <w:sz w:val="24"/>
          <w:szCs w:val="24"/>
          <w:lang w:val="hy-AM" w:eastAsia="ru-RU"/>
        </w:rPr>
        <w:t>dissertation?"</w:t>
      </w:r>
      <w:r w:rsidR="002E28C5" w:rsidRPr="009A41CF">
        <w:rPr>
          <w:rStyle w:val="FootnoteReference"/>
          <w:rFonts w:ascii="Times New Roman" w:hAnsi="Times New Roman" w:cs="Times New Roman"/>
          <w:sz w:val="24"/>
          <w:szCs w:val="24"/>
          <w:lang w:val="hy-AM"/>
        </w:rPr>
        <w:footnoteReference w:id="79"/>
      </w:r>
    </w:p>
    <w:p w:rsidR="008778BF" w:rsidRPr="009A41CF" w:rsidRDefault="008778BF" w:rsidP="002E28C5">
      <w:pPr>
        <w:spacing w:after="0" w:line="240" w:lineRule="auto"/>
        <w:ind w:firstLine="567"/>
        <w:jc w:val="both"/>
        <w:rPr>
          <w:rFonts w:ascii="Times New Roman" w:hAnsi="Times New Roman" w:cs="Times New Roman"/>
          <w:sz w:val="24"/>
          <w:szCs w:val="24"/>
          <w:lang w:val="hy-AM" w:eastAsia="ru-RU"/>
        </w:rPr>
      </w:pPr>
      <w:r w:rsidRPr="008778BF">
        <w:rPr>
          <w:rFonts w:ascii="Times New Roman" w:hAnsi="Times New Roman" w:cs="Times New Roman"/>
          <w:sz w:val="24"/>
          <w:szCs w:val="24"/>
          <w:lang w:val="hy-AM" w:eastAsia="ru-RU"/>
        </w:rPr>
        <w:t>On June</w:t>
      </w:r>
      <w:r w:rsidR="002E28C5">
        <w:rPr>
          <w:rFonts w:ascii="Times New Roman" w:hAnsi="Times New Roman" w:cs="Times New Roman"/>
          <w:sz w:val="24"/>
          <w:szCs w:val="24"/>
          <w:lang w:val="hy-AM" w:eastAsia="ru-RU"/>
        </w:rPr>
        <w:t xml:space="preserve"> 12, the lawsuit was returned for corrections</w:t>
      </w:r>
      <w:r w:rsidRPr="008778BF">
        <w:rPr>
          <w:rFonts w:ascii="Times New Roman" w:hAnsi="Times New Roman" w:cs="Times New Roman"/>
          <w:sz w:val="24"/>
          <w:szCs w:val="24"/>
          <w:lang w:val="hy-AM" w:eastAsia="ru-RU"/>
        </w:rPr>
        <w:t xml:space="preserve">. As of June 30, no new lawsuit </w:t>
      </w:r>
      <w:r w:rsidR="002E28C5">
        <w:rPr>
          <w:rFonts w:ascii="Times New Roman" w:hAnsi="Times New Roman" w:cs="Times New Roman"/>
          <w:sz w:val="24"/>
          <w:szCs w:val="24"/>
          <w:lang w:eastAsia="ru-RU"/>
        </w:rPr>
        <w:t>was</w:t>
      </w:r>
      <w:r w:rsidRPr="008778BF">
        <w:rPr>
          <w:rFonts w:ascii="Times New Roman" w:hAnsi="Times New Roman" w:cs="Times New Roman"/>
          <w:sz w:val="24"/>
          <w:szCs w:val="24"/>
          <w:lang w:val="hy-AM" w:eastAsia="ru-RU"/>
        </w:rPr>
        <w:t xml:space="preserve"> filed.</w:t>
      </w:r>
    </w:p>
    <w:p w:rsidR="0069599E" w:rsidRPr="009A41CF" w:rsidRDefault="0069599E" w:rsidP="00AA248D">
      <w:pPr>
        <w:spacing w:after="0" w:line="240" w:lineRule="auto"/>
        <w:ind w:firstLine="567"/>
        <w:rPr>
          <w:rFonts w:ascii="Times New Roman" w:hAnsi="Times New Roman" w:cs="Times New Roman"/>
          <w:sz w:val="24"/>
          <w:szCs w:val="24"/>
          <w:lang w:val="hy-AM" w:eastAsia="ru-RU"/>
        </w:rPr>
      </w:pPr>
    </w:p>
    <w:p w:rsidR="007C33CC" w:rsidRPr="007C33CC" w:rsidRDefault="007C33CC" w:rsidP="007C33CC">
      <w:pPr>
        <w:spacing w:after="0" w:line="240" w:lineRule="auto"/>
        <w:ind w:firstLine="720"/>
        <w:jc w:val="both"/>
        <w:rPr>
          <w:rFonts w:ascii="Times New Roman" w:hAnsi="Times New Roman" w:cs="Times New Roman"/>
          <w:bCs/>
          <w:sz w:val="24"/>
          <w:szCs w:val="24"/>
          <w:lang w:val="hy-AM"/>
        </w:rPr>
      </w:pPr>
      <w:r w:rsidRPr="007C33CC">
        <w:rPr>
          <w:rFonts w:ascii="Times New Roman" w:hAnsi="Times New Roman" w:cs="Times New Roman"/>
          <w:b/>
          <w:bCs/>
          <w:sz w:val="24"/>
          <w:szCs w:val="24"/>
          <w:lang w:val="hy-AM"/>
        </w:rPr>
        <w:t>On June 4</w:t>
      </w:r>
      <w:r w:rsidRPr="007C33CC">
        <w:rPr>
          <w:rFonts w:ascii="Times New Roman" w:hAnsi="Times New Roman" w:cs="Times New Roman"/>
          <w:bCs/>
          <w:sz w:val="24"/>
          <w:szCs w:val="24"/>
          <w:lang w:val="hy-AM"/>
        </w:rPr>
        <w:t xml:space="preserve">, Arthur Vanetsyan, the former head of the National Security Service, </w:t>
      </w:r>
      <w:r>
        <w:rPr>
          <w:rFonts w:ascii="Times New Roman" w:hAnsi="Times New Roman" w:cs="Times New Roman"/>
          <w:bCs/>
          <w:sz w:val="24"/>
          <w:szCs w:val="24"/>
          <w:lang w:val="hy-AM"/>
        </w:rPr>
        <w:t>and</w:t>
      </w:r>
      <w:r w:rsidRPr="007C33CC">
        <w:rPr>
          <w:rFonts w:ascii="Times New Roman" w:hAnsi="Times New Roman" w:cs="Times New Roman"/>
          <w:bCs/>
          <w:sz w:val="24"/>
          <w:szCs w:val="24"/>
          <w:lang w:val="hy-AM"/>
        </w:rPr>
        <w:t xml:space="preserve"> his parents filed a lawsuit in the Court of General Jurisdiction of Yerev</w:t>
      </w:r>
      <w:r>
        <w:rPr>
          <w:rFonts w:ascii="Times New Roman" w:hAnsi="Times New Roman" w:cs="Times New Roman"/>
          <w:bCs/>
          <w:sz w:val="24"/>
          <w:szCs w:val="24"/>
          <w:lang w:val="hy-AM"/>
        </w:rPr>
        <w:t>an against Skizb Media Center L</w:t>
      </w:r>
      <w:r>
        <w:rPr>
          <w:rFonts w:ascii="Times New Roman" w:hAnsi="Times New Roman" w:cs="Times New Roman"/>
          <w:bCs/>
          <w:sz w:val="24"/>
          <w:szCs w:val="24"/>
        </w:rPr>
        <w:t>td.</w:t>
      </w:r>
      <w:r w:rsidRPr="007C33CC">
        <w:rPr>
          <w:rFonts w:ascii="Times New Roman" w:hAnsi="Times New Roman" w:cs="Times New Roman"/>
          <w:bCs/>
          <w:sz w:val="24"/>
          <w:szCs w:val="24"/>
          <w:lang w:val="hy-AM"/>
        </w:rPr>
        <w:t xml:space="preserve">, </w:t>
      </w:r>
      <w:r>
        <w:rPr>
          <w:rFonts w:ascii="Times New Roman" w:hAnsi="Times New Roman" w:cs="Times New Roman"/>
          <w:bCs/>
          <w:sz w:val="24"/>
          <w:szCs w:val="24"/>
        </w:rPr>
        <w:t xml:space="preserve">with claims of </w:t>
      </w:r>
      <w:r>
        <w:rPr>
          <w:rFonts w:ascii="Times New Roman" w:hAnsi="Times New Roman" w:cs="Times New Roman"/>
          <w:bCs/>
          <w:sz w:val="24"/>
          <w:szCs w:val="24"/>
          <w:lang w:val="hy-AM"/>
        </w:rPr>
        <w:t>public</w:t>
      </w:r>
      <w:r w:rsidRPr="007C33CC">
        <w:rPr>
          <w:rFonts w:ascii="Times New Roman" w:hAnsi="Times New Roman" w:cs="Times New Roman"/>
          <w:bCs/>
          <w:sz w:val="24"/>
          <w:szCs w:val="24"/>
          <w:lang w:val="hy-AM"/>
        </w:rPr>
        <w:t xml:space="preserve"> </w:t>
      </w:r>
      <w:r>
        <w:rPr>
          <w:rFonts w:ascii="Times New Roman" w:hAnsi="Times New Roman" w:cs="Times New Roman"/>
          <w:bCs/>
          <w:sz w:val="24"/>
          <w:szCs w:val="24"/>
        </w:rPr>
        <w:t>refutation of</w:t>
      </w:r>
      <w:r>
        <w:rPr>
          <w:rFonts w:ascii="Times New Roman" w:hAnsi="Times New Roman" w:cs="Times New Roman"/>
          <w:bCs/>
          <w:sz w:val="24"/>
          <w:szCs w:val="24"/>
          <w:lang w:val="hy-AM"/>
        </w:rPr>
        <w:t xml:space="preserve"> the defamatory data and </w:t>
      </w:r>
      <w:r w:rsidRPr="007C33CC">
        <w:rPr>
          <w:rFonts w:ascii="Times New Roman" w:hAnsi="Times New Roman" w:cs="Times New Roman"/>
          <w:bCs/>
          <w:sz w:val="24"/>
          <w:szCs w:val="24"/>
          <w:lang w:val="hy-AM"/>
        </w:rPr>
        <w:t>compensation for</w:t>
      </w:r>
      <w:r>
        <w:rPr>
          <w:rFonts w:ascii="Times New Roman" w:hAnsi="Times New Roman" w:cs="Times New Roman"/>
          <w:bCs/>
          <w:sz w:val="24"/>
          <w:szCs w:val="24"/>
        </w:rPr>
        <w:t xml:space="preserve"> the</w:t>
      </w:r>
      <w:r w:rsidRPr="007C33CC">
        <w:rPr>
          <w:rFonts w:ascii="Times New Roman" w:hAnsi="Times New Roman" w:cs="Times New Roman"/>
          <w:bCs/>
          <w:sz w:val="24"/>
          <w:szCs w:val="24"/>
          <w:lang w:val="hy-AM"/>
        </w:rPr>
        <w:t xml:space="preserve"> damage to honor </w:t>
      </w:r>
      <w:r>
        <w:rPr>
          <w:rFonts w:ascii="Times New Roman" w:hAnsi="Times New Roman" w:cs="Times New Roman"/>
          <w:bCs/>
          <w:sz w:val="24"/>
          <w:szCs w:val="24"/>
        </w:rPr>
        <w:t xml:space="preserve">and dignity </w:t>
      </w:r>
      <w:r w:rsidRPr="007C33CC">
        <w:rPr>
          <w:rFonts w:ascii="Times New Roman" w:hAnsi="Times New Roman" w:cs="Times New Roman"/>
          <w:bCs/>
          <w:sz w:val="24"/>
          <w:szCs w:val="24"/>
          <w:lang w:val="hy-AM"/>
        </w:rPr>
        <w:t xml:space="preserve">(2 million </w:t>
      </w:r>
      <w:r>
        <w:rPr>
          <w:rFonts w:ascii="Times New Roman" w:hAnsi="Times New Roman" w:cs="Times New Roman"/>
          <w:bCs/>
          <w:sz w:val="24"/>
          <w:szCs w:val="24"/>
        </w:rPr>
        <w:t>AMD</w:t>
      </w:r>
      <w:r w:rsidRPr="007C33CC">
        <w:rPr>
          <w:rFonts w:ascii="Times New Roman" w:hAnsi="Times New Roman" w:cs="Times New Roman"/>
          <w:bCs/>
          <w:sz w:val="24"/>
          <w:szCs w:val="24"/>
          <w:lang w:val="hy-AM"/>
        </w:rPr>
        <w:t xml:space="preserve">). </w:t>
      </w:r>
      <w:r>
        <w:rPr>
          <w:rFonts w:ascii="Times New Roman" w:hAnsi="Times New Roman" w:cs="Times New Roman"/>
          <w:bCs/>
          <w:sz w:val="24"/>
          <w:szCs w:val="24"/>
        </w:rPr>
        <w:t>T</w:t>
      </w:r>
      <w:r w:rsidRPr="007C33CC">
        <w:rPr>
          <w:rFonts w:ascii="Times New Roman" w:hAnsi="Times New Roman" w:cs="Times New Roman"/>
          <w:bCs/>
          <w:sz w:val="24"/>
          <w:szCs w:val="24"/>
          <w:lang w:val="hy-AM"/>
        </w:rPr>
        <w:t>he lawsuit was</w:t>
      </w:r>
      <w:r>
        <w:rPr>
          <w:rFonts w:ascii="Times New Roman" w:hAnsi="Times New Roman" w:cs="Times New Roman"/>
          <w:bCs/>
          <w:sz w:val="24"/>
          <w:szCs w:val="24"/>
        </w:rPr>
        <w:t xml:space="preserve"> caused by an article</w:t>
      </w:r>
      <w:r>
        <w:rPr>
          <w:rFonts w:ascii="Times New Roman" w:hAnsi="Times New Roman" w:cs="Times New Roman"/>
          <w:bCs/>
          <w:sz w:val="24"/>
          <w:szCs w:val="24"/>
          <w:lang w:val="hy-AM"/>
        </w:rPr>
        <w:t xml:space="preserve"> published on 1in.am</w:t>
      </w:r>
      <w:r w:rsidRPr="007C33CC">
        <w:rPr>
          <w:rFonts w:ascii="Times New Roman" w:hAnsi="Times New Roman" w:cs="Times New Roman"/>
          <w:bCs/>
          <w:sz w:val="24"/>
          <w:szCs w:val="24"/>
          <w:lang w:val="hy-AM"/>
        </w:rPr>
        <w:t xml:space="preserve"> </w:t>
      </w:r>
      <w:r w:rsidRPr="007C33CC">
        <w:rPr>
          <w:rFonts w:ascii="Times New Roman" w:hAnsi="Times New Roman" w:cs="Times New Roman"/>
          <w:bCs/>
          <w:sz w:val="24"/>
          <w:szCs w:val="24"/>
          <w:lang w:val="hy-AM"/>
        </w:rPr>
        <w:lastRenderedPageBreak/>
        <w:t>website on May 1</w:t>
      </w:r>
      <w:r>
        <w:rPr>
          <w:rFonts w:ascii="Times New Roman" w:hAnsi="Times New Roman" w:cs="Times New Roman"/>
          <w:bCs/>
          <w:sz w:val="24"/>
          <w:szCs w:val="24"/>
        </w:rPr>
        <w:t xml:space="preserve">, titled </w:t>
      </w:r>
      <w:r w:rsidRPr="007C33CC">
        <w:rPr>
          <w:rFonts w:ascii="Times New Roman" w:hAnsi="Times New Roman" w:cs="Times New Roman"/>
          <w:bCs/>
          <w:sz w:val="24"/>
          <w:szCs w:val="24"/>
          <w:lang w:val="hy-AM"/>
        </w:rPr>
        <w:t xml:space="preserve">"Vanetsyan founded </w:t>
      </w:r>
      <w:r>
        <w:rPr>
          <w:rFonts w:ascii="Times New Roman" w:hAnsi="Times New Roman" w:cs="Times New Roman"/>
          <w:bCs/>
          <w:sz w:val="24"/>
          <w:szCs w:val="24"/>
        </w:rPr>
        <w:t>the</w:t>
      </w:r>
      <w:r w:rsidRPr="007C33CC">
        <w:rPr>
          <w:rFonts w:ascii="Times New Roman" w:hAnsi="Times New Roman" w:cs="Times New Roman"/>
          <w:bCs/>
          <w:sz w:val="24"/>
          <w:szCs w:val="24"/>
          <w:lang w:val="hy-AM"/>
        </w:rPr>
        <w:t xml:space="preserve"> large company</w:t>
      </w:r>
      <w:r>
        <w:rPr>
          <w:rFonts w:ascii="Times New Roman" w:hAnsi="Times New Roman" w:cs="Times New Roman"/>
          <w:bCs/>
          <w:sz w:val="24"/>
          <w:szCs w:val="24"/>
        </w:rPr>
        <w:t xml:space="preserve"> for transporting the Zangezur Copper-Molybdenum Combine cargo</w:t>
      </w:r>
      <w:r w:rsidRPr="007C33CC">
        <w:rPr>
          <w:rFonts w:ascii="Times New Roman" w:hAnsi="Times New Roman" w:cs="Times New Roman"/>
          <w:bCs/>
          <w:sz w:val="24"/>
          <w:szCs w:val="24"/>
          <w:lang w:val="hy-AM"/>
        </w:rPr>
        <w:t xml:space="preserve"> together with Mher Sedrakyan's son</w:t>
      </w:r>
      <w:r>
        <w:rPr>
          <w:rFonts w:ascii="Times New Roman" w:hAnsi="Times New Roman" w:cs="Times New Roman"/>
          <w:bCs/>
          <w:sz w:val="24"/>
          <w:szCs w:val="24"/>
        </w:rPr>
        <w:t>:</w:t>
      </w:r>
      <w:r w:rsidRPr="007C33CC">
        <w:rPr>
          <w:rFonts w:ascii="Times New Roman" w:hAnsi="Times New Roman" w:cs="Times New Roman"/>
          <w:bCs/>
          <w:sz w:val="24"/>
          <w:szCs w:val="24"/>
          <w:lang w:val="hy-AM"/>
        </w:rPr>
        <w:t xml:space="preserve"> New Details", which specifically mentions </w:t>
      </w:r>
      <w:r>
        <w:rPr>
          <w:rFonts w:ascii="Times New Roman" w:hAnsi="Times New Roman" w:cs="Times New Roman"/>
          <w:bCs/>
          <w:sz w:val="24"/>
          <w:szCs w:val="24"/>
        </w:rPr>
        <w:t>as follows:</w:t>
      </w:r>
      <w:r w:rsidRPr="007C33CC">
        <w:rPr>
          <w:rFonts w:ascii="Times New Roman" w:hAnsi="Times New Roman" w:cs="Times New Roman"/>
          <w:bCs/>
          <w:sz w:val="24"/>
          <w:szCs w:val="24"/>
          <w:lang w:val="hy-AM"/>
        </w:rPr>
        <w:t xml:space="preserve"> "Years ago, Vanetsyan </w:t>
      </w:r>
      <w:r>
        <w:rPr>
          <w:rFonts w:ascii="Times New Roman" w:hAnsi="Times New Roman" w:cs="Times New Roman"/>
          <w:bCs/>
          <w:sz w:val="24"/>
          <w:szCs w:val="24"/>
          <w:lang w:val="hy-AM"/>
        </w:rPr>
        <w:t>and</w:t>
      </w:r>
      <w:r>
        <w:rPr>
          <w:rFonts w:ascii="Times New Roman" w:hAnsi="Times New Roman" w:cs="Times New Roman"/>
          <w:bCs/>
          <w:sz w:val="24"/>
          <w:szCs w:val="24"/>
        </w:rPr>
        <w:t xml:space="preserve"> the son of</w:t>
      </w:r>
      <w:r w:rsidRPr="007C33CC">
        <w:rPr>
          <w:rFonts w:ascii="Times New Roman" w:hAnsi="Times New Roman" w:cs="Times New Roman"/>
          <w:bCs/>
          <w:sz w:val="24"/>
          <w:szCs w:val="24"/>
          <w:lang w:val="hy-AM"/>
        </w:rPr>
        <w:t xml:space="preserve"> Mher Sedrakyan, </w:t>
      </w:r>
      <w:r>
        <w:rPr>
          <w:rFonts w:ascii="Times New Roman" w:hAnsi="Times New Roman" w:cs="Times New Roman"/>
          <w:bCs/>
          <w:sz w:val="24"/>
          <w:szCs w:val="24"/>
        </w:rPr>
        <w:t>i.e. Mher from Tokhmakh</w:t>
      </w:r>
      <w:r w:rsidRPr="007C33CC">
        <w:rPr>
          <w:rFonts w:ascii="Times New Roman" w:hAnsi="Times New Roman" w:cs="Times New Roman"/>
          <w:bCs/>
          <w:sz w:val="24"/>
          <w:szCs w:val="24"/>
          <w:lang w:val="hy-AM"/>
        </w:rPr>
        <w:t xml:space="preserve">, jointly started a logistic </w:t>
      </w:r>
      <w:r>
        <w:rPr>
          <w:rFonts w:ascii="Times New Roman" w:hAnsi="Times New Roman" w:cs="Times New Roman"/>
          <w:bCs/>
          <w:sz w:val="24"/>
          <w:szCs w:val="24"/>
        </w:rPr>
        <w:t>company</w:t>
      </w:r>
      <w:r w:rsidRPr="007C33CC">
        <w:rPr>
          <w:rFonts w:ascii="Times New Roman" w:hAnsi="Times New Roman" w:cs="Times New Roman"/>
          <w:bCs/>
          <w:sz w:val="24"/>
          <w:szCs w:val="24"/>
          <w:lang w:val="hy-AM"/>
        </w:rPr>
        <w:t xml:space="preserve">, which </w:t>
      </w:r>
      <w:r>
        <w:rPr>
          <w:rFonts w:ascii="Times New Roman" w:hAnsi="Times New Roman" w:cs="Times New Roman"/>
          <w:bCs/>
          <w:sz w:val="24"/>
          <w:szCs w:val="24"/>
        </w:rPr>
        <w:t xml:space="preserve">transports </w:t>
      </w:r>
      <w:r>
        <w:rPr>
          <w:rFonts w:ascii="Times New Roman" w:hAnsi="Times New Roman" w:cs="Times New Roman"/>
          <w:bCs/>
          <w:sz w:val="24"/>
          <w:szCs w:val="24"/>
          <w:lang w:val="hy-AM"/>
        </w:rPr>
        <w:t>raw materials from the Q</w:t>
      </w:r>
      <w:r w:rsidRPr="007C33CC">
        <w:rPr>
          <w:rFonts w:ascii="Times New Roman" w:hAnsi="Times New Roman" w:cs="Times New Roman"/>
          <w:bCs/>
          <w:sz w:val="24"/>
          <w:szCs w:val="24"/>
          <w:lang w:val="hy-AM"/>
        </w:rPr>
        <w:t xml:space="preserve">ajaran Copper and Molybdenum Company to the appropriate destinations. It is </w:t>
      </w:r>
      <w:r>
        <w:rPr>
          <w:rFonts w:ascii="Times New Roman" w:hAnsi="Times New Roman" w:cs="Times New Roman"/>
          <w:bCs/>
          <w:sz w:val="24"/>
          <w:szCs w:val="24"/>
        </w:rPr>
        <w:t>as</w:t>
      </w:r>
      <w:r w:rsidRPr="007C33CC">
        <w:rPr>
          <w:rFonts w:ascii="Times New Roman" w:hAnsi="Times New Roman" w:cs="Times New Roman"/>
          <w:bCs/>
          <w:sz w:val="24"/>
          <w:szCs w:val="24"/>
          <w:lang w:val="hy-AM"/>
        </w:rPr>
        <w:t xml:space="preserve"> clear </w:t>
      </w:r>
      <w:r>
        <w:rPr>
          <w:rFonts w:ascii="Times New Roman" w:hAnsi="Times New Roman" w:cs="Times New Roman"/>
          <w:bCs/>
          <w:sz w:val="24"/>
          <w:szCs w:val="24"/>
        </w:rPr>
        <w:t xml:space="preserve">as light </w:t>
      </w:r>
      <w:r w:rsidRPr="007C33CC">
        <w:rPr>
          <w:rFonts w:ascii="Times New Roman" w:hAnsi="Times New Roman" w:cs="Times New Roman"/>
          <w:bCs/>
          <w:sz w:val="24"/>
          <w:szCs w:val="24"/>
          <w:lang w:val="hy-AM"/>
        </w:rPr>
        <w:t>that not every</w:t>
      </w:r>
      <w:r>
        <w:rPr>
          <w:rFonts w:ascii="Times New Roman" w:hAnsi="Times New Roman" w:cs="Times New Roman"/>
          <w:bCs/>
          <w:sz w:val="24"/>
          <w:szCs w:val="24"/>
          <w:lang w:val="hy-AM"/>
        </w:rPr>
        <w:t xml:space="preserve">one could work in that field, and </w:t>
      </w:r>
      <w:r w:rsidRPr="007C33CC">
        <w:rPr>
          <w:rFonts w:ascii="Times New Roman" w:hAnsi="Times New Roman" w:cs="Times New Roman"/>
          <w:bCs/>
          <w:sz w:val="24"/>
          <w:szCs w:val="24"/>
          <w:lang w:val="hy-AM"/>
        </w:rPr>
        <w:t>both Mher Sedrakyan and Arthur Vanetsyan's mother, who used to be a state employee and held various positions, great contribut</w:t>
      </w:r>
      <w:r>
        <w:rPr>
          <w:rFonts w:ascii="Times New Roman" w:hAnsi="Times New Roman" w:cs="Times New Roman"/>
          <w:bCs/>
          <w:sz w:val="24"/>
          <w:szCs w:val="24"/>
        </w:rPr>
        <w:t>ed to the making of the business</w:t>
      </w:r>
      <w:r w:rsidRPr="007C33CC">
        <w:rPr>
          <w:rFonts w:ascii="Times New Roman" w:hAnsi="Times New Roman" w:cs="Times New Roman"/>
          <w:bCs/>
          <w:sz w:val="24"/>
          <w:szCs w:val="24"/>
          <w:lang w:val="hy-AM"/>
        </w:rPr>
        <w:t>."</w:t>
      </w:r>
      <w:r w:rsidRPr="009A41CF">
        <w:rPr>
          <w:rStyle w:val="FootnoteReference"/>
          <w:rFonts w:ascii="Times New Roman" w:hAnsi="Times New Roman" w:cs="Times New Roman"/>
          <w:bCs/>
          <w:sz w:val="24"/>
          <w:szCs w:val="24"/>
          <w:lang w:val="hy-AM"/>
        </w:rPr>
        <w:footnoteReference w:id="80"/>
      </w:r>
    </w:p>
    <w:p w:rsidR="007C33CC" w:rsidRPr="009A41CF" w:rsidRDefault="007C33CC" w:rsidP="007C33CC">
      <w:pPr>
        <w:spacing w:after="0" w:line="240" w:lineRule="auto"/>
        <w:ind w:firstLine="567"/>
        <w:rPr>
          <w:rFonts w:ascii="Times New Roman" w:hAnsi="Times New Roman" w:cs="Times New Roman"/>
          <w:bCs/>
          <w:sz w:val="24"/>
          <w:szCs w:val="24"/>
          <w:lang w:val="hy-AM"/>
        </w:rPr>
      </w:pPr>
      <w:r w:rsidRPr="007C33CC">
        <w:rPr>
          <w:rFonts w:ascii="Times New Roman" w:hAnsi="Times New Roman" w:cs="Times New Roman"/>
          <w:bCs/>
          <w:sz w:val="24"/>
          <w:szCs w:val="24"/>
          <w:lang w:val="hy-AM"/>
        </w:rPr>
        <w:t>As of June 30, the lawsuit was not accepted for proceedings.</w:t>
      </w:r>
      <w:r w:rsidR="003E6157" w:rsidRPr="009A41CF">
        <w:rPr>
          <w:rFonts w:ascii="Times New Roman" w:hAnsi="Times New Roman" w:cs="Times New Roman"/>
          <w:bCs/>
          <w:sz w:val="24"/>
          <w:szCs w:val="24"/>
          <w:lang w:val="hy-AM"/>
        </w:rPr>
        <w:br/>
      </w:r>
      <w:r w:rsidR="003E6157" w:rsidRPr="009A41CF">
        <w:rPr>
          <w:rFonts w:ascii="Times New Roman" w:hAnsi="Times New Roman" w:cs="Times New Roman"/>
          <w:bCs/>
          <w:sz w:val="24"/>
          <w:szCs w:val="24"/>
          <w:lang w:val="hy-AM"/>
        </w:rPr>
        <w:br/>
      </w:r>
      <w:r w:rsidR="003E6157" w:rsidRPr="009A41CF">
        <w:rPr>
          <w:rFonts w:ascii="Times New Roman" w:hAnsi="Times New Roman" w:cs="Times New Roman"/>
          <w:bCs/>
          <w:sz w:val="24"/>
          <w:szCs w:val="24"/>
          <w:lang w:val="hy-AM"/>
        </w:rPr>
        <w:tab/>
      </w:r>
      <w:r w:rsidRPr="007C33CC">
        <w:rPr>
          <w:rFonts w:ascii="Times New Roman" w:hAnsi="Times New Roman" w:cs="Times New Roman"/>
          <w:b/>
          <w:bCs/>
          <w:sz w:val="24"/>
          <w:szCs w:val="24"/>
          <w:lang w:val="hy-AM"/>
        </w:rPr>
        <w:t>On June 8</w:t>
      </w:r>
      <w:r w:rsidRPr="007C33CC">
        <w:rPr>
          <w:rFonts w:ascii="Times New Roman" w:hAnsi="Times New Roman" w:cs="Times New Roman"/>
          <w:bCs/>
          <w:sz w:val="24"/>
          <w:szCs w:val="24"/>
          <w:lang w:val="hy-AM"/>
        </w:rPr>
        <w:t>, Newsmedia.am website wrote that Iravunk.com was hacked</w:t>
      </w:r>
      <w:r>
        <w:rPr>
          <w:rFonts w:ascii="Times New Roman" w:hAnsi="Times New Roman" w:cs="Times New Roman"/>
          <w:bCs/>
          <w:sz w:val="24"/>
          <w:szCs w:val="24"/>
        </w:rPr>
        <w:t xml:space="preserve"> again.</w:t>
      </w:r>
      <w:r w:rsidRPr="009A41CF">
        <w:rPr>
          <w:rStyle w:val="FootnoteReference"/>
          <w:rFonts w:ascii="Times New Roman" w:hAnsi="Times New Roman" w:cs="Times New Roman"/>
          <w:sz w:val="24"/>
          <w:szCs w:val="24"/>
          <w:lang w:val="hy-AM"/>
        </w:rPr>
        <w:footnoteReference w:id="81"/>
      </w:r>
      <w:r w:rsidRPr="007C33CC">
        <w:rPr>
          <w:rFonts w:ascii="Times New Roman" w:hAnsi="Times New Roman" w:cs="Times New Roman"/>
          <w:bCs/>
          <w:sz w:val="24"/>
          <w:szCs w:val="24"/>
          <w:lang w:val="hy-AM"/>
        </w:rPr>
        <w:t xml:space="preserve"> The website </w:t>
      </w:r>
      <w:r>
        <w:rPr>
          <w:rFonts w:ascii="Times New Roman" w:hAnsi="Times New Roman" w:cs="Times New Roman"/>
          <w:bCs/>
          <w:sz w:val="24"/>
          <w:szCs w:val="24"/>
        </w:rPr>
        <w:t xml:space="preserve">suspected </w:t>
      </w:r>
      <w:r w:rsidRPr="007C33CC">
        <w:rPr>
          <w:rFonts w:ascii="Times New Roman" w:hAnsi="Times New Roman" w:cs="Times New Roman"/>
          <w:bCs/>
          <w:sz w:val="24"/>
          <w:szCs w:val="24"/>
          <w:lang w:val="hy-AM"/>
        </w:rPr>
        <w:t xml:space="preserve"> that it could be done for political purposes.</w:t>
      </w:r>
    </w:p>
    <w:p w:rsidR="0069599E" w:rsidRPr="009A41CF" w:rsidRDefault="0069599E" w:rsidP="00AA248D">
      <w:pPr>
        <w:spacing w:after="0" w:line="240" w:lineRule="auto"/>
        <w:ind w:firstLine="567"/>
        <w:rPr>
          <w:rFonts w:ascii="Times New Roman" w:hAnsi="Times New Roman" w:cs="Times New Roman"/>
          <w:sz w:val="24"/>
          <w:szCs w:val="24"/>
          <w:lang w:val="hy-AM" w:eastAsia="ru-RU"/>
        </w:rPr>
      </w:pPr>
    </w:p>
    <w:p w:rsidR="007C33CC" w:rsidRPr="00D674D5" w:rsidRDefault="007C33CC" w:rsidP="00D674D5">
      <w:pPr>
        <w:spacing w:after="0" w:line="240" w:lineRule="auto"/>
        <w:ind w:firstLine="567"/>
        <w:rPr>
          <w:rFonts w:ascii="Times New Roman" w:hAnsi="Times New Roman" w:cs="Times New Roman"/>
          <w:sz w:val="24"/>
          <w:szCs w:val="24"/>
        </w:rPr>
      </w:pPr>
      <w:r w:rsidRPr="00D674D5">
        <w:rPr>
          <w:rFonts w:ascii="Times New Roman" w:hAnsi="Times New Roman" w:cs="Times New Roman"/>
          <w:b/>
          <w:sz w:val="24"/>
          <w:szCs w:val="24"/>
        </w:rPr>
        <w:t xml:space="preserve">On June 8, </w:t>
      </w:r>
      <w:r w:rsidRPr="00D674D5">
        <w:rPr>
          <w:rFonts w:ascii="Times New Roman" w:hAnsi="Times New Roman" w:cs="Times New Roman"/>
          <w:sz w:val="24"/>
          <w:szCs w:val="24"/>
        </w:rPr>
        <w:t xml:space="preserve">the Court of General Jurisdiction of Yerevan held a regular session on the case of </w:t>
      </w:r>
      <w:r w:rsidRPr="00D674D5">
        <w:rPr>
          <w:rFonts w:ascii="Times New Roman" w:hAnsi="Times New Roman" w:cs="Times New Roman"/>
          <w:sz w:val="24"/>
          <w:szCs w:val="24"/>
          <w:lang w:val="hy-AM"/>
        </w:rPr>
        <w:t>NA deputy Hayk Sargsyan against Armday.am</w:t>
      </w:r>
      <w:r w:rsidRPr="00D674D5">
        <w:rPr>
          <w:rFonts w:ascii="Times New Roman" w:hAnsi="Times New Roman" w:cs="Times New Roman"/>
          <w:sz w:val="24"/>
          <w:szCs w:val="24"/>
        </w:rPr>
        <w:t xml:space="preserve"> LLC,</w:t>
      </w:r>
      <w:r w:rsidRPr="00D674D5">
        <w:rPr>
          <w:rFonts w:ascii="Times New Roman" w:hAnsi="Times New Roman" w:cs="Times New Roman"/>
          <w:sz w:val="24"/>
          <w:szCs w:val="24"/>
          <w:lang w:val="hy-AM"/>
        </w:rPr>
        <w:t xml:space="preserve"> founder of Armday.am website, </w:t>
      </w:r>
      <w:r w:rsidRPr="00D674D5">
        <w:rPr>
          <w:rFonts w:ascii="Times New Roman" w:hAnsi="Times New Roman" w:cs="Times New Roman"/>
          <w:sz w:val="24"/>
          <w:szCs w:val="24"/>
        </w:rPr>
        <w:t>with claims of compensation to the damage to</w:t>
      </w:r>
      <w:r w:rsidRPr="00D674D5">
        <w:rPr>
          <w:rFonts w:ascii="Times New Roman" w:hAnsi="Times New Roman" w:cs="Times New Roman"/>
          <w:sz w:val="24"/>
          <w:szCs w:val="24"/>
          <w:lang w:val="hy-AM"/>
        </w:rPr>
        <w:t xml:space="preserve"> honor</w:t>
      </w:r>
      <w:r w:rsidRPr="00D674D5">
        <w:rPr>
          <w:rFonts w:ascii="Times New Roman" w:hAnsi="Times New Roman" w:cs="Times New Roman"/>
          <w:sz w:val="24"/>
          <w:szCs w:val="24"/>
        </w:rPr>
        <w:t>,</w:t>
      </w:r>
      <w:r w:rsidRPr="00D674D5">
        <w:rPr>
          <w:rFonts w:ascii="Times New Roman" w:hAnsi="Times New Roman" w:cs="Times New Roman"/>
          <w:sz w:val="24"/>
          <w:szCs w:val="24"/>
          <w:lang w:val="hy-AM"/>
        </w:rPr>
        <w:t xml:space="preserve"> dignity and good reputation through </w:t>
      </w:r>
      <w:r w:rsidRPr="00D674D5">
        <w:rPr>
          <w:rFonts w:ascii="Times New Roman" w:hAnsi="Times New Roman" w:cs="Times New Roman"/>
          <w:sz w:val="24"/>
          <w:szCs w:val="24"/>
        </w:rPr>
        <w:t>slander</w:t>
      </w:r>
      <w:r w:rsidRPr="00D674D5">
        <w:rPr>
          <w:rFonts w:ascii="Times New Roman" w:hAnsi="Times New Roman" w:cs="Times New Roman"/>
          <w:sz w:val="24"/>
          <w:szCs w:val="24"/>
          <w:lang w:val="hy-AM"/>
        </w:rPr>
        <w:t xml:space="preserve"> and insult.</w:t>
      </w:r>
    </w:p>
    <w:p w:rsidR="007C33CC" w:rsidRPr="00D674D5" w:rsidRDefault="00186EB9" w:rsidP="00D674D5">
      <w:pPr>
        <w:spacing w:after="0" w:line="240" w:lineRule="auto"/>
        <w:ind w:firstLine="567"/>
        <w:jc w:val="both"/>
        <w:rPr>
          <w:rFonts w:ascii="Times New Roman" w:hAnsi="Times New Roman" w:cs="Times New Roman"/>
          <w:sz w:val="24"/>
          <w:szCs w:val="24"/>
          <w:lang w:val="hy-AM"/>
        </w:rPr>
      </w:pPr>
      <w:r w:rsidRPr="00D674D5">
        <w:rPr>
          <w:rFonts w:ascii="Times New Roman" w:hAnsi="Times New Roman" w:cs="Times New Roman"/>
          <w:sz w:val="24"/>
          <w:szCs w:val="24"/>
        </w:rPr>
        <w:t>We should remind</w:t>
      </w:r>
      <w:r w:rsidR="007C33CC" w:rsidRPr="00D674D5">
        <w:rPr>
          <w:rFonts w:ascii="Times New Roman" w:hAnsi="Times New Roman" w:cs="Times New Roman"/>
          <w:sz w:val="24"/>
          <w:szCs w:val="24"/>
          <w:lang w:val="hy-AM"/>
        </w:rPr>
        <w:t xml:space="preserve"> </w:t>
      </w:r>
      <w:r w:rsidRPr="00D674D5">
        <w:rPr>
          <w:rFonts w:ascii="Times New Roman" w:hAnsi="Times New Roman" w:cs="Times New Roman"/>
          <w:sz w:val="24"/>
          <w:szCs w:val="24"/>
        </w:rPr>
        <w:t>that the</w:t>
      </w:r>
      <w:r w:rsidR="007C33CC" w:rsidRPr="00D674D5">
        <w:rPr>
          <w:rFonts w:ascii="Times New Roman" w:hAnsi="Times New Roman" w:cs="Times New Roman"/>
          <w:sz w:val="24"/>
          <w:szCs w:val="24"/>
          <w:lang w:val="hy-AM"/>
        </w:rPr>
        <w:t xml:space="preserve"> lawsuit</w:t>
      </w:r>
      <w:r w:rsidRPr="00D674D5">
        <w:rPr>
          <w:rFonts w:ascii="Times New Roman" w:hAnsi="Times New Roman" w:cs="Times New Roman"/>
          <w:sz w:val="24"/>
          <w:szCs w:val="24"/>
        </w:rPr>
        <w:t xml:space="preserve">, filed on August 2, 2019, was triggered by </w:t>
      </w:r>
      <w:r w:rsidR="007C33CC" w:rsidRPr="00D674D5">
        <w:rPr>
          <w:rFonts w:ascii="Times New Roman" w:hAnsi="Times New Roman" w:cs="Times New Roman"/>
          <w:sz w:val="24"/>
          <w:szCs w:val="24"/>
        </w:rPr>
        <w:t xml:space="preserve">an article titled </w:t>
      </w:r>
      <w:r w:rsidR="007C33CC" w:rsidRPr="00D674D5">
        <w:rPr>
          <w:rFonts w:ascii="Times New Roman" w:hAnsi="Times New Roman" w:cs="Times New Roman"/>
          <w:sz w:val="24"/>
          <w:szCs w:val="24"/>
          <w:lang w:val="hy-AM"/>
        </w:rPr>
        <w:t>"From</w:t>
      </w:r>
      <w:r w:rsidR="007C33CC" w:rsidRPr="00D674D5">
        <w:rPr>
          <w:rFonts w:ascii="Times New Roman" w:hAnsi="Times New Roman" w:cs="Times New Roman"/>
          <w:sz w:val="24"/>
          <w:szCs w:val="24"/>
        </w:rPr>
        <w:t xml:space="preserve"> Being</w:t>
      </w:r>
      <w:r w:rsidR="007C33CC" w:rsidRPr="00D674D5">
        <w:rPr>
          <w:rFonts w:ascii="Times New Roman" w:hAnsi="Times New Roman" w:cs="Times New Roman"/>
          <w:sz w:val="24"/>
          <w:szCs w:val="24"/>
          <w:lang w:val="hy-AM"/>
        </w:rPr>
        <w:t xml:space="preserve"> </w:t>
      </w:r>
      <w:r w:rsidR="007C33CC" w:rsidRPr="00D674D5">
        <w:rPr>
          <w:rFonts w:ascii="Times New Roman" w:hAnsi="Times New Roman" w:cs="Times New Roman"/>
          <w:sz w:val="24"/>
          <w:szCs w:val="24"/>
        </w:rPr>
        <w:t xml:space="preserve">Laid </w:t>
      </w:r>
      <w:r w:rsidRPr="00D674D5">
        <w:rPr>
          <w:rFonts w:ascii="Times New Roman" w:hAnsi="Times New Roman" w:cs="Times New Roman"/>
          <w:sz w:val="24"/>
          <w:szCs w:val="24"/>
        </w:rPr>
        <w:t>on</w:t>
      </w:r>
      <w:r w:rsidR="007C33CC" w:rsidRPr="00D674D5">
        <w:rPr>
          <w:rFonts w:ascii="Times New Roman" w:hAnsi="Times New Roman" w:cs="Times New Roman"/>
          <w:sz w:val="24"/>
          <w:szCs w:val="24"/>
        </w:rPr>
        <w:t xml:space="preserve"> the </w:t>
      </w:r>
      <w:r w:rsidR="007C33CC" w:rsidRPr="00D674D5">
        <w:rPr>
          <w:rFonts w:ascii="Times New Roman" w:hAnsi="Times New Roman" w:cs="Times New Roman"/>
          <w:sz w:val="24"/>
          <w:szCs w:val="24"/>
          <w:lang w:val="hy-AM"/>
        </w:rPr>
        <w:t xml:space="preserve">Asphalt to  Night Celebrations; </w:t>
      </w:r>
      <w:r w:rsidR="007C33CC" w:rsidRPr="00D674D5">
        <w:rPr>
          <w:rFonts w:ascii="Times New Roman" w:hAnsi="Times New Roman" w:cs="Times New Roman"/>
          <w:sz w:val="24"/>
          <w:szCs w:val="24"/>
        </w:rPr>
        <w:t>What is Going on</w:t>
      </w:r>
      <w:r w:rsidR="007C33CC" w:rsidRPr="00D674D5">
        <w:rPr>
          <w:rFonts w:ascii="Times New Roman" w:hAnsi="Times New Roman" w:cs="Times New Roman"/>
          <w:sz w:val="24"/>
          <w:szCs w:val="24"/>
          <w:lang w:val="hy-AM"/>
        </w:rPr>
        <w:t xml:space="preserve"> Inside </w:t>
      </w:r>
      <w:r w:rsidR="007C33CC" w:rsidRPr="00D674D5">
        <w:rPr>
          <w:rFonts w:ascii="Times New Roman" w:hAnsi="Times New Roman" w:cs="Times New Roman"/>
          <w:sz w:val="24"/>
          <w:szCs w:val="24"/>
        </w:rPr>
        <w:t>“</w:t>
      </w:r>
      <w:r w:rsidR="007C33CC" w:rsidRPr="00D674D5">
        <w:rPr>
          <w:rFonts w:ascii="Times New Roman" w:hAnsi="Times New Roman" w:cs="Times New Roman"/>
          <w:sz w:val="24"/>
          <w:szCs w:val="24"/>
          <w:lang w:val="hy-AM"/>
        </w:rPr>
        <w:t xml:space="preserve">La Scala" published on the website,  where the MP is allegedly ascribed </w:t>
      </w:r>
      <w:r w:rsidRPr="00D674D5">
        <w:rPr>
          <w:rFonts w:ascii="Times New Roman" w:hAnsi="Times New Roman" w:cs="Times New Roman"/>
          <w:sz w:val="24"/>
          <w:szCs w:val="24"/>
        </w:rPr>
        <w:t>participation in</w:t>
      </w:r>
      <w:r w:rsidR="007C33CC" w:rsidRPr="00D674D5">
        <w:rPr>
          <w:rFonts w:ascii="Times New Roman" w:hAnsi="Times New Roman" w:cs="Times New Roman"/>
          <w:sz w:val="24"/>
          <w:szCs w:val="24"/>
          <w:lang w:val="hy-AM"/>
        </w:rPr>
        <w:t xml:space="preserve"> night parties, </w:t>
      </w:r>
      <w:r w:rsidRPr="00D674D5">
        <w:rPr>
          <w:rFonts w:ascii="Times New Roman" w:hAnsi="Times New Roman" w:cs="Times New Roman"/>
          <w:sz w:val="24"/>
          <w:szCs w:val="24"/>
        </w:rPr>
        <w:t xml:space="preserve">along with a reference </w:t>
      </w:r>
      <w:r w:rsidR="007C33CC" w:rsidRPr="00D674D5">
        <w:rPr>
          <w:rFonts w:ascii="Times New Roman" w:hAnsi="Times New Roman" w:cs="Times New Roman"/>
          <w:sz w:val="24"/>
          <w:szCs w:val="24"/>
          <w:lang w:val="hy-AM"/>
        </w:rPr>
        <w:t>that "Hayk Sargsyan and Pzo</w:t>
      </w:r>
      <w:r w:rsidRPr="00D674D5">
        <w:rPr>
          <w:rFonts w:ascii="Times New Roman" w:hAnsi="Times New Roman" w:cs="Times New Roman"/>
          <w:sz w:val="24"/>
          <w:szCs w:val="24"/>
        </w:rPr>
        <w:t xml:space="preserve"> (a criminal authority’s nickname – </w:t>
      </w:r>
      <w:r w:rsidRPr="00D674D5">
        <w:rPr>
          <w:rFonts w:ascii="Times New Roman" w:hAnsi="Times New Roman" w:cs="Times New Roman"/>
          <w:i/>
          <w:sz w:val="24"/>
          <w:szCs w:val="24"/>
        </w:rPr>
        <w:t>CPFE</w:t>
      </w:r>
      <w:r w:rsidRPr="00D674D5">
        <w:rPr>
          <w:rFonts w:ascii="Times New Roman" w:hAnsi="Times New Roman" w:cs="Times New Roman"/>
          <w:sz w:val="24"/>
          <w:szCs w:val="24"/>
        </w:rPr>
        <w:t>)</w:t>
      </w:r>
      <w:r w:rsidR="007C33CC" w:rsidRPr="00D674D5">
        <w:rPr>
          <w:rFonts w:ascii="Times New Roman" w:hAnsi="Times New Roman" w:cs="Times New Roman"/>
          <w:sz w:val="24"/>
          <w:szCs w:val="24"/>
          <w:lang w:val="hy-AM"/>
        </w:rPr>
        <w:t xml:space="preserve"> are in pretty close relationship, and Sargsyan is </w:t>
      </w:r>
      <w:r w:rsidRPr="00D674D5">
        <w:rPr>
          <w:rFonts w:ascii="Times New Roman" w:hAnsi="Times New Roman" w:cs="Times New Roman"/>
          <w:sz w:val="24"/>
          <w:szCs w:val="24"/>
        </w:rPr>
        <w:t xml:space="preserve">thus </w:t>
      </w:r>
      <w:r w:rsidR="007C33CC" w:rsidRPr="00D674D5">
        <w:rPr>
          <w:rFonts w:ascii="Times New Roman" w:hAnsi="Times New Roman" w:cs="Times New Roman"/>
          <w:sz w:val="24"/>
          <w:szCs w:val="24"/>
          <w:lang w:val="hy-AM"/>
        </w:rPr>
        <w:t xml:space="preserve">trying to </w:t>
      </w:r>
      <w:r w:rsidR="007C33CC" w:rsidRPr="00D674D5">
        <w:rPr>
          <w:rFonts w:ascii="Times New Roman" w:hAnsi="Times New Roman" w:cs="Times New Roman"/>
          <w:sz w:val="24"/>
          <w:szCs w:val="24"/>
        </w:rPr>
        <w:t>comply with</w:t>
      </w:r>
      <w:r w:rsidR="007C33CC" w:rsidRPr="00D674D5">
        <w:rPr>
          <w:rFonts w:ascii="Times New Roman" w:hAnsi="Times New Roman" w:cs="Times New Roman"/>
          <w:sz w:val="24"/>
          <w:szCs w:val="24"/>
          <w:lang w:val="hy-AM"/>
        </w:rPr>
        <w:t xml:space="preserve"> </w:t>
      </w:r>
      <w:r w:rsidR="007C33CC" w:rsidRPr="00D674D5">
        <w:rPr>
          <w:rFonts w:ascii="Times New Roman" w:hAnsi="Times New Roman" w:cs="Times New Roman"/>
          <w:sz w:val="24"/>
          <w:szCs w:val="24"/>
        </w:rPr>
        <w:t>criminal rules and regulations.</w:t>
      </w:r>
      <w:r w:rsidR="007C33CC" w:rsidRPr="00D674D5">
        <w:rPr>
          <w:rFonts w:ascii="Times New Roman" w:hAnsi="Times New Roman" w:cs="Times New Roman"/>
          <w:sz w:val="24"/>
          <w:szCs w:val="24"/>
          <w:lang w:val="hy-AM"/>
        </w:rPr>
        <w:t>"</w:t>
      </w:r>
      <w:r w:rsidR="007C33CC" w:rsidRPr="00D674D5">
        <w:rPr>
          <w:rStyle w:val="FootnoteReference"/>
          <w:rFonts w:ascii="Times New Roman" w:hAnsi="Times New Roman" w:cs="Times New Roman"/>
          <w:bCs/>
          <w:sz w:val="24"/>
          <w:szCs w:val="24"/>
          <w:lang w:val="hy-AM"/>
        </w:rPr>
        <w:t xml:space="preserve"> </w:t>
      </w:r>
      <w:r w:rsidR="007C33CC" w:rsidRPr="00D674D5">
        <w:rPr>
          <w:rStyle w:val="FootnoteReference"/>
          <w:rFonts w:ascii="Times New Roman" w:hAnsi="Times New Roman" w:cs="Times New Roman"/>
          <w:bCs/>
          <w:sz w:val="24"/>
          <w:szCs w:val="24"/>
          <w:lang w:val="hy-AM"/>
        </w:rPr>
        <w:footnoteReference w:id="82"/>
      </w:r>
    </w:p>
    <w:p w:rsidR="007C33CC" w:rsidRPr="00D674D5" w:rsidRDefault="00186EB9" w:rsidP="00D674D5">
      <w:pPr>
        <w:spacing w:after="0" w:line="240" w:lineRule="auto"/>
        <w:ind w:firstLine="567"/>
        <w:rPr>
          <w:rFonts w:ascii="Times New Roman" w:hAnsi="Times New Roman" w:cs="Times New Roman"/>
          <w:sz w:val="24"/>
          <w:szCs w:val="24"/>
          <w:lang w:val="hy-AM"/>
        </w:rPr>
      </w:pPr>
      <w:r w:rsidRPr="00D674D5">
        <w:rPr>
          <w:rFonts w:ascii="Times New Roman" w:hAnsi="Times New Roman" w:cs="Times New Roman"/>
          <w:sz w:val="24"/>
          <w:szCs w:val="24"/>
        </w:rPr>
        <w:t>C</w:t>
      </w:r>
      <w:r w:rsidR="007C33CC" w:rsidRPr="00D674D5">
        <w:rPr>
          <w:rFonts w:ascii="Times New Roman" w:hAnsi="Times New Roman" w:cs="Times New Roman"/>
          <w:sz w:val="24"/>
          <w:szCs w:val="24"/>
        </w:rPr>
        <w:t>ourt hearing</w:t>
      </w:r>
      <w:r w:rsidRPr="00D674D5">
        <w:rPr>
          <w:rFonts w:ascii="Times New Roman" w:hAnsi="Times New Roman" w:cs="Times New Roman"/>
          <w:sz w:val="24"/>
          <w:szCs w:val="24"/>
        </w:rPr>
        <w:t>s on the case were held on June 24, and the next one is scheduled for August 7</w:t>
      </w:r>
      <w:r w:rsidR="007C33CC" w:rsidRPr="00D674D5">
        <w:rPr>
          <w:rFonts w:ascii="Times New Roman" w:hAnsi="Times New Roman" w:cs="Times New Roman"/>
          <w:sz w:val="24"/>
          <w:szCs w:val="24"/>
          <w:lang w:val="hy-AM"/>
        </w:rPr>
        <w:t>.</w:t>
      </w:r>
    </w:p>
    <w:p w:rsidR="007C33CC" w:rsidRPr="00D674D5" w:rsidRDefault="007C33CC" w:rsidP="00D674D5">
      <w:pPr>
        <w:spacing w:after="0" w:line="240" w:lineRule="auto"/>
        <w:ind w:firstLine="567"/>
        <w:rPr>
          <w:rFonts w:ascii="Times New Roman" w:hAnsi="Times New Roman" w:cs="Times New Roman"/>
          <w:sz w:val="24"/>
          <w:szCs w:val="24"/>
          <w:lang w:val="hy-AM"/>
        </w:rPr>
      </w:pPr>
    </w:p>
    <w:p w:rsidR="00186EB9" w:rsidRDefault="00186EB9" w:rsidP="00186EB9">
      <w:pPr>
        <w:spacing w:after="0" w:line="240" w:lineRule="auto"/>
        <w:ind w:firstLine="567"/>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On June </w:t>
      </w:r>
      <w:r w:rsidR="0069599E" w:rsidRPr="009A41CF">
        <w:rPr>
          <w:rFonts w:ascii="Times New Roman" w:hAnsi="Times New Roman" w:cs="Times New Roman"/>
          <w:b/>
          <w:sz w:val="24"/>
          <w:szCs w:val="24"/>
          <w:lang w:val="hy-AM" w:eastAsia="ru-RU"/>
        </w:rPr>
        <w:t>9</w:t>
      </w:r>
      <w:r>
        <w:rPr>
          <w:rFonts w:ascii="Times New Roman" w:hAnsi="Times New Roman" w:cs="Times New Roman"/>
          <w:b/>
          <w:sz w:val="24"/>
          <w:szCs w:val="24"/>
          <w:lang w:eastAsia="ru-RU"/>
        </w:rPr>
        <w:t xml:space="preserve">, </w:t>
      </w:r>
      <w:r w:rsidRPr="00186EB9">
        <w:rPr>
          <w:rFonts w:ascii="Times New Roman" w:hAnsi="Times New Roman" w:cs="Times New Roman"/>
          <w:sz w:val="24"/>
          <w:szCs w:val="24"/>
          <w:lang w:eastAsia="ru-RU"/>
        </w:rPr>
        <w:t xml:space="preserve">the </w:t>
      </w:r>
      <w:r w:rsidRPr="009A41CF">
        <w:rPr>
          <w:rFonts w:ascii="Times New Roman" w:hAnsi="Times New Roman" w:cs="Times New Roman"/>
          <w:sz w:val="24"/>
          <w:szCs w:val="24"/>
          <w:lang w:val="hy-AM" w:eastAsia="ru-RU"/>
        </w:rPr>
        <w:t xml:space="preserve">Court of </w:t>
      </w:r>
      <w:r w:rsidRPr="009A41CF">
        <w:rPr>
          <w:rFonts w:ascii="Times New Roman" w:hAnsi="Times New Roman" w:cs="Times New Roman"/>
          <w:sz w:val="24"/>
          <w:szCs w:val="24"/>
          <w:lang w:eastAsia="ru-RU"/>
        </w:rPr>
        <w:t>General Jurisdiction</w:t>
      </w:r>
      <w:r>
        <w:rPr>
          <w:rFonts w:ascii="Times New Roman" w:hAnsi="Times New Roman" w:cs="Times New Roman"/>
          <w:sz w:val="24"/>
          <w:szCs w:val="24"/>
          <w:lang w:eastAsia="ru-RU"/>
        </w:rPr>
        <w:t xml:space="preserve"> of Yerevan held a regular court hearing </w:t>
      </w:r>
      <w:proofErr w:type="gramStart"/>
      <w:r>
        <w:rPr>
          <w:rFonts w:ascii="Times New Roman" w:hAnsi="Times New Roman" w:cs="Times New Roman"/>
          <w:sz w:val="24"/>
          <w:szCs w:val="24"/>
          <w:lang w:eastAsia="ru-RU"/>
        </w:rPr>
        <w:t>on  the</w:t>
      </w:r>
      <w:proofErr w:type="gramEnd"/>
      <w:r>
        <w:rPr>
          <w:rFonts w:ascii="Times New Roman" w:hAnsi="Times New Roman" w:cs="Times New Roman"/>
          <w:sz w:val="24"/>
          <w:szCs w:val="24"/>
          <w:lang w:eastAsia="ru-RU"/>
        </w:rPr>
        <w:t xml:space="preserve"> case of </w:t>
      </w:r>
      <w:r w:rsidRPr="009A41CF">
        <w:rPr>
          <w:rFonts w:ascii="Times New Roman" w:hAnsi="Times New Roman" w:cs="Times New Roman"/>
          <w:sz w:val="24"/>
          <w:szCs w:val="24"/>
          <w:lang w:val="hy-AM" w:eastAsia="ru-RU"/>
        </w:rPr>
        <w:t>Emma Kirakosyan against ATV TV</w:t>
      </w:r>
      <w:r w:rsidRPr="009A41CF">
        <w:rPr>
          <w:rFonts w:ascii="Times New Roman" w:hAnsi="Times New Roman" w:cs="Times New Roman"/>
          <w:sz w:val="24"/>
          <w:szCs w:val="24"/>
          <w:lang w:eastAsia="ru-RU"/>
        </w:rPr>
        <w:t xml:space="preserve"> Company</w:t>
      </w:r>
      <w:r w:rsidRPr="009A41CF">
        <w:rPr>
          <w:rFonts w:ascii="Times New Roman" w:hAnsi="Times New Roman" w:cs="Times New Roman"/>
          <w:sz w:val="24"/>
          <w:szCs w:val="24"/>
          <w:lang w:val="hy-AM" w:eastAsia="ru-RU"/>
        </w:rPr>
        <w:t xml:space="preserve"> L</w:t>
      </w:r>
      <w:r>
        <w:rPr>
          <w:rFonts w:ascii="Times New Roman" w:hAnsi="Times New Roman" w:cs="Times New Roman"/>
          <w:sz w:val="24"/>
          <w:szCs w:val="24"/>
          <w:lang w:eastAsia="ru-RU"/>
        </w:rPr>
        <w:t>td.</w:t>
      </w:r>
      <w:r w:rsidRPr="009A41CF">
        <w:rPr>
          <w:rFonts w:ascii="Times New Roman" w:hAnsi="Times New Roman" w:cs="Times New Roman"/>
          <w:sz w:val="24"/>
          <w:szCs w:val="24"/>
          <w:lang w:val="hy-AM" w:eastAsia="ru-RU"/>
        </w:rPr>
        <w:t xml:space="preserve"> </w:t>
      </w:r>
      <w:r w:rsidRPr="009A41CF">
        <w:rPr>
          <w:rFonts w:ascii="Times New Roman" w:hAnsi="Times New Roman" w:cs="Times New Roman"/>
          <w:sz w:val="24"/>
          <w:szCs w:val="24"/>
          <w:lang w:eastAsia="ru-RU"/>
        </w:rPr>
        <w:t xml:space="preserve">with claims of compensation of </w:t>
      </w:r>
      <w:r w:rsidRPr="009A41CF">
        <w:rPr>
          <w:rFonts w:ascii="Times New Roman" w:hAnsi="Times New Roman" w:cs="Times New Roman"/>
          <w:sz w:val="24"/>
          <w:szCs w:val="24"/>
          <w:lang w:val="hy-AM" w:eastAsia="ru-RU"/>
        </w:rPr>
        <w:t>damag</w:t>
      </w:r>
      <w:r w:rsidRPr="009A41CF">
        <w:rPr>
          <w:rFonts w:ascii="Times New Roman" w:hAnsi="Times New Roman" w:cs="Times New Roman"/>
          <w:sz w:val="24"/>
          <w:szCs w:val="24"/>
          <w:lang w:eastAsia="ru-RU"/>
        </w:rPr>
        <w:t>e</w:t>
      </w:r>
      <w:r w:rsidRPr="009A41CF">
        <w:rPr>
          <w:rFonts w:ascii="Times New Roman" w:hAnsi="Times New Roman" w:cs="Times New Roman"/>
          <w:sz w:val="24"/>
          <w:szCs w:val="24"/>
          <w:lang w:val="hy-AM" w:eastAsia="ru-RU"/>
        </w:rPr>
        <w:t xml:space="preserve"> to her honor and dignity</w:t>
      </w:r>
      <w:r w:rsidRPr="009A41CF">
        <w:rPr>
          <w:rFonts w:ascii="Times New Roman" w:hAnsi="Times New Roman" w:cs="Times New Roman"/>
          <w:sz w:val="24"/>
          <w:szCs w:val="24"/>
          <w:lang w:eastAsia="ru-RU"/>
        </w:rPr>
        <w:t xml:space="preserve"> and obligation for refutation</w:t>
      </w:r>
      <w:r w:rsidRPr="009A41CF">
        <w:rPr>
          <w:rFonts w:ascii="Times New Roman" w:hAnsi="Times New Roman" w:cs="Times New Roman"/>
          <w:sz w:val="24"/>
          <w:szCs w:val="24"/>
          <w:lang w:val="hy-AM" w:eastAsia="ru-RU"/>
        </w:rPr>
        <w:t>.</w:t>
      </w:r>
    </w:p>
    <w:p w:rsidR="00186EB9" w:rsidRDefault="00186EB9" w:rsidP="00186EB9">
      <w:pPr>
        <w:spacing w:after="0" w:line="240" w:lineRule="auto"/>
        <w:ind w:firstLine="567"/>
        <w:rPr>
          <w:rFonts w:ascii="Times New Roman" w:hAnsi="Times New Roman" w:cs="Times New Roman"/>
          <w:sz w:val="24"/>
          <w:szCs w:val="24"/>
          <w:lang w:val="hy-AM" w:eastAsia="ru-RU"/>
        </w:rPr>
      </w:pPr>
      <w:r w:rsidRPr="00186EB9">
        <w:rPr>
          <w:rFonts w:ascii="Times New Roman" w:hAnsi="Times New Roman" w:cs="Times New Roman"/>
          <w:sz w:val="24"/>
          <w:szCs w:val="24"/>
          <w:lang w:eastAsia="ru-RU"/>
        </w:rPr>
        <w:t>We should remind that</w:t>
      </w:r>
      <w:r>
        <w:rPr>
          <w:rFonts w:ascii="Times New Roman" w:hAnsi="Times New Roman" w:cs="Times New Roman"/>
          <w:b/>
          <w:sz w:val="24"/>
          <w:szCs w:val="24"/>
          <w:lang w:eastAsia="ru-RU"/>
        </w:rPr>
        <w:t xml:space="preserve"> </w:t>
      </w:r>
      <w:r>
        <w:rPr>
          <w:rFonts w:ascii="Times New Roman" w:hAnsi="Times New Roman" w:cs="Times New Roman"/>
          <w:sz w:val="24"/>
          <w:szCs w:val="24"/>
          <w:lang w:val="hy-AM" w:eastAsia="ru-RU"/>
        </w:rPr>
        <w:t>t</w:t>
      </w:r>
      <w:r w:rsidR="008C3AF0" w:rsidRPr="009A41CF">
        <w:rPr>
          <w:rFonts w:ascii="Times New Roman" w:hAnsi="Times New Roman" w:cs="Times New Roman"/>
          <w:sz w:val="24"/>
          <w:szCs w:val="24"/>
          <w:lang w:val="hy-AM" w:eastAsia="ru-RU"/>
        </w:rPr>
        <w:t>he suit</w:t>
      </w:r>
      <w:r>
        <w:rPr>
          <w:rFonts w:ascii="Times New Roman" w:hAnsi="Times New Roman" w:cs="Times New Roman"/>
          <w:sz w:val="24"/>
          <w:szCs w:val="24"/>
          <w:lang w:eastAsia="ru-RU"/>
        </w:rPr>
        <w:t>, filed on March 22, 2019,</w:t>
      </w:r>
      <w:r w:rsidR="008C3AF0" w:rsidRPr="009A41CF">
        <w:rPr>
          <w:rFonts w:ascii="Times New Roman" w:hAnsi="Times New Roman" w:cs="Times New Roman"/>
          <w:sz w:val="24"/>
          <w:szCs w:val="24"/>
          <w:lang w:val="hy-AM" w:eastAsia="ru-RU"/>
        </w:rPr>
        <w:t xml:space="preserve"> was triggered by the February 22 issue of </w:t>
      </w:r>
      <w:r w:rsidR="008C3AF0" w:rsidRPr="00186EB9">
        <w:rPr>
          <w:rFonts w:ascii="Times New Roman" w:hAnsi="Times New Roman" w:cs="Times New Roman"/>
          <w:i/>
          <w:sz w:val="24"/>
          <w:szCs w:val="24"/>
          <w:lang w:val="hy-AM" w:eastAsia="ru-RU"/>
        </w:rPr>
        <w:t>Semi-Open Window</w:t>
      </w:r>
      <w:r w:rsidR="008C3AF0" w:rsidRPr="00186EB9">
        <w:rPr>
          <w:rFonts w:ascii="Times New Roman" w:hAnsi="Times New Roman" w:cs="Times New Roman"/>
          <w:i/>
          <w:sz w:val="24"/>
          <w:szCs w:val="24"/>
          <w:lang w:eastAsia="ru-RU"/>
        </w:rPr>
        <w:t>s</w:t>
      </w:r>
      <w:r w:rsidR="008C3AF0" w:rsidRPr="009A41CF">
        <w:rPr>
          <w:rFonts w:ascii="Times New Roman" w:hAnsi="Times New Roman" w:cs="Times New Roman"/>
          <w:sz w:val="24"/>
          <w:szCs w:val="24"/>
          <w:lang w:eastAsia="ru-RU"/>
        </w:rPr>
        <w:t xml:space="preserve"> program</w:t>
      </w:r>
      <w:r>
        <w:rPr>
          <w:rFonts w:ascii="Times New Roman" w:hAnsi="Times New Roman" w:cs="Times New Roman"/>
          <w:sz w:val="24"/>
          <w:szCs w:val="24"/>
          <w:lang w:eastAsia="ru-RU"/>
        </w:rPr>
        <w:t>, which was about</w:t>
      </w:r>
      <w:r w:rsidR="008C3AF0" w:rsidRPr="009A41CF">
        <w:rPr>
          <w:rFonts w:ascii="Times New Roman" w:hAnsi="Times New Roman" w:cs="Times New Roman"/>
          <w:sz w:val="24"/>
          <w:szCs w:val="24"/>
          <w:lang w:val="hy-AM" w:eastAsia="ru-RU"/>
        </w:rPr>
        <w:t xml:space="preserve"> the 20-year-old lawsuits </w:t>
      </w:r>
      <w:r w:rsidR="008C3AF0" w:rsidRPr="009A41CF">
        <w:rPr>
          <w:rFonts w:ascii="Times New Roman" w:hAnsi="Times New Roman" w:cs="Times New Roman"/>
          <w:sz w:val="24"/>
          <w:szCs w:val="24"/>
          <w:lang w:eastAsia="ru-RU"/>
        </w:rPr>
        <w:t>caused allegedly by</w:t>
      </w:r>
      <w:r w:rsidR="008C3AF0" w:rsidRPr="009A41CF">
        <w:rPr>
          <w:rFonts w:ascii="Times New Roman" w:hAnsi="Times New Roman" w:cs="Times New Roman"/>
          <w:sz w:val="24"/>
          <w:szCs w:val="24"/>
          <w:lang w:val="hy-AM" w:eastAsia="ru-RU"/>
        </w:rPr>
        <w:t xml:space="preserve"> Emma Kirakosyan </w:t>
      </w:r>
      <w:r w:rsidR="008C3AF0" w:rsidRPr="009A41CF">
        <w:rPr>
          <w:rFonts w:ascii="Times New Roman" w:hAnsi="Times New Roman" w:cs="Times New Roman"/>
          <w:sz w:val="24"/>
          <w:szCs w:val="24"/>
          <w:lang w:eastAsia="ru-RU"/>
        </w:rPr>
        <w:t>herself</w:t>
      </w:r>
      <w:r w:rsidR="008C3AF0" w:rsidRPr="009A41CF">
        <w:rPr>
          <w:rFonts w:ascii="Times New Roman" w:hAnsi="Times New Roman" w:cs="Times New Roman"/>
          <w:sz w:val="24"/>
          <w:szCs w:val="24"/>
          <w:lang w:val="hy-AM" w:eastAsia="ru-RU"/>
        </w:rPr>
        <w:t>.</w:t>
      </w:r>
      <w:r w:rsidR="008C3AF0" w:rsidRPr="009A41CF">
        <w:rPr>
          <w:rStyle w:val="FootnoteReference"/>
          <w:rFonts w:ascii="Times New Roman" w:hAnsi="Times New Roman" w:cs="Times New Roman"/>
          <w:sz w:val="24"/>
          <w:szCs w:val="24"/>
          <w:lang w:val="hy-AM" w:eastAsia="ru-RU"/>
        </w:rPr>
        <w:footnoteReference w:id="83"/>
      </w:r>
      <w:r w:rsidR="008C3AF0" w:rsidRPr="009A41CF">
        <w:rPr>
          <w:rFonts w:ascii="Times New Roman" w:hAnsi="Times New Roman" w:cs="Times New Roman"/>
          <w:sz w:val="24"/>
          <w:szCs w:val="24"/>
          <w:lang w:val="hy-AM" w:eastAsia="ru-RU"/>
        </w:rPr>
        <w:t xml:space="preserve"> </w:t>
      </w:r>
    </w:p>
    <w:p w:rsidR="0069599E" w:rsidRPr="009A41CF" w:rsidRDefault="00186EB9" w:rsidP="00186EB9">
      <w:pPr>
        <w:spacing w:after="0" w:line="240" w:lineRule="auto"/>
        <w:ind w:firstLine="567"/>
        <w:rPr>
          <w:rFonts w:ascii="Times New Roman" w:hAnsi="Times New Roman" w:cs="Times New Roman"/>
          <w:sz w:val="24"/>
          <w:szCs w:val="24"/>
          <w:lang w:val="hy-AM"/>
        </w:rPr>
      </w:pPr>
      <w:r>
        <w:rPr>
          <w:rFonts w:ascii="Times New Roman" w:hAnsi="Times New Roman" w:cs="Times New Roman"/>
          <w:sz w:val="24"/>
          <w:szCs w:val="24"/>
          <w:lang w:eastAsia="ru-RU"/>
        </w:rPr>
        <w:t>A c</w:t>
      </w:r>
      <w:r w:rsidR="008C3AF0" w:rsidRPr="009A41CF">
        <w:rPr>
          <w:rFonts w:ascii="Times New Roman" w:hAnsi="Times New Roman" w:cs="Times New Roman"/>
          <w:sz w:val="24"/>
          <w:szCs w:val="24"/>
          <w:lang w:eastAsia="ru-RU"/>
        </w:rPr>
        <w:t>ourt</w:t>
      </w:r>
      <w:r w:rsidR="008C3AF0" w:rsidRPr="009A41CF">
        <w:rPr>
          <w:rFonts w:ascii="Times New Roman" w:hAnsi="Times New Roman" w:cs="Times New Roman"/>
          <w:sz w:val="24"/>
          <w:szCs w:val="24"/>
          <w:lang w:val="hy-AM" w:eastAsia="ru-RU"/>
        </w:rPr>
        <w:t xml:space="preserve"> hearing </w:t>
      </w:r>
      <w:r>
        <w:rPr>
          <w:rFonts w:ascii="Times New Roman" w:hAnsi="Times New Roman" w:cs="Times New Roman"/>
          <w:sz w:val="24"/>
          <w:szCs w:val="24"/>
          <w:lang w:eastAsia="ru-RU"/>
        </w:rPr>
        <w:t xml:space="preserve">on the case </w:t>
      </w:r>
      <w:r>
        <w:rPr>
          <w:rFonts w:ascii="Times New Roman" w:hAnsi="Times New Roman" w:cs="Times New Roman"/>
          <w:sz w:val="24"/>
          <w:szCs w:val="24"/>
          <w:lang w:val="hy-AM" w:eastAsia="ru-RU"/>
        </w:rPr>
        <w:t>w</w:t>
      </w:r>
      <w:r>
        <w:rPr>
          <w:rFonts w:ascii="Times New Roman" w:hAnsi="Times New Roman" w:cs="Times New Roman"/>
          <w:sz w:val="24"/>
          <w:szCs w:val="24"/>
          <w:lang w:eastAsia="ru-RU"/>
        </w:rPr>
        <w:t>as</w:t>
      </w:r>
      <w:r>
        <w:rPr>
          <w:rFonts w:ascii="Times New Roman" w:hAnsi="Times New Roman" w:cs="Times New Roman"/>
          <w:sz w:val="24"/>
          <w:szCs w:val="24"/>
          <w:lang w:val="hy-AM" w:eastAsia="ru-RU"/>
        </w:rPr>
        <w:t xml:space="preserve"> held on Ju</w:t>
      </w:r>
      <w:r>
        <w:rPr>
          <w:rFonts w:ascii="Times New Roman" w:hAnsi="Times New Roman" w:cs="Times New Roman"/>
          <w:sz w:val="24"/>
          <w:szCs w:val="24"/>
          <w:lang w:eastAsia="ru-RU"/>
        </w:rPr>
        <w:t>ne</w:t>
      </w:r>
      <w:r>
        <w:rPr>
          <w:rFonts w:ascii="Times New Roman" w:hAnsi="Times New Roman" w:cs="Times New Roman"/>
          <w:sz w:val="24"/>
          <w:szCs w:val="24"/>
          <w:lang w:val="hy-AM" w:eastAsia="ru-RU"/>
        </w:rPr>
        <w:t xml:space="preserve"> 22</w:t>
      </w:r>
      <w:r w:rsidR="008C3AF0" w:rsidRPr="009A41CF">
        <w:rPr>
          <w:rFonts w:ascii="Times New Roman" w:hAnsi="Times New Roman" w:cs="Times New Roman"/>
          <w:sz w:val="24"/>
          <w:szCs w:val="24"/>
          <w:lang w:val="hy-AM" w:eastAsia="ru-RU"/>
        </w:rPr>
        <w:t>,</w:t>
      </w:r>
      <w:r>
        <w:rPr>
          <w:rFonts w:ascii="Times New Roman" w:hAnsi="Times New Roman" w:cs="Times New Roman"/>
          <w:sz w:val="24"/>
          <w:szCs w:val="24"/>
          <w:lang w:eastAsia="ru-RU"/>
        </w:rPr>
        <w:t xml:space="preserve"> and July 10 was appointed as the date of to publish the judgment.</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76454C" w:rsidRPr="0076454C" w:rsidRDefault="00130EFF" w:rsidP="00AA248D">
      <w:pPr>
        <w:spacing w:after="0" w:line="240" w:lineRule="auto"/>
        <w:ind w:firstLine="567"/>
        <w:rPr>
          <w:rFonts w:ascii="Times New Roman" w:hAnsi="Times New Roman" w:cs="Times New Roman"/>
          <w:b/>
          <w:sz w:val="24"/>
          <w:szCs w:val="24"/>
        </w:rPr>
      </w:pPr>
      <w:r w:rsidRPr="0076454C">
        <w:rPr>
          <w:rFonts w:ascii="Times New Roman" w:hAnsi="Times New Roman" w:cs="Times New Roman"/>
          <w:b/>
          <w:sz w:val="24"/>
          <w:szCs w:val="24"/>
        </w:rPr>
        <w:t>On June 11</w:t>
      </w:r>
      <w:r w:rsidR="0076454C" w:rsidRPr="0076454C">
        <w:rPr>
          <w:color w:val="222222"/>
          <w:sz w:val="24"/>
          <w:szCs w:val="24"/>
          <w:lang w:val="hy-AM"/>
        </w:rPr>
        <w:t xml:space="preserve"> </w:t>
      </w:r>
      <w:r w:rsidR="0076454C" w:rsidRPr="0076454C">
        <w:rPr>
          <w:rFonts w:ascii="Times New Roman" w:hAnsi="Times New Roman" w:cs="Times New Roman"/>
          <w:color w:val="222222"/>
          <w:sz w:val="24"/>
          <w:szCs w:val="24"/>
          <w:lang w:val="hy-AM"/>
        </w:rPr>
        <w:t xml:space="preserve">Ararat and Vayots Dzor </w:t>
      </w:r>
      <w:r w:rsidR="0076454C" w:rsidRPr="0076454C">
        <w:rPr>
          <w:rFonts w:ascii="Times New Roman" w:hAnsi="Times New Roman" w:cs="Times New Roman"/>
          <w:color w:val="222222"/>
          <w:sz w:val="24"/>
          <w:szCs w:val="24"/>
        </w:rPr>
        <w:t xml:space="preserve">Marz </w:t>
      </w:r>
      <w:r w:rsidR="0076454C" w:rsidRPr="0076454C">
        <w:rPr>
          <w:rFonts w:ascii="Times New Roman" w:hAnsi="Times New Roman" w:cs="Times New Roman"/>
          <w:color w:val="222222"/>
          <w:sz w:val="24"/>
          <w:szCs w:val="24"/>
          <w:lang w:val="hy-AM"/>
        </w:rPr>
        <w:t xml:space="preserve">Court of </w:t>
      </w:r>
      <w:r w:rsidR="0076454C" w:rsidRPr="0076454C">
        <w:rPr>
          <w:rFonts w:ascii="Times New Roman" w:hAnsi="Times New Roman" w:cs="Times New Roman"/>
          <w:color w:val="222222"/>
          <w:sz w:val="24"/>
          <w:szCs w:val="24"/>
        </w:rPr>
        <w:t>General Jurisdiction</w:t>
      </w:r>
      <w:r w:rsidR="0076454C">
        <w:rPr>
          <w:rFonts w:ascii="Times New Roman" w:hAnsi="Times New Roman" w:cs="Times New Roman"/>
          <w:color w:val="222222"/>
          <w:sz w:val="24"/>
          <w:szCs w:val="24"/>
        </w:rPr>
        <w:t xml:space="preserve"> </w:t>
      </w:r>
      <w:r w:rsidR="0076454C" w:rsidRPr="00740E60">
        <w:rPr>
          <w:rFonts w:ascii="Times New Roman" w:hAnsi="Times New Roman" w:cs="Times New Roman"/>
          <w:color w:val="222222"/>
          <w:sz w:val="24"/>
          <w:szCs w:val="24"/>
        </w:rPr>
        <w:t>(</w:t>
      </w:r>
      <w:r w:rsidR="0076454C">
        <w:rPr>
          <w:rFonts w:ascii="Times New Roman" w:hAnsi="Times New Roman" w:cs="Times New Roman"/>
          <w:color w:val="222222"/>
          <w:sz w:val="24"/>
          <w:szCs w:val="24"/>
        </w:rPr>
        <w:t>seat in Artashat</w:t>
      </w:r>
      <w:r w:rsidR="0076454C" w:rsidRPr="00740E60">
        <w:rPr>
          <w:rFonts w:ascii="Times New Roman" w:hAnsi="Times New Roman" w:cs="Times New Roman"/>
          <w:color w:val="222222"/>
          <w:sz w:val="24"/>
          <w:szCs w:val="24"/>
        </w:rPr>
        <w:t>)</w:t>
      </w:r>
      <w:r w:rsidR="0076454C" w:rsidRPr="0076454C">
        <w:rPr>
          <w:rFonts w:ascii="Times New Roman" w:hAnsi="Times New Roman" w:cs="Times New Roman"/>
          <w:color w:val="222222"/>
          <w:sz w:val="24"/>
          <w:szCs w:val="24"/>
        </w:rPr>
        <w:t xml:space="preserve"> held the first court session</w:t>
      </w:r>
      <w:r w:rsidR="0076454C">
        <w:rPr>
          <w:rFonts w:ascii="Times New Roman" w:hAnsi="Times New Roman" w:cs="Times New Roman"/>
          <w:color w:val="222222"/>
          <w:sz w:val="24"/>
          <w:szCs w:val="24"/>
        </w:rPr>
        <w:t xml:space="preserve"> on the case of</w:t>
      </w:r>
      <w:r w:rsidR="0076454C" w:rsidRPr="0076454C">
        <w:rPr>
          <w:rFonts w:ascii="Times New Roman" w:hAnsi="Times New Roman" w:cs="Times New Roman"/>
          <w:color w:val="222222"/>
          <w:sz w:val="24"/>
          <w:szCs w:val="24"/>
        </w:rPr>
        <w:t xml:space="preserve"> </w:t>
      </w:r>
      <w:r w:rsidR="0076454C" w:rsidRPr="0076454C">
        <w:rPr>
          <w:rFonts w:ascii="Times New Roman" w:hAnsi="Times New Roman" w:cs="Times New Roman"/>
          <w:color w:val="222222"/>
          <w:sz w:val="24"/>
          <w:szCs w:val="24"/>
          <w:lang w:val="hy-AM"/>
        </w:rPr>
        <w:t xml:space="preserve">Ararat Governor Garik Sargsyan </w:t>
      </w:r>
      <w:r w:rsidR="0076454C">
        <w:rPr>
          <w:rFonts w:ascii="Times New Roman" w:hAnsi="Times New Roman" w:cs="Times New Roman"/>
          <w:color w:val="222222"/>
          <w:sz w:val="24"/>
          <w:szCs w:val="24"/>
          <w:lang w:val="hy-AM"/>
        </w:rPr>
        <w:t>against 168 Zham L</w:t>
      </w:r>
      <w:r w:rsidR="0076454C">
        <w:rPr>
          <w:rFonts w:ascii="Times New Roman" w:hAnsi="Times New Roman" w:cs="Times New Roman"/>
          <w:color w:val="222222"/>
          <w:sz w:val="24"/>
          <w:szCs w:val="24"/>
        </w:rPr>
        <w:t>td.</w:t>
      </w:r>
      <w:r w:rsidR="0076454C" w:rsidRPr="0076454C">
        <w:rPr>
          <w:rFonts w:ascii="Times New Roman" w:hAnsi="Times New Roman" w:cs="Times New Roman"/>
          <w:color w:val="222222"/>
          <w:sz w:val="24"/>
          <w:szCs w:val="24"/>
          <w:lang w:val="hy-AM"/>
        </w:rPr>
        <w:t xml:space="preserve"> </w:t>
      </w:r>
      <w:r w:rsidR="0076454C" w:rsidRPr="0076454C">
        <w:rPr>
          <w:rFonts w:ascii="Times New Roman" w:hAnsi="Times New Roman" w:cs="Times New Roman"/>
          <w:color w:val="222222"/>
          <w:sz w:val="24"/>
          <w:szCs w:val="24"/>
          <w:lang w:val="hy-AM"/>
        </w:rPr>
        <w:lastRenderedPageBreak/>
        <w:t xml:space="preserve">with claims of public refutation of factual data considered </w:t>
      </w:r>
      <w:r w:rsidR="0076454C">
        <w:rPr>
          <w:rFonts w:ascii="Times New Roman" w:hAnsi="Times New Roman" w:cs="Times New Roman"/>
          <w:color w:val="222222"/>
          <w:sz w:val="24"/>
          <w:szCs w:val="24"/>
        </w:rPr>
        <w:t>defamatory</w:t>
      </w:r>
      <w:r w:rsidR="0076454C" w:rsidRPr="0076454C">
        <w:rPr>
          <w:rFonts w:ascii="Times New Roman" w:hAnsi="Times New Roman" w:cs="Times New Roman"/>
          <w:color w:val="222222"/>
          <w:sz w:val="24"/>
          <w:szCs w:val="24"/>
          <w:lang w:val="hy-AM"/>
        </w:rPr>
        <w:t xml:space="preserve"> and compensation for the damage caused to honor and dignity.</w:t>
      </w:r>
    </w:p>
    <w:p w:rsidR="0069599E" w:rsidRPr="009A41CF" w:rsidRDefault="0069599E" w:rsidP="00AA248D">
      <w:pPr>
        <w:spacing w:after="0" w:line="240" w:lineRule="auto"/>
        <w:ind w:firstLine="567"/>
        <w:rPr>
          <w:rFonts w:ascii="Times New Roman" w:hAnsi="Times New Roman" w:cs="Times New Roman"/>
          <w:color w:val="222222"/>
          <w:sz w:val="24"/>
          <w:szCs w:val="24"/>
          <w:lang w:val="hy-AM"/>
        </w:rPr>
      </w:pPr>
      <w:r w:rsidRPr="009A41CF">
        <w:rPr>
          <w:rFonts w:ascii="Times New Roman" w:hAnsi="Times New Roman" w:cs="Times New Roman"/>
          <w:b/>
          <w:sz w:val="24"/>
          <w:szCs w:val="24"/>
          <w:lang w:val="hy-AM"/>
        </w:rPr>
        <w:t xml:space="preserve"> </w:t>
      </w:r>
    </w:p>
    <w:p w:rsidR="008C3AF0" w:rsidRPr="009A41CF" w:rsidRDefault="008C3AF0" w:rsidP="008C3AF0">
      <w:pPr>
        <w:pStyle w:val="NormalWeb"/>
        <w:shd w:val="clear" w:color="auto" w:fill="FFFFFF"/>
        <w:spacing w:before="0" w:beforeAutospacing="0" w:after="0" w:afterAutospacing="0"/>
        <w:ind w:firstLine="567"/>
        <w:jc w:val="both"/>
        <w:textAlignment w:val="baseline"/>
        <w:rPr>
          <w:color w:val="222222"/>
          <w:lang w:val="hy-AM"/>
        </w:rPr>
      </w:pPr>
      <w:r w:rsidRPr="009A41CF">
        <w:rPr>
          <w:color w:val="222222"/>
          <w:lang w:val="hy-AM"/>
        </w:rPr>
        <w:t>The</w:t>
      </w:r>
      <w:r w:rsidR="0076454C">
        <w:rPr>
          <w:color w:val="222222"/>
          <w:lang w:val="en-US"/>
        </w:rPr>
        <w:t xml:space="preserve"> lawsuit was filed on December 20, 2019, and was triggered by </w:t>
      </w:r>
      <w:r w:rsidRPr="009A41CF">
        <w:rPr>
          <w:color w:val="222222"/>
          <w:lang w:val="hy-AM"/>
        </w:rPr>
        <w:t xml:space="preserve"> the article "Again </w:t>
      </w:r>
      <w:r w:rsidRPr="009A41CF">
        <w:rPr>
          <w:color w:val="222222"/>
          <w:lang w:val="en-US"/>
        </w:rPr>
        <w:t xml:space="preserve">An </w:t>
      </w:r>
      <w:r w:rsidRPr="009A41CF">
        <w:rPr>
          <w:color w:val="222222"/>
          <w:lang w:val="hy-AM"/>
        </w:rPr>
        <w:t>Incident with the</w:t>
      </w:r>
      <w:r w:rsidRPr="009A41CF">
        <w:rPr>
          <w:color w:val="222222"/>
          <w:lang w:val="en-US"/>
        </w:rPr>
        <w:t xml:space="preserve"> Participation of</w:t>
      </w:r>
      <w:r w:rsidRPr="009A41CF">
        <w:rPr>
          <w:color w:val="222222"/>
          <w:lang w:val="hy-AM"/>
        </w:rPr>
        <w:t xml:space="preserve"> Govern</w:t>
      </w:r>
      <w:r w:rsidR="0076454C">
        <w:rPr>
          <w:color w:val="222222"/>
          <w:lang w:val="hy-AM"/>
        </w:rPr>
        <w:t xml:space="preserve">or of Ararat" published on the </w:t>
      </w:r>
      <w:r w:rsidRPr="009A41CF">
        <w:rPr>
          <w:color w:val="222222"/>
          <w:lang w:val="hy-AM"/>
        </w:rPr>
        <w:t>168.am</w:t>
      </w:r>
      <w:r w:rsidRPr="009A41CF">
        <w:rPr>
          <w:color w:val="222222"/>
          <w:lang w:val="en-US"/>
        </w:rPr>
        <w:t xml:space="preserve"> </w:t>
      </w:r>
      <w:r w:rsidRPr="009A41CF">
        <w:rPr>
          <w:color w:val="222222"/>
          <w:lang w:val="hy-AM"/>
        </w:rPr>
        <w:t>website, which state</w:t>
      </w:r>
      <w:r w:rsidR="0076454C">
        <w:rPr>
          <w:color w:val="222222"/>
          <w:lang w:val="en-US"/>
        </w:rPr>
        <w:t>d</w:t>
      </w:r>
      <w:r w:rsidRPr="009A41CF">
        <w:rPr>
          <w:color w:val="222222"/>
          <w:lang w:val="hy-AM"/>
        </w:rPr>
        <w:t xml:space="preserve"> that </w:t>
      </w:r>
      <w:r w:rsidRPr="009A41CF">
        <w:rPr>
          <w:color w:val="222222"/>
          <w:lang w:val="en-US"/>
        </w:rPr>
        <w:t>again there was a</w:t>
      </w:r>
      <w:r w:rsidRPr="009A41CF">
        <w:rPr>
          <w:color w:val="222222"/>
          <w:lang w:val="hy-AM"/>
        </w:rPr>
        <w:t xml:space="preserve"> fight with Garik Sargsyan</w:t>
      </w:r>
      <w:r w:rsidRPr="009A41CF">
        <w:rPr>
          <w:color w:val="222222"/>
          <w:lang w:val="en-US"/>
        </w:rPr>
        <w:t>’s participation</w:t>
      </w:r>
      <w:r w:rsidRPr="009A41CF">
        <w:rPr>
          <w:color w:val="222222"/>
          <w:lang w:val="hy-AM"/>
        </w:rPr>
        <w:t xml:space="preserve"> and that the hairdresser Serob was beaten for not cutting the governor's hair</w:t>
      </w:r>
      <w:r w:rsidRPr="009A41CF">
        <w:rPr>
          <w:color w:val="222222"/>
          <w:lang w:val="en-US"/>
        </w:rPr>
        <w:t xml:space="preserve"> asking him to wait for his turn and was not allowed to</w:t>
      </w:r>
      <w:r w:rsidRPr="009A41CF">
        <w:rPr>
          <w:color w:val="222222"/>
          <w:lang w:val="hy-AM"/>
        </w:rPr>
        <w:t xml:space="preserve"> continue </w:t>
      </w:r>
      <w:r w:rsidR="0076454C">
        <w:rPr>
          <w:color w:val="222222"/>
          <w:lang w:val="en-US"/>
        </w:rPr>
        <w:t>his business</w:t>
      </w:r>
      <w:r w:rsidRPr="009A41CF">
        <w:rPr>
          <w:color w:val="222222"/>
          <w:lang w:val="hy-AM"/>
        </w:rPr>
        <w:t xml:space="preserve"> in </w:t>
      </w:r>
      <w:r w:rsidRPr="009A41CF">
        <w:rPr>
          <w:color w:val="222222"/>
          <w:lang w:val="en-US"/>
        </w:rPr>
        <w:t>Nor Kyank</w:t>
      </w:r>
      <w:r w:rsidRPr="009A41CF">
        <w:rPr>
          <w:color w:val="222222"/>
          <w:lang w:val="hy-AM"/>
        </w:rPr>
        <w:t xml:space="preserve"> community.</w:t>
      </w:r>
      <w:r w:rsidRPr="009A41CF">
        <w:rPr>
          <w:rStyle w:val="FootnoteReference"/>
          <w:color w:val="222222"/>
          <w:lang w:val="hy-AM"/>
        </w:rPr>
        <w:footnoteReference w:id="84"/>
      </w:r>
    </w:p>
    <w:p w:rsidR="008C3AF0" w:rsidRPr="009A41CF" w:rsidRDefault="0076454C" w:rsidP="008C3AF0">
      <w:pPr>
        <w:pStyle w:val="NormalWeb"/>
        <w:shd w:val="clear" w:color="auto" w:fill="FFFFFF"/>
        <w:spacing w:before="0" w:beforeAutospacing="0" w:after="0" w:afterAutospacing="0"/>
        <w:ind w:firstLine="567"/>
        <w:textAlignment w:val="baseline"/>
        <w:rPr>
          <w:color w:val="222222"/>
          <w:lang w:val="en-US"/>
        </w:rPr>
      </w:pPr>
      <w:r>
        <w:rPr>
          <w:color w:val="222222"/>
          <w:lang w:val="en-US"/>
        </w:rPr>
        <w:t>The next court hearing is scheduled for July 14.</w:t>
      </w:r>
      <w:r w:rsidR="008C3AF0" w:rsidRPr="009A41CF">
        <w:rPr>
          <w:color w:val="222222"/>
          <w:lang w:val="en-US"/>
        </w:rPr>
        <w:t xml:space="preserve"> </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76454C" w:rsidRPr="0076454C" w:rsidRDefault="0076454C" w:rsidP="0076454C">
      <w:pPr>
        <w:spacing w:after="0" w:line="240" w:lineRule="auto"/>
        <w:ind w:firstLine="567"/>
        <w:rPr>
          <w:rFonts w:ascii="Times New Roman" w:hAnsi="Times New Roman" w:cs="Times New Roman"/>
          <w:sz w:val="24"/>
          <w:szCs w:val="24"/>
          <w:lang w:val="hy-AM"/>
        </w:rPr>
      </w:pPr>
      <w:r w:rsidRPr="0076454C">
        <w:rPr>
          <w:rFonts w:ascii="Times New Roman" w:hAnsi="Times New Roman" w:cs="Times New Roman"/>
          <w:b/>
          <w:sz w:val="24"/>
          <w:szCs w:val="24"/>
          <w:lang w:val="hy-AM"/>
        </w:rPr>
        <w:t>On June 16</w:t>
      </w:r>
      <w:r w:rsidRPr="0076454C">
        <w:rPr>
          <w:rFonts w:ascii="Times New Roman" w:hAnsi="Times New Roman" w:cs="Times New Roman"/>
          <w:sz w:val="24"/>
          <w:szCs w:val="24"/>
          <w:lang w:val="hy-AM"/>
        </w:rPr>
        <w:t>, the successors of the 9 victims of March 1</w:t>
      </w:r>
      <w:r>
        <w:rPr>
          <w:rFonts w:ascii="Times New Roman" w:hAnsi="Times New Roman" w:cs="Times New Roman"/>
          <w:sz w:val="24"/>
          <w:szCs w:val="24"/>
        </w:rPr>
        <w:t xml:space="preserve"> events</w:t>
      </w:r>
      <w:r w:rsidRPr="0076454C">
        <w:rPr>
          <w:rFonts w:ascii="Times New Roman" w:hAnsi="Times New Roman" w:cs="Times New Roman"/>
          <w:sz w:val="24"/>
          <w:szCs w:val="24"/>
          <w:lang w:val="hy-AM"/>
        </w:rPr>
        <w:t xml:space="preserve"> filed a lawsuit in the Court of General Jurisdiction of Yerevan against Shark L</w:t>
      </w:r>
      <w:r>
        <w:rPr>
          <w:rFonts w:ascii="Times New Roman" w:hAnsi="Times New Roman" w:cs="Times New Roman"/>
          <w:sz w:val="24"/>
          <w:szCs w:val="24"/>
        </w:rPr>
        <w:t>td.</w:t>
      </w:r>
      <w:r w:rsidRPr="0076454C">
        <w:rPr>
          <w:rFonts w:ascii="Times New Roman" w:hAnsi="Times New Roman" w:cs="Times New Roman"/>
          <w:sz w:val="24"/>
          <w:szCs w:val="24"/>
          <w:lang w:val="hy-AM"/>
        </w:rPr>
        <w:t xml:space="preserve">, founder of Channel </w:t>
      </w:r>
      <w:r>
        <w:rPr>
          <w:rFonts w:ascii="Times New Roman" w:hAnsi="Times New Roman" w:cs="Times New Roman"/>
          <w:sz w:val="24"/>
          <w:szCs w:val="24"/>
        </w:rPr>
        <w:t xml:space="preserve">5 </w:t>
      </w:r>
      <w:r w:rsidRPr="0076454C">
        <w:rPr>
          <w:rFonts w:ascii="Times New Roman" w:hAnsi="Times New Roman" w:cs="Times New Roman"/>
          <w:sz w:val="24"/>
          <w:szCs w:val="24"/>
          <w:lang w:val="hy-AM"/>
        </w:rPr>
        <w:t>TV</w:t>
      </w:r>
      <w:r>
        <w:rPr>
          <w:rFonts w:ascii="Times New Roman" w:hAnsi="Times New Roman" w:cs="Times New Roman"/>
          <w:sz w:val="24"/>
          <w:szCs w:val="24"/>
        </w:rPr>
        <w:t xml:space="preserve"> and Narek Mantashyan, co-founder of Alternative NGO with claims of compensation for the damage caused to their honor and dignity. </w:t>
      </w:r>
      <w:r w:rsidRPr="0076454C">
        <w:rPr>
          <w:rFonts w:ascii="Times New Roman" w:hAnsi="Times New Roman" w:cs="Times New Roman"/>
          <w:sz w:val="24"/>
          <w:szCs w:val="24"/>
          <w:lang w:val="hy-AM"/>
        </w:rPr>
        <w:t xml:space="preserve">The reason for the lawsuit is </w:t>
      </w:r>
      <w:r>
        <w:rPr>
          <w:rFonts w:ascii="Times New Roman" w:hAnsi="Times New Roman" w:cs="Times New Roman"/>
          <w:sz w:val="24"/>
          <w:szCs w:val="24"/>
        </w:rPr>
        <w:t>an</w:t>
      </w:r>
      <w:r w:rsidRPr="0076454C">
        <w:rPr>
          <w:rFonts w:ascii="Times New Roman" w:hAnsi="Times New Roman" w:cs="Times New Roman"/>
          <w:sz w:val="24"/>
          <w:szCs w:val="24"/>
          <w:lang w:val="hy-AM"/>
        </w:rPr>
        <w:t xml:space="preserve"> interview </w:t>
      </w:r>
      <w:r>
        <w:rPr>
          <w:rFonts w:ascii="Times New Roman" w:hAnsi="Times New Roman" w:cs="Times New Roman"/>
          <w:sz w:val="24"/>
          <w:szCs w:val="24"/>
        </w:rPr>
        <w:t>on the Channel 5 set with M</w:t>
      </w:r>
      <w:r>
        <w:rPr>
          <w:rFonts w:ascii="Times New Roman" w:hAnsi="Times New Roman" w:cs="Times New Roman"/>
          <w:sz w:val="24"/>
          <w:szCs w:val="24"/>
          <w:lang w:val="hy-AM"/>
        </w:rPr>
        <w:t>antashyan's participation</w:t>
      </w:r>
      <w:r w:rsidRPr="0076454C">
        <w:rPr>
          <w:rFonts w:ascii="Times New Roman" w:hAnsi="Times New Roman" w:cs="Times New Roman"/>
          <w:sz w:val="24"/>
          <w:szCs w:val="24"/>
          <w:lang w:val="hy-AM"/>
        </w:rPr>
        <w:t xml:space="preserve">, during which he made slanderous and insulting remarks </w:t>
      </w:r>
      <w:r>
        <w:rPr>
          <w:rFonts w:ascii="Times New Roman" w:hAnsi="Times New Roman" w:cs="Times New Roman"/>
          <w:sz w:val="24"/>
          <w:szCs w:val="24"/>
        </w:rPr>
        <w:t>about</w:t>
      </w:r>
      <w:r w:rsidRPr="0076454C">
        <w:rPr>
          <w:rFonts w:ascii="Times New Roman" w:hAnsi="Times New Roman" w:cs="Times New Roman"/>
          <w:sz w:val="24"/>
          <w:szCs w:val="24"/>
          <w:lang w:val="hy-AM"/>
        </w:rPr>
        <w:t xml:space="preserve"> the legal successors of the March 1 victims. In particular, as the plaintiffs' representative Tigran Yegoryan clarified, </w:t>
      </w:r>
      <w:r w:rsidR="00E53B3C">
        <w:rPr>
          <w:rFonts w:ascii="Times New Roman" w:hAnsi="Times New Roman" w:cs="Times New Roman"/>
          <w:sz w:val="24"/>
          <w:szCs w:val="24"/>
        </w:rPr>
        <w:t>the statements contained declarations on</w:t>
      </w:r>
      <w:r w:rsidRPr="0076454C">
        <w:rPr>
          <w:rFonts w:ascii="Times New Roman" w:hAnsi="Times New Roman" w:cs="Times New Roman"/>
          <w:sz w:val="24"/>
          <w:szCs w:val="24"/>
          <w:lang w:val="hy-AM"/>
        </w:rPr>
        <w:t xml:space="preserve"> hooliganism, mass disorders, and sale.</w:t>
      </w:r>
      <w:r w:rsidR="00E53B3C" w:rsidRPr="009A41CF">
        <w:rPr>
          <w:rStyle w:val="FootnoteReference"/>
          <w:rFonts w:ascii="Times New Roman" w:hAnsi="Times New Roman" w:cs="Times New Roman"/>
          <w:sz w:val="24"/>
          <w:szCs w:val="24"/>
          <w:lang w:val="hy-AM"/>
        </w:rPr>
        <w:footnoteReference w:id="85"/>
      </w:r>
      <w:r w:rsidRPr="0076454C">
        <w:rPr>
          <w:rFonts w:ascii="Times New Roman" w:hAnsi="Times New Roman" w:cs="Times New Roman"/>
          <w:sz w:val="24"/>
          <w:szCs w:val="24"/>
          <w:lang w:val="hy-AM"/>
        </w:rPr>
        <w:t xml:space="preserve"> The plaintiffs demand that the two defendants together compensate each legal successor 2 million </w:t>
      </w:r>
      <w:r w:rsidR="005C09C0">
        <w:rPr>
          <w:rFonts w:ascii="Times New Roman" w:hAnsi="Times New Roman" w:cs="Times New Roman"/>
          <w:sz w:val="24"/>
          <w:szCs w:val="24"/>
        </w:rPr>
        <w:t>AMD</w:t>
      </w:r>
      <w:r w:rsidRPr="0076454C">
        <w:rPr>
          <w:rFonts w:ascii="Times New Roman" w:hAnsi="Times New Roman" w:cs="Times New Roman"/>
          <w:sz w:val="24"/>
          <w:szCs w:val="24"/>
          <w:lang w:val="hy-AM"/>
        </w:rPr>
        <w:t xml:space="preserve"> for defamation and 1 million </w:t>
      </w:r>
      <w:r w:rsidR="005C09C0">
        <w:rPr>
          <w:rFonts w:ascii="Times New Roman" w:hAnsi="Times New Roman" w:cs="Times New Roman"/>
          <w:sz w:val="24"/>
          <w:szCs w:val="24"/>
        </w:rPr>
        <w:t>AMD</w:t>
      </w:r>
      <w:r w:rsidRPr="0076454C">
        <w:rPr>
          <w:rFonts w:ascii="Times New Roman" w:hAnsi="Times New Roman" w:cs="Times New Roman"/>
          <w:sz w:val="24"/>
          <w:szCs w:val="24"/>
          <w:lang w:val="hy-AM"/>
        </w:rPr>
        <w:t xml:space="preserve"> for insult.</w:t>
      </w:r>
    </w:p>
    <w:p w:rsidR="0076454C" w:rsidRPr="009A41CF" w:rsidRDefault="0076454C" w:rsidP="0076454C">
      <w:pPr>
        <w:spacing w:after="0" w:line="240" w:lineRule="auto"/>
        <w:ind w:firstLine="567"/>
        <w:rPr>
          <w:rFonts w:ascii="Times New Roman" w:hAnsi="Times New Roman" w:cs="Times New Roman"/>
          <w:sz w:val="24"/>
          <w:szCs w:val="24"/>
          <w:lang w:val="hy-AM"/>
        </w:rPr>
      </w:pPr>
      <w:r w:rsidRPr="0076454C">
        <w:rPr>
          <w:rFonts w:ascii="Times New Roman" w:hAnsi="Times New Roman" w:cs="Times New Roman"/>
          <w:sz w:val="24"/>
          <w:szCs w:val="24"/>
          <w:lang w:val="hy-AM"/>
        </w:rPr>
        <w:t>As of June 30, the lawsuit was not accepted for proceedings.</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5C09C0" w:rsidRPr="005C09C0" w:rsidRDefault="005C09C0" w:rsidP="00AA248D">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hy-AM" w:eastAsia="ru-RU"/>
        </w:rPr>
        <w:t xml:space="preserve">On June </w:t>
      </w:r>
      <w:r w:rsidR="0069599E" w:rsidRPr="009A41CF">
        <w:rPr>
          <w:rFonts w:ascii="Times New Roman" w:eastAsia="Times New Roman" w:hAnsi="Times New Roman" w:cs="Times New Roman"/>
          <w:b/>
          <w:sz w:val="24"/>
          <w:szCs w:val="24"/>
          <w:lang w:val="hy-AM" w:eastAsia="ru-RU"/>
        </w:rPr>
        <w:t>16</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the Court of General Jurisdiction of Yerevan held a regular court session on the case of </w:t>
      </w:r>
      <w:r w:rsidRPr="009A41CF">
        <w:rPr>
          <w:rFonts w:ascii="Times New Roman" w:hAnsi="Times New Roman" w:cs="Times New Roman"/>
          <w:sz w:val="24"/>
          <w:szCs w:val="24"/>
          <w:lang w:val="hy-AM"/>
        </w:rPr>
        <w:t>Lydian Armenia CJSC against economic commentator Atom Margaryan and the Lragir e-</w:t>
      </w:r>
      <w:r>
        <w:rPr>
          <w:rFonts w:ascii="Times New Roman" w:hAnsi="Times New Roman" w:cs="Times New Roman"/>
          <w:sz w:val="24"/>
          <w:szCs w:val="24"/>
          <w:lang w:val="hy-AM"/>
        </w:rPr>
        <w:t xml:space="preserve">newspaper. </w:t>
      </w:r>
    </w:p>
    <w:p w:rsidR="005C09C0" w:rsidRPr="009A41CF" w:rsidRDefault="005C09C0" w:rsidP="005C09C0">
      <w:pPr>
        <w:spacing w:after="0"/>
        <w:ind w:firstLine="567"/>
        <w:jc w:val="both"/>
        <w:rPr>
          <w:rFonts w:ascii="Times New Roman" w:hAnsi="Times New Roman" w:cs="Times New Roman"/>
          <w:sz w:val="24"/>
          <w:szCs w:val="24"/>
        </w:rPr>
      </w:pPr>
      <w:r w:rsidRPr="005C09C0">
        <w:rPr>
          <w:rFonts w:ascii="Times New Roman" w:eastAsia="Times New Roman" w:hAnsi="Times New Roman" w:cs="Times New Roman"/>
          <w:sz w:val="24"/>
          <w:szCs w:val="24"/>
          <w:lang w:eastAsia="ru-RU"/>
        </w:rPr>
        <w:t>We should remind that</w:t>
      </w:r>
      <w:r>
        <w:rPr>
          <w:rFonts w:ascii="Times New Roman" w:eastAsia="Times New Roman" w:hAnsi="Times New Roman" w:cs="Times New Roman"/>
          <w:sz w:val="24"/>
          <w:szCs w:val="24"/>
          <w:lang w:eastAsia="ru-RU"/>
        </w:rPr>
        <w:t xml:space="preserve"> the lawsuit was filed on September 27, 2019, </w:t>
      </w:r>
      <w:r w:rsidRPr="009A41CF">
        <w:rPr>
          <w:rFonts w:ascii="Times New Roman" w:hAnsi="Times New Roman" w:cs="Times New Roman"/>
          <w:sz w:val="24"/>
          <w:szCs w:val="24"/>
          <w:lang w:val="hy-AM"/>
        </w:rPr>
        <w:t xml:space="preserve">seeking </w:t>
      </w:r>
      <w:r w:rsidRPr="009A41CF">
        <w:rPr>
          <w:rFonts w:ascii="Times New Roman" w:hAnsi="Times New Roman" w:cs="Times New Roman"/>
          <w:sz w:val="24"/>
          <w:szCs w:val="24"/>
        </w:rPr>
        <w:t xml:space="preserve">a </w:t>
      </w:r>
      <w:r w:rsidRPr="009A41CF">
        <w:rPr>
          <w:rFonts w:ascii="Times New Roman" w:hAnsi="Times New Roman" w:cs="Times New Roman"/>
          <w:sz w:val="24"/>
          <w:szCs w:val="24"/>
          <w:lang w:val="hy-AM"/>
        </w:rPr>
        <w:t>refut</w:t>
      </w:r>
      <w:r w:rsidRPr="009A41CF">
        <w:rPr>
          <w:rFonts w:ascii="Times New Roman" w:hAnsi="Times New Roman" w:cs="Times New Roman"/>
          <w:sz w:val="24"/>
          <w:szCs w:val="24"/>
        </w:rPr>
        <w:t>ation</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of </w:t>
      </w:r>
      <w:r w:rsidRPr="009A41CF">
        <w:rPr>
          <w:rFonts w:ascii="Times New Roman" w:hAnsi="Times New Roman" w:cs="Times New Roman"/>
          <w:sz w:val="24"/>
          <w:szCs w:val="24"/>
          <w:lang w:val="hy-AM"/>
        </w:rPr>
        <w:t>defamat</w:t>
      </w:r>
      <w:r w:rsidRPr="009A41CF">
        <w:rPr>
          <w:rFonts w:ascii="Times New Roman" w:hAnsi="Times New Roman" w:cs="Times New Roman"/>
          <w:sz w:val="24"/>
          <w:szCs w:val="24"/>
        </w:rPr>
        <w:t>ory information</w:t>
      </w:r>
      <w:r w:rsidRPr="009A41CF">
        <w:rPr>
          <w:rFonts w:ascii="Times New Roman" w:hAnsi="Times New Roman" w:cs="Times New Roman"/>
          <w:sz w:val="24"/>
          <w:szCs w:val="24"/>
          <w:lang w:val="hy-AM"/>
        </w:rPr>
        <w:t xml:space="preserve"> and </w:t>
      </w:r>
      <w:r w:rsidRPr="009A41CF">
        <w:rPr>
          <w:rFonts w:ascii="Times New Roman" w:hAnsi="Times New Roman" w:cs="Times New Roman"/>
          <w:sz w:val="24"/>
          <w:szCs w:val="24"/>
        </w:rPr>
        <w:t xml:space="preserve">claiming confiscation of </w:t>
      </w:r>
      <w:r w:rsidRPr="009A41CF">
        <w:rPr>
          <w:rFonts w:ascii="Times New Roman" w:hAnsi="Times New Roman" w:cs="Times New Roman"/>
          <w:sz w:val="24"/>
          <w:szCs w:val="24"/>
          <w:lang w:val="hy-AM"/>
        </w:rPr>
        <w:t>compensation for expressions</w:t>
      </w:r>
      <w:r w:rsidRPr="009A41CF">
        <w:rPr>
          <w:rFonts w:ascii="Times New Roman" w:hAnsi="Times New Roman" w:cs="Times New Roman"/>
          <w:sz w:val="24"/>
          <w:szCs w:val="24"/>
        </w:rPr>
        <w:t xml:space="preserve"> discrediting business reputation</w:t>
      </w:r>
      <w:r w:rsidRPr="009A41CF">
        <w:rPr>
          <w:rFonts w:ascii="Times New Roman" w:hAnsi="Times New Roman" w:cs="Times New Roman"/>
          <w:sz w:val="24"/>
          <w:szCs w:val="24"/>
          <w:lang w:val="hy-AM"/>
        </w:rPr>
        <w:t>. The reason for the lawsuit is an interview with Atom Margaryan, entitled "In case of impartial investigation, Lydian's leaders will face a problem"</w:t>
      </w:r>
      <w:r w:rsidRPr="009A41CF">
        <w:rPr>
          <w:rFonts w:ascii="Times New Roman" w:hAnsi="Times New Roman" w:cs="Times New Roman"/>
          <w:sz w:val="24"/>
          <w:szCs w:val="24"/>
        </w:rPr>
        <w:t xml:space="preserve"> and </w:t>
      </w:r>
      <w:r w:rsidRPr="009A41CF">
        <w:rPr>
          <w:rFonts w:ascii="Times New Roman" w:hAnsi="Times New Roman" w:cs="Times New Roman"/>
          <w:sz w:val="24"/>
          <w:szCs w:val="24"/>
          <w:lang w:val="hy-AM"/>
        </w:rPr>
        <w:t>published on Lragir.am on September 15.</w:t>
      </w:r>
      <w:r w:rsidRPr="009A41CF">
        <w:rPr>
          <w:rStyle w:val="FootnoteReference"/>
          <w:rFonts w:ascii="Times New Roman" w:hAnsi="Times New Roman" w:cs="Times New Roman"/>
          <w:sz w:val="24"/>
          <w:szCs w:val="24"/>
          <w:lang w:val="hy-AM"/>
        </w:rPr>
        <w:footnoteReference w:id="86"/>
      </w:r>
    </w:p>
    <w:p w:rsidR="005C09C0" w:rsidRPr="005C09C0" w:rsidRDefault="005C09C0" w:rsidP="005C09C0">
      <w:pPr>
        <w:spacing w:after="0" w:line="240" w:lineRule="auto"/>
        <w:ind w:firstLine="567"/>
        <w:rPr>
          <w:rFonts w:ascii="Times New Roman" w:eastAsia="Times New Roman" w:hAnsi="Times New Roman" w:cs="Times New Roman"/>
          <w:sz w:val="24"/>
          <w:szCs w:val="24"/>
          <w:lang w:eastAsia="ru-RU"/>
        </w:rPr>
      </w:pPr>
      <w:r w:rsidRPr="005C09C0">
        <w:rPr>
          <w:rFonts w:ascii="Times New Roman" w:eastAsia="Times New Roman" w:hAnsi="Times New Roman" w:cs="Times New Roman"/>
          <w:sz w:val="24"/>
          <w:szCs w:val="24"/>
          <w:lang w:eastAsia="ru-RU"/>
        </w:rPr>
        <w:t>On October 29, the Court of General Jurisdiction rejected t</w:t>
      </w:r>
      <w:r>
        <w:rPr>
          <w:rFonts w:ascii="Times New Roman" w:eastAsia="Times New Roman" w:hAnsi="Times New Roman" w:cs="Times New Roman"/>
          <w:sz w:val="24"/>
          <w:szCs w:val="24"/>
          <w:lang w:eastAsia="ru-RU"/>
        </w:rPr>
        <w:t>he motion to seize property</w:t>
      </w:r>
      <w:r w:rsidRPr="005C09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or </w:t>
      </w:r>
      <w:r w:rsidRPr="005C09C0">
        <w:rPr>
          <w:rFonts w:ascii="Times New Roman" w:eastAsia="Times New Roman" w:hAnsi="Times New Roman" w:cs="Times New Roman"/>
          <w:sz w:val="24"/>
          <w:szCs w:val="24"/>
          <w:lang w:eastAsia="ru-RU"/>
        </w:rPr>
        <w:t xml:space="preserve">money as </w:t>
      </w:r>
      <w:r>
        <w:rPr>
          <w:rFonts w:ascii="Times New Roman" w:eastAsia="Times New Roman" w:hAnsi="Times New Roman" w:cs="Times New Roman"/>
          <w:sz w:val="24"/>
          <w:szCs w:val="24"/>
          <w:lang w:eastAsia="ru-RU"/>
        </w:rPr>
        <w:t>a measure to secure the claim</w:t>
      </w:r>
      <w:r w:rsidRPr="005C09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hence</w:t>
      </w:r>
      <w:r w:rsidRPr="005C09C0">
        <w:rPr>
          <w:rFonts w:ascii="Times New Roman" w:eastAsia="Times New Roman" w:hAnsi="Times New Roman" w:cs="Times New Roman"/>
          <w:sz w:val="24"/>
          <w:szCs w:val="24"/>
          <w:lang w:eastAsia="ru-RU"/>
        </w:rPr>
        <w:t xml:space="preserve"> the plaintiff </w:t>
      </w:r>
      <w:r>
        <w:rPr>
          <w:rFonts w:ascii="Times New Roman" w:eastAsia="Times New Roman" w:hAnsi="Times New Roman" w:cs="Times New Roman"/>
          <w:sz w:val="24"/>
          <w:szCs w:val="24"/>
          <w:lang w:eastAsia="ru-RU"/>
        </w:rPr>
        <w:t>appealed to the Court of Appeal</w:t>
      </w:r>
      <w:r w:rsidRPr="005C09C0">
        <w:rPr>
          <w:rFonts w:ascii="Times New Roman" w:eastAsia="Times New Roman" w:hAnsi="Times New Roman" w:cs="Times New Roman"/>
          <w:sz w:val="24"/>
          <w:szCs w:val="24"/>
          <w:lang w:eastAsia="ru-RU"/>
        </w:rPr>
        <w:t xml:space="preserve"> on November 21, </w:t>
      </w:r>
      <w:r w:rsidR="00BB424C">
        <w:rPr>
          <w:rFonts w:ascii="Times New Roman" w:eastAsia="Times New Roman" w:hAnsi="Times New Roman" w:cs="Times New Roman"/>
          <w:sz w:val="24"/>
          <w:szCs w:val="24"/>
          <w:lang w:eastAsia="ru-RU"/>
        </w:rPr>
        <w:t>which returned</w:t>
      </w:r>
      <w:r w:rsidRPr="005C09C0">
        <w:rPr>
          <w:rFonts w:ascii="Times New Roman" w:eastAsia="Times New Roman" w:hAnsi="Times New Roman" w:cs="Times New Roman"/>
          <w:sz w:val="24"/>
          <w:szCs w:val="24"/>
          <w:lang w:eastAsia="ru-RU"/>
        </w:rPr>
        <w:t xml:space="preserve"> the appeal</w:t>
      </w:r>
      <w:r w:rsidR="00BB424C">
        <w:rPr>
          <w:rFonts w:ascii="Times New Roman" w:eastAsia="Times New Roman" w:hAnsi="Times New Roman" w:cs="Times New Roman"/>
          <w:sz w:val="24"/>
          <w:szCs w:val="24"/>
          <w:lang w:eastAsia="ru-RU"/>
        </w:rPr>
        <w:t xml:space="preserve">. The Court of Cassation refused to accept </w:t>
      </w:r>
      <w:r w:rsidR="00BB424C" w:rsidRPr="005C09C0">
        <w:rPr>
          <w:rFonts w:ascii="Times New Roman" w:eastAsia="Times New Roman" w:hAnsi="Times New Roman" w:cs="Times New Roman"/>
          <w:sz w:val="24"/>
          <w:szCs w:val="24"/>
          <w:lang w:eastAsia="ru-RU"/>
        </w:rPr>
        <w:t>Lydian Armenia CJSC</w:t>
      </w:r>
      <w:r w:rsidR="00BB424C">
        <w:rPr>
          <w:rFonts w:ascii="Times New Roman" w:eastAsia="Times New Roman" w:hAnsi="Times New Roman" w:cs="Times New Roman"/>
          <w:sz w:val="24"/>
          <w:szCs w:val="24"/>
          <w:lang w:eastAsia="ru-RU"/>
        </w:rPr>
        <w:t>’s complaint</w:t>
      </w:r>
      <w:r w:rsidRPr="005C09C0">
        <w:rPr>
          <w:rFonts w:ascii="Times New Roman" w:eastAsia="Times New Roman" w:hAnsi="Times New Roman" w:cs="Times New Roman"/>
          <w:sz w:val="24"/>
          <w:szCs w:val="24"/>
          <w:lang w:eastAsia="ru-RU"/>
        </w:rPr>
        <w:t xml:space="preserve"> </w:t>
      </w:r>
      <w:r w:rsidR="00BB424C">
        <w:rPr>
          <w:rFonts w:ascii="Times New Roman" w:eastAsia="Times New Roman" w:hAnsi="Times New Roman" w:cs="Times New Roman"/>
          <w:sz w:val="24"/>
          <w:szCs w:val="24"/>
          <w:lang w:eastAsia="ru-RU"/>
        </w:rPr>
        <w:t>on</w:t>
      </w:r>
      <w:r w:rsidRPr="005C09C0">
        <w:rPr>
          <w:rFonts w:ascii="Times New Roman" w:eastAsia="Times New Roman" w:hAnsi="Times New Roman" w:cs="Times New Roman"/>
          <w:sz w:val="24"/>
          <w:szCs w:val="24"/>
          <w:lang w:eastAsia="ru-RU"/>
        </w:rPr>
        <w:t xml:space="preserve"> the </w:t>
      </w:r>
      <w:r w:rsidR="00BB424C">
        <w:rPr>
          <w:rFonts w:ascii="Times New Roman" w:eastAsia="Times New Roman" w:hAnsi="Times New Roman" w:cs="Times New Roman"/>
          <w:sz w:val="24"/>
          <w:szCs w:val="24"/>
          <w:lang w:eastAsia="ru-RU"/>
        </w:rPr>
        <w:t>rejection of its appeal</w:t>
      </w:r>
      <w:r w:rsidRPr="005C09C0">
        <w:rPr>
          <w:rFonts w:ascii="Times New Roman" w:eastAsia="Times New Roman" w:hAnsi="Times New Roman" w:cs="Times New Roman"/>
          <w:sz w:val="24"/>
          <w:szCs w:val="24"/>
          <w:lang w:eastAsia="ru-RU"/>
        </w:rPr>
        <w:t xml:space="preserve">․The substantiation presented by the appellant was not sufficient to </w:t>
      </w:r>
      <w:r w:rsidR="00BB424C">
        <w:rPr>
          <w:rFonts w:ascii="Times New Roman" w:eastAsia="Times New Roman" w:hAnsi="Times New Roman" w:cs="Times New Roman"/>
          <w:sz w:val="24"/>
          <w:szCs w:val="24"/>
          <w:lang w:eastAsia="ru-RU"/>
        </w:rPr>
        <w:t>prove</w:t>
      </w:r>
      <w:r w:rsidRPr="005C09C0">
        <w:rPr>
          <w:rFonts w:ascii="Times New Roman" w:eastAsia="Times New Roman" w:hAnsi="Times New Roman" w:cs="Times New Roman"/>
          <w:sz w:val="24"/>
          <w:szCs w:val="24"/>
          <w:lang w:eastAsia="ru-RU"/>
        </w:rPr>
        <w:t xml:space="preserve"> the </w:t>
      </w:r>
      <w:r w:rsidR="00BB424C">
        <w:rPr>
          <w:rFonts w:ascii="Times New Roman" w:eastAsia="Times New Roman" w:hAnsi="Times New Roman" w:cs="Times New Roman"/>
          <w:sz w:val="24"/>
          <w:szCs w:val="24"/>
          <w:lang w:eastAsia="ru-RU"/>
        </w:rPr>
        <w:t>fact of the</w:t>
      </w:r>
      <w:r w:rsidRPr="005C09C0">
        <w:rPr>
          <w:rFonts w:ascii="Times New Roman" w:eastAsia="Times New Roman" w:hAnsi="Times New Roman" w:cs="Times New Roman"/>
          <w:sz w:val="24"/>
          <w:szCs w:val="24"/>
          <w:lang w:eastAsia="ru-RU"/>
        </w:rPr>
        <w:t xml:space="preserve"> violation </w:t>
      </w:r>
      <w:r w:rsidR="00BB424C">
        <w:rPr>
          <w:rFonts w:ascii="Times New Roman" w:eastAsia="Times New Roman" w:hAnsi="Times New Roman" w:cs="Times New Roman"/>
          <w:sz w:val="24"/>
          <w:szCs w:val="24"/>
          <w:lang w:eastAsia="ru-RU"/>
        </w:rPr>
        <w:t>of procedural legal norms.</w:t>
      </w:r>
    </w:p>
    <w:p w:rsidR="005C09C0" w:rsidRPr="005C09C0" w:rsidRDefault="005C09C0" w:rsidP="00FD3A4E">
      <w:pPr>
        <w:spacing w:after="0" w:line="240" w:lineRule="auto"/>
        <w:ind w:firstLine="567"/>
        <w:jc w:val="both"/>
        <w:rPr>
          <w:rFonts w:ascii="Times New Roman" w:eastAsia="Times New Roman" w:hAnsi="Times New Roman" w:cs="Times New Roman"/>
          <w:sz w:val="24"/>
          <w:szCs w:val="24"/>
          <w:lang w:eastAsia="ru-RU"/>
        </w:rPr>
      </w:pPr>
      <w:r w:rsidRPr="005C09C0">
        <w:rPr>
          <w:rFonts w:ascii="Times New Roman" w:eastAsia="Times New Roman" w:hAnsi="Times New Roman" w:cs="Times New Roman"/>
          <w:sz w:val="24"/>
          <w:szCs w:val="24"/>
          <w:lang w:eastAsia="ru-RU"/>
        </w:rPr>
        <w:t xml:space="preserve">By the way, on June 15, a counter-claim was filed </w:t>
      </w:r>
      <w:r w:rsidR="00A83695">
        <w:rPr>
          <w:rFonts w:ascii="Times New Roman" w:eastAsia="Times New Roman" w:hAnsi="Times New Roman" w:cs="Times New Roman"/>
          <w:sz w:val="24"/>
          <w:szCs w:val="24"/>
          <w:lang w:eastAsia="ru-RU"/>
        </w:rPr>
        <w:t>with</w:t>
      </w:r>
      <w:r w:rsidRPr="005C09C0">
        <w:rPr>
          <w:rFonts w:ascii="Times New Roman" w:eastAsia="Times New Roman" w:hAnsi="Times New Roman" w:cs="Times New Roman"/>
          <w:sz w:val="24"/>
          <w:szCs w:val="24"/>
          <w:lang w:eastAsia="ru-RU"/>
        </w:rPr>
        <w:t xml:space="preserve"> claims for reparation of the damage </w:t>
      </w:r>
      <w:r w:rsidR="00A83695">
        <w:rPr>
          <w:rFonts w:ascii="Times New Roman" w:eastAsia="Times New Roman" w:hAnsi="Times New Roman" w:cs="Times New Roman"/>
          <w:sz w:val="24"/>
          <w:szCs w:val="24"/>
          <w:lang w:eastAsia="ru-RU"/>
        </w:rPr>
        <w:t>made</w:t>
      </w:r>
      <w:r w:rsidRPr="005C09C0">
        <w:rPr>
          <w:rFonts w:ascii="Times New Roman" w:eastAsia="Times New Roman" w:hAnsi="Times New Roman" w:cs="Times New Roman"/>
          <w:sz w:val="24"/>
          <w:szCs w:val="24"/>
          <w:lang w:eastAsia="ru-RU"/>
        </w:rPr>
        <w:t xml:space="preserve"> to the honor, dignity, business reputation, and the previously paid state duty. On June 24, the court returned the counter-claim </w:t>
      </w:r>
      <w:r w:rsidR="00A83695">
        <w:rPr>
          <w:rFonts w:ascii="Times New Roman" w:eastAsia="Times New Roman" w:hAnsi="Times New Roman" w:cs="Times New Roman"/>
          <w:sz w:val="24"/>
          <w:szCs w:val="24"/>
          <w:lang w:eastAsia="ru-RU"/>
        </w:rPr>
        <w:t xml:space="preserve">because the submitted </w:t>
      </w:r>
      <w:r w:rsidRPr="005C09C0">
        <w:rPr>
          <w:rFonts w:ascii="Times New Roman" w:eastAsia="Times New Roman" w:hAnsi="Times New Roman" w:cs="Times New Roman"/>
          <w:sz w:val="24"/>
          <w:szCs w:val="24"/>
          <w:lang w:eastAsia="ru-RU"/>
        </w:rPr>
        <w:t>documents</w:t>
      </w:r>
      <w:r w:rsidR="00A83695">
        <w:rPr>
          <w:rFonts w:ascii="Times New Roman" w:eastAsia="Times New Roman" w:hAnsi="Times New Roman" w:cs="Times New Roman"/>
          <w:sz w:val="24"/>
          <w:szCs w:val="24"/>
          <w:lang w:eastAsia="ru-RU"/>
        </w:rPr>
        <w:t xml:space="preserve"> were incomplete</w:t>
      </w:r>
      <w:r w:rsidRPr="005C09C0">
        <w:rPr>
          <w:rFonts w:ascii="Times New Roman" w:eastAsia="Times New Roman" w:hAnsi="Times New Roman" w:cs="Times New Roman"/>
          <w:sz w:val="24"/>
          <w:szCs w:val="24"/>
          <w:lang w:eastAsia="ru-RU"/>
        </w:rPr>
        <w:t xml:space="preserve">. In addition, the content of the counterclaim </w:t>
      </w:r>
      <w:r w:rsidR="00A83695">
        <w:rPr>
          <w:rFonts w:ascii="Times New Roman" w:eastAsia="Times New Roman" w:hAnsi="Times New Roman" w:cs="Times New Roman"/>
          <w:sz w:val="24"/>
          <w:szCs w:val="24"/>
          <w:lang w:eastAsia="ru-RU"/>
        </w:rPr>
        <w:t xml:space="preserve">did not make it clear </w:t>
      </w:r>
      <w:r w:rsidRPr="005C09C0">
        <w:rPr>
          <w:rFonts w:ascii="Times New Roman" w:eastAsia="Times New Roman" w:hAnsi="Times New Roman" w:cs="Times New Roman"/>
          <w:sz w:val="24"/>
          <w:szCs w:val="24"/>
          <w:lang w:eastAsia="ru-RU"/>
        </w:rPr>
        <w:t>what facts the claims were based</w:t>
      </w:r>
      <w:r w:rsidR="00A83695">
        <w:rPr>
          <w:rFonts w:ascii="Times New Roman" w:eastAsia="Times New Roman" w:hAnsi="Times New Roman" w:cs="Times New Roman"/>
          <w:sz w:val="24"/>
          <w:szCs w:val="24"/>
          <w:lang w:eastAsia="ru-RU"/>
        </w:rPr>
        <w:t xml:space="preserve"> on</w:t>
      </w:r>
      <w:r w:rsidRPr="005C09C0">
        <w:rPr>
          <w:rFonts w:ascii="Times New Roman" w:eastAsia="Times New Roman" w:hAnsi="Times New Roman" w:cs="Times New Roman"/>
          <w:sz w:val="24"/>
          <w:szCs w:val="24"/>
          <w:lang w:eastAsia="ru-RU"/>
        </w:rPr>
        <w:t>.</w:t>
      </w:r>
      <w:r w:rsidR="00FD3A4E">
        <w:rPr>
          <w:rFonts w:ascii="Times New Roman" w:eastAsia="Times New Roman" w:hAnsi="Times New Roman" w:cs="Times New Roman"/>
          <w:sz w:val="24"/>
          <w:szCs w:val="24"/>
          <w:lang w:eastAsia="ru-RU"/>
        </w:rPr>
        <w:t xml:space="preserve"> </w:t>
      </w:r>
      <w:bookmarkStart w:id="0" w:name="_GoBack"/>
      <w:bookmarkEnd w:id="0"/>
      <w:r w:rsidRPr="005C09C0">
        <w:rPr>
          <w:rFonts w:ascii="Times New Roman" w:eastAsia="Times New Roman" w:hAnsi="Times New Roman" w:cs="Times New Roman"/>
          <w:sz w:val="24"/>
          <w:szCs w:val="24"/>
          <w:lang w:eastAsia="ru-RU"/>
        </w:rPr>
        <w:t xml:space="preserve">A trial </w:t>
      </w:r>
      <w:r w:rsidR="00A83695">
        <w:rPr>
          <w:rFonts w:ascii="Times New Roman" w:eastAsia="Times New Roman" w:hAnsi="Times New Roman" w:cs="Times New Roman"/>
          <w:sz w:val="24"/>
          <w:szCs w:val="24"/>
          <w:lang w:eastAsia="ru-RU"/>
        </w:rPr>
        <w:t>on the main case is</w:t>
      </w:r>
      <w:r w:rsidRPr="005C09C0">
        <w:rPr>
          <w:rFonts w:ascii="Times New Roman" w:eastAsia="Times New Roman" w:hAnsi="Times New Roman" w:cs="Times New Roman"/>
          <w:sz w:val="24"/>
          <w:szCs w:val="24"/>
          <w:lang w:eastAsia="ru-RU"/>
        </w:rPr>
        <w:t xml:space="preserve"> scheduled for September 4.</w:t>
      </w:r>
    </w:p>
    <w:p w:rsidR="008C3AF0" w:rsidRPr="009A41CF" w:rsidRDefault="008C3AF0" w:rsidP="00AA248D">
      <w:pPr>
        <w:spacing w:after="0" w:line="240" w:lineRule="auto"/>
        <w:ind w:firstLine="567"/>
        <w:rPr>
          <w:rFonts w:ascii="Times New Roman" w:hAnsi="Times New Roman" w:cs="Times New Roman"/>
          <w:sz w:val="24"/>
          <w:szCs w:val="24"/>
          <w:lang w:val="hy-AM"/>
        </w:rPr>
      </w:pP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E74B77" w:rsidRPr="00E74B77" w:rsidRDefault="00E74B77" w:rsidP="00E74B77">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On June 17, </w:t>
      </w:r>
      <w:r w:rsidRPr="009A41CF">
        <w:rPr>
          <w:rFonts w:ascii="Times New Roman" w:hAnsi="Times New Roman" w:cs="Times New Roman"/>
          <w:bCs/>
          <w:sz w:val="24"/>
          <w:szCs w:val="24"/>
          <w:lang w:val="hy-AM"/>
        </w:rPr>
        <w:t>the Court of General Jurisdiction of Yerevan</w:t>
      </w:r>
      <w:r>
        <w:rPr>
          <w:rFonts w:ascii="Times New Roman" w:hAnsi="Times New Roman" w:cs="Times New Roman"/>
          <w:bCs/>
          <w:sz w:val="24"/>
          <w:szCs w:val="24"/>
        </w:rPr>
        <w:t xml:space="preserve"> held the first court session on the case of former </w:t>
      </w:r>
      <w:r w:rsidRPr="009A41CF">
        <w:rPr>
          <w:rFonts w:ascii="Times New Roman" w:hAnsi="Times New Roman" w:cs="Times New Roman"/>
          <w:bCs/>
          <w:sz w:val="24"/>
          <w:szCs w:val="24"/>
          <w:lang w:val="hy-AM"/>
        </w:rPr>
        <w:t>Acting Head of the State Control Service</w:t>
      </w:r>
      <w:r>
        <w:rPr>
          <w:rFonts w:ascii="Times New Roman" w:hAnsi="Times New Roman" w:cs="Times New Roman"/>
          <w:bCs/>
          <w:sz w:val="24"/>
          <w:szCs w:val="24"/>
        </w:rPr>
        <w:t>, currently Director of NSS</w:t>
      </w:r>
      <w:r w:rsidRPr="009A41CF">
        <w:rPr>
          <w:rFonts w:ascii="Times New Roman" w:hAnsi="Times New Roman" w:cs="Times New Roman"/>
          <w:bCs/>
          <w:sz w:val="24"/>
          <w:szCs w:val="24"/>
          <w:lang w:val="hy-AM"/>
        </w:rPr>
        <w:t xml:space="preserve"> Argishti Kyaramyan against the founder of </w:t>
      </w:r>
      <w:r w:rsidRPr="009A41CF">
        <w:rPr>
          <w:rFonts w:ascii="Times New Roman" w:hAnsi="Times New Roman" w:cs="Times New Roman"/>
          <w:bCs/>
          <w:sz w:val="24"/>
          <w:szCs w:val="24"/>
        </w:rPr>
        <w:t xml:space="preserve">the </w:t>
      </w:r>
      <w:r w:rsidRPr="009A41CF">
        <w:rPr>
          <w:rFonts w:ascii="Times New Roman" w:hAnsi="Times New Roman" w:cs="Times New Roman"/>
          <w:bCs/>
          <w:i/>
          <w:sz w:val="24"/>
          <w:szCs w:val="24"/>
          <w:lang w:val="hy-AM"/>
        </w:rPr>
        <w:t>Zhamanak</w:t>
      </w:r>
      <w:r>
        <w:rPr>
          <w:rFonts w:ascii="Times New Roman" w:hAnsi="Times New Roman" w:cs="Times New Roman"/>
          <w:bCs/>
          <w:sz w:val="24"/>
          <w:szCs w:val="24"/>
          <w:lang w:val="hy-AM"/>
        </w:rPr>
        <w:t xml:space="preserve"> newspaper </w:t>
      </w:r>
      <w:r w:rsidRPr="009A41CF">
        <w:rPr>
          <w:rFonts w:ascii="Times New Roman" w:hAnsi="Times New Roman" w:cs="Times New Roman"/>
          <w:bCs/>
          <w:sz w:val="24"/>
          <w:szCs w:val="24"/>
          <w:lang w:val="hy-AM"/>
        </w:rPr>
        <w:t>Skizb Media Kentron L</w:t>
      </w:r>
      <w:r>
        <w:rPr>
          <w:rFonts w:ascii="Times New Roman" w:hAnsi="Times New Roman" w:cs="Times New Roman"/>
          <w:bCs/>
          <w:sz w:val="24"/>
          <w:szCs w:val="24"/>
        </w:rPr>
        <w:t>td.</w:t>
      </w:r>
      <w:r w:rsidRPr="009A41CF">
        <w:rPr>
          <w:rFonts w:ascii="Times New Roman" w:hAnsi="Times New Roman" w:cs="Times New Roman"/>
          <w:bCs/>
          <w:sz w:val="24"/>
          <w:szCs w:val="24"/>
          <w:lang w:val="hy-AM"/>
        </w:rPr>
        <w:t xml:space="preserve">, </w:t>
      </w:r>
      <w:r w:rsidRPr="009A41CF">
        <w:rPr>
          <w:rFonts w:ascii="Times New Roman" w:hAnsi="Times New Roman" w:cs="Times New Roman"/>
          <w:bCs/>
          <w:sz w:val="24"/>
          <w:szCs w:val="24"/>
        </w:rPr>
        <w:t>seeking</w:t>
      </w:r>
      <w:r w:rsidRPr="009A41CF">
        <w:rPr>
          <w:rFonts w:ascii="Times New Roman" w:hAnsi="Times New Roman" w:cs="Times New Roman"/>
          <w:bCs/>
          <w:sz w:val="24"/>
          <w:szCs w:val="24"/>
          <w:lang w:val="hy-AM"/>
        </w:rPr>
        <w:t xml:space="preserve"> compensation for the damage caused to his honor, dignity and business reputation.</w:t>
      </w:r>
    </w:p>
    <w:p w:rsidR="008C3AF0" w:rsidRDefault="008C3AF0" w:rsidP="00E74B77">
      <w:pPr>
        <w:spacing w:after="0"/>
        <w:ind w:firstLine="567"/>
        <w:jc w:val="both"/>
        <w:rPr>
          <w:rFonts w:ascii="Times New Roman" w:hAnsi="Times New Roman" w:cs="Times New Roman"/>
          <w:sz w:val="24"/>
          <w:szCs w:val="24"/>
          <w:lang w:val="hy-AM" w:eastAsia="ru-RU"/>
        </w:rPr>
      </w:pPr>
      <w:r w:rsidRPr="009A41CF">
        <w:rPr>
          <w:rFonts w:ascii="Times New Roman" w:hAnsi="Times New Roman" w:cs="Times New Roman"/>
          <w:bCs/>
          <w:sz w:val="24"/>
          <w:szCs w:val="24"/>
          <w:lang w:val="hy-AM"/>
        </w:rPr>
        <w:t>The lawsuit</w:t>
      </w:r>
      <w:r w:rsidRPr="009A41CF">
        <w:rPr>
          <w:rFonts w:ascii="Times New Roman" w:hAnsi="Times New Roman" w:cs="Times New Roman"/>
          <w:bCs/>
          <w:sz w:val="24"/>
          <w:szCs w:val="24"/>
        </w:rPr>
        <w:t xml:space="preserve"> was </w:t>
      </w:r>
      <w:r w:rsidR="00E74B77">
        <w:rPr>
          <w:rFonts w:ascii="Times New Roman" w:hAnsi="Times New Roman" w:cs="Times New Roman"/>
          <w:bCs/>
          <w:sz w:val="24"/>
          <w:szCs w:val="24"/>
        </w:rPr>
        <w:t xml:space="preserve">filed on February 27, </w:t>
      </w:r>
      <w:r w:rsidRPr="009A41CF">
        <w:rPr>
          <w:rFonts w:ascii="Times New Roman" w:hAnsi="Times New Roman" w:cs="Times New Roman"/>
          <w:bCs/>
          <w:sz w:val="24"/>
          <w:szCs w:val="24"/>
        </w:rPr>
        <w:t>caused by an article, titled “The One of the Old Lot: the Head of SCS annuls inspection results” and published in the</w:t>
      </w:r>
      <w:r w:rsidRPr="009A41CF">
        <w:rPr>
          <w:rFonts w:ascii="Times New Roman" w:hAnsi="Times New Roman" w:cs="Times New Roman"/>
          <w:bCs/>
          <w:sz w:val="24"/>
          <w:szCs w:val="24"/>
          <w:lang w:val="hy-AM"/>
        </w:rPr>
        <w:t xml:space="preserve"> </w:t>
      </w:r>
      <w:r w:rsidRPr="009A41CF">
        <w:rPr>
          <w:rFonts w:ascii="Times New Roman" w:hAnsi="Times New Roman" w:cs="Times New Roman"/>
          <w:bCs/>
          <w:i/>
          <w:sz w:val="24"/>
          <w:szCs w:val="24"/>
          <w:lang w:val="hy-AM"/>
        </w:rPr>
        <w:t>Zhamanak</w:t>
      </w:r>
      <w:r w:rsidRPr="009A41CF">
        <w:rPr>
          <w:rFonts w:ascii="Times New Roman" w:hAnsi="Times New Roman" w:cs="Times New Roman"/>
          <w:bCs/>
          <w:sz w:val="24"/>
          <w:szCs w:val="24"/>
          <w:lang w:val="hy-AM"/>
        </w:rPr>
        <w:t xml:space="preserve"> daily on February 19. The newspaper wrote: "According to the information </w:t>
      </w:r>
      <w:r w:rsidRPr="009A41CF">
        <w:rPr>
          <w:rFonts w:ascii="Times New Roman" w:hAnsi="Times New Roman" w:cs="Times New Roman"/>
          <w:bCs/>
          <w:sz w:val="24"/>
          <w:szCs w:val="24"/>
        </w:rPr>
        <w:t>obtained by the</w:t>
      </w:r>
      <w:r w:rsidRPr="009A41CF">
        <w:rPr>
          <w:rFonts w:ascii="Times New Roman" w:hAnsi="Times New Roman" w:cs="Times New Roman"/>
          <w:bCs/>
          <w:sz w:val="24"/>
          <w:szCs w:val="24"/>
          <w:lang w:val="hy-AM"/>
        </w:rPr>
        <w:t xml:space="preserve"> </w:t>
      </w:r>
      <w:r w:rsidRPr="009A41CF">
        <w:rPr>
          <w:rFonts w:ascii="Times New Roman" w:hAnsi="Times New Roman" w:cs="Times New Roman"/>
          <w:bCs/>
          <w:i/>
          <w:sz w:val="24"/>
          <w:szCs w:val="24"/>
          <w:lang w:val="hy-AM"/>
        </w:rPr>
        <w:t>Zhamanak</w:t>
      </w:r>
      <w:r w:rsidRPr="009A41CF">
        <w:rPr>
          <w:rFonts w:ascii="Times New Roman" w:hAnsi="Times New Roman" w:cs="Times New Roman"/>
          <w:bCs/>
          <w:sz w:val="24"/>
          <w:szCs w:val="24"/>
          <w:lang w:val="hy-AM"/>
        </w:rPr>
        <w:t xml:space="preserve">, Kyaramyan does not </w:t>
      </w:r>
      <w:r w:rsidRPr="009A41CF">
        <w:rPr>
          <w:rFonts w:ascii="Times New Roman" w:hAnsi="Times New Roman" w:cs="Times New Roman"/>
          <w:bCs/>
          <w:sz w:val="24"/>
          <w:szCs w:val="24"/>
        </w:rPr>
        <w:t>stand out with</w:t>
      </w:r>
      <w:r w:rsidRPr="009A41CF">
        <w:rPr>
          <w:rFonts w:ascii="Times New Roman" w:hAnsi="Times New Roman" w:cs="Times New Roman"/>
          <w:bCs/>
          <w:sz w:val="24"/>
          <w:szCs w:val="24"/>
          <w:lang w:val="hy-AM"/>
        </w:rPr>
        <w:t xml:space="preserve"> his professionalism</w:t>
      </w:r>
      <w:r w:rsidRPr="009A41CF">
        <w:rPr>
          <w:rFonts w:ascii="Times New Roman" w:hAnsi="Times New Roman" w:cs="Times New Roman"/>
          <w:bCs/>
          <w:sz w:val="24"/>
          <w:szCs w:val="24"/>
        </w:rPr>
        <w:t xml:space="preserve"> in this system</w:t>
      </w:r>
      <w:r w:rsidRPr="009A41CF">
        <w:rPr>
          <w:rFonts w:ascii="Times New Roman" w:hAnsi="Times New Roman" w:cs="Times New Roman"/>
          <w:bCs/>
          <w:sz w:val="24"/>
          <w:szCs w:val="24"/>
          <w:lang w:val="hy-AM"/>
        </w:rPr>
        <w:t xml:space="preserve">. Moreover, over time, getting rid of Sanasaryan's staff and bringing </w:t>
      </w:r>
      <w:r w:rsidRPr="009A41CF">
        <w:rPr>
          <w:rFonts w:ascii="Times New Roman" w:hAnsi="Times New Roman" w:cs="Times New Roman"/>
          <w:bCs/>
          <w:sz w:val="24"/>
          <w:szCs w:val="24"/>
        </w:rPr>
        <w:t>in</w:t>
      </w:r>
      <w:r w:rsidRPr="009A41CF">
        <w:rPr>
          <w:rFonts w:ascii="Times New Roman" w:hAnsi="Times New Roman" w:cs="Times New Roman"/>
          <w:bCs/>
          <w:sz w:val="24"/>
          <w:szCs w:val="24"/>
          <w:lang w:val="hy-AM"/>
        </w:rPr>
        <w:t xml:space="preserve"> his</w:t>
      </w:r>
      <w:r w:rsidRPr="009A41CF">
        <w:rPr>
          <w:rFonts w:ascii="Times New Roman" w:hAnsi="Times New Roman" w:cs="Times New Roman"/>
          <w:bCs/>
          <w:sz w:val="24"/>
          <w:szCs w:val="24"/>
        </w:rPr>
        <w:t xml:space="preserve"> own</w:t>
      </w:r>
      <w:r w:rsidRPr="009A41CF">
        <w:rPr>
          <w:rFonts w:ascii="Times New Roman" w:hAnsi="Times New Roman" w:cs="Times New Roman"/>
          <w:bCs/>
          <w:sz w:val="24"/>
          <w:szCs w:val="24"/>
          <w:lang w:val="hy-AM"/>
        </w:rPr>
        <w:t xml:space="preserve"> people, he successfully </w:t>
      </w:r>
      <w:r w:rsidRPr="009A41CF">
        <w:rPr>
          <w:rFonts w:ascii="Times New Roman" w:hAnsi="Times New Roman" w:cs="Times New Roman"/>
          <w:bCs/>
          <w:sz w:val="24"/>
          <w:szCs w:val="24"/>
        </w:rPr>
        <w:t>annuls</w:t>
      </w:r>
      <w:r w:rsidRPr="009A41CF">
        <w:rPr>
          <w:rFonts w:ascii="Times New Roman" w:hAnsi="Times New Roman" w:cs="Times New Roman"/>
          <w:bCs/>
          <w:sz w:val="24"/>
          <w:szCs w:val="24"/>
          <w:lang w:val="hy-AM"/>
        </w:rPr>
        <w:t xml:space="preserve"> the results of the inspections, revealed in various </w:t>
      </w:r>
      <w:r w:rsidRPr="009A41CF">
        <w:rPr>
          <w:rFonts w:ascii="Times New Roman" w:hAnsi="Times New Roman" w:cs="Times New Roman"/>
          <w:bCs/>
          <w:sz w:val="24"/>
          <w:szCs w:val="24"/>
        </w:rPr>
        <w:t>bodies</w:t>
      </w:r>
      <w:r w:rsidRPr="009A41CF">
        <w:rPr>
          <w:rFonts w:ascii="Times New Roman" w:hAnsi="Times New Roman" w:cs="Times New Roman"/>
          <w:bCs/>
          <w:sz w:val="24"/>
          <w:szCs w:val="24"/>
          <w:lang w:val="hy-AM"/>
        </w:rPr>
        <w:t xml:space="preserve">, or suddenly it turns out that there are no problems in the inspected </w:t>
      </w:r>
      <w:r w:rsidRPr="009A41CF">
        <w:rPr>
          <w:rFonts w:ascii="Times New Roman" w:hAnsi="Times New Roman" w:cs="Times New Roman"/>
          <w:bCs/>
          <w:sz w:val="24"/>
          <w:szCs w:val="24"/>
        </w:rPr>
        <w:t>bodies</w:t>
      </w:r>
      <w:r w:rsidRPr="009A41CF">
        <w:rPr>
          <w:rFonts w:ascii="Times New Roman" w:hAnsi="Times New Roman" w:cs="Times New Roman"/>
          <w:bCs/>
          <w:sz w:val="24"/>
          <w:szCs w:val="24"/>
          <w:lang w:val="hy-AM"/>
        </w:rPr>
        <w:t xml:space="preserve">. </w:t>
      </w:r>
      <w:r w:rsidRPr="009A41CF">
        <w:rPr>
          <w:rFonts w:ascii="Times New Roman" w:hAnsi="Times New Roman" w:cs="Times New Roman"/>
          <w:bCs/>
          <w:sz w:val="24"/>
          <w:szCs w:val="24"/>
        </w:rPr>
        <w:t>They say</w:t>
      </w:r>
      <w:r w:rsidRPr="009A41CF">
        <w:rPr>
          <w:rFonts w:ascii="Times New Roman" w:hAnsi="Times New Roman" w:cs="Times New Roman"/>
          <w:bCs/>
          <w:sz w:val="24"/>
          <w:szCs w:val="24"/>
          <w:lang w:val="hy-AM"/>
        </w:rPr>
        <w:t xml:space="preserve"> that he </w:t>
      </w:r>
      <w:r w:rsidRPr="009A41CF">
        <w:rPr>
          <w:rFonts w:ascii="Times New Roman" w:hAnsi="Times New Roman" w:cs="Times New Roman"/>
          <w:bCs/>
          <w:sz w:val="24"/>
          <w:szCs w:val="24"/>
        </w:rPr>
        <w:t xml:space="preserve">especially succeds in </w:t>
      </w:r>
      <w:r w:rsidRPr="009A41CF">
        <w:rPr>
          <w:rFonts w:ascii="Times New Roman" w:hAnsi="Times New Roman" w:cs="Times New Roman"/>
          <w:bCs/>
          <w:sz w:val="24"/>
          <w:szCs w:val="24"/>
          <w:lang w:val="hy-AM"/>
        </w:rPr>
        <w:t>find</w:t>
      </w:r>
      <w:r w:rsidRPr="009A41CF">
        <w:rPr>
          <w:rFonts w:ascii="Times New Roman" w:hAnsi="Times New Roman" w:cs="Times New Roman"/>
          <w:bCs/>
          <w:sz w:val="24"/>
          <w:szCs w:val="24"/>
        </w:rPr>
        <w:t>ing</w:t>
      </w:r>
      <w:r w:rsidRPr="009A41CF">
        <w:rPr>
          <w:rFonts w:ascii="Times New Roman" w:hAnsi="Times New Roman" w:cs="Times New Roman"/>
          <w:bCs/>
          <w:sz w:val="24"/>
          <w:szCs w:val="24"/>
          <w:lang w:val="hy-AM"/>
        </w:rPr>
        <w:t xml:space="preserve"> common ground with</w:t>
      </w:r>
      <w:r w:rsidRPr="009A41CF">
        <w:rPr>
          <w:rFonts w:ascii="Times New Roman" w:hAnsi="Times New Roman" w:cs="Times New Roman"/>
          <w:bCs/>
          <w:sz w:val="24"/>
          <w:szCs w:val="24"/>
        </w:rPr>
        <w:t xml:space="preserve"> the representatives of the old regime.</w:t>
      </w:r>
      <w:r w:rsidRPr="009A41CF">
        <w:rPr>
          <w:rFonts w:ascii="Times New Roman" w:hAnsi="Times New Roman" w:cs="Times New Roman"/>
          <w:bCs/>
          <w:sz w:val="24"/>
          <w:szCs w:val="24"/>
          <w:lang w:val="hy-AM"/>
        </w:rPr>
        <w:t>”</w:t>
      </w:r>
      <w:r w:rsidRPr="009A41CF">
        <w:rPr>
          <w:rStyle w:val="FootnoteReference"/>
          <w:rFonts w:ascii="Times New Roman" w:hAnsi="Times New Roman" w:cs="Times New Roman"/>
          <w:sz w:val="24"/>
          <w:szCs w:val="24"/>
          <w:lang w:val="hy-AM" w:eastAsia="ru-RU"/>
        </w:rPr>
        <w:t xml:space="preserve"> </w:t>
      </w:r>
      <w:r w:rsidRPr="009A41CF">
        <w:rPr>
          <w:rStyle w:val="FootnoteReference"/>
          <w:rFonts w:ascii="Times New Roman" w:hAnsi="Times New Roman" w:cs="Times New Roman"/>
          <w:sz w:val="24"/>
          <w:szCs w:val="24"/>
          <w:lang w:val="hy-AM" w:eastAsia="ru-RU"/>
        </w:rPr>
        <w:footnoteReference w:id="87"/>
      </w:r>
    </w:p>
    <w:p w:rsidR="00E74B77" w:rsidRPr="00E74B77" w:rsidRDefault="00E74B77" w:rsidP="008C3AF0">
      <w:pPr>
        <w:ind w:firstLine="567"/>
        <w:jc w:val="both"/>
        <w:rPr>
          <w:rFonts w:ascii="Times New Roman" w:hAnsi="Times New Roman" w:cs="Times New Roman"/>
          <w:bCs/>
          <w:sz w:val="24"/>
          <w:szCs w:val="24"/>
        </w:rPr>
      </w:pPr>
      <w:r>
        <w:rPr>
          <w:rFonts w:ascii="Times New Roman" w:hAnsi="Times New Roman" w:cs="Times New Roman"/>
          <w:bCs/>
          <w:sz w:val="24"/>
          <w:szCs w:val="24"/>
        </w:rPr>
        <w:t>The next court hearing is scheduled for Ausgust 27.</w:t>
      </w:r>
    </w:p>
    <w:p w:rsidR="00E74B77" w:rsidRDefault="008C3AF0" w:rsidP="00E74B77">
      <w:pPr>
        <w:spacing w:after="0"/>
        <w:ind w:firstLine="567"/>
        <w:jc w:val="both"/>
        <w:rPr>
          <w:rFonts w:ascii="Times New Roman" w:hAnsi="Times New Roman" w:cs="Times New Roman"/>
          <w:sz w:val="24"/>
          <w:szCs w:val="24"/>
          <w:shd w:val="clear" w:color="auto" w:fill="FFFFFF"/>
          <w:lang w:val="hy-AM"/>
        </w:rPr>
      </w:pPr>
      <w:r w:rsidRPr="009A41CF">
        <w:rPr>
          <w:rFonts w:ascii="Times New Roman" w:hAnsi="Times New Roman" w:cs="Times New Roman"/>
          <w:b/>
          <w:sz w:val="24"/>
          <w:szCs w:val="24"/>
          <w:shd w:val="clear" w:color="auto" w:fill="FFFFFF"/>
          <w:lang w:val="hy-AM"/>
        </w:rPr>
        <w:t xml:space="preserve">On </w:t>
      </w:r>
      <w:r w:rsidR="00E74B77">
        <w:rPr>
          <w:rFonts w:ascii="Times New Roman" w:hAnsi="Times New Roman" w:cs="Times New Roman"/>
          <w:b/>
          <w:sz w:val="24"/>
          <w:szCs w:val="24"/>
          <w:shd w:val="clear" w:color="auto" w:fill="FFFFFF"/>
        </w:rPr>
        <w:t xml:space="preserve">June 17, </w:t>
      </w:r>
      <w:r w:rsidR="00E74B77" w:rsidRPr="00E74B77">
        <w:rPr>
          <w:rFonts w:ascii="Times New Roman" w:hAnsi="Times New Roman" w:cs="Times New Roman"/>
          <w:sz w:val="24"/>
          <w:szCs w:val="24"/>
          <w:shd w:val="clear" w:color="auto" w:fill="FFFFFF"/>
        </w:rPr>
        <w:t>the</w:t>
      </w:r>
      <w:r w:rsidRPr="009A41CF">
        <w:rPr>
          <w:rFonts w:ascii="Times New Roman" w:hAnsi="Times New Roman" w:cs="Times New Roman"/>
          <w:sz w:val="24"/>
          <w:szCs w:val="24"/>
          <w:shd w:val="clear" w:color="auto" w:fill="FFFFFF"/>
          <w:lang w:val="hy-AM"/>
        </w:rPr>
        <w:t xml:space="preserve"> Court of </w:t>
      </w:r>
      <w:r w:rsidRPr="009A41CF">
        <w:rPr>
          <w:rFonts w:ascii="Times New Roman" w:hAnsi="Times New Roman" w:cs="Times New Roman"/>
          <w:sz w:val="24"/>
          <w:szCs w:val="24"/>
          <w:shd w:val="clear" w:color="auto" w:fill="FFFFFF"/>
        </w:rPr>
        <w:t>General Jurisdication</w:t>
      </w:r>
      <w:r w:rsidR="00E74B77">
        <w:rPr>
          <w:rFonts w:ascii="Times New Roman" w:hAnsi="Times New Roman" w:cs="Times New Roman"/>
          <w:sz w:val="24"/>
          <w:szCs w:val="24"/>
          <w:shd w:val="clear" w:color="auto" w:fill="FFFFFF"/>
        </w:rPr>
        <w:t xml:space="preserve"> of Yerevan</w:t>
      </w:r>
      <w:r w:rsidRPr="009A41CF">
        <w:rPr>
          <w:rFonts w:ascii="Times New Roman" w:hAnsi="Times New Roman" w:cs="Times New Roman"/>
          <w:sz w:val="24"/>
          <w:szCs w:val="24"/>
          <w:shd w:val="clear" w:color="auto" w:fill="FFFFFF"/>
          <w:lang w:val="hy-AM"/>
        </w:rPr>
        <w:t xml:space="preserve"> held</w:t>
      </w:r>
      <w:r w:rsidRPr="009A41CF">
        <w:rPr>
          <w:rFonts w:ascii="Times New Roman" w:hAnsi="Times New Roman" w:cs="Times New Roman"/>
          <w:sz w:val="24"/>
          <w:szCs w:val="24"/>
          <w:shd w:val="clear" w:color="auto" w:fill="FFFFFF"/>
        </w:rPr>
        <w:t xml:space="preserve"> </w:t>
      </w:r>
      <w:r w:rsidR="00E74B77">
        <w:rPr>
          <w:rFonts w:ascii="Times New Roman" w:hAnsi="Times New Roman" w:cs="Times New Roman"/>
          <w:sz w:val="24"/>
          <w:szCs w:val="24"/>
          <w:shd w:val="clear" w:color="auto" w:fill="FFFFFF"/>
        </w:rPr>
        <w:t>a regular</w:t>
      </w:r>
      <w:r w:rsidRPr="009A41CF">
        <w:rPr>
          <w:rFonts w:ascii="Times New Roman" w:hAnsi="Times New Roman" w:cs="Times New Roman"/>
          <w:sz w:val="24"/>
          <w:szCs w:val="24"/>
          <w:shd w:val="clear" w:color="auto" w:fill="FFFFFF"/>
        </w:rPr>
        <w:t xml:space="preserve"> hearing on the</w:t>
      </w:r>
      <w:r w:rsidRPr="009A41CF">
        <w:rPr>
          <w:rFonts w:ascii="Times New Roman" w:hAnsi="Times New Roman" w:cs="Times New Roman"/>
          <w:sz w:val="24"/>
          <w:szCs w:val="24"/>
          <w:shd w:val="clear" w:color="auto" w:fill="FFFFFF"/>
          <w:lang w:val="hy-AM"/>
        </w:rPr>
        <w:t xml:space="preserve"> case </w:t>
      </w:r>
      <w:r w:rsidRPr="009A41CF">
        <w:rPr>
          <w:rFonts w:ascii="Times New Roman" w:hAnsi="Times New Roman" w:cs="Times New Roman"/>
          <w:sz w:val="24"/>
          <w:szCs w:val="24"/>
          <w:shd w:val="clear" w:color="auto" w:fill="FFFFFF"/>
        </w:rPr>
        <w:t>of citizen</w:t>
      </w:r>
      <w:r w:rsidRPr="009A41CF">
        <w:rPr>
          <w:rFonts w:ascii="Times New Roman" w:hAnsi="Times New Roman" w:cs="Times New Roman"/>
          <w:sz w:val="24"/>
          <w:szCs w:val="24"/>
          <w:shd w:val="clear" w:color="auto" w:fill="FFFFFF"/>
          <w:lang w:val="hy-AM"/>
        </w:rPr>
        <w:t xml:space="preserve"> Azat Tovmasyan </w:t>
      </w:r>
      <w:r w:rsidR="00E74B77">
        <w:rPr>
          <w:rFonts w:ascii="Times New Roman" w:hAnsi="Times New Roman" w:cs="Times New Roman"/>
          <w:sz w:val="24"/>
          <w:szCs w:val="24"/>
          <w:shd w:val="clear" w:color="auto" w:fill="FFFFFF"/>
        </w:rPr>
        <w:t>against</w:t>
      </w:r>
      <w:r w:rsidRPr="009A41CF">
        <w:rPr>
          <w:rFonts w:ascii="Times New Roman" w:hAnsi="Times New Roman" w:cs="Times New Roman"/>
          <w:sz w:val="24"/>
          <w:szCs w:val="24"/>
          <w:shd w:val="clear" w:color="auto" w:fill="FFFFFF"/>
          <w:lang w:val="hy-AM"/>
        </w:rPr>
        <w:t xml:space="preserve"> ATV TV</w:t>
      </w:r>
      <w:r w:rsidRPr="009A41CF">
        <w:rPr>
          <w:rFonts w:ascii="Times New Roman" w:hAnsi="Times New Roman" w:cs="Times New Roman"/>
          <w:sz w:val="24"/>
          <w:szCs w:val="24"/>
          <w:shd w:val="clear" w:color="auto" w:fill="FFFFFF"/>
        </w:rPr>
        <w:t xml:space="preserve"> company</w:t>
      </w:r>
      <w:r w:rsidRPr="009A41CF">
        <w:rPr>
          <w:rFonts w:ascii="Times New Roman" w:hAnsi="Times New Roman" w:cs="Times New Roman"/>
          <w:sz w:val="24"/>
          <w:szCs w:val="24"/>
          <w:shd w:val="clear" w:color="auto" w:fill="FFFFFF"/>
          <w:lang w:val="hy-AM"/>
        </w:rPr>
        <w:t xml:space="preserve"> and citizen Sirvard Avoyan </w:t>
      </w:r>
      <w:r w:rsidRPr="009A41CF">
        <w:rPr>
          <w:rFonts w:ascii="Times New Roman" w:hAnsi="Times New Roman" w:cs="Times New Roman"/>
          <w:sz w:val="24"/>
          <w:szCs w:val="24"/>
          <w:shd w:val="clear" w:color="auto" w:fill="FFFFFF"/>
        </w:rPr>
        <w:t xml:space="preserve">claiming </w:t>
      </w:r>
      <w:r w:rsidRPr="009A41CF">
        <w:rPr>
          <w:rFonts w:ascii="Times New Roman" w:hAnsi="Times New Roman" w:cs="Times New Roman"/>
          <w:sz w:val="24"/>
          <w:szCs w:val="24"/>
          <w:shd w:val="clear" w:color="auto" w:fill="FFFFFF"/>
          <w:lang w:val="hy-AM"/>
        </w:rPr>
        <w:t xml:space="preserve">for </w:t>
      </w:r>
      <w:r w:rsidRPr="009A41CF">
        <w:rPr>
          <w:rFonts w:ascii="Times New Roman" w:hAnsi="Times New Roman" w:cs="Times New Roman"/>
          <w:sz w:val="24"/>
          <w:szCs w:val="24"/>
          <w:shd w:val="clear" w:color="auto" w:fill="FFFFFF"/>
        </w:rPr>
        <w:t xml:space="preserve">acknowledging the </w:t>
      </w:r>
      <w:r w:rsidRPr="009A41CF">
        <w:rPr>
          <w:rFonts w:ascii="Times New Roman" w:hAnsi="Times New Roman" w:cs="Times New Roman"/>
          <w:sz w:val="24"/>
          <w:szCs w:val="24"/>
          <w:shd w:val="clear" w:color="auto" w:fill="FFFFFF"/>
          <w:lang w:val="hy-AM"/>
        </w:rPr>
        <w:t>violat</w:t>
      </w:r>
      <w:r w:rsidRPr="009A41CF">
        <w:rPr>
          <w:rFonts w:ascii="Times New Roman" w:hAnsi="Times New Roman" w:cs="Times New Roman"/>
          <w:sz w:val="24"/>
          <w:szCs w:val="24"/>
          <w:shd w:val="clear" w:color="auto" w:fill="FFFFFF"/>
        </w:rPr>
        <w:t xml:space="preserve">ion of the right to privacy </w:t>
      </w:r>
      <w:r w:rsidRPr="009A41CF">
        <w:rPr>
          <w:rFonts w:ascii="Times New Roman" w:hAnsi="Times New Roman" w:cs="Times New Roman"/>
          <w:sz w:val="24"/>
          <w:szCs w:val="24"/>
          <w:shd w:val="clear" w:color="auto" w:fill="FFFFFF"/>
          <w:lang w:val="hy-AM"/>
        </w:rPr>
        <w:t xml:space="preserve">and family, </w:t>
      </w:r>
      <w:r w:rsidRPr="009A41CF">
        <w:rPr>
          <w:rFonts w:ascii="Times New Roman" w:hAnsi="Times New Roman" w:cs="Times New Roman"/>
          <w:sz w:val="24"/>
          <w:szCs w:val="24"/>
          <w:shd w:val="clear" w:color="auto" w:fill="FFFFFF"/>
        </w:rPr>
        <w:t>obliging to refute the</w:t>
      </w:r>
      <w:r w:rsidRPr="009A41CF">
        <w:rPr>
          <w:rFonts w:ascii="Times New Roman" w:hAnsi="Times New Roman" w:cs="Times New Roman"/>
          <w:sz w:val="24"/>
          <w:szCs w:val="24"/>
          <w:shd w:val="clear" w:color="auto" w:fill="FFFFFF"/>
          <w:lang w:val="hy-AM"/>
        </w:rPr>
        <w:t xml:space="preserve"> information deemed defamatory and </w:t>
      </w:r>
      <w:r w:rsidRPr="009A41CF">
        <w:rPr>
          <w:rFonts w:ascii="Times New Roman" w:hAnsi="Times New Roman" w:cs="Times New Roman"/>
          <w:sz w:val="24"/>
          <w:szCs w:val="24"/>
          <w:shd w:val="clear" w:color="auto" w:fill="FFFFFF"/>
        </w:rPr>
        <w:t>compensating at the value of</w:t>
      </w:r>
      <w:r w:rsidRPr="009A41CF">
        <w:rPr>
          <w:rFonts w:ascii="Times New Roman" w:hAnsi="Times New Roman" w:cs="Times New Roman"/>
          <w:sz w:val="24"/>
          <w:szCs w:val="24"/>
          <w:shd w:val="clear" w:color="auto" w:fill="FFFFFF"/>
          <w:lang w:val="hy-AM"/>
        </w:rPr>
        <w:t xml:space="preserve"> $ 2 million</w:t>
      </w:r>
      <w:r w:rsidRPr="009A41CF">
        <w:rPr>
          <w:rFonts w:ascii="Times New Roman" w:hAnsi="Times New Roman" w:cs="Times New Roman"/>
          <w:sz w:val="24"/>
          <w:szCs w:val="24"/>
          <w:shd w:val="clear" w:color="auto" w:fill="FFFFFF"/>
        </w:rPr>
        <w:t xml:space="preserve"> AMD</w:t>
      </w:r>
      <w:r w:rsidRPr="009A41CF">
        <w:rPr>
          <w:rFonts w:ascii="Times New Roman" w:hAnsi="Times New Roman" w:cs="Times New Roman"/>
          <w:sz w:val="24"/>
          <w:szCs w:val="24"/>
          <w:shd w:val="clear" w:color="auto" w:fill="FFFFFF"/>
          <w:lang w:val="hy-AM"/>
        </w:rPr>
        <w:t xml:space="preserve">. </w:t>
      </w:r>
    </w:p>
    <w:p w:rsidR="008C3AF0" w:rsidRPr="00E74B77" w:rsidRDefault="008C3AF0" w:rsidP="00E74B77">
      <w:pPr>
        <w:spacing w:after="0"/>
        <w:ind w:firstLine="567"/>
        <w:jc w:val="both"/>
        <w:rPr>
          <w:rFonts w:ascii="Times New Roman" w:hAnsi="Times New Roman" w:cs="Times New Roman"/>
          <w:sz w:val="24"/>
          <w:szCs w:val="24"/>
          <w:shd w:val="clear" w:color="auto" w:fill="FFFFFF"/>
        </w:rPr>
      </w:pPr>
      <w:r w:rsidRPr="009A41CF">
        <w:rPr>
          <w:rFonts w:ascii="Times New Roman" w:hAnsi="Times New Roman" w:cs="Times New Roman"/>
          <w:sz w:val="24"/>
          <w:szCs w:val="24"/>
          <w:shd w:val="clear" w:color="auto" w:fill="FFFFFF"/>
          <w:lang w:val="hy-AM"/>
        </w:rPr>
        <w:t>The lawsuit was</w:t>
      </w:r>
      <w:r w:rsidR="00E74B77">
        <w:rPr>
          <w:rFonts w:ascii="Times New Roman" w:hAnsi="Times New Roman" w:cs="Times New Roman"/>
          <w:sz w:val="24"/>
          <w:szCs w:val="24"/>
          <w:shd w:val="clear" w:color="auto" w:fill="FFFFFF"/>
        </w:rPr>
        <w:t xml:space="preserve"> filed on October 3, 2018,</w:t>
      </w:r>
      <w:r w:rsidRPr="009A41CF">
        <w:rPr>
          <w:rFonts w:ascii="Times New Roman" w:hAnsi="Times New Roman" w:cs="Times New Roman"/>
          <w:sz w:val="24"/>
          <w:szCs w:val="24"/>
          <w:shd w:val="clear" w:color="auto" w:fill="FFFFFF"/>
          <w:lang w:val="hy-AM"/>
        </w:rPr>
        <w:t xml:space="preserve"> </w:t>
      </w:r>
      <w:r w:rsidRPr="009A41CF">
        <w:rPr>
          <w:rFonts w:ascii="Times New Roman" w:hAnsi="Times New Roman" w:cs="Times New Roman"/>
          <w:sz w:val="24"/>
          <w:szCs w:val="24"/>
          <w:shd w:val="clear" w:color="auto" w:fill="FFFFFF"/>
        </w:rPr>
        <w:t xml:space="preserve">caused </w:t>
      </w:r>
      <w:r w:rsidRPr="009A41CF">
        <w:rPr>
          <w:rFonts w:ascii="Times New Roman" w:hAnsi="Times New Roman" w:cs="Times New Roman"/>
          <w:sz w:val="24"/>
          <w:szCs w:val="24"/>
          <w:shd w:val="clear" w:color="auto" w:fill="FFFFFF"/>
          <w:lang w:val="hy-AM"/>
        </w:rPr>
        <w:t>by</w:t>
      </w:r>
      <w:r w:rsidRPr="009A41CF">
        <w:rPr>
          <w:rFonts w:ascii="Times New Roman" w:hAnsi="Times New Roman" w:cs="Times New Roman"/>
          <w:sz w:val="24"/>
          <w:szCs w:val="24"/>
          <w:shd w:val="clear" w:color="auto" w:fill="FFFFFF"/>
        </w:rPr>
        <w:t xml:space="preserve"> an accusation addressed at</w:t>
      </w:r>
      <w:r w:rsidRPr="009A41CF">
        <w:rPr>
          <w:rFonts w:ascii="Times New Roman" w:hAnsi="Times New Roman" w:cs="Times New Roman"/>
          <w:sz w:val="24"/>
          <w:szCs w:val="24"/>
          <w:shd w:val="clear" w:color="auto" w:fill="FFFFFF"/>
          <w:lang w:val="hy-AM"/>
        </w:rPr>
        <w:t xml:space="preserve"> Azat Tovmasyan during the program "Semi-open windows"</w:t>
      </w:r>
      <w:r w:rsidRPr="009A41CF">
        <w:rPr>
          <w:rFonts w:ascii="Times New Roman" w:hAnsi="Times New Roman" w:cs="Times New Roman"/>
          <w:sz w:val="24"/>
          <w:szCs w:val="24"/>
          <w:shd w:val="clear" w:color="auto" w:fill="FFFFFF"/>
        </w:rPr>
        <w:t xml:space="preserve"> </w:t>
      </w:r>
      <w:r w:rsidRPr="009A41CF">
        <w:rPr>
          <w:rFonts w:ascii="Times New Roman" w:hAnsi="Times New Roman" w:cs="Times New Roman"/>
          <w:sz w:val="24"/>
          <w:szCs w:val="24"/>
          <w:shd w:val="clear" w:color="auto" w:fill="FFFFFF"/>
          <w:lang w:val="hy-AM"/>
        </w:rPr>
        <w:t xml:space="preserve">on July 30, 2018. Sirvard Avoyan accuses </w:t>
      </w:r>
      <w:r w:rsidRPr="009A41CF">
        <w:rPr>
          <w:rFonts w:ascii="Times New Roman" w:hAnsi="Times New Roman" w:cs="Times New Roman"/>
          <w:sz w:val="24"/>
          <w:szCs w:val="24"/>
          <w:shd w:val="clear" w:color="auto" w:fill="FFFFFF"/>
        </w:rPr>
        <w:t>the</w:t>
      </w:r>
      <w:r w:rsidRPr="009A41CF">
        <w:rPr>
          <w:rFonts w:ascii="Times New Roman" w:hAnsi="Times New Roman" w:cs="Times New Roman"/>
          <w:sz w:val="24"/>
          <w:szCs w:val="24"/>
          <w:shd w:val="clear" w:color="auto" w:fill="FFFFFF"/>
          <w:lang w:val="hy-AM"/>
        </w:rPr>
        <w:t xml:space="preserve"> father, Azat Tovmasyan, of abducting his daughter.</w:t>
      </w:r>
      <w:r w:rsidRPr="009A41CF">
        <w:rPr>
          <w:rStyle w:val="FootnoteReference"/>
          <w:rFonts w:ascii="Times New Roman" w:hAnsi="Times New Roman" w:cs="Times New Roman"/>
          <w:sz w:val="24"/>
          <w:szCs w:val="24"/>
          <w:shd w:val="clear" w:color="auto" w:fill="FFFFFF"/>
          <w:lang w:val="hy-AM"/>
        </w:rPr>
        <w:t xml:space="preserve"> </w:t>
      </w:r>
      <w:r w:rsidRPr="009A41CF">
        <w:rPr>
          <w:rStyle w:val="FootnoteReference"/>
          <w:rFonts w:ascii="Times New Roman" w:hAnsi="Times New Roman" w:cs="Times New Roman"/>
          <w:sz w:val="24"/>
          <w:szCs w:val="24"/>
          <w:shd w:val="clear" w:color="auto" w:fill="FFFFFF"/>
          <w:lang w:val="hy-AM"/>
        </w:rPr>
        <w:footnoteReference w:id="88"/>
      </w:r>
      <w:r w:rsidR="00E74B77">
        <w:rPr>
          <w:rFonts w:ascii="Times New Roman" w:hAnsi="Times New Roman" w:cs="Times New Roman"/>
          <w:sz w:val="24"/>
          <w:szCs w:val="24"/>
          <w:shd w:val="clear" w:color="auto" w:fill="FFFFFF"/>
        </w:rPr>
        <w:t xml:space="preserve"> (For details see the CPFE annual reports for 2018, 2019 in </w:t>
      </w:r>
      <w:hyperlink r:id="rId12" w:history="1">
        <w:r w:rsidR="00E74B77" w:rsidRPr="00857BE1">
          <w:rPr>
            <w:rStyle w:val="Hyperlink"/>
            <w:rFonts w:ascii="Times New Roman" w:hAnsi="Times New Roman" w:cs="Times New Roman"/>
            <w:sz w:val="24"/>
            <w:szCs w:val="24"/>
            <w:shd w:val="clear" w:color="auto" w:fill="FFFFFF"/>
          </w:rPr>
          <w:t>www.khosq.am’s</w:t>
        </w:r>
      </w:hyperlink>
      <w:r w:rsidR="00E74B77">
        <w:rPr>
          <w:rFonts w:ascii="Times New Roman" w:hAnsi="Times New Roman" w:cs="Times New Roman"/>
          <w:sz w:val="24"/>
          <w:szCs w:val="24"/>
          <w:shd w:val="clear" w:color="auto" w:fill="FFFFFF"/>
        </w:rPr>
        <w:t xml:space="preserve"> </w:t>
      </w:r>
      <w:r w:rsidR="00E74B77" w:rsidRPr="00E74B77">
        <w:rPr>
          <w:rFonts w:ascii="Times New Roman" w:hAnsi="Times New Roman" w:cs="Times New Roman"/>
          <w:i/>
          <w:sz w:val="24"/>
          <w:szCs w:val="24"/>
          <w:shd w:val="clear" w:color="auto" w:fill="FFFFFF"/>
        </w:rPr>
        <w:t>Reports</w:t>
      </w:r>
      <w:r w:rsidR="00E74B77">
        <w:rPr>
          <w:rFonts w:ascii="Times New Roman" w:hAnsi="Times New Roman" w:cs="Times New Roman"/>
          <w:sz w:val="24"/>
          <w:szCs w:val="24"/>
          <w:shd w:val="clear" w:color="auto" w:fill="FFFFFF"/>
        </w:rPr>
        <w:t xml:space="preserve"> section).</w:t>
      </w:r>
    </w:p>
    <w:p w:rsidR="008C3AF0" w:rsidRPr="009A41CF" w:rsidRDefault="00147145" w:rsidP="00E74B77">
      <w:pPr>
        <w:spacing w:after="0" w:line="240" w:lineRule="auto"/>
        <w:ind w:firstLine="567"/>
        <w:rPr>
          <w:rFonts w:ascii="Times New Roman" w:hAnsi="Times New Roman" w:cs="Times New Roman"/>
          <w:sz w:val="24"/>
          <w:szCs w:val="24"/>
          <w:lang w:val="hy-AM"/>
        </w:rPr>
      </w:pPr>
      <w:r>
        <w:rPr>
          <w:rFonts w:ascii="Times New Roman" w:hAnsi="Times New Roman" w:cs="Times New Roman"/>
          <w:sz w:val="24"/>
          <w:szCs w:val="24"/>
          <w:shd w:val="clear" w:color="auto" w:fill="FFFFFF"/>
        </w:rPr>
        <w:t>The next c</w:t>
      </w:r>
      <w:r w:rsidR="008C3AF0" w:rsidRPr="009A41CF">
        <w:rPr>
          <w:rFonts w:ascii="Times New Roman" w:hAnsi="Times New Roman" w:cs="Times New Roman"/>
          <w:sz w:val="24"/>
          <w:szCs w:val="24"/>
          <w:shd w:val="clear" w:color="auto" w:fill="FFFFFF"/>
        </w:rPr>
        <w:t>ourt</w:t>
      </w:r>
      <w:r>
        <w:rPr>
          <w:rFonts w:ascii="Times New Roman" w:hAnsi="Times New Roman" w:cs="Times New Roman"/>
          <w:sz w:val="24"/>
          <w:szCs w:val="24"/>
          <w:shd w:val="clear" w:color="auto" w:fill="FFFFFF"/>
          <w:lang w:val="hy-AM"/>
        </w:rPr>
        <w:t xml:space="preserve"> hearing</w:t>
      </w:r>
      <w:r w:rsidR="008C3AF0" w:rsidRPr="009A41CF">
        <w:rPr>
          <w:rFonts w:ascii="Times New Roman" w:hAnsi="Times New Roman" w:cs="Times New Roman"/>
          <w:sz w:val="24"/>
          <w:szCs w:val="24"/>
          <w:shd w:val="clear" w:color="auto" w:fill="FFFFFF"/>
          <w:lang w:val="hy-AM"/>
        </w:rPr>
        <w:t xml:space="preserve"> on this case </w:t>
      </w:r>
      <w:r>
        <w:rPr>
          <w:rFonts w:ascii="Times New Roman" w:hAnsi="Times New Roman" w:cs="Times New Roman"/>
          <w:sz w:val="24"/>
          <w:szCs w:val="24"/>
          <w:shd w:val="clear" w:color="auto" w:fill="FFFFFF"/>
        </w:rPr>
        <w:t>is scheduled on September 18.</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E41D7F" w:rsidRDefault="00E41D7F" w:rsidP="00E41D7F">
      <w:pPr>
        <w:spacing w:after="0"/>
        <w:ind w:firstLine="567"/>
        <w:jc w:val="both"/>
        <w:rPr>
          <w:rFonts w:ascii="Times New Roman" w:hAnsi="Times New Roman" w:cs="Times New Roman"/>
          <w:sz w:val="24"/>
          <w:szCs w:val="24"/>
          <w:lang w:val="hy-AM"/>
        </w:rPr>
      </w:pPr>
      <w:r>
        <w:rPr>
          <w:rFonts w:ascii="Times New Roman" w:hAnsi="Times New Roman" w:cs="Times New Roman"/>
          <w:b/>
          <w:sz w:val="24"/>
          <w:szCs w:val="24"/>
          <w:lang w:val="hy-AM"/>
        </w:rPr>
        <w:t>On Ju</w:t>
      </w:r>
      <w:r>
        <w:rPr>
          <w:rFonts w:ascii="Times New Roman" w:hAnsi="Times New Roman" w:cs="Times New Roman"/>
          <w:b/>
          <w:sz w:val="24"/>
          <w:szCs w:val="24"/>
        </w:rPr>
        <w:t>ne</w:t>
      </w:r>
      <w:r>
        <w:rPr>
          <w:rFonts w:ascii="Times New Roman" w:hAnsi="Times New Roman" w:cs="Times New Roman"/>
          <w:b/>
          <w:sz w:val="24"/>
          <w:szCs w:val="24"/>
          <w:lang w:val="hy-AM"/>
        </w:rPr>
        <w:t xml:space="preserve"> 18</w:t>
      </w:r>
      <w:r w:rsidR="008C3AF0" w:rsidRPr="009A41CF">
        <w:rPr>
          <w:rFonts w:ascii="Times New Roman" w:hAnsi="Times New Roman" w:cs="Times New Roman"/>
          <w:b/>
          <w:sz w:val="24"/>
          <w:szCs w:val="24"/>
          <w:lang w:val="hy-AM"/>
        </w:rPr>
        <w:t>,</w:t>
      </w:r>
      <w:r w:rsidR="008C3AF0" w:rsidRPr="009A41CF">
        <w:rPr>
          <w:rFonts w:ascii="Times New Roman" w:hAnsi="Times New Roman" w:cs="Times New Roman"/>
          <w:sz w:val="24"/>
          <w:szCs w:val="24"/>
          <w:lang w:val="hy-AM"/>
        </w:rPr>
        <w:t xml:space="preserve"> </w:t>
      </w:r>
      <w:r>
        <w:rPr>
          <w:rFonts w:ascii="Times New Roman" w:hAnsi="Times New Roman" w:cs="Times New Roman"/>
          <w:sz w:val="24"/>
          <w:szCs w:val="24"/>
        </w:rPr>
        <w:t>the</w:t>
      </w:r>
      <w:r w:rsidRPr="009A41CF">
        <w:rPr>
          <w:rFonts w:ascii="Times New Roman" w:hAnsi="Times New Roman" w:cs="Times New Roman"/>
          <w:sz w:val="24"/>
          <w:szCs w:val="24"/>
          <w:lang w:val="hy-AM"/>
        </w:rPr>
        <w:t xml:space="preserve"> Court of </w:t>
      </w:r>
      <w:r w:rsidRPr="009A41CF">
        <w:rPr>
          <w:rFonts w:ascii="Times New Roman" w:hAnsi="Times New Roman" w:cs="Times New Roman"/>
          <w:sz w:val="24"/>
          <w:szCs w:val="24"/>
        </w:rPr>
        <w:t>General Jurisdiction</w:t>
      </w:r>
      <w:r w:rsidRPr="009A41CF">
        <w:rPr>
          <w:rFonts w:ascii="Times New Roman" w:hAnsi="Times New Roman" w:cs="Times New Roman"/>
          <w:sz w:val="24"/>
          <w:szCs w:val="24"/>
          <w:lang w:val="hy-AM"/>
        </w:rPr>
        <w:t xml:space="preserve"> </w:t>
      </w:r>
      <w:r>
        <w:rPr>
          <w:rFonts w:ascii="Times New Roman" w:hAnsi="Times New Roman" w:cs="Times New Roman"/>
          <w:sz w:val="24"/>
          <w:szCs w:val="24"/>
        </w:rPr>
        <w:t xml:space="preserve">of Syunik Marz held a regular court session on the case of </w:t>
      </w:r>
      <w:r w:rsidR="008C3AF0" w:rsidRPr="009A41CF">
        <w:rPr>
          <w:rFonts w:ascii="Times New Roman" w:hAnsi="Times New Roman" w:cs="Times New Roman"/>
          <w:sz w:val="24"/>
          <w:szCs w:val="24"/>
          <w:lang w:val="hy-AM"/>
        </w:rPr>
        <w:t>Senior Investigator of Syunik Regional Investigation Department Narek Abgaryan against former Mayor of Meghri Arshavir Hovhannisyan</w:t>
      </w:r>
      <w:r>
        <w:rPr>
          <w:rFonts w:ascii="Times New Roman" w:hAnsi="Times New Roman" w:cs="Times New Roman"/>
          <w:sz w:val="24"/>
          <w:szCs w:val="24"/>
        </w:rPr>
        <w:t xml:space="preserve"> (with t</w:t>
      </w:r>
      <w:r w:rsidRPr="009A41CF">
        <w:rPr>
          <w:rFonts w:ascii="Times New Roman" w:hAnsi="Times New Roman" w:cs="Times New Roman"/>
          <w:sz w:val="24"/>
          <w:szCs w:val="24"/>
          <w:lang w:val="hy-AM"/>
        </w:rPr>
        <w:t xml:space="preserve">he founder of </w:t>
      </w:r>
      <w:r w:rsidRPr="009A41CF">
        <w:rPr>
          <w:rFonts w:ascii="Times New Roman" w:hAnsi="Times New Roman" w:cs="Times New Roman"/>
          <w:sz w:val="24"/>
          <w:szCs w:val="24"/>
        </w:rPr>
        <w:t xml:space="preserve">the </w:t>
      </w:r>
      <w:r w:rsidRPr="009A41CF">
        <w:rPr>
          <w:rFonts w:ascii="Times New Roman" w:hAnsi="Times New Roman" w:cs="Times New Roman"/>
          <w:i/>
          <w:sz w:val="24"/>
          <w:szCs w:val="24"/>
          <w:lang w:val="hy-AM"/>
        </w:rPr>
        <w:t>Syunyats Yerkir</w:t>
      </w:r>
      <w:r w:rsidRPr="009A41CF">
        <w:rPr>
          <w:rFonts w:ascii="Times New Roman" w:hAnsi="Times New Roman" w:cs="Times New Roman"/>
          <w:sz w:val="24"/>
          <w:szCs w:val="24"/>
          <w:lang w:val="hy-AM"/>
        </w:rPr>
        <w:t xml:space="preserve"> newspaper </w:t>
      </w:r>
      <w:r>
        <w:rPr>
          <w:rFonts w:ascii="Times New Roman" w:hAnsi="Times New Roman" w:cs="Times New Roman"/>
          <w:sz w:val="24"/>
          <w:szCs w:val="24"/>
          <w:lang w:val="hy-AM"/>
        </w:rPr>
        <w:t>Syunyats Ashkhar</w:t>
      </w:r>
      <w:r w:rsidRPr="009A41CF">
        <w:rPr>
          <w:rFonts w:ascii="Times New Roman" w:hAnsi="Times New Roman" w:cs="Times New Roman"/>
          <w:sz w:val="24"/>
          <w:szCs w:val="24"/>
          <w:lang w:val="hy-AM"/>
        </w:rPr>
        <w:t xml:space="preserve"> L</w:t>
      </w:r>
      <w:r>
        <w:rPr>
          <w:rFonts w:ascii="Times New Roman" w:hAnsi="Times New Roman" w:cs="Times New Roman"/>
          <w:sz w:val="24"/>
          <w:szCs w:val="24"/>
        </w:rPr>
        <w:t>td.</w:t>
      </w:r>
      <w:r w:rsidRPr="009A41CF">
        <w:rPr>
          <w:rFonts w:ascii="Times New Roman" w:hAnsi="Times New Roman" w:cs="Times New Roman"/>
          <w:sz w:val="24"/>
          <w:szCs w:val="24"/>
          <w:lang w:val="hy-AM"/>
        </w:rPr>
        <w:t xml:space="preserve"> </w:t>
      </w:r>
      <w:r>
        <w:rPr>
          <w:rFonts w:ascii="Times New Roman" w:hAnsi="Times New Roman" w:cs="Times New Roman"/>
          <w:sz w:val="24"/>
          <w:szCs w:val="24"/>
          <w:lang w:val="hy-AM"/>
        </w:rPr>
        <w:t xml:space="preserve">as </w:t>
      </w:r>
      <w:r w:rsidRPr="009A41CF">
        <w:rPr>
          <w:rFonts w:ascii="Times New Roman" w:hAnsi="Times New Roman" w:cs="Times New Roman"/>
          <w:sz w:val="24"/>
          <w:szCs w:val="24"/>
          <w:lang w:val="hy-AM"/>
        </w:rPr>
        <w:t xml:space="preserve">third person </w:t>
      </w:r>
      <w:r w:rsidRPr="009A41CF">
        <w:rPr>
          <w:rFonts w:ascii="Times New Roman" w:hAnsi="Times New Roman" w:cs="Times New Roman"/>
          <w:sz w:val="24"/>
          <w:szCs w:val="24"/>
        </w:rPr>
        <w:t>to</w:t>
      </w:r>
      <w:r>
        <w:rPr>
          <w:rFonts w:ascii="Times New Roman" w:hAnsi="Times New Roman" w:cs="Times New Roman"/>
          <w:sz w:val="24"/>
          <w:szCs w:val="24"/>
          <w:lang w:val="hy-AM"/>
        </w:rPr>
        <w:t xml:space="preserve"> this case</w:t>
      </w:r>
      <w:r>
        <w:rPr>
          <w:rFonts w:ascii="Times New Roman" w:hAnsi="Times New Roman" w:cs="Times New Roman"/>
          <w:sz w:val="24"/>
          <w:szCs w:val="24"/>
        </w:rPr>
        <w:t>)</w:t>
      </w:r>
      <w:r w:rsidR="008C3AF0" w:rsidRPr="009A41CF">
        <w:rPr>
          <w:rFonts w:ascii="Times New Roman" w:hAnsi="Times New Roman" w:cs="Times New Roman"/>
          <w:sz w:val="24"/>
          <w:szCs w:val="24"/>
        </w:rPr>
        <w:t xml:space="preserve">, with claims of </w:t>
      </w:r>
      <w:r w:rsidR="008C3AF0" w:rsidRPr="009A41CF">
        <w:rPr>
          <w:rFonts w:ascii="Times New Roman" w:hAnsi="Times New Roman" w:cs="Times New Roman"/>
          <w:sz w:val="24"/>
          <w:szCs w:val="24"/>
          <w:lang w:val="hy-AM"/>
        </w:rPr>
        <w:t>public</w:t>
      </w:r>
      <w:r w:rsidR="008C3AF0" w:rsidRPr="009A41CF">
        <w:rPr>
          <w:rFonts w:ascii="Times New Roman" w:hAnsi="Times New Roman" w:cs="Times New Roman"/>
          <w:sz w:val="24"/>
          <w:szCs w:val="24"/>
        </w:rPr>
        <w:t xml:space="preserve"> refutation of defamatory </w:t>
      </w:r>
      <w:r w:rsidR="008C3AF0" w:rsidRPr="009A41CF">
        <w:rPr>
          <w:rFonts w:ascii="Times New Roman" w:hAnsi="Times New Roman" w:cs="Times New Roman"/>
          <w:sz w:val="24"/>
          <w:szCs w:val="24"/>
          <w:lang w:val="hy-AM"/>
        </w:rPr>
        <w:t>information,</w:t>
      </w:r>
      <w:r w:rsidR="008C3AF0" w:rsidRPr="009A41CF">
        <w:rPr>
          <w:rFonts w:ascii="Times New Roman" w:hAnsi="Times New Roman" w:cs="Times New Roman"/>
          <w:sz w:val="24"/>
          <w:szCs w:val="24"/>
        </w:rPr>
        <w:t xml:space="preserve"> public</w:t>
      </w:r>
      <w:r w:rsidR="008C3AF0" w:rsidRPr="009A41CF">
        <w:rPr>
          <w:rFonts w:ascii="Times New Roman" w:hAnsi="Times New Roman" w:cs="Times New Roman"/>
          <w:sz w:val="24"/>
          <w:szCs w:val="24"/>
          <w:lang w:val="hy-AM"/>
        </w:rPr>
        <w:t xml:space="preserve"> </w:t>
      </w:r>
      <w:r w:rsidR="008C3AF0" w:rsidRPr="009A41CF">
        <w:rPr>
          <w:rFonts w:ascii="Times New Roman" w:hAnsi="Times New Roman" w:cs="Times New Roman"/>
          <w:sz w:val="24"/>
          <w:szCs w:val="24"/>
        </w:rPr>
        <w:t>apology</w:t>
      </w:r>
      <w:r w:rsidR="008C3AF0" w:rsidRPr="009A41CF">
        <w:rPr>
          <w:rFonts w:ascii="Times New Roman" w:hAnsi="Times New Roman" w:cs="Times New Roman"/>
          <w:sz w:val="24"/>
          <w:szCs w:val="24"/>
          <w:lang w:val="hy-AM"/>
        </w:rPr>
        <w:t xml:space="preserve"> for </w:t>
      </w:r>
      <w:r w:rsidR="008C3AF0" w:rsidRPr="009A41CF">
        <w:rPr>
          <w:rFonts w:ascii="Times New Roman" w:hAnsi="Times New Roman" w:cs="Times New Roman"/>
          <w:sz w:val="24"/>
          <w:szCs w:val="24"/>
        </w:rPr>
        <w:t>insult</w:t>
      </w:r>
      <w:r w:rsidR="008C3AF0" w:rsidRPr="009A41CF">
        <w:rPr>
          <w:rFonts w:ascii="Times New Roman" w:hAnsi="Times New Roman" w:cs="Times New Roman"/>
          <w:sz w:val="24"/>
          <w:szCs w:val="24"/>
          <w:lang w:val="hy-AM"/>
        </w:rPr>
        <w:t xml:space="preserve"> and </w:t>
      </w:r>
      <w:r w:rsidR="008C3AF0" w:rsidRPr="009A41CF">
        <w:rPr>
          <w:rFonts w:ascii="Times New Roman" w:hAnsi="Times New Roman" w:cs="Times New Roman"/>
          <w:sz w:val="24"/>
          <w:szCs w:val="24"/>
        </w:rPr>
        <w:t>slander</w:t>
      </w:r>
      <w:r w:rsidR="008C3AF0" w:rsidRPr="009A41CF">
        <w:rPr>
          <w:rFonts w:ascii="Times New Roman" w:hAnsi="Times New Roman" w:cs="Times New Roman"/>
          <w:sz w:val="24"/>
          <w:szCs w:val="24"/>
          <w:lang w:val="hy-AM"/>
        </w:rPr>
        <w:t xml:space="preserve">, and </w:t>
      </w:r>
      <w:r w:rsidR="008C3AF0" w:rsidRPr="009A41CF">
        <w:rPr>
          <w:rFonts w:ascii="Times New Roman" w:hAnsi="Times New Roman" w:cs="Times New Roman"/>
          <w:sz w:val="24"/>
          <w:szCs w:val="24"/>
        </w:rPr>
        <w:t>compensation of the damage caused to honor and dignity</w:t>
      </w:r>
      <w:r w:rsidR="008C3AF0" w:rsidRPr="009A41CF">
        <w:rPr>
          <w:rFonts w:ascii="Times New Roman" w:hAnsi="Times New Roman" w:cs="Times New Roman"/>
          <w:sz w:val="24"/>
          <w:szCs w:val="24"/>
          <w:lang w:val="hy-AM"/>
        </w:rPr>
        <w:t xml:space="preserve">. </w:t>
      </w:r>
    </w:p>
    <w:p w:rsidR="008C3AF0" w:rsidRDefault="00E41D7F" w:rsidP="00E41D7F">
      <w:pPr>
        <w:spacing w:after="0"/>
        <w:ind w:firstLine="567"/>
        <w:jc w:val="both"/>
        <w:rPr>
          <w:rFonts w:ascii="Times New Roman" w:hAnsi="Times New Roman" w:cs="Times New Roman"/>
          <w:sz w:val="24"/>
          <w:szCs w:val="24"/>
          <w:lang w:val="hy-AM"/>
        </w:rPr>
      </w:pPr>
      <w:r>
        <w:rPr>
          <w:rFonts w:ascii="Times New Roman" w:hAnsi="Times New Roman" w:cs="Times New Roman"/>
          <w:sz w:val="24"/>
          <w:szCs w:val="24"/>
        </w:rPr>
        <w:t>We should remind that t</w:t>
      </w:r>
      <w:r w:rsidR="008C3AF0" w:rsidRPr="009A41CF">
        <w:rPr>
          <w:rFonts w:ascii="Times New Roman" w:hAnsi="Times New Roman" w:cs="Times New Roman"/>
          <w:sz w:val="24"/>
          <w:szCs w:val="24"/>
          <w:lang w:val="hy-AM"/>
        </w:rPr>
        <w:t>he lawsuit</w:t>
      </w:r>
      <w:r>
        <w:rPr>
          <w:rFonts w:ascii="Times New Roman" w:hAnsi="Times New Roman" w:cs="Times New Roman"/>
          <w:sz w:val="24"/>
          <w:szCs w:val="24"/>
        </w:rPr>
        <w:t>, filed on July 16, 2019,</w:t>
      </w:r>
      <w:r w:rsidR="008C3AF0" w:rsidRPr="009A41CF">
        <w:rPr>
          <w:rFonts w:ascii="Times New Roman" w:hAnsi="Times New Roman" w:cs="Times New Roman"/>
          <w:sz w:val="24"/>
          <w:szCs w:val="24"/>
          <w:lang w:val="hy-AM"/>
        </w:rPr>
        <w:t xml:space="preserve"> </w:t>
      </w:r>
      <w:r>
        <w:rPr>
          <w:rFonts w:ascii="Times New Roman" w:hAnsi="Times New Roman" w:cs="Times New Roman"/>
          <w:sz w:val="24"/>
          <w:szCs w:val="24"/>
        </w:rPr>
        <w:t>was triggered by</w:t>
      </w:r>
      <w:r w:rsidR="008C3AF0" w:rsidRPr="009A41CF">
        <w:rPr>
          <w:rFonts w:ascii="Times New Roman" w:hAnsi="Times New Roman" w:cs="Times New Roman"/>
          <w:sz w:val="24"/>
          <w:szCs w:val="24"/>
          <w:lang w:val="hy-AM"/>
        </w:rPr>
        <w:t xml:space="preserve"> the insulting statements </w:t>
      </w:r>
      <w:r w:rsidR="008C3AF0" w:rsidRPr="009A41CF">
        <w:rPr>
          <w:rFonts w:ascii="Times New Roman" w:hAnsi="Times New Roman" w:cs="Times New Roman"/>
          <w:sz w:val="24"/>
          <w:szCs w:val="24"/>
        </w:rPr>
        <w:t>about</w:t>
      </w:r>
      <w:r w:rsidR="008C3AF0" w:rsidRPr="009A41CF">
        <w:rPr>
          <w:rFonts w:ascii="Times New Roman" w:hAnsi="Times New Roman" w:cs="Times New Roman"/>
          <w:sz w:val="24"/>
          <w:szCs w:val="24"/>
          <w:lang w:val="hy-AM"/>
        </w:rPr>
        <w:t xml:space="preserve"> Narek Abgaryan</w:t>
      </w:r>
      <w:r w:rsidRPr="00E41D7F">
        <w:rPr>
          <w:rFonts w:ascii="Times New Roman" w:hAnsi="Times New Roman" w:cs="Times New Roman"/>
          <w:sz w:val="24"/>
          <w:szCs w:val="24"/>
          <w:lang w:val="hy-AM"/>
        </w:rPr>
        <w:t xml:space="preserve"> </w:t>
      </w:r>
      <w:r w:rsidRPr="009A41CF">
        <w:rPr>
          <w:rFonts w:ascii="Times New Roman" w:hAnsi="Times New Roman" w:cs="Times New Roman"/>
          <w:sz w:val="24"/>
          <w:szCs w:val="24"/>
          <w:lang w:val="hy-AM"/>
        </w:rPr>
        <w:t>made by Arshavir Hovhannisyan</w:t>
      </w:r>
      <w:r w:rsidR="008C3AF0" w:rsidRPr="009A41CF">
        <w:rPr>
          <w:rFonts w:ascii="Times New Roman" w:hAnsi="Times New Roman" w:cs="Times New Roman"/>
          <w:sz w:val="24"/>
          <w:szCs w:val="24"/>
          <w:lang w:val="hy-AM"/>
        </w:rPr>
        <w:t xml:space="preserve">, published on June 16 in the </w:t>
      </w:r>
      <w:r w:rsidR="008C3AF0" w:rsidRPr="009A41CF">
        <w:rPr>
          <w:rFonts w:ascii="Times New Roman" w:hAnsi="Times New Roman" w:cs="Times New Roman"/>
          <w:i/>
          <w:sz w:val="24"/>
          <w:szCs w:val="24"/>
        </w:rPr>
        <w:t>Syunyats Yerkir</w:t>
      </w:r>
      <w:r w:rsidR="008C3AF0" w:rsidRPr="009A41CF">
        <w:rPr>
          <w:rFonts w:ascii="Times New Roman" w:hAnsi="Times New Roman" w:cs="Times New Roman"/>
          <w:sz w:val="24"/>
          <w:szCs w:val="24"/>
          <w:lang w:val="hy-AM"/>
        </w:rPr>
        <w:t xml:space="preserve"> </w:t>
      </w:r>
      <w:r>
        <w:rPr>
          <w:rFonts w:ascii="Times New Roman" w:hAnsi="Times New Roman" w:cs="Times New Roman"/>
          <w:sz w:val="24"/>
          <w:szCs w:val="24"/>
        </w:rPr>
        <w:t xml:space="preserve">regional </w:t>
      </w:r>
      <w:r w:rsidR="008C3AF0" w:rsidRPr="009A41CF">
        <w:rPr>
          <w:rFonts w:ascii="Times New Roman" w:hAnsi="Times New Roman" w:cs="Times New Roman"/>
          <w:sz w:val="24"/>
          <w:szCs w:val="24"/>
          <w:lang w:val="hy-AM"/>
        </w:rPr>
        <w:t xml:space="preserve">newspaper. </w:t>
      </w:r>
    </w:p>
    <w:p w:rsidR="00E41D7F" w:rsidRPr="00E41D7F" w:rsidRDefault="00E41D7F" w:rsidP="00E41D7F">
      <w:pPr>
        <w:spacing w:after="0"/>
        <w:ind w:firstLine="567"/>
        <w:jc w:val="both"/>
        <w:rPr>
          <w:rFonts w:ascii="Times New Roman" w:hAnsi="Times New Roman" w:cs="Times New Roman"/>
          <w:sz w:val="24"/>
          <w:szCs w:val="24"/>
        </w:rPr>
      </w:pPr>
      <w:r>
        <w:rPr>
          <w:rFonts w:ascii="Times New Roman" w:hAnsi="Times New Roman" w:cs="Times New Roman"/>
          <w:sz w:val="24"/>
          <w:szCs w:val="24"/>
        </w:rPr>
        <w:t>The next court hearing is scheduled for August 19.</w:t>
      </w:r>
    </w:p>
    <w:p w:rsidR="00E41D7F" w:rsidRPr="00E41D7F" w:rsidRDefault="00E41D7F" w:rsidP="00E41D7F">
      <w:pPr>
        <w:spacing w:after="0"/>
        <w:ind w:firstLine="567"/>
        <w:jc w:val="both"/>
        <w:rPr>
          <w:rFonts w:ascii="Times New Roman" w:hAnsi="Times New Roman" w:cs="Times New Roman"/>
          <w:sz w:val="24"/>
          <w:szCs w:val="24"/>
        </w:rPr>
      </w:pPr>
    </w:p>
    <w:p w:rsidR="00C42C3C" w:rsidRPr="009A41CF" w:rsidRDefault="00C42C3C" w:rsidP="00AE59A9">
      <w:pPr>
        <w:spacing w:after="0" w:line="240" w:lineRule="auto"/>
        <w:ind w:firstLine="567"/>
        <w:jc w:val="both"/>
        <w:rPr>
          <w:rFonts w:ascii="Times New Roman" w:hAnsi="Times New Roman" w:cs="Times New Roman"/>
          <w:sz w:val="24"/>
          <w:szCs w:val="24"/>
          <w:lang w:val="hy-AM"/>
        </w:rPr>
      </w:pPr>
      <w:r w:rsidRPr="00C42C3C">
        <w:rPr>
          <w:rFonts w:ascii="Times New Roman" w:hAnsi="Times New Roman" w:cs="Times New Roman"/>
          <w:b/>
          <w:sz w:val="24"/>
          <w:szCs w:val="24"/>
          <w:lang w:val="hy-AM"/>
        </w:rPr>
        <w:t>On June 18</w:t>
      </w:r>
      <w:r w:rsidRPr="00C42C3C">
        <w:rPr>
          <w:rFonts w:ascii="Times New Roman" w:hAnsi="Times New Roman" w:cs="Times New Roman"/>
          <w:sz w:val="24"/>
          <w:szCs w:val="24"/>
          <w:lang w:val="hy-AM"/>
        </w:rPr>
        <w:t>, during the discussion of the draft law on Audio</w:t>
      </w:r>
      <w:r w:rsidR="00AE59A9">
        <w:rPr>
          <w:rFonts w:ascii="Times New Roman" w:hAnsi="Times New Roman" w:cs="Times New Roman"/>
          <w:sz w:val="24"/>
          <w:szCs w:val="24"/>
        </w:rPr>
        <w:t xml:space="preserve">visual </w:t>
      </w:r>
      <w:r w:rsidRPr="00C42C3C">
        <w:rPr>
          <w:rFonts w:ascii="Times New Roman" w:hAnsi="Times New Roman" w:cs="Times New Roman"/>
          <w:sz w:val="24"/>
          <w:szCs w:val="24"/>
          <w:lang w:val="hy-AM"/>
        </w:rPr>
        <w:t>Media</w:t>
      </w:r>
      <w:r w:rsidR="00AE59A9">
        <w:rPr>
          <w:rFonts w:ascii="Times New Roman" w:hAnsi="Times New Roman" w:cs="Times New Roman"/>
          <w:sz w:val="24"/>
          <w:szCs w:val="24"/>
          <w:lang w:val="hy-AM"/>
        </w:rPr>
        <w:t xml:space="preserve"> in the National Assembly, My Step</w:t>
      </w:r>
      <w:r w:rsidRPr="00C42C3C">
        <w:rPr>
          <w:rFonts w:ascii="Times New Roman" w:hAnsi="Times New Roman" w:cs="Times New Roman"/>
          <w:sz w:val="24"/>
          <w:szCs w:val="24"/>
          <w:lang w:val="hy-AM"/>
        </w:rPr>
        <w:t xml:space="preserve"> faction MP Mkhitar Hayrapetyan urged one of the media outlets to </w:t>
      </w:r>
      <w:r w:rsidR="00AE59A9">
        <w:rPr>
          <w:rFonts w:ascii="Times New Roman" w:hAnsi="Times New Roman" w:cs="Times New Roman"/>
          <w:sz w:val="24"/>
          <w:szCs w:val="24"/>
        </w:rPr>
        <w:t xml:space="preserve">either </w:t>
      </w:r>
      <w:r w:rsidRPr="00C42C3C">
        <w:rPr>
          <w:rFonts w:ascii="Times New Roman" w:hAnsi="Times New Roman" w:cs="Times New Roman"/>
          <w:sz w:val="24"/>
          <w:szCs w:val="24"/>
          <w:lang w:val="hy-AM"/>
        </w:rPr>
        <w:lastRenderedPageBreak/>
        <w:t xml:space="preserve">change the title of </w:t>
      </w:r>
      <w:r w:rsidR="00AE59A9">
        <w:rPr>
          <w:rFonts w:ascii="Times New Roman" w:hAnsi="Times New Roman" w:cs="Times New Roman"/>
          <w:sz w:val="24"/>
          <w:szCs w:val="24"/>
        </w:rPr>
        <w:t xml:space="preserve">the </w:t>
      </w:r>
      <w:r w:rsidRPr="00C42C3C">
        <w:rPr>
          <w:rFonts w:ascii="Times New Roman" w:hAnsi="Times New Roman" w:cs="Times New Roman"/>
          <w:sz w:val="24"/>
          <w:szCs w:val="24"/>
          <w:lang w:val="hy-AM"/>
        </w:rPr>
        <w:t xml:space="preserve">publication or remove it. "I </w:t>
      </w:r>
      <w:r w:rsidR="00AE59A9">
        <w:rPr>
          <w:rFonts w:ascii="Times New Roman" w:hAnsi="Times New Roman" w:cs="Times New Roman"/>
          <w:sz w:val="24"/>
          <w:szCs w:val="24"/>
        </w:rPr>
        <w:t>am not yet naming the outlet</w:t>
      </w:r>
      <w:r w:rsidRPr="00C42C3C">
        <w:rPr>
          <w:rFonts w:ascii="Times New Roman" w:hAnsi="Times New Roman" w:cs="Times New Roman"/>
          <w:sz w:val="24"/>
          <w:szCs w:val="24"/>
          <w:lang w:val="hy-AM"/>
        </w:rPr>
        <w:t xml:space="preserve">, but I give </w:t>
      </w:r>
      <w:r w:rsidR="00AE59A9">
        <w:rPr>
          <w:rFonts w:ascii="Times New Roman" w:hAnsi="Times New Roman" w:cs="Times New Roman"/>
          <w:sz w:val="24"/>
          <w:szCs w:val="24"/>
        </w:rPr>
        <w:t xml:space="preserve">its bosses and the people supporting it </w:t>
      </w:r>
      <w:r w:rsidRPr="00C42C3C">
        <w:rPr>
          <w:rFonts w:ascii="Times New Roman" w:hAnsi="Times New Roman" w:cs="Times New Roman"/>
          <w:sz w:val="24"/>
          <w:szCs w:val="24"/>
          <w:lang w:val="hy-AM"/>
        </w:rPr>
        <w:t>half an hour</w:t>
      </w:r>
      <w:r w:rsidR="00AE59A9">
        <w:rPr>
          <w:rFonts w:ascii="Times New Roman" w:hAnsi="Times New Roman" w:cs="Times New Roman"/>
          <w:sz w:val="24"/>
          <w:szCs w:val="24"/>
        </w:rPr>
        <w:t xml:space="preserve"> </w:t>
      </w:r>
      <w:r w:rsidRPr="00C42C3C">
        <w:rPr>
          <w:rFonts w:ascii="Times New Roman" w:hAnsi="Times New Roman" w:cs="Times New Roman"/>
          <w:sz w:val="24"/>
          <w:szCs w:val="24"/>
          <w:lang w:val="hy-AM"/>
        </w:rPr>
        <w:t>to change this anti-state, shameful, treacherous behavior. Either you change the title very quickly or you remove the material," Mkhitar Hayrapetyan stated.</w:t>
      </w:r>
      <w:r w:rsidR="00AE59A9" w:rsidRPr="009A41CF">
        <w:rPr>
          <w:rStyle w:val="FootnoteReference"/>
          <w:rFonts w:ascii="Times New Roman" w:hAnsi="Times New Roman" w:cs="Times New Roman"/>
          <w:sz w:val="24"/>
          <w:szCs w:val="24"/>
          <w:lang w:val="hy-AM"/>
        </w:rPr>
        <w:footnoteReference w:id="89"/>
      </w:r>
      <w:r w:rsidRPr="00C42C3C">
        <w:rPr>
          <w:rFonts w:ascii="Times New Roman" w:hAnsi="Times New Roman" w:cs="Times New Roman"/>
          <w:sz w:val="24"/>
          <w:szCs w:val="24"/>
          <w:lang w:val="hy-AM"/>
        </w:rPr>
        <w:t xml:space="preserve"> The CPFE views this as pressure on the media. It is about </w:t>
      </w:r>
      <w:r w:rsidR="00AE59A9">
        <w:rPr>
          <w:rFonts w:ascii="Times New Roman" w:hAnsi="Times New Roman" w:cs="Times New Roman"/>
          <w:sz w:val="24"/>
          <w:szCs w:val="24"/>
        </w:rPr>
        <w:t>an</w:t>
      </w:r>
      <w:r w:rsidRPr="00C42C3C">
        <w:rPr>
          <w:rFonts w:ascii="Times New Roman" w:hAnsi="Times New Roman" w:cs="Times New Roman"/>
          <w:sz w:val="24"/>
          <w:szCs w:val="24"/>
          <w:lang w:val="hy-AM"/>
        </w:rPr>
        <w:t xml:space="preserve"> article entitled </w:t>
      </w:r>
      <w:r w:rsidR="00AE59A9" w:rsidRPr="00C42C3C">
        <w:rPr>
          <w:rFonts w:ascii="Times New Roman" w:hAnsi="Times New Roman" w:cs="Times New Roman"/>
          <w:sz w:val="24"/>
          <w:szCs w:val="24"/>
          <w:lang w:val="hy-AM"/>
        </w:rPr>
        <w:t xml:space="preserve">"National Assembly </w:t>
      </w:r>
      <w:r w:rsidR="00AE59A9">
        <w:rPr>
          <w:rFonts w:ascii="Times New Roman" w:hAnsi="Times New Roman" w:cs="Times New Roman"/>
          <w:sz w:val="24"/>
          <w:szCs w:val="24"/>
        </w:rPr>
        <w:t xml:space="preserve">is </w:t>
      </w:r>
      <w:r w:rsidR="00AE59A9" w:rsidRPr="00C42C3C">
        <w:rPr>
          <w:rFonts w:ascii="Times New Roman" w:hAnsi="Times New Roman" w:cs="Times New Roman"/>
          <w:sz w:val="24"/>
          <w:szCs w:val="24"/>
          <w:lang w:val="hy-AM"/>
        </w:rPr>
        <w:t>discuss</w:t>
      </w:r>
      <w:r w:rsidR="00AE59A9">
        <w:rPr>
          <w:rFonts w:ascii="Times New Roman" w:hAnsi="Times New Roman" w:cs="Times New Roman"/>
          <w:sz w:val="24"/>
          <w:szCs w:val="24"/>
        </w:rPr>
        <w:t>ing</w:t>
      </w:r>
      <w:r w:rsidR="00AE59A9" w:rsidRPr="00C42C3C">
        <w:rPr>
          <w:rFonts w:ascii="Times New Roman" w:hAnsi="Times New Roman" w:cs="Times New Roman"/>
          <w:sz w:val="24"/>
          <w:szCs w:val="24"/>
          <w:lang w:val="hy-AM"/>
        </w:rPr>
        <w:t xml:space="preserve"> the bill against Russian TV channels"</w:t>
      </w:r>
      <w:r w:rsidR="00AE59A9">
        <w:rPr>
          <w:rFonts w:ascii="Times New Roman" w:hAnsi="Times New Roman" w:cs="Times New Roman"/>
          <w:sz w:val="24"/>
          <w:szCs w:val="24"/>
        </w:rPr>
        <w:t xml:space="preserve"> on </w:t>
      </w:r>
      <w:r w:rsidRPr="00C42C3C">
        <w:rPr>
          <w:rFonts w:ascii="Times New Roman" w:hAnsi="Times New Roman" w:cs="Times New Roman"/>
          <w:sz w:val="24"/>
          <w:szCs w:val="24"/>
          <w:lang w:val="hy-AM"/>
        </w:rPr>
        <w:t>News.am website.</w:t>
      </w:r>
      <w:r w:rsidR="00AE59A9" w:rsidRPr="00AE59A9">
        <w:rPr>
          <w:rStyle w:val="FootnoteReference"/>
          <w:rFonts w:ascii="Times New Roman" w:hAnsi="Times New Roman" w:cs="Times New Roman"/>
          <w:sz w:val="24"/>
          <w:szCs w:val="24"/>
          <w:lang w:val="hy-AM"/>
        </w:rPr>
        <w:t xml:space="preserve"> </w:t>
      </w:r>
      <w:r w:rsidR="00AE59A9" w:rsidRPr="009A41CF">
        <w:rPr>
          <w:rStyle w:val="FootnoteReference"/>
          <w:rFonts w:ascii="Times New Roman" w:hAnsi="Times New Roman" w:cs="Times New Roman"/>
          <w:sz w:val="24"/>
          <w:szCs w:val="24"/>
          <w:lang w:val="hy-AM"/>
        </w:rPr>
        <w:footnoteReference w:id="90"/>
      </w:r>
    </w:p>
    <w:p w:rsidR="0069599E" w:rsidRPr="009A41CF" w:rsidRDefault="0069599E" w:rsidP="00AE59A9">
      <w:pPr>
        <w:spacing w:after="0" w:line="240" w:lineRule="auto"/>
        <w:rPr>
          <w:rFonts w:ascii="Times New Roman" w:hAnsi="Times New Roman" w:cs="Times New Roman"/>
          <w:sz w:val="24"/>
          <w:szCs w:val="24"/>
          <w:lang w:val="hy-AM"/>
        </w:rPr>
      </w:pPr>
    </w:p>
    <w:p w:rsidR="00AE59A9" w:rsidRDefault="008C3AF0" w:rsidP="00AE59A9">
      <w:pPr>
        <w:spacing w:after="0"/>
        <w:ind w:firstLine="567"/>
        <w:jc w:val="both"/>
        <w:rPr>
          <w:rFonts w:ascii="Times New Roman" w:hAnsi="Times New Roman" w:cs="Times New Roman"/>
          <w:sz w:val="24"/>
          <w:szCs w:val="24"/>
          <w:lang w:val="hy-AM"/>
        </w:rPr>
      </w:pPr>
      <w:r w:rsidRPr="009A41CF">
        <w:rPr>
          <w:rFonts w:ascii="Times New Roman" w:hAnsi="Times New Roman" w:cs="Times New Roman"/>
          <w:b/>
          <w:sz w:val="24"/>
          <w:szCs w:val="24"/>
          <w:lang w:val="hy-AM"/>
        </w:rPr>
        <w:t xml:space="preserve">On </w:t>
      </w:r>
      <w:r w:rsidR="00AE59A9">
        <w:rPr>
          <w:rFonts w:ascii="Times New Roman" w:hAnsi="Times New Roman" w:cs="Times New Roman"/>
          <w:b/>
          <w:sz w:val="24"/>
          <w:szCs w:val="24"/>
        </w:rPr>
        <w:t>June 19</w:t>
      </w:r>
      <w:r w:rsidRPr="009A41CF">
        <w:rPr>
          <w:rFonts w:ascii="Times New Roman" w:hAnsi="Times New Roman" w:cs="Times New Roman"/>
          <w:b/>
          <w:sz w:val="24"/>
          <w:szCs w:val="24"/>
          <w:lang w:val="hy-AM"/>
        </w:rPr>
        <w:t>,</w:t>
      </w:r>
      <w:r w:rsidRPr="009A41CF">
        <w:rPr>
          <w:rFonts w:ascii="Times New Roman" w:hAnsi="Times New Roman" w:cs="Times New Roman"/>
          <w:sz w:val="24"/>
          <w:szCs w:val="24"/>
          <w:lang w:val="hy-AM"/>
        </w:rPr>
        <w:t xml:space="preserve"> </w:t>
      </w:r>
      <w:r w:rsidR="00AE59A9">
        <w:rPr>
          <w:rFonts w:ascii="Times New Roman" w:hAnsi="Times New Roman" w:cs="Times New Roman"/>
          <w:sz w:val="24"/>
          <w:szCs w:val="24"/>
        </w:rPr>
        <w:t xml:space="preserve">The Court of General Jurisdiction of Yerevan held a regular court session on the case of </w:t>
      </w:r>
      <w:r w:rsidRPr="009A41CF">
        <w:rPr>
          <w:rFonts w:ascii="Times New Roman" w:hAnsi="Times New Roman" w:cs="Times New Roman"/>
          <w:sz w:val="24"/>
          <w:szCs w:val="24"/>
          <w:lang w:val="hy-AM"/>
        </w:rPr>
        <w:t>Armenian Progressive Youth NGO against Konstantin Ter-Nakalyan, Editor-in-Chief of BlogNews.am and the founder o</w:t>
      </w:r>
      <w:r w:rsidR="00AE59A9">
        <w:rPr>
          <w:rFonts w:ascii="Times New Roman" w:hAnsi="Times New Roman" w:cs="Times New Roman"/>
          <w:sz w:val="24"/>
          <w:szCs w:val="24"/>
          <w:lang w:val="hy-AM"/>
        </w:rPr>
        <w:t>f Channel 5 TV Company, SHARK L</w:t>
      </w:r>
      <w:r w:rsidR="00AE59A9">
        <w:rPr>
          <w:rFonts w:ascii="Times New Roman" w:hAnsi="Times New Roman" w:cs="Times New Roman"/>
          <w:sz w:val="24"/>
          <w:szCs w:val="24"/>
        </w:rPr>
        <w:t>td.</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with claims of</w:t>
      </w:r>
      <w:r w:rsidRPr="009A41CF">
        <w:rPr>
          <w:rFonts w:ascii="Times New Roman" w:hAnsi="Times New Roman" w:cs="Times New Roman"/>
          <w:sz w:val="24"/>
          <w:szCs w:val="24"/>
          <w:lang w:val="hy-AM"/>
        </w:rPr>
        <w:t xml:space="preserve"> refuting </w:t>
      </w:r>
      <w:r w:rsidRPr="009A41CF">
        <w:rPr>
          <w:rFonts w:ascii="Times New Roman" w:hAnsi="Times New Roman" w:cs="Times New Roman"/>
          <w:sz w:val="24"/>
          <w:szCs w:val="24"/>
        </w:rPr>
        <w:t>a</w:t>
      </w:r>
      <w:r w:rsidRPr="009A41CF">
        <w:rPr>
          <w:rFonts w:ascii="Times New Roman" w:hAnsi="Times New Roman" w:cs="Times New Roman"/>
          <w:sz w:val="24"/>
          <w:szCs w:val="24"/>
          <w:lang w:val="hy-AM"/>
        </w:rPr>
        <w:t xml:space="preserve"> defamat</w:t>
      </w:r>
      <w:r w:rsidRPr="009A41CF">
        <w:rPr>
          <w:rFonts w:ascii="Times New Roman" w:hAnsi="Times New Roman" w:cs="Times New Roman"/>
          <w:sz w:val="24"/>
          <w:szCs w:val="24"/>
        </w:rPr>
        <w:t>ory</w:t>
      </w:r>
      <w:r w:rsidRPr="009A41CF">
        <w:rPr>
          <w:rFonts w:ascii="Times New Roman" w:hAnsi="Times New Roman" w:cs="Times New Roman"/>
          <w:sz w:val="24"/>
          <w:szCs w:val="24"/>
          <w:lang w:val="hy-AM"/>
        </w:rPr>
        <w:t xml:space="preserve"> statement</w:t>
      </w:r>
      <w:r w:rsidRPr="009A41CF">
        <w:rPr>
          <w:rFonts w:ascii="Times New Roman" w:hAnsi="Times New Roman" w:cs="Times New Roman"/>
          <w:sz w:val="24"/>
          <w:szCs w:val="24"/>
        </w:rPr>
        <w:t xml:space="preserve">, </w:t>
      </w:r>
      <w:r w:rsidRPr="009A41CF">
        <w:rPr>
          <w:rFonts w:ascii="Times New Roman" w:hAnsi="Times New Roman" w:cs="Times New Roman"/>
          <w:sz w:val="24"/>
          <w:szCs w:val="24"/>
          <w:lang w:val="hy-AM"/>
        </w:rPr>
        <w:t xml:space="preserve">apologizing for insult and seeking compensation as a means of </w:t>
      </w:r>
      <w:r w:rsidRPr="009A41CF">
        <w:rPr>
          <w:rFonts w:ascii="Times New Roman" w:hAnsi="Times New Roman" w:cs="Times New Roman"/>
          <w:sz w:val="24"/>
          <w:szCs w:val="24"/>
        </w:rPr>
        <w:t>remedy from</w:t>
      </w:r>
      <w:r w:rsidRPr="009A41CF">
        <w:rPr>
          <w:rFonts w:ascii="Times New Roman" w:hAnsi="Times New Roman" w:cs="Times New Roman"/>
          <w:sz w:val="24"/>
          <w:szCs w:val="24"/>
          <w:lang w:val="hy-AM"/>
        </w:rPr>
        <w:t xml:space="preserve"> </w:t>
      </w:r>
      <w:r w:rsidRPr="009A41CF">
        <w:rPr>
          <w:rFonts w:ascii="Times New Roman" w:hAnsi="Times New Roman" w:cs="Times New Roman"/>
          <w:sz w:val="24"/>
          <w:szCs w:val="24"/>
        </w:rPr>
        <w:t xml:space="preserve">actions </w:t>
      </w:r>
      <w:r w:rsidRPr="009A41CF">
        <w:rPr>
          <w:rFonts w:ascii="Times New Roman" w:hAnsi="Times New Roman" w:cs="Times New Roman"/>
          <w:sz w:val="24"/>
          <w:szCs w:val="24"/>
          <w:lang w:val="hy-AM"/>
        </w:rPr>
        <w:t xml:space="preserve">defamatory to honor, dignity, and business reputation. </w:t>
      </w:r>
    </w:p>
    <w:p w:rsidR="008C3AF0" w:rsidRDefault="00AE59A9" w:rsidP="00AE59A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We should remind that the lawsuit filed on May 6, 2019, was </w:t>
      </w:r>
      <w:r w:rsidR="008C3AF0" w:rsidRPr="009A41CF">
        <w:rPr>
          <w:rFonts w:ascii="Times New Roman" w:hAnsi="Times New Roman" w:cs="Times New Roman"/>
          <w:sz w:val="24"/>
          <w:szCs w:val="24"/>
        </w:rPr>
        <w:t>caused by a statement made</w:t>
      </w:r>
      <w:r w:rsidR="008C3AF0" w:rsidRPr="009A41CF">
        <w:rPr>
          <w:rFonts w:ascii="Times New Roman" w:hAnsi="Times New Roman" w:cs="Times New Roman"/>
          <w:sz w:val="24"/>
          <w:szCs w:val="24"/>
          <w:lang w:val="hy-AM"/>
        </w:rPr>
        <w:t xml:space="preserve"> by Constantin Ter-Nakalian, Editor-in-Chief of BlogNews.am website, in the Channel 5's "</w:t>
      </w:r>
      <w:r w:rsidR="008C3AF0" w:rsidRPr="009A41CF">
        <w:rPr>
          <w:rFonts w:ascii="Times New Roman" w:hAnsi="Times New Roman" w:cs="Times New Roman"/>
          <w:sz w:val="24"/>
          <w:szCs w:val="24"/>
        </w:rPr>
        <w:t>Face to Face</w:t>
      </w:r>
      <w:r w:rsidR="008C3AF0" w:rsidRPr="009A41CF">
        <w:rPr>
          <w:rFonts w:ascii="Times New Roman" w:hAnsi="Times New Roman" w:cs="Times New Roman"/>
          <w:sz w:val="24"/>
          <w:szCs w:val="24"/>
          <w:lang w:val="hy-AM"/>
        </w:rPr>
        <w:t>" program</w:t>
      </w:r>
      <w:r w:rsidR="008C3AF0" w:rsidRPr="009A41CF">
        <w:rPr>
          <w:rFonts w:ascii="Times New Roman" w:hAnsi="Times New Roman" w:cs="Times New Roman"/>
          <w:sz w:val="24"/>
          <w:szCs w:val="24"/>
        </w:rPr>
        <w:t xml:space="preserve"> </w:t>
      </w:r>
      <w:r w:rsidR="008C3AF0" w:rsidRPr="009A41CF">
        <w:rPr>
          <w:rFonts w:ascii="Times New Roman" w:hAnsi="Times New Roman" w:cs="Times New Roman"/>
          <w:sz w:val="24"/>
          <w:szCs w:val="24"/>
          <w:lang w:val="hy-AM"/>
        </w:rPr>
        <w:t>on April 5</w:t>
      </w:r>
      <w:r w:rsidR="008C3AF0" w:rsidRPr="009A41CF">
        <w:rPr>
          <w:rFonts w:ascii="Times New Roman" w:hAnsi="Times New Roman" w:cs="Times New Roman"/>
          <w:sz w:val="24"/>
          <w:szCs w:val="24"/>
        </w:rPr>
        <w:t xml:space="preserve"> that Progressive</w:t>
      </w:r>
      <w:r w:rsidR="008C3AF0" w:rsidRPr="009A41CF">
        <w:rPr>
          <w:rFonts w:ascii="Times New Roman" w:hAnsi="Times New Roman" w:cs="Times New Roman"/>
          <w:sz w:val="24"/>
          <w:szCs w:val="24"/>
          <w:lang w:val="hy-AM"/>
        </w:rPr>
        <w:t xml:space="preserve"> Youth NGO implemented LGBT campaign in </w:t>
      </w:r>
      <w:r w:rsidR="008C3AF0" w:rsidRPr="009A41CF">
        <w:rPr>
          <w:rFonts w:ascii="Times New Roman" w:hAnsi="Times New Roman" w:cs="Times New Roman"/>
          <w:sz w:val="24"/>
          <w:szCs w:val="24"/>
        </w:rPr>
        <w:t xml:space="preserve">a </w:t>
      </w:r>
      <w:r w:rsidR="008C3AF0" w:rsidRPr="009A41CF">
        <w:rPr>
          <w:rFonts w:ascii="Times New Roman" w:hAnsi="Times New Roman" w:cs="Times New Roman"/>
          <w:sz w:val="24"/>
          <w:szCs w:val="24"/>
          <w:lang w:val="hy-AM"/>
        </w:rPr>
        <w:t>Kotayk region school.</w:t>
      </w:r>
      <w:r w:rsidR="008C3AF0" w:rsidRPr="009A41CF">
        <w:rPr>
          <w:rStyle w:val="FootnoteReference"/>
          <w:rFonts w:ascii="Times New Roman" w:hAnsi="Times New Roman" w:cs="Times New Roman"/>
          <w:sz w:val="24"/>
          <w:szCs w:val="24"/>
          <w:lang w:val="hy-AM"/>
        </w:rPr>
        <w:footnoteReference w:id="91"/>
      </w:r>
      <w:r w:rsidR="008C3AF0" w:rsidRPr="009A41CF">
        <w:rPr>
          <w:rFonts w:ascii="Times New Roman" w:hAnsi="Times New Roman" w:cs="Times New Roman"/>
          <w:sz w:val="24"/>
          <w:szCs w:val="24"/>
          <w:lang w:val="hy-AM"/>
        </w:rPr>
        <w:t xml:space="preserve"> </w:t>
      </w:r>
      <w:r w:rsidRPr="00740E60">
        <w:rPr>
          <w:rFonts w:ascii="Times New Roman" w:hAnsi="Times New Roman" w:cs="Times New Roman"/>
          <w:sz w:val="24"/>
          <w:szCs w:val="24"/>
        </w:rPr>
        <w:t>(</w:t>
      </w:r>
      <w:r>
        <w:rPr>
          <w:rFonts w:ascii="Times New Roman" w:hAnsi="Times New Roman" w:cs="Times New Roman"/>
          <w:sz w:val="24"/>
          <w:szCs w:val="24"/>
        </w:rPr>
        <w:t xml:space="preserve">For details see the CPFE annual report for 2019 in </w:t>
      </w:r>
      <w:hyperlink r:id="rId13" w:history="1">
        <w:r w:rsidRPr="00857BE1">
          <w:rPr>
            <w:rStyle w:val="Hyperlink"/>
            <w:rFonts w:ascii="Times New Roman" w:hAnsi="Times New Roman" w:cs="Times New Roman"/>
            <w:sz w:val="24"/>
            <w:szCs w:val="24"/>
          </w:rPr>
          <w:t>www.khosq.am’s</w:t>
        </w:r>
      </w:hyperlink>
      <w:r>
        <w:rPr>
          <w:rFonts w:ascii="Times New Roman" w:hAnsi="Times New Roman" w:cs="Times New Roman"/>
          <w:sz w:val="24"/>
          <w:szCs w:val="24"/>
        </w:rPr>
        <w:t xml:space="preserve"> </w:t>
      </w:r>
      <w:r>
        <w:rPr>
          <w:rFonts w:ascii="Times New Roman" w:hAnsi="Times New Roman" w:cs="Times New Roman"/>
          <w:i/>
          <w:sz w:val="24"/>
          <w:szCs w:val="24"/>
        </w:rPr>
        <w:t xml:space="preserve">Reports </w:t>
      </w:r>
      <w:r>
        <w:rPr>
          <w:rFonts w:ascii="Times New Roman" w:hAnsi="Times New Roman" w:cs="Times New Roman"/>
          <w:sz w:val="24"/>
          <w:szCs w:val="24"/>
        </w:rPr>
        <w:t>section</w:t>
      </w:r>
      <w:r w:rsidRPr="00740E60">
        <w:rPr>
          <w:rFonts w:ascii="Times New Roman" w:hAnsi="Times New Roman" w:cs="Times New Roman"/>
          <w:sz w:val="24"/>
          <w:szCs w:val="24"/>
        </w:rPr>
        <w:t>)</w:t>
      </w:r>
      <w:r>
        <w:rPr>
          <w:rFonts w:ascii="Times New Roman" w:hAnsi="Times New Roman" w:cs="Times New Roman"/>
          <w:sz w:val="24"/>
          <w:szCs w:val="24"/>
        </w:rPr>
        <w:t>.</w:t>
      </w:r>
    </w:p>
    <w:p w:rsidR="00AE59A9" w:rsidRPr="00AE59A9" w:rsidRDefault="00AE59A9" w:rsidP="00AE59A9">
      <w:pPr>
        <w:spacing w:after="0"/>
        <w:ind w:firstLine="567"/>
        <w:jc w:val="both"/>
        <w:rPr>
          <w:rFonts w:ascii="Times New Roman" w:hAnsi="Times New Roman" w:cs="Times New Roman"/>
          <w:sz w:val="24"/>
          <w:szCs w:val="24"/>
        </w:rPr>
      </w:pPr>
      <w:r>
        <w:rPr>
          <w:rFonts w:ascii="Times New Roman" w:hAnsi="Times New Roman" w:cs="Times New Roman"/>
          <w:sz w:val="24"/>
          <w:szCs w:val="24"/>
        </w:rPr>
        <w:t>The next hearing is scheduled for August 19.</w:t>
      </w:r>
    </w:p>
    <w:p w:rsidR="00AE59A9" w:rsidRDefault="00AE59A9" w:rsidP="00AA248D">
      <w:pPr>
        <w:spacing w:after="0" w:line="240" w:lineRule="auto"/>
        <w:ind w:firstLine="567"/>
        <w:rPr>
          <w:rFonts w:ascii="Times New Roman" w:hAnsi="Times New Roman" w:cs="Times New Roman"/>
          <w:sz w:val="24"/>
          <w:szCs w:val="24"/>
          <w:lang w:val="hy-AM"/>
        </w:rPr>
      </w:pPr>
    </w:p>
    <w:p w:rsidR="00AE59A9" w:rsidRPr="00AE59A9" w:rsidRDefault="00AE59A9" w:rsidP="00860FBD">
      <w:pPr>
        <w:spacing w:after="0" w:line="240" w:lineRule="auto"/>
        <w:ind w:firstLine="567"/>
        <w:jc w:val="both"/>
        <w:rPr>
          <w:rFonts w:ascii="Times New Roman" w:hAnsi="Times New Roman" w:cs="Times New Roman"/>
          <w:sz w:val="24"/>
          <w:szCs w:val="24"/>
          <w:lang w:val="hy-AM"/>
        </w:rPr>
      </w:pPr>
      <w:r w:rsidRPr="00860FBD">
        <w:rPr>
          <w:rFonts w:ascii="Times New Roman" w:hAnsi="Times New Roman" w:cs="Times New Roman"/>
          <w:b/>
          <w:sz w:val="24"/>
          <w:szCs w:val="24"/>
          <w:lang w:val="hy-AM"/>
        </w:rPr>
        <w:t>On June 22,</w:t>
      </w:r>
      <w:r w:rsidRPr="00AE59A9">
        <w:rPr>
          <w:rFonts w:ascii="Times New Roman" w:hAnsi="Times New Roman" w:cs="Times New Roman"/>
          <w:sz w:val="24"/>
          <w:szCs w:val="24"/>
          <w:lang w:val="hy-AM"/>
        </w:rPr>
        <w:t xml:space="preserve"> the Court of General Jurisdiction of Yereva</w:t>
      </w:r>
      <w:r w:rsidR="00860FBD">
        <w:rPr>
          <w:rFonts w:ascii="Times New Roman" w:hAnsi="Times New Roman" w:cs="Times New Roman"/>
          <w:sz w:val="24"/>
          <w:szCs w:val="24"/>
          <w:lang w:val="hy-AM"/>
        </w:rPr>
        <w:t>n held a regular court session օn the case of News AM</w:t>
      </w:r>
      <w:r w:rsidRPr="00AE59A9">
        <w:rPr>
          <w:rFonts w:ascii="Times New Roman" w:hAnsi="Times New Roman" w:cs="Times New Roman"/>
          <w:sz w:val="24"/>
          <w:szCs w:val="24"/>
          <w:lang w:val="hy-AM"/>
        </w:rPr>
        <w:t xml:space="preserve"> L</w:t>
      </w:r>
      <w:r w:rsidR="00860FBD">
        <w:rPr>
          <w:rFonts w:ascii="Times New Roman" w:hAnsi="Times New Roman" w:cs="Times New Roman"/>
          <w:sz w:val="24"/>
          <w:szCs w:val="24"/>
        </w:rPr>
        <w:t>td.</w:t>
      </w:r>
      <w:r w:rsidR="00860FBD">
        <w:rPr>
          <w:rFonts w:ascii="Times New Roman" w:hAnsi="Times New Roman" w:cs="Times New Roman"/>
          <w:sz w:val="24"/>
          <w:szCs w:val="24"/>
          <w:lang w:val="hy-AM"/>
        </w:rPr>
        <w:t xml:space="preserve"> against Dareskizb</w:t>
      </w:r>
      <w:r w:rsidRPr="00AE59A9">
        <w:rPr>
          <w:rFonts w:ascii="Times New Roman" w:hAnsi="Times New Roman" w:cs="Times New Roman"/>
          <w:sz w:val="24"/>
          <w:szCs w:val="24"/>
          <w:lang w:val="hy-AM"/>
        </w:rPr>
        <w:t xml:space="preserve"> L</w:t>
      </w:r>
      <w:r w:rsidR="00860FBD">
        <w:rPr>
          <w:rFonts w:ascii="Times New Roman" w:hAnsi="Times New Roman" w:cs="Times New Roman"/>
          <w:sz w:val="24"/>
          <w:szCs w:val="24"/>
        </w:rPr>
        <w:t>td.</w:t>
      </w:r>
      <w:r w:rsidRPr="00AE59A9">
        <w:rPr>
          <w:rFonts w:ascii="Times New Roman" w:hAnsi="Times New Roman" w:cs="Times New Roman"/>
          <w:sz w:val="24"/>
          <w:szCs w:val="24"/>
          <w:lang w:val="hy-AM"/>
        </w:rPr>
        <w:t xml:space="preserve">, the founder of </w:t>
      </w:r>
      <w:r w:rsidR="00860FBD">
        <w:rPr>
          <w:rFonts w:ascii="Times New Roman" w:hAnsi="Times New Roman" w:cs="Times New Roman"/>
          <w:sz w:val="24"/>
          <w:szCs w:val="24"/>
        </w:rPr>
        <w:t xml:space="preserve"> </w:t>
      </w:r>
      <w:r w:rsidR="00860FBD">
        <w:rPr>
          <w:rFonts w:ascii="Times New Roman" w:hAnsi="Times New Roman" w:cs="Times New Roman"/>
          <w:i/>
          <w:sz w:val="24"/>
          <w:szCs w:val="24"/>
        </w:rPr>
        <w:t>the Armenian Times</w:t>
      </w:r>
      <w:r w:rsidRPr="00AE59A9">
        <w:rPr>
          <w:rFonts w:ascii="Times New Roman" w:hAnsi="Times New Roman" w:cs="Times New Roman"/>
          <w:sz w:val="24"/>
          <w:szCs w:val="24"/>
          <w:lang w:val="hy-AM"/>
        </w:rPr>
        <w:t xml:space="preserve"> daily.</w:t>
      </w:r>
    </w:p>
    <w:p w:rsidR="00860FBD" w:rsidRDefault="00860FBD" w:rsidP="00860FBD">
      <w:pPr>
        <w:spacing w:after="0"/>
        <w:ind w:firstLine="567"/>
        <w:jc w:val="both"/>
        <w:rPr>
          <w:rFonts w:ascii="Sylfaen" w:hAnsi="Sylfaen"/>
          <w:b/>
          <w:sz w:val="24"/>
          <w:szCs w:val="24"/>
          <w:lang w:val="hy-AM"/>
        </w:rPr>
      </w:pPr>
      <w:r w:rsidRPr="00860FBD">
        <w:rPr>
          <w:rFonts w:ascii="Sylfaen" w:hAnsi="Sylfaen"/>
          <w:sz w:val="24"/>
          <w:szCs w:val="24"/>
        </w:rPr>
        <w:t>We should remind that</w:t>
      </w:r>
      <w:r w:rsidRPr="0003537C">
        <w:rPr>
          <w:rFonts w:ascii="Sylfaen" w:hAnsi="Sylfaen"/>
          <w:sz w:val="24"/>
          <w:szCs w:val="24"/>
        </w:rPr>
        <w:t xml:space="preserve"> </w:t>
      </w:r>
      <w:r>
        <w:rPr>
          <w:rFonts w:ascii="Sylfaen" w:hAnsi="Sylfaen"/>
          <w:sz w:val="24"/>
          <w:szCs w:val="24"/>
        </w:rPr>
        <w:t>the reason for the lawsuit is the article published on August 21 by “HZh” under the heading “Ararat, Armnews, H2, News.am, Yerkir Media, fakes: which media outlets were “bought” by Kocharyan”</w:t>
      </w:r>
      <w:r w:rsidRPr="00417AC1">
        <w:rPr>
          <w:rStyle w:val="FootnoteReference"/>
          <w:rFonts w:ascii="Sylfaen" w:hAnsi="Sylfaen"/>
          <w:lang w:val="hy-AM"/>
        </w:rPr>
        <w:t xml:space="preserve"> </w:t>
      </w:r>
      <w:r w:rsidRPr="009063E4">
        <w:rPr>
          <w:rStyle w:val="FootnoteReference"/>
          <w:rFonts w:ascii="Sylfaen" w:hAnsi="Sylfaen"/>
          <w:lang w:val="hy-AM"/>
        </w:rPr>
        <w:footnoteReference w:id="92"/>
      </w:r>
      <w:r>
        <w:rPr>
          <w:rFonts w:ascii="Sylfaen" w:hAnsi="Sylfaen"/>
          <w:sz w:val="24"/>
          <w:szCs w:val="24"/>
        </w:rPr>
        <w:t xml:space="preserve">. According to the plaintiff, with a number of expressions in the publications about “News.am”, as well as with the heading of the article damage was caused to its business reputation. “News AM” Ltd. brought a claim of compensation of 200,000 AMD to the founder of </w:t>
      </w:r>
      <w:r>
        <w:rPr>
          <w:rFonts w:ascii="Times New Roman" w:hAnsi="Times New Roman" w:cs="Times New Roman"/>
          <w:i/>
          <w:sz w:val="24"/>
          <w:szCs w:val="24"/>
        </w:rPr>
        <w:t>the Armenian Times</w:t>
      </w:r>
      <w:r>
        <w:rPr>
          <w:rFonts w:ascii="Sylfaen" w:hAnsi="Sylfaen"/>
          <w:sz w:val="24"/>
          <w:szCs w:val="24"/>
        </w:rPr>
        <w:t>.</w:t>
      </w:r>
    </w:p>
    <w:p w:rsidR="00AE59A9" w:rsidRPr="009A41CF" w:rsidRDefault="00860FBD" w:rsidP="00860FBD">
      <w:pPr>
        <w:spacing w:after="0"/>
        <w:jc w:val="both"/>
        <w:rPr>
          <w:rFonts w:ascii="Times New Roman" w:hAnsi="Times New Roman" w:cs="Times New Roman"/>
          <w:sz w:val="24"/>
          <w:szCs w:val="24"/>
          <w:lang w:val="hy-AM"/>
        </w:rPr>
      </w:pPr>
      <w:r>
        <w:rPr>
          <w:rFonts w:ascii="Sylfaen" w:hAnsi="Sylfaen"/>
          <w:sz w:val="24"/>
          <w:szCs w:val="24"/>
          <w:lang w:val="hy-AM"/>
        </w:rPr>
        <w:tab/>
      </w:r>
      <w:r w:rsidR="00AE59A9" w:rsidRPr="00AE59A9">
        <w:rPr>
          <w:rFonts w:ascii="Times New Roman" w:hAnsi="Times New Roman" w:cs="Times New Roman"/>
          <w:sz w:val="24"/>
          <w:szCs w:val="24"/>
          <w:lang w:val="hy-AM"/>
        </w:rPr>
        <w:t>The next court session is scheduled for October 19.</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93302F" w:rsidRPr="0093302F" w:rsidRDefault="004E5488" w:rsidP="0093302F">
      <w:pPr>
        <w:spacing w:after="0" w:line="240" w:lineRule="auto"/>
        <w:ind w:firstLine="567"/>
        <w:jc w:val="both"/>
        <w:rPr>
          <w:rFonts w:ascii="Times New Roman" w:hAnsi="Times New Roman" w:cs="Times New Roman"/>
          <w:sz w:val="24"/>
          <w:szCs w:val="24"/>
          <w:lang w:val="hy-AM"/>
        </w:rPr>
      </w:pPr>
      <w:r w:rsidRPr="0093302F">
        <w:rPr>
          <w:rFonts w:ascii="Times New Roman" w:hAnsi="Times New Roman" w:cs="Times New Roman"/>
          <w:b/>
          <w:sz w:val="24"/>
          <w:szCs w:val="24"/>
          <w:lang w:val="hy-AM"/>
        </w:rPr>
        <w:t xml:space="preserve">On </w:t>
      </w:r>
      <w:r w:rsidR="0093302F" w:rsidRPr="0093302F">
        <w:rPr>
          <w:rFonts w:ascii="Times New Roman" w:hAnsi="Times New Roman" w:cs="Times New Roman"/>
          <w:b/>
          <w:sz w:val="24"/>
          <w:szCs w:val="24"/>
        </w:rPr>
        <w:t>June</w:t>
      </w:r>
      <w:r w:rsidRPr="0093302F">
        <w:rPr>
          <w:rFonts w:ascii="Times New Roman" w:hAnsi="Times New Roman" w:cs="Times New Roman"/>
          <w:b/>
          <w:sz w:val="24"/>
          <w:szCs w:val="24"/>
          <w:lang w:val="hy-AM"/>
        </w:rPr>
        <w:t xml:space="preserve"> </w:t>
      </w:r>
      <w:r w:rsidR="0093302F" w:rsidRPr="0093302F">
        <w:rPr>
          <w:rFonts w:ascii="Times New Roman" w:hAnsi="Times New Roman" w:cs="Times New Roman"/>
          <w:b/>
          <w:sz w:val="24"/>
          <w:szCs w:val="24"/>
        </w:rPr>
        <w:t xml:space="preserve">22, </w:t>
      </w:r>
      <w:r w:rsidR="0093302F" w:rsidRPr="0093302F">
        <w:rPr>
          <w:rFonts w:ascii="Times New Roman" w:hAnsi="Times New Roman" w:cs="Times New Roman"/>
          <w:sz w:val="24"/>
          <w:szCs w:val="24"/>
        </w:rPr>
        <w:t xml:space="preserve">The Court of General Jurisdiction of Yerevan held a regular court session on the case of </w:t>
      </w:r>
      <w:r w:rsidR="0093302F" w:rsidRPr="0093302F">
        <w:rPr>
          <w:rFonts w:ascii="Times New Roman" w:hAnsi="Times New Roman" w:cs="Times New Roman"/>
          <w:sz w:val="24"/>
          <w:szCs w:val="24"/>
          <w:lang w:val="hy-AM"/>
        </w:rPr>
        <w:t>Anriva Tour L</w:t>
      </w:r>
      <w:r w:rsidR="0093302F" w:rsidRPr="0093302F">
        <w:rPr>
          <w:rFonts w:ascii="Times New Roman" w:hAnsi="Times New Roman" w:cs="Times New Roman"/>
          <w:sz w:val="24"/>
          <w:szCs w:val="24"/>
        </w:rPr>
        <w:t>td.</w:t>
      </w:r>
      <w:r w:rsidRPr="0093302F">
        <w:rPr>
          <w:rFonts w:ascii="Times New Roman" w:hAnsi="Times New Roman" w:cs="Times New Roman"/>
          <w:sz w:val="24"/>
          <w:szCs w:val="24"/>
          <w:lang w:val="hy-AM"/>
        </w:rPr>
        <w:t xml:space="preserve"> against Ani Alexanyan (</w:t>
      </w:r>
      <w:r w:rsidRPr="0093302F">
        <w:rPr>
          <w:rFonts w:ascii="Times New Roman" w:hAnsi="Times New Roman" w:cs="Times New Roman"/>
          <w:sz w:val="24"/>
          <w:szCs w:val="24"/>
        </w:rPr>
        <w:t>with</w:t>
      </w:r>
      <w:r w:rsidRPr="0093302F">
        <w:rPr>
          <w:rFonts w:ascii="Times New Roman" w:hAnsi="Times New Roman" w:cs="Times New Roman"/>
          <w:sz w:val="24"/>
          <w:szCs w:val="24"/>
          <w:lang w:val="hy-AM"/>
        </w:rPr>
        <w:t xml:space="preserve"> Public Television of Armenia CJSC, </w:t>
      </w:r>
      <w:r w:rsidRPr="0093302F">
        <w:rPr>
          <w:rFonts w:ascii="Times New Roman" w:hAnsi="Times New Roman" w:cs="Times New Roman"/>
          <w:sz w:val="24"/>
          <w:szCs w:val="24"/>
        </w:rPr>
        <w:t>Educational</w:t>
      </w:r>
      <w:r w:rsidRPr="0093302F">
        <w:rPr>
          <w:rFonts w:ascii="Times New Roman" w:hAnsi="Times New Roman" w:cs="Times New Roman"/>
          <w:sz w:val="24"/>
          <w:szCs w:val="24"/>
          <w:lang w:val="hy-AM"/>
        </w:rPr>
        <w:t xml:space="preserve"> Planet </w:t>
      </w:r>
      <w:r w:rsidRPr="0093302F">
        <w:rPr>
          <w:rFonts w:ascii="Times New Roman" w:hAnsi="Times New Roman" w:cs="Times New Roman"/>
          <w:sz w:val="24"/>
          <w:szCs w:val="24"/>
        </w:rPr>
        <w:t>LLC as third party</w:t>
      </w:r>
      <w:r w:rsidRPr="0093302F">
        <w:rPr>
          <w:rFonts w:ascii="Times New Roman" w:hAnsi="Times New Roman" w:cs="Times New Roman"/>
          <w:sz w:val="24"/>
          <w:szCs w:val="24"/>
          <w:lang w:val="hy-AM"/>
        </w:rPr>
        <w:t xml:space="preserve">) </w:t>
      </w:r>
      <w:r w:rsidRPr="0093302F">
        <w:rPr>
          <w:rFonts w:ascii="Times New Roman" w:hAnsi="Times New Roman" w:cs="Times New Roman"/>
          <w:sz w:val="24"/>
          <w:szCs w:val="24"/>
        </w:rPr>
        <w:t>with claims for the</w:t>
      </w:r>
      <w:r w:rsidRPr="0093302F">
        <w:rPr>
          <w:rFonts w:ascii="Times New Roman" w:hAnsi="Times New Roman" w:cs="Times New Roman"/>
          <w:sz w:val="24"/>
          <w:szCs w:val="24"/>
          <w:lang w:val="hy-AM"/>
        </w:rPr>
        <w:t xml:space="preserve"> protection of business reputation. </w:t>
      </w:r>
    </w:p>
    <w:p w:rsidR="004E5488" w:rsidRPr="0093302F" w:rsidRDefault="0093302F" w:rsidP="0093302F">
      <w:pPr>
        <w:spacing w:after="0" w:line="240" w:lineRule="auto"/>
        <w:ind w:firstLine="567"/>
        <w:jc w:val="both"/>
        <w:rPr>
          <w:rFonts w:ascii="Times New Roman" w:hAnsi="Times New Roman" w:cs="Times New Roman"/>
          <w:sz w:val="24"/>
          <w:szCs w:val="24"/>
          <w:lang w:val="hy-AM"/>
        </w:rPr>
      </w:pPr>
      <w:r w:rsidRPr="0093302F">
        <w:rPr>
          <w:rFonts w:ascii="Times New Roman" w:hAnsi="Times New Roman" w:cs="Times New Roman"/>
          <w:sz w:val="24"/>
          <w:szCs w:val="24"/>
        </w:rPr>
        <w:t>We should remind that t</w:t>
      </w:r>
      <w:r w:rsidR="004E5488" w:rsidRPr="0093302F">
        <w:rPr>
          <w:rFonts w:ascii="Times New Roman" w:hAnsi="Times New Roman" w:cs="Times New Roman"/>
          <w:sz w:val="24"/>
          <w:szCs w:val="24"/>
          <w:lang w:val="hy-AM"/>
        </w:rPr>
        <w:t xml:space="preserve">he reason for the lawsuit </w:t>
      </w:r>
      <w:r w:rsidR="004E5488" w:rsidRPr="0093302F">
        <w:rPr>
          <w:rFonts w:ascii="Times New Roman" w:hAnsi="Times New Roman" w:cs="Times New Roman"/>
          <w:sz w:val="24"/>
          <w:szCs w:val="24"/>
        </w:rPr>
        <w:t>were</w:t>
      </w:r>
      <w:r w:rsidR="004E5488" w:rsidRPr="0093302F">
        <w:rPr>
          <w:rFonts w:ascii="Times New Roman" w:hAnsi="Times New Roman" w:cs="Times New Roman"/>
          <w:sz w:val="24"/>
          <w:szCs w:val="24"/>
          <w:lang w:val="hy-AM"/>
        </w:rPr>
        <w:t xml:space="preserve"> the statements made on </w:t>
      </w:r>
      <w:r w:rsidR="004E5488" w:rsidRPr="0093302F">
        <w:rPr>
          <w:rFonts w:ascii="Times New Roman" w:hAnsi="Times New Roman" w:cs="Times New Roman"/>
          <w:sz w:val="24"/>
          <w:szCs w:val="24"/>
        </w:rPr>
        <w:t xml:space="preserve">the </w:t>
      </w:r>
      <w:r w:rsidR="004E5488" w:rsidRPr="0093302F">
        <w:rPr>
          <w:rFonts w:ascii="Times New Roman" w:hAnsi="Times New Roman" w:cs="Times New Roman"/>
          <w:sz w:val="24"/>
          <w:szCs w:val="24"/>
          <w:lang w:val="hy-AM"/>
        </w:rPr>
        <w:t>"One Window"</w:t>
      </w:r>
      <w:r w:rsidR="004E5488" w:rsidRPr="0093302F">
        <w:rPr>
          <w:rFonts w:ascii="Times New Roman" w:hAnsi="Times New Roman" w:cs="Times New Roman"/>
          <w:sz w:val="24"/>
          <w:szCs w:val="24"/>
        </w:rPr>
        <w:t xml:space="preserve"> program about</w:t>
      </w:r>
      <w:r w:rsidR="004E5488" w:rsidRPr="0093302F">
        <w:rPr>
          <w:rFonts w:ascii="Times New Roman" w:hAnsi="Times New Roman" w:cs="Times New Roman"/>
          <w:sz w:val="24"/>
          <w:szCs w:val="24"/>
          <w:lang w:val="hy-AM"/>
        </w:rPr>
        <w:t xml:space="preserve"> "Anriva-Tour"</w:t>
      </w:r>
      <w:r w:rsidR="004E5488" w:rsidRPr="0093302F">
        <w:rPr>
          <w:rFonts w:ascii="Times New Roman" w:hAnsi="Times New Roman" w:cs="Times New Roman"/>
          <w:sz w:val="24"/>
          <w:szCs w:val="24"/>
        </w:rPr>
        <w:t xml:space="preserve"> on </w:t>
      </w:r>
      <w:r w:rsidRPr="0093302F">
        <w:rPr>
          <w:rFonts w:ascii="Times New Roman" w:hAnsi="Times New Roman" w:cs="Times New Roman"/>
          <w:sz w:val="24"/>
          <w:szCs w:val="24"/>
        </w:rPr>
        <w:t>P</w:t>
      </w:r>
      <w:r w:rsidRPr="0093302F">
        <w:rPr>
          <w:rFonts w:ascii="Times New Roman" w:hAnsi="Times New Roman" w:cs="Times New Roman"/>
          <w:sz w:val="24"/>
          <w:szCs w:val="24"/>
          <w:lang w:val="hy-AM"/>
        </w:rPr>
        <w:t>ublic T</w:t>
      </w:r>
      <w:r w:rsidR="004E5488" w:rsidRPr="0093302F">
        <w:rPr>
          <w:rFonts w:ascii="Times New Roman" w:hAnsi="Times New Roman" w:cs="Times New Roman"/>
          <w:sz w:val="24"/>
          <w:szCs w:val="24"/>
          <w:lang w:val="hy-AM"/>
        </w:rPr>
        <w:t>elevision channel on July 1, which the plaintiff considers to be defamatory.</w:t>
      </w:r>
      <w:r w:rsidR="004E5488" w:rsidRPr="0093302F">
        <w:rPr>
          <w:rStyle w:val="FootnoteReference"/>
          <w:rFonts w:ascii="Times New Roman" w:hAnsi="Times New Roman" w:cs="Times New Roman"/>
          <w:sz w:val="24"/>
          <w:szCs w:val="24"/>
          <w:lang w:val="hy-AM"/>
        </w:rPr>
        <w:footnoteReference w:id="93"/>
      </w:r>
      <w:r w:rsidR="004E5488" w:rsidRPr="0093302F">
        <w:rPr>
          <w:rFonts w:ascii="Times New Roman" w:hAnsi="Times New Roman" w:cs="Times New Roman"/>
          <w:sz w:val="24"/>
          <w:szCs w:val="24"/>
          <w:lang w:val="hy-AM"/>
        </w:rPr>
        <w:t xml:space="preserve"> </w:t>
      </w:r>
    </w:p>
    <w:p w:rsidR="0093302F" w:rsidRPr="0093302F" w:rsidRDefault="0093302F" w:rsidP="0093302F">
      <w:pPr>
        <w:spacing w:after="0" w:line="240" w:lineRule="auto"/>
        <w:ind w:firstLine="567"/>
        <w:rPr>
          <w:rFonts w:ascii="Times New Roman" w:hAnsi="Times New Roman" w:cs="Times New Roman"/>
          <w:sz w:val="24"/>
          <w:szCs w:val="24"/>
          <w:lang w:val="hy-AM"/>
        </w:rPr>
      </w:pPr>
      <w:r w:rsidRPr="0093302F">
        <w:rPr>
          <w:rFonts w:ascii="Times New Roman" w:hAnsi="Times New Roman" w:cs="Times New Roman"/>
          <w:sz w:val="24"/>
          <w:szCs w:val="24"/>
        </w:rPr>
        <w:lastRenderedPageBreak/>
        <w:t>The next court hearing is scheduled on October 15.</w:t>
      </w:r>
      <w:r w:rsidRPr="0093302F">
        <w:rPr>
          <w:rFonts w:ascii="Times New Roman" w:hAnsi="Times New Roman" w:cs="Times New Roman"/>
          <w:sz w:val="24"/>
          <w:szCs w:val="24"/>
          <w:lang w:val="hy-AM"/>
        </w:rPr>
        <w:t xml:space="preserve"> </w:t>
      </w:r>
    </w:p>
    <w:p w:rsidR="0093302F" w:rsidRPr="009B2C51" w:rsidRDefault="0093302F" w:rsidP="004E5488">
      <w:pPr>
        <w:ind w:firstLine="567"/>
        <w:jc w:val="both"/>
        <w:rPr>
          <w:rFonts w:ascii="Sylfaen" w:hAnsi="Sylfaen" w:cs="Times New Roman"/>
          <w:sz w:val="24"/>
          <w:szCs w:val="24"/>
          <w:lang w:val="hy-AM"/>
        </w:rPr>
      </w:pPr>
    </w:p>
    <w:p w:rsidR="007C6DBC" w:rsidRPr="00FC3CE9" w:rsidRDefault="007C6DBC" w:rsidP="00FC3CE9">
      <w:pPr>
        <w:spacing w:after="0" w:line="240" w:lineRule="auto"/>
        <w:ind w:firstLine="567"/>
        <w:jc w:val="both"/>
        <w:rPr>
          <w:rFonts w:ascii="Times New Roman" w:hAnsi="Times New Roman" w:cs="Times New Roman"/>
          <w:sz w:val="24"/>
          <w:szCs w:val="24"/>
        </w:rPr>
      </w:pPr>
      <w:r w:rsidRPr="007C6DBC">
        <w:rPr>
          <w:rFonts w:ascii="Times New Roman" w:hAnsi="Times New Roman" w:cs="Times New Roman"/>
          <w:b/>
          <w:sz w:val="24"/>
          <w:szCs w:val="24"/>
          <w:lang w:val="hy-AM"/>
        </w:rPr>
        <w:t>On June 22</w:t>
      </w:r>
      <w:r w:rsidRPr="007C6DBC">
        <w:rPr>
          <w:rFonts w:ascii="Times New Roman" w:hAnsi="Times New Roman" w:cs="Times New Roman"/>
          <w:sz w:val="24"/>
          <w:szCs w:val="24"/>
          <w:lang w:val="hy-AM"/>
        </w:rPr>
        <w:t>, the Minister of Territorial Administration and Infrastructure Suren Papikyan filed a lawsuit in the Court of General Jurisdiction of Yerevan against "Anna G</w:t>
      </w:r>
      <w:r w:rsidR="00497934">
        <w:rPr>
          <w:rFonts w:ascii="Times New Roman" w:hAnsi="Times New Roman" w:cs="Times New Roman"/>
          <w:sz w:val="24"/>
          <w:szCs w:val="24"/>
        </w:rPr>
        <w:t>ev</w:t>
      </w:r>
      <w:r w:rsidRPr="007C6DBC">
        <w:rPr>
          <w:rFonts w:ascii="Times New Roman" w:hAnsi="Times New Roman" w:cs="Times New Roman"/>
          <w:sz w:val="24"/>
          <w:szCs w:val="24"/>
          <w:lang w:val="hy-AM"/>
        </w:rPr>
        <w:t xml:space="preserve">orgyan" Private Entrepreneur ("Haykakan Zham" news website) </w:t>
      </w:r>
      <w:r w:rsidR="00FC3CE9">
        <w:rPr>
          <w:rFonts w:ascii="Times New Roman" w:hAnsi="Times New Roman" w:cs="Times New Roman"/>
          <w:sz w:val="24"/>
          <w:szCs w:val="24"/>
        </w:rPr>
        <w:t>claiming</w:t>
      </w:r>
      <w:r w:rsidRPr="007C6DBC">
        <w:rPr>
          <w:rFonts w:ascii="Times New Roman" w:hAnsi="Times New Roman" w:cs="Times New Roman"/>
          <w:sz w:val="24"/>
          <w:szCs w:val="24"/>
          <w:lang w:val="hy-AM"/>
        </w:rPr>
        <w:t xml:space="preserve"> public</w:t>
      </w:r>
      <w:r w:rsidR="00FC3CE9">
        <w:rPr>
          <w:rFonts w:ascii="Times New Roman" w:hAnsi="Times New Roman" w:cs="Times New Roman"/>
          <w:sz w:val="24"/>
          <w:szCs w:val="24"/>
        </w:rPr>
        <w:t xml:space="preserve"> refutation of</w:t>
      </w:r>
      <w:r w:rsidRPr="007C6DBC">
        <w:rPr>
          <w:rFonts w:ascii="Times New Roman" w:hAnsi="Times New Roman" w:cs="Times New Roman"/>
          <w:sz w:val="24"/>
          <w:szCs w:val="24"/>
          <w:lang w:val="hy-AM"/>
        </w:rPr>
        <w:t xml:space="preserve"> the defamatory data and pay</w:t>
      </w:r>
      <w:r w:rsidR="00FC3CE9">
        <w:rPr>
          <w:rFonts w:ascii="Times New Roman" w:hAnsi="Times New Roman" w:cs="Times New Roman"/>
          <w:sz w:val="24"/>
          <w:szCs w:val="24"/>
        </w:rPr>
        <w:t>ment of</w:t>
      </w:r>
      <w:r w:rsidRPr="007C6DBC">
        <w:rPr>
          <w:rFonts w:ascii="Times New Roman" w:hAnsi="Times New Roman" w:cs="Times New Roman"/>
          <w:sz w:val="24"/>
          <w:szCs w:val="24"/>
          <w:lang w:val="hy-AM"/>
        </w:rPr>
        <w:t xml:space="preserve"> compensation. The lawsuit was prompted by an article published </w:t>
      </w:r>
      <w:r w:rsidR="00497934" w:rsidRPr="007C6DBC">
        <w:rPr>
          <w:rFonts w:ascii="Times New Roman" w:hAnsi="Times New Roman" w:cs="Times New Roman"/>
          <w:sz w:val="24"/>
          <w:szCs w:val="24"/>
          <w:lang w:val="hy-AM"/>
        </w:rPr>
        <w:t xml:space="preserve">on Hzham.am </w:t>
      </w:r>
      <w:r w:rsidRPr="007C6DBC">
        <w:rPr>
          <w:rFonts w:ascii="Times New Roman" w:hAnsi="Times New Roman" w:cs="Times New Roman"/>
          <w:sz w:val="24"/>
          <w:szCs w:val="24"/>
          <w:lang w:val="hy-AM"/>
        </w:rPr>
        <w:t>on May 15</w:t>
      </w:r>
      <w:r w:rsidR="00497934">
        <w:rPr>
          <w:rFonts w:ascii="Times New Roman" w:hAnsi="Times New Roman" w:cs="Times New Roman"/>
          <w:sz w:val="24"/>
          <w:szCs w:val="24"/>
        </w:rPr>
        <w:t>,</w:t>
      </w:r>
      <w:r w:rsidRPr="007C6DBC">
        <w:rPr>
          <w:rFonts w:ascii="Times New Roman" w:hAnsi="Times New Roman" w:cs="Times New Roman"/>
          <w:sz w:val="24"/>
          <w:szCs w:val="24"/>
          <w:lang w:val="hy-AM"/>
        </w:rPr>
        <w:t xml:space="preserve"> entitled "</w:t>
      </w:r>
      <w:r w:rsidR="00497934">
        <w:rPr>
          <w:rFonts w:ascii="Times New Roman" w:hAnsi="Times New Roman" w:cs="Times New Roman"/>
          <w:sz w:val="24"/>
          <w:szCs w:val="24"/>
        </w:rPr>
        <w:t>My Step party</w:t>
      </w:r>
      <w:r w:rsidRPr="007C6DBC">
        <w:rPr>
          <w:rFonts w:ascii="Times New Roman" w:hAnsi="Times New Roman" w:cs="Times New Roman"/>
          <w:sz w:val="24"/>
          <w:szCs w:val="24"/>
          <w:lang w:val="hy-AM"/>
        </w:rPr>
        <w:t xml:space="preserve"> members are interested in the real estate market", which states in particular that the governors, led by Minister Suren Papikyan, are buying houses in the capital "without </w:t>
      </w:r>
      <w:r w:rsidR="00497934">
        <w:rPr>
          <w:rFonts w:ascii="Times New Roman" w:hAnsi="Times New Roman" w:cs="Times New Roman"/>
          <w:sz w:val="24"/>
          <w:szCs w:val="24"/>
        </w:rPr>
        <w:t>paying</w:t>
      </w:r>
      <w:r w:rsidR="00497934">
        <w:rPr>
          <w:rFonts w:ascii="Times New Roman" w:hAnsi="Times New Roman" w:cs="Times New Roman"/>
          <w:sz w:val="24"/>
          <w:szCs w:val="24"/>
          <w:lang w:val="hy-AM"/>
        </w:rPr>
        <w:t>,</w:t>
      </w:r>
      <w:r w:rsidRPr="007C6DBC">
        <w:rPr>
          <w:rFonts w:ascii="Times New Roman" w:hAnsi="Times New Roman" w:cs="Times New Roman"/>
          <w:sz w:val="24"/>
          <w:szCs w:val="24"/>
          <w:lang w:val="hy-AM"/>
        </w:rPr>
        <w:t>”</w:t>
      </w:r>
      <w:r w:rsidR="00497934">
        <w:rPr>
          <w:rFonts w:ascii="Times New Roman" w:hAnsi="Times New Roman" w:cs="Times New Roman"/>
          <w:sz w:val="24"/>
          <w:szCs w:val="24"/>
        </w:rPr>
        <w:t xml:space="preserve"> as </w:t>
      </w:r>
      <w:r w:rsidRPr="007C6DBC">
        <w:rPr>
          <w:rFonts w:ascii="Times New Roman" w:hAnsi="Times New Roman" w:cs="Times New Roman"/>
          <w:sz w:val="24"/>
          <w:szCs w:val="24"/>
          <w:lang w:val="hy-AM"/>
        </w:rPr>
        <w:t>they provide services, demanding an apartment as a donation.</w:t>
      </w:r>
      <w:r w:rsidR="00497934" w:rsidRPr="009A41CF">
        <w:rPr>
          <w:rStyle w:val="FootnoteReference"/>
          <w:rFonts w:ascii="Times New Roman" w:hAnsi="Times New Roman" w:cs="Times New Roman"/>
          <w:sz w:val="24"/>
          <w:szCs w:val="24"/>
          <w:shd w:val="clear" w:color="auto" w:fill="FFFFFF"/>
          <w:lang w:val="hy-AM"/>
        </w:rPr>
        <w:footnoteReference w:id="94"/>
      </w:r>
      <w:r w:rsidRPr="007C6DBC">
        <w:rPr>
          <w:rFonts w:ascii="Times New Roman" w:hAnsi="Times New Roman" w:cs="Times New Roman"/>
          <w:sz w:val="24"/>
          <w:szCs w:val="24"/>
          <w:lang w:val="hy-AM"/>
        </w:rPr>
        <w:t xml:space="preserve"> The "sources" of the website also mention that Suren Papikyan personally received an apartment as a gift from one of the leaders of </w:t>
      </w:r>
      <w:r w:rsidR="00FC3CE9">
        <w:rPr>
          <w:rFonts w:ascii="Times New Roman" w:hAnsi="Times New Roman" w:cs="Times New Roman"/>
          <w:sz w:val="24"/>
          <w:szCs w:val="24"/>
        </w:rPr>
        <w:t>his</w:t>
      </w:r>
      <w:r w:rsidRPr="007C6DBC">
        <w:rPr>
          <w:rFonts w:ascii="Times New Roman" w:hAnsi="Times New Roman" w:cs="Times New Roman"/>
          <w:sz w:val="24"/>
          <w:szCs w:val="24"/>
          <w:lang w:val="hy-AM"/>
        </w:rPr>
        <w:t xml:space="preserve"> native community in exchange for </w:t>
      </w:r>
      <w:r w:rsidR="00FC3CE9">
        <w:rPr>
          <w:rFonts w:ascii="Times New Roman" w:hAnsi="Times New Roman" w:cs="Times New Roman"/>
          <w:sz w:val="24"/>
          <w:szCs w:val="24"/>
        </w:rPr>
        <w:t>a favour</w:t>
      </w:r>
      <w:r w:rsidRPr="007C6DBC">
        <w:rPr>
          <w:rFonts w:ascii="Times New Roman" w:hAnsi="Times New Roman" w:cs="Times New Roman"/>
          <w:sz w:val="24"/>
          <w:szCs w:val="24"/>
          <w:lang w:val="hy-AM"/>
        </w:rPr>
        <w:t>.</w:t>
      </w:r>
    </w:p>
    <w:p w:rsidR="007C6DBC" w:rsidRPr="007C6DBC" w:rsidRDefault="007C6DBC" w:rsidP="007C6DBC">
      <w:pPr>
        <w:spacing w:after="0" w:line="240" w:lineRule="auto"/>
        <w:ind w:firstLine="567"/>
        <w:rPr>
          <w:rFonts w:ascii="Times New Roman" w:hAnsi="Times New Roman" w:cs="Times New Roman"/>
          <w:sz w:val="24"/>
          <w:szCs w:val="24"/>
          <w:lang w:val="hy-AM"/>
        </w:rPr>
      </w:pPr>
      <w:r w:rsidRPr="007C6DBC">
        <w:rPr>
          <w:rFonts w:ascii="Times New Roman" w:hAnsi="Times New Roman" w:cs="Times New Roman"/>
          <w:sz w:val="24"/>
          <w:szCs w:val="24"/>
          <w:lang w:val="hy-AM"/>
        </w:rPr>
        <w:t>On June 30,</w:t>
      </w:r>
      <w:r w:rsidR="00FC3CE9">
        <w:rPr>
          <w:rFonts w:ascii="Times New Roman" w:hAnsi="Times New Roman" w:cs="Times New Roman"/>
          <w:sz w:val="24"/>
          <w:szCs w:val="24"/>
          <w:lang w:val="hy-AM"/>
        </w:rPr>
        <w:t xml:space="preserve"> the court returned the lawsuit, citing </w:t>
      </w:r>
      <w:r w:rsidRPr="007C6DBC">
        <w:rPr>
          <w:rFonts w:ascii="Times New Roman" w:hAnsi="Times New Roman" w:cs="Times New Roman"/>
          <w:sz w:val="24"/>
          <w:szCs w:val="24"/>
          <w:lang w:val="hy-AM"/>
        </w:rPr>
        <w:t>unclear wording.</w:t>
      </w:r>
    </w:p>
    <w:p w:rsidR="007C6DBC" w:rsidRPr="007C6DBC" w:rsidRDefault="007C6DBC" w:rsidP="007C6DBC">
      <w:pPr>
        <w:spacing w:after="0" w:line="240" w:lineRule="auto"/>
        <w:ind w:firstLine="567"/>
        <w:rPr>
          <w:rFonts w:ascii="Times New Roman" w:hAnsi="Times New Roman" w:cs="Times New Roman"/>
          <w:sz w:val="24"/>
          <w:szCs w:val="24"/>
          <w:lang w:val="hy-AM"/>
        </w:rPr>
      </w:pPr>
    </w:p>
    <w:p w:rsidR="007C6DBC" w:rsidRPr="007C6DBC" w:rsidRDefault="007C6DBC" w:rsidP="00FC3CE9">
      <w:pPr>
        <w:spacing w:after="0" w:line="240" w:lineRule="auto"/>
        <w:ind w:firstLine="567"/>
        <w:jc w:val="both"/>
        <w:rPr>
          <w:rFonts w:ascii="Times New Roman" w:hAnsi="Times New Roman" w:cs="Times New Roman"/>
          <w:sz w:val="24"/>
          <w:szCs w:val="24"/>
          <w:lang w:val="hy-AM"/>
        </w:rPr>
      </w:pPr>
      <w:r w:rsidRPr="00FC3CE9">
        <w:rPr>
          <w:rFonts w:ascii="Times New Roman" w:hAnsi="Times New Roman" w:cs="Times New Roman"/>
          <w:b/>
          <w:sz w:val="24"/>
          <w:szCs w:val="24"/>
          <w:lang w:val="hy-AM"/>
        </w:rPr>
        <w:t>On June 22</w:t>
      </w:r>
      <w:r w:rsidRPr="007C6DBC">
        <w:rPr>
          <w:rFonts w:ascii="Times New Roman" w:hAnsi="Times New Roman" w:cs="Times New Roman"/>
          <w:sz w:val="24"/>
          <w:szCs w:val="24"/>
          <w:lang w:val="hy-AM"/>
        </w:rPr>
        <w:t xml:space="preserve">, the Swedish company </w:t>
      </w:r>
      <w:r w:rsidR="00FC3CE9">
        <w:rPr>
          <w:rFonts w:ascii="Times New Roman" w:hAnsi="Times New Roman" w:cs="Times New Roman"/>
          <w:sz w:val="24"/>
          <w:szCs w:val="24"/>
        </w:rPr>
        <w:t>GN</w:t>
      </w:r>
      <w:r w:rsidRPr="007C6DBC">
        <w:rPr>
          <w:rFonts w:ascii="Times New Roman" w:hAnsi="Times New Roman" w:cs="Times New Roman"/>
          <w:sz w:val="24"/>
          <w:szCs w:val="24"/>
          <w:lang w:val="hy-AM"/>
        </w:rPr>
        <w:t xml:space="preserve"> Tobacco Sweden AB filed a lawsuit in the Court of General Jurisdiction of Yerevan against Golos L</w:t>
      </w:r>
      <w:r w:rsidR="00FC3CE9">
        <w:rPr>
          <w:rFonts w:ascii="Times New Roman" w:hAnsi="Times New Roman" w:cs="Times New Roman"/>
          <w:sz w:val="24"/>
          <w:szCs w:val="24"/>
        </w:rPr>
        <w:t>td.</w:t>
      </w:r>
      <w:r w:rsidR="00FC3CE9">
        <w:rPr>
          <w:rFonts w:ascii="Times New Roman" w:hAnsi="Times New Roman" w:cs="Times New Roman"/>
          <w:sz w:val="24"/>
          <w:szCs w:val="24"/>
          <w:lang w:val="hy-AM"/>
        </w:rPr>
        <w:t xml:space="preserve">, </w:t>
      </w:r>
      <w:r w:rsidRPr="007C6DBC">
        <w:rPr>
          <w:rFonts w:ascii="Times New Roman" w:hAnsi="Times New Roman" w:cs="Times New Roman"/>
          <w:sz w:val="24"/>
          <w:szCs w:val="24"/>
          <w:lang w:val="hy-AM"/>
        </w:rPr>
        <w:t>claim</w:t>
      </w:r>
      <w:r w:rsidR="00FC3CE9">
        <w:rPr>
          <w:rFonts w:ascii="Times New Roman" w:hAnsi="Times New Roman" w:cs="Times New Roman"/>
          <w:sz w:val="24"/>
          <w:szCs w:val="24"/>
        </w:rPr>
        <w:t>ing compensation</w:t>
      </w:r>
      <w:r w:rsidRPr="007C6DBC">
        <w:rPr>
          <w:rFonts w:ascii="Times New Roman" w:hAnsi="Times New Roman" w:cs="Times New Roman"/>
          <w:sz w:val="24"/>
          <w:szCs w:val="24"/>
          <w:lang w:val="hy-AM"/>
        </w:rPr>
        <w:t xml:space="preserve"> for</w:t>
      </w:r>
      <w:r w:rsidR="00FC3CE9">
        <w:rPr>
          <w:rFonts w:ascii="Times New Roman" w:hAnsi="Times New Roman" w:cs="Times New Roman"/>
          <w:sz w:val="24"/>
          <w:szCs w:val="24"/>
        </w:rPr>
        <w:t xml:space="preserve"> the</w:t>
      </w:r>
      <w:r w:rsidRPr="007C6DBC">
        <w:rPr>
          <w:rFonts w:ascii="Times New Roman" w:hAnsi="Times New Roman" w:cs="Times New Roman"/>
          <w:sz w:val="24"/>
          <w:szCs w:val="24"/>
          <w:lang w:val="hy-AM"/>
        </w:rPr>
        <w:t xml:space="preserve"> damages (3 million </w:t>
      </w:r>
      <w:r w:rsidR="00FC3CE9">
        <w:rPr>
          <w:rFonts w:ascii="Times New Roman" w:hAnsi="Times New Roman" w:cs="Times New Roman"/>
          <w:sz w:val="24"/>
          <w:szCs w:val="24"/>
        </w:rPr>
        <w:t>AMD</w:t>
      </w:r>
      <w:r w:rsidRPr="007C6DBC">
        <w:rPr>
          <w:rFonts w:ascii="Times New Roman" w:hAnsi="Times New Roman" w:cs="Times New Roman"/>
          <w:sz w:val="24"/>
          <w:szCs w:val="24"/>
          <w:lang w:val="hy-AM"/>
        </w:rPr>
        <w:t>) caused to its business reputation. The reason for the lawsuit is the article published on Golosarmenii.am</w:t>
      </w:r>
      <w:r w:rsidR="00FC3CE9">
        <w:rPr>
          <w:rFonts w:ascii="Times New Roman" w:hAnsi="Times New Roman" w:cs="Times New Roman"/>
          <w:sz w:val="24"/>
          <w:szCs w:val="24"/>
          <w:lang w:val="hy-AM"/>
        </w:rPr>
        <w:t xml:space="preserve"> website on May 23, under the heading</w:t>
      </w:r>
      <w:r w:rsidRPr="007C6DBC">
        <w:rPr>
          <w:rFonts w:ascii="Times New Roman" w:hAnsi="Times New Roman" w:cs="Times New Roman"/>
          <w:sz w:val="24"/>
          <w:szCs w:val="24"/>
          <w:lang w:val="hy-AM"/>
        </w:rPr>
        <w:t xml:space="preserve"> "A bowl of </w:t>
      </w:r>
      <w:r w:rsidR="00FC3CE9">
        <w:rPr>
          <w:rFonts w:ascii="Times New Roman" w:hAnsi="Times New Roman" w:cs="Times New Roman"/>
          <w:sz w:val="24"/>
          <w:szCs w:val="24"/>
        </w:rPr>
        <w:t>press cake</w:t>
      </w:r>
      <w:r w:rsidRPr="007C6DBC">
        <w:rPr>
          <w:rFonts w:ascii="Times New Roman" w:hAnsi="Times New Roman" w:cs="Times New Roman"/>
          <w:sz w:val="24"/>
          <w:szCs w:val="24"/>
          <w:lang w:val="hy-AM"/>
        </w:rPr>
        <w:t xml:space="preserve">, or why Swedish snus was brought to Armenia." The author referred to the Swedish product called "snus", </w:t>
      </w:r>
      <w:r w:rsidR="00FC3CE9">
        <w:rPr>
          <w:rFonts w:ascii="Times New Roman" w:hAnsi="Times New Roman" w:cs="Times New Roman"/>
          <w:sz w:val="24"/>
          <w:szCs w:val="24"/>
        </w:rPr>
        <w:t>a tobacco substitute</w:t>
      </w:r>
      <w:r w:rsidR="00EF64BD">
        <w:rPr>
          <w:rFonts w:ascii="Times New Roman" w:hAnsi="Times New Roman" w:cs="Times New Roman"/>
          <w:sz w:val="24"/>
          <w:szCs w:val="24"/>
        </w:rPr>
        <w:t xml:space="preserve"> that, in the opinion of the author, is </w:t>
      </w:r>
      <w:r w:rsidR="00FC3CE9">
        <w:rPr>
          <w:rFonts w:ascii="Times New Roman" w:hAnsi="Times New Roman" w:cs="Times New Roman"/>
          <w:sz w:val="24"/>
          <w:szCs w:val="24"/>
        </w:rPr>
        <w:t xml:space="preserve">of </w:t>
      </w:r>
      <w:r w:rsidR="00EF64BD">
        <w:rPr>
          <w:rFonts w:ascii="Times New Roman" w:hAnsi="Times New Roman" w:cs="Times New Roman"/>
          <w:sz w:val="24"/>
          <w:szCs w:val="24"/>
        </w:rPr>
        <w:t>dubious</w:t>
      </w:r>
      <w:r w:rsidR="00FC3CE9">
        <w:rPr>
          <w:rFonts w:ascii="Times New Roman" w:hAnsi="Times New Roman" w:cs="Times New Roman"/>
          <w:sz w:val="24"/>
          <w:szCs w:val="24"/>
        </w:rPr>
        <w:t xml:space="preserve"> reputation </w:t>
      </w:r>
      <w:r w:rsidR="00EF64BD">
        <w:rPr>
          <w:rFonts w:ascii="Times New Roman" w:hAnsi="Times New Roman" w:cs="Times New Roman"/>
          <w:sz w:val="24"/>
          <w:szCs w:val="24"/>
        </w:rPr>
        <w:t>and is</w:t>
      </w:r>
      <w:r w:rsidR="00FC3CE9">
        <w:rPr>
          <w:rFonts w:ascii="Times New Roman" w:hAnsi="Times New Roman" w:cs="Times New Roman"/>
          <w:sz w:val="24"/>
          <w:szCs w:val="24"/>
        </w:rPr>
        <w:t xml:space="preserve"> </w:t>
      </w:r>
      <w:r w:rsidRPr="007C6DBC">
        <w:rPr>
          <w:rFonts w:ascii="Times New Roman" w:hAnsi="Times New Roman" w:cs="Times New Roman"/>
          <w:sz w:val="24"/>
          <w:szCs w:val="24"/>
          <w:lang w:val="hy-AM"/>
        </w:rPr>
        <w:t xml:space="preserve">sold in the </w:t>
      </w:r>
      <w:r w:rsidR="00EF64BD">
        <w:rPr>
          <w:rFonts w:ascii="Times New Roman" w:hAnsi="Times New Roman" w:cs="Times New Roman"/>
          <w:sz w:val="24"/>
          <w:szCs w:val="24"/>
        </w:rPr>
        <w:t>supermarket chain</w:t>
      </w:r>
      <w:r w:rsidRPr="007C6DBC">
        <w:rPr>
          <w:rFonts w:ascii="Times New Roman" w:hAnsi="Times New Roman" w:cs="Times New Roman"/>
          <w:sz w:val="24"/>
          <w:szCs w:val="24"/>
          <w:lang w:val="hy-AM"/>
        </w:rPr>
        <w:t xml:space="preserve"> belonging to businessman Samvel Aleksanyan. Its sale is prohibited in the European Union (except Sweden) </w:t>
      </w:r>
      <w:r w:rsidR="00EF64BD">
        <w:rPr>
          <w:rFonts w:ascii="Times New Roman" w:hAnsi="Times New Roman" w:cs="Times New Roman"/>
          <w:sz w:val="24"/>
          <w:szCs w:val="24"/>
        </w:rPr>
        <w:t>and</w:t>
      </w:r>
      <w:r w:rsidRPr="007C6DBC">
        <w:rPr>
          <w:rFonts w:ascii="Times New Roman" w:hAnsi="Times New Roman" w:cs="Times New Roman"/>
          <w:sz w:val="24"/>
          <w:szCs w:val="24"/>
          <w:lang w:val="hy-AM"/>
        </w:rPr>
        <w:t xml:space="preserve"> in</w:t>
      </w:r>
      <w:r w:rsidR="00EF64BD">
        <w:rPr>
          <w:rFonts w:ascii="Times New Roman" w:hAnsi="Times New Roman" w:cs="Times New Roman"/>
          <w:sz w:val="24"/>
          <w:szCs w:val="24"/>
        </w:rPr>
        <w:t xml:space="preserve"> the</w:t>
      </w:r>
      <w:r w:rsidRPr="007C6DBC">
        <w:rPr>
          <w:rFonts w:ascii="Times New Roman" w:hAnsi="Times New Roman" w:cs="Times New Roman"/>
          <w:sz w:val="24"/>
          <w:szCs w:val="24"/>
          <w:lang w:val="hy-AM"/>
        </w:rPr>
        <w:t xml:space="preserve"> Russia</w:t>
      </w:r>
      <w:r w:rsidR="00EF64BD">
        <w:rPr>
          <w:rFonts w:ascii="Times New Roman" w:hAnsi="Times New Roman" w:cs="Times New Roman"/>
          <w:sz w:val="24"/>
          <w:szCs w:val="24"/>
        </w:rPr>
        <w:t>n Federation</w:t>
      </w:r>
      <w:r w:rsidRPr="007C6DBC">
        <w:rPr>
          <w:rFonts w:ascii="Times New Roman" w:hAnsi="Times New Roman" w:cs="Times New Roman"/>
          <w:sz w:val="24"/>
          <w:szCs w:val="24"/>
          <w:lang w:val="hy-AM"/>
        </w:rPr>
        <w:t xml:space="preserve">. </w:t>
      </w:r>
      <w:r w:rsidR="00EF64BD">
        <w:rPr>
          <w:rFonts w:ascii="Times New Roman" w:hAnsi="Times New Roman" w:cs="Times New Roman"/>
          <w:sz w:val="24"/>
          <w:szCs w:val="24"/>
          <w:lang w:val="hy-AM"/>
        </w:rPr>
        <w:t xml:space="preserve">According to the plaintiff, some </w:t>
      </w:r>
      <w:r w:rsidR="00EF64BD">
        <w:rPr>
          <w:rFonts w:ascii="Times New Roman" w:hAnsi="Times New Roman" w:cs="Times New Roman"/>
          <w:sz w:val="24"/>
          <w:szCs w:val="24"/>
        </w:rPr>
        <w:t>views presented in the article</w:t>
      </w:r>
      <w:r w:rsidR="00EF64BD">
        <w:rPr>
          <w:rFonts w:ascii="Times New Roman" w:hAnsi="Times New Roman" w:cs="Times New Roman"/>
          <w:sz w:val="24"/>
          <w:szCs w:val="24"/>
          <w:lang w:val="hy-AM"/>
        </w:rPr>
        <w:t xml:space="preserve"> contain</w:t>
      </w:r>
      <w:r w:rsidRPr="007C6DBC">
        <w:rPr>
          <w:rFonts w:ascii="Times New Roman" w:hAnsi="Times New Roman" w:cs="Times New Roman"/>
          <w:sz w:val="24"/>
          <w:szCs w:val="24"/>
          <w:lang w:val="hy-AM"/>
        </w:rPr>
        <w:t xml:space="preserve"> </w:t>
      </w:r>
      <w:r w:rsidR="00EF64BD">
        <w:rPr>
          <w:rFonts w:ascii="Times New Roman" w:hAnsi="Times New Roman" w:cs="Times New Roman"/>
          <w:sz w:val="24"/>
          <w:szCs w:val="24"/>
          <w:lang w:val="hy-AM"/>
        </w:rPr>
        <w:t>insult</w:t>
      </w:r>
      <w:r w:rsidRPr="007C6DBC">
        <w:rPr>
          <w:rFonts w:ascii="Times New Roman" w:hAnsi="Times New Roman" w:cs="Times New Roman"/>
          <w:sz w:val="24"/>
          <w:szCs w:val="24"/>
          <w:lang w:val="hy-AM"/>
        </w:rPr>
        <w:t xml:space="preserve">, slander, </w:t>
      </w:r>
      <w:r w:rsidR="00EF64BD">
        <w:rPr>
          <w:rFonts w:ascii="Times New Roman" w:hAnsi="Times New Roman" w:cs="Times New Roman"/>
          <w:sz w:val="24"/>
          <w:szCs w:val="24"/>
        </w:rPr>
        <w:t xml:space="preserve">and </w:t>
      </w:r>
      <w:r w:rsidRPr="007C6DBC">
        <w:rPr>
          <w:rFonts w:ascii="Times New Roman" w:hAnsi="Times New Roman" w:cs="Times New Roman"/>
          <w:sz w:val="24"/>
          <w:szCs w:val="24"/>
          <w:lang w:val="hy-AM"/>
        </w:rPr>
        <w:t>damage the company's business reputation.</w:t>
      </w:r>
    </w:p>
    <w:p w:rsidR="007C6DBC" w:rsidRPr="007C6DBC" w:rsidRDefault="007C6DBC" w:rsidP="007C6DBC">
      <w:pPr>
        <w:spacing w:after="0" w:line="240" w:lineRule="auto"/>
        <w:ind w:firstLine="567"/>
        <w:rPr>
          <w:rFonts w:ascii="Times New Roman" w:hAnsi="Times New Roman" w:cs="Times New Roman"/>
          <w:sz w:val="24"/>
          <w:szCs w:val="24"/>
        </w:rPr>
      </w:pPr>
      <w:r w:rsidRPr="007C6DBC">
        <w:rPr>
          <w:rFonts w:ascii="Times New Roman" w:hAnsi="Times New Roman" w:cs="Times New Roman"/>
          <w:sz w:val="24"/>
          <w:szCs w:val="24"/>
          <w:lang w:val="hy-AM"/>
        </w:rPr>
        <w:t>On June 26, the lawsuit was accepted for proceedings.</w:t>
      </w:r>
    </w:p>
    <w:p w:rsidR="0069599E" w:rsidRPr="009A41CF" w:rsidRDefault="0069599E" w:rsidP="00AA248D">
      <w:pPr>
        <w:spacing w:after="0" w:line="240" w:lineRule="auto"/>
        <w:ind w:firstLine="567"/>
        <w:rPr>
          <w:rFonts w:ascii="Times New Roman" w:hAnsi="Times New Roman" w:cs="Times New Roman"/>
          <w:sz w:val="24"/>
          <w:szCs w:val="24"/>
          <w:lang w:val="hy-AM"/>
        </w:rPr>
      </w:pPr>
    </w:p>
    <w:p w:rsidR="00EF64BD" w:rsidRPr="00EF64BD" w:rsidRDefault="00EF64BD" w:rsidP="008B4FD4">
      <w:pPr>
        <w:spacing w:after="0" w:line="240" w:lineRule="auto"/>
        <w:ind w:firstLine="567"/>
        <w:jc w:val="both"/>
        <w:rPr>
          <w:rFonts w:ascii="Times New Roman" w:hAnsi="Times New Roman" w:cs="Times New Roman"/>
          <w:sz w:val="24"/>
          <w:szCs w:val="24"/>
          <w:lang w:val="hy-AM"/>
        </w:rPr>
      </w:pPr>
      <w:r w:rsidRPr="00EF64BD">
        <w:rPr>
          <w:rFonts w:ascii="Times New Roman" w:hAnsi="Times New Roman" w:cs="Times New Roman"/>
          <w:b/>
          <w:sz w:val="24"/>
          <w:szCs w:val="24"/>
          <w:lang w:val="hy-AM"/>
        </w:rPr>
        <w:t>On June 24</w:t>
      </w:r>
      <w:r w:rsidRPr="00EF64BD">
        <w:rPr>
          <w:rFonts w:ascii="Times New Roman" w:hAnsi="Times New Roman" w:cs="Times New Roman"/>
          <w:sz w:val="24"/>
          <w:szCs w:val="24"/>
          <w:lang w:val="hy-AM"/>
        </w:rPr>
        <w:t xml:space="preserve">, the </w:t>
      </w:r>
      <w:r w:rsidRPr="00EF64BD">
        <w:rPr>
          <w:rFonts w:ascii="Times New Roman" w:hAnsi="Times New Roman" w:cs="Times New Roman"/>
          <w:i/>
          <w:sz w:val="24"/>
          <w:szCs w:val="24"/>
          <w:lang w:val="hy-AM"/>
        </w:rPr>
        <w:t>Hraparak</w:t>
      </w:r>
      <w:r w:rsidRPr="00EF64BD">
        <w:rPr>
          <w:rFonts w:ascii="Times New Roman" w:hAnsi="Times New Roman" w:cs="Times New Roman"/>
          <w:sz w:val="24"/>
          <w:szCs w:val="24"/>
          <w:lang w:val="hy-AM"/>
        </w:rPr>
        <w:t xml:space="preserve"> daily's editorial office received a call from the </w:t>
      </w:r>
      <w:r w:rsidR="008B4FD4">
        <w:rPr>
          <w:rFonts w:ascii="Times New Roman" w:hAnsi="Times New Roman" w:cs="Times New Roman"/>
          <w:sz w:val="24"/>
          <w:szCs w:val="24"/>
        </w:rPr>
        <w:t>General</w:t>
      </w:r>
      <w:r w:rsidRPr="00EF64BD">
        <w:rPr>
          <w:rFonts w:ascii="Times New Roman" w:hAnsi="Times New Roman" w:cs="Times New Roman"/>
          <w:sz w:val="24"/>
          <w:szCs w:val="24"/>
          <w:lang w:val="hy-AM"/>
        </w:rPr>
        <w:t xml:space="preserve"> Department of </w:t>
      </w:r>
      <w:r w:rsidR="008B4FD4" w:rsidRPr="00EF64BD">
        <w:rPr>
          <w:rFonts w:ascii="Times New Roman" w:hAnsi="Times New Roman" w:cs="Times New Roman"/>
          <w:sz w:val="24"/>
          <w:szCs w:val="24"/>
          <w:lang w:val="hy-AM"/>
        </w:rPr>
        <w:t xml:space="preserve">Criminal Investigation </w:t>
      </w:r>
      <w:r w:rsidR="008B4FD4">
        <w:rPr>
          <w:rFonts w:ascii="Times New Roman" w:hAnsi="Times New Roman" w:cs="Times New Roman"/>
          <w:sz w:val="24"/>
          <w:szCs w:val="24"/>
        </w:rPr>
        <w:t xml:space="preserve">of </w:t>
      </w:r>
      <w:r w:rsidRPr="00EF64BD">
        <w:rPr>
          <w:rFonts w:ascii="Times New Roman" w:hAnsi="Times New Roman" w:cs="Times New Roman"/>
          <w:sz w:val="24"/>
          <w:szCs w:val="24"/>
          <w:lang w:val="hy-AM"/>
        </w:rPr>
        <w:t xml:space="preserve">the RA Police saying that they had received the prosecutor's letter instructing </w:t>
      </w:r>
      <w:r w:rsidR="008B4FD4">
        <w:rPr>
          <w:rFonts w:ascii="Times New Roman" w:hAnsi="Times New Roman" w:cs="Times New Roman"/>
          <w:sz w:val="24"/>
          <w:szCs w:val="24"/>
        </w:rPr>
        <w:t>them</w:t>
      </w:r>
      <w:r w:rsidRPr="00EF64BD">
        <w:rPr>
          <w:rFonts w:ascii="Times New Roman" w:hAnsi="Times New Roman" w:cs="Times New Roman"/>
          <w:sz w:val="24"/>
          <w:szCs w:val="24"/>
          <w:lang w:val="hy-AM"/>
        </w:rPr>
        <w:t xml:space="preserve"> to "investigate the circumstances in </w:t>
      </w:r>
      <w:r w:rsidR="008B4FD4">
        <w:rPr>
          <w:rFonts w:ascii="Times New Roman" w:hAnsi="Times New Roman" w:cs="Times New Roman"/>
          <w:sz w:val="24"/>
          <w:szCs w:val="24"/>
        </w:rPr>
        <w:t xml:space="preserve">the </w:t>
      </w:r>
      <w:r w:rsidRPr="00EF64BD">
        <w:rPr>
          <w:rFonts w:ascii="Times New Roman" w:hAnsi="Times New Roman" w:cs="Times New Roman"/>
          <w:sz w:val="24"/>
          <w:szCs w:val="24"/>
          <w:lang w:val="hy-AM"/>
        </w:rPr>
        <w:t>article</w:t>
      </w:r>
      <w:r w:rsidR="008B4FD4">
        <w:rPr>
          <w:rFonts w:ascii="Times New Roman" w:hAnsi="Times New Roman" w:cs="Times New Roman"/>
          <w:sz w:val="24"/>
          <w:szCs w:val="24"/>
        </w:rPr>
        <w:t xml:space="preserve"> published by </w:t>
      </w:r>
      <w:r w:rsidR="008B4FD4" w:rsidRPr="00EF64BD">
        <w:rPr>
          <w:rFonts w:ascii="Times New Roman" w:hAnsi="Times New Roman" w:cs="Times New Roman"/>
          <w:sz w:val="24"/>
          <w:szCs w:val="24"/>
          <w:lang w:val="hy-AM"/>
        </w:rPr>
        <w:t>Edik</w:t>
      </w:r>
      <w:r w:rsidR="008B4FD4">
        <w:rPr>
          <w:rFonts w:ascii="Times New Roman" w:hAnsi="Times New Roman" w:cs="Times New Roman"/>
          <w:sz w:val="24"/>
          <w:szCs w:val="24"/>
          <w:lang w:val="hy-AM"/>
        </w:rPr>
        <w:t xml:space="preserve"> Andreasyan in the </w:t>
      </w:r>
      <w:r w:rsidR="008B4FD4">
        <w:rPr>
          <w:rFonts w:ascii="Times New Roman" w:hAnsi="Times New Roman" w:cs="Times New Roman"/>
          <w:i/>
          <w:sz w:val="24"/>
          <w:szCs w:val="24"/>
        </w:rPr>
        <w:t>Hraparak</w:t>
      </w:r>
      <w:r w:rsidR="008B4FD4">
        <w:rPr>
          <w:rFonts w:ascii="Times New Roman" w:hAnsi="Times New Roman" w:cs="Times New Roman"/>
          <w:sz w:val="24"/>
          <w:szCs w:val="24"/>
        </w:rPr>
        <w:t xml:space="preserve"> titled </w:t>
      </w:r>
      <w:r w:rsidRPr="00EF64BD">
        <w:rPr>
          <w:rFonts w:ascii="Times New Roman" w:hAnsi="Times New Roman" w:cs="Times New Roman"/>
          <w:sz w:val="24"/>
          <w:szCs w:val="24"/>
          <w:lang w:val="hy-AM"/>
        </w:rPr>
        <w:t>"</w:t>
      </w:r>
      <w:r w:rsidR="008B4FD4">
        <w:rPr>
          <w:rFonts w:ascii="Times New Roman" w:hAnsi="Times New Roman" w:cs="Times New Roman"/>
          <w:sz w:val="24"/>
          <w:szCs w:val="24"/>
          <w:lang w:val="hy-AM"/>
        </w:rPr>
        <w:t>The dictator and us" and to solve</w:t>
      </w:r>
      <w:r w:rsidRPr="00EF64BD">
        <w:rPr>
          <w:rFonts w:ascii="Times New Roman" w:hAnsi="Times New Roman" w:cs="Times New Roman"/>
          <w:sz w:val="24"/>
          <w:szCs w:val="24"/>
          <w:lang w:val="hy-AM"/>
        </w:rPr>
        <w:t xml:space="preserve"> the issue of </w:t>
      </w:r>
      <w:r w:rsidR="008B4FD4">
        <w:rPr>
          <w:rFonts w:ascii="Times New Roman" w:hAnsi="Times New Roman" w:cs="Times New Roman"/>
          <w:sz w:val="24"/>
          <w:szCs w:val="24"/>
        </w:rPr>
        <w:t>bring</w:t>
      </w:r>
      <w:r w:rsidRPr="00EF64BD">
        <w:rPr>
          <w:rFonts w:ascii="Times New Roman" w:hAnsi="Times New Roman" w:cs="Times New Roman"/>
          <w:sz w:val="24"/>
          <w:szCs w:val="24"/>
          <w:lang w:val="hy-AM"/>
        </w:rPr>
        <w:t xml:space="preserve"> the author to criminal </w:t>
      </w:r>
      <w:r w:rsidR="008B4FD4">
        <w:rPr>
          <w:rFonts w:ascii="Times New Roman" w:hAnsi="Times New Roman" w:cs="Times New Roman"/>
          <w:sz w:val="24"/>
          <w:szCs w:val="24"/>
        </w:rPr>
        <w:t>liability</w:t>
      </w:r>
      <w:r w:rsidR="008B4FD4">
        <w:rPr>
          <w:rFonts w:ascii="Times New Roman" w:hAnsi="Times New Roman" w:cs="Times New Roman"/>
          <w:sz w:val="24"/>
          <w:szCs w:val="24"/>
          <w:lang w:val="hy-AM"/>
        </w:rPr>
        <w:t>.</w:t>
      </w:r>
      <w:r w:rsidRPr="00EF64BD">
        <w:rPr>
          <w:rFonts w:ascii="Times New Roman" w:hAnsi="Times New Roman" w:cs="Times New Roman"/>
          <w:sz w:val="24"/>
          <w:szCs w:val="24"/>
          <w:lang w:val="hy-AM"/>
        </w:rPr>
        <w:t>” According to the newspaper, the article is public</w:t>
      </w:r>
      <w:r w:rsidR="008B4FD4">
        <w:rPr>
          <w:rFonts w:ascii="Times New Roman" w:hAnsi="Times New Roman" w:cs="Times New Roman"/>
          <w:sz w:val="24"/>
          <w:szCs w:val="24"/>
        </w:rPr>
        <w:t>istic</w:t>
      </w:r>
      <w:r w:rsidRPr="00EF64BD">
        <w:rPr>
          <w:rFonts w:ascii="Times New Roman" w:hAnsi="Times New Roman" w:cs="Times New Roman"/>
          <w:sz w:val="24"/>
          <w:szCs w:val="24"/>
          <w:lang w:val="hy-AM"/>
        </w:rPr>
        <w:t>, which does not contain any factual data, the main idea is that Prime Minister Nikol Pashinyan should be removed</w:t>
      </w:r>
      <w:r w:rsidR="008B4FD4">
        <w:rPr>
          <w:rFonts w:ascii="Times New Roman" w:hAnsi="Times New Roman" w:cs="Times New Roman"/>
          <w:sz w:val="24"/>
          <w:szCs w:val="24"/>
        </w:rPr>
        <w:t xml:space="preserve"> from office</w:t>
      </w:r>
      <w:r w:rsidRPr="00EF64BD">
        <w:rPr>
          <w:rFonts w:ascii="Times New Roman" w:hAnsi="Times New Roman" w:cs="Times New Roman"/>
          <w:sz w:val="24"/>
          <w:szCs w:val="24"/>
          <w:lang w:val="hy-AM"/>
        </w:rPr>
        <w:t>.</w:t>
      </w:r>
    </w:p>
    <w:p w:rsidR="00EF64BD" w:rsidRPr="00EF64BD" w:rsidRDefault="00EF64BD" w:rsidP="008B4FD4">
      <w:pPr>
        <w:spacing w:after="0" w:line="240" w:lineRule="auto"/>
        <w:ind w:firstLine="567"/>
        <w:jc w:val="both"/>
        <w:rPr>
          <w:rFonts w:ascii="Times New Roman" w:hAnsi="Times New Roman" w:cs="Times New Roman"/>
          <w:sz w:val="24"/>
          <w:szCs w:val="24"/>
          <w:lang w:val="hy-AM"/>
        </w:rPr>
      </w:pPr>
      <w:r w:rsidRPr="00EF64BD">
        <w:rPr>
          <w:rFonts w:ascii="Times New Roman" w:hAnsi="Times New Roman" w:cs="Times New Roman"/>
          <w:sz w:val="24"/>
          <w:szCs w:val="24"/>
          <w:lang w:val="hy-AM"/>
        </w:rPr>
        <w:t xml:space="preserve">In this regard, the Prosecutor's Office clarified that on the basis of a letter received from the RA Minister of Labor and Social Affairs, the RA Police was instructed to check the </w:t>
      </w:r>
      <w:r w:rsidR="008B4FD4">
        <w:rPr>
          <w:rFonts w:ascii="Times New Roman" w:hAnsi="Times New Roman" w:cs="Times New Roman"/>
          <w:sz w:val="24"/>
          <w:szCs w:val="24"/>
        </w:rPr>
        <w:t xml:space="preserve">publication for </w:t>
      </w:r>
      <w:r w:rsidRPr="00EF64BD">
        <w:rPr>
          <w:rFonts w:ascii="Times New Roman" w:hAnsi="Times New Roman" w:cs="Times New Roman"/>
          <w:sz w:val="24"/>
          <w:szCs w:val="24"/>
          <w:lang w:val="hy-AM"/>
        </w:rPr>
        <w:t>features</w:t>
      </w:r>
      <w:r w:rsidR="008B4FD4">
        <w:rPr>
          <w:rFonts w:ascii="Times New Roman" w:hAnsi="Times New Roman" w:cs="Times New Roman"/>
          <w:sz w:val="24"/>
          <w:szCs w:val="24"/>
        </w:rPr>
        <w:t xml:space="preserve"> of apparent crime</w:t>
      </w:r>
      <w:r w:rsidRPr="00EF64BD">
        <w:rPr>
          <w:rFonts w:ascii="Times New Roman" w:hAnsi="Times New Roman" w:cs="Times New Roman"/>
          <w:sz w:val="24"/>
          <w:szCs w:val="24"/>
          <w:lang w:val="hy-AM"/>
        </w:rPr>
        <w:t xml:space="preserve"> and the grounds for initiating a criminal case accordingly. The reason for this decision was the published information, according to which the Prime Minister of the Republic of Armenia "... in close cooperation with the Minister of Social Affairs of the Republic of Armenia misappropriated the</w:t>
      </w:r>
      <w:r w:rsidR="008B4FD4">
        <w:rPr>
          <w:rFonts w:ascii="Times New Roman" w:hAnsi="Times New Roman" w:cs="Times New Roman"/>
          <w:sz w:val="24"/>
          <w:szCs w:val="24"/>
          <w:lang w:val="hy-AM"/>
        </w:rPr>
        <w:t xml:space="preserve"> </w:t>
      </w:r>
      <w:r w:rsidR="008B4FD4">
        <w:rPr>
          <w:rFonts w:ascii="Times New Roman" w:hAnsi="Times New Roman" w:cs="Times New Roman"/>
          <w:sz w:val="24"/>
          <w:szCs w:val="24"/>
        </w:rPr>
        <w:t>social security</w:t>
      </w:r>
      <w:r w:rsidRPr="00EF64BD">
        <w:rPr>
          <w:rFonts w:ascii="Times New Roman" w:hAnsi="Times New Roman" w:cs="Times New Roman"/>
          <w:sz w:val="24"/>
          <w:szCs w:val="24"/>
          <w:lang w:val="hy-AM"/>
        </w:rPr>
        <w:t xml:space="preserve"> benefits of our most needy citizens ...".</w:t>
      </w:r>
    </w:p>
    <w:p w:rsidR="00EF64BD" w:rsidRPr="00EF64BD" w:rsidRDefault="00EF64BD" w:rsidP="00EF64BD">
      <w:pPr>
        <w:spacing w:after="0" w:line="240" w:lineRule="auto"/>
        <w:ind w:firstLine="567"/>
        <w:rPr>
          <w:rFonts w:ascii="Times New Roman" w:hAnsi="Times New Roman" w:cs="Times New Roman"/>
          <w:sz w:val="24"/>
          <w:szCs w:val="24"/>
          <w:lang w:val="hy-AM"/>
        </w:rPr>
      </w:pPr>
    </w:p>
    <w:p w:rsidR="00EF64BD" w:rsidRPr="00EF64BD" w:rsidRDefault="00EF64BD" w:rsidP="008B4FD4">
      <w:pPr>
        <w:spacing w:after="0" w:line="240" w:lineRule="auto"/>
        <w:ind w:firstLine="567"/>
        <w:jc w:val="both"/>
        <w:rPr>
          <w:rFonts w:ascii="Times New Roman" w:hAnsi="Times New Roman" w:cs="Times New Roman"/>
          <w:sz w:val="24"/>
          <w:szCs w:val="24"/>
          <w:lang w:val="hy-AM"/>
        </w:rPr>
      </w:pPr>
      <w:r w:rsidRPr="008B4FD4">
        <w:rPr>
          <w:rFonts w:ascii="Times New Roman" w:hAnsi="Times New Roman" w:cs="Times New Roman"/>
          <w:b/>
          <w:sz w:val="24"/>
          <w:szCs w:val="24"/>
          <w:lang w:val="hy-AM"/>
        </w:rPr>
        <w:t>On June 24</w:t>
      </w:r>
      <w:r w:rsidRPr="00EF64BD">
        <w:rPr>
          <w:rFonts w:ascii="Times New Roman" w:hAnsi="Times New Roman" w:cs="Times New Roman"/>
          <w:sz w:val="24"/>
          <w:szCs w:val="24"/>
          <w:lang w:val="hy-AM"/>
        </w:rPr>
        <w:t xml:space="preserve">, the Court of General Jurisdiction of Yerevan held a regular court session </w:t>
      </w:r>
      <w:r w:rsidR="008B4FD4">
        <w:rPr>
          <w:rFonts w:ascii="Times New Roman" w:hAnsi="Times New Roman" w:cs="Times New Roman"/>
          <w:sz w:val="24"/>
          <w:szCs w:val="24"/>
        </w:rPr>
        <w:t>o</w:t>
      </w:r>
      <w:r w:rsidRPr="00EF64BD">
        <w:rPr>
          <w:rFonts w:ascii="Times New Roman" w:hAnsi="Times New Roman" w:cs="Times New Roman"/>
          <w:sz w:val="24"/>
          <w:szCs w:val="24"/>
          <w:lang w:val="hy-AM"/>
        </w:rPr>
        <w:t xml:space="preserve">n </w:t>
      </w:r>
      <w:r w:rsidR="008B4FD4">
        <w:rPr>
          <w:rFonts w:ascii="Times New Roman" w:hAnsi="Times New Roman" w:cs="Times New Roman"/>
          <w:sz w:val="24"/>
          <w:szCs w:val="24"/>
          <w:lang w:val="hy-AM"/>
        </w:rPr>
        <w:t xml:space="preserve">the case of citizen Yura Adyan </w:t>
      </w:r>
      <w:r w:rsidR="008B4FD4">
        <w:rPr>
          <w:rFonts w:ascii="Times New Roman" w:hAnsi="Times New Roman" w:cs="Times New Roman"/>
          <w:sz w:val="24"/>
          <w:szCs w:val="24"/>
        </w:rPr>
        <w:t>against</w:t>
      </w:r>
      <w:r w:rsidRPr="00EF64BD">
        <w:rPr>
          <w:rFonts w:ascii="Times New Roman" w:hAnsi="Times New Roman" w:cs="Times New Roman"/>
          <w:sz w:val="24"/>
          <w:szCs w:val="24"/>
          <w:lang w:val="hy-AM"/>
        </w:rPr>
        <w:t xml:space="preserve"> News AM L</w:t>
      </w:r>
      <w:r w:rsidR="008B4FD4">
        <w:rPr>
          <w:rFonts w:ascii="Times New Roman" w:hAnsi="Times New Roman" w:cs="Times New Roman"/>
          <w:sz w:val="24"/>
          <w:szCs w:val="24"/>
        </w:rPr>
        <w:t>td.</w:t>
      </w:r>
      <w:r w:rsidR="008B4FD4">
        <w:rPr>
          <w:rFonts w:ascii="Times New Roman" w:hAnsi="Times New Roman" w:cs="Times New Roman"/>
          <w:sz w:val="24"/>
          <w:szCs w:val="24"/>
          <w:lang w:val="hy-AM"/>
        </w:rPr>
        <w:t xml:space="preserve"> (News.am</w:t>
      </w:r>
      <w:r w:rsidRPr="00EF64BD">
        <w:rPr>
          <w:rFonts w:ascii="Times New Roman" w:hAnsi="Times New Roman" w:cs="Times New Roman"/>
          <w:sz w:val="24"/>
          <w:szCs w:val="24"/>
          <w:lang w:val="hy-AM"/>
        </w:rPr>
        <w:t xml:space="preserve"> website) </w:t>
      </w:r>
      <w:r w:rsidR="008B4FD4">
        <w:rPr>
          <w:rFonts w:ascii="Times New Roman" w:hAnsi="Times New Roman" w:cs="Times New Roman"/>
          <w:sz w:val="24"/>
          <w:szCs w:val="24"/>
        </w:rPr>
        <w:t>claiming refutation of slander and a compensation of</w:t>
      </w:r>
      <w:r w:rsidRPr="00EF64BD">
        <w:rPr>
          <w:rFonts w:ascii="Times New Roman" w:hAnsi="Times New Roman" w:cs="Times New Roman"/>
          <w:sz w:val="24"/>
          <w:szCs w:val="24"/>
          <w:lang w:val="hy-AM"/>
        </w:rPr>
        <w:t xml:space="preserve"> </w:t>
      </w:r>
      <w:r w:rsidR="008B4FD4">
        <w:rPr>
          <w:rFonts w:ascii="Times New Roman" w:hAnsi="Times New Roman" w:cs="Times New Roman"/>
          <w:sz w:val="24"/>
          <w:szCs w:val="24"/>
          <w:lang w:val="hy-AM"/>
        </w:rPr>
        <w:t>2 million AMD</w:t>
      </w:r>
      <w:r w:rsidRPr="00EF64BD">
        <w:rPr>
          <w:rFonts w:ascii="Times New Roman" w:hAnsi="Times New Roman" w:cs="Times New Roman"/>
          <w:sz w:val="24"/>
          <w:szCs w:val="24"/>
          <w:lang w:val="hy-AM"/>
        </w:rPr>
        <w:t>.</w:t>
      </w:r>
    </w:p>
    <w:p w:rsidR="00EF64BD" w:rsidRPr="00EF64BD" w:rsidRDefault="00EF64BD" w:rsidP="008B4FD4">
      <w:pPr>
        <w:spacing w:after="0" w:line="240" w:lineRule="auto"/>
        <w:ind w:firstLine="567"/>
        <w:jc w:val="both"/>
        <w:rPr>
          <w:rFonts w:ascii="Times New Roman" w:hAnsi="Times New Roman" w:cs="Times New Roman"/>
          <w:sz w:val="24"/>
          <w:szCs w:val="24"/>
          <w:lang w:val="hy-AM"/>
        </w:rPr>
      </w:pPr>
      <w:r w:rsidRPr="00EF64BD">
        <w:rPr>
          <w:rFonts w:ascii="Times New Roman" w:hAnsi="Times New Roman" w:cs="Times New Roman"/>
          <w:sz w:val="24"/>
          <w:szCs w:val="24"/>
          <w:lang w:val="hy-AM"/>
        </w:rPr>
        <w:lastRenderedPageBreak/>
        <w:t>The reason for the lawsuit filed on August 16</w:t>
      </w:r>
      <w:r w:rsidR="008B4FD4">
        <w:rPr>
          <w:rFonts w:ascii="Times New Roman" w:hAnsi="Times New Roman" w:cs="Times New Roman"/>
          <w:sz w:val="24"/>
          <w:szCs w:val="24"/>
        </w:rPr>
        <w:t>, 2019,</w:t>
      </w:r>
      <w:r w:rsidRPr="00EF64BD">
        <w:rPr>
          <w:rFonts w:ascii="Times New Roman" w:hAnsi="Times New Roman" w:cs="Times New Roman"/>
          <w:sz w:val="24"/>
          <w:szCs w:val="24"/>
          <w:lang w:val="hy-AM"/>
        </w:rPr>
        <w:t xml:space="preserve"> is the article titled "The</w:t>
      </w:r>
      <w:r w:rsidR="008B4FD4">
        <w:rPr>
          <w:rFonts w:ascii="Times New Roman" w:hAnsi="Times New Roman" w:cs="Times New Roman"/>
          <w:sz w:val="24"/>
          <w:szCs w:val="24"/>
        </w:rPr>
        <w:t xml:space="preserve"> </w:t>
      </w:r>
      <w:r w:rsidR="008B4FD4">
        <w:rPr>
          <w:rFonts w:ascii="Times New Roman" w:hAnsi="Times New Roman" w:cs="Times New Roman"/>
          <w:sz w:val="24"/>
          <w:szCs w:val="24"/>
          <w:lang w:val="hy-AM"/>
        </w:rPr>
        <w:t>"</w:t>
      </w:r>
      <w:r w:rsidR="008B4FD4">
        <w:rPr>
          <w:rFonts w:ascii="Times New Roman" w:hAnsi="Times New Roman" w:cs="Times New Roman"/>
          <w:sz w:val="24"/>
          <w:szCs w:val="24"/>
        </w:rPr>
        <w:t>old fox</w:t>
      </w:r>
      <w:r w:rsidRPr="00EF64BD">
        <w:rPr>
          <w:rFonts w:ascii="Times New Roman" w:hAnsi="Times New Roman" w:cs="Times New Roman"/>
          <w:sz w:val="24"/>
          <w:szCs w:val="24"/>
          <w:lang w:val="hy-AM"/>
        </w:rPr>
        <w:t>"</w:t>
      </w:r>
      <w:r w:rsidR="008B4FD4">
        <w:rPr>
          <w:rFonts w:ascii="Times New Roman" w:hAnsi="Times New Roman" w:cs="Times New Roman"/>
          <w:sz w:val="24"/>
          <w:szCs w:val="24"/>
        </w:rPr>
        <w:t xml:space="preserve"> </w:t>
      </w:r>
      <w:r w:rsidRPr="00EF64BD">
        <w:rPr>
          <w:rFonts w:ascii="Times New Roman" w:hAnsi="Times New Roman" w:cs="Times New Roman"/>
          <w:sz w:val="24"/>
          <w:szCs w:val="24"/>
          <w:lang w:val="hy-AM"/>
        </w:rPr>
        <w:t xml:space="preserve">of Old and New Armenia" published in the May 9 issue of </w:t>
      </w:r>
      <w:r w:rsidR="008B4FD4">
        <w:rPr>
          <w:rFonts w:ascii="Times New Roman" w:hAnsi="Times New Roman" w:cs="Times New Roman"/>
          <w:sz w:val="24"/>
          <w:szCs w:val="24"/>
        </w:rPr>
        <w:t xml:space="preserve"> </w:t>
      </w:r>
      <w:r w:rsidR="008B4FD4" w:rsidRPr="008B4FD4">
        <w:rPr>
          <w:rFonts w:ascii="Times New Roman" w:hAnsi="Times New Roman" w:cs="Times New Roman"/>
          <w:i/>
          <w:sz w:val="24"/>
          <w:szCs w:val="24"/>
        </w:rPr>
        <w:t xml:space="preserve">the </w:t>
      </w:r>
      <w:r w:rsidR="008B4FD4" w:rsidRPr="008B4FD4">
        <w:rPr>
          <w:rFonts w:ascii="Times New Roman" w:hAnsi="Times New Roman" w:cs="Times New Roman"/>
          <w:i/>
          <w:sz w:val="24"/>
          <w:szCs w:val="24"/>
          <w:lang w:val="hy-AM"/>
        </w:rPr>
        <w:t>Zhamanak</w:t>
      </w:r>
      <w:r w:rsidRPr="008B4FD4">
        <w:rPr>
          <w:rFonts w:ascii="Times New Roman" w:hAnsi="Times New Roman" w:cs="Times New Roman"/>
          <w:i/>
          <w:sz w:val="24"/>
          <w:szCs w:val="24"/>
          <w:lang w:val="hy-AM"/>
        </w:rPr>
        <w:t xml:space="preserve"> </w:t>
      </w:r>
      <w:r w:rsidR="008B4FD4">
        <w:rPr>
          <w:rFonts w:ascii="Times New Roman" w:hAnsi="Times New Roman" w:cs="Times New Roman"/>
          <w:sz w:val="24"/>
          <w:szCs w:val="24"/>
          <w:lang w:val="hy-AM"/>
        </w:rPr>
        <w:t>daily, re-</w:t>
      </w:r>
      <w:r w:rsidRPr="00EF64BD">
        <w:rPr>
          <w:rFonts w:ascii="Times New Roman" w:hAnsi="Times New Roman" w:cs="Times New Roman"/>
          <w:sz w:val="24"/>
          <w:szCs w:val="24"/>
          <w:lang w:val="hy-AM"/>
        </w:rPr>
        <w:t>published by the website.</w:t>
      </w:r>
    </w:p>
    <w:p w:rsidR="00EF64BD" w:rsidRPr="000029C5" w:rsidRDefault="00EF64BD" w:rsidP="00EF64BD">
      <w:pPr>
        <w:spacing w:after="0" w:line="240" w:lineRule="auto"/>
        <w:ind w:firstLine="567"/>
        <w:rPr>
          <w:rFonts w:ascii="Times New Roman" w:hAnsi="Times New Roman" w:cs="Times New Roman"/>
          <w:sz w:val="24"/>
          <w:szCs w:val="24"/>
          <w:lang w:val="hy-AM"/>
        </w:rPr>
      </w:pPr>
      <w:r w:rsidRPr="000029C5">
        <w:rPr>
          <w:rFonts w:ascii="Times New Roman" w:hAnsi="Times New Roman" w:cs="Times New Roman"/>
          <w:sz w:val="24"/>
          <w:szCs w:val="24"/>
          <w:lang w:val="hy-AM"/>
        </w:rPr>
        <w:t>The next court session is scheduled for October 12.</w:t>
      </w:r>
    </w:p>
    <w:p w:rsidR="0069599E" w:rsidRPr="000029C5" w:rsidRDefault="0069599E" w:rsidP="00AA248D">
      <w:pPr>
        <w:spacing w:after="0" w:line="240" w:lineRule="auto"/>
        <w:ind w:firstLine="567"/>
        <w:rPr>
          <w:rFonts w:ascii="Times New Roman" w:hAnsi="Times New Roman" w:cs="Times New Roman"/>
          <w:sz w:val="24"/>
          <w:szCs w:val="24"/>
          <w:lang w:val="hy-AM"/>
        </w:rPr>
      </w:pPr>
    </w:p>
    <w:p w:rsidR="008B4FD4" w:rsidRPr="000029C5" w:rsidRDefault="008B4FD4" w:rsidP="000029C5">
      <w:pPr>
        <w:spacing w:after="0"/>
        <w:ind w:firstLine="567"/>
        <w:jc w:val="both"/>
        <w:rPr>
          <w:rFonts w:ascii="Times New Roman" w:hAnsi="Times New Roman" w:cs="Times New Roman"/>
          <w:sz w:val="24"/>
          <w:szCs w:val="24"/>
          <w:lang w:val="hy-AM" w:eastAsia="ru-RU"/>
        </w:rPr>
      </w:pPr>
      <w:r w:rsidRPr="000029C5">
        <w:rPr>
          <w:rFonts w:ascii="Times New Roman" w:hAnsi="Times New Roman" w:cs="Times New Roman"/>
          <w:b/>
          <w:sz w:val="24"/>
          <w:szCs w:val="24"/>
          <w:lang w:eastAsia="ru-RU"/>
        </w:rPr>
        <w:t>On June</w:t>
      </w:r>
      <w:r w:rsidR="0069599E" w:rsidRPr="000029C5">
        <w:rPr>
          <w:rFonts w:ascii="Times New Roman" w:hAnsi="Times New Roman" w:cs="Times New Roman"/>
          <w:b/>
          <w:sz w:val="24"/>
          <w:szCs w:val="24"/>
          <w:lang w:val="hy-AM" w:eastAsia="ru-RU"/>
        </w:rPr>
        <w:t xml:space="preserve"> 26</w:t>
      </w:r>
      <w:r w:rsidRPr="000029C5">
        <w:rPr>
          <w:rFonts w:ascii="Times New Roman" w:hAnsi="Times New Roman" w:cs="Times New Roman"/>
          <w:b/>
          <w:sz w:val="24"/>
          <w:szCs w:val="24"/>
          <w:lang w:eastAsia="ru-RU"/>
        </w:rPr>
        <w:t xml:space="preserve">, </w:t>
      </w:r>
      <w:r w:rsidRPr="000029C5">
        <w:rPr>
          <w:rFonts w:ascii="Times New Roman" w:hAnsi="Times New Roman" w:cs="Times New Roman"/>
          <w:sz w:val="24"/>
          <w:szCs w:val="24"/>
          <w:lang w:eastAsia="ru-RU"/>
        </w:rPr>
        <w:t xml:space="preserve">the Court of General Jurisdiction of Yerevan held the preliminary court hearing on the case of </w:t>
      </w:r>
      <w:proofErr w:type="gramStart"/>
      <w:r w:rsidRPr="000029C5">
        <w:rPr>
          <w:rFonts w:ascii="Times New Roman" w:hAnsi="Times New Roman" w:cs="Times New Roman"/>
          <w:sz w:val="24"/>
          <w:szCs w:val="24"/>
          <w:lang w:val="hy-AM" w:eastAsia="ru-RU"/>
        </w:rPr>
        <w:t xml:space="preserve">the </w:t>
      </w:r>
      <w:r w:rsidRPr="000029C5">
        <w:rPr>
          <w:rFonts w:ascii="Times New Roman" w:hAnsi="Times New Roman" w:cs="Times New Roman"/>
          <w:sz w:val="24"/>
          <w:szCs w:val="24"/>
          <w:lang w:eastAsia="ru-RU"/>
        </w:rPr>
        <w:t xml:space="preserve"> former</w:t>
      </w:r>
      <w:proofErr w:type="gramEnd"/>
      <w:r w:rsidRPr="000029C5">
        <w:rPr>
          <w:rFonts w:ascii="Times New Roman" w:hAnsi="Times New Roman" w:cs="Times New Roman"/>
          <w:sz w:val="24"/>
          <w:szCs w:val="24"/>
          <w:lang w:eastAsia="ru-RU"/>
        </w:rPr>
        <w:t xml:space="preserve"> NSS </w:t>
      </w:r>
      <w:r w:rsidRPr="000029C5">
        <w:rPr>
          <w:rFonts w:ascii="Times New Roman" w:hAnsi="Times New Roman" w:cs="Times New Roman"/>
          <w:sz w:val="24"/>
          <w:szCs w:val="24"/>
          <w:lang w:val="hy-AM" w:eastAsia="ru-RU"/>
        </w:rPr>
        <w:t xml:space="preserve">colonel Eduard Harutyunyan </w:t>
      </w:r>
      <w:r w:rsidRPr="000029C5">
        <w:rPr>
          <w:rFonts w:ascii="Times New Roman" w:hAnsi="Times New Roman" w:cs="Times New Roman"/>
          <w:sz w:val="24"/>
          <w:szCs w:val="24"/>
          <w:lang w:eastAsia="ru-RU"/>
        </w:rPr>
        <w:t>against</w:t>
      </w:r>
      <w:r w:rsidR="000029C5" w:rsidRPr="000029C5">
        <w:rPr>
          <w:rFonts w:ascii="Times New Roman" w:hAnsi="Times New Roman" w:cs="Times New Roman"/>
          <w:sz w:val="24"/>
          <w:szCs w:val="24"/>
          <w:lang w:val="hy-AM" w:eastAsia="ru-RU"/>
        </w:rPr>
        <w:t xml:space="preserve"> f</w:t>
      </w:r>
      <w:r w:rsidRPr="000029C5">
        <w:rPr>
          <w:rFonts w:ascii="Times New Roman" w:hAnsi="Times New Roman" w:cs="Times New Roman"/>
          <w:sz w:val="24"/>
          <w:szCs w:val="24"/>
          <w:lang w:val="hy-AM" w:eastAsia="ru-RU"/>
        </w:rPr>
        <w:t xml:space="preserve">ormer </w:t>
      </w:r>
      <w:r w:rsidR="000029C5" w:rsidRPr="000029C5">
        <w:rPr>
          <w:rFonts w:ascii="Times New Roman" w:hAnsi="Times New Roman" w:cs="Times New Roman"/>
          <w:sz w:val="24"/>
          <w:szCs w:val="24"/>
          <w:lang w:eastAsia="ru-RU"/>
        </w:rPr>
        <w:t>NA deputy</w:t>
      </w:r>
      <w:r w:rsidRPr="000029C5">
        <w:rPr>
          <w:rFonts w:ascii="Times New Roman" w:hAnsi="Times New Roman" w:cs="Times New Roman"/>
          <w:sz w:val="24"/>
          <w:szCs w:val="24"/>
          <w:lang w:val="hy-AM" w:eastAsia="ru-RU"/>
        </w:rPr>
        <w:t xml:space="preserve"> Taron Sahakyan (</w:t>
      </w:r>
      <w:r w:rsidRPr="000029C5">
        <w:rPr>
          <w:rFonts w:ascii="Times New Roman" w:hAnsi="Times New Roman" w:cs="Times New Roman"/>
          <w:sz w:val="24"/>
          <w:szCs w:val="24"/>
          <w:lang w:eastAsia="ru-RU"/>
        </w:rPr>
        <w:t>with the involvement of the</w:t>
      </w:r>
      <w:r w:rsidRPr="000029C5">
        <w:rPr>
          <w:rFonts w:ascii="Times New Roman" w:hAnsi="Times New Roman" w:cs="Times New Roman"/>
          <w:sz w:val="24"/>
          <w:szCs w:val="24"/>
          <w:lang w:val="hy-AM" w:eastAsia="ru-RU"/>
        </w:rPr>
        <w:t xml:space="preserve"> founder of "1in.am" website "First News</w:t>
      </w:r>
      <w:r w:rsidR="000029C5" w:rsidRPr="000029C5">
        <w:rPr>
          <w:rFonts w:ascii="Times New Roman" w:hAnsi="Times New Roman" w:cs="Times New Roman"/>
          <w:sz w:val="24"/>
          <w:szCs w:val="24"/>
          <w:lang w:eastAsia="ru-RU"/>
        </w:rPr>
        <w:t xml:space="preserve"> Agency</w:t>
      </w:r>
      <w:r w:rsidRPr="000029C5">
        <w:rPr>
          <w:rFonts w:ascii="Times New Roman" w:hAnsi="Times New Roman" w:cs="Times New Roman"/>
          <w:sz w:val="24"/>
          <w:szCs w:val="24"/>
          <w:lang w:val="hy-AM" w:eastAsia="ru-RU"/>
        </w:rPr>
        <w:t>" L</w:t>
      </w:r>
      <w:r w:rsidR="000029C5" w:rsidRPr="000029C5">
        <w:rPr>
          <w:rFonts w:ascii="Times New Roman" w:hAnsi="Times New Roman" w:cs="Times New Roman"/>
          <w:sz w:val="24"/>
          <w:szCs w:val="24"/>
          <w:lang w:eastAsia="ru-RU"/>
        </w:rPr>
        <w:t>td.</w:t>
      </w:r>
      <w:r w:rsidRPr="000029C5">
        <w:rPr>
          <w:rFonts w:ascii="Times New Roman" w:hAnsi="Times New Roman" w:cs="Times New Roman"/>
          <w:sz w:val="24"/>
          <w:szCs w:val="24"/>
          <w:lang w:val="hy-AM" w:eastAsia="ru-RU"/>
        </w:rPr>
        <w:t xml:space="preserve">), </w:t>
      </w:r>
      <w:r w:rsidRPr="000029C5">
        <w:rPr>
          <w:rFonts w:ascii="Times New Roman" w:hAnsi="Times New Roman" w:cs="Times New Roman"/>
          <w:sz w:val="24"/>
          <w:szCs w:val="24"/>
          <w:lang w:eastAsia="ru-RU"/>
        </w:rPr>
        <w:t>with claims of</w:t>
      </w:r>
      <w:r w:rsidRPr="000029C5">
        <w:rPr>
          <w:rFonts w:ascii="Times New Roman" w:hAnsi="Times New Roman" w:cs="Times New Roman"/>
          <w:sz w:val="24"/>
          <w:szCs w:val="24"/>
          <w:lang w:val="hy-AM" w:eastAsia="ru-RU"/>
        </w:rPr>
        <w:t xml:space="preserve"> public apology, as well as</w:t>
      </w:r>
      <w:r w:rsidRPr="000029C5">
        <w:rPr>
          <w:rFonts w:ascii="Times New Roman" w:hAnsi="Times New Roman" w:cs="Times New Roman"/>
          <w:sz w:val="24"/>
          <w:szCs w:val="24"/>
          <w:lang w:eastAsia="ru-RU"/>
        </w:rPr>
        <w:t xml:space="preserve"> a refutation of the information considered slander</w:t>
      </w:r>
      <w:r w:rsidRPr="000029C5">
        <w:rPr>
          <w:rFonts w:ascii="Times New Roman" w:hAnsi="Times New Roman" w:cs="Times New Roman"/>
          <w:sz w:val="24"/>
          <w:szCs w:val="24"/>
          <w:lang w:val="hy-AM" w:eastAsia="ru-RU"/>
        </w:rPr>
        <w:t xml:space="preserve"> and</w:t>
      </w:r>
      <w:r w:rsidRPr="000029C5">
        <w:rPr>
          <w:rFonts w:ascii="Times New Roman" w:hAnsi="Times New Roman" w:cs="Times New Roman"/>
          <w:sz w:val="24"/>
          <w:szCs w:val="24"/>
          <w:lang w:eastAsia="ru-RU"/>
        </w:rPr>
        <w:t xml:space="preserve"> payment of</w:t>
      </w:r>
      <w:r w:rsidRPr="000029C5">
        <w:rPr>
          <w:rFonts w:ascii="Times New Roman" w:hAnsi="Times New Roman" w:cs="Times New Roman"/>
          <w:sz w:val="24"/>
          <w:szCs w:val="24"/>
          <w:lang w:val="hy-AM" w:eastAsia="ru-RU"/>
        </w:rPr>
        <w:t xml:space="preserve"> compensation.</w:t>
      </w:r>
    </w:p>
    <w:p w:rsidR="000029C5" w:rsidRPr="000029C5" w:rsidRDefault="000029C5" w:rsidP="000029C5">
      <w:pPr>
        <w:spacing w:after="0"/>
        <w:ind w:firstLine="567"/>
        <w:jc w:val="both"/>
        <w:rPr>
          <w:rFonts w:ascii="Times New Roman" w:hAnsi="Times New Roman" w:cs="Times New Roman"/>
          <w:sz w:val="24"/>
          <w:szCs w:val="24"/>
          <w:lang w:eastAsia="ru-RU"/>
        </w:rPr>
      </w:pPr>
      <w:r w:rsidRPr="000029C5">
        <w:rPr>
          <w:rFonts w:ascii="Times New Roman" w:hAnsi="Times New Roman" w:cs="Times New Roman"/>
          <w:sz w:val="24"/>
          <w:szCs w:val="24"/>
          <w:lang w:eastAsia="ru-RU"/>
        </w:rPr>
        <w:t>We should remind that the lawsuit was accepted for proccedings on July 3, 2019, caused by the May 29 article titled “The Harutyunyans dynasty is still rooted in the state administration system: who occupies a post, what post and where?”</w:t>
      </w:r>
      <w:r w:rsidRPr="000029C5">
        <w:rPr>
          <w:rStyle w:val="FootnoteReference"/>
          <w:rFonts w:ascii="Times New Roman" w:hAnsi="Times New Roman" w:cs="Times New Roman"/>
          <w:sz w:val="24"/>
          <w:szCs w:val="24"/>
          <w:lang w:val="hy-AM" w:eastAsia="ru-RU"/>
        </w:rPr>
        <w:t xml:space="preserve"> </w:t>
      </w:r>
      <w:r w:rsidRPr="000029C5">
        <w:rPr>
          <w:rStyle w:val="FootnoteReference"/>
          <w:rFonts w:ascii="Times New Roman" w:hAnsi="Times New Roman" w:cs="Times New Roman"/>
          <w:sz w:val="24"/>
          <w:szCs w:val="24"/>
          <w:lang w:val="hy-AM" w:eastAsia="ru-RU"/>
        </w:rPr>
        <w:footnoteReference w:id="95"/>
      </w:r>
    </w:p>
    <w:p w:rsidR="008B4FD4" w:rsidRPr="000029C5" w:rsidRDefault="000029C5" w:rsidP="008B4FD4">
      <w:pPr>
        <w:ind w:firstLine="567"/>
        <w:rPr>
          <w:rFonts w:ascii="Times New Roman" w:hAnsi="Times New Roman" w:cs="Times New Roman"/>
          <w:sz w:val="24"/>
          <w:szCs w:val="24"/>
          <w:lang w:val="hy-AM" w:eastAsia="ru-RU"/>
        </w:rPr>
      </w:pPr>
      <w:r w:rsidRPr="000029C5">
        <w:rPr>
          <w:rFonts w:ascii="Times New Roman" w:hAnsi="Times New Roman" w:cs="Times New Roman"/>
          <w:sz w:val="24"/>
          <w:szCs w:val="24"/>
          <w:lang w:eastAsia="ru-RU"/>
        </w:rPr>
        <w:t>T</w:t>
      </w:r>
      <w:r w:rsidR="008B4FD4" w:rsidRPr="000029C5">
        <w:rPr>
          <w:rFonts w:ascii="Times New Roman" w:hAnsi="Times New Roman" w:cs="Times New Roman"/>
          <w:sz w:val="24"/>
          <w:szCs w:val="24"/>
          <w:lang w:val="hy-AM" w:eastAsia="ru-RU"/>
        </w:rPr>
        <w:t xml:space="preserve">he next </w:t>
      </w:r>
      <w:r w:rsidR="008B4FD4" w:rsidRPr="000029C5">
        <w:rPr>
          <w:rFonts w:ascii="Times New Roman" w:hAnsi="Times New Roman" w:cs="Times New Roman"/>
          <w:sz w:val="24"/>
          <w:szCs w:val="24"/>
          <w:lang w:eastAsia="ru-RU"/>
        </w:rPr>
        <w:t xml:space="preserve">hearing </w:t>
      </w:r>
      <w:r w:rsidR="008B4FD4" w:rsidRPr="000029C5">
        <w:rPr>
          <w:rFonts w:ascii="Times New Roman" w:hAnsi="Times New Roman" w:cs="Times New Roman"/>
          <w:sz w:val="24"/>
          <w:szCs w:val="24"/>
          <w:lang w:val="hy-AM" w:eastAsia="ru-RU"/>
        </w:rPr>
        <w:t xml:space="preserve">is scheduled </w:t>
      </w:r>
      <w:r w:rsidRPr="000029C5">
        <w:rPr>
          <w:rFonts w:ascii="Times New Roman" w:hAnsi="Times New Roman" w:cs="Times New Roman"/>
          <w:sz w:val="24"/>
          <w:szCs w:val="24"/>
          <w:lang w:eastAsia="ru-RU"/>
        </w:rPr>
        <w:t>for</w:t>
      </w:r>
      <w:r w:rsidR="008B4FD4" w:rsidRPr="000029C5">
        <w:rPr>
          <w:rFonts w:ascii="Times New Roman" w:hAnsi="Times New Roman" w:cs="Times New Roman"/>
          <w:sz w:val="24"/>
          <w:szCs w:val="24"/>
          <w:lang w:val="hy-AM" w:eastAsia="ru-RU"/>
        </w:rPr>
        <w:t xml:space="preserve"> </w:t>
      </w:r>
      <w:r w:rsidRPr="000029C5">
        <w:rPr>
          <w:rFonts w:ascii="Times New Roman" w:hAnsi="Times New Roman" w:cs="Times New Roman"/>
          <w:sz w:val="24"/>
          <w:szCs w:val="24"/>
          <w:lang w:eastAsia="ru-RU"/>
        </w:rPr>
        <w:t>September 16</w:t>
      </w:r>
      <w:r w:rsidR="008B4FD4" w:rsidRPr="000029C5">
        <w:rPr>
          <w:rFonts w:ascii="Times New Roman" w:hAnsi="Times New Roman" w:cs="Times New Roman"/>
          <w:sz w:val="24"/>
          <w:szCs w:val="24"/>
          <w:lang w:eastAsia="ru-RU"/>
        </w:rPr>
        <w:t>, 2020</w:t>
      </w:r>
      <w:r w:rsidR="008B4FD4" w:rsidRPr="000029C5">
        <w:rPr>
          <w:rFonts w:ascii="Times New Roman" w:hAnsi="Times New Roman" w:cs="Times New Roman"/>
          <w:sz w:val="24"/>
          <w:szCs w:val="24"/>
          <w:lang w:val="hy-AM" w:eastAsia="ru-RU"/>
        </w:rPr>
        <w:t>.</w:t>
      </w:r>
    </w:p>
    <w:p w:rsidR="000029C5" w:rsidRPr="000029C5" w:rsidRDefault="000029C5" w:rsidP="000029C5">
      <w:pPr>
        <w:spacing w:after="0" w:line="240" w:lineRule="auto"/>
        <w:ind w:firstLine="567"/>
        <w:jc w:val="both"/>
        <w:rPr>
          <w:rFonts w:ascii="Times New Roman" w:hAnsi="Times New Roman" w:cs="Times New Roman"/>
          <w:sz w:val="24"/>
          <w:szCs w:val="24"/>
          <w:lang w:val="hy-AM"/>
        </w:rPr>
      </w:pPr>
      <w:r w:rsidRPr="000029C5">
        <w:rPr>
          <w:rFonts w:ascii="Times New Roman" w:hAnsi="Times New Roman" w:cs="Times New Roman"/>
          <w:b/>
          <w:sz w:val="24"/>
          <w:szCs w:val="24"/>
          <w:lang w:val="hy-AM"/>
        </w:rPr>
        <w:t>On June 26</w:t>
      </w:r>
      <w:r w:rsidRPr="000029C5">
        <w:rPr>
          <w:rFonts w:ascii="Times New Roman" w:hAnsi="Times New Roman" w:cs="Times New Roman"/>
          <w:sz w:val="24"/>
          <w:szCs w:val="24"/>
          <w:lang w:val="hy-AM"/>
        </w:rPr>
        <w:t>, Golosarmenii.am, the website of th</w:t>
      </w:r>
      <w:r>
        <w:rPr>
          <w:rFonts w:ascii="Times New Roman" w:hAnsi="Times New Roman" w:cs="Times New Roman"/>
          <w:sz w:val="24"/>
          <w:szCs w:val="24"/>
          <w:lang w:val="hy-AM"/>
        </w:rPr>
        <w:t xml:space="preserve">e Russian-language newspaper </w:t>
      </w:r>
      <w:r w:rsidRPr="000029C5">
        <w:rPr>
          <w:rFonts w:ascii="Times New Roman" w:hAnsi="Times New Roman" w:cs="Times New Roman"/>
          <w:i/>
          <w:sz w:val="24"/>
          <w:szCs w:val="24"/>
          <w:lang w:val="hy-AM"/>
        </w:rPr>
        <w:t>Golos Armenii</w:t>
      </w:r>
      <w:r>
        <w:rPr>
          <w:rFonts w:ascii="Times New Roman" w:hAnsi="Times New Roman" w:cs="Times New Roman"/>
          <w:sz w:val="24"/>
          <w:szCs w:val="24"/>
          <w:lang w:val="hy-AM"/>
        </w:rPr>
        <w:t>, was hacke</w:t>
      </w:r>
      <w:r>
        <w:rPr>
          <w:rFonts w:ascii="Times New Roman" w:hAnsi="Times New Roman" w:cs="Times New Roman"/>
          <w:sz w:val="24"/>
          <w:szCs w:val="24"/>
        </w:rPr>
        <w:t>d. T</w:t>
      </w:r>
      <w:r w:rsidRPr="000029C5">
        <w:rPr>
          <w:rFonts w:ascii="Times New Roman" w:hAnsi="Times New Roman" w:cs="Times New Roman"/>
          <w:sz w:val="24"/>
          <w:szCs w:val="24"/>
          <w:lang w:val="hy-AM"/>
        </w:rPr>
        <w:t xml:space="preserve">he database of 20 years was almost completely destroyed. The editor of the newspaper Flora Nakhshkaryan </w:t>
      </w:r>
      <w:r>
        <w:rPr>
          <w:rFonts w:ascii="Times New Roman" w:hAnsi="Times New Roman" w:cs="Times New Roman"/>
          <w:sz w:val="24"/>
          <w:szCs w:val="24"/>
        </w:rPr>
        <w:t>informed</w:t>
      </w:r>
      <w:r w:rsidRPr="000029C5">
        <w:rPr>
          <w:rFonts w:ascii="Times New Roman" w:hAnsi="Times New Roman" w:cs="Times New Roman"/>
          <w:sz w:val="24"/>
          <w:szCs w:val="24"/>
          <w:lang w:val="hy-AM"/>
        </w:rPr>
        <w:t xml:space="preserve"> about this.</w:t>
      </w:r>
      <w:r w:rsidRPr="009A41CF">
        <w:rPr>
          <w:rStyle w:val="FootnoteReference"/>
          <w:rFonts w:ascii="Times New Roman" w:hAnsi="Times New Roman" w:cs="Times New Roman"/>
          <w:sz w:val="24"/>
          <w:szCs w:val="24"/>
          <w:shd w:val="clear" w:color="auto" w:fill="FFFFFF"/>
          <w:lang w:val="hy-AM"/>
        </w:rPr>
        <w:footnoteReference w:id="96"/>
      </w:r>
      <w:r w:rsidRPr="000029C5">
        <w:rPr>
          <w:rFonts w:ascii="Times New Roman" w:hAnsi="Times New Roman" w:cs="Times New Roman"/>
          <w:sz w:val="24"/>
          <w:szCs w:val="24"/>
          <w:lang w:val="hy-AM"/>
        </w:rPr>
        <w:t xml:space="preserve"> It is not known whether the hackers are from Armenia or abroad. On June 29, the content of the </w:t>
      </w:r>
      <w:r>
        <w:rPr>
          <w:rFonts w:ascii="Times New Roman" w:hAnsi="Times New Roman" w:cs="Times New Roman"/>
          <w:sz w:val="24"/>
          <w:szCs w:val="24"/>
        </w:rPr>
        <w:t>web</w:t>
      </w:r>
      <w:r w:rsidRPr="000029C5">
        <w:rPr>
          <w:rFonts w:ascii="Times New Roman" w:hAnsi="Times New Roman" w:cs="Times New Roman"/>
          <w:sz w:val="24"/>
          <w:szCs w:val="24"/>
          <w:lang w:val="hy-AM"/>
        </w:rPr>
        <w:t xml:space="preserve">site </w:t>
      </w:r>
      <w:r>
        <w:rPr>
          <w:rFonts w:ascii="Times New Roman" w:hAnsi="Times New Roman" w:cs="Times New Roman"/>
          <w:sz w:val="24"/>
          <w:szCs w:val="24"/>
        </w:rPr>
        <w:t>and</w:t>
      </w:r>
      <w:r w:rsidRPr="000029C5">
        <w:rPr>
          <w:rFonts w:ascii="Times New Roman" w:hAnsi="Times New Roman" w:cs="Times New Roman"/>
          <w:sz w:val="24"/>
          <w:szCs w:val="24"/>
          <w:lang w:val="hy-AM"/>
        </w:rPr>
        <w:t xml:space="preserve"> </w:t>
      </w:r>
      <w:r>
        <w:rPr>
          <w:rFonts w:ascii="Times New Roman" w:hAnsi="Times New Roman" w:cs="Times New Roman"/>
          <w:sz w:val="24"/>
          <w:szCs w:val="24"/>
        </w:rPr>
        <w:t>its operation</w:t>
      </w:r>
      <w:r w:rsidRPr="000029C5">
        <w:rPr>
          <w:rFonts w:ascii="Times New Roman" w:hAnsi="Times New Roman" w:cs="Times New Roman"/>
          <w:sz w:val="24"/>
          <w:szCs w:val="24"/>
          <w:lang w:val="hy-AM"/>
        </w:rPr>
        <w:t xml:space="preserve"> restored.</w:t>
      </w:r>
    </w:p>
    <w:p w:rsidR="000029C5" w:rsidRPr="000029C5" w:rsidRDefault="000029C5" w:rsidP="000029C5">
      <w:pPr>
        <w:spacing w:after="0" w:line="240" w:lineRule="auto"/>
        <w:ind w:firstLine="567"/>
        <w:rPr>
          <w:rFonts w:ascii="Times New Roman" w:hAnsi="Times New Roman" w:cs="Times New Roman"/>
          <w:sz w:val="24"/>
          <w:szCs w:val="24"/>
          <w:lang w:val="hy-AM"/>
        </w:rPr>
      </w:pPr>
    </w:p>
    <w:p w:rsidR="000029C5" w:rsidRPr="009A41CF" w:rsidRDefault="000029C5" w:rsidP="0087639D">
      <w:pPr>
        <w:spacing w:after="0" w:line="240" w:lineRule="auto"/>
        <w:ind w:firstLine="567"/>
        <w:jc w:val="both"/>
        <w:rPr>
          <w:rFonts w:ascii="Times New Roman" w:hAnsi="Times New Roman" w:cs="Times New Roman"/>
          <w:sz w:val="24"/>
          <w:szCs w:val="24"/>
          <w:lang w:val="hy-AM"/>
        </w:rPr>
      </w:pPr>
      <w:r w:rsidRPr="000029C5">
        <w:rPr>
          <w:rFonts w:ascii="Times New Roman" w:hAnsi="Times New Roman" w:cs="Times New Roman"/>
          <w:b/>
          <w:sz w:val="24"/>
          <w:szCs w:val="24"/>
          <w:lang w:val="hy-AM"/>
        </w:rPr>
        <w:t>On June 29</w:t>
      </w:r>
      <w:r w:rsidRPr="000029C5">
        <w:rPr>
          <w:rFonts w:ascii="Times New Roman" w:hAnsi="Times New Roman" w:cs="Times New Roman"/>
          <w:sz w:val="24"/>
          <w:szCs w:val="24"/>
          <w:lang w:val="hy-AM"/>
        </w:rPr>
        <w:t>, Olymp Construction L</w:t>
      </w:r>
      <w:r>
        <w:rPr>
          <w:rFonts w:ascii="Times New Roman" w:hAnsi="Times New Roman" w:cs="Times New Roman"/>
          <w:sz w:val="24"/>
          <w:szCs w:val="24"/>
        </w:rPr>
        <w:t>td.</w:t>
      </w:r>
      <w:r w:rsidRPr="000029C5">
        <w:rPr>
          <w:rFonts w:ascii="Times New Roman" w:hAnsi="Times New Roman" w:cs="Times New Roman"/>
          <w:sz w:val="24"/>
          <w:szCs w:val="24"/>
          <w:lang w:val="hy-AM"/>
        </w:rPr>
        <w:t xml:space="preserve"> filed a lawsuit in </w:t>
      </w:r>
      <w:r w:rsidR="0087639D">
        <w:rPr>
          <w:rFonts w:ascii="Times New Roman" w:hAnsi="Times New Roman" w:cs="Times New Roman"/>
          <w:sz w:val="24"/>
          <w:szCs w:val="24"/>
        </w:rPr>
        <w:t xml:space="preserve">the </w:t>
      </w:r>
      <w:r w:rsidRPr="000029C5">
        <w:rPr>
          <w:rFonts w:ascii="Times New Roman" w:hAnsi="Times New Roman" w:cs="Times New Roman"/>
          <w:sz w:val="24"/>
          <w:szCs w:val="24"/>
          <w:lang w:val="hy-AM"/>
        </w:rPr>
        <w:t>Court of First Instance</w:t>
      </w:r>
      <w:r w:rsidR="0087639D">
        <w:rPr>
          <w:rFonts w:ascii="Times New Roman" w:hAnsi="Times New Roman" w:cs="Times New Roman"/>
          <w:sz w:val="24"/>
          <w:szCs w:val="24"/>
        </w:rPr>
        <w:t xml:space="preserve"> of Yerevan</w:t>
      </w:r>
      <w:r w:rsidRPr="000029C5">
        <w:rPr>
          <w:rFonts w:ascii="Times New Roman" w:hAnsi="Times New Roman" w:cs="Times New Roman"/>
          <w:sz w:val="24"/>
          <w:szCs w:val="24"/>
          <w:lang w:val="hy-AM"/>
        </w:rPr>
        <w:t xml:space="preserve"> against Hetq L</w:t>
      </w:r>
      <w:r w:rsidR="0087639D">
        <w:rPr>
          <w:rFonts w:ascii="Times New Roman" w:hAnsi="Times New Roman" w:cs="Times New Roman"/>
          <w:sz w:val="24"/>
          <w:szCs w:val="24"/>
        </w:rPr>
        <w:t>td.</w:t>
      </w:r>
      <w:r w:rsidR="00E2552F">
        <w:rPr>
          <w:rFonts w:ascii="Times New Roman" w:hAnsi="Times New Roman" w:cs="Times New Roman"/>
          <w:sz w:val="24"/>
          <w:szCs w:val="24"/>
          <w:lang w:val="hy-AM"/>
        </w:rPr>
        <w:t xml:space="preserve">, claiming refutation of </w:t>
      </w:r>
      <w:r w:rsidRPr="000029C5">
        <w:rPr>
          <w:rFonts w:ascii="Times New Roman" w:hAnsi="Times New Roman" w:cs="Times New Roman"/>
          <w:sz w:val="24"/>
          <w:szCs w:val="24"/>
          <w:lang w:val="hy-AM"/>
        </w:rPr>
        <w:t xml:space="preserve">defamatory information and seeking compensation. The reason for the lawsuit was </w:t>
      </w:r>
      <w:r w:rsidR="00E2552F">
        <w:rPr>
          <w:rFonts w:ascii="Times New Roman" w:hAnsi="Times New Roman" w:cs="Times New Roman"/>
          <w:sz w:val="24"/>
          <w:szCs w:val="24"/>
        </w:rPr>
        <w:t>an article, titled</w:t>
      </w:r>
      <w:r w:rsidRPr="000029C5">
        <w:rPr>
          <w:rFonts w:ascii="Times New Roman" w:hAnsi="Times New Roman" w:cs="Times New Roman"/>
          <w:sz w:val="24"/>
          <w:szCs w:val="24"/>
          <w:lang w:val="hy-AM"/>
        </w:rPr>
        <w:t xml:space="preserve"> "The </w:t>
      </w:r>
      <w:r w:rsidR="00E2552F">
        <w:rPr>
          <w:rFonts w:ascii="Times New Roman" w:hAnsi="Times New Roman" w:cs="Times New Roman"/>
          <w:sz w:val="24"/>
          <w:szCs w:val="24"/>
        </w:rPr>
        <w:t>construction company building a</w:t>
      </w:r>
      <w:r w:rsidRPr="000029C5">
        <w:rPr>
          <w:rFonts w:ascii="Times New Roman" w:hAnsi="Times New Roman" w:cs="Times New Roman"/>
          <w:sz w:val="24"/>
          <w:szCs w:val="24"/>
          <w:lang w:val="hy-AM"/>
        </w:rPr>
        <w:t xml:space="preserve"> new </w:t>
      </w:r>
      <w:r w:rsidR="00E2552F">
        <w:rPr>
          <w:rFonts w:ascii="Times New Roman" w:hAnsi="Times New Roman" w:cs="Times New Roman"/>
          <w:sz w:val="24"/>
          <w:szCs w:val="24"/>
        </w:rPr>
        <w:t>house</w:t>
      </w:r>
      <w:r w:rsidRPr="000029C5">
        <w:rPr>
          <w:rFonts w:ascii="Times New Roman" w:hAnsi="Times New Roman" w:cs="Times New Roman"/>
          <w:sz w:val="24"/>
          <w:szCs w:val="24"/>
          <w:lang w:val="hy-AM"/>
        </w:rPr>
        <w:t xml:space="preserve"> refuses to hand over the pumping station to the Water Committee</w:t>
      </w:r>
      <w:r w:rsidR="00D915F7">
        <w:rPr>
          <w:rFonts w:ascii="Times New Roman" w:hAnsi="Times New Roman" w:cs="Times New Roman"/>
          <w:sz w:val="24"/>
          <w:szCs w:val="24"/>
        </w:rPr>
        <w:t>:</w:t>
      </w:r>
      <w:r w:rsidR="00D915F7">
        <w:rPr>
          <w:rFonts w:ascii="Times New Roman" w:hAnsi="Times New Roman" w:cs="Times New Roman"/>
          <w:sz w:val="24"/>
          <w:szCs w:val="24"/>
          <w:lang w:val="hy-AM"/>
        </w:rPr>
        <w:t xml:space="preserve"> residents are complaining</w:t>
      </w:r>
      <w:r w:rsidRPr="000029C5">
        <w:rPr>
          <w:rFonts w:ascii="Times New Roman" w:hAnsi="Times New Roman" w:cs="Times New Roman"/>
          <w:sz w:val="24"/>
          <w:szCs w:val="24"/>
          <w:lang w:val="hy-AM"/>
        </w:rPr>
        <w:t>"</w:t>
      </w:r>
      <w:r w:rsidR="00D915F7">
        <w:rPr>
          <w:rFonts w:ascii="Times New Roman" w:hAnsi="Times New Roman" w:cs="Times New Roman"/>
          <w:sz w:val="24"/>
          <w:szCs w:val="24"/>
        </w:rPr>
        <w:t xml:space="preserve"> and published in Hetq.am</w:t>
      </w:r>
      <w:r w:rsidRPr="000029C5">
        <w:rPr>
          <w:rFonts w:ascii="Times New Roman" w:hAnsi="Times New Roman" w:cs="Times New Roman"/>
          <w:sz w:val="24"/>
          <w:szCs w:val="24"/>
          <w:lang w:val="hy-AM"/>
        </w:rPr>
        <w:t>.</w:t>
      </w:r>
      <w:r w:rsidR="00D915F7" w:rsidRPr="00D915F7">
        <w:rPr>
          <w:rStyle w:val="FootnoteReference"/>
          <w:rFonts w:ascii="Times New Roman" w:hAnsi="Times New Roman" w:cs="Times New Roman"/>
          <w:sz w:val="24"/>
          <w:szCs w:val="24"/>
          <w:shd w:val="clear" w:color="auto" w:fill="FFFFFF"/>
          <w:lang w:val="hy-AM"/>
        </w:rPr>
        <w:t xml:space="preserve"> </w:t>
      </w:r>
      <w:r w:rsidR="00D915F7" w:rsidRPr="009A41CF">
        <w:rPr>
          <w:rStyle w:val="FootnoteReference"/>
          <w:rFonts w:ascii="Times New Roman" w:hAnsi="Times New Roman" w:cs="Times New Roman"/>
          <w:sz w:val="24"/>
          <w:szCs w:val="24"/>
          <w:shd w:val="clear" w:color="auto" w:fill="FFFFFF"/>
          <w:lang w:val="hy-AM"/>
        </w:rPr>
        <w:footnoteReference w:id="97"/>
      </w:r>
      <w:r w:rsidRPr="000029C5">
        <w:rPr>
          <w:rFonts w:ascii="Times New Roman" w:hAnsi="Times New Roman" w:cs="Times New Roman"/>
          <w:sz w:val="24"/>
          <w:szCs w:val="24"/>
          <w:lang w:val="hy-AM"/>
        </w:rPr>
        <w:t xml:space="preserve"> Th</w:t>
      </w:r>
      <w:r w:rsidR="00D915F7">
        <w:rPr>
          <w:rFonts w:ascii="Times New Roman" w:hAnsi="Times New Roman" w:cs="Times New Roman"/>
          <w:sz w:val="24"/>
          <w:szCs w:val="24"/>
        </w:rPr>
        <w:t>ough the</w:t>
      </w:r>
      <w:r w:rsidRPr="000029C5">
        <w:rPr>
          <w:rFonts w:ascii="Times New Roman" w:hAnsi="Times New Roman" w:cs="Times New Roman"/>
          <w:sz w:val="24"/>
          <w:szCs w:val="24"/>
          <w:lang w:val="hy-AM"/>
        </w:rPr>
        <w:t xml:space="preserve"> author of the article </w:t>
      </w:r>
      <w:r w:rsidR="00D915F7">
        <w:rPr>
          <w:rFonts w:ascii="Times New Roman" w:hAnsi="Times New Roman" w:cs="Times New Roman"/>
          <w:sz w:val="24"/>
          <w:szCs w:val="24"/>
        </w:rPr>
        <w:t>incorporated the</w:t>
      </w:r>
      <w:r w:rsidRPr="000029C5">
        <w:rPr>
          <w:rFonts w:ascii="Times New Roman" w:hAnsi="Times New Roman" w:cs="Times New Roman"/>
          <w:sz w:val="24"/>
          <w:szCs w:val="24"/>
          <w:lang w:val="hy-AM"/>
        </w:rPr>
        <w:t xml:space="preserve"> comment from the representative of the construction company,</w:t>
      </w:r>
      <w:r w:rsidR="00D915F7">
        <w:rPr>
          <w:rFonts w:ascii="Times New Roman" w:hAnsi="Times New Roman" w:cs="Times New Roman"/>
          <w:sz w:val="24"/>
          <w:szCs w:val="24"/>
        </w:rPr>
        <w:t xml:space="preserve"> too,</w:t>
      </w:r>
      <w:r w:rsidRPr="000029C5">
        <w:rPr>
          <w:rFonts w:ascii="Times New Roman" w:hAnsi="Times New Roman" w:cs="Times New Roman"/>
          <w:sz w:val="24"/>
          <w:szCs w:val="24"/>
          <w:lang w:val="hy-AM"/>
        </w:rPr>
        <w:t xml:space="preserve"> the plaintiff does not agree with the complaint. As of June 30, the lawsuit was not accepted for proceedings.</w:t>
      </w:r>
    </w:p>
    <w:p w:rsidR="0069599E" w:rsidRPr="00E2552F" w:rsidRDefault="0069599E" w:rsidP="00AA248D">
      <w:pPr>
        <w:spacing w:after="0" w:line="240" w:lineRule="auto"/>
        <w:ind w:firstLine="567"/>
        <w:rPr>
          <w:rFonts w:ascii="Times New Roman" w:hAnsi="Times New Roman" w:cs="Times New Roman"/>
          <w:sz w:val="24"/>
          <w:szCs w:val="24"/>
        </w:rPr>
      </w:pPr>
    </w:p>
    <w:p w:rsidR="0056500F" w:rsidRPr="009A41CF" w:rsidRDefault="0056500F" w:rsidP="00AA248D">
      <w:pPr>
        <w:spacing w:after="0" w:line="240" w:lineRule="auto"/>
        <w:ind w:firstLine="567"/>
        <w:rPr>
          <w:rFonts w:ascii="Times New Roman" w:hAnsi="Times New Roman" w:cs="Times New Roman"/>
          <w:sz w:val="24"/>
          <w:szCs w:val="24"/>
          <w:shd w:val="clear" w:color="auto" w:fill="FFFFFF"/>
          <w:lang w:val="hy-AM"/>
        </w:rPr>
      </w:pPr>
    </w:p>
    <w:p w:rsidR="00D915F7" w:rsidRPr="00D674D5" w:rsidRDefault="00D915F7" w:rsidP="00D915F7">
      <w:pPr>
        <w:pStyle w:val="1"/>
        <w:numPr>
          <w:ilvl w:val="0"/>
          <w:numId w:val="10"/>
        </w:numPr>
        <w:spacing w:line="240" w:lineRule="auto"/>
        <w:rPr>
          <w:rFonts w:ascii="Times New Roman" w:hAnsi="Times New Roman" w:cs="Times New Roman"/>
          <w:b/>
          <w:bCs/>
          <w:i/>
          <w:iCs/>
          <w:sz w:val="28"/>
          <w:szCs w:val="28"/>
          <w:lang w:val="hy-AM"/>
        </w:rPr>
      </w:pPr>
      <w:r w:rsidRPr="00D674D5">
        <w:rPr>
          <w:rFonts w:ascii="Times New Roman" w:hAnsi="Times New Roman" w:cs="Times New Roman"/>
          <w:b/>
          <w:bCs/>
          <w:i/>
          <w:iCs/>
          <w:sz w:val="28"/>
          <w:szCs w:val="28"/>
        </w:rPr>
        <w:t xml:space="preserve">Violations of the Right to Rceive </w:t>
      </w:r>
      <w:r w:rsidR="00D674D5" w:rsidRPr="00D674D5">
        <w:rPr>
          <w:rFonts w:ascii="Times New Roman" w:hAnsi="Times New Roman" w:cs="Times New Roman"/>
          <w:b/>
          <w:bCs/>
          <w:i/>
          <w:iCs/>
          <w:sz w:val="28"/>
          <w:szCs w:val="28"/>
        </w:rPr>
        <w:t xml:space="preserve">and </w:t>
      </w:r>
      <w:r w:rsidRPr="00D674D5">
        <w:rPr>
          <w:rFonts w:ascii="Times New Roman" w:hAnsi="Times New Roman" w:cs="Times New Roman"/>
          <w:b/>
          <w:bCs/>
          <w:i/>
          <w:iCs/>
          <w:sz w:val="28"/>
          <w:szCs w:val="28"/>
        </w:rPr>
        <w:t xml:space="preserve">Disseminate Information </w:t>
      </w:r>
    </w:p>
    <w:p w:rsidR="00D915F7" w:rsidRPr="00D915F7" w:rsidRDefault="00D915F7" w:rsidP="00D915F7">
      <w:pPr>
        <w:spacing w:after="0"/>
        <w:ind w:firstLine="567"/>
        <w:jc w:val="both"/>
        <w:rPr>
          <w:rFonts w:ascii="Times New Roman" w:hAnsi="Times New Roman" w:cs="Times New Roman"/>
          <w:i/>
          <w:sz w:val="24"/>
          <w:szCs w:val="24"/>
          <w:lang w:val="hy-AM"/>
        </w:rPr>
      </w:pPr>
      <w:r w:rsidRPr="00D915F7">
        <w:rPr>
          <w:rFonts w:ascii="Times New Roman" w:hAnsi="Times New Roman" w:cs="Times New Roman"/>
          <w:i/>
          <w:sz w:val="24"/>
          <w:szCs w:val="24"/>
        </w:rPr>
        <w:t xml:space="preserve">In the second quarter of 2020, the </w:t>
      </w:r>
      <w:r w:rsidRPr="00D915F7">
        <w:rPr>
          <w:rFonts w:ascii="Times New Roman" w:hAnsi="Times New Roman" w:cs="Times New Roman"/>
          <w:i/>
          <w:sz w:val="24"/>
          <w:szCs w:val="24"/>
          <w:lang w:val="hy-AM"/>
        </w:rPr>
        <w:t xml:space="preserve">CPFE recorded </w:t>
      </w:r>
      <w:r w:rsidRPr="00D915F7">
        <w:rPr>
          <w:rFonts w:ascii="Times New Roman" w:hAnsi="Times New Roman" w:cs="Times New Roman"/>
          <w:i/>
          <w:sz w:val="24"/>
          <w:szCs w:val="24"/>
        </w:rPr>
        <w:t>26</w:t>
      </w:r>
      <w:r w:rsidRPr="00D915F7">
        <w:rPr>
          <w:rFonts w:ascii="Times New Roman" w:hAnsi="Times New Roman" w:cs="Times New Roman"/>
          <w:i/>
          <w:sz w:val="24"/>
          <w:szCs w:val="24"/>
          <w:lang w:val="hy-AM"/>
        </w:rPr>
        <w:t xml:space="preserve"> </w:t>
      </w:r>
      <w:r w:rsidRPr="00D915F7">
        <w:rPr>
          <w:rFonts w:ascii="Times New Roman" w:hAnsi="Times New Roman" w:cs="Times New Roman"/>
          <w:i/>
          <w:sz w:val="24"/>
          <w:szCs w:val="24"/>
        </w:rPr>
        <w:t>facts on the</w:t>
      </w:r>
      <w:r w:rsidRPr="00D915F7">
        <w:rPr>
          <w:rFonts w:ascii="Times New Roman" w:hAnsi="Times New Roman" w:cs="Times New Roman"/>
          <w:i/>
          <w:sz w:val="24"/>
          <w:szCs w:val="24"/>
          <w:lang w:val="hy-AM"/>
        </w:rPr>
        <w:t xml:space="preserve"> violation of the right to receive and </w:t>
      </w:r>
      <w:r w:rsidRPr="00D915F7">
        <w:rPr>
          <w:rFonts w:ascii="Times New Roman" w:hAnsi="Times New Roman" w:cs="Times New Roman"/>
          <w:i/>
          <w:sz w:val="24"/>
          <w:szCs w:val="24"/>
        </w:rPr>
        <w:t>disseminate</w:t>
      </w:r>
      <w:r w:rsidRPr="00D915F7">
        <w:rPr>
          <w:rFonts w:ascii="Times New Roman" w:hAnsi="Times New Roman" w:cs="Times New Roman"/>
          <w:i/>
          <w:sz w:val="24"/>
          <w:szCs w:val="24"/>
          <w:lang w:val="hy-AM"/>
        </w:rPr>
        <w:t xml:space="preserve"> information, and a lawsuit has been filed in relation to one of these facts.</w:t>
      </w:r>
      <w:r w:rsidRPr="00D915F7">
        <w:rPr>
          <w:rFonts w:ascii="Times New Roman" w:hAnsi="Times New Roman" w:cs="Times New Roman"/>
          <w:i/>
          <w:sz w:val="24"/>
          <w:szCs w:val="24"/>
        </w:rPr>
        <w:t xml:space="preserve"> As compared to the same period of time last year, the number of such violations has increased by 11, and by 5, as compared with the previous quarter.</w:t>
      </w:r>
    </w:p>
    <w:p w:rsidR="00D915F7" w:rsidRPr="00D915F7" w:rsidRDefault="00D915F7" w:rsidP="00D915F7">
      <w:pPr>
        <w:spacing w:after="0"/>
        <w:ind w:firstLine="567"/>
        <w:jc w:val="both"/>
        <w:rPr>
          <w:rFonts w:ascii="Times New Roman" w:hAnsi="Times New Roman" w:cs="Times New Roman"/>
          <w:i/>
          <w:sz w:val="24"/>
          <w:szCs w:val="24"/>
          <w:lang w:val="hy-AM"/>
        </w:rPr>
      </w:pPr>
      <w:r w:rsidRPr="00D915F7">
        <w:rPr>
          <w:rFonts w:ascii="Times New Roman" w:hAnsi="Times New Roman" w:cs="Times New Roman"/>
          <w:i/>
          <w:sz w:val="24"/>
          <w:szCs w:val="24"/>
          <w:lang w:val="hy-AM"/>
        </w:rPr>
        <w:t xml:space="preserve">We present the facts recorded during the period under review, as well as new developments in </w:t>
      </w:r>
      <w:r w:rsidRPr="00D915F7">
        <w:rPr>
          <w:rFonts w:ascii="Times New Roman" w:hAnsi="Times New Roman" w:cs="Times New Roman"/>
          <w:i/>
          <w:sz w:val="24"/>
          <w:szCs w:val="24"/>
        </w:rPr>
        <w:t>relation to the events from</w:t>
      </w:r>
      <w:r w:rsidRPr="00D915F7">
        <w:rPr>
          <w:rFonts w:ascii="Times New Roman" w:hAnsi="Times New Roman" w:cs="Times New Roman"/>
          <w:i/>
          <w:sz w:val="24"/>
          <w:szCs w:val="24"/>
          <w:lang w:val="hy-AM"/>
        </w:rPr>
        <w:t xml:space="preserve"> </w:t>
      </w:r>
      <w:r w:rsidRPr="00D915F7">
        <w:rPr>
          <w:rFonts w:ascii="Times New Roman" w:hAnsi="Times New Roman" w:cs="Times New Roman"/>
          <w:i/>
          <w:sz w:val="24"/>
          <w:szCs w:val="24"/>
        </w:rPr>
        <w:t>past periods</w:t>
      </w:r>
      <w:r w:rsidRPr="00D915F7">
        <w:rPr>
          <w:rFonts w:ascii="Times New Roman" w:hAnsi="Times New Roman" w:cs="Times New Roman"/>
          <w:i/>
          <w:sz w:val="24"/>
          <w:szCs w:val="24"/>
          <w:lang w:val="hy-AM"/>
        </w:rPr>
        <w:t>, in chronological order.</w:t>
      </w:r>
    </w:p>
    <w:p w:rsidR="00D915F7" w:rsidRPr="009B2C51" w:rsidRDefault="00D915F7" w:rsidP="00D915F7">
      <w:pPr>
        <w:ind w:firstLine="567"/>
        <w:rPr>
          <w:rFonts w:ascii="Sylfaen" w:hAnsi="Sylfaen" w:cs="Times New Roman"/>
          <w:sz w:val="24"/>
          <w:szCs w:val="24"/>
          <w:lang w:val="hy-AM"/>
        </w:rPr>
      </w:pPr>
    </w:p>
    <w:p w:rsidR="00770BF1" w:rsidRPr="00770BF1" w:rsidRDefault="00770BF1" w:rsidP="00770BF1">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On April 1, </w:t>
      </w:r>
      <w:r>
        <w:rPr>
          <w:rFonts w:ascii="Sylfaen" w:hAnsi="Sylfaen"/>
          <w:bCs/>
          <w:sz w:val="24"/>
          <w:szCs w:val="24"/>
        </w:rPr>
        <w:t>Union of Informed Citizens NGO</w:t>
      </w:r>
      <w:r>
        <w:rPr>
          <w:rFonts w:ascii="Times New Roman" w:hAnsi="Times New Roman" w:cs="Times New Roman"/>
          <w:b/>
          <w:sz w:val="24"/>
          <w:szCs w:val="24"/>
          <w:lang w:val="hy-AM"/>
        </w:rPr>
        <w:t xml:space="preserve"> </w:t>
      </w:r>
      <w:r>
        <w:rPr>
          <w:rFonts w:ascii="Times New Roman" w:hAnsi="Times New Roman" w:cs="Times New Roman"/>
          <w:sz w:val="24"/>
          <w:szCs w:val="24"/>
        </w:rPr>
        <w:t>appealed to the Court of Cassation to challenge the judgment of the Admiistrative Court of Appeal of February 19, which rejected the judgment of the first instance court on partially upholding the NGO’s lawsuit against the Municipality of Yerevan.</w:t>
      </w:r>
    </w:p>
    <w:p w:rsidR="00770BF1" w:rsidRPr="00770BF1" w:rsidRDefault="00770BF1" w:rsidP="00770BF1">
      <w:pPr>
        <w:spacing w:after="0" w:line="240" w:lineRule="auto"/>
        <w:ind w:firstLine="567"/>
        <w:jc w:val="both"/>
        <w:rPr>
          <w:rFonts w:ascii="Times New Roman" w:hAnsi="Times New Roman" w:cs="Times New Roman"/>
          <w:sz w:val="24"/>
          <w:szCs w:val="24"/>
        </w:rPr>
      </w:pPr>
      <w:r w:rsidRPr="00770BF1">
        <w:rPr>
          <w:rFonts w:ascii="Times New Roman" w:hAnsi="Times New Roman" w:cs="Times New Roman"/>
          <w:sz w:val="24"/>
          <w:szCs w:val="24"/>
        </w:rPr>
        <w:t>We should remind that</w:t>
      </w:r>
      <w:r>
        <w:rPr>
          <w:rFonts w:ascii="Times New Roman" w:hAnsi="Times New Roman" w:cs="Times New Roman"/>
          <w:sz w:val="24"/>
          <w:szCs w:val="24"/>
        </w:rPr>
        <w:t xml:space="preserve"> </w:t>
      </w:r>
      <w:r w:rsidRPr="00770BF1">
        <w:rPr>
          <w:rFonts w:ascii="Times New Roman" w:hAnsi="Times New Roman" w:cs="Times New Roman"/>
          <w:sz w:val="24"/>
          <w:szCs w:val="24"/>
        </w:rPr>
        <w:t xml:space="preserve">on January 8, “Union of informed citizens” NGO brought a lawsuit to the RA Administrative Court against Yerevan </w:t>
      </w:r>
      <w:r>
        <w:rPr>
          <w:rFonts w:ascii="Times New Roman" w:hAnsi="Times New Roman" w:cs="Times New Roman"/>
          <w:sz w:val="24"/>
          <w:szCs w:val="24"/>
        </w:rPr>
        <w:t xml:space="preserve">Municipality with claims of complete answers to the written inquiries. </w:t>
      </w:r>
      <w:r w:rsidRPr="00770BF1">
        <w:rPr>
          <w:rFonts w:ascii="Times New Roman" w:hAnsi="Times New Roman" w:cs="Times New Roman"/>
          <w:sz w:val="24"/>
          <w:szCs w:val="24"/>
        </w:rPr>
        <w:t xml:space="preserve">The NGO asked to provide information whether the External design and advertisement department of Yerevan </w:t>
      </w:r>
      <w:r>
        <w:rPr>
          <w:rFonts w:ascii="Times New Roman" w:hAnsi="Times New Roman" w:cs="Times New Roman"/>
          <w:sz w:val="24"/>
          <w:szCs w:val="24"/>
        </w:rPr>
        <w:t>Municipality</w:t>
      </w:r>
      <w:r w:rsidRPr="00770BF1">
        <w:rPr>
          <w:rFonts w:ascii="Times New Roman" w:hAnsi="Times New Roman" w:cs="Times New Roman"/>
          <w:sz w:val="24"/>
          <w:szCs w:val="24"/>
        </w:rPr>
        <w:t xml:space="preserve"> considered the dashboards with the content “Called and conscripted for one purpose” as a social </w:t>
      </w:r>
      <w:r w:rsidR="004447E0">
        <w:rPr>
          <w:rFonts w:ascii="Times New Roman" w:hAnsi="Times New Roman" w:cs="Times New Roman"/>
          <w:sz w:val="24"/>
          <w:szCs w:val="24"/>
        </w:rPr>
        <w:t>advertisement</w:t>
      </w:r>
      <w:r w:rsidRPr="00770BF1">
        <w:rPr>
          <w:rFonts w:ascii="Times New Roman" w:hAnsi="Times New Roman" w:cs="Times New Roman"/>
          <w:sz w:val="24"/>
          <w:szCs w:val="24"/>
        </w:rPr>
        <w:t xml:space="preserve">: if yes, then </w:t>
      </w:r>
      <w:r w:rsidR="004447E0">
        <w:rPr>
          <w:rFonts w:ascii="Times New Roman" w:hAnsi="Times New Roman" w:cs="Times New Roman"/>
          <w:sz w:val="24"/>
          <w:szCs w:val="24"/>
        </w:rPr>
        <w:t>they inquired whether</w:t>
      </w:r>
      <w:r w:rsidRPr="00770BF1">
        <w:rPr>
          <w:rFonts w:ascii="Times New Roman" w:hAnsi="Times New Roman" w:cs="Times New Roman"/>
          <w:sz w:val="24"/>
          <w:szCs w:val="24"/>
        </w:rPr>
        <w:t xml:space="preserve"> it</w:t>
      </w:r>
      <w:r w:rsidR="004447E0">
        <w:rPr>
          <w:rFonts w:ascii="Times New Roman" w:hAnsi="Times New Roman" w:cs="Times New Roman"/>
          <w:sz w:val="24"/>
          <w:szCs w:val="24"/>
        </w:rPr>
        <w:t xml:space="preserve"> was</w:t>
      </w:r>
      <w:r w:rsidRPr="00770BF1">
        <w:rPr>
          <w:rFonts w:ascii="Times New Roman" w:hAnsi="Times New Roman" w:cs="Times New Roman"/>
          <w:sz w:val="24"/>
          <w:szCs w:val="24"/>
        </w:rPr>
        <w:t xml:space="preserve"> based on a certain document. The </w:t>
      </w:r>
      <w:r w:rsidR="004447E0">
        <w:rPr>
          <w:rFonts w:ascii="Times New Roman" w:hAnsi="Times New Roman" w:cs="Times New Roman"/>
          <w:sz w:val="24"/>
          <w:szCs w:val="24"/>
        </w:rPr>
        <w:t>municipality</w:t>
      </w:r>
      <w:r w:rsidRPr="00770BF1">
        <w:rPr>
          <w:rFonts w:ascii="Times New Roman" w:hAnsi="Times New Roman" w:cs="Times New Roman"/>
          <w:sz w:val="24"/>
          <w:szCs w:val="24"/>
        </w:rPr>
        <w:t xml:space="preserve"> gave an incomplete answer to the inquiry. </w:t>
      </w:r>
    </w:p>
    <w:p w:rsidR="004447E0" w:rsidRPr="004447E0" w:rsidRDefault="004447E0" w:rsidP="004447E0">
      <w:pPr>
        <w:spacing w:after="0" w:line="240" w:lineRule="auto"/>
        <w:ind w:firstLine="567"/>
        <w:rPr>
          <w:rFonts w:ascii="Times New Roman" w:hAnsi="Times New Roman" w:cs="Times New Roman"/>
          <w:sz w:val="24"/>
          <w:szCs w:val="24"/>
        </w:rPr>
      </w:pPr>
      <w:r w:rsidRPr="004447E0">
        <w:rPr>
          <w:rFonts w:ascii="Times New Roman" w:hAnsi="Times New Roman" w:cs="Times New Roman"/>
          <w:sz w:val="24"/>
          <w:szCs w:val="24"/>
        </w:rPr>
        <w:t>On May 22, the Court of Cassation rejected the appeal of Yerevan Municipality against the decision of the RA Administrative Court of Appeal of February 19, 2020.</w:t>
      </w:r>
    </w:p>
    <w:p w:rsidR="004447E0" w:rsidRPr="004447E0" w:rsidRDefault="004447E0" w:rsidP="004447E0">
      <w:pPr>
        <w:spacing w:after="0" w:line="240" w:lineRule="auto"/>
        <w:ind w:firstLine="567"/>
        <w:rPr>
          <w:rFonts w:ascii="Times New Roman" w:hAnsi="Times New Roman" w:cs="Times New Roman"/>
          <w:sz w:val="24"/>
          <w:szCs w:val="24"/>
        </w:rPr>
      </w:pPr>
    </w:p>
    <w:p w:rsidR="004447E0" w:rsidRDefault="004447E0" w:rsidP="004447E0">
      <w:pPr>
        <w:spacing w:after="0" w:line="240" w:lineRule="auto"/>
        <w:ind w:firstLine="567"/>
        <w:jc w:val="both"/>
        <w:rPr>
          <w:rFonts w:ascii="Times New Roman" w:hAnsi="Times New Roman" w:cs="Times New Roman"/>
          <w:sz w:val="24"/>
          <w:szCs w:val="24"/>
        </w:rPr>
      </w:pPr>
      <w:r w:rsidRPr="004447E0">
        <w:rPr>
          <w:rFonts w:ascii="Times New Roman" w:hAnsi="Times New Roman" w:cs="Times New Roman"/>
          <w:b/>
          <w:sz w:val="24"/>
          <w:szCs w:val="24"/>
        </w:rPr>
        <w:t>On April 6,</w:t>
      </w:r>
      <w:r w:rsidRPr="004447E0">
        <w:rPr>
          <w:rFonts w:ascii="Times New Roman" w:hAnsi="Times New Roman" w:cs="Times New Roman"/>
          <w:sz w:val="24"/>
          <w:szCs w:val="24"/>
        </w:rPr>
        <w:t xml:space="preserve"> the Freed</w:t>
      </w:r>
      <w:r>
        <w:rPr>
          <w:rFonts w:ascii="Times New Roman" w:hAnsi="Times New Roman" w:cs="Times New Roman"/>
          <w:sz w:val="24"/>
          <w:szCs w:val="24"/>
        </w:rPr>
        <w:t xml:space="preserve">om of Information Center sent an inquiry </w:t>
      </w:r>
      <w:r w:rsidRPr="004447E0">
        <w:rPr>
          <w:rFonts w:ascii="Times New Roman" w:hAnsi="Times New Roman" w:cs="Times New Roman"/>
          <w:sz w:val="24"/>
          <w:szCs w:val="24"/>
        </w:rPr>
        <w:t xml:space="preserve">to the Ministry of Environment asking for information on </w:t>
      </w:r>
      <w:r>
        <w:rPr>
          <w:rFonts w:ascii="Times New Roman" w:hAnsi="Times New Roman" w:cs="Times New Roman"/>
          <w:sz w:val="24"/>
          <w:szCs w:val="24"/>
        </w:rPr>
        <w:t>inquiries about the breeding grounds of</w:t>
      </w:r>
      <w:r w:rsidRPr="004447E0">
        <w:rPr>
          <w:rFonts w:ascii="Times New Roman" w:hAnsi="Times New Roman" w:cs="Times New Roman"/>
          <w:sz w:val="24"/>
          <w:szCs w:val="24"/>
        </w:rPr>
        <w:t xml:space="preserve"> rare species</w:t>
      </w:r>
      <w:r>
        <w:rPr>
          <w:rFonts w:ascii="Times New Roman" w:hAnsi="Times New Roman" w:cs="Times New Roman"/>
          <w:sz w:val="24"/>
          <w:szCs w:val="24"/>
        </w:rPr>
        <w:t xml:space="preserve"> with potentially </w:t>
      </w:r>
      <w:r w:rsidRPr="004447E0">
        <w:rPr>
          <w:rFonts w:ascii="Times New Roman" w:hAnsi="Times New Roman" w:cs="Times New Roman"/>
          <w:sz w:val="24"/>
          <w:szCs w:val="24"/>
        </w:rPr>
        <w:t>negative impact on the environment</w:t>
      </w:r>
      <w:r>
        <w:rPr>
          <w:rFonts w:ascii="Times New Roman" w:hAnsi="Times New Roman" w:cs="Times New Roman"/>
          <w:sz w:val="24"/>
          <w:szCs w:val="24"/>
        </w:rPr>
        <w:t xml:space="preserve"> for the period og 2010 - 2020</w:t>
      </w:r>
      <w:r w:rsidRPr="004447E0">
        <w:rPr>
          <w:rFonts w:ascii="Times New Roman" w:hAnsi="Times New Roman" w:cs="Times New Roman"/>
          <w:sz w:val="24"/>
          <w:szCs w:val="24"/>
        </w:rPr>
        <w:t>. The answer was received with delay on April 14.</w:t>
      </w:r>
    </w:p>
    <w:p w:rsidR="004447E0" w:rsidRPr="004447E0" w:rsidRDefault="004447E0" w:rsidP="004447E0">
      <w:pPr>
        <w:spacing w:after="0" w:line="240" w:lineRule="auto"/>
        <w:ind w:firstLine="567"/>
        <w:rPr>
          <w:rFonts w:ascii="Times New Roman" w:hAnsi="Times New Roman" w:cs="Times New Roman"/>
          <w:sz w:val="24"/>
          <w:szCs w:val="24"/>
        </w:rPr>
      </w:pPr>
    </w:p>
    <w:p w:rsidR="004447E0" w:rsidRPr="004447E0" w:rsidRDefault="004447E0" w:rsidP="004447E0">
      <w:pPr>
        <w:spacing w:after="0" w:line="240" w:lineRule="auto"/>
        <w:ind w:firstLine="567"/>
        <w:jc w:val="both"/>
        <w:rPr>
          <w:rFonts w:ascii="Times New Roman" w:hAnsi="Times New Roman" w:cs="Times New Roman"/>
          <w:sz w:val="24"/>
          <w:szCs w:val="24"/>
        </w:rPr>
      </w:pPr>
      <w:r w:rsidRPr="004447E0">
        <w:rPr>
          <w:rFonts w:ascii="Times New Roman" w:hAnsi="Times New Roman" w:cs="Times New Roman"/>
          <w:b/>
          <w:sz w:val="24"/>
          <w:szCs w:val="24"/>
        </w:rPr>
        <w:t>On April 8</w:t>
      </w:r>
      <w:r>
        <w:rPr>
          <w:rFonts w:ascii="Times New Roman" w:hAnsi="Times New Roman" w:cs="Times New Roman"/>
          <w:sz w:val="24"/>
          <w:szCs w:val="24"/>
        </w:rPr>
        <w:t xml:space="preserve">, the </w:t>
      </w:r>
      <w:r w:rsidRPr="004447E0">
        <w:rPr>
          <w:rFonts w:ascii="Times New Roman" w:hAnsi="Times New Roman" w:cs="Times New Roman"/>
          <w:i/>
          <w:sz w:val="24"/>
          <w:szCs w:val="24"/>
        </w:rPr>
        <w:t>Iravunk.com</w:t>
      </w:r>
      <w:r w:rsidRPr="004447E0">
        <w:rPr>
          <w:rFonts w:ascii="Times New Roman" w:hAnsi="Times New Roman" w:cs="Times New Roman"/>
          <w:sz w:val="24"/>
          <w:szCs w:val="24"/>
        </w:rPr>
        <w:t xml:space="preserve"> website reported that during a press conference at the government press center, their question to Deputy Prime Minister's Adviser Bagrat Badalyan about American virological laboratories in Armenia remained unanswered. The website writes that it is not the first time that their questions remain unanswered during press conferences held at the Government Press Center, but this time the unanswered question differed from the previous ones </w:t>
      </w:r>
      <w:r>
        <w:rPr>
          <w:rFonts w:ascii="Times New Roman" w:hAnsi="Times New Roman" w:cs="Times New Roman"/>
          <w:sz w:val="24"/>
          <w:szCs w:val="24"/>
        </w:rPr>
        <w:t>in the sense</w:t>
      </w:r>
      <w:r w:rsidRPr="004447E0">
        <w:rPr>
          <w:rFonts w:ascii="Times New Roman" w:hAnsi="Times New Roman" w:cs="Times New Roman"/>
          <w:sz w:val="24"/>
          <w:szCs w:val="24"/>
        </w:rPr>
        <w:t xml:space="preserve"> that the Armenian </w:t>
      </w:r>
      <w:r>
        <w:rPr>
          <w:rFonts w:ascii="Times New Roman" w:hAnsi="Times New Roman" w:cs="Times New Roman"/>
          <w:sz w:val="24"/>
          <w:szCs w:val="24"/>
        </w:rPr>
        <w:t>Unified</w:t>
      </w:r>
      <w:r w:rsidRPr="004447E0">
        <w:rPr>
          <w:rFonts w:ascii="Times New Roman" w:hAnsi="Times New Roman" w:cs="Times New Roman"/>
          <w:sz w:val="24"/>
          <w:szCs w:val="24"/>
        </w:rPr>
        <w:t xml:space="preserve"> InfoCenter</w:t>
      </w:r>
      <w:r>
        <w:rPr>
          <w:rFonts w:ascii="Times New Roman" w:hAnsi="Times New Roman" w:cs="Times New Roman"/>
          <w:sz w:val="24"/>
          <w:szCs w:val="24"/>
        </w:rPr>
        <w:t xml:space="preserve"> had</w:t>
      </w:r>
      <w:r w:rsidRPr="004447E0">
        <w:rPr>
          <w:rFonts w:ascii="Times New Roman" w:hAnsi="Times New Roman" w:cs="Times New Roman"/>
          <w:sz w:val="24"/>
          <w:szCs w:val="24"/>
        </w:rPr>
        <w:t xml:space="preserve"> registered the question.</w:t>
      </w:r>
    </w:p>
    <w:p w:rsidR="004447E0" w:rsidRPr="004447E0" w:rsidRDefault="004447E0" w:rsidP="004447E0">
      <w:pPr>
        <w:spacing w:after="0" w:line="240" w:lineRule="auto"/>
        <w:ind w:firstLine="567"/>
        <w:rPr>
          <w:rFonts w:ascii="Times New Roman" w:hAnsi="Times New Roman" w:cs="Times New Roman"/>
          <w:sz w:val="24"/>
          <w:szCs w:val="24"/>
        </w:rPr>
      </w:pPr>
    </w:p>
    <w:p w:rsidR="004447E0" w:rsidRPr="004447E0" w:rsidRDefault="004447E0" w:rsidP="004447E0">
      <w:pPr>
        <w:spacing w:after="0" w:line="240" w:lineRule="auto"/>
        <w:ind w:firstLine="567"/>
        <w:jc w:val="both"/>
        <w:rPr>
          <w:rFonts w:ascii="Times New Roman" w:hAnsi="Times New Roman" w:cs="Times New Roman"/>
          <w:sz w:val="24"/>
          <w:szCs w:val="24"/>
        </w:rPr>
      </w:pPr>
      <w:r w:rsidRPr="004447E0">
        <w:rPr>
          <w:rFonts w:ascii="Times New Roman" w:hAnsi="Times New Roman" w:cs="Times New Roman"/>
          <w:b/>
          <w:sz w:val="24"/>
          <w:szCs w:val="24"/>
        </w:rPr>
        <w:t>On April 13,</w:t>
      </w:r>
      <w:r w:rsidRPr="004447E0">
        <w:rPr>
          <w:rFonts w:ascii="Times New Roman" w:hAnsi="Times New Roman" w:cs="Times New Roman"/>
          <w:sz w:val="24"/>
          <w:szCs w:val="24"/>
        </w:rPr>
        <w:t xml:space="preserve"> the Freedom of Information Cent</w:t>
      </w:r>
      <w:r>
        <w:rPr>
          <w:rFonts w:ascii="Times New Roman" w:hAnsi="Times New Roman" w:cs="Times New Roman"/>
          <w:sz w:val="24"/>
          <w:szCs w:val="24"/>
        </w:rPr>
        <w:t xml:space="preserve">er sent an inquiry </w:t>
      </w:r>
      <w:r w:rsidRPr="004447E0">
        <w:rPr>
          <w:rFonts w:ascii="Times New Roman" w:hAnsi="Times New Roman" w:cs="Times New Roman"/>
          <w:sz w:val="24"/>
          <w:szCs w:val="24"/>
        </w:rPr>
        <w:t>to the Civil Aviation Committee requesting the submission of a report by the European Aviation Safety Agency (EASA) on the RA Civil Aviation and/or a link to the full text of the report. In a reply sent</w:t>
      </w:r>
      <w:r>
        <w:rPr>
          <w:rFonts w:ascii="Times New Roman" w:hAnsi="Times New Roman" w:cs="Times New Roman"/>
          <w:sz w:val="24"/>
          <w:szCs w:val="24"/>
        </w:rPr>
        <w:t xml:space="preserve"> on</w:t>
      </w:r>
      <w:r w:rsidRPr="004447E0">
        <w:rPr>
          <w:rFonts w:ascii="Times New Roman" w:hAnsi="Times New Roman" w:cs="Times New Roman"/>
          <w:sz w:val="24"/>
          <w:szCs w:val="24"/>
        </w:rPr>
        <w:t xml:space="preserve"> the next day, the </w:t>
      </w:r>
      <w:r>
        <w:rPr>
          <w:rFonts w:ascii="Times New Roman" w:hAnsi="Times New Roman" w:cs="Times New Roman"/>
          <w:sz w:val="24"/>
          <w:szCs w:val="24"/>
        </w:rPr>
        <w:t>CAC</w:t>
      </w:r>
      <w:r w:rsidRPr="004447E0">
        <w:rPr>
          <w:rFonts w:ascii="Times New Roman" w:hAnsi="Times New Roman" w:cs="Times New Roman"/>
          <w:sz w:val="24"/>
          <w:szCs w:val="24"/>
        </w:rPr>
        <w:t xml:space="preserve"> stated that the report was not subject to publication. The FOICA </w:t>
      </w:r>
      <w:r>
        <w:rPr>
          <w:rFonts w:ascii="Times New Roman" w:hAnsi="Times New Roman" w:cs="Times New Roman"/>
          <w:sz w:val="24"/>
          <w:szCs w:val="24"/>
        </w:rPr>
        <w:t>repeated</w:t>
      </w:r>
      <w:r w:rsidRPr="004447E0">
        <w:rPr>
          <w:rFonts w:ascii="Times New Roman" w:hAnsi="Times New Roman" w:cs="Times New Roman"/>
          <w:sz w:val="24"/>
          <w:szCs w:val="24"/>
        </w:rPr>
        <w:t xml:space="preserve"> the same </w:t>
      </w:r>
      <w:r>
        <w:rPr>
          <w:rFonts w:ascii="Times New Roman" w:hAnsi="Times New Roman" w:cs="Times New Roman"/>
          <w:sz w:val="24"/>
          <w:szCs w:val="24"/>
        </w:rPr>
        <w:t>inquiry</w:t>
      </w:r>
      <w:r w:rsidRPr="004447E0">
        <w:rPr>
          <w:rFonts w:ascii="Times New Roman" w:hAnsi="Times New Roman" w:cs="Times New Roman"/>
          <w:sz w:val="24"/>
          <w:szCs w:val="24"/>
        </w:rPr>
        <w:t xml:space="preserve"> on April 15, but was again rejected due to state secrecy, which the FOICA assessed as an unfounded refusal.</w:t>
      </w:r>
    </w:p>
    <w:p w:rsidR="004447E0" w:rsidRPr="004447E0" w:rsidRDefault="004447E0" w:rsidP="004447E0">
      <w:pPr>
        <w:spacing w:after="0" w:line="240" w:lineRule="auto"/>
        <w:ind w:firstLine="567"/>
        <w:rPr>
          <w:rFonts w:ascii="Times New Roman" w:hAnsi="Times New Roman" w:cs="Times New Roman"/>
          <w:sz w:val="24"/>
          <w:szCs w:val="24"/>
        </w:rPr>
      </w:pPr>
    </w:p>
    <w:p w:rsidR="0069599E" w:rsidRPr="00770BF1" w:rsidRDefault="004447E0" w:rsidP="004447E0">
      <w:pPr>
        <w:spacing w:after="0" w:line="240" w:lineRule="auto"/>
        <w:ind w:firstLine="567"/>
        <w:jc w:val="both"/>
        <w:rPr>
          <w:rFonts w:ascii="Times New Roman" w:hAnsi="Times New Roman" w:cs="Times New Roman"/>
          <w:sz w:val="24"/>
          <w:szCs w:val="24"/>
        </w:rPr>
      </w:pPr>
      <w:r w:rsidRPr="004447E0">
        <w:rPr>
          <w:rFonts w:ascii="Times New Roman" w:hAnsi="Times New Roman" w:cs="Times New Roman"/>
          <w:b/>
          <w:sz w:val="24"/>
          <w:szCs w:val="24"/>
        </w:rPr>
        <w:t>On April 13</w:t>
      </w:r>
      <w:r>
        <w:rPr>
          <w:rFonts w:ascii="Times New Roman" w:hAnsi="Times New Roman" w:cs="Times New Roman"/>
          <w:sz w:val="24"/>
          <w:szCs w:val="24"/>
        </w:rPr>
        <w:t xml:space="preserve">, the </w:t>
      </w:r>
      <w:r w:rsidRPr="004447E0">
        <w:rPr>
          <w:rFonts w:ascii="Times New Roman" w:hAnsi="Times New Roman" w:cs="Times New Roman"/>
          <w:i/>
          <w:sz w:val="24"/>
          <w:szCs w:val="24"/>
        </w:rPr>
        <w:t>Politik.am</w:t>
      </w:r>
      <w:r w:rsidRPr="004447E0">
        <w:rPr>
          <w:rFonts w:ascii="Times New Roman" w:hAnsi="Times New Roman" w:cs="Times New Roman"/>
          <w:sz w:val="24"/>
          <w:szCs w:val="24"/>
        </w:rPr>
        <w:t xml:space="preserve"> website sent a</w:t>
      </w:r>
      <w:r>
        <w:rPr>
          <w:rFonts w:ascii="Times New Roman" w:hAnsi="Times New Roman" w:cs="Times New Roman"/>
          <w:sz w:val="24"/>
          <w:szCs w:val="24"/>
        </w:rPr>
        <w:t>n</w:t>
      </w:r>
      <w:r w:rsidRPr="004447E0">
        <w:rPr>
          <w:rFonts w:ascii="Times New Roman" w:hAnsi="Times New Roman" w:cs="Times New Roman"/>
          <w:sz w:val="24"/>
          <w:szCs w:val="24"/>
        </w:rPr>
        <w:t xml:space="preserve"> </w:t>
      </w:r>
      <w:r>
        <w:rPr>
          <w:rFonts w:ascii="Times New Roman" w:hAnsi="Times New Roman" w:cs="Times New Roman"/>
          <w:sz w:val="24"/>
          <w:szCs w:val="24"/>
        </w:rPr>
        <w:t>inquiry</w:t>
      </w:r>
      <w:r w:rsidRPr="004447E0">
        <w:rPr>
          <w:rFonts w:ascii="Times New Roman" w:hAnsi="Times New Roman" w:cs="Times New Roman"/>
          <w:sz w:val="24"/>
          <w:szCs w:val="24"/>
        </w:rPr>
        <w:t xml:space="preserve"> to the Prime Minist</w:t>
      </w:r>
      <w:r>
        <w:rPr>
          <w:rFonts w:ascii="Times New Roman" w:hAnsi="Times New Roman" w:cs="Times New Roman"/>
          <w:sz w:val="24"/>
          <w:szCs w:val="24"/>
        </w:rPr>
        <w:t xml:space="preserve">er's Office to get information on </w:t>
      </w:r>
      <w:r w:rsidRPr="004447E0">
        <w:rPr>
          <w:rFonts w:ascii="Times New Roman" w:hAnsi="Times New Roman" w:cs="Times New Roman"/>
          <w:sz w:val="24"/>
          <w:szCs w:val="24"/>
        </w:rPr>
        <w:t xml:space="preserve">when Nikol Pashinyan </w:t>
      </w:r>
      <w:r>
        <w:rPr>
          <w:rFonts w:ascii="Times New Roman" w:hAnsi="Times New Roman" w:cs="Times New Roman"/>
          <w:sz w:val="24"/>
          <w:szCs w:val="24"/>
        </w:rPr>
        <w:t>was going to</w:t>
      </w:r>
      <w:r w:rsidRPr="004447E0">
        <w:rPr>
          <w:rFonts w:ascii="Times New Roman" w:hAnsi="Times New Roman" w:cs="Times New Roman"/>
          <w:sz w:val="24"/>
          <w:szCs w:val="24"/>
        </w:rPr>
        <w:t xml:space="preserve"> leave for Moscow</w:t>
      </w:r>
      <w:r>
        <w:rPr>
          <w:rFonts w:ascii="Times New Roman" w:hAnsi="Times New Roman" w:cs="Times New Roman"/>
          <w:sz w:val="24"/>
          <w:szCs w:val="24"/>
        </w:rPr>
        <w:t>, with what agenda</w:t>
      </w:r>
      <w:r w:rsidRPr="004447E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447E0">
        <w:rPr>
          <w:rFonts w:ascii="Times New Roman" w:hAnsi="Times New Roman" w:cs="Times New Roman"/>
          <w:sz w:val="24"/>
          <w:szCs w:val="24"/>
        </w:rPr>
        <w:t xml:space="preserve">what agreements </w:t>
      </w:r>
      <w:r>
        <w:rPr>
          <w:rFonts w:ascii="Times New Roman" w:hAnsi="Times New Roman" w:cs="Times New Roman"/>
          <w:sz w:val="24"/>
          <w:szCs w:val="24"/>
        </w:rPr>
        <w:t>would</w:t>
      </w:r>
      <w:r w:rsidRPr="004447E0">
        <w:rPr>
          <w:rFonts w:ascii="Times New Roman" w:hAnsi="Times New Roman" w:cs="Times New Roman"/>
          <w:sz w:val="24"/>
          <w:szCs w:val="24"/>
        </w:rPr>
        <w:t xml:space="preserve"> be signed. "The Prime Minister's Office did not respond to our inquiry in violation of the</w:t>
      </w:r>
      <w:r>
        <w:rPr>
          <w:rFonts w:ascii="Times New Roman" w:hAnsi="Times New Roman" w:cs="Times New Roman"/>
          <w:sz w:val="24"/>
          <w:szCs w:val="24"/>
        </w:rPr>
        <w:t xml:space="preserve"> Law on</w:t>
      </w:r>
      <w:r w:rsidR="00FB5497">
        <w:rPr>
          <w:rFonts w:ascii="Times New Roman" w:hAnsi="Times New Roman" w:cs="Times New Roman"/>
          <w:sz w:val="24"/>
          <w:szCs w:val="24"/>
        </w:rPr>
        <w:t xml:space="preserve"> Freedom of Information</w:t>
      </w:r>
      <w:r w:rsidRPr="004447E0">
        <w:rPr>
          <w:rFonts w:ascii="Times New Roman" w:hAnsi="Times New Roman" w:cs="Times New Roman"/>
          <w:sz w:val="24"/>
          <w:szCs w:val="24"/>
        </w:rPr>
        <w:t>," the website wrote.</w:t>
      </w:r>
      <w:r w:rsidRPr="004447E0">
        <w:rPr>
          <w:rStyle w:val="FootnoteReference"/>
          <w:rFonts w:ascii="Times New Roman" w:hAnsi="Times New Roman" w:cs="Times New Roman"/>
          <w:sz w:val="24"/>
          <w:szCs w:val="24"/>
          <w:shd w:val="clear" w:color="auto" w:fill="FFFFFF"/>
          <w:lang w:val="hy-AM"/>
        </w:rPr>
        <w:t xml:space="preserve"> </w:t>
      </w:r>
      <w:r w:rsidRPr="009A41CF">
        <w:rPr>
          <w:rStyle w:val="FootnoteReference"/>
          <w:rFonts w:ascii="Times New Roman" w:hAnsi="Times New Roman" w:cs="Times New Roman"/>
          <w:sz w:val="24"/>
          <w:szCs w:val="24"/>
          <w:shd w:val="clear" w:color="auto" w:fill="FFFFFF"/>
          <w:lang w:val="hy-AM"/>
        </w:rPr>
        <w:footnoteReference w:id="98"/>
      </w:r>
    </w:p>
    <w:p w:rsidR="0069599E" w:rsidRDefault="0069599E" w:rsidP="00AA248D">
      <w:pPr>
        <w:spacing w:after="0" w:line="240" w:lineRule="auto"/>
        <w:ind w:firstLine="567"/>
        <w:rPr>
          <w:rFonts w:ascii="Times New Roman" w:hAnsi="Times New Roman" w:cs="Times New Roman"/>
          <w:sz w:val="24"/>
          <w:szCs w:val="24"/>
          <w:lang w:val="hy-AM"/>
        </w:rPr>
      </w:pPr>
    </w:p>
    <w:p w:rsidR="00237BF7" w:rsidRPr="00237BF7" w:rsidRDefault="00237BF7" w:rsidP="00237BF7">
      <w:pPr>
        <w:spacing w:after="0" w:line="240" w:lineRule="auto"/>
        <w:ind w:firstLine="567"/>
        <w:jc w:val="both"/>
        <w:rPr>
          <w:rFonts w:ascii="Times New Roman" w:hAnsi="Times New Roman" w:cs="Times New Roman"/>
          <w:sz w:val="24"/>
          <w:szCs w:val="24"/>
          <w:shd w:val="clear" w:color="auto" w:fill="FFFFFF"/>
          <w:lang w:val="hy-AM"/>
        </w:rPr>
      </w:pPr>
      <w:r w:rsidRPr="00237BF7">
        <w:rPr>
          <w:rFonts w:ascii="Times New Roman" w:hAnsi="Times New Roman" w:cs="Times New Roman"/>
          <w:b/>
          <w:sz w:val="24"/>
          <w:szCs w:val="24"/>
          <w:shd w:val="clear" w:color="auto" w:fill="FFFFFF"/>
          <w:lang w:val="hy-AM"/>
        </w:rPr>
        <w:t>On April 14,</w:t>
      </w:r>
      <w:r w:rsidRPr="00237BF7">
        <w:rPr>
          <w:rFonts w:ascii="Times New Roman" w:hAnsi="Times New Roman" w:cs="Times New Roman"/>
          <w:sz w:val="24"/>
          <w:szCs w:val="24"/>
          <w:shd w:val="clear" w:color="auto" w:fill="FFFFFF"/>
          <w:lang w:val="hy-AM"/>
        </w:rPr>
        <w:t xml:space="preserve"> "Hetq.am" online periodical sent a written request to the Government, asking for clarification regarding one of the government's decisions, which was retroactively applied to the </w:t>
      </w:r>
      <w:r>
        <w:rPr>
          <w:rFonts w:ascii="Times New Roman" w:hAnsi="Times New Roman" w:cs="Times New Roman"/>
          <w:sz w:val="24"/>
          <w:szCs w:val="24"/>
          <w:shd w:val="clear" w:color="auto" w:fill="FFFFFF"/>
        </w:rPr>
        <w:t>past procurements</w:t>
      </w:r>
      <w:r w:rsidRPr="00237BF7">
        <w:rPr>
          <w:rFonts w:ascii="Times New Roman" w:hAnsi="Times New Roman" w:cs="Times New Roman"/>
          <w:sz w:val="24"/>
          <w:szCs w:val="24"/>
          <w:shd w:val="clear" w:color="auto" w:fill="FFFFFF"/>
          <w:lang w:val="hy-AM"/>
        </w:rPr>
        <w:t xml:space="preserve">. For </w:t>
      </w:r>
      <w:r>
        <w:rPr>
          <w:rFonts w:ascii="Times New Roman" w:hAnsi="Times New Roman" w:cs="Times New Roman"/>
          <w:sz w:val="24"/>
          <w:szCs w:val="24"/>
          <w:shd w:val="clear" w:color="auto" w:fill="FFFFFF"/>
          <w:lang w:val="hy-AM"/>
        </w:rPr>
        <w:t xml:space="preserve">reasons </w:t>
      </w:r>
      <w:r w:rsidRPr="00237BF7">
        <w:rPr>
          <w:rFonts w:ascii="Times New Roman" w:hAnsi="Times New Roman" w:cs="Times New Roman"/>
          <w:sz w:val="24"/>
          <w:szCs w:val="24"/>
          <w:shd w:val="clear" w:color="auto" w:fill="FFFFFF"/>
          <w:lang w:val="hy-AM"/>
        </w:rPr>
        <w:t xml:space="preserve">unknown </w:t>
      </w:r>
      <w:r>
        <w:rPr>
          <w:rFonts w:ascii="Times New Roman" w:hAnsi="Times New Roman" w:cs="Times New Roman"/>
          <w:sz w:val="24"/>
          <w:szCs w:val="24"/>
          <w:shd w:val="clear" w:color="auto" w:fill="FFFFFF"/>
        </w:rPr>
        <w:t xml:space="preserve">to </w:t>
      </w:r>
      <w:r w:rsidRPr="00237BF7">
        <w:rPr>
          <w:rFonts w:ascii="Times New Roman" w:hAnsi="Times New Roman" w:cs="Times New Roman"/>
          <w:sz w:val="24"/>
          <w:szCs w:val="24"/>
          <w:shd w:val="clear" w:color="auto" w:fill="FFFFFF"/>
          <w:lang w:val="hy-AM"/>
        </w:rPr>
        <w:t>the website</w:t>
      </w:r>
      <w:r>
        <w:rPr>
          <w:rFonts w:ascii="Times New Roman" w:hAnsi="Times New Roman" w:cs="Times New Roman"/>
          <w:sz w:val="24"/>
          <w:szCs w:val="24"/>
          <w:shd w:val="clear" w:color="auto" w:fill="FFFFFF"/>
        </w:rPr>
        <w:t>, the inquiry was sent to</w:t>
      </w:r>
      <w:r w:rsidRPr="00237BF7">
        <w:rPr>
          <w:rFonts w:ascii="Times New Roman" w:hAnsi="Times New Roman" w:cs="Times New Roman"/>
          <w:sz w:val="24"/>
          <w:szCs w:val="24"/>
          <w:shd w:val="clear" w:color="auto" w:fill="FFFFFF"/>
          <w:lang w:val="hy-AM"/>
        </w:rPr>
        <w:t xml:space="preserve"> </w:t>
      </w:r>
      <w:r>
        <w:rPr>
          <w:rFonts w:ascii="Times New Roman" w:hAnsi="Times New Roman" w:cs="Times New Roman"/>
          <w:sz w:val="24"/>
          <w:szCs w:val="24"/>
          <w:shd w:val="clear" w:color="auto" w:fill="FFFFFF"/>
        </w:rPr>
        <w:t xml:space="preserve">the </w:t>
      </w:r>
      <w:r w:rsidRPr="00237BF7">
        <w:rPr>
          <w:rFonts w:ascii="Times New Roman" w:hAnsi="Times New Roman" w:cs="Times New Roman"/>
          <w:sz w:val="24"/>
          <w:szCs w:val="24"/>
          <w:shd w:val="clear" w:color="auto" w:fill="FFFFFF"/>
          <w:lang w:val="hy-AM"/>
        </w:rPr>
        <w:t xml:space="preserve">Ministry </w:t>
      </w:r>
      <w:r w:rsidRPr="00237BF7">
        <w:rPr>
          <w:rFonts w:ascii="Times New Roman" w:hAnsi="Times New Roman" w:cs="Times New Roman"/>
          <w:sz w:val="24"/>
          <w:szCs w:val="24"/>
          <w:shd w:val="clear" w:color="auto" w:fill="FFFFFF"/>
          <w:lang w:val="hy-AM"/>
        </w:rPr>
        <w:lastRenderedPageBreak/>
        <w:t xml:space="preserve">of Health, which did not provide clear information </w:t>
      </w:r>
      <w:r>
        <w:rPr>
          <w:rFonts w:ascii="Times New Roman" w:hAnsi="Times New Roman" w:cs="Times New Roman"/>
          <w:sz w:val="24"/>
          <w:szCs w:val="24"/>
          <w:shd w:val="clear" w:color="auto" w:fill="FFFFFF"/>
        </w:rPr>
        <w:t xml:space="preserve">within </w:t>
      </w:r>
      <w:r w:rsidRPr="00237BF7">
        <w:rPr>
          <w:rFonts w:ascii="Times New Roman" w:hAnsi="Times New Roman" w:cs="Times New Roman"/>
          <w:sz w:val="24"/>
          <w:szCs w:val="24"/>
          <w:shd w:val="clear" w:color="auto" w:fill="FFFFFF"/>
          <w:lang w:val="hy-AM"/>
        </w:rPr>
        <w:t>31 days.</w:t>
      </w:r>
      <w:r w:rsidRPr="009A41CF">
        <w:rPr>
          <w:rStyle w:val="FootnoteReference"/>
          <w:rFonts w:ascii="Times New Roman" w:hAnsi="Times New Roman" w:cs="Times New Roman"/>
          <w:sz w:val="24"/>
          <w:szCs w:val="24"/>
          <w:shd w:val="clear" w:color="auto" w:fill="FFFFFF"/>
          <w:lang w:val="hy-AM"/>
        </w:rPr>
        <w:footnoteReference w:id="99"/>
      </w:r>
      <w:r w:rsidRPr="00237BF7">
        <w:rPr>
          <w:rFonts w:ascii="Times New Roman" w:hAnsi="Times New Roman" w:cs="Times New Roman"/>
          <w:sz w:val="24"/>
          <w:szCs w:val="24"/>
          <w:shd w:val="clear" w:color="auto" w:fill="FFFFFF"/>
          <w:lang w:val="hy-AM"/>
        </w:rPr>
        <w:t xml:space="preserve"> The website writes that in</w:t>
      </w:r>
      <w:r>
        <w:rPr>
          <w:rFonts w:ascii="Times New Roman" w:hAnsi="Times New Roman" w:cs="Times New Roman"/>
          <w:sz w:val="24"/>
          <w:szCs w:val="24"/>
          <w:shd w:val="clear" w:color="auto" w:fill="FFFFFF"/>
        </w:rPr>
        <w:t xml:space="preserve"> the </w:t>
      </w:r>
      <w:r w:rsidRPr="00237BF7">
        <w:rPr>
          <w:rFonts w:ascii="Times New Roman" w:hAnsi="Times New Roman" w:cs="Times New Roman"/>
          <w:sz w:val="24"/>
          <w:szCs w:val="24"/>
          <w:shd w:val="clear" w:color="auto" w:fill="FFFFFF"/>
          <w:lang w:val="hy-AM"/>
        </w:rPr>
        <w:t xml:space="preserve">recent months, the Ministry of Health has adopted a policy of delaying the answers to inquiries and, ultimately, not providing them. "To answer even the simplest question, which can be done </w:t>
      </w:r>
      <w:r>
        <w:rPr>
          <w:rFonts w:ascii="Times New Roman" w:hAnsi="Times New Roman" w:cs="Times New Roman"/>
          <w:sz w:val="24"/>
          <w:szCs w:val="24"/>
          <w:shd w:val="clear" w:color="auto" w:fill="FFFFFF"/>
        </w:rPr>
        <w:t>with</w:t>
      </w:r>
      <w:r>
        <w:rPr>
          <w:rFonts w:ascii="Times New Roman" w:hAnsi="Times New Roman" w:cs="Times New Roman"/>
          <w:sz w:val="24"/>
          <w:szCs w:val="24"/>
          <w:shd w:val="clear" w:color="auto" w:fill="FFFFFF"/>
          <w:lang w:val="hy-AM"/>
        </w:rPr>
        <w:t>in 1-2 hours, the M</w:t>
      </w:r>
      <w:r w:rsidRPr="00237BF7">
        <w:rPr>
          <w:rFonts w:ascii="Times New Roman" w:hAnsi="Times New Roman" w:cs="Times New Roman"/>
          <w:sz w:val="24"/>
          <w:szCs w:val="24"/>
          <w:shd w:val="clear" w:color="auto" w:fill="FFFFFF"/>
          <w:lang w:val="hy-AM"/>
        </w:rPr>
        <w:t xml:space="preserve">inistry asks for a 30-day period, as a result of which the topic loses its relevance. We assume that the </w:t>
      </w:r>
      <w:r>
        <w:rPr>
          <w:rFonts w:ascii="Times New Roman" w:hAnsi="Times New Roman" w:cs="Times New Roman"/>
          <w:sz w:val="24"/>
          <w:szCs w:val="24"/>
          <w:shd w:val="clear" w:color="auto" w:fill="FFFFFF"/>
        </w:rPr>
        <w:t>M</w:t>
      </w:r>
      <w:r w:rsidRPr="00237BF7">
        <w:rPr>
          <w:rFonts w:ascii="Times New Roman" w:hAnsi="Times New Roman" w:cs="Times New Roman"/>
          <w:sz w:val="24"/>
          <w:szCs w:val="24"/>
          <w:shd w:val="clear" w:color="auto" w:fill="FFFFFF"/>
          <w:lang w:val="hy-AM"/>
        </w:rPr>
        <w:t>inistry thus wants to prevent unwanted publications.</w:t>
      </w:r>
      <w:r>
        <w:rPr>
          <w:rFonts w:ascii="Times New Roman" w:hAnsi="Times New Roman" w:cs="Times New Roman"/>
          <w:sz w:val="24"/>
          <w:szCs w:val="24"/>
          <w:shd w:val="clear" w:color="auto" w:fill="FFFFFF"/>
          <w:lang w:val="hy-AM"/>
        </w:rPr>
        <w:t xml:space="preserve"> Hence, the workstyle of the Ministry has made inquiries for information </w:t>
      </w:r>
      <w:r w:rsidRPr="00237BF7">
        <w:rPr>
          <w:rFonts w:ascii="Times New Roman" w:hAnsi="Times New Roman" w:cs="Times New Roman"/>
          <w:sz w:val="24"/>
          <w:szCs w:val="24"/>
          <w:shd w:val="clear" w:color="auto" w:fill="FFFFFF"/>
          <w:lang w:val="hy-AM"/>
        </w:rPr>
        <w:t>inexpedient,</w:t>
      </w:r>
      <w:r>
        <w:rPr>
          <w:rFonts w:ascii="Times New Roman" w:hAnsi="Times New Roman" w:cs="Times New Roman"/>
          <w:sz w:val="24"/>
          <w:szCs w:val="24"/>
          <w:shd w:val="clear" w:color="auto" w:fill="FFFFFF"/>
        </w:rPr>
        <w:t xml:space="preserve"> just</w:t>
      </w:r>
      <w:r w:rsidRPr="00237BF7">
        <w:rPr>
          <w:rFonts w:ascii="Times New Roman" w:hAnsi="Times New Roman" w:cs="Times New Roman"/>
          <w:sz w:val="24"/>
          <w:szCs w:val="24"/>
          <w:shd w:val="clear" w:color="auto" w:fill="FFFFFF"/>
          <w:lang w:val="hy-AM"/>
        </w:rPr>
        <w:t xml:space="preserve"> a waste of time," Hetq.am notes.</w:t>
      </w:r>
    </w:p>
    <w:p w:rsidR="00237BF7" w:rsidRPr="00237BF7" w:rsidRDefault="00237BF7" w:rsidP="00237BF7">
      <w:pPr>
        <w:spacing w:after="0" w:line="240" w:lineRule="auto"/>
        <w:ind w:firstLine="567"/>
        <w:rPr>
          <w:rFonts w:ascii="Times New Roman" w:hAnsi="Times New Roman" w:cs="Times New Roman"/>
          <w:sz w:val="24"/>
          <w:szCs w:val="24"/>
          <w:shd w:val="clear" w:color="auto" w:fill="FFFFFF"/>
          <w:lang w:val="hy-AM"/>
        </w:rPr>
      </w:pPr>
    </w:p>
    <w:p w:rsidR="00237BF7" w:rsidRPr="00237BF7" w:rsidRDefault="00237BF7" w:rsidP="00237BF7">
      <w:pPr>
        <w:spacing w:after="0" w:line="240" w:lineRule="auto"/>
        <w:ind w:firstLine="567"/>
        <w:jc w:val="both"/>
        <w:rPr>
          <w:rFonts w:ascii="Times New Roman" w:hAnsi="Times New Roman" w:cs="Times New Roman"/>
          <w:sz w:val="24"/>
          <w:szCs w:val="24"/>
          <w:shd w:val="clear" w:color="auto" w:fill="FFFFFF"/>
          <w:lang w:val="hy-AM"/>
        </w:rPr>
      </w:pPr>
      <w:r w:rsidRPr="00237BF7">
        <w:rPr>
          <w:rFonts w:ascii="Times New Roman" w:hAnsi="Times New Roman" w:cs="Times New Roman"/>
          <w:b/>
          <w:sz w:val="24"/>
          <w:szCs w:val="24"/>
          <w:shd w:val="clear" w:color="auto" w:fill="FFFFFF"/>
          <w:lang w:val="hy-AM"/>
        </w:rPr>
        <w:t>On April 14,</w:t>
      </w:r>
      <w:r w:rsidRPr="00237BF7">
        <w:rPr>
          <w:rFonts w:ascii="Times New Roman" w:hAnsi="Times New Roman" w:cs="Times New Roman"/>
          <w:sz w:val="24"/>
          <w:szCs w:val="24"/>
          <w:shd w:val="clear" w:color="auto" w:fill="FFFFFF"/>
          <w:lang w:val="hy-AM"/>
        </w:rPr>
        <w:t xml:space="preserve"> Hetq.am online journalist Tirayr Muradyan sent an electronic </w:t>
      </w:r>
      <w:r>
        <w:rPr>
          <w:rFonts w:ascii="Times New Roman" w:hAnsi="Times New Roman" w:cs="Times New Roman"/>
          <w:sz w:val="24"/>
          <w:szCs w:val="24"/>
          <w:shd w:val="clear" w:color="auto" w:fill="FFFFFF"/>
        </w:rPr>
        <w:t>inquiry</w:t>
      </w:r>
      <w:r w:rsidRPr="00237BF7">
        <w:rPr>
          <w:rFonts w:ascii="Times New Roman" w:hAnsi="Times New Roman" w:cs="Times New Roman"/>
          <w:sz w:val="24"/>
          <w:szCs w:val="24"/>
          <w:shd w:val="clear" w:color="auto" w:fill="FFFFFF"/>
          <w:lang w:val="hy-AM"/>
        </w:rPr>
        <w:t xml:space="preserve"> to Arman Ghazaryan, the head of Zolakar community of Gegharkunik </w:t>
      </w:r>
      <w:r>
        <w:rPr>
          <w:rFonts w:ascii="Times New Roman" w:hAnsi="Times New Roman" w:cs="Times New Roman"/>
          <w:sz w:val="24"/>
          <w:szCs w:val="24"/>
          <w:shd w:val="clear" w:color="auto" w:fill="FFFFFF"/>
        </w:rPr>
        <w:t>marz</w:t>
      </w:r>
      <w:r w:rsidRPr="00237BF7">
        <w:rPr>
          <w:rFonts w:ascii="Times New Roman" w:hAnsi="Times New Roman" w:cs="Times New Roman"/>
          <w:sz w:val="24"/>
          <w:szCs w:val="24"/>
          <w:shd w:val="clear" w:color="auto" w:fill="FFFFFF"/>
          <w:lang w:val="hy-AM"/>
        </w:rPr>
        <w:t>, asking to provide</w:t>
      </w:r>
      <w:r>
        <w:rPr>
          <w:rFonts w:ascii="Times New Roman" w:hAnsi="Times New Roman" w:cs="Times New Roman"/>
          <w:sz w:val="24"/>
          <w:szCs w:val="24"/>
          <w:shd w:val="clear" w:color="auto" w:fill="FFFFFF"/>
        </w:rPr>
        <w:t xml:space="preserve"> the c</w:t>
      </w:r>
      <w:r w:rsidRPr="00237BF7">
        <w:rPr>
          <w:rFonts w:ascii="Times New Roman" w:hAnsi="Times New Roman" w:cs="Times New Roman"/>
          <w:sz w:val="24"/>
          <w:szCs w:val="24"/>
          <w:shd w:val="clear" w:color="auto" w:fill="FFFFFF"/>
          <w:lang w:val="hy-AM"/>
        </w:rPr>
        <w:t xml:space="preserve">opies of the decisions made by the </w:t>
      </w:r>
      <w:r>
        <w:rPr>
          <w:rFonts w:ascii="Times New Roman" w:hAnsi="Times New Roman" w:cs="Times New Roman"/>
          <w:sz w:val="24"/>
          <w:szCs w:val="24"/>
          <w:shd w:val="clear" w:color="auto" w:fill="FFFFFF"/>
        </w:rPr>
        <w:t xml:space="preserve">mayor and </w:t>
      </w:r>
      <w:r w:rsidRPr="00237BF7">
        <w:rPr>
          <w:rFonts w:ascii="Times New Roman" w:hAnsi="Times New Roman" w:cs="Times New Roman"/>
          <w:sz w:val="24"/>
          <w:szCs w:val="24"/>
          <w:shd w:val="clear" w:color="auto" w:fill="FFFFFF"/>
          <w:lang w:val="hy-AM"/>
        </w:rPr>
        <w:t xml:space="preserve">community council </w:t>
      </w:r>
      <w:r>
        <w:rPr>
          <w:rFonts w:ascii="Times New Roman" w:hAnsi="Times New Roman" w:cs="Times New Roman"/>
          <w:sz w:val="24"/>
          <w:szCs w:val="24"/>
          <w:shd w:val="clear" w:color="auto" w:fill="FFFFFF"/>
        </w:rPr>
        <w:t>in 2015 - 2020</w:t>
      </w:r>
      <w:r w:rsidRPr="00237BF7">
        <w:rPr>
          <w:rFonts w:ascii="Times New Roman" w:hAnsi="Times New Roman" w:cs="Times New Roman"/>
          <w:sz w:val="24"/>
          <w:szCs w:val="24"/>
          <w:shd w:val="clear" w:color="auto" w:fill="FFFFFF"/>
          <w:lang w:val="hy-AM"/>
        </w:rPr>
        <w:t xml:space="preserve">, as they are not published on the official website of the municipality. </w:t>
      </w:r>
      <w:r>
        <w:rPr>
          <w:rFonts w:ascii="Times New Roman" w:hAnsi="Times New Roman" w:cs="Times New Roman"/>
          <w:sz w:val="24"/>
          <w:szCs w:val="24"/>
          <w:shd w:val="clear" w:color="auto" w:fill="FFFFFF"/>
        </w:rPr>
        <w:t>During b</w:t>
      </w:r>
      <w:r w:rsidRPr="00237BF7">
        <w:rPr>
          <w:rFonts w:ascii="Times New Roman" w:hAnsi="Times New Roman" w:cs="Times New Roman"/>
          <w:sz w:val="24"/>
          <w:szCs w:val="24"/>
          <w:shd w:val="clear" w:color="auto" w:fill="FFFFFF"/>
          <w:lang w:val="hy-AM"/>
        </w:rPr>
        <w:t>oth this and the previous quarter, Tiray</w:t>
      </w:r>
      <w:r>
        <w:rPr>
          <w:rFonts w:ascii="Times New Roman" w:hAnsi="Times New Roman" w:cs="Times New Roman"/>
          <w:sz w:val="24"/>
          <w:szCs w:val="24"/>
          <w:shd w:val="clear" w:color="auto" w:fill="FFFFFF"/>
          <w:lang w:val="hy-AM"/>
        </w:rPr>
        <w:t>r Muradyan failed to receive that</w:t>
      </w:r>
      <w:r w:rsidRPr="00237BF7">
        <w:rPr>
          <w:rFonts w:ascii="Times New Roman" w:hAnsi="Times New Roman" w:cs="Times New Roman"/>
          <w:sz w:val="24"/>
          <w:szCs w:val="24"/>
          <w:shd w:val="clear" w:color="auto" w:fill="FFFFFF"/>
          <w:lang w:val="hy-AM"/>
        </w:rPr>
        <w:t xml:space="preserve"> information. The journalist mentions that the Gegharkunik regional administration, which is supposed to receive</w:t>
      </w:r>
      <w:r>
        <w:rPr>
          <w:rFonts w:ascii="Times New Roman" w:hAnsi="Times New Roman" w:cs="Times New Roman"/>
          <w:sz w:val="24"/>
          <w:szCs w:val="24"/>
          <w:shd w:val="clear" w:color="auto" w:fill="FFFFFF"/>
        </w:rPr>
        <w:t xml:space="preserve"> and publish</w:t>
      </w:r>
      <w:r w:rsidRPr="00237BF7">
        <w:rPr>
          <w:rFonts w:ascii="Times New Roman" w:hAnsi="Times New Roman" w:cs="Times New Roman"/>
          <w:sz w:val="24"/>
          <w:szCs w:val="24"/>
          <w:shd w:val="clear" w:color="auto" w:fill="FFFFFF"/>
          <w:lang w:val="hy-AM"/>
        </w:rPr>
        <w:t xml:space="preserve"> the decisions of the communities</w:t>
      </w:r>
      <w:r>
        <w:rPr>
          <w:rFonts w:ascii="Times New Roman" w:hAnsi="Times New Roman" w:cs="Times New Roman"/>
          <w:sz w:val="24"/>
          <w:szCs w:val="24"/>
          <w:shd w:val="clear" w:color="auto" w:fill="FFFFFF"/>
        </w:rPr>
        <w:t>, as established</w:t>
      </w:r>
      <w:r w:rsidRPr="00237BF7">
        <w:rPr>
          <w:rFonts w:ascii="Times New Roman" w:hAnsi="Times New Roman" w:cs="Times New Roman"/>
          <w:sz w:val="24"/>
          <w:szCs w:val="24"/>
          <w:shd w:val="clear" w:color="auto" w:fill="FFFFFF"/>
          <w:lang w:val="hy-AM"/>
        </w:rPr>
        <w:t xml:space="preserve"> by</w:t>
      </w:r>
      <w:r>
        <w:rPr>
          <w:rFonts w:ascii="Times New Roman" w:hAnsi="Times New Roman" w:cs="Times New Roman"/>
          <w:sz w:val="24"/>
          <w:szCs w:val="24"/>
          <w:shd w:val="clear" w:color="auto" w:fill="FFFFFF"/>
        </w:rPr>
        <w:t xml:space="preserve"> the</w:t>
      </w:r>
      <w:r w:rsidRPr="00237BF7">
        <w:rPr>
          <w:rFonts w:ascii="Times New Roman" w:hAnsi="Times New Roman" w:cs="Times New Roman"/>
          <w:sz w:val="24"/>
          <w:szCs w:val="24"/>
          <w:shd w:val="clear" w:color="auto" w:fill="FFFFFF"/>
          <w:lang w:val="hy-AM"/>
        </w:rPr>
        <w:t xml:space="preserve"> law, did not receive them</w:t>
      </w:r>
      <w:r>
        <w:rPr>
          <w:rFonts w:ascii="Times New Roman" w:hAnsi="Times New Roman" w:cs="Times New Roman"/>
          <w:sz w:val="24"/>
          <w:szCs w:val="24"/>
          <w:shd w:val="clear" w:color="auto" w:fill="FFFFFF"/>
        </w:rPr>
        <w:t xml:space="preserve"> either</w:t>
      </w:r>
      <w:r w:rsidRPr="00237BF7">
        <w:rPr>
          <w:rFonts w:ascii="Times New Roman" w:hAnsi="Times New Roman" w:cs="Times New Roman"/>
          <w:sz w:val="24"/>
          <w:szCs w:val="24"/>
          <w:shd w:val="clear" w:color="auto" w:fill="FFFFFF"/>
          <w:lang w:val="hy-AM"/>
        </w:rPr>
        <w:t>.</w:t>
      </w:r>
    </w:p>
    <w:p w:rsidR="00237BF7" w:rsidRPr="00237BF7" w:rsidRDefault="00237BF7" w:rsidP="00237BF7">
      <w:pPr>
        <w:spacing w:after="0" w:line="240" w:lineRule="auto"/>
        <w:ind w:firstLine="567"/>
        <w:rPr>
          <w:rFonts w:ascii="Times New Roman" w:hAnsi="Times New Roman" w:cs="Times New Roman"/>
          <w:sz w:val="24"/>
          <w:szCs w:val="24"/>
          <w:shd w:val="clear" w:color="auto" w:fill="FFFFFF"/>
          <w:lang w:val="hy-AM"/>
        </w:rPr>
      </w:pPr>
    </w:p>
    <w:p w:rsidR="00237BF7" w:rsidRPr="00237BF7" w:rsidRDefault="00237BF7" w:rsidP="00237BF7">
      <w:pPr>
        <w:spacing w:after="0" w:line="240" w:lineRule="auto"/>
        <w:ind w:firstLine="567"/>
        <w:jc w:val="both"/>
        <w:rPr>
          <w:rFonts w:ascii="Times New Roman" w:hAnsi="Times New Roman" w:cs="Times New Roman"/>
          <w:sz w:val="24"/>
          <w:szCs w:val="24"/>
          <w:shd w:val="clear" w:color="auto" w:fill="FFFFFF"/>
          <w:lang w:val="hy-AM"/>
        </w:rPr>
      </w:pPr>
      <w:r w:rsidRPr="00237BF7">
        <w:rPr>
          <w:rFonts w:ascii="Times New Roman" w:hAnsi="Times New Roman" w:cs="Times New Roman"/>
          <w:b/>
          <w:sz w:val="24"/>
          <w:szCs w:val="24"/>
          <w:shd w:val="clear" w:color="auto" w:fill="FFFFFF"/>
          <w:lang w:val="hy-AM"/>
        </w:rPr>
        <w:t>On April 14,</w:t>
      </w:r>
      <w:r w:rsidRPr="00237BF7">
        <w:rPr>
          <w:rFonts w:ascii="Times New Roman" w:hAnsi="Times New Roman" w:cs="Times New Roman"/>
          <w:sz w:val="24"/>
          <w:szCs w:val="24"/>
          <w:shd w:val="clear" w:color="auto" w:fill="FFFFFF"/>
          <w:lang w:val="hy-AM"/>
        </w:rPr>
        <w:t xml:space="preserve"> Sona Amiryan, a journalist with the </w:t>
      </w:r>
      <w:r w:rsidRPr="00237BF7">
        <w:rPr>
          <w:rFonts w:ascii="Times New Roman" w:hAnsi="Times New Roman" w:cs="Times New Roman"/>
          <w:i/>
          <w:sz w:val="24"/>
          <w:szCs w:val="24"/>
          <w:shd w:val="clear" w:color="auto" w:fill="FFFFFF"/>
          <w:lang w:val="hy-AM"/>
        </w:rPr>
        <w:t>Antifake.am</w:t>
      </w:r>
      <w:r w:rsidRPr="00237BF7">
        <w:rPr>
          <w:rFonts w:ascii="Times New Roman" w:hAnsi="Times New Roman" w:cs="Times New Roman"/>
          <w:sz w:val="24"/>
          <w:szCs w:val="24"/>
          <w:shd w:val="clear" w:color="auto" w:fill="FFFFFF"/>
          <w:lang w:val="hy-AM"/>
        </w:rPr>
        <w:t xml:space="preserve"> website, sent a request to the RA Civil Aviation Committee asking for information on the Committee Chair's salary and </w:t>
      </w:r>
      <w:r>
        <w:rPr>
          <w:rFonts w:ascii="Times New Roman" w:hAnsi="Times New Roman" w:cs="Times New Roman"/>
          <w:sz w:val="24"/>
          <w:szCs w:val="24"/>
          <w:shd w:val="clear" w:color="auto" w:fill="FFFFFF"/>
        </w:rPr>
        <w:t xml:space="preserve">the </w:t>
      </w:r>
      <w:r w:rsidRPr="00237BF7">
        <w:rPr>
          <w:rFonts w:ascii="Times New Roman" w:hAnsi="Times New Roman" w:cs="Times New Roman"/>
          <w:sz w:val="24"/>
          <w:szCs w:val="24"/>
          <w:shd w:val="clear" w:color="auto" w:fill="FFFFFF"/>
          <w:lang w:val="hy-AM"/>
        </w:rPr>
        <w:t>bonuses</w:t>
      </w:r>
      <w:r>
        <w:rPr>
          <w:rFonts w:ascii="Times New Roman" w:hAnsi="Times New Roman" w:cs="Times New Roman"/>
          <w:sz w:val="24"/>
          <w:szCs w:val="24"/>
          <w:shd w:val="clear" w:color="auto" w:fill="FFFFFF"/>
        </w:rPr>
        <w:t xml:space="preserve"> received</w:t>
      </w:r>
      <w:r w:rsidRPr="00237BF7">
        <w:rPr>
          <w:rFonts w:ascii="Times New Roman" w:hAnsi="Times New Roman" w:cs="Times New Roman"/>
          <w:sz w:val="24"/>
          <w:szCs w:val="24"/>
          <w:shd w:val="clear" w:color="auto" w:fill="FFFFFF"/>
          <w:lang w:val="hy-AM"/>
        </w:rPr>
        <w:t xml:space="preserve">. The Committee refused to provide the requested information, citing the Personal Data Protection Act. The FOICA sent a new </w:t>
      </w:r>
      <w:r>
        <w:rPr>
          <w:rFonts w:ascii="Times New Roman" w:hAnsi="Times New Roman" w:cs="Times New Roman"/>
          <w:sz w:val="24"/>
          <w:szCs w:val="24"/>
          <w:shd w:val="clear" w:color="auto" w:fill="FFFFFF"/>
          <w:lang w:val="hy-AM"/>
        </w:rPr>
        <w:t>inquiry with the same questions and again</w:t>
      </w:r>
      <w:r w:rsidRPr="00237BF7">
        <w:rPr>
          <w:rFonts w:ascii="Times New Roman" w:hAnsi="Times New Roman" w:cs="Times New Roman"/>
          <w:sz w:val="24"/>
          <w:szCs w:val="24"/>
          <w:shd w:val="clear" w:color="auto" w:fill="FFFFFF"/>
          <w:lang w:val="hy-AM"/>
        </w:rPr>
        <w:t xml:space="preserve"> received a rejection with the same reasoning, which it </w:t>
      </w:r>
      <w:r>
        <w:rPr>
          <w:rFonts w:ascii="Times New Roman" w:hAnsi="Times New Roman" w:cs="Times New Roman"/>
          <w:sz w:val="24"/>
          <w:szCs w:val="24"/>
          <w:shd w:val="clear" w:color="auto" w:fill="FFFFFF"/>
        </w:rPr>
        <w:t>deems</w:t>
      </w:r>
      <w:r w:rsidRPr="00237BF7">
        <w:rPr>
          <w:rFonts w:ascii="Times New Roman" w:hAnsi="Times New Roman" w:cs="Times New Roman"/>
          <w:sz w:val="24"/>
          <w:szCs w:val="24"/>
          <w:shd w:val="clear" w:color="auto" w:fill="FFFFFF"/>
          <w:lang w:val="hy-AM"/>
        </w:rPr>
        <w:t xml:space="preserve"> groundless.</w:t>
      </w:r>
    </w:p>
    <w:p w:rsidR="00237BF7" w:rsidRPr="00237BF7" w:rsidRDefault="00237BF7" w:rsidP="00237BF7">
      <w:pPr>
        <w:spacing w:after="0" w:line="240" w:lineRule="auto"/>
        <w:ind w:firstLine="567"/>
        <w:rPr>
          <w:rFonts w:ascii="Times New Roman" w:hAnsi="Times New Roman" w:cs="Times New Roman"/>
          <w:sz w:val="24"/>
          <w:szCs w:val="24"/>
          <w:shd w:val="clear" w:color="auto" w:fill="FFFFFF"/>
          <w:lang w:val="hy-AM"/>
        </w:rPr>
      </w:pPr>
    </w:p>
    <w:p w:rsidR="0069599E" w:rsidRPr="009A41CF" w:rsidRDefault="00237BF7" w:rsidP="00237BF7">
      <w:pPr>
        <w:spacing w:after="0" w:line="240" w:lineRule="auto"/>
        <w:ind w:firstLine="567"/>
        <w:jc w:val="both"/>
        <w:rPr>
          <w:rFonts w:ascii="Times New Roman" w:hAnsi="Times New Roman" w:cs="Times New Roman"/>
          <w:sz w:val="24"/>
          <w:szCs w:val="24"/>
          <w:shd w:val="clear" w:color="auto" w:fill="FFFFFF"/>
          <w:lang w:val="hy-AM"/>
        </w:rPr>
      </w:pPr>
      <w:r w:rsidRPr="00237BF7">
        <w:rPr>
          <w:rFonts w:ascii="Times New Roman" w:hAnsi="Times New Roman" w:cs="Times New Roman"/>
          <w:b/>
          <w:sz w:val="24"/>
          <w:szCs w:val="24"/>
          <w:shd w:val="clear" w:color="auto" w:fill="FFFFFF"/>
          <w:lang w:val="hy-AM"/>
        </w:rPr>
        <w:t>On April 15</w:t>
      </w:r>
      <w:r w:rsidRPr="00237BF7">
        <w:rPr>
          <w:rFonts w:ascii="Times New Roman" w:hAnsi="Times New Roman" w:cs="Times New Roman"/>
          <w:sz w:val="24"/>
          <w:szCs w:val="24"/>
          <w:shd w:val="clear" w:color="auto" w:fill="FFFFFF"/>
          <w:lang w:val="hy-AM"/>
        </w:rPr>
        <w:t xml:space="preserve">, the Freedom of Information Center sent a request to the Ministry of Health, asking to provide information on how many people infected with the new coronavirus in Armenia </w:t>
      </w:r>
      <w:r>
        <w:rPr>
          <w:rFonts w:ascii="Times New Roman" w:hAnsi="Times New Roman" w:cs="Times New Roman"/>
          <w:sz w:val="24"/>
          <w:szCs w:val="24"/>
          <w:shd w:val="clear" w:color="auto" w:fill="FFFFFF"/>
        </w:rPr>
        <w:t>we</w:t>
      </w:r>
      <w:r>
        <w:rPr>
          <w:rFonts w:ascii="Times New Roman" w:hAnsi="Times New Roman" w:cs="Times New Roman"/>
          <w:sz w:val="24"/>
          <w:szCs w:val="24"/>
          <w:shd w:val="clear" w:color="auto" w:fill="FFFFFF"/>
          <w:lang w:val="hy-AM"/>
        </w:rPr>
        <w:t>re hospitalized, how many we</w:t>
      </w:r>
      <w:r w:rsidRPr="00237BF7">
        <w:rPr>
          <w:rFonts w:ascii="Times New Roman" w:hAnsi="Times New Roman" w:cs="Times New Roman"/>
          <w:sz w:val="24"/>
          <w:szCs w:val="24"/>
          <w:shd w:val="clear" w:color="auto" w:fill="FFFFFF"/>
          <w:lang w:val="hy-AM"/>
        </w:rPr>
        <w:t xml:space="preserve">re in </w:t>
      </w:r>
      <w:r>
        <w:rPr>
          <w:rFonts w:ascii="Times New Roman" w:hAnsi="Times New Roman" w:cs="Times New Roman"/>
          <w:sz w:val="24"/>
          <w:szCs w:val="24"/>
          <w:shd w:val="clear" w:color="auto" w:fill="FFFFFF"/>
          <w:lang w:val="hy-AM"/>
        </w:rPr>
        <w:t xml:space="preserve">intensive care, and how many </w:t>
      </w:r>
      <w:r>
        <w:rPr>
          <w:rFonts w:ascii="Times New Roman" w:hAnsi="Times New Roman" w:cs="Times New Roman"/>
          <w:sz w:val="24"/>
          <w:szCs w:val="24"/>
          <w:shd w:val="clear" w:color="auto" w:fill="FFFFFF"/>
        </w:rPr>
        <w:t>were on lung ventilators</w:t>
      </w:r>
      <w:r w:rsidRPr="00237BF7">
        <w:rPr>
          <w:rFonts w:ascii="Times New Roman" w:hAnsi="Times New Roman" w:cs="Times New Roman"/>
          <w:sz w:val="24"/>
          <w:szCs w:val="24"/>
          <w:shd w:val="clear" w:color="auto" w:fill="FFFFFF"/>
          <w:lang w:val="hy-AM"/>
        </w:rPr>
        <w:t xml:space="preserve">. On the same day, the FOICA also sent a request to the Corruption Prevention Commission, asking to inform </w:t>
      </w:r>
      <w:r>
        <w:rPr>
          <w:rFonts w:ascii="Times New Roman" w:hAnsi="Times New Roman" w:cs="Times New Roman"/>
          <w:sz w:val="24"/>
          <w:szCs w:val="24"/>
          <w:shd w:val="clear" w:color="auto" w:fill="FFFFFF"/>
          <w:lang w:val="hy-AM"/>
        </w:rPr>
        <w:t>how many people h</w:t>
      </w:r>
      <w:r>
        <w:rPr>
          <w:rFonts w:ascii="Times New Roman" w:hAnsi="Times New Roman" w:cs="Times New Roman"/>
          <w:sz w:val="24"/>
          <w:szCs w:val="24"/>
          <w:shd w:val="clear" w:color="auto" w:fill="FFFFFF"/>
        </w:rPr>
        <w:t>ad</w:t>
      </w:r>
      <w:r w:rsidRPr="00237BF7">
        <w:rPr>
          <w:rFonts w:ascii="Times New Roman" w:hAnsi="Times New Roman" w:cs="Times New Roman"/>
          <w:sz w:val="24"/>
          <w:szCs w:val="24"/>
          <w:shd w:val="clear" w:color="auto" w:fill="FFFFFF"/>
          <w:lang w:val="hy-AM"/>
        </w:rPr>
        <w:t xml:space="preserve"> not submitted a declaration</w:t>
      </w:r>
      <w:r>
        <w:rPr>
          <w:rFonts w:ascii="Times New Roman" w:hAnsi="Times New Roman" w:cs="Times New Roman"/>
          <w:sz w:val="24"/>
          <w:szCs w:val="24"/>
          <w:shd w:val="clear" w:color="auto" w:fill="FFFFFF"/>
        </w:rPr>
        <w:t xml:space="preserve"> as of June 5, 2020</w:t>
      </w:r>
      <w:r w:rsidRPr="00237BF7">
        <w:rPr>
          <w:rFonts w:ascii="Times New Roman" w:hAnsi="Times New Roman" w:cs="Times New Roman"/>
          <w:sz w:val="24"/>
          <w:szCs w:val="24"/>
          <w:shd w:val="clear" w:color="auto" w:fill="FFFFFF"/>
          <w:lang w:val="hy-AM"/>
        </w:rPr>
        <w:t xml:space="preserve"> The answers received from both state bodies were incomplete, not all the questions were answered.</w:t>
      </w:r>
    </w:p>
    <w:p w:rsidR="00472D69" w:rsidRPr="009A41CF" w:rsidRDefault="00472D69" w:rsidP="00AA248D">
      <w:pPr>
        <w:spacing w:after="0" w:line="240" w:lineRule="auto"/>
        <w:ind w:firstLine="567"/>
        <w:rPr>
          <w:rFonts w:ascii="Times New Roman" w:hAnsi="Times New Roman" w:cs="Times New Roman"/>
          <w:b/>
          <w:sz w:val="24"/>
          <w:szCs w:val="24"/>
          <w:lang w:val="hy-AM"/>
        </w:rPr>
      </w:pPr>
    </w:p>
    <w:p w:rsidR="0069599E" w:rsidRPr="00062DB0" w:rsidRDefault="00237BF7" w:rsidP="00062DB0">
      <w:pPr>
        <w:ind w:firstLine="567"/>
        <w:jc w:val="both"/>
        <w:rPr>
          <w:rFonts w:ascii="Times New Roman" w:hAnsi="Times New Roman" w:cs="Times New Roman"/>
          <w:sz w:val="24"/>
          <w:szCs w:val="24"/>
          <w:shd w:val="clear" w:color="auto" w:fill="FFFFFF"/>
          <w:lang w:val="hy-AM"/>
        </w:rPr>
      </w:pPr>
      <w:r w:rsidRPr="00062DB0">
        <w:rPr>
          <w:rFonts w:ascii="Times New Roman" w:hAnsi="Times New Roman" w:cs="Times New Roman"/>
          <w:b/>
          <w:sz w:val="24"/>
          <w:szCs w:val="24"/>
        </w:rPr>
        <w:t xml:space="preserve">On April 27, </w:t>
      </w:r>
      <w:r w:rsidRPr="00062DB0">
        <w:rPr>
          <w:rFonts w:ascii="Times New Roman" w:hAnsi="Times New Roman" w:cs="Times New Roman"/>
          <w:sz w:val="24"/>
          <w:szCs w:val="24"/>
        </w:rPr>
        <w:t xml:space="preserve">the Court of General Jurisdiction of Yerevan </w:t>
      </w:r>
      <w:r w:rsidR="00062DB0" w:rsidRPr="00062DB0">
        <w:rPr>
          <w:rFonts w:ascii="Times New Roman" w:hAnsi="Times New Roman" w:cs="Times New Roman"/>
          <w:sz w:val="24"/>
          <w:szCs w:val="24"/>
        </w:rPr>
        <w:t xml:space="preserve">held a regular court session on the case of </w:t>
      </w:r>
      <w:r w:rsidR="00062DB0" w:rsidRPr="00062DB0">
        <w:rPr>
          <w:rFonts w:ascii="Times New Roman" w:hAnsi="Times New Roman" w:cs="Times New Roman"/>
          <w:sz w:val="24"/>
          <w:szCs w:val="24"/>
          <w:shd w:val="clear" w:color="auto" w:fill="FFFFFF"/>
          <w:lang w:val="hy-AM"/>
        </w:rPr>
        <w:t xml:space="preserve">Hetq.am website ("Investigative Journalists" NGO) </w:t>
      </w:r>
      <w:r w:rsidR="00062DB0" w:rsidRPr="00062DB0">
        <w:rPr>
          <w:rFonts w:ascii="Times New Roman" w:hAnsi="Times New Roman" w:cs="Times New Roman"/>
          <w:sz w:val="24"/>
          <w:szCs w:val="24"/>
          <w:shd w:val="clear" w:color="auto" w:fill="FFFFFF"/>
        </w:rPr>
        <w:t>against</w:t>
      </w:r>
      <w:r w:rsidR="00062DB0" w:rsidRPr="00062DB0">
        <w:rPr>
          <w:rFonts w:ascii="Times New Roman" w:hAnsi="Times New Roman" w:cs="Times New Roman"/>
          <w:sz w:val="24"/>
          <w:szCs w:val="24"/>
          <w:shd w:val="clear" w:color="auto" w:fill="FFFFFF"/>
          <w:lang w:val="hy-AM"/>
        </w:rPr>
        <w:t xml:space="preserve"> the Board of Trustees of the National Scientific Laboratory after </w:t>
      </w:r>
      <w:r w:rsidR="00062DB0" w:rsidRPr="00062DB0">
        <w:rPr>
          <w:rFonts w:ascii="Times New Roman" w:hAnsi="Times New Roman" w:cs="Times New Roman"/>
          <w:sz w:val="24"/>
          <w:szCs w:val="24"/>
          <w:shd w:val="clear" w:color="auto" w:fill="FFFFFF"/>
        </w:rPr>
        <w:t xml:space="preserve">A.I. </w:t>
      </w:r>
      <w:r w:rsidR="00062DB0" w:rsidRPr="00062DB0">
        <w:rPr>
          <w:rFonts w:ascii="Times New Roman" w:hAnsi="Times New Roman" w:cs="Times New Roman"/>
          <w:sz w:val="24"/>
          <w:szCs w:val="24"/>
          <w:shd w:val="clear" w:color="auto" w:fill="FFFFFF"/>
          <w:lang w:val="hy-AM"/>
        </w:rPr>
        <w:t>Alikhanyan (Yerevan Institute of Physics) Foundation, requesting the decisions made</w:t>
      </w:r>
      <w:r w:rsidR="00062DB0" w:rsidRPr="00062DB0">
        <w:rPr>
          <w:rFonts w:ascii="Times New Roman" w:hAnsi="Times New Roman" w:cs="Times New Roman"/>
          <w:sz w:val="24"/>
          <w:szCs w:val="24"/>
          <w:shd w:val="clear" w:color="auto" w:fill="FFFFFF"/>
        </w:rPr>
        <w:t xml:space="preserve"> by the Board of Trustees in 2011 – 2019. </w:t>
      </w:r>
    </w:p>
    <w:p w:rsidR="00062DB0" w:rsidRDefault="00062DB0" w:rsidP="00237BF7">
      <w:pPr>
        <w:ind w:firstLine="567"/>
        <w:jc w:val="both"/>
        <w:rPr>
          <w:rFonts w:ascii="Sylfaen" w:hAnsi="Sylfaen" w:cs="Times New Roman"/>
          <w:sz w:val="24"/>
          <w:szCs w:val="24"/>
          <w:shd w:val="clear" w:color="auto" w:fill="FFFFFF"/>
          <w:lang w:val="hy-AM"/>
        </w:rPr>
      </w:pPr>
      <w:r w:rsidRPr="00062DB0">
        <w:rPr>
          <w:rFonts w:ascii="Sylfaen" w:hAnsi="Sylfaen" w:cs="Times New Roman"/>
          <w:sz w:val="24"/>
          <w:szCs w:val="24"/>
          <w:shd w:val="clear" w:color="auto" w:fill="FFFFFF"/>
        </w:rPr>
        <w:t>We should remind that</w:t>
      </w:r>
      <w:r>
        <w:rPr>
          <w:rFonts w:ascii="Sylfaen" w:hAnsi="Sylfaen" w:cs="Times New Roman"/>
          <w:b/>
          <w:sz w:val="24"/>
          <w:szCs w:val="24"/>
          <w:shd w:val="clear" w:color="auto" w:fill="FFFFFF"/>
        </w:rPr>
        <w:t xml:space="preserve"> o</w:t>
      </w:r>
      <w:r w:rsidR="00237BF7" w:rsidRPr="00103AB9">
        <w:rPr>
          <w:rFonts w:ascii="Sylfaen" w:hAnsi="Sylfaen" w:cs="Times New Roman"/>
          <w:sz w:val="24"/>
          <w:szCs w:val="24"/>
          <w:shd w:val="clear" w:color="auto" w:fill="FFFFFF"/>
          <w:lang w:val="hy-AM"/>
        </w:rPr>
        <w:t>n July 8,</w:t>
      </w:r>
      <w:r>
        <w:rPr>
          <w:rFonts w:ascii="Sylfaen" w:hAnsi="Sylfaen" w:cs="Times New Roman"/>
          <w:sz w:val="24"/>
          <w:szCs w:val="24"/>
          <w:shd w:val="clear" w:color="auto" w:fill="FFFFFF"/>
        </w:rPr>
        <w:t xml:space="preserve"> receiving a refusal from the Foundation,</w:t>
      </w:r>
      <w:r w:rsidR="00237BF7" w:rsidRPr="00103AB9">
        <w:rPr>
          <w:rFonts w:ascii="Sylfaen" w:hAnsi="Sylfaen" w:cs="Times New Roman"/>
          <w:sz w:val="24"/>
          <w:szCs w:val="24"/>
          <w:shd w:val="clear" w:color="auto" w:fill="FFFFFF"/>
          <w:lang w:val="hy-AM"/>
        </w:rPr>
        <w:t xml:space="preserve"> the website filed a lawsuit wi</w:t>
      </w:r>
      <w:r>
        <w:rPr>
          <w:rFonts w:ascii="Sylfaen" w:hAnsi="Sylfaen" w:cs="Times New Roman"/>
          <w:sz w:val="24"/>
          <w:szCs w:val="24"/>
          <w:shd w:val="clear" w:color="auto" w:fill="FFFFFF"/>
          <w:lang w:val="hy-AM"/>
        </w:rPr>
        <w:t>th the Administrative Court, and</w:t>
      </w:r>
      <w:r>
        <w:rPr>
          <w:rFonts w:ascii="Sylfaen" w:hAnsi="Sylfaen" w:cs="Times New Roman"/>
          <w:sz w:val="24"/>
          <w:szCs w:val="24"/>
          <w:shd w:val="clear" w:color="auto" w:fill="FFFFFF"/>
        </w:rPr>
        <w:t xml:space="preserve"> o</w:t>
      </w:r>
      <w:r w:rsidR="00237BF7" w:rsidRPr="00103AB9">
        <w:rPr>
          <w:rFonts w:ascii="Sylfaen" w:hAnsi="Sylfaen" w:cs="Times New Roman"/>
          <w:sz w:val="24"/>
          <w:szCs w:val="24"/>
          <w:shd w:val="clear" w:color="auto" w:fill="FFFFFF"/>
          <w:lang w:val="hy-AM"/>
        </w:rPr>
        <w:t xml:space="preserve">n July 15, the case was remitted to </w:t>
      </w:r>
      <w:r w:rsidR="00237BF7">
        <w:rPr>
          <w:rFonts w:ascii="Sylfaen" w:hAnsi="Sylfaen" w:cs="Times New Roman"/>
          <w:sz w:val="24"/>
          <w:szCs w:val="24"/>
          <w:shd w:val="clear" w:color="auto" w:fill="FFFFFF"/>
          <w:lang w:val="hy-AM"/>
        </w:rPr>
        <w:t>Yerevan Court of General Jurisdiction</w:t>
      </w:r>
      <w:r w:rsidR="00237BF7" w:rsidRPr="00103AB9">
        <w:rPr>
          <w:rFonts w:ascii="Sylfaen" w:hAnsi="Sylfaen" w:cs="Times New Roman"/>
          <w:sz w:val="24"/>
          <w:szCs w:val="24"/>
          <w:shd w:val="clear" w:color="auto" w:fill="FFFFFF"/>
          <w:lang w:val="hy-AM"/>
        </w:rPr>
        <w:t xml:space="preserve">, where the case was </w:t>
      </w:r>
      <w:r w:rsidR="00237BF7">
        <w:rPr>
          <w:rFonts w:ascii="Sylfaen" w:hAnsi="Sylfaen" w:cs="Times New Roman"/>
          <w:sz w:val="24"/>
          <w:szCs w:val="24"/>
          <w:shd w:val="clear" w:color="auto" w:fill="FFFFFF"/>
        </w:rPr>
        <w:t>accepted for proceedings</w:t>
      </w:r>
      <w:r w:rsidR="00237BF7" w:rsidRPr="00103AB9">
        <w:rPr>
          <w:rFonts w:ascii="Sylfaen" w:hAnsi="Sylfaen" w:cs="Times New Roman"/>
          <w:sz w:val="24"/>
          <w:szCs w:val="24"/>
          <w:shd w:val="clear" w:color="auto" w:fill="FFFFFF"/>
          <w:lang w:val="hy-AM"/>
        </w:rPr>
        <w:t xml:space="preserve"> </w:t>
      </w:r>
      <w:r w:rsidR="00237BF7">
        <w:rPr>
          <w:rFonts w:ascii="Sylfaen" w:hAnsi="Sylfaen" w:cs="Times New Roman"/>
          <w:sz w:val="24"/>
          <w:szCs w:val="24"/>
          <w:shd w:val="clear" w:color="auto" w:fill="FFFFFF"/>
        </w:rPr>
        <w:t>on</w:t>
      </w:r>
      <w:r w:rsidR="00237BF7" w:rsidRPr="00103AB9">
        <w:rPr>
          <w:rFonts w:ascii="Sylfaen" w:hAnsi="Sylfaen" w:cs="Times New Roman"/>
          <w:sz w:val="24"/>
          <w:szCs w:val="24"/>
          <w:shd w:val="clear" w:color="auto" w:fill="FFFFFF"/>
          <w:lang w:val="hy-AM"/>
        </w:rPr>
        <w:t xml:space="preserve"> August 14. </w:t>
      </w:r>
    </w:p>
    <w:p w:rsidR="00062DB0" w:rsidRPr="00062DB0" w:rsidRDefault="00237BF7" w:rsidP="00237BF7">
      <w:pPr>
        <w:ind w:firstLine="567"/>
        <w:jc w:val="both"/>
        <w:rPr>
          <w:rFonts w:ascii="Sylfaen" w:hAnsi="Sylfaen" w:cs="Times New Roman"/>
          <w:sz w:val="24"/>
          <w:szCs w:val="24"/>
          <w:shd w:val="clear" w:color="auto" w:fill="FFFFFF"/>
        </w:rPr>
      </w:pPr>
      <w:r>
        <w:rPr>
          <w:rFonts w:ascii="Sylfaen" w:hAnsi="Sylfaen" w:cs="Times New Roman"/>
          <w:sz w:val="24"/>
          <w:szCs w:val="24"/>
          <w:shd w:val="clear" w:color="auto" w:fill="FFFFFF"/>
        </w:rPr>
        <w:t>A</w:t>
      </w:r>
      <w:r w:rsidRPr="00103AB9">
        <w:rPr>
          <w:rFonts w:ascii="Sylfaen" w:hAnsi="Sylfaen" w:cs="Times New Roman"/>
          <w:sz w:val="24"/>
          <w:szCs w:val="24"/>
          <w:shd w:val="clear" w:color="auto" w:fill="FFFFFF"/>
          <w:lang w:val="hy-AM"/>
        </w:rPr>
        <w:t xml:space="preserve"> hearing</w:t>
      </w:r>
      <w:r>
        <w:rPr>
          <w:rFonts w:ascii="Sylfaen" w:hAnsi="Sylfaen" w:cs="Times New Roman"/>
          <w:sz w:val="24"/>
          <w:szCs w:val="24"/>
          <w:shd w:val="clear" w:color="auto" w:fill="FFFFFF"/>
        </w:rPr>
        <w:t xml:space="preserve"> of the case</w:t>
      </w:r>
      <w:r w:rsidRPr="00103AB9">
        <w:rPr>
          <w:rFonts w:ascii="Sylfaen" w:hAnsi="Sylfaen" w:cs="Times New Roman"/>
          <w:sz w:val="24"/>
          <w:szCs w:val="24"/>
          <w:shd w:val="clear" w:color="auto" w:fill="FFFFFF"/>
          <w:lang w:val="hy-AM"/>
        </w:rPr>
        <w:t xml:space="preserve"> was </w:t>
      </w:r>
      <w:r w:rsidR="00062DB0">
        <w:rPr>
          <w:rFonts w:ascii="Sylfaen" w:hAnsi="Sylfaen" w:cs="Times New Roman"/>
          <w:sz w:val="24"/>
          <w:szCs w:val="24"/>
          <w:shd w:val="clear" w:color="auto" w:fill="FFFFFF"/>
        </w:rPr>
        <w:t xml:space="preserve">also </w:t>
      </w:r>
      <w:r w:rsidRPr="00103AB9">
        <w:rPr>
          <w:rFonts w:ascii="Sylfaen" w:hAnsi="Sylfaen" w:cs="Times New Roman"/>
          <w:sz w:val="24"/>
          <w:szCs w:val="24"/>
          <w:shd w:val="clear" w:color="auto" w:fill="FFFFFF"/>
          <w:lang w:val="hy-AM"/>
        </w:rPr>
        <w:t xml:space="preserve">held on </w:t>
      </w:r>
      <w:r w:rsidR="00062DB0">
        <w:rPr>
          <w:rFonts w:ascii="Sylfaen" w:hAnsi="Sylfaen" w:cs="Times New Roman"/>
          <w:sz w:val="24"/>
          <w:szCs w:val="24"/>
          <w:shd w:val="clear" w:color="auto" w:fill="FFFFFF"/>
        </w:rPr>
        <w:t>May 4</w:t>
      </w:r>
      <w:r w:rsidRPr="00103AB9">
        <w:rPr>
          <w:rFonts w:ascii="Sylfaen" w:hAnsi="Sylfaen" w:cs="Times New Roman"/>
          <w:sz w:val="24"/>
          <w:szCs w:val="24"/>
          <w:shd w:val="clear" w:color="auto" w:fill="FFFFFF"/>
          <w:lang w:val="hy-AM"/>
        </w:rPr>
        <w:t xml:space="preserve">, and </w:t>
      </w:r>
      <w:r w:rsidR="00062DB0">
        <w:rPr>
          <w:rFonts w:ascii="Sylfaen" w:hAnsi="Sylfaen" w:cs="Times New Roman"/>
          <w:sz w:val="24"/>
          <w:szCs w:val="24"/>
          <w:shd w:val="clear" w:color="auto" w:fill="FFFFFF"/>
        </w:rPr>
        <w:t xml:space="preserve">on May 22 the judgment was published, according to which the lawsuit brought by Investigative Journalists NGO was partially upheld. </w:t>
      </w:r>
      <w:r w:rsidR="00062DB0">
        <w:rPr>
          <w:rFonts w:ascii="Times New Roman" w:hAnsi="Times New Roman" w:cs="Times New Roman"/>
          <w:sz w:val="24"/>
          <w:szCs w:val="24"/>
          <w:shd w:val="clear" w:color="auto" w:fill="FFFFFF"/>
        </w:rPr>
        <w:t>T</w:t>
      </w:r>
      <w:r w:rsidR="00062DB0" w:rsidRPr="00062DB0">
        <w:rPr>
          <w:rFonts w:ascii="Times New Roman" w:hAnsi="Times New Roman" w:cs="Times New Roman"/>
          <w:sz w:val="24"/>
          <w:szCs w:val="24"/>
          <w:shd w:val="clear" w:color="auto" w:fill="FFFFFF"/>
          <w:lang w:val="hy-AM"/>
        </w:rPr>
        <w:t xml:space="preserve">he National Scientific Laboratory after </w:t>
      </w:r>
      <w:r w:rsidR="00062DB0" w:rsidRPr="00062DB0">
        <w:rPr>
          <w:rFonts w:ascii="Times New Roman" w:hAnsi="Times New Roman" w:cs="Times New Roman"/>
          <w:sz w:val="24"/>
          <w:szCs w:val="24"/>
          <w:shd w:val="clear" w:color="auto" w:fill="FFFFFF"/>
        </w:rPr>
        <w:t xml:space="preserve">A.I. </w:t>
      </w:r>
      <w:r w:rsidR="00062DB0" w:rsidRPr="00062DB0">
        <w:rPr>
          <w:rFonts w:ascii="Times New Roman" w:hAnsi="Times New Roman" w:cs="Times New Roman"/>
          <w:sz w:val="24"/>
          <w:szCs w:val="24"/>
          <w:shd w:val="clear" w:color="auto" w:fill="FFFFFF"/>
          <w:lang w:val="hy-AM"/>
        </w:rPr>
        <w:t>Alikhanyan (Yerevan Institute of Physics) Foundation</w:t>
      </w:r>
      <w:r w:rsidR="00062DB0">
        <w:rPr>
          <w:rFonts w:ascii="Times New Roman" w:hAnsi="Times New Roman" w:cs="Times New Roman"/>
          <w:sz w:val="24"/>
          <w:szCs w:val="24"/>
          <w:shd w:val="clear" w:color="auto" w:fill="FFFFFF"/>
        </w:rPr>
        <w:t xml:space="preserve"> was obliged to provide the copies of all decisions passed by the </w:t>
      </w:r>
      <w:r w:rsidR="00062DB0" w:rsidRPr="00062DB0">
        <w:rPr>
          <w:rFonts w:ascii="Times New Roman" w:hAnsi="Times New Roman" w:cs="Times New Roman"/>
          <w:sz w:val="24"/>
          <w:szCs w:val="24"/>
          <w:shd w:val="clear" w:color="auto" w:fill="FFFFFF"/>
          <w:lang w:val="hy-AM"/>
        </w:rPr>
        <w:t xml:space="preserve">Board of Trustees </w:t>
      </w:r>
      <w:r w:rsidR="00062DB0">
        <w:rPr>
          <w:rFonts w:ascii="Times New Roman" w:hAnsi="Times New Roman" w:cs="Times New Roman"/>
          <w:sz w:val="24"/>
          <w:szCs w:val="24"/>
          <w:shd w:val="clear" w:color="auto" w:fill="FFFFFF"/>
        </w:rPr>
        <w:t xml:space="preserve">in </w:t>
      </w:r>
      <w:r w:rsidR="00062DB0">
        <w:rPr>
          <w:rFonts w:ascii="Times New Roman" w:hAnsi="Times New Roman" w:cs="Times New Roman"/>
          <w:sz w:val="24"/>
          <w:szCs w:val="24"/>
          <w:shd w:val="clear" w:color="auto" w:fill="FFFFFF"/>
        </w:rPr>
        <w:lastRenderedPageBreak/>
        <w:t>the period of 2011 – 2019, in compliance with the requirements set in Article 8, Part 1, Clauses 1 – 5 of the RA Law on Freedom of Information. Besides, the court ruled to confiscate 4000 AMD in favour of the NGO as initially paid state duty and 70000 AMD as reasonable remuneration for the lawyer.</w:t>
      </w:r>
    </w:p>
    <w:p w:rsidR="00062DB0" w:rsidRPr="00062DB0" w:rsidRDefault="00062DB0" w:rsidP="00062DB0">
      <w:pPr>
        <w:spacing w:after="0" w:line="240" w:lineRule="auto"/>
        <w:ind w:firstLine="567"/>
        <w:jc w:val="both"/>
        <w:rPr>
          <w:rFonts w:ascii="Times New Roman" w:hAnsi="Times New Roman" w:cs="Times New Roman"/>
          <w:sz w:val="24"/>
          <w:szCs w:val="24"/>
          <w:shd w:val="clear" w:color="auto" w:fill="FFFFFF"/>
          <w:lang w:val="hy-AM"/>
        </w:rPr>
      </w:pPr>
      <w:r w:rsidRPr="00062DB0">
        <w:rPr>
          <w:rFonts w:ascii="Times New Roman" w:hAnsi="Times New Roman" w:cs="Times New Roman"/>
          <w:b/>
          <w:sz w:val="24"/>
          <w:szCs w:val="24"/>
          <w:shd w:val="clear" w:color="auto" w:fill="FFFFFF"/>
          <w:lang w:val="hy-AM"/>
        </w:rPr>
        <w:t>On April 27</w:t>
      </w:r>
      <w:r w:rsidRPr="00062DB0">
        <w:rPr>
          <w:rFonts w:ascii="Times New Roman" w:hAnsi="Times New Roman" w:cs="Times New Roman"/>
          <w:sz w:val="24"/>
          <w:szCs w:val="24"/>
          <w:shd w:val="clear" w:color="auto" w:fill="FFFFFF"/>
          <w:lang w:val="hy-AM"/>
        </w:rPr>
        <w:t xml:space="preserve">, the Factor.am news website wrote that they tried to get an explanation from Erebuni Medical Center about the number of people infected with the new coronavirus, but the press department of the Medical Center offered to verify the figures from the Ministry of Health. The ministry, in </w:t>
      </w:r>
      <w:r>
        <w:rPr>
          <w:rFonts w:ascii="Times New Roman" w:hAnsi="Times New Roman" w:cs="Times New Roman"/>
          <w:sz w:val="24"/>
          <w:szCs w:val="24"/>
          <w:shd w:val="clear" w:color="auto" w:fill="FFFFFF"/>
        </w:rPr>
        <w:t xml:space="preserve">its </w:t>
      </w:r>
      <w:r w:rsidRPr="00062DB0">
        <w:rPr>
          <w:rFonts w:ascii="Times New Roman" w:hAnsi="Times New Roman" w:cs="Times New Roman"/>
          <w:sz w:val="24"/>
          <w:szCs w:val="24"/>
          <w:shd w:val="clear" w:color="auto" w:fill="FFFFFF"/>
          <w:lang w:val="hy-AM"/>
        </w:rPr>
        <w:t xml:space="preserve">turn, refused to provide any information. </w:t>
      </w:r>
      <w:r>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lang w:val="hy-AM"/>
        </w:rPr>
        <w:t xml:space="preserve"> </w:t>
      </w:r>
      <w:r>
        <w:rPr>
          <w:rFonts w:ascii="Times New Roman" w:hAnsi="Times New Roman" w:cs="Times New Roman"/>
          <w:sz w:val="24"/>
          <w:szCs w:val="24"/>
          <w:shd w:val="clear" w:color="auto" w:fill="FFFFFF"/>
        </w:rPr>
        <w:t xml:space="preserve">Health </w:t>
      </w:r>
      <w:r>
        <w:rPr>
          <w:rFonts w:ascii="Times New Roman" w:hAnsi="Times New Roman" w:cs="Times New Roman"/>
          <w:sz w:val="24"/>
          <w:szCs w:val="24"/>
          <w:shd w:val="clear" w:color="auto" w:fill="FFFFFF"/>
          <w:lang w:val="hy-AM"/>
        </w:rPr>
        <w:t>Minist</w:t>
      </w:r>
      <w:r w:rsidRPr="00062DB0">
        <w:rPr>
          <w:rFonts w:ascii="Times New Roman" w:hAnsi="Times New Roman" w:cs="Times New Roman"/>
          <w:sz w:val="24"/>
          <w:szCs w:val="24"/>
          <w:shd w:val="clear" w:color="auto" w:fill="FFFFFF"/>
          <w:lang w:val="hy-AM"/>
        </w:rPr>
        <w:t>r</w:t>
      </w:r>
      <w:r>
        <w:rPr>
          <w:rFonts w:ascii="Times New Roman" w:hAnsi="Times New Roman" w:cs="Times New Roman"/>
          <w:sz w:val="24"/>
          <w:szCs w:val="24"/>
          <w:shd w:val="clear" w:color="auto" w:fill="FFFFFF"/>
        </w:rPr>
        <w:t>y spokesperson</w:t>
      </w:r>
      <w:r w:rsidRPr="00062DB0">
        <w:rPr>
          <w:rFonts w:ascii="Times New Roman" w:hAnsi="Times New Roman" w:cs="Times New Roman"/>
          <w:sz w:val="24"/>
          <w:szCs w:val="24"/>
          <w:shd w:val="clear" w:color="auto" w:fill="FFFFFF"/>
          <w:lang w:val="hy-AM"/>
        </w:rPr>
        <w:t xml:space="preserve"> Alina Nikoghosy</w:t>
      </w:r>
      <w:r>
        <w:rPr>
          <w:rFonts w:ascii="Times New Roman" w:hAnsi="Times New Roman" w:cs="Times New Roman"/>
          <w:sz w:val="24"/>
          <w:szCs w:val="24"/>
          <w:shd w:val="clear" w:color="auto" w:fill="FFFFFF"/>
          <w:lang w:val="hy-AM"/>
        </w:rPr>
        <w:t>an told "Factor.am" that they did</w:t>
      </w:r>
      <w:r w:rsidRPr="00062DB0">
        <w:rPr>
          <w:rFonts w:ascii="Times New Roman" w:hAnsi="Times New Roman" w:cs="Times New Roman"/>
          <w:sz w:val="24"/>
          <w:szCs w:val="24"/>
          <w:shd w:val="clear" w:color="auto" w:fill="FFFFFF"/>
          <w:lang w:val="hy-AM"/>
        </w:rPr>
        <w:t xml:space="preserve"> not provide information </w:t>
      </w:r>
      <w:r>
        <w:rPr>
          <w:rFonts w:ascii="Times New Roman" w:hAnsi="Times New Roman" w:cs="Times New Roman"/>
          <w:sz w:val="24"/>
          <w:szCs w:val="24"/>
          <w:shd w:val="clear" w:color="auto" w:fill="FFFFFF"/>
        </w:rPr>
        <w:t>about individual</w:t>
      </w:r>
      <w:r w:rsidRPr="00062DB0">
        <w:rPr>
          <w:rFonts w:ascii="Times New Roman" w:hAnsi="Times New Roman" w:cs="Times New Roman"/>
          <w:sz w:val="24"/>
          <w:szCs w:val="24"/>
          <w:shd w:val="clear" w:color="auto" w:fill="FFFFFF"/>
          <w:lang w:val="hy-AM"/>
        </w:rPr>
        <w:t xml:space="preserve"> cases. "It should be clarified with the hospital management, as it is a private hospital," </w:t>
      </w:r>
      <w:r>
        <w:rPr>
          <w:rFonts w:ascii="Times New Roman" w:hAnsi="Times New Roman" w:cs="Times New Roman"/>
          <w:sz w:val="24"/>
          <w:szCs w:val="24"/>
          <w:shd w:val="clear" w:color="auto" w:fill="FFFFFF"/>
        </w:rPr>
        <w:t>s</w:t>
      </w:r>
      <w:r w:rsidRPr="00062DB0">
        <w:rPr>
          <w:rFonts w:ascii="Times New Roman" w:hAnsi="Times New Roman" w:cs="Times New Roman"/>
          <w:sz w:val="24"/>
          <w:szCs w:val="24"/>
          <w:shd w:val="clear" w:color="auto" w:fill="FFFFFF"/>
          <w:lang w:val="hy-AM"/>
        </w:rPr>
        <w:t>he said.</w:t>
      </w:r>
    </w:p>
    <w:p w:rsidR="00062DB0" w:rsidRPr="00062DB0" w:rsidRDefault="00062DB0" w:rsidP="00381EF3">
      <w:pPr>
        <w:spacing w:after="0" w:line="240" w:lineRule="auto"/>
        <w:ind w:firstLine="567"/>
        <w:jc w:val="both"/>
        <w:rPr>
          <w:rFonts w:ascii="Times New Roman" w:hAnsi="Times New Roman" w:cs="Times New Roman"/>
          <w:sz w:val="24"/>
          <w:szCs w:val="24"/>
          <w:shd w:val="clear" w:color="auto" w:fill="FFFFFF"/>
          <w:lang w:val="hy-AM"/>
        </w:rPr>
      </w:pPr>
      <w:r w:rsidRPr="00062DB0">
        <w:rPr>
          <w:rFonts w:ascii="Times New Roman" w:hAnsi="Times New Roman" w:cs="Times New Roman"/>
          <w:sz w:val="24"/>
          <w:szCs w:val="24"/>
          <w:shd w:val="clear" w:color="auto" w:fill="FFFFFF"/>
          <w:lang w:val="hy-AM"/>
        </w:rPr>
        <w:t>"In fact, the hospital says that the ministry should provide that information, and the ministry says that the hospital should do that.</w:t>
      </w:r>
      <w:r>
        <w:rPr>
          <w:rFonts w:ascii="Times New Roman" w:hAnsi="Times New Roman" w:cs="Times New Roman"/>
          <w:sz w:val="24"/>
          <w:szCs w:val="24"/>
          <w:shd w:val="clear" w:color="auto" w:fill="FFFFFF"/>
        </w:rPr>
        <w:t xml:space="preserve"> </w:t>
      </w:r>
      <w:r w:rsidRPr="00062DB0">
        <w:rPr>
          <w:rFonts w:ascii="Times New Roman" w:hAnsi="Times New Roman" w:cs="Times New Roman"/>
          <w:sz w:val="24"/>
          <w:szCs w:val="24"/>
          <w:shd w:val="clear" w:color="auto" w:fill="FFFFFF"/>
          <w:lang w:val="hy-AM"/>
        </w:rPr>
        <w:t xml:space="preserve">And so, by </w:t>
      </w:r>
      <w:r w:rsidR="00381EF3">
        <w:rPr>
          <w:rFonts w:ascii="Times New Roman" w:hAnsi="Times New Roman" w:cs="Times New Roman"/>
          <w:sz w:val="24"/>
          <w:szCs w:val="24"/>
          <w:shd w:val="clear" w:color="auto" w:fill="FFFFFF"/>
        </w:rPr>
        <w:t>shifting the responsibility of</w:t>
      </w:r>
      <w:r w:rsidR="00381EF3">
        <w:rPr>
          <w:rFonts w:ascii="Times New Roman" w:hAnsi="Times New Roman" w:cs="Times New Roman"/>
          <w:sz w:val="24"/>
          <w:szCs w:val="24"/>
          <w:shd w:val="clear" w:color="auto" w:fill="FFFFFF"/>
          <w:lang w:val="hy-AM"/>
        </w:rPr>
        <w:t xml:space="preserve"> provi</w:t>
      </w:r>
      <w:r w:rsidR="00381EF3">
        <w:rPr>
          <w:rFonts w:ascii="Times New Roman" w:hAnsi="Times New Roman" w:cs="Times New Roman"/>
          <w:sz w:val="24"/>
          <w:szCs w:val="24"/>
          <w:shd w:val="clear" w:color="auto" w:fill="FFFFFF"/>
        </w:rPr>
        <w:t>ding</w:t>
      </w:r>
      <w:r w:rsidRPr="00062DB0">
        <w:rPr>
          <w:rFonts w:ascii="Times New Roman" w:hAnsi="Times New Roman" w:cs="Times New Roman"/>
          <w:sz w:val="24"/>
          <w:szCs w:val="24"/>
          <w:shd w:val="clear" w:color="auto" w:fill="FFFFFF"/>
          <w:lang w:val="hy-AM"/>
        </w:rPr>
        <w:t xml:space="preserve"> data on the issue from one institution to another, we are deprived of the opportunity to submit officially verified information," the website wrote.</w:t>
      </w:r>
    </w:p>
    <w:p w:rsidR="00062DB0" w:rsidRPr="00062DB0" w:rsidRDefault="00062DB0" w:rsidP="00062DB0">
      <w:pPr>
        <w:spacing w:after="0" w:line="240" w:lineRule="auto"/>
        <w:ind w:firstLine="567"/>
        <w:rPr>
          <w:rFonts w:ascii="Times New Roman" w:hAnsi="Times New Roman" w:cs="Times New Roman"/>
          <w:sz w:val="24"/>
          <w:szCs w:val="24"/>
          <w:shd w:val="clear" w:color="auto" w:fill="FFFFFF"/>
          <w:lang w:val="hy-AM"/>
        </w:rPr>
      </w:pPr>
    </w:p>
    <w:p w:rsidR="00062DB0" w:rsidRPr="00062DB0" w:rsidRDefault="00062DB0" w:rsidP="00381EF3">
      <w:pPr>
        <w:spacing w:after="0" w:line="240" w:lineRule="auto"/>
        <w:ind w:firstLine="567"/>
        <w:jc w:val="both"/>
        <w:rPr>
          <w:rFonts w:ascii="Times New Roman" w:hAnsi="Times New Roman" w:cs="Times New Roman"/>
          <w:sz w:val="24"/>
          <w:szCs w:val="24"/>
          <w:shd w:val="clear" w:color="auto" w:fill="FFFFFF"/>
          <w:lang w:val="hy-AM"/>
        </w:rPr>
      </w:pPr>
      <w:r w:rsidRPr="00381EF3">
        <w:rPr>
          <w:rFonts w:ascii="Times New Roman" w:hAnsi="Times New Roman" w:cs="Times New Roman"/>
          <w:b/>
          <w:sz w:val="24"/>
          <w:szCs w:val="24"/>
          <w:shd w:val="clear" w:color="auto" w:fill="FFFFFF"/>
          <w:lang w:val="hy-AM"/>
        </w:rPr>
        <w:t>On April 28,</w:t>
      </w:r>
      <w:r w:rsidRPr="00062DB0">
        <w:rPr>
          <w:rFonts w:ascii="Times New Roman" w:hAnsi="Times New Roman" w:cs="Times New Roman"/>
          <w:sz w:val="24"/>
          <w:szCs w:val="24"/>
          <w:shd w:val="clear" w:color="auto" w:fill="FFFFFF"/>
          <w:lang w:val="hy-AM"/>
        </w:rPr>
        <w:t xml:space="preserve"> Hetq.am online journalist Tirayr Muradyan warned that incorrect e-mail addresses posted on the official website of the Armenian government were obstructing journalistic work. "</w:t>
      </w:r>
      <w:r w:rsidR="00381EF3">
        <w:rPr>
          <w:rFonts w:ascii="Times New Roman" w:hAnsi="Times New Roman" w:cs="Times New Roman"/>
          <w:sz w:val="24"/>
          <w:szCs w:val="24"/>
          <w:shd w:val="clear" w:color="auto" w:fill="FFFFFF"/>
        </w:rPr>
        <w:t>We</w:t>
      </w:r>
      <w:r w:rsidRPr="00062DB0">
        <w:rPr>
          <w:rFonts w:ascii="Times New Roman" w:hAnsi="Times New Roman" w:cs="Times New Roman"/>
          <w:sz w:val="24"/>
          <w:szCs w:val="24"/>
          <w:shd w:val="clear" w:color="auto" w:fill="FFFFFF"/>
          <w:lang w:val="hy-AM"/>
        </w:rPr>
        <w:t xml:space="preserve"> send </w:t>
      </w:r>
      <w:r w:rsidR="00381EF3">
        <w:rPr>
          <w:rFonts w:ascii="Times New Roman" w:hAnsi="Times New Roman" w:cs="Times New Roman"/>
          <w:sz w:val="24"/>
          <w:szCs w:val="24"/>
          <w:shd w:val="clear" w:color="auto" w:fill="FFFFFF"/>
        </w:rPr>
        <w:t>the</w:t>
      </w:r>
      <w:r w:rsidRPr="00062DB0">
        <w:rPr>
          <w:rFonts w:ascii="Times New Roman" w:hAnsi="Times New Roman" w:cs="Times New Roman"/>
          <w:sz w:val="24"/>
          <w:szCs w:val="24"/>
          <w:shd w:val="clear" w:color="auto" w:fill="FFFFFF"/>
          <w:lang w:val="hy-AM"/>
        </w:rPr>
        <w:t xml:space="preserve"> letter, </w:t>
      </w:r>
      <w:r w:rsidR="00381EF3">
        <w:rPr>
          <w:rFonts w:ascii="Times New Roman" w:hAnsi="Times New Roman" w:cs="Times New Roman"/>
          <w:sz w:val="24"/>
          <w:szCs w:val="24"/>
          <w:shd w:val="clear" w:color="auto" w:fill="FFFFFF"/>
        </w:rPr>
        <w:t xml:space="preserve">and only </w:t>
      </w:r>
      <w:r w:rsidRPr="00062DB0">
        <w:rPr>
          <w:rFonts w:ascii="Times New Roman" w:hAnsi="Times New Roman" w:cs="Times New Roman"/>
          <w:sz w:val="24"/>
          <w:szCs w:val="24"/>
          <w:shd w:val="clear" w:color="auto" w:fill="FFFFFF"/>
          <w:lang w:val="hy-AM"/>
        </w:rPr>
        <w:t xml:space="preserve">10 days </w:t>
      </w:r>
      <w:r w:rsidR="00381EF3">
        <w:rPr>
          <w:rFonts w:ascii="Times New Roman" w:hAnsi="Times New Roman" w:cs="Times New Roman"/>
          <w:sz w:val="24"/>
          <w:szCs w:val="24"/>
          <w:shd w:val="clear" w:color="auto" w:fill="FFFFFF"/>
        </w:rPr>
        <w:t>later do we find out the</w:t>
      </w:r>
      <w:r w:rsidRPr="00062DB0">
        <w:rPr>
          <w:rFonts w:ascii="Times New Roman" w:hAnsi="Times New Roman" w:cs="Times New Roman"/>
          <w:sz w:val="24"/>
          <w:szCs w:val="24"/>
          <w:shd w:val="clear" w:color="auto" w:fill="FFFFFF"/>
          <w:lang w:val="hy-AM"/>
        </w:rPr>
        <w:t xml:space="preserve"> e-mail has not worked for a long time, but that does not prevent the non-functioning e-mail from remaining on the Government's website."</w:t>
      </w:r>
    </w:p>
    <w:p w:rsidR="00062DB0" w:rsidRPr="00062DB0" w:rsidRDefault="00062DB0" w:rsidP="00062DB0">
      <w:pPr>
        <w:spacing w:after="0" w:line="240" w:lineRule="auto"/>
        <w:ind w:firstLine="567"/>
        <w:rPr>
          <w:rFonts w:ascii="Times New Roman" w:hAnsi="Times New Roman" w:cs="Times New Roman"/>
          <w:sz w:val="24"/>
          <w:szCs w:val="24"/>
          <w:shd w:val="clear" w:color="auto" w:fill="FFFFFF"/>
          <w:lang w:val="hy-AM"/>
        </w:rPr>
      </w:pPr>
    </w:p>
    <w:p w:rsidR="00062DB0" w:rsidRPr="00062DB0" w:rsidRDefault="00062DB0" w:rsidP="00381EF3">
      <w:pPr>
        <w:spacing w:after="0" w:line="240" w:lineRule="auto"/>
        <w:ind w:firstLine="567"/>
        <w:jc w:val="both"/>
        <w:rPr>
          <w:rFonts w:ascii="Times New Roman" w:hAnsi="Times New Roman" w:cs="Times New Roman"/>
          <w:sz w:val="24"/>
          <w:szCs w:val="24"/>
          <w:shd w:val="clear" w:color="auto" w:fill="FFFFFF"/>
          <w:lang w:val="hy-AM"/>
        </w:rPr>
      </w:pPr>
      <w:r w:rsidRPr="00381EF3">
        <w:rPr>
          <w:rFonts w:ascii="Times New Roman" w:hAnsi="Times New Roman" w:cs="Times New Roman"/>
          <w:b/>
          <w:sz w:val="24"/>
          <w:szCs w:val="24"/>
          <w:shd w:val="clear" w:color="auto" w:fill="FFFFFF"/>
          <w:lang w:val="hy-AM"/>
        </w:rPr>
        <w:t>On April 29,</w:t>
      </w:r>
      <w:r w:rsidRPr="00062DB0">
        <w:rPr>
          <w:rFonts w:ascii="Times New Roman" w:hAnsi="Times New Roman" w:cs="Times New Roman"/>
          <w:sz w:val="24"/>
          <w:szCs w:val="24"/>
          <w:shd w:val="clear" w:color="auto" w:fill="FFFFFF"/>
          <w:lang w:val="hy-AM"/>
        </w:rPr>
        <w:t xml:space="preserve"> Narek Kirakosyan, a journalist with the</w:t>
      </w:r>
      <w:r w:rsidR="00381EF3">
        <w:rPr>
          <w:rFonts w:ascii="Times New Roman" w:hAnsi="Times New Roman" w:cs="Times New Roman"/>
          <w:sz w:val="24"/>
          <w:szCs w:val="24"/>
          <w:shd w:val="clear" w:color="auto" w:fill="FFFFFF"/>
          <w:lang w:val="hy-AM"/>
        </w:rPr>
        <w:t xml:space="preserve"> Factor.am news website, sent an inquiry </w:t>
      </w:r>
      <w:r w:rsidRPr="00062DB0">
        <w:rPr>
          <w:rFonts w:ascii="Times New Roman" w:hAnsi="Times New Roman" w:cs="Times New Roman"/>
          <w:sz w:val="24"/>
          <w:szCs w:val="24"/>
          <w:shd w:val="clear" w:color="auto" w:fill="FFFFFF"/>
          <w:lang w:val="hy-AM"/>
        </w:rPr>
        <w:t>to the National Security Service regarding the criminal case against Gurgen Khachatryan, the son of former SRC Chairman Gagik Khachatryan, in particular,</w:t>
      </w:r>
      <w:r w:rsidR="00381EF3">
        <w:rPr>
          <w:rFonts w:ascii="Times New Roman" w:hAnsi="Times New Roman" w:cs="Times New Roman"/>
          <w:sz w:val="24"/>
          <w:szCs w:val="24"/>
          <w:shd w:val="clear" w:color="auto" w:fill="FFFFFF"/>
        </w:rPr>
        <w:t xml:space="preserve"> inquiring into</w:t>
      </w:r>
      <w:r w:rsidRPr="00062DB0">
        <w:rPr>
          <w:rFonts w:ascii="Times New Roman" w:hAnsi="Times New Roman" w:cs="Times New Roman"/>
          <w:sz w:val="24"/>
          <w:szCs w:val="24"/>
          <w:shd w:val="clear" w:color="auto" w:fill="FFFFFF"/>
          <w:lang w:val="hy-AM"/>
        </w:rPr>
        <w:t xml:space="preserve"> the location, the number of interrogations, and the </w:t>
      </w:r>
      <w:r w:rsidR="00381EF3">
        <w:rPr>
          <w:rFonts w:ascii="Times New Roman" w:hAnsi="Times New Roman" w:cs="Times New Roman"/>
          <w:sz w:val="24"/>
          <w:szCs w:val="24"/>
          <w:shd w:val="clear" w:color="auto" w:fill="FFFFFF"/>
        </w:rPr>
        <w:t>criminal investigation</w:t>
      </w:r>
      <w:r w:rsidRPr="00062DB0">
        <w:rPr>
          <w:rFonts w:ascii="Times New Roman" w:hAnsi="Times New Roman" w:cs="Times New Roman"/>
          <w:sz w:val="24"/>
          <w:szCs w:val="24"/>
          <w:shd w:val="clear" w:color="auto" w:fill="FFFFFF"/>
          <w:lang w:val="hy-AM"/>
        </w:rPr>
        <w:t xml:space="preserve"> results. The NSS press center, the director's staff, including the director, said that they would answer the </w:t>
      </w:r>
      <w:r w:rsidR="00381EF3">
        <w:rPr>
          <w:rFonts w:ascii="Times New Roman" w:hAnsi="Times New Roman" w:cs="Times New Roman"/>
          <w:sz w:val="24"/>
          <w:szCs w:val="24"/>
          <w:shd w:val="clear" w:color="auto" w:fill="FFFFFF"/>
        </w:rPr>
        <w:t>inquiry</w:t>
      </w:r>
      <w:r w:rsidRPr="00062DB0">
        <w:rPr>
          <w:rFonts w:ascii="Times New Roman" w:hAnsi="Times New Roman" w:cs="Times New Roman"/>
          <w:sz w:val="24"/>
          <w:szCs w:val="24"/>
          <w:shd w:val="clear" w:color="auto" w:fill="FFFFFF"/>
          <w:lang w:val="hy-AM"/>
        </w:rPr>
        <w:t xml:space="preserve">, but </w:t>
      </w:r>
      <w:r w:rsidR="00381EF3">
        <w:rPr>
          <w:rFonts w:ascii="Times New Roman" w:hAnsi="Times New Roman" w:cs="Times New Roman"/>
          <w:sz w:val="24"/>
          <w:szCs w:val="24"/>
          <w:shd w:val="clear" w:color="auto" w:fill="FFFFFF"/>
        </w:rPr>
        <w:t xml:space="preserve">they </w:t>
      </w:r>
      <w:r w:rsidRPr="00062DB0">
        <w:rPr>
          <w:rFonts w:ascii="Times New Roman" w:hAnsi="Times New Roman" w:cs="Times New Roman"/>
          <w:sz w:val="24"/>
          <w:szCs w:val="24"/>
          <w:shd w:val="clear" w:color="auto" w:fill="FFFFFF"/>
          <w:lang w:val="hy-AM"/>
        </w:rPr>
        <w:t xml:space="preserve">did not, </w:t>
      </w:r>
      <w:r w:rsidR="00381EF3">
        <w:rPr>
          <w:rFonts w:ascii="Times New Roman" w:hAnsi="Times New Roman" w:cs="Times New Roman"/>
          <w:sz w:val="24"/>
          <w:szCs w:val="24"/>
          <w:shd w:val="clear" w:color="auto" w:fill="FFFFFF"/>
        </w:rPr>
        <w:t xml:space="preserve">without </w:t>
      </w:r>
      <w:r w:rsidRPr="00062DB0">
        <w:rPr>
          <w:rFonts w:ascii="Times New Roman" w:hAnsi="Times New Roman" w:cs="Times New Roman"/>
          <w:sz w:val="24"/>
          <w:szCs w:val="24"/>
          <w:shd w:val="clear" w:color="auto" w:fill="FFFFFF"/>
          <w:lang w:val="hy-AM"/>
        </w:rPr>
        <w:t xml:space="preserve">even </w:t>
      </w:r>
      <w:r w:rsidR="00381EF3">
        <w:rPr>
          <w:rFonts w:ascii="Times New Roman" w:hAnsi="Times New Roman" w:cs="Times New Roman"/>
          <w:sz w:val="24"/>
          <w:szCs w:val="24"/>
          <w:shd w:val="clear" w:color="auto" w:fill="FFFFFF"/>
        </w:rPr>
        <w:t xml:space="preserve">asking for </w:t>
      </w:r>
      <w:r w:rsidRPr="00062DB0">
        <w:rPr>
          <w:rFonts w:ascii="Times New Roman" w:hAnsi="Times New Roman" w:cs="Times New Roman"/>
          <w:sz w:val="24"/>
          <w:szCs w:val="24"/>
          <w:shd w:val="clear" w:color="auto" w:fill="FFFFFF"/>
          <w:lang w:val="hy-AM"/>
        </w:rPr>
        <w:t xml:space="preserve">additional </w:t>
      </w:r>
      <w:r w:rsidR="00381EF3">
        <w:rPr>
          <w:rFonts w:ascii="Times New Roman" w:hAnsi="Times New Roman" w:cs="Times New Roman"/>
          <w:sz w:val="24"/>
          <w:szCs w:val="24"/>
          <w:shd w:val="clear" w:color="auto" w:fill="FFFFFF"/>
        </w:rPr>
        <w:t>time</w:t>
      </w:r>
      <w:r w:rsidR="00381EF3">
        <w:rPr>
          <w:rFonts w:ascii="Times New Roman" w:hAnsi="Times New Roman" w:cs="Times New Roman"/>
          <w:sz w:val="24"/>
          <w:szCs w:val="24"/>
          <w:shd w:val="clear" w:color="auto" w:fill="FFFFFF"/>
          <w:lang w:val="hy-AM"/>
        </w:rPr>
        <w:t xml:space="preserve"> defined by the law</w:t>
      </w:r>
      <w:r w:rsidRPr="00062DB0">
        <w:rPr>
          <w:rFonts w:ascii="Times New Roman" w:hAnsi="Times New Roman" w:cs="Times New Roman"/>
          <w:sz w:val="24"/>
          <w:szCs w:val="24"/>
          <w:shd w:val="clear" w:color="auto" w:fill="FFFFFF"/>
          <w:lang w:val="hy-AM"/>
        </w:rPr>
        <w:t>.</w:t>
      </w:r>
    </w:p>
    <w:p w:rsidR="00062DB0" w:rsidRPr="00062DB0" w:rsidRDefault="00062DB0" w:rsidP="00381EF3">
      <w:pPr>
        <w:spacing w:after="0" w:line="240" w:lineRule="auto"/>
        <w:ind w:firstLine="567"/>
        <w:jc w:val="both"/>
        <w:rPr>
          <w:rFonts w:ascii="Times New Roman" w:hAnsi="Times New Roman" w:cs="Times New Roman"/>
          <w:sz w:val="24"/>
          <w:szCs w:val="24"/>
          <w:shd w:val="clear" w:color="auto" w:fill="FFFFFF"/>
          <w:lang w:val="hy-AM"/>
        </w:rPr>
      </w:pPr>
      <w:r w:rsidRPr="00062DB0">
        <w:rPr>
          <w:rFonts w:ascii="Times New Roman" w:hAnsi="Times New Roman" w:cs="Times New Roman"/>
          <w:sz w:val="24"/>
          <w:szCs w:val="24"/>
          <w:shd w:val="clear" w:color="auto" w:fill="FFFFFF"/>
          <w:lang w:val="hy-AM"/>
        </w:rPr>
        <w:t xml:space="preserve">The journalist applied to the NSS with the same question on May 4, but this inquiry </w:t>
      </w:r>
      <w:r w:rsidR="00381EF3">
        <w:rPr>
          <w:rFonts w:ascii="Times New Roman" w:hAnsi="Times New Roman" w:cs="Times New Roman"/>
          <w:sz w:val="24"/>
          <w:szCs w:val="24"/>
          <w:shd w:val="clear" w:color="auto" w:fill="FFFFFF"/>
        </w:rPr>
        <w:t>had</w:t>
      </w:r>
      <w:r w:rsidRPr="00062DB0">
        <w:rPr>
          <w:rFonts w:ascii="Times New Roman" w:hAnsi="Times New Roman" w:cs="Times New Roman"/>
          <w:sz w:val="24"/>
          <w:szCs w:val="24"/>
          <w:shd w:val="clear" w:color="auto" w:fill="FFFFFF"/>
          <w:lang w:val="hy-AM"/>
        </w:rPr>
        <w:t xml:space="preserve"> the </w:t>
      </w:r>
      <w:r w:rsidR="00381EF3">
        <w:rPr>
          <w:rFonts w:ascii="Times New Roman" w:hAnsi="Times New Roman" w:cs="Times New Roman"/>
          <w:sz w:val="24"/>
          <w:szCs w:val="24"/>
          <w:shd w:val="clear" w:color="auto" w:fill="FFFFFF"/>
        </w:rPr>
        <w:t xml:space="preserve">same </w:t>
      </w:r>
      <w:r w:rsidRPr="00062DB0">
        <w:rPr>
          <w:rFonts w:ascii="Times New Roman" w:hAnsi="Times New Roman" w:cs="Times New Roman"/>
          <w:sz w:val="24"/>
          <w:szCs w:val="24"/>
          <w:shd w:val="clear" w:color="auto" w:fill="FFFFFF"/>
          <w:lang w:val="hy-AM"/>
        </w:rPr>
        <w:t xml:space="preserve">fate </w:t>
      </w:r>
      <w:r w:rsidR="00381EF3">
        <w:rPr>
          <w:rFonts w:ascii="Times New Roman" w:hAnsi="Times New Roman" w:cs="Times New Roman"/>
          <w:sz w:val="24"/>
          <w:szCs w:val="24"/>
          <w:shd w:val="clear" w:color="auto" w:fill="FFFFFF"/>
        </w:rPr>
        <w:t>as</w:t>
      </w:r>
      <w:r w:rsidRPr="00062DB0">
        <w:rPr>
          <w:rFonts w:ascii="Times New Roman" w:hAnsi="Times New Roman" w:cs="Times New Roman"/>
          <w:sz w:val="24"/>
          <w:szCs w:val="24"/>
          <w:shd w:val="clear" w:color="auto" w:fill="FFFFFF"/>
          <w:lang w:val="hy-AM"/>
        </w:rPr>
        <w:t xml:space="preserve"> the previous one.</w:t>
      </w:r>
    </w:p>
    <w:p w:rsidR="00062DB0" w:rsidRDefault="00062DB0" w:rsidP="00062DB0">
      <w:pPr>
        <w:spacing w:after="0" w:line="240" w:lineRule="auto"/>
        <w:ind w:firstLine="567"/>
        <w:rPr>
          <w:rFonts w:ascii="Times New Roman" w:hAnsi="Times New Roman" w:cs="Times New Roman"/>
          <w:sz w:val="24"/>
          <w:szCs w:val="24"/>
          <w:shd w:val="clear" w:color="auto" w:fill="FFFFFF"/>
          <w:lang w:val="hy-AM"/>
        </w:rPr>
      </w:pPr>
    </w:p>
    <w:p w:rsidR="00062DB0" w:rsidRPr="00062DB0" w:rsidRDefault="00062DB0" w:rsidP="00381EF3">
      <w:pPr>
        <w:spacing w:after="0" w:line="240" w:lineRule="auto"/>
        <w:ind w:firstLine="567"/>
        <w:jc w:val="both"/>
        <w:rPr>
          <w:rFonts w:ascii="Times New Roman" w:hAnsi="Times New Roman" w:cs="Times New Roman"/>
          <w:sz w:val="24"/>
          <w:szCs w:val="24"/>
          <w:shd w:val="clear" w:color="auto" w:fill="FFFFFF"/>
          <w:lang w:val="hy-AM"/>
        </w:rPr>
      </w:pPr>
      <w:r w:rsidRPr="00381EF3">
        <w:rPr>
          <w:rFonts w:ascii="Times New Roman" w:hAnsi="Times New Roman" w:cs="Times New Roman"/>
          <w:b/>
          <w:sz w:val="24"/>
          <w:szCs w:val="24"/>
          <w:shd w:val="clear" w:color="auto" w:fill="FFFFFF"/>
          <w:lang w:val="hy-AM"/>
        </w:rPr>
        <w:t>On May 1,</w:t>
      </w:r>
      <w:r w:rsidRPr="00062DB0">
        <w:rPr>
          <w:rFonts w:ascii="Times New Roman" w:hAnsi="Times New Roman" w:cs="Times New Roman"/>
          <w:sz w:val="24"/>
          <w:szCs w:val="24"/>
          <w:shd w:val="clear" w:color="auto" w:fill="FFFFFF"/>
          <w:lang w:val="hy-AM"/>
        </w:rPr>
        <w:t xml:space="preserve"> the </w:t>
      </w:r>
      <w:r w:rsidR="00381EF3" w:rsidRPr="00381EF3">
        <w:rPr>
          <w:rFonts w:ascii="Times New Roman" w:hAnsi="Times New Roman" w:cs="Times New Roman"/>
          <w:i/>
          <w:sz w:val="24"/>
          <w:szCs w:val="24"/>
          <w:shd w:val="clear" w:color="auto" w:fill="FFFFFF"/>
        </w:rPr>
        <w:t>Armenian Times</w:t>
      </w:r>
      <w:r w:rsidRPr="00062DB0">
        <w:rPr>
          <w:rFonts w:ascii="Times New Roman" w:hAnsi="Times New Roman" w:cs="Times New Roman"/>
          <w:sz w:val="24"/>
          <w:szCs w:val="24"/>
          <w:shd w:val="clear" w:color="auto" w:fill="FFFFFF"/>
          <w:lang w:val="hy-AM"/>
        </w:rPr>
        <w:t xml:space="preserve"> daily sent two inquiries to the National Security Service, requesting information on criminal cases being investigated by the NSS Investigation Department in connection with </w:t>
      </w:r>
      <w:r w:rsidR="00381EF3">
        <w:rPr>
          <w:rFonts w:ascii="Times New Roman" w:hAnsi="Times New Roman" w:cs="Times New Roman"/>
          <w:sz w:val="24"/>
          <w:szCs w:val="24"/>
          <w:shd w:val="clear" w:color="auto" w:fill="FFFFFF"/>
        </w:rPr>
        <w:t xml:space="preserve">the </w:t>
      </w:r>
      <w:r w:rsidRPr="00062DB0">
        <w:rPr>
          <w:rFonts w:ascii="Times New Roman" w:hAnsi="Times New Roman" w:cs="Times New Roman"/>
          <w:sz w:val="24"/>
          <w:szCs w:val="24"/>
          <w:shd w:val="clear" w:color="auto" w:fill="FFFFFF"/>
          <w:lang w:val="hy-AM"/>
        </w:rPr>
        <w:t>abuse of office by SRC officials. The answer to one of the inquiries was received on May 11 with a delay. The website applied to the NSS press center, asking if additional time was needed for the second inquiry, but did not receive a clear answer.</w:t>
      </w:r>
      <w:r w:rsidR="00381EF3" w:rsidRPr="009A41CF">
        <w:rPr>
          <w:rStyle w:val="FootnoteReference"/>
          <w:rFonts w:ascii="Times New Roman" w:eastAsia="Calibri" w:hAnsi="Times New Roman" w:cs="Times New Roman"/>
          <w:sz w:val="24"/>
          <w:szCs w:val="24"/>
          <w:shd w:val="clear" w:color="auto" w:fill="FFFFFF"/>
          <w:lang w:val="hy-AM"/>
        </w:rPr>
        <w:footnoteReference w:id="100"/>
      </w:r>
      <w:r w:rsidRPr="00062DB0">
        <w:rPr>
          <w:rFonts w:ascii="Times New Roman" w:hAnsi="Times New Roman" w:cs="Times New Roman"/>
          <w:sz w:val="24"/>
          <w:szCs w:val="24"/>
          <w:shd w:val="clear" w:color="auto" w:fill="FFFFFF"/>
          <w:lang w:val="hy-AM"/>
        </w:rPr>
        <w:t xml:space="preserve"> Only after alerting </w:t>
      </w:r>
      <w:r w:rsidR="00381EF3">
        <w:rPr>
          <w:rFonts w:ascii="Times New Roman" w:hAnsi="Times New Roman" w:cs="Times New Roman"/>
          <w:sz w:val="24"/>
          <w:szCs w:val="24"/>
          <w:shd w:val="clear" w:color="auto" w:fill="FFFFFF"/>
        </w:rPr>
        <w:t xml:space="preserve">after this practice in </w:t>
      </w:r>
      <w:r w:rsidR="00381EF3">
        <w:rPr>
          <w:rFonts w:ascii="Times New Roman" w:hAnsi="Times New Roman" w:cs="Times New Roman"/>
          <w:sz w:val="24"/>
          <w:szCs w:val="24"/>
          <w:shd w:val="clear" w:color="auto" w:fill="FFFFFF"/>
          <w:lang w:val="hy-AM"/>
        </w:rPr>
        <w:t xml:space="preserve">the media </w:t>
      </w:r>
      <w:r w:rsidRPr="00062DB0">
        <w:rPr>
          <w:rFonts w:ascii="Times New Roman" w:hAnsi="Times New Roman" w:cs="Times New Roman"/>
          <w:sz w:val="24"/>
          <w:szCs w:val="24"/>
          <w:shd w:val="clear" w:color="auto" w:fill="FFFFFF"/>
          <w:lang w:val="hy-AM"/>
        </w:rPr>
        <w:t>did the NSS provide the answer to the second inquiry</w:t>
      </w:r>
      <w:r w:rsidR="00381EF3">
        <w:rPr>
          <w:rFonts w:ascii="Times New Roman" w:hAnsi="Times New Roman" w:cs="Times New Roman"/>
          <w:sz w:val="24"/>
          <w:szCs w:val="24"/>
          <w:shd w:val="clear" w:color="auto" w:fill="FFFFFF"/>
        </w:rPr>
        <w:t xml:space="preserve"> </w:t>
      </w:r>
      <w:r w:rsidR="00381EF3" w:rsidRPr="00062DB0">
        <w:rPr>
          <w:rFonts w:ascii="Times New Roman" w:hAnsi="Times New Roman" w:cs="Times New Roman"/>
          <w:sz w:val="24"/>
          <w:szCs w:val="24"/>
          <w:shd w:val="clear" w:color="auto" w:fill="FFFFFF"/>
          <w:lang w:val="hy-AM"/>
        </w:rPr>
        <w:t>on June 5</w:t>
      </w:r>
      <w:r w:rsidRPr="00062DB0">
        <w:rPr>
          <w:rFonts w:ascii="Times New Roman" w:hAnsi="Times New Roman" w:cs="Times New Roman"/>
          <w:sz w:val="24"/>
          <w:szCs w:val="24"/>
          <w:shd w:val="clear" w:color="auto" w:fill="FFFFFF"/>
          <w:lang w:val="hy-AM"/>
        </w:rPr>
        <w:t>, violating the 30-day period</w:t>
      </w:r>
      <w:r w:rsidR="00381EF3">
        <w:rPr>
          <w:rFonts w:ascii="Times New Roman" w:hAnsi="Times New Roman" w:cs="Times New Roman"/>
          <w:sz w:val="24"/>
          <w:szCs w:val="24"/>
          <w:shd w:val="clear" w:color="auto" w:fill="FFFFFF"/>
        </w:rPr>
        <w:t xml:space="preserve"> requirement</w:t>
      </w:r>
      <w:r w:rsidRPr="00062DB0">
        <w:rPr>
          <w:rFonts w:ascii="Times New Roman" w:hAnsi="Times New Roman" w:cs="Times New Roman"/>
          <w:sz w:val="24"/>
          <w:szCs w:val="24"/>
          <w:shd w:val="clear" w:color="auto" w:fill="FFFFFF"/>
          <w:lang w:val="hy-AM"/>
        </w:rPr>
        <w:t>.</w:t>
      </w:r>
    </w:p>
    <w:p w:rsidR="00062DB0" w:rsidRPr="00062DB0" w:rsidRDefault="00062DB0" w:rsidP="00062DB0">
      <w:pPr>
        <w:spacing w:after="0" w:line="240" w:lineRule="auto"/>
        <w:ind w:firstLine="567"/>
        <w:rPr>
          <w:rFonts w:ascii="Times New Roman" w:hAnsi="Times New Roman" w:cs="Times New Roman"/>
          <w:sz w:val="24"/>
          <w:szCs w:val="24"/>
          <w:shd w:val="clear" w:color="auto" w:fill="FFFFFF"/>
          <w:lang w:val="hy-AM"/>
        </w:rPr>
      </w:pPr>
    </w:p>
    <w:p w:rsidR="00062DB0" w:rsidRPr="00062DB0" w:rsidRDefault="00062DB0" w:rsidP="00381EF3">
      <w:pPr>
        <w:spacing w:after="0" w:line="240" w:lineRule="auto"/>
        <w:ind w:firstLine="567"/>
        <w:jc w:val="both"/>
        <w:rPr>
          <w:rFonts w:ascii="Times New Roman" w:hAnsi="Times New Roman" w:cs="Times New Roman"/>
          <w:sz w:val="24"/>
          <w:szCs w:val="24"/>
          <w:shd w:val="clear" w:color="auto" w:fill="FFFFFF"/>
          <w:lang w:val="hy-AM"/>
        </w:rPr>
      </w:pPr>
      <w:r w:rsidRPr="00381EF3">
        <w:rPr>
          <w:rFonts w:ascii="Times New Roman" w:hAnsi="Times New Roman" w:cs="Times New Roman"/>
          <w:b/>
          <w:sz w:val="24"/>
          <w:szCs w:val="24"/>
          <w:shd w:val="clear" w:color="auto" w:fill="FFFFFF"/>
          <w:lang w:val="hy-AM"/>
        </w:rPr>
        <w:t>On May 5,</w:t>
      </w:r>
      <w:r w:rsidRPr="00062DB0">
        <w:rPr>
          <w:rFonts w:ascii="Times New Roman" w:hAnsi="Times New Roman" w:cs="Times New Roman"/>
          <w:sz w:val="24"/>
          <w:szCs w:val="24"/>
          <w:shd w:val="clear" w:color="auto" w:fill="FFFFFF"/>
          <w:lang w:val="hy-AM"/>
        </w:rPr>
        <w:t xml:space="preserve"> the Freedom of Information Center sent a </w:t>
      </w:r>
      <w:r w:rsidR="00381EF3">
        <w:rPr>
          <w:rFonts w:ascii="Times New Roman" w:hAnsi="Times New Roman" w:cs="Times New Roman"/>
          <w:sz w:val="24"/>
          <w:szCs w:val="24"/>
          <w:shd w:val="clear" w:color="auto" w:fill="FFFFFF"/>
        </w:rPr>
        <w:t>inquiry</w:t>
      </w:r>
      <w:r w:rsidRPr="00062DB0">
        <w:rPr>
          <w:rFonts w:ascii="Times New Roman" w:hAnsi="Times New Roman" w:cs="Times New Roman"/>
          <w:sz w:val="24"/>
          <w:szCs w:val="24"/>
          <w:shd w:val="clear" w:color="auto" w:fill="FFFFFF"/>
          <w:lang w:val="hy-AM"/>
        </w:rPr>
        <w:t xml:space="preserve"> to a number of government agencies requesting information on internal and external whistleblowing cases, responsible persons, and their positions, as well as </w:t>
      </w:r>
      <w:r w:rsidR="00381EF3">
        <w:rPr>
          <w:rFonts w:ascii="Times New Roman" w:hAnsi="Times New Roman" w:cs="Times New Roman"/>
          <w:sz w:val="24"/>
          <w:szCs w:val="24"/>
          <w:shd w:val="clear" w:color="auto" w:fill="FFFFFF"/>
        </w:rPr>
        <w:t xml:space="preserve">asking the </w:t>
      </w:r>
      <w:r w:rsidRPr="00062DB0">
        <w:rPr>
          <w:rFonts w:ascii="Times New Roman" w:hAnsi="Times New Roman" w:cs="Times New Roman"/>
          <w:sz w:val="24"/>
          <w:szCs w:val="24"/>
          <w:shd w:val="clear" w:color="auto" w:fill="FFFFFF"/>
          <w:lang w:val="hy-AM"/>
        </w:rPr>
        <w:t xml:space="preserve">link to the page of the official website where the above data </w:t>
      </w:r>
      <w:r w:rsidR="00381EF3">
        <w:rPr>
          <w:rFonts w:ascii="Times New Roman" w:hAnsi="Times New Roman" w:cs="Times New Roman"/>
          <w:sz w:val="24"/>
          <w:szCs w:val="24"/>
          <w:shd w:val="clear" w:color="auto" w:fill="FFFFFF"/>
        </w:rPr>
        <w:t>were</w:t>
      </w:r>
      <w:r w:rsidRPr="00062DB0">
        <w:rPr>
          <w:rFonts w:ascii="Times New Roman" w:hAnsi="Times New Roman" w:cs="Times New Roman"/>
          <w:sz w:val="24"/>
          <w:szCs w:val="24"/>
          <w:shd w:val="clear" w:color="auto" w:fill="FFFFFF"/>
          <w:lang w:val="hy-AM"/>
        </w:rPr>
        <w:t xml:space="preserve"> presented. The answers were received with a delay on May 20.</w:t>
      </w:r>
    </w:p>
    <w:p w:rsidR="00062DB0" w:rsidRPr="00062DB0" w:rsidRDefault="00062DB0" w:rsidP="00062DB0">
      <w:pPr>
        <w:spacing w:after="0" w:line="240" w:lineRule="auto"/>
        <w:ind w:firstLine="567"/>
        <w:rPr>
          <w:rFonts w:ascii="Times New Roman" w:hAnsi="Times New Roman" w:cs="Times New Roman"/>
          <w:sz w:val="24"/>
          <w:szCs w:val="24"/>
          <w:shd w:val="clear" w:color="auto" w:fill="FFFFFF"/>
          <w:lang w:val="hy-AM"/>
        </w:rPr>
      </w:pPr>
    </w:p>
    <w:p w:rsidR="00062DB0" w:rsidRPr="00062DB0" w:rsidRDefault="00062DB0" w:rsidP="00381EF3">
      <w:pPr>
        <w:spacing w:after="0" w:line="240" w:lineRule="auto"/>
        <w:ind w:firstLine="567"/>
        <w:jc w:val="both"/>
        <w:rPr>
          <w:rFonts w:ascii="Times New Roman" w:hAnsi="Times New Roman" w:cs="Times New Roman"/>
          <w:sz w:val="24"/>
          <w:szCs w:val="24"/>
          <w:shd w:val="clear" w:color="auto" w:fill="FFFFFF"/>
          <w:lang w:val="hy-AM"/>
        </w:rPr>
      </w:pPr>
      <w:r w:rsidRPr="00381EF3">
        <w:rPr>
          <w:rFonts w:ascii="Times New Roman" w:hAnsi="Times New Roman" w:cs="Times New Roman"/>
          <w:b/>
          <w:sz w:val="24"/>
          <w:szCs w:val="24"/>
          <w:shd w:val="clear" w:color="auto" w:fill="FFFFFF"/>
          <w:lang w:val="hy-AM"/>
        </w:rPr>
        <w:t>On May 7,</w:t>
      </w:r>
      <w:r w:rsidRPr="00062DB0">
        <w:rPr>
          <w:rFonts w:ascii="Times New Roman" w:hAnsi="Times New Roman" w:cs="Times New Roman"/>
          <w:sz w:val="24"/>
          <w:szCs w:val="24"/>
          <w:shd w:val="clear" w:color="auto" w:fill="FFFFFF"/>
          <w:lang w:val="hy-AM"/>
        </w:rPr>
        <w:t xml:space="preserve"> </w:t>
      </w:r>
      <w:r w:rsidR="00381EF3">
        <w:rPr>
          <w:rFonts w:ascii="Times New Roman" w:hAnsi="Times New Roman" w:cs="Times New Roman"/>
          <w:sz w:val="24"/>
          <w:szCs w:val="24"/>
          <w:shd w:val="clear" w:color="auto" w:fill="FFFFFF"/>
        </w:rPr>
        <w:t xml:space="preserve">the Administrative Court </w:t>
      </w:r>
      <w:r w:rsidRPr="00062DB0">
        <w:rPr>
          <w:rFonts w:ascii="Times New Roman" w:hAnsi="Times New Roman" w:cs="Times New Roman"/>
          <w:sz w:val="24"/>
          <w:szCs w:val="24"/>
          <w:shd w:val="clear" w:color="auto" w:fill="FFFFFF"/>
          <w:lang w:val="hy-AM"/>
        </w:rPr>
        <w:t xml:space="preserve">held the first court hearing </w:t>
      </w:r>
      <w:r w:rsidR="00381EF3">
        <w:rPr>
          <w:rFonts w:ascii="Times New Roman" w:hAnsi="Times New Roman" w:cs="Times New Roman"/>
          <w:sz w:val="24"/>
          <w:szCs w:val="24"/>
          <w:shd w:val="clear" w:color="auto" w:fill="FFFFFF"/>
        </w:rPr>
        <w:t>o</w:t>
      </w:r>
      <w:r w:rsidRPr="00062DB0">
        <w:rPr>
          <w:rFonts w:ascii="Times New Roman" w:hAnsi="Times New Roman" w:cs="Times New Roman"/>
          <w:sz w:val="24"/>
          <w:szCs w:val="24"/>
          <w:shd w:val="clear" w:color="auto" w:fill="FFFFFF"/>
          <w:lang w:val="hy-AM"/>
        </w:rPr>
        <w:t xml:space="preserve">n the case of </w:t>
      </w:r>
      <w:r w:rsidR="00381EF3" w:rsidRPr="00062DB0">
        <w:rPr>
          <w:rFonts w:ascii="Times New Roman" w:hAnsi="Times New Roman" w:cs="Times New Roman"/>
          <w:sz w:val="24"/>
          <w:szCs w:val="24"/>
          <w:shd w:val="clear" w:color="auto" w:fill="FFFFFF"/>
          <w:lang w:val="hy-AM"/>
        </w:rPr>
        <w:t>the President of the Asparez Journalists' Club, Le</w:t>
      </w:r>
      <w:r w:rsidR="00381EF3">
        <w:rPr>
          <w:rFonts w:ascii="Times New Roman" w:hAnsi="Times New Roman" w:cs="Times New Roman"/>
          <w:sz w:val="24"/>
          <w:szCs w:val="24"/>
          <w:shd w:val="clear" w:color="auto" w:fill="FFFFFF"/>
        </w:rPr>
        <w:t>v</w:t>
      </w:r>
      <w:r w:rsidR="00381EF3">
        <w:rPr>
          <w:rFonts w:ascii="Times New Roman" w:hAnsi="Times New Roman" w:cs="Times New Roman"/>
          <w:sz w:val="24"/>
          <w:szCs w:val="24"/>
          <w:shd w:val="clear" w:color="auto" w:fill="FFFFFF"/>
          <w:lang w:val="hy-AM"/>
        </w:rPr>
        <w:t xml:space="preserve">on Barseghyan against </w:t>
      </w:r>
      <w:r w:rsidRPr="00062DB0">
        <w:rPr>
          <w:rFonts w:ascii="Times New Roman" w:hAnsi="Times New Roman" w:cs="Times New Roman"/>
          <w:sz w:val="24"/>
          <w:szCs w:val="24"/>
          <w:shd w:val="clear" w:color="auto" w:fill="FFFFFF"/>
          <w:lang w:val="hy-AM"/>
        </w:rPr>
        <w:t xml:space="preserve">the National Security Service, </w:t>
      </w:r>
      <w:r w:rsidR="00381EF3">
        <w:rPr>
          <w:rFonts w:ascii="Times New Roman" w:hAnsi="Times New Roman" w:cs="Times New Roman"/>
          <w:sz w:val="24"/>
          <w:szCs w:val="24"/>
          <w:shd w:val="clear" w:color="auto" w:fill="FFFFFF"/>
        </w:rPr>
        <w:t>claiming the provision of</w:t>
      </w:r>
      <w:r w:rsidRPr="00062DB0">
        <w:rPr>
          <w:rFonts w:ascii="Times New Roman" w:hAnsi="Times New Roman" w:cs="Times New Roman"/>
          <w:sz w:val="24"/>
          <w:szCs w:val="24"/>
          <w:shd w:val="clear" w:color="auto" w:fill="FFFFFF"/>
          <w:lang w:val="hy-AM"/>
        </w:rPr>
        <w:t xml:space="preserve"> the information requested by </w:t>
      </w:r>
      <w:r w:rsidR="00381EF3">
        <w:rPr>
          <w:rFonts w:ascii="Times New Roman" w:hAnsi="Times New Roman" w:cs="Times New Roman"/>
          <w:sz w:val="24"/>
          <w:szCs w:val="24"/>
          <w:shd w:val="clear" w:color="auto" w:fill="FFFFFF"/>
        </w:rPr>
        <w:t>an inquiry</w:t>
      </w:r>
      <w:r w:rsidRPr="00062DB0">
        <w:rPr>
          <w:rFonts w:ascii="Times New Roman" w:hAnsi="Times New Roman" w:cs="Times New Roman"/>
          <w:sz w:val="24"/>
          <w:szCs w:val="24"/>
          <w:shd w:val="clear" w:color="auto" w:fill="FFFFFF"/>
          <w:lang w:val="hy-AM"/>
        </w:rPr>
        <w:t xml:space="preserve">. The lawsuit was first filed on February 26 and returned on March 4 </w:t>
      </w:r>
      <w:r w:rsidR="00381EF3">
        <w:rPr>
          <w:rFonts w:ascii="Times New Roman" w:hAnsi="Times New Roman" w:cs="Times New Roman"/>
          <w:sz w:val="24"/>
          <w:szCs w:val="24"/>
          <w:shd w:val="clear" w:color="auto" w:fill="FFFFFF"/>
        </w:rPr>
        <w:t>for corrections</w:t>
      </w:r>
      <w:r w:rsidRPr="00062DB0">
        <w:rPr>
          <w:rFonts w:ascii="Times New Roman" w:hAnsi="Times New Roman" w:cs="Times New Roman"/>
          <w:sz w:val="24"/>
          <w:szCs w:val="24"/>
          <w:shd w:val="clear" w:color="auto" w:fill="FFFFFF"/>
          <w:lang w:val="hy-AM"/>
        </w:rPr>
        <w:t>. The second lawsuit was filed on March 17 and was accepted on March 24.</w:t>
      </w:r>
    </w:p>
    <w:p w:rsidR="00062DB0" w:rsidRPr="00B031A8" w:rsidRDefault="00062DB0" w:rsidP="00B031A8">
      <w:pPr>
        <w:spacing w:after="0" w:line="240" w:lineRule="auto"/>
        <w:ind w:firstLine="567"/>
        <w:jc w:val="both"/>
        <w:rPr>
          <w:rFonts w:ascii="Times New Roman" w:hAnsi="Times New Roman" w:cs="Times New Roman"/>
          <w:sz w:val="24"/>
          <w:szCs w:val="24"/>
          <w:shd w:val="clear" w:color="auto" w:fill="FFFFFF"/>
        </w:rPr>
      </w:pPr>
      <w:r w:rsidRPr="00062DB0">
        <w:rPr>
          <w:rFonts w:ascii="Times New Roman" w:hAnsi="Times New Roman" w:cs="Times New Roman"/>
          <w:sz w:val="24"/>
          <w:szCs w:val="24"/>
          <w:shd w:val="clear" w:color="auto" w:fill="FFFFFF"/>
          <w:lang w:val="hy-AM"/>
        </w:rPr>
        <w:t>The plaintiff had demanded the NSS</w:t>
      </w:r>
      <w:r w:rsidR="00B031A8">
        <w:rPr>
          <w:rFonts w:ascii="Times New Roman" w:hAnsi="Times New Roman" w:cs="Times New Roman"/>
          <w:sz w:val="24"/>
          <w:szCs w:val="24"/>
          <w:shd w:val="clear" w:color="auto" w:fill="FFFFFF"/>
        </w:rPr>
        <w:t xml:space="preserve"> to</w:t>
      </w:r>
      <w:r w:rsidRPr="00062DB0">
        <w:rPr>
          <w:rFonts w:ascii="Times New Roman" w:hAnsi="Times New Roman" w:cs="Times New Roman"/>
          <w:sz w:val="24"/>
          <w:szCs w:val="24"/>
          <w:shd w:val="clear" w:color="auto" w:fill="FFFFFF"/>
          <w:lang w:val="hy-AM"/>
        </w:rPr>
        <w:t xml:space="preserve"> provide all the information </w:t>
      </w:r>
      <w:r w:rsidR="00B031A8">
        <w:rPr>
          <w:rFonts w:ascii="Times New Roman" w:hAnsi="Times New Roman" w:cs="Times New Roman"/>
          <w:sz w:val="24"/>
          <w:szCs w:val="24"/>
          <w:shd w:val="clear" w:color="auto" w:fill="FFFFFF"/>
        </w:rPr>
        <w:t xml:space="preserve">it had </w:t>
      </w:r>
      <w:r w:rsidRPr="00062DB0">
        <w:rPr>
          <w:rFonts w:ascii="Times New Roman" w:hAnsi="Times New Roman" w:cs="Times New Roman"/>
          <w:sz w:val="24"/>
          <w:szCs w:val="24"/>
          <w:shd w:val="clear" w:color="auto" w:fill="FFFFFF"/>
          <w:lang w:val="hy-AM"/>
        </w:rPr>
        <w:t>about him. The answer to the inquiry did not satisfy Le</w:t>
      </w:r>
      <w:r w:rsidR="00B031A8">
        <w:rPr>
          <w:rFonts w:ascii="Times New Roman" w:hAnsi="Times New Roman" w:cs="Times New Roman"/>
          <w:sz w:val="24"/>
          <w:szCs w:val="24"/>
          <w:shd w:val="clear" w:color="auto" w:fill="FFFFFF"/>
        </w:rPr>
        <w:t>v</w:t>
      </w:r>
      <w:r w:rsidRPr="00062DB0">
        <w:rPr>
          <w:rFonts w:ascii="Times New Roman" w:hAnsi="Times New Roman" w:cs="Times New Roman"/>
          <w:sz w:val="24"/>
          <w:szCs w:val="24"/>
          <w:shd w:val="clear" w:color="auto" w:fill="FFFFFF"/>
          <w:lang w:val="hy-AM"/>
        </w:rPr>
        <w:t xml:space="preserve">on Barseghyan, he applied to the court with the aim of creating a precedent so that </w:t>
      </w:r>
      <w:r w:rsidR="00B031A8">
        <w:rPr>
          <w:rFonts w:ascii="Times New Roman" w:hAnsi="Times New Roman" w:cs="Times New Roman"/>
          <w:sz w:val="24"/>
          <w:szCs w:val="24"/>
          <w:shd w:val="clear" w:color="auto" w:fill="FFFFFF"/>
        </w:rPr>
        <w:t xml:space="preserve">those who owned information would </w:t>
      </w:r>
      <w:r w:rsidRPr="00062DB0">
        <w:rPr>
          <w:rFonts w:ascii="Times New Roman" w:hAnsi="Times New Roman" w:cs="Times New Roman"/>
          <w:sz w:val="24"/>
          <w:szCs w:val="24"/>
          <w:shd w:val="clear" w:color="auto" w:fill="FFFFFF"/>
          <w:lang w:val="hy-AM"/>
        </w:rPr>
        <w:t xml:space="preserve">provide </w:t>
      </w:r>
      <w:r w:rsidR="00B031A8">
        <w:rPr>
          <w:rFonts w:ascii="Times New Roman" w:hAnsi="Times New Roman" w:cs="Times New Roman"/>
          <w:sz w:val="24"/>
          <w:szCs w:val="24"/>
          <w:shd w:val="clear" w:color="auto" w:fill="FFFFFF"/>
        </w:rPr>
        <w:t>it to the citizens upon request.</w:t>
      </w:r>
    </w:p>
    <w:p w:rsidR="00062DB0" w:rsidRPr="009A41CF" w:rsidRDefault="00062DB0" w:rsidP="00062DB0">
      <w:pPr>
        <w:spacing w:after="0" w:line="240" w:lineRule="auto"/>
        <w:ind w:firstLine="567"/>
        <w:rPr>
          <w:rFonts w:ascii="Times New Roman" w:hAnsi="Times New Roman" w:cs="Times New Roman"/>
          <w:sz w:val="24"/>
          <w:szCs w:val="24"/>
          <w:shd w:val="clear" w:color="auto" w:fill="FFFFFF"/>
          <w:lang w:val="hy-AM"/>
        </w:rPr>
      </w:pPr>
      <w:r w:rsidRPr="00062DB0">
        <w:rPr>
          <w:rFonts w:ascii="Times New Roman" w:hAnsi="Times New Roman" w:cs="Times New Roman"/>
          <w:sz w:val="24"/>
          <w:szCs w:val="24"/>
          <w:shd w:val="clear" w:color="auto" w:fill="FFFFFF"/>
          <w:lang w:val="hy-AM"/>
        </w:rPr>
        <w:t>The next court session is scheduled for July 3.</w:t>
      </w:r>
    </w:p>
    <w:p w:rsidR="0069599E" w:rsidRPr="009A41CF" w:rsidRDefault="0069599E" w:rsidP="00AA248D">
      <w:pPr>
        <w:spacing w:after="0" w:line="240" w:lineRule="auto"/>
        <w:ind w:firstLine="567"/>
        <w:rPr>
          <w:rFonts w:ascii="Times New Roman" w:hAnsi="Times New Roman" w:cs="Times New Roman"/>
          <w:sz w:val="24"/>
          <w:szCs w:val="24"/>
          <w:shd w:val="clear" w:color="auto" w:fill="FFFFFF"/>
          <w:lang w:val="hy-AM"/>
        </w:rPr>
      </w:pPr>
    </w:p>
    <w:p w:rsidR="00E63335" w:rsidRPr="00E63335" w:rsidRDefault="00E63335" w:rsidP="00E63335">
      <w:pPr>
        <w:spacing w:after="0" w:line="240" w:lineRule="auto"/>
        <w:ind w:firstLine="567"/>
        <w:rPr>
          <w:rFonts w:ascii="Times New Roman" w:hAnsi="Times New Roman" w:cs="Times New Roman"/>
          <w:sz w:val="24"/>
          <w:szCs w:val="24"/>
          <w:shd w:val="clear" w:color="auto" w:fill="FFFFFF"/>
          <w:lang w:val="hy-AM"/>
        </w:rPr>
      </w:pPr>
      <w:r w:rsidRPr="00E63335">
        <w:rPr>
          <w:rFonts w:ascii="Times New Roman" w:hAnsi="Times New Roman" w:cs="Times New Roman"/>
          <w:b/>
          <w:sz w:val="24"/>
          <w:szCs w:val="24"/>
          <w:shd w:val="clear" w:color="auto" w:fill="FFFFFF"/>
          <w:lang w:val="hy-AM"/>
        </w:rPr>
        <w:t>On May 18,</w:t>
      </w:r>
      <w:r w:rsidRPr="00E63335">
        <w:rPr>
          <w:rFonts w:ascii="Times New Roman" w:hAnsi="Times New Roman" w:cs="Times New Roman"/>
          <w:sz w:val="24"/>
          <w:szCs w:val="24"/>
          <w:shd w:val="clear" w:color="auto" w:fill="FFFFFF"/>
          <w:lang w:val="hy-AM"/>
        </w:rPr>
        <w:t xml:space="preserve"> the online </w:t>
      </w:r>
      <w:r>
        <w:rPr>
          <w:rFonts w:ascii="Times New Roman" w:hAnsi="Times New Roman" w:cs="Times New Roman"/>
          <w:sz w:val="24"/>
          <w:szCs w:val="24"/>
          <w:shd w:val="clear" w:color="auto" w:fill="FFFFFF"/>
        </w:rPr>
        <w:t>media outlet</w:t>
      </w:r>
      <w:r w:rsidRPr="00E63335">
        <w:rPr>
          <w:rFonts w:ascii="Times New Roman" w:hAnsi="Times New Roman" w:cs="Times New Roman"/>
          <w:sz w:val="24"/>
          <w:szCs w:val="24"/>
          <w:shd w:val="clear" w:color="auto" w:fill="FFFFFF"/>
          <w:lang w:val="hy-AM"/>
        </w:rPr>
        <w:t xml:space="preserve"> Hetq.am wrote that in the first days of the spread of Covid-19 infection, they decided to create a database, </w:t>
      </w:r>
      <w:r>
        <w:rPr>
          <w:rFonts w:ascii="Times New Roman" w:hAnsi="Times New Roman" w:cs="Times New Roman"/>
          <w:sz w:val="24"/>
          <w:szCs w:val="24"/>
          <w:shd w:val="clear" w:color="auto" w:fill="FFFFFF"/>
        </w:rPr>
        <w:t>hence</w:t>
      </w:r>
      <w:r w:rsidRPr="00E63335">
        <w:rPr>
          <w:rFonts w:ascii="Times New Roman" w:hAnsi="Times New Roman" w:cs="Times New Roman"/>
          <w:sz w:val="24"/>
          <w:szCs w:val="24"/>
          <w:shd w:val="clear" w:color="auto" w:fill="FFFFFF"/>
          <w:lang w:val="hy-AM"/>
        </w:rPr>
        <w:t xml:space="preserve"> they applied to the Ministry of Health, but did not receive answers to the</w:t>
      </w:r>
      <w:r>
        <w:rPr>
          <w:rFonts w:ascii="Times New Roman" w:hAnsi="Times New Roman" w:cs="Times New Roman"/>
          <w:sz w:val="24"/>
          <w:szCs w:val="24"/>
          <w:shd w:val="clear" w:color="auto" w:fill="FFFFFF"/>
        </w:rPr>
        <w:t>ir</w:t>
      </w:r>
      <w:r w:rsidRPr="00E63335">
        <w:rPr>
          <w:rFonts w:ascii="Times New Roman" w:hAnsi="Times New Roman" w:cs="Times New Roman"/>
          <w:sz w:val="24"/>
          <w:szCs w:val="24"/>
          <w:shd w:val="clear" w:color="auto" w:fill="FFFFFF"/>
          <w:lang w:val="hy-AM"/>
        </w:rPr>
        <w:t xml:space="preserve"> inquiries. </w:t>
      </w:r>
      <w:r>
        <w:rPr>
          <w:rFonts w:ascii="Times New Roman" w:hAnsi="Times New Roman" w:cs="Times New Roman"/>
          <w:sz w:val="24"/>
          <w:szCs w:val="24"/>
          <w:shd w:val="clear" w:color="auto" w:fill="FFFFFF"/>
        </w:rPr>
        <w:t>As a response to the written inquiries, they were told that it would be</w:t>
      </w:r>
      <w:r w:rsidRPr="00E63335">
        <w:rPr>
          <w:rFonts w:ascii="Times New Roman" w:hAnsi="Times New Roman" w:cs="Times New Roman"/>
          <w:sz w:val="24"/>
          <w:szCs w:val="24"/>
          <w:shd w:val="clear" w:color="auto" w:fill="FFFFFF"/>
          <w:lang w:val="hy-AM"/>
        </w:rPr>
        <w:t xml:space="preserve"> possible to respond within 30 days, which </w:t>
      </w:r>
      <w:r>
        <w:rPr>
          <w:rFonts w:ascii="Times New Roman" w:hAnsi="Times New Roman" w:cs="Times New Roman"/>
          <w:sz w:val="24"/>
          <w:szCs w:val="24"/>
          <w:shd w:val="clear" w:color="auto" w:fill="FFFFFF"/>
        </w:rPr>
        <w:t>was</w:t>
      </w:r>
      <w:r w:rsidRPr="00E63335">
        <w:rPr>
          <w:rFonts w:ascii="Times New Roman" w:hAnsi="Times New Roman" w:cs="Times New Roman"/>
          <w:sz w:val="24"/>
          <w:szCs w:val="24"/>
          <w:shd w:val="clear" w:color="auto" w:fill="FFFFFF"/>
          <w:lang w:val="hy-AM"/>
        </w:rPr>
        <w:t xml:space="preserve"> inexpedient for creating a </w:t>
      </w:r>
      <w:r>
        <w:rPr>
          <w:rFonts w:ascii="Times New Roman" w:hAnsi="Times New Roman" w:cs="Times New Roman"/>
          <w:sz w:val="24"/>
          <w:szCs w:val="24"/>
          <w:shd w:val="clear" w:color="auto" w:fill="FFFFFF"/>
        </w:rPr>
        <w:t>data</w:t>
      </w:r>
      <w:r w:rsidRPr="00E63335">
        <w:rPr>
          <w:rFonts w:ascii="Times New Roman" w:hAnsi="Times New Roman" w:cs="Times New Roman"/>
          <w:sz w:val="24"/>
          <w:szCs w:val="24"/>
          <w:shd w:val="clear" w:color="auto" w:fill="FFFFFF"/>
          <w:lang w:val="hy-AM"/>
        </w:rPr>
        <w:t>base. In addition, some of the requested information was considered personal data, for example, the sex of the infected, while, at some point</w:t>
      </w:r>
      <w:r>
        <w:rPr>
          <w:rFonts w:ascii="Times New Roman" w:hAnsi="Times New Roman" w:cs="Times New Roman"/>
          <w:sz w:val="24"/>
          <w:szCs w:val="24"/>
          <w:shd w:val="clear" w:color="auto" w:fill="FFFFFF"/>
        </w:rPr>
        <w:t xml:space="preserve"> later</w:t>
      </w:r>
      <w:r>
        <w:rPr>
          <w:rFonts w:ascii="Times New Roman" w:hAnsi="Times New Roman" w:cs="Times New Roman"/>
          <w:sz w:val="24"/>
          <w:szCs w:val="24"/>
          <w:shd w:val="clear" w:color="auto" w:fill="FFFFFF"/>
          <w:lang w:val="hy-AM"/>
        </w:rPr>
        <w:t>, the M</w:t>
      </w:r>
      <w:r w:rsidRPr="00E63335">
        <w:rPr>
          <w:rFonts w:ascii="Times New Roman" w:hAnsi="Times New Roman" w:cs="Times New Roman"/>
          <w:sz w:val="24"/>
          <w:szCs w:val="24"/>
          <w:shd w:val="clear" w:color="auto" w:fill="FFFFFF"/>
          <w:lang w:val="hy-AM"/>
        </w:rPr>
        <w:t xml:space="preserve">inistry began to </w:t>
      </w:r>
      <w:r>
        <w:rPr>
          <w:rFonts w:ascii="Times New Roman" w:hAnsi="Times New Roman" w:cs="Times New Roman"/>
          <w:sz w:val="24"/>
          <w:szCs w:val="24"/>
          <w:shd w:val="clear" w:color="auto" w:fill="FFFFFF"/>
        </w:rPr>
        <w:t>specify</w:t>
      </w:r>
      <w:r w:rsidRPr="00E63335">
        <w:rPr>
          <w:rFonts w:ascii="Times New Roman" w:hAnsi="Times New Roman" w:cs="Times New Roman"/>
          <w:sz w:val="24"/>
          <w:szCs w:val="24"/>
          <w:shd w:val="clear" w:color="auto" w:fill="FFFFFF"/>
          <w:lang w:val="hy-AM"/>
        </w:rPr>
        <w:t xml:space="preserve"> that information in its</w:t>
      </w:r>
      <w:r>
        <w:rPr>
          <w:rFonts w:ascii="Times New Roman" w:hAnsi="Times New Roman" w:cs="Times New Roman"/>
          <w:sz w:val="24"/>
          <w:szCs w:val="24"/>
          <w:shd w:val="clear" w:color="auto" w:fill="FFFFFF"/>
        </w:rPr>
        <w:t xml:space="preserve"> own</w:t>
      </w:r>
      <w:r w:rsidRPr="00E63335">
        <w:rPr>
          <w:rFonts w:ascii="Times New Roman" w:hAnsi="Times New Roman" w:cs="Times New Roman"/>
          <w:sz w:val="24"/>
          <w:szCs w:val="24"/>
          <w:shd w:val="clear" w:color="auto" w:fill="FFFFFF"/>
          <w:lang w:val="hy-AM"/>
        </w:rPr>
        <w:t xml:space="preserve"> published data.</w:t>
      </w:r>
    </w:p>
    <w:p w:rsidR="00E63335" w:rsidRPr="00E63335" w:rsidRDefault="00E63335" w:rsidP="00E63335">
      <w:pPr>
        <w:spacing w:after="0" w:line="240" w:lineRule="auto"/>
        <w:ind w:firstLine="567"/>
        <w:rPr>
          <w:rFonts w:ascii="Times New Roman" w:hAnsi="Times New Roman" w:cs="Times New Roman"/>
          <w:sz w:val="24"/>
          <w:szCs w:val="24"/>
          <w:shd w:val="clear" w:color="auto" w:fill="FFFFFF"/>
          <w:lang w:val="hy-AM"/>
        </w:rPr>
      </w:pPr>
      <w:r>
        <w:rPr>
          <w:rFonts w:ascii="Times New Roman" w:hAnsi="Times New Roman" w:cs="Times New Roman"/>
          <w:sz w:val="24"/>
          <w:szCs w:val="24"/>
          <w:shd w:val="clear" w:color="auto" w:fill="FFFFFF"/>
        </w:rPr>
        <w:t>T</w:t>
      </w:r>
      <w:r w:rsidRPr="00E63335">
        <w:rPr>
          <w:rFonts w:ascii="Times New Roman" w:hAnsi="Times New Roman" w:cs="Times New Roman"/>
          <w:sz w:val="24"/>
          <w:szCs w:val="24"/>
          <w:shd w:val="clear" w:color="auto" w:fill="FFFFFF"/>
          <w:lang w:val="hy-AM"/>
        </w:rPr>
        <w:t xml:space="preserve">he website </w:t>
      </w:r>
      <w:r>
        <w:rPr>
          <w:rFonts w:ascii="Times New Roman" w:hAnsi="Times New Roman" w:cs="Times New Roman"/>
          <w:sz w:val="24"/>
          <w:szCs w:val="24"/>
          <w:shd w:val="clear" w:color="auto" w:fill="FFFFFF"/>
        </w:rPr>
        <w:t>made another inquiry, asking</w:t>
      </w:r>
      <w:r w:rsidRPr="00E63335">
        <w:rPr>
          <w:rFonts w:ascii="Times New Roman" w:hAnsi="Times New Roman" w:cs="Times New Roman"/>
          <w:sz w:val="24"/>
          <w:szCs w:val="24"/>
          <w:shd w:val="clear" w:color="auto" w:fill="FFFFFF"/>
          <w:lang w:val="hy-AM"/>
        </w:rPr>
        <w:t xml:space="preserve"> the Ministry of Health to provide information </w:t>
      </w:r>
      <w:r>
        <w:rPr>
          <w:rFonts w:ascii="Times New Roman" w:hAnsi="Times New Roman" w:cs="Times New Roman"/>
          <w:sz w:val="24"/>
          <w:szCs w:val="24"/>
          <w:shd w:val="clear" w:color="auto" w:fill="FFFFFF"/>
        </w:rPr>
        <w:t>about the</w:t>
      </w:r>
      <w:r w:rsidRPr="00E63335">
        <w:rPr>
          <w:rFonts w:ascii="Times New Roman" w:hAnsi="Times New Roman" w:cs="Times New Roman"/>
          <w:sz w:val="24"/>
          <w:szCs w:val="24"/>
          <w:shd w:val="clear" w:color="auto" w:fill="FFFFFF"/>
          <w:lang w:val="hy-AM"/>
        </w:rPr>
        <w:t xml:space="preserve"> companies</w:t>
      </w:r>
      <w:r>
        <w:rPr>
          <w:rFonts w:ascii="Times New Roman" w:hAnsi="Times New Roman" w:cs="Times New Roman"/>
          <w:sz w:val="24"/>
          <w:szCs w:val="24"/>
          <w:shd w:val="clear" w:color="auto" w:fill="FFFFFF"/>
        </w:rPr>
        <w:t xml:space="preserve"> that</w:t>
      </w:r>
      <w:r w:rsidRPr="00E63335">
        <w:rPr>
          <w:rFonts w:ascii="Times New Roman" w:hAnsi="Times New Roman" w:cs="Times New Roman"/>
          <w:sz w:val="24"/>
          <w:szCs w:val="24"/>
          <w:shd w:val="clear" w:color="auto" w:fill="FFFFFF"/>
          <w:lang w:val="hy-AM"/>
        </w:rPr>
        <w:t xml:space="preserve"> imported medical equipment and supplies to Armenia. The ministry replied that they did not have such information.</w:t>
      </w:r>
    </w:p>
    <w:p w:rsidR="00E63335" w:rsidRPr="00E63335" w:rsidRDefault="00E63335" w:rsidP="00E63335">
      <w:pPr>
        <w:spacing w:after="0" w:line="240" w:lineRule="auto"/>
        <w:ind w:firstLine="567"/>
        <w:rPr>
          <w:rFonts w:ascii="Times New Roman" w:hAnsi="Times New Roman" w:cs="Times New Roman"/>
          <w:sz w:val="24"/>
          <w:szCs w:val="24"/>
          <w:shd w:val="clear" w:color="auto" w:fill="FFFFFF"/>
          <w:lang w:val="hy-AM"/>
        </w:rPr>
      </w:pPr>
    </w:p>
    <w:p w:rsidR="00E63335" w:rsidRPr="00E63335" w:rsidRDefault="00E63335" w:rsidP="00E63335">
      <w:pPr>
        <w:spacing w:after="0" w:line="240" w:lineRule="auto"/>
        <w:ind w:firstLine="567"/>
        <w:rPr>
          <w:rFonts w:ascii="Times New Roman" w:hAnsi="Times New Roman" w:cs="Times New Roman"/>
          <w:sz w:val="24"/>
          <w:szCs w:val="24"/>
          <w:shd w:val="clear" w:color="auto" w:fill="FFFFFF"/>
          <w:lang w:val="hy-AM"/>
        </w:rPr>
      </w:pPr>
      <w:r w:rsidRPr="00E63335">
        <w:rPr>
          <w:rFonts w:ascii="Times New Roman" w:hAnsi="Times New Roman" w:cs="Times New Roman"/>
          <w:b/>
          <w:sz w:val="24"/>
          <w:szCs w:val="24"/>
          <w:shd w:val="clear" w:color="auto" w:fill="FFFFFF"/>
          <w:lang w:val="hy-AM"/>
        </w:rPr>
        <w:t>On May 20</w:t>
      </w:r>
      <w:r>
        <w:rPr>
          <w:rFonts w:ascii="Times New Roman" w:hAnsi="Times New Roman" w:cs="Times New Roman"/>
          <w:sz w:val="24"/>
          <w:szCs w:val="24"/>
          <w:shd w:val="clear" w:color="auto" w:fill="FFFFFF"/>
          <w:lang w:val="hy-AM"/>
        </w:rPr>
        <w:t xml:space="preserve">, </w:t>
      </w:r>
      <w:r w:rsidRPr="00E63335">
        <w:rPr>
          <w:rFonts w:ascii="Times New Roman" w:hAnsi="Times New Roman" w:cs="Times New Roman"/>
          <w:sz w:val="24"/>
          <w:szCs w:val="24"/>
          <w:shd w:val="clear" w:color="auto" w:fill="FFFFFF"/>
          <w:lang w:val="hy-AM"/>
        </w:rPr>
        <w:t>168․</w:t>
      </w:r>
      <w:r>
        <w:rPr>
          <w:rFonts w:ascii="Times New Roman" w:hAnsi="Times New Roman" w:cs="Times New Roman"/>
          <w:sz w:val="24"/>
          <w:szCs w:val="24"/>
          <w:shd w:val="clear" w:color="auto" w:fill="FFFFFF"/>
          <w:lang w:val="hy-AM"/>
        </w:rPr>
        <w:t xml:space="preserve">am sent an inquiry </w:t>
      </w:r>
      <w:r w:rsidRPr="00E63335">
        <w:rPr>
          <w:rFonts w:ascii="Times New Roman" w:hAnsi="Times New Roman" w:cs="Times New Roman"/>
          <w:sz w:val="24"/>
          <w:szCs w:val="24"/>
          <w:shd w:val="clear" w:color="auto" w:fill="FFFFFF"/>
          <w:lang w:val="hy-AM"/>
        </w:rPr>
        <w:t>to the Ministry of Health, asking for information on the ban on paid testing for coronavirus and several</w:t>
      </w:r>
      <w:r>
        <w:rPr>
          <w:rFonts w:ascii="Times New Roman" w:hAnsi="Times New Roman" w:cs="Times New Roman"/>
          <w:sz w:val="24"/>
          <w:szCs w:val="24"/>
          <w:shd w:val="clear" w:color="auto" w:fill="FFFFFF"/>
        </w:rPr>
        <w:t xml:space="preserve"> other</w:t>
      </w:r>
      <w:r w:rsidRPr="00E63335">
        <w:rPr>
          <w:rFonts w:ascii="Times New Roman" w:hAnsi="Times New Roman" w:cs="Times New Roman"/>
          <w:sz w:val="24"/>
          <w:szCs w:val="24"/>
          <w:shd w:val="clear" w:color="auto" w:fill="FFFFFF"/>
          <w:lang w:val="hy-AM"/>
        </w:rPr>
        <w:t xml:space="preserve"> related issues. Violating the deadlines, only on June 1, the ministry said that additional time was needed to respond to the inquiry.</w:t>
      </w:r>
    </w:p>
    <w:p w:rsidR="00E63335" w:rsidRPr="00E63335" w:rsidRDefault="00E63335" w:rsidP="00E63335">
      <w:pPr>
        <w:spacing w:after="0" w:line="240" w:lineRule="auto"/>
        <w:ind w:firstLine="567"/>
        <w:rPr>
          <w:rFonts w:ascii="Times New Roman" w:hAnsi="Times New Roman" w:cs="Times New Roman"/>
          <w:sz w:val="24"/>
          <w:szCs w:val="24"/>
          <w:shd w:val="clear" w:color="auto" w:fill="FFFFFF"/>
          <w:lang w:val="hy-AM"/>
        </w:rPr>
      </w:pPr>
      <w:r w:rsidRPr="00E63335">
        <w:rPr>
          <w:rFonts w:ascii="Times New Roman" w:hAnsi="Times New Roman" w:cs="Times New Roman"/>
          <w:sz w:val="24"/>
          <w:szCs w:val="24"/>
          <w:shd w:val="clear" w:color="auto" w:fill="FFFFFF"/>
          <w:lang w:val="hy-AM"/>
        </w:rPr>
        <w:t>On June 20, the newspaper wrote that even the extra time was probably not enough to give exhaustive answers to all the questions.</w:t>
      </w:r>
    </w:p>
    <w:p w:rsidR="00E63335" w:rsidRPr="00E63335" w:rsidRDefault="00E63335" w:rsidP="00E63335">
      <w:pPr>
        <w:spacing w:after="0" w:line="240" w:lineRule="auto"/>
        <w:ind w:firstLine="567"/>
        <w:rPr>
          <w:rFonts w:ascii="Times New Roman" w:hAnsi="Times New Roman" w:cs="Times New Roman"/>
          <w:sz w:val="24"/>
          <w:szCs w:val="24"/>
          <w:shd w:val="clear" w:color="auto" w:fill="FFFFFF"/>
          <w:lang w:val="hy-AM"/>
        </w:rPr>
      </w:pPr>
    </w:p>
    <w:p w:rsidR="00E63335" w:rsidRPr="00E63335" w:rsidRDefault="00E63335" w:rsidP="00E63335">
      <w:pPr>
        <w:spacing w:after="0" w:line="240" w:lineRule="auto"/>
        <w:ind w:firstLine="567"/>
        <w:jc w:val="both"/>
        <w:rPr>
          <w:rFonts w:ascii="Times New Roman" w:hAnsi="Times New Roman" w:cs="Times New Roman"/>
          <w:sz w:val="24"/>
          <w:szCs w:val="24"/>
          <w:shd w:val="clear" w:color="auto" w:fill="FFFFFF"/>
          <w:lang w:val="hy-AM"/>
        </w:rPr>
      </w:pPr>
      <w:r w:rsidRPr="00E63335">
        <w:rPr>
          <w:rFonts w:ascii="Times New Roman" w:hAnsi="Times New Roman" w:cs="Times New Roman"/>
          <w:b/>
          <w:sz w:val="24"/>
          <w:szCs w:val="24"/>
          <w:shd w:val="clear" w:color="auto" w:fill="FFFFFF"/>
          <w:lang w:val="hy-AM"/>
        </w:rPr>
        <w:t>On May 23</w:t>
      </w:r>
      <w:r w:rsidRPr="00E63335">
        <w:rPr>
          <w:rFonts w:ascii="Times New Roman" w:hAnsi="Times New Roman" w:cs="Times New Roman"/>
          <w:sz w:val="24"/>
          <w:szCs w:val="24"/>
          <w:shd w:val="clear" w:color="auto" w:fill="FFFFFF"/>
          <w:lang w:val="hy-AM"/>
        </w:rPr>
        <w:t xml:space="preserve">, the Freedom of Information Center applied to the Nature Protection </w:t>
      </w:r>
      <w:r>
        <w:rPr>
          <w:rFonts w:ascii="Times New Roman" w:hAnsi="Times New Roman" w:cs="Times New Roman"/>
          <w:sz w:val="24"/>
          <w:szCs w:val="24"/>
          <w:shd w:val="clear" w:color="auto" w:fill="FFFFFF"/>
          <w:lang w:val="hy-AM"/>
        </w:rPr>
        <w:t>and</w:t>
      </w:r>
      <w:r w:rsidRPr="00E63335">
        <w:rPr>
          <w:rFonts w:ascii="Times New Roman" w:hAnsi="Times New Roman" w:cs="Times New Roman"/>
          <w:sz w:val="24"/>
          <w:szCs w:val="24"/>
          <w:shd w:val="clear" w:color="auto" w:fill="FFFFFF"/>
          <w:lang w:val="hy-AM"/>
        </w:rPr>
        <w:t xml:space="preserve"> Subsoil Inspection Body, requesting to provide information about the money spent to reward the employees of the </w:t>
      </w:r>
      <w:r>
        <w:rPr>
          <w:rFonts w:ascii="Times New Roman" w:hAnsi="Times New Roman" w:cs="Times New Roman"/>
          <w:sz w:val="24"/>
          <w:szCs w:val="24"/>
          <w:shd w:val="clear" w:color="auto" w:fill="FFFFFF"/>
        </w:rPr>
        <w:t>agency in 2019 – 2020</w:t>
      </w:r>
      <w:r w:rsidRPr="00E63335">
        <w:rPr>
          <w:rFonts w:ascii="Times New Roman" w:hAnsi="Times New Roman" w:cs="Times New Roman"/>
          <w:sz w:val="24"/>
          <w:szCs w:val="24"/>
          <w:shd w:val="clear" w:color="auto" w:fill="FFFFFF"/>
          <w:lang w:val="hy-AM"/>
        </w:rPr>
        <w:t xml:space="preserve">. The response given on June 8 mentioned that the information about the budget </w:t>
      </w:r>
      <w:r>
        <w:rPr>
          <w:rFonts w:ascii="Times New Roman" w:hAnsi="Times New Roman" w:cs="Times New Roman"/>
          <w:sz w:val="24"/>
          <w:szCs w:val="24"/>
          <w:shd w:val="clear" w:color="auto" w:fill="FFFFFF"/>
        </w:rPr>
        <w:t>could</w:t>
      </w:r>
      <w:r w:rsidRPr="00E63335">
        <w:rPr>
          <w:rFonts w:ascii="Times New Roman" w:hAnsi="Times New Roman" w:cs="Times New Roman"/>
          <w:sz w:val="24"/>
          <w:szCs w:val="24"/>
          <w:shd w:val="clear" w:color="auto" w:fill="FFFFFF"/>
          <w:lang w:val="hy-AM"/>
        </w:rPr>
        <w:t xml:space="preserve"> be found </w:t>
      </w:r>
      <w:r>
        <w:rPr>
          <w:rFonts w:ascii="Times New Roman" w:hAnsi="Times New Roman" w:cs="Times New Roman"/>
          <w:sz w:val="24"/>
          <w:szCs w:val="24"/>
          <w:shd w:val="clear" w:color="auto" w:fill="FFFFFF"/>
        </w:rPr>
        <w:t>under</w:t>
      </w:r>
      <w:r w:rsidRPr="00E63335">
        <w:rPr>
          <w:rFonts w:ascii="Times New Roman" w:hAnsi="Times New Roman" w:cs="Times New Roman"/>
          <w:sz w:val="24"/>
          <w:szCs w:val="24"/>
          <w:shd w:val="clear" w:color="auto" w:fill="FFFFFF"/>
          <w:lang w:val="hy-AM"/>
        </w:rPr>
        <w:t xml:space="preserve"> the relevant link on their website. The FOICA considered the answer incomplete, as the provided link was empty, and the necessary complete information on the website was </w:t>
      </w:r>
      <w:r>
        <w:rPr>
          <w:rFonts w:ascii="Times New Roman" w:hAnsi="Times New Roman" w:cs="Times New Roman"/>
          <w:sz w:val="24"/>
          <w:szCs w:val="24"/>
          <w:shd w:val="clear" w:color="auto" w:fill="FFFFFF"/>
        </w:rPr>
        <w:t>un</w:t>
      </w:r>
      <w:r w:rsidRPr="00E63335">
        <w:rPr>
          <w:rFonts w:ascii="Times New Roman" w:hAnsi="Times New Roman" w:cs="Times New Roman"/>
          <w:sz w:val="24"/>
          <w:szCs w:val="24"/>
          <w:shd w:val="clear" w:color="auto" w:fill="FFFFFF"/>
          <w:lang w:val="hy-AM"/>
        </w:rPr>
        <w:t>available.</w:t>
      </w:r>
    </w:p>
    <w:p w:rsidR="00E63335" w:rsidRPr="00E63335" w:rsidRDefault="00E63335" w:rsidP="00E63335">
      <w:pPr>
        <w:spacing w:after="0" w:line="240" w:lineRule="auto"/>
        <w:ind w:firstLine="567"/>
        <w:rPr>
          <w:rFonts w:ascii="Times New Roman" w:hAnsi="Times New Roman" w:cs="Times New Roman"/>
          <w:sz w:val="24"/>
          <w:szCs w:val="24"/>
          <w:shd w:val="clear" w:color="auto" w:fill="FFFFFF"/>
          <w:lang w:val="hy-AM"/>
        </w:rPr>
      </w:pPr>
    </w:p>
    <w:p w:rsidR="00E63335" w:rsidRPr="00E63335" w:rsidRDefault="00E63335" w:rsidP="00E63335">
      <w:pPr>
        <w:spacing w:after="0" w:line="240" w:lineRule="auto"/>
        <w:ind w:firstLine="567"/>
        <w:jc w:val="both"/>
        <w:rPr>
          <w:rFonts w:ascii="Times New Roman" w:hAnsi="Times New Roman" w:cs="Times New Roman"/>
          <w:sz w:val="24"/>
          <w:szCs w:val="24"/>
          <w:shd w:val="clear" w:color="auto" w:fill="FFFFFF"/>
          <w:lang w:val="hy-AM"/>
        </w:rPr>
      </w:pPr>
      <w:r w:rsidRPr="00E63335">
        <w:rPr>
          <w:rFonts w:ascii="Times New Roman" w:hAnsi="Times New Roman" w:cs="Times New Roman"/>
          <w:b/>
          <w:sz w:val="24"/>
          <w:szCs w:val="24"/>
          <w:shd w:val="clear" w:color="auto" w:fill="FFFFFF"/>
          <w:lang w:val="hy-AM"/>
        </w:rPr>
        <w:t>On May 25,</w:t>
      </w:r>
      <w:r w:rsidRPr="00E63335">
        <w:rPr>
          <w:rFonts w:ascii="Times New Roman" w:hAnsi="Times New Roman" w:cs="Times New Roman"/>
          <w:sz w:val="24"/>
          <w:szCs w:val="24"/>
          <w:shd w:val="clear" w:color="auto" w:fill="FFFFFF"/>
          <w:lang w:val="hy-AM"/>
        </w:rPr>
        <w:t xml:space="preserve"> Shushan Doydoyan, President of the Freedom of Information Center, and Isabella Sargsyan, a civil activist, sent a request to the Prime Minister's Office requesting information on </w:t>
      </w:r>
      <w:r>
        <w:rPr>
          <w:rFonts w:ascii="Times New Roman" w:hAnsi="Times New Roman" w:cs="Times New Roman"/>
          <w:sz w:val="24"/>
          <w:szCs w:val="24"/>
          <w:shd w:val="clear" w:color="auto" w:fill="FFFFFF"/>
        </w:rPr>
        <w:t>the</w:t>
      </w:r>
      <w:r w:rsidRPr="00E63335">
        <w:rPr>
          <w:rFonts w:ascii="Times New Roman" w:hAnsi="Times New Roman" w:cs="Times New Roman"/>
          <w:sz w:val="24"/>
          <w:szCs w:val="24"/>
          <w:shd w:val="clear" w:color="auto" w:fill="FFFFFF"/>
          <w:lang w:val="hy-AM"/>
        </w:rPr>
        <w:t xml:space="preserve"> company (or individuals) </w:t>
      </w:r>
      <w:r>
        <w:rPr>
          <w:rFonts w:ascii="Times New Roman" w:hAnsi="Times New Roman" w:cs="Times New Roman"/>
          <w:sz w:val="24"/>
          <w:szCs w:val="24"/>
          <w:shd w:val="clear" w:color="auto" w:fill="FFFFFF"/>
        </w:rPr>
        <w:t xml:space="preserve">who </w:t>
      </w:r>
      <w:r>
        <w:rPr>
          <w:rFonts w:ascii="Times New Roman" w:hAnsi="Times New Roman" w:cs="Times New Roman"/>
          <w:sz w:val="24"/>
          <w:szCs w:val="24"/>
          <w:shd w:val="clear" w:color="auto" w:fill="FFFFFF"/>
          <w:lang w:val="hy-AM"/>
        </w:rPr>
        <w:t xml:space="preserve">had developed the software to </w:t>
      </w:r>
      <w:r>
        <w:rPr>
          <w:rFonts w:ascii="Times New Roman" w:hAnsi="Times New Roman" w:cs="Times New Roman"/>
          <w:sz w:val="24"/>
          <w:szCs w:val="24"/>
          <w:shd w:val="clear" w:color="auto" w:fill="FFFFFF"/>
        </w:rPr>
        <w:t>legally track and monitor</w:t>
      </w:r>
      <w:r>
        <w:rPr>
          <w:rFonts w:ascii="Times New Roman" w:hAnsi="Times New Roman" w:cs="Times New Roman"/>
          <w:sz w:val="24"/>
          <w:szCs w:val="24"/>
          <w:shd w:val="clear" w:color="auto" w:fill="FFFFFF"/>
          <w:lang w:val="hy-AM"/>
        </w:rPr>
        <w:t xml:space="preserve"> </w:t>
      </w:r>
      <w:r w:rsidRPr="00E63335">
        <w:rPr>
          <w:rFonts w:ascii="Times New Roman" w:hAnsi="Times New Roman" w:cs="Times New Roman"/>
          <w:sz w:val="24"/>
          <w:szCs w:val="24"/>
          <w:shd w:val="clear" w:color="auto" w:fill="FFFFFF"/>
          <w:lang w:val="hy-AM"/>
        </w:rPr>
        <w:t>phone call</w:t>
      </w:r>
      <w:r>
        <w:rPr>
          <w:rFonts w:ascii="Times New Roman" w:hAnsi="Times New Roman" w:cs="Times New Roman"/>
          <w:sz w:val="24"/>
          <w:szCs w:val="24"/>
          <w:shd w:val="clear" w:color="auto" w:fill="FFFFFF"/>
        </w:rPr>
        <w:t>s</w:t>
      </w:r>
      <w:r w:rsidRPr="00E63335">
        <w:rPr>
          <w:rFonts w:ascii="Times New Roman" w:hAnsi="Times New Roman" w:cs="Times New Roman"/>
          <w:sz w:val="24"/>
          <w:szCs w:val="24"/>
          <w:shd w:val="clear" w:color="auto" w:fill="FFFFFF"/>
          <w:lang w:val="hy-AM"/>
        </w:rPr>
        <w:t xml:space="preserve"> to fight the spread of coronavirus in Armenia. The Prime Minister's Office forwarded the request to Deputy Prime Minister Tigran Avinyan's office, </w:t>
      </w:r>
      <w:r>
        <w:rPr>
          <w:rFonts w:ascii="Times New Roman" w:hAnsi="Times New Roman" w:cs="Times New Roman"/>
          <w:sz w:val="24"/>
          <w:szCs w:val="24"/>
          <w:shd w:val="clear" w:color="auto" w:fill="FFFFFF"/>
        </w:rPr>
        <w:t>who</w:t>
      </w:r>
      <w:r w:rsidRPr="00E63335">
        <w:rPr>
          <w:rFonts w:ascii="Times New Roman" w:hAnsi="Times New Roman" w:cs="Times New Roman"/>
          <w:sz w:val="24"/>
          <w:szCs w:val="24"/>
          <w:shd w:val="clear" w:color="auto" w:fill="FFFFFF"/>
          <w:lang w:val="hy-AM"/>
        </w:rPr>
        <w:t xml:space="preserve"> refused to provide the required information, reasoning in a reply letter that the programmers did not want the fact of their </w:t>
      </w:r>
      <w:r>
        <w:rPr>
          <w:rFonts w:ascii="Times New Roman" w:hAnsi="Times New Roman" w:cs="Times New Roman"/>
          <w:sz w:val="24"/>
          <w:szCs w:val="24"/>
          <w:shd w:val="clear" w:color="auto" w:fill="FFFFFF"/>
        </w:rPr>
        <w:t>pro bono contribution</w:t>
      </w:r>
      <w:r w:rsidRPr="00E63335">
        <w:rPr>
          <w:rFonts w:ascii="Times New Roman" w:hAnsi="Times New Roman" w:cs="Times New Roman"/>
          <w:sz w:val="24"/>
          <w:szCs w:val="24"/>
          <w:shd w:val="clear" w:color="auto" w:fill="FFFFFF"/>
          <w:lang w:val="hy-AM"/>
        </w:rPr>
        <w:t xml:space="preserve"> and their names to be made public. The FOICA considered this answer an unfounded refusal.</w:t>
      </w:r>
    </w:p>
    <w:p w:rsidR="00E63335" w:rsidRPr="00E63335" w:rsidRDefault="00E63335" w:rsidP="00E63335">
      <w:pPr>
        <w:spacing w:after="0" w:line="240" w:lineRule="auto"/>
        <w:ind w:firstLine="567"/>
        <w:rPr>
          <w:rFonts w:ascii="Times New Roman" w:hAnsi="Times New Roman" w:cs="Times New Roman"/>
          <w:sz w:val="24"/>
          <w:szCs w:val="24"/>
          <w:shd w:val="clear" w:color="auto" w:fill="FFFFFF"/>
          <w:lang w:val="hy-AM"/>
        </w:rPr>
      </w:pPr>
    </w:p>
    <w:p w:rsidR="00E63335" w:rsidRPr="00E63335" w:rsidRDefault="00E63335" w:rsidP="00621F7F">
      <w:pPr>
        <w:spacing w:after="0" w:line="240" w:lineRule="auto"/>
        <w:ind w:firstLine="567"/>
        <w:jc w:val="both"/>
        <w:rPr>
          <w:rFonts w:ascii="Times New Roman" w:hAnsi="Times New Roman" w:cs="Times New Roman"/>
          <w:sz w:val="24"/>
          <w:szCs w:val="24"/>
          <w:shd w:val="clear" w:color="auto" w:fill="FFFFFF"/>
          <w:lang w:val="hy-AM"/>
        </w:rPr>
      </w:pPr>
      <w:r w:rsidRPr="00E63335">
        <w:rPr>
          <w:rFonts w:ascii="Times New Roman" w:hAnsi="Times New Roman" w:cs="Times New Roman"/>
          <w:b/>
          <w:sz w:val="24"/>
          <w:szCs w:val="24"/>
          <w:shd w:val="clear" w:color="auto" w:fill="FFFFFF"/>
          <w:lang w:val="hy-AM"/>
        </w:rPr>
        <w:lastRenderedPageBreak/>
        <w:t>On May 27</w:t>
      </w:r>
      <w:r w:rsidRPr="00E63335">
        <w:rPr>
          <w:rFonts w:ascii="Times New Roman" w:hAnsi="Times New Roman" w:cs="Times New Roman"/>
          <w:sz w:val="24"/>
          <w:szCs w:val="24"/>
          <w:shd w:val="clear" w:color="auto" w:fill="FFFFFF"/>
          <w:lang w:val="hy-AM"/>
        </w:rPr>
        <w:t xml:space="preserve">, the Freedom of Information Center applied to Shirak State University, requesting </w:t>
      </w:r>
      <w:r w:rsidR="00621F7F">
        <w:rPr>
          <w:rFonts w:ascii="Times New Roman" w:hAnsi="Times New Roman" w:cs="Times New Roman"/>
          <w:sz w:val="24"/>
          <w:szCs w:val="24"/>
          <w:shd w:val="clear" w:color="auto" w:fill="FFFFFF"/>
        </w:rPr>
        <w:t xml:space="preserve">information about </w:t>
      </w:r>
      <w:r w:rsidRPr="00E63335">
        <w:rPr>
          <w:rFonts w:ascii="Times New Roman" w:hAnsi="Times New Roman" w:cs="Times New Roman"/>
          <w:sz w:val="24"/>
          <w:szCs w:val="24"/>
          <w:shd w:val="clear" w:color="auto" w:fill="FFFFFF"/>
          <w:lang w:val="hy-AM"/>
        </w:rPr>
        <w:t xml:space="preserve">the amount paid for the services of a lawyer </w:t>
      </w:r>
      <w:r w:rsidR="00621F7F">
        <w:rPr>
          <w:rFonts w:ascii="Times New Roman" w:hAnsi="Times New Roman" w:cs="Times New Roman"/>
          <w:sz w:val="24"/>
          <w:szCs w:val="24"/>
          <w:shd w:val="clear" w:color="auto" w:fill="FFFFFF"/>
        </w:rPr>
        <w:t xml:space="preserve">who represented the University </w:t>
      </w:r>
      <w:r w:rsidRPr="00E63335">
        <w:rPr>
          <w:rFonts w:ascii="Times New Roman" w:hAnsi="Times New Roman" w:cs="Times New Roman"/>
          <w:sz w:val="24"/>
          <w:szCs w:val="24"/>
          <w:shd w:val="clear" w:color="auto" w:fill="FFFFFF"/>
          <w:lang w:val="hy-AM"/>
        </w:rPr>
        <w:t xml:space="preserve">in one of the civil cases. </w:t>
      </w:r>
      <w:r w:rsidR="00621F7F">
        <w:rPr>
          <w:rFonts w:ascii="Times New Roman" w:hAnsi="Times New Roman" w:cs="Times New Roman"/>
          <w:sz w:val="24"/>
          <w:szCs w:val="24"/>
          <w:shd w:val="clear" w:color="auto" w:fill="FFFFFF"/>
        </w:rPr>
        <w:t>T</w:t>
      </w:r>
      <w:r w:rsidR="00621F7F">
        <w:rPr>
          <w:rFonts w:ascii="Times New Roman" w:hAnsi="Times New Roman" w:cs="Times New Roman"/>
          <w:sz w:val="24"/>
          <w:szCs w:val="24"/>
          <w:shd w:val="clear" w:color="auto" w:fill="FFFFFF"/>
          <w:lang w:val="hy-AM"/>
        </w:rPr>
        <w:t xml:space="preserve">he response of June 4 denied </w:t>
      </w:r>
      <w:r w:rsidRPr="00E63335">
        <w:rPr>
          <w:rFonts w:ascii="Times New Roman" w:hAnsi="Times New Roman" w:cs="Times New Roman"/>
          <w:sz w:val="24"/>
          <w:szCs w:val="24"/>
          <w:shd w:val="clear" w:color="auto" w:fill="FFFFFF"/>
          <w:lang w:val="hy-AM"/>
        </w:rPr>
        <w:t>the provision of information, citing the Law on Personal Data Protection. The FOICA considers this a groundless refusal.</w:t>
      </w:r>
    </w:p>
    <w:p w:rsidR="00E63335" w:rsidRPr="00E63335" w:rsidRDefault="00E63335" w:rsidP="00E63335">
      <w:pPr>
        <w:spacing w:after="0" w:line="240" w:lineRule="auto"/>
        <w:ind w:firstLine="567"/>
        <w:rPr>
          <w:rFonts w:ascii="Times New Roman" w:hAnsi="Times New Roman" w:cs="Times New Roman"/>
          <w:sz w:val="24"/>
          <w:szCs w:val="24"/>
          <w:shd w:val="clear" w:color="auto" w:fill="FFFFFF"/>
          <w:lang w:val="hy-AM"/>
        </w:rPr>
      </w:pPr>
    </w:p>
    <w:p w:rsidR="00E63335" w:rsidRPr="00E63335" w:rsidRDefault="00E63335" w:rsidP="00621F7F">
      <w:pPr>
        <w:spacing w:after="0" w:line="240" w:lineRule="auto"/>
        <w:ind w:firstLine="567"/>
        <w:jc w:val="both"/>
        <w:rPr>
          <w:rFonts w:ascii="Times New Roman" w:hAnsi="Times New Roman" w:cs="Times New Roman"/>
          <w:sz w:val="24"/>
          <w:szCs w:val="24"/>
          <w:shd w:val="clear" w:color="auto" w:fill="FFFFFF"/>
          <w:lang w:val="hy-AM"/>
        </w:rPr>
      </w:pPr>
      <w:r w:rsidRPr="00621F7F">
        <w:rPr>
          <w:rFonts w:ascii="Times New Roman" w:hAnsi="Times New Roman" w:cs="Times New Roman"/>
          <w:b/>
          <w:sz w:val="24"/>
          <w:szCs w:val="24"/>
          <w:shd w:val="clear" w:color="auto" w:fill="FFFFFF"/>
          <w:lang w:val="hy-AM"/>
        </w:rPr>
        <w:t>On June 1</w:t>
      </w:r>
      <w:r w:rsidRPr="00E63335">
        <w:rPr>
          <w:rFonts w:ascii="Times New Roman" w:hAnsi="Times New Roman" w:cs="Times New Roman"/>
          <w:sz w:val="24"/>
          <w:szCs w:val="24"/>
          <w:shd w:val="clear" w:color="auto" w:fill="FFFFFF"/>
          <w:lang w:val="hy-AM"/>
        </w:rPr>
        <w:t xml:space="preserve">, the Freedom of Information Center sent a request to the Ministry of Health, requesting </w:t>
      </w:r>
      <w:r w:rsidR="00621F7F">
        <w:rPr>
          <w:rFonts w:ascii="Times New Roman" w:hAnsi="Times New Roman" w:cs="Times New Roman"/>
          <w:sz w:val="24"/>
          <w:szCs w:val="24"/>
          <w:shd w:val="clear" w:color="auto" w:fill="FFFFFF"/>
        </w:rPr>
        <w:t>some</w:t>
      </w:r>
      <w:r w:rsidRPr="00E63335">
        <w:rPr>
          <w:rFonts w:ascii="Times New Roman" w:hAnsi="Times New Roman" w:cs="Times New Roman"/>
          <w:sz w:val="24"/>
          <w:szCs w:val="24"/>
          <w:shd w:val="clear" w:color="auto" w:fill="FFFFFF"/>
          <w:lang w:val="hy-AM"/>
        </w:rPr>
        <w:t xml:space="preserve"> statistics on </w:t>
      </w:r>
      <w:r w:rsidR="00621F7F">
        <w:rPr>
          <w:rFonts w:ascii="Times New Roman" w:hAnsi="Times New Roman" w:cs="Times New Roman"/>
          <w:sz w:val="24"/>
          <w:szCs w:val="24"/>
          <w:shd w:val="clear" w:color="auto" w:fill="FFFFFF"/>
        </w:rPr>
        <w:t>COVID-19 tests</w:t>
      </w:r>
      <w:r w:rsidRPr="00E63335">
        <w:rPr>
          <w:rFonts w:ascii="Times New Roman" w:hAnsi="Times New Roman" w:cs="Times New Roman"/>
          <w:sz w:val="24"/>
          <w:szCs w:val="24"/>
          <w:shd w:val="clear" w:color="auto" w:fill="FFFFFF"/>
          <w:lang w:val="hy-AM"/>
        </w:rPr>
        <w:t>. The answer was incomplete, not all the questions were answered.</w:t>
      </w:r>
    </w:p>
    <w:p w:rsidR="00E63335" w:rsidRPr="00E63335" w:rsidRDefault="00E63335" w:rsidP="00E63335">
      <w:pPr>
        <w:spacing w:after="0" w:line="240" w:lineRule="auto"/>
        <w:ind w:firstLine="567"/>
        <w:rPr>
          <w:rFonts w:ascii="Times New Roman" w:hAnsi="Times New Roman" w:cs="Times New Roman"/>
          <w:sz w:val="24"/>
          <w:szCs w:val="24"/>
          <w:shd w:val="clear" w:color="auto" w:fill="FFFFFF"/>
          <w:lang w:val="hy-AM"/>
        </w:rPr>
      </w:pPr>
    </w:p>
    <w:p w:rsidR="00E63335" w:rsidRPr="00E63335" w:rsidRDefault="00E63335" w:rsidP="00621F7F">
      <w:pPr>
        <w:spacing w:after="0" w:line="240" w:lineRule="auto"/>
        <w:ind w:firstLine="567"/>
        <w:jc w:val="both"/>
        <w:rPr>
          <w:rFonts w:ascii="Times New Roman" w:hAnsi="Times New Roman" w:cs="Times New Roman"/>
          <w:sz w:val="24"/>
          <w:szCs w:val="24"/>
          <w:shd w:val="clear" w:color="auto" w:fill="FFFFFF"/>
          <w:lang w:val="hy-AM"/>
        </w:rPr>
      </w:pPr>
      <w:r w:rsidRPr="00621F7F">
        <w:rPr>
          <w:rFonts w:ascii="Times New Roman" w:hAnsi="Times New Roman" w:cs="Times New Roman"/>
          <w:b/>
          <w:sz w:val="24"/>
          <w:szCs w:val="24"/>
          <w:shd w:val="clear" w:color="auto" w:fill="FFFFFF"/>
          <w:lang w:val="hy-AM"/>
        </w:rPr>
        <w:t>On June 1</w:t>
      </w:r>
      <w:r w:rsidRPr="00E63335">
        <w:rPr>
          <w:rFonts w:ascii="Times New Roman" w:hAnsi="Times New Roman" w:cs="Times New Roman"/>
          <w:sz w:val="24"/>
          <w:szCs w:val="24"/>
          <w:shd w:val="clear" w:color="auto" w:fill="FFFFFF"/>
          <w:lang w:val="hy-AM"/>
        </w:rPr>
        <w:t xml:space="preserve">, journalist Narine Kirakosyan applied to the Ministry of Health for information. </w:t>
      </w:r>
      <w:r w:rsidR="00621F7F">
        <w:rPr>
          <w:rFonts w:ascii="Times New Roman" w:hAnsi="Times New Roman" w:cs="Times New Roman"/>
          <w:sz w:val="24"/>
          <w:szCs w:val="24"/>
          <w:shd w:val="clear" w:color="auto" w:fill="FFFFFF"/>
        </w:rPr>
        <w:t>All</w:t>
      </w:r>
      <w:r w:rsidRPr="00E63335">
        <w:rPr>
          <w:rFonts w:ascii="Times New Roman" w:hAnsi="Times New Roman" w:cs="Times New Roman"/>
          <w:sz w:val="24"/>
          <w:szCs w:val="24"/>
          <w:shd w:val="clear" w:color="auto" w:fill="FFFFFF"/>
          <w:lang w:val="hy-AM"/>
        </w:rPr>
        <w:t xml:space="preserve"> 9 questions </w:t>
      </w:r>
      <w:r w:rsidR="00621F7F">
        <w:rPr>
          <w:rFonts w:ascii="Times New Roman" w:hAnsi="Times New Roman" w:cs="Times New Roman"/>
          <w:sz w:val="24"/>
          <w:szCs w:val="24"/>
          <w:shd w:val="clear" w:color="auto" w:fill="FFFFFF"/>
        </w:rPr>
        <w:t>posed by</w:t>
      </w:r>
      <w:r w:rsidRPr="00E63335">
        <w:rPr>
          <w:rFonts w:ascii="Times New Roman" w:hAnsi="Times New Roman" w:cs="Times New Roman"/>
          <w:sz w:val="24"/>
          <w:szCs w:val="24"/>
          <w:shd w:val="clear" w:color="auto" w:fill="FFFFFF"/>
          <w:lang w:val="hy-AM"/>
        </w:rPr>
        <w:t xml:space="preserve"> the journalist referred to different data about the new coronavirus epidemic. On June 8, the Ministry asked for additional time to answer the questions, indicating the deadline of June 30. However, no answer was received</w:t>
      </w:r>
      <w:r w:rsidR="00621F7F">
        <w:rPr>
          <w:rFonts w:ascii="Times New Roman" w:hAnsi="Times New Roman" w:cs="Times New Roman"/>
          <w:sz w:val="24"/>
          <w:szCs w:val="24"/>
          <w:shd w:val="clear" w:color="auto" w:fill="FFFFFF"/>
        </w:rPr>
        <w:t xml:space="preserve"> on</w:t>
      </w:r>
      <w:r w:rsidRPr="00E63335">
        <w:rPr>
          <w:rFonts w:ascii="Times New Roman" w:hAnsi="Times New Roman" w:cs="Times New Roman"/>
          <w:sz w:val="24"/>
          <w:szCs w:val="24"/>
          <w:shd w:val="clear" w:color="auto" w:fill="FFFFFF"/>
          <w:lang w:val="hy-AM"/>
        </w:rPr>
        <w:t xml:space="preserve"> that day.</w:t>
      </w:r>
    </w:p>
    <w:p w:rsidR="00E63335" w:rsidRPr="00E63335" w:rsidRDefault="00E63335" w:rsidP="00E63335">
      <w:pPr>
        <w:spacing w:after="0" w:line="240" w:lineRule="auto"/>
        <w:ind w:firstLine="567"/>
        <w:rPr>
          <w:rFonts w:ascii="Times New Roman" w:hAnsi="Times New Roman" w:cs="Times New Roman"/>
          <w:sz w:val="24"/>
          <w:szCs w:val="24"/>
          <w:shd w:val="clear" w:color="auto" w:fill="FFFFFF"/>
          <w:lang w:val="hy-AM"/>
        </w:rPr>
      </w:pPr>
    </w:p>
    <w:p w:rsidR="00E63335" w:rsidRPr="00621F7F" w:rsidRDefault="00E63335" w:rsidP="00621F7F">
      <w:pPr>
        <w:spacing w:after="0" w:line="240" w:lineRule="auto"/>
        <w:ind w:firstLine="567"/>
        <w:jc w:val="both"/>
        <w:rPr>
          <w:rFonts w:ascii="Times New Roman" w:hAnsi="Times New Roman" w:cs="Times New Roman"/>
          <w:sz w:val="24"/>
          <w:szCs w:val="24"/>
          <w:shd w:val="clear" w:color="auto" w:fill="FFFFFF"/>
        </w:rPr>
      </w:pPr>
      <w:r w:rsidRPr="00621F7F">
        <w:rPr>
          <w:rFonts w:ascii="Times New Roman" w:hAnsi="Times New Roman" w:cs="Times New Roman"/>
          <w:b/>
          <w:sz w:val="24"/>
          <w:szCs w:val="24"/>
          <w:shd w:val="clear" w:color="auto" w:fill="FFFFFF"/>
          <w:lang w:val="hy-AM"/>
        </w:rPr>
        <w:t>On June 10</w:t>
      </w:r>
      <w:r w:rsidRPr="00E63335">
        <w:rPr>
          <w:rFonts w:ascii="Times New Roman" w:hAnsi="Times New Roman" w:cs="Times New Roman"/>
          <w:sz w:val="24"/>
          <w:szCs w:val="24"/>
          <w:shd w:val="clear" w:color="auto" w:fill="FFFFFF"/>
          <w:lang w:val="hy-AM"/>
        </w:rPr>
        <w:t xml:space="preserve">, 168․am journalist Aksanna Hayrapetyan sent a request to the RA Police asking for information on whether former RA Police Chief Arman Sargsyan had </w:t>
      </w:r>
      <w:r w:rsidR="00621F7F">
        <w:rPr>
          <w:rFonts w:ascii="Times New Roman" w:hAnsi="Times New Roman" w:cs="Times New Roman"/>
          <w:sz w:val="24"/>
          <w:szCs w:val="24"/>
          <w:shd w:val="clear" w:color="auto" w:fill="FFFFFF"/>
        </w:rPr>
        <w:t>awarded</w:t>
      </w:r>
      <w:r w:rsidRPr="00E63335">
        <w:rPr>
          <w:rFonts w:ascii="Times New Roman" w:hAnsi="Times New Roman" w:cs="Times New Roman"/>
          <w:sz w:val="24"/>
          <w:szCs w:val="24"/>
          <w:shd w:val="clear" w:color="auto" w:fill="FFFFFF"/>
          <w:lang w:val="hy-AM"/>
        </w:rPr>
        <w:t xml:space="preserve"> himself with a weapon before his resignation, and if so, with what weapon.</w:t>
      </w:r>
      <w:r w:rsidR="00621F7F">
        <w:rPr>
          <w:rFonts w:ascii="Times New Roman" w:hAnsi="Times New Roman" w:cs="Times New Roman"/>
          <w:sz w:val="24"/>
          <w:szCs w:val="24"/>
          <w:shd w:val="clear" w:color="auto" w:fill="FFFFFF"/>
        </w:rPr>
        <w:t xml:space="preserve"> </w:t>
      </w:r>
    </w:p>
    <w:p w:rsidR="00E63335" w:rsidRPr="009A41CF" w:rsidRDefault="00E63335" w:rsidP="00621F7F">
      <w:pPr>
        <w:spacing w:after="0" w:line="240" w:lineRule="auto"/>
        <w:ind w:firstLine="567"/>
        <w:jc w:val="both"/>
        <w:rPr>
          <w:rFonts w:ascii="Times New Roman" w:hAnsi="Times New Roman" w:cs="Times New Roman"/>
          <w:sz w:val="24"/>
          <w:szCs w:val="24"/>
          <w:shd w:val="clear" w:color="auto" w:fill="FFFFFF"/>
          <w:lang w:val="hy-AM"/>
        </w:rPr>
      </w:pPr>
      <w:r w:rsidRPr="00E63335">
        <w:rPr>
          <w:rFonts w:ascii="Times New Roman" w:hAnsi="Times New Roman" w:cs="Times New Roman"/>
          <w:sz w:val="24"/>
          <w:szCs w:val="24"/>
          <w:shd w:val="clear" w:color="auto" w:fill="FFFFFF"/>
          <w:lang w:val="hy-AM"/>
        </w:rPr>
        <w:t xml:space="preserve">According to the Freedom of Information Center, the Police refused to provide the </w:t>
      </w:r>
      <w:r w:rsidR="00621F7F">
        <w:rPr>
          <w:rFonts w:ascii="Times New Roman" w:hAnsi="Times New Roman" w:cs="Times New Roman"/>
          <w:sz w:val="24"/>
          <w:szCs w:val="24"/>
          <w:shd w:val="clear" w:color="auto" w:fill="FFFFFF"/>
        </w:rPr>
        <w:t>requested</w:t>
      </w:r>
      <w:r w:rsidRPr="00E63335">
        <w:rPr>
          <w:rFonts w:ascii="Times New Roman" w:hAnsi="Times New Roman" w:cs="Times New Roman"/>
          <w:sz w:val="24"/>
          <w:szCs w:val="24"/>
          <w:shd w:val="clear" w:color="auto" w:fill="FFFFFF"/>
          <w:lang w:val="hy-AM"/>
        </w:rPr>
        <w:t xml:space="preserve"> information, noting that it contained personal data.</w:t>
      </w:r>
    </w:p>
    <w:p w:rsidR="00472D69" w:rsidRPr="009A41CF" w:rsidRDefault="00472D69" w:rsidP="00AA248D">
      <w:pPr>
        <w:spacing w:after="0" w:line="240" w:lineRule="auto"/>
        <w:ind w:firstLine="567"/>
        <w:rPr>
          <w:rFonts w:ascii="Times New Roman" w:hAnsi="Times New Roman" w:cs="Times New Roman"/>
          <w:b/>
          <w:sz w:val="24"/>
          <w:szCs w:val="24"/>
          <w:shd w:val="clear" w:color="auto" w:fill="FFFFFF"/>
          <w:lang w:val="hy-AM"/>
        </w:rPr>
      </w:pPr>
    </w:p>
    <w:p w:rsidR="00AA248D" w:rsidRPr="009A41CF" w:rsidRDefault="00AA248D" w:rsidP="00AA248D">
      <w:pPr>
        <w:spacing w:after="0" w:line="240" w:lineRule="auto"/>
        <w:ind w:firstLine="567"/>
        <w:rPr>
          <w:rFonts w:ascii="Times New Roman" w:hAnsi="Times New Roman" w:cs="Times New Roman"/>
          <w:sz w:val="24"/>
          <w:szCs w:val="24"/>
          <w:shd w:val="clear" w:color="auto" w:fill="FFFFFF"/>
          <w:lang w:val="hy-AM"/>
        </w:rPr>
      </w:pPr>
    </w:p>
    <w:p w:rsidR="00621F7F" w:rsidRPr="0049302E" w:rsidRDefault="00621F7F" w:rsidP="00621F7F">
      <w:pPr>
        <w:pStyle w:val="NormalWeb"/>
        <w:shd w:val="clear" w:color="auto" w:fill="FFFFFF"/>
        <w:spacing w:before="0" w:beforeAutospacing="0" w:after="0" w:afterAutospacing="0"/>
        <w:jc w:val="center"/>
        <w:rPr>
          <w:b/>
          <w:i/>
          <w:sz w:val="28"/>
          <w:szCs w:val="28"/>
          <w:lang w:val="hy-AM"/>
        </w:rPr>
      </w:pPr>
      <w:r w:rsidRPr="0049302E">
        <w:rPr>
          <w:b/>
          <w:i/>
          <w:sz w:val="28"/>
          <w:szCs w:val="28"/>
          <w:lang w:val="hy-AM"/>
        </w:rPr>
        <w:t>OTHER EVENTS ON THE ACTIVITY OF MEDIA AND JOURNALISTS</w:t>
      </w:r>
    </w:p>
    <w:p w:rsidR="00621F7F" w:rsidRDefault="00621F7F" w:rsidP="00AA248D">
      <w:pPr>
        <w:spacing w:after="0" w:line="240" w:lineRule="auto"/>
        <w:ind w:firstLine="567"/>
        <w:rPr>
          <w:rFonts w:ascii="Times New Roman" w:hAnsi="Times New Roman" w:cs="Times New Roman"/>
          <w:b/>
          <w:sz w:val="24"/>
          <w:szCs w:val="24"/>
          <w:lang w:val="hy-AM"/>
        </w:rPr>
      </w:pPr>
    </w:p>
    <w:p w:rsidR="00621F7F" w:rsidRPr="002B24B2" w:rsidRDefault="00621F7F" w:rsidP="00621F7F">
      <w:pPr>
        <w:pStyle w:val="NormalWeb"/>
        <w:shd w:val="clear" w:color="auto" w:fill="FFFFFF"/>
        <w:spacing w:before="0" w:beforeAutospacing="0" w:after="0" w:afterAutospacing="0"/>
        <w:ind w:firstLine="567"/>
        <w:jc w:val="both"/>
        <w:textAlignment w:val="baseline"/>
        <w:rPr>
          <w:lang w:val="en-US"/>
        </w:rPr>
      </w:pPr>
      <w:r w:rsidRPr="00740E60">
        <w:rPr>
          <w:b/>
          <w:lang w:val="en-US"/>
        </w:rPr>
        <w:t xml:space="preserve">On April 10, </w:t>
      </w:r>
      <w:r w:rsidRPr="002B24B2">
        <w:rPr>
          <w:lang w:val="hy-AM"/>
        </w:rPr>
        <w:t xml:space="preserve">Syunik </w:t>
      </w:r>
      <w:r w:rsidRPr="002B24B2">
        <w:rPr>
          <w:lang w:val="en-US"/>
        </w:rPr>
        <w:t>Marz</w:t>
      </w:r>
      <w:r w:rsidRPr="002B24B2">
        <w:rPr>
          <w:lang w:val="hy-AM"/>
        </w:rPr>
        <w:t xml:space="preserve"> Court of General </w:t>
      </w:r>
      <w:proofErr w:type="gramStart"/>
      <w:r w:rsidRPr="002B24B2">
        <w:rPr>
          <w:lang w:val="hy-AM"/>
        </w:rPr>
        <w:t xml:space="preserve">Jurisdiction  </w:t>
      </w:r>
      <w:r w:rsidRPr="002B24B2">
        <w:rPr>
          <w:lang w:val="en-US"/>
        </w:rPr>
        <w:t>held</w:t>
      </w:r>
      <w:proofErr w:type="gramEnd"/>
      <w:r w:rsidRPr="002B24B2">
        <w:rPr>
          <w:lang w:val="hy-AM"/>
        </w:rPr>
        <w:t xml:space="preserve"> a regular court hearing on the case of </w:t>
      </w:r>
      <w:r w:rsidRPr="002B24B2">
        <w:rPr>
          <w:lang w:val="en-US"/>
        </w:rPr>
        <w:t>Sam</w:t>
      </w:r>
      <w:r w:rsidRPr="002B24B2">
        <w:rPr>
          <w:lang w:val="hy-AM"/>
        </w:rPr>
        <w:t xml:space="preserve">vel </w:t>
      </w:r>
      <w:r w:rsidRPr="002B24B2">
        <w:rPr>
          <w:lang w:val="en-US"/>
        </w:rPr>
        <w:t>Alexanyan</w:t>
      </w:r>
      <w:r w:rsidRPr="002B24B2">
        <w:rPr>
          <w:lang w:val="hy-AM"/>
        </w:rPr>
        <w:t xml:space="preserve">, editor of </w:t>
      </w:r>
      <w:r w:rsidRPr="002B24B2">
        <w:rPr>
          <w:lang w:val="en-US"/>
        </w:rPr>
        <w:t xml:space="preserve">the </w:t>
      </w:r>
      <w:r w:rsidRPr="002B24B2">
        <w:rPr>
          <w:i/>
          <w:lang w:val="hy-AM"/>
        </w:rPr>
        <w:t>Syunikats Yerkir</w:t>
      </w:r>
      <w:r w:rsidRPr="002B24B2">
        <w:rPr>
          <w:lang w:val="hy-AM"/>
        </w:rPr>
        <w:t xml:space="preserve"> newspaper</w:t>
      </w:r>
      <w:r w:rsidRPr="002B24B2">
        <w:rPr>
          <w:lang w:val="en-US"/>
        </w:rPr>
        <w:t xml:space="preserve"> against citizen Mania Tsatryan.</w:t>
      </w:r>
      <w:r w:rsidRPr="002B24B2">
        <w:rPr>
          <w:lang w:val="hy-AM"/>
        </w:rPr>
        <w:t xml:space="preserve"> The plaintiff seeks refut</w:t>
      </w:r>
      <w:r w:rsidRPr="002B24B2">
        <w:rPr>
          <w:lang w:val="en-US"/>
        </w:rPr>
        <w:t>ation of</w:t>
      </w:r>
      <w:r w:rsidRPr="002B24B2">
        <w:rPr>
          <w:lang w:val="hy-AM"/>
        </w:rPr>
        <w:t xml:space="preserve"> the defamatory information and compensat</w:t>
      </w:r>
      <w:r w:rsidRPr="002B24B2">
        <w:rPr>
          <w:lang w:val="en-US"/>
        </w:rPr>
        <w:t>ion</w:t>
      </w:r>
      <w:r w:rsidRPr="002B24B2">
        <w:rPr>
          <w:lang w:val="hy-AM"/>
        </w:rPr>
        <w:t xml:space="preserve"> for the damage caused to his honor, dignity and business reputation.</w:t>
      </w:r>
      <w:r w:rsidRPr="002B24B2">
        <w:rPr>
          <w:lang w:val="en-US"/>
        </w:rPr>
        <w:t xml:space="preserve"> </w:t>
      </w:r>
    </w:p>
    <w:p w:rsidR="00621F7F" w:rsidRPr="002B24B2" w:rsidRDefault="00621F7F" w:rsidP="00621F7F">
      <w:pPr>
        <w:pStyle w:val="NormalWeb"/>
        <w:shd w:val="clear" w:color="auto" w:fill="FFFFFF"/>
        <w:spacing w:before="0" w:beforeAutospacing="0" w:after="0" w:afterAutospacing="0"/>
        <w:ind w:firstLine="567"/>
        <w:jc w:val="both"/>
        <w:textAlignment w:val="baseline"/>
        <w:rPr>
          <w:lang w:val="hy-AM"/>
        </w:rPr>
      </w:pPr>
      <w:r w:rsidRPr="002B24B2">
        <w:rPr>
          <w:lang w:val="en-US"/>
        </w:rPr>
        <w:t xml:space="preserve">We shouldd that </w:t>
      </w:r>
      <w:r w:rsidRPr="002B24B2">
        <w:rPr>
          <w:lang w:val="hy-AM"/>
        </w:rPr>
        <w:t xml:space="preserve">three criminal cases were initiated </w:t>
      </w:r>
      <w:r w:rsidRPr="002B24B2">
        <w:rPr>
          <w:lang w:val="en-US"/>
        </w:rPr>
        <w:t xml:space="preserve">against </w:t>
      </w:r>
      <w:r w:rsidRPr="002B24B2">
        <w:rPr>
          <w:lang w:val="hy-AM"/>
        </w:rPr>
        <w:t xml:space="preserve">Samvel Alexanyan, editor of </w:t>
      </w:r>
      <w:r w:rsidRPr="002B24B2">
        <w:rPr>
          <w:lang w:val="en-US"/>
        </w:rPr>
        <w:t xml:space="preserve">the </w:t>
      </w:r>
      <w:r w:rsidRPr="002B24B2">
        <w:rPr>
          <w:i/>
          <w:lang w:val="hy-AM"/>
        </w:rPr>
        <w:t>Syunik Yerkir</w:t>
      </w:r>
      <w:r w:rsidRPr="002B24B2">
        <w:rPr>
          <w:lang w:val="hy-AM"/>
        </w:rPr>
        <w:t xml:space="preserve"> newspaper </w:t>
      </w:r>
      <w:r w:rsidRPr="002B24B2">
        <w:rPr>
          <w:lang w:val="en-US"/>
        </w:rPr>
        <w:t>in</w:t>
      </w:r>
      <w:r w:rsidRPr="002B24B2">
        <w:rPr>
          <w:lang w:val="hy-AM"/>
        </w:rPr>
        <w:t xml:space="preserve"> Kapan Police Department</w:t>
      </w:r>
      <w:r w:rsidRPr="002B24B2">
        <w:rPr>
          <w:lang w:val="en-US"/>
        </w:rPr>
        <w:t xml:space="preserve"> on</w:t>
      </w:r>
      <w:r w:rsidRPr="002B24B2">
        <w:rPr>
          <w:lang w:val="hy-AM"/>
        </w:rPr>
        <w:t xml:space="preserve"> January 31 and February 1, 201</w:t>
      </w:r>
      <w:r w:rsidRPr="002B24B2">
        <w:rPr>
          <w:lang w:val="en-US"/>
        </w:rPr>
        <w:t>8</w:t>
      </w:r>
      <w:r w:rsidRPr="002B24B2">
        <w:rPr>
          <w:lang w:val="hy-AM"/>
        </w:rPr>
        <w:t xml:space="preserve">. On February 5, the Investigative Committee decided to combine the three criminal cases into one </w:t>
      </w:r>
      <w:r w:rsidRPr="002B24B2">
        <w:rPr>
          <w:lang w:val="en-US"/>
        </w:rPr>
        <w:t>proceeding</w:t>
      </w:r>
      <w:r w:rsidRPr="002B24B2">
        <w:rPr>
          <w:lang w:val="hy-AM"/>
        </w:rPr>
        <w:t>. (</w:t>
      </w:r>
      <w:r w:rsidRPr="002B24B2">
        <w:rPr>
          <w:lang w:val="en-US"/>
        </w:rPr>
        <w:t>D</w:t>
      </w:r>
      <w:r w:rsidRPr="002B24B2">
        <w:rPr>
          <w:lang w:val="hy-AM"/>
        </w:rPr>
        <w:t xml:space="preserve">etails </w:t>
      </w:r>
      <w:r w:rsidRPr="002B24B2">
        <w:rPr>
          <w:lang w:val="en-US"/>
        </w:rPr>
        <w:t xml:space="preserve">can be found in </w:t>
      </w:r>
      <w:r w:rsidRPr="002B24B2">
        <w:rPr>
          <w:lang w:val="hy-AM"/>
        </w:rPr>
        <w:t>CPFE 2018-2019 annual and quarterly reports</w:t>
      </w:r>
      <w:r w:rsidR="002B24B2" w:rsidRPr="002B24B2">
        <w:rPr>
          <w:lang w:val="en-US"/>
        </w:rPr>
        <w:t xml:space="preserve"> in </w:t>
      </w:r>
      <w:r w:rsidRPr="002B24B2">
        <w:rPr>
          <w:lang w:val="hy-AM"/>
        </w:rPr>
        <w:t xml:space="preserve"> khosq.am's </w:t>
      </w:r>
      <w:r w:rsidRPr="002B24B2">
        <w:rPr>
          <w:i/>
          <w:lang w:val="hy-AM"/>
        </w:rPr>
        <w:t>Reports</w:t>
      </w:r>
      <w:r w:rsidRPr="002B24B2">
        <w:rPr>
          <w:lang w:val="hy-AM"/>
        </w:rPr>
        <w:t xml:space="preserve"> section).</w:t>
      </w:r>
    </w:p>
    <w:p w:rsidR="0069599E" w:rsidRDefault="002B24B2" w:rsidP="002B24B2">
      <w:pPr>
        <w:spacing w:after="0" w:line="240" w:lineRule="auto"/>
        <w:ind w:firstLine="567"/>
        <w:jc w:val="both"/>
        <w:rPr>
          <w:rFonts w:ascii="Times New Roman" w:hAnsi="Times New Roman" w:cs="Times New Roman"/>
          <w:sz w:val="24"/>
          <w:szCs w:val="24"/>
          <w:lang w:val="hy-AM"/>
        </w:rPr>
      </w:pPr>
      <w:r w:rsidRPr="002B24B2">
        <w:rPr>
          <w:rFonts w:ascii="Times New Roman" w:hAnsi="Times New Roman" w:cs="Times New Roman"/>
          <w:sz w:val="24"/>
          <w:szCs w:val="24"/>
        </w:rPr>
        <w:t>Court hearings on the case were also held on June 26, and July 10 was appointed as the date of judgment publication</w:t>
      </w:r>
      <w:r>
        <w:rPr>
          <w:rFonts w:ascii="Times New Roman" w:hAnsi="Times New Roman" w:cs="Times New Roman"/>
          <w:sz w:val="24"/>
          <w:szCs w:val="24"/>
        </w:rPr>
        <w:t xml:space="preserve">. </w:t>
      </w:r>
    </w:p>
    <w:p w:rsidR="002B24B2" w:rsidRPr="009A41CF" w:rsidRDefault="002B24B2" w:rsidP="00AA248D">
      <w:pPr>
        <w:spacing w:after="0" w:line="240" w:lineRule="auto"/>
        <w:ind w:firstLine="567"/>
        <w:rPr>
          <w:rFonts w:ascii="Times New Roman" w:hAnsi="Times New Roman" w:cs="Times New Roman"/>
          <w:sz w:val="24"/>
          <w:szCs w:val="24"/>
          <w:lang w:val="hy-AM"/>
        </w:rPr>
      </w:pPr>
    </w:p>
    <w:p w:rsidR="002B24B2" w:rsidRDefault="002B24B2" w:rsidP="00E77ACB">
      <w:pPr>
        <w:spacing w:after="0" w:line="240" w:lineRule="auto"/>
        <w:ind w:firstLine="567"/>
        <w:jc w:val="both"/>
        <w:rPr>
          <w:rFonts w:ascii="Times New Roman" w:hAnsi="Times New Roman" w:cs="Times New Roman"/>
          <w:bCs/>
          <w:sz w:val="24"/>
          <w:szCs w:val="24"/>
        </w:rPr>
      </w:pPr>
      <w:r>
        <w:rPr>
          <w:rFonts w:ascii="Times New Roman" w:hAnsi="Times New Roman" w:cs="Times New Roman"/>
          <w:b/>
          <w:bCs/>
          <w:sz w:val="24"/>
          <w:szCs w:val="24"/>
        </w:rPr>
        <w:t xml:space="preserve">On May 6, </w:t>
      </w:r>
      <w:r>
        <w:rPr>
          <w:rFonts w:ascii="Times New Roman" w:hAnsi="Times New Roman" w:cs="Times New Roman"/>
          <w:bCs/>
          <w:sz w:val="24"/>
          <w:szCs w:val="24"/>
        </w:rPr>
        <w:t xml:space="preserve">the RA Administrative Court held a regular hearing on the case of A1+ TV company against the RA Government and Commission on Television and Radio during which it was decided to remove TV FIVE CJSC and Cinemax Ltd. from the list of the parties to the litigation, taking into account that that they are liquidated (TV FIVE CJSC, Armenia TV CJSC, Mo TV Media Holding CJSC, ArmenAkob Ltd., AR TV company Ltd., Cinemax and Husaber CJSC were involved in this case as the third party). </w:t>
      </w:r>
    </w:p>
    <w:p w:rsidR="002B24B2" w:rsidRPr="002B24B2" w:rsidRDefault="002B24B2" w:rsidP="002B24B2">
      <w:pPr>
        <w:pStyle w:val="NormalWeb"/>
        <w:shd w:val="clear" w:color="auto" w:fill="FFFFFF"/>
        <w:spacing w:before="0" w:beforeAutospacing="0" w:after="0" w:afterAutospacing="0"/>
        <w:ind w:firstLine="567"/>
        <w:jc w:val="both"/>
        <w:textAlignment w:val="baseline"/>
        <w:rPr>
          <w:rFonts w:eastAsiaTheme="minorEastAsia"/>
          <w:bCs/>
          <w:lang w:val="en-US" w:eastAsia="en-US"/>
        </w:rPr>
      </w:pPr>
      <w:r w:rsidRPr="002B24B2">
        <w:rPr>
          <w:rFonts w:eastAsiaTheme="minorEastAsia"/>
          <w:bCs/>
          <w:lang w:val="en-US" w:eastAsia="en-US"/>
        </w:rPr>
        <w:t xml:space="preserve">We should remind that </w:t>
      </w:r>
      <w:r>
        <w:rPr>
          <w:rFonts w:eastAsiaTheme="minorEastAsia"/>
          <w:bCs/>
          <w:lang w:val="en-US" w:eastAsia="en-US"/>
        </w:rPr>
        <w:t>o</w:t>
      </w:r>
      <w:r w:rsidRPr="002B24B2">
        <w:rPr>
          <w:rFonts w:eastAsiaTheme="minorEastAsia"/>
          <w:bCs/>
          <w:lang w:val="en-US" w:eastAsia="en-US"/>
        </w:rPr>
        <w:t>n December 18,</w:t>
      </w:r>
      <w:r>
        <w:rPr>
          <w:rFonts w:eastAsiaTheme="minorEastAsia"/>
          <w:bCs/>
          <w:lang w:val="en-US" w:eastAsia="en-US"/>
        </w:rPr>
        <w:t xml:space="preserve"> 2019, the founder of "A1+" TV company "MELTEX" Ltd.</w:t>
      </w:r>
      <w:r w:rsidRPr="002B24B2">
        <w:rPr>
          <w:rFonts w:eastAsiaTheme="minorEastAsia"/>
          <w:bCs/>
          <w:lang w:val="en-US" w:eastAsia="en-US"/>
        </w:rPr>
        <w:t xml:space="preserve"> filed a lawsuit with the RA Administrative Court against the RA Government and the Commission on Television and Radio in relation to the annulment of acts from 7 broadcast licensing competitions held in 2003. </w:t>
      </w:r>
      <w:r>
        <w:rPr>
          <w:rFonts w:eastAsiaTheme="minorEastAsia"/>
          <w:bCs/>
          <w:lang w:val="en-US" w:eastAsia="en-US"/>
        </w:rPr>
        <w:t>A</w:t>
      </w:r>
      <w:r w:rsidRPr="002B24B2">
        <w:rPr>
          <w:rFonts w:eastAsiaTheme="minorEastAsia"/>
          <w:bCs/>
          <w:lang w:val="en-US" w:eastAsia="en-US"/>
        </w:rPr>
        <w:t xml:space="preserve">s early as </w:t>
      </w:r>
      <w:r>
        <w:rPr>
          <w:rFonts w:eastAsiaTheme="minorEastAsia"/>
          <w:bCs/>
          <w:lang w:val="en-US" w:eastAsia="en-US"/>
        </w:rPr>
        <w:t xml:space="preserve">in </w:t>
      </w:r>
      <w:r w:rsidRPr="002B24B2">
        <w:rPr>
          <w:rFonts w:eastAsiaTheme="minorEastAsia"/>
          <w:bCs/>
          <w:lang w:val="en-US" w:eastAsia="en-US"/>
        </w:rPr>
        <w:t xml:space="preserve">2002 the TV Company was deprived of the </w:t>
      </w:r>
      <w:r w:rsidRPr="002B24B2">
        <w:rPr>
          <w:rFonts w:eastAsiaTheme="minorEastAsia"/>
          <w:bCs/>
          <w:lang w:val="en-US" w:eastAsia="en-US"/>
        </w:rPr>
        <w:lastRenderedPageBreak/>
        <w:t>opportunity to broadcast on political grounds and subsequently was not granted a license as a result of all organized competitions.</w:t>
      </w:r>
    </w:p>
    <w:p w:rsidR="002B24B2" w:rsidRPr="002B24B2" w:rsidRDefault="002B24B2" w:rsidP="002B24B2">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A court hearing on the case was also held on June 4, the next one is scheduled for September 17.</w:t>
      </w:r>
    </w:p>
    <w:p w:rsidR="002B24B2" w:rsidRPr="009A41CF" w:rsidRDefault="002B24B2" w:rsidP="00AA248D">
      <w:pPr>
        <w:spacing w:after="0" w:line="240" w:lineRule="auto"/>
        <w:ind w:firstLine="567"/>
        <w:rPr>
          <w:rFonts w:ascii="Times New Roman" w:hAnsi="Times New Roman" w:cs="Times New Roman"/>
          <w:sz w:val="24"/>
          <w:szCs w:val="24"/>
          <w:lang w:val="hy-AM"/>
        </w:rPr>
      </w:pPr>
    </w:p>
    <w:p w:rsidR="002B24B2" w:rsidRPr="0049302E" w:rsidRDefault="002B24B2" w:rsidP="0049302E">
      <w:pPr>
        <w:pStyle w:val="NormalWeb"/>
        <w:shd w:val="clear" w:color="auto" w:fill="FFFFFF"/>
        <w:spacing w:before="0" w:beforeAutospacing="0" w:after="0" w:afterAutospacing="0" w:line="276" w:lineRule="auto"/>
        <w:ind w:firstLine="567"/>
        <w:jc w:val="both"/>
        <w:textAlignment w:val="baseline"/>
        <w:rPr>
          <w:lang w:val="hy-AM"/>
        </w:rPr>
      </w:pPr>
      <w:r w:rsidRPr="0049302E">
        <w:rPr>
          <w:b/>
          <w:lang w:val="hy-AM"/>
        </w:rPr>
        <w:t>On September 16,</w:t>
      </w:r>
      <w:r w:rsidRPr="0049302E">
        <w:rPr>
          <w:lang w:val="hy-AM"/>
        </w:rPr>
        <w:t xml:space="preserve"> Yerevan Court of </w:t>
      </w:r>
      <w:r w:rsidRPr="0049302E">
        <w:rPr>
          <w:lang w:val="en-US"/>
        </w:rPr>
        <w:t>General Jurisdiction</w:t>
      </w:r>
      <w:r w:rsidRPr="0049302E">
        <w:rPr>
          <w:lang w:val="hy-AM"/>
        </w:rPr>
        <w:t xml:space="preserve"> held </w:t>
      </w:r>
      <w:r w:rsidRPr="0049302E">
        <w:rPr>
          <w:lang w:val="en-US"/>
        </w:rPr>
        <w:t>a regular</w:t>
      </w:r>
      <w:r w:rsidRPr="0049302E">
        <w:rPr>
          <w:lang w:val="hy-AM"/>
        </w:rPr>
        <w:t xml:space="preserve"> court hearing on the case of the founder of</w:t>
      </w:r>
      <w:r w:rsidRPr="0049302E">
        <w:rPr>
          <w:lang w:val="en-US"/>
        </w:rPr>
        <w:t xml:space="preserve"> the</w:t>
      </w:r>
      <w:r w:rsidRPr="0049302E">
        <w:rPr>
          <w:lang w:val="hy-AM"/>
        </w:rPr>
        <w:t xml:space="preserve"> </w:t>
      </w:r>
      <w:r w:rsidRPr="0049302E">
        <w:rPr>
          <w:i/>
          <w:lang w:val="hy-AM"/>
        </w:rPr>
        <w:t>Iravunk</w:t>
      </w:r>
      <w:r w:rsidRPr="0049302E">
        <w:rPr>
          <w:lang w:val="hy-AM"/>
        </w:rPr>
        <w:t xml:space="preserve"> newspaper, former MP Hayk Babukhanyan against Larisa Minasyan, the Executive Director of Open Society Foundations-Armenia.</w:t>
      </w:r>
    </w:p>
    <w:p w:rsidR="002B24B2" w:rsidRPr="0049302E" w:rsidRDefault="002B24B2" w:rsidP="0049302E">
      <w:pPr>
        <w:pStyle w:val="NormalWeb"/>
        <w:shd w:val="clear" w:color="auto" w:fill="FFFFFF"/>
        <w:spacing w:before="0" w:beforeAutospacing="0" w:after="0" w:afterAutospacing="0" w:line="276" w:lineRule="auto"/>
        <w:ind w:firstLine="567"/>
        <w:jc w:val="both"/>
        <w:textAlignment w:val="baseline"/>
        <w:rPr>
          <w:lang w:val="hy-AM"/>
        </w:rPr>
      </w:pPr>
      <w:r w:rsidRPr="0049302E">
        <w:rPr>
          <w:lang w:val="en-US"/>
        </w:rPr>
        <w:t xml:space="preserve">We </w:t>
      </w:r>
      <w:r w:rsidR="002A434E" w:rsidRPr="0049302E">
        <w:rPr>
          <w:lang w:val="en-US"/>
        </w:rPr>
        <w:t>should</w:t>
      </w:r>
      <w:r w:rsidRPr="0049302E">
        <w:rPr>
          <w:lang w:val="en-US"/>
        </w:rPr>
        <w:t xml:space="preserve"> remind</w:t>
      </w:r>
      <w:r w:rsidRPr="0049302E">
        <w:rPr>
          <w:lang w:val="hy-AM"/>
        </w:rPr>
        <w:t xml:space="preserve"> that the lawsuit was filed on April 4</w:t>
      </w:r>
      <w:r w:rsidR="002A434E" w:rsidRPr="0049302E">
        <w:rPr>
          <w:lang w:val="en-US"/>
        </w:rPr>
        <w:t>, 2019,</w:t>
      </w:r>
      <w:r w:rsidRPr="0049302E">
        <w:rPr>
          <w:lang w:val="hy-AM"/>
        </w:rPr>
        <w:t xml:space="preserve"> </w:t>
      </w:r>
      <w:r w:rsidRPr="0049302E">
        <w:rPr>
          <w:lang w:val="en-US"/>
        </w:rPr>
        <w:t>with claims of refuting</w:t>
      </w:r>
      <w:r w:rsidRPr="0049302E">
        <w:rPr>
          <w:lang w:val="hy-AM"/>
        </w:rPr>
        <w:t xml:space="preserve"> the information considered defamatory, and the reason was Larissa Minasyan's </w:t>
      </w:r>
      <w:r w:rsidRPr="0049302E">
        <w:rPr>
          <w:lang w:val="en-US"/>
        </w:rPr>
        <w:t>statement</w:t>
      </w:r>
      <w:r w:rsidRPr="0049302E">
        <w:rPr>
          <w:lang w:val="hy-AM"/>
        </w:rPr>
        <w:t xml:space="preserve"> that Hayk Babukhanyan, too, received a grant from their foundation.</w:t>
      </w:r>
      <w:r w:rsidRPr="0049302E">
        <w:rPr>
          <w:rStyle w:val="FootnoteReference"/>
          <w:rFonts w:eastAsia="Calibri"/>
          <w:lang w:val="hy-AM"/>
        </w:rPr>
        <w:t xml:space="preserve"> </w:t>
      </w:r>
      <w:r w:rsidRPr="0049302E">
        <w:rPr>
          <w:rStyle w:val="FootnoteReference"/>
          <w:rFonts w:eastAsia="Calibri"/>
          <w:lang w:val="hy-AM"/>
        </w:rPr>
        <w:footnoteReference w:id="101"/>
      </w:r>
    </w:p>
    <w:p w:rsidR="002B24B2" w:rsidRPr="0049302E" w:rsidRDefault="002A434E" w:rsidP="0049302E">
      <w:pPr>
        <w:pStyle w:val="NormalWeb"/>
        <w:shd w:val="clear" w:color="auto" w:fill="FFFFFF"/>
        <w:spacing w:before="0" w:beforeAutospacing="0" w:after="0" w:afterAutospacing="0" w:line="276" w:lineRule="auto"/>
        <w:ind w:firstLine="567"/>
        <w:jc w:val="both"/>
        <w:textAlignment w:val="baseline"/>
        <w:rPr>
          <w:lang w:val="hy-AM"/>
        </w:rPr>
      </w:pPr>
      <w:r w:rsidRPr="0049302E">
        <w:rPr>
          <w:lang w:val="en-US"/>
        </w:rPr>
        <w:t>The</w:t>
      </w:r>
      <w:r w:rsidR="002B24B2" w:rsidRPr="0049302E">
        <w:rPr>
          <w:lang w:val="hy-AM"/>
        </w:rPr>
        <w:t xml:space="preserve"> next </w:t>
      </w:r>
      <w:r w:rsidR="002B24B2" w:rsidRPr="0049302E">
        <w:rPr>
          <w:lang w:val="en-US"/>
        </w:rPr>
        <w:t>hearing</w:t>
      </w:r>
      <w:r w:rsidRPr="0049302E">
        <w:rPr>
          <w:lang w:val="en-US"/>
        </w:rPr>
        <w:t xml:space="preserve"> is</w:t>
      </w:r>
      <w:r w:rsidR="002B24B2" w:rsidRPr="0049302E">
        <w:rPr>
          <w:lang w:val="hy-AM"/>
        </w:rPr>
        <w:t xml:space="preserve"> scheduled for</w:t>
      </w:r>
      <w:r w:rsidR="002B24B2" w:rsidRPr="0049302E">
        <w:rPr>
          <w:lang w:val="en-US"/>
        </w:rPr>
        <w:t xml:space="preserve"> </w:t>
      </w:r>
      <w:r w:rsidRPr="0049302E">
        <w:rPr>
          <w:lang w:val="en-US"/>
        </w:rPr>
        <w:t>July 2</w:t>
      </w:r>
      <w:r w:rsidR="002B24B2" w:rsidRPr="0049302E">
        <w:rPr>
          <w:lang w:val="hy-AM"/>
        </w:rPr>
        <w:t>.</w:t>
      </w:r>
    </w:p>
    <w:p w:rsidR="002B24B2" w:rsidRPr="0049302E" w:rsidRDefault="002B24B2" w:rsidP="002B24B2">
      <w:pPr>
        <w:pStyle w:val="NormalWeb"/>
        <w:shd w:val="clear" w:color="auto" w:fill="FFFFFF"/>
        <w:spacing w:before="0" w:beforeAutospacing="0" w:after="0" w:afterAutospacing="0"/>
        <w:ind w:firstLine="567"/>
        <w:textAlignment w:val="baseline"/>
        <w:rPr>
          <w:lang w:val="hy-AM"/>
        </w:rPr>
      </w:pPr>
    </w:p>
    <w:p w:rsidR="002B24B2" w:rsidRPr="009A41CF" w:rsidRDefault="002B24B2" w:rsidP="00AA248D">
      <w:pPr>
        <w:spacing w:after="0" w:line="240" w:lineRule="auto"/>
        <w:ind w:firstLine="567"/>
        <w:rPr>
          <w:rFonts w:ascii="Times New Roman" w:hAnsi="Times New Roman" w:cs="Times New Roman"/>
          <w:sz w:val="24"/>
          <w:szCs w:val="24"/>
          <w:lang w:val="hy-AM"/>
        </w:rPr>
      </w:pPr>
    </w:p>
    <w:p w:rsidR="0069599E" w:rsidRPr="0049302E" w:rsidRDefault="0069599E" w:rsidP="00AA248D">
      <w:pPr>
        <w:pStyle w:val="NormalWeb"/>
        <w:shd w:val="clear" w:color="auto" w:fill="FFFFFF"/>
        <w:spacing w:before="0" w:beforeAutospacing="0" w:after="0" w:afterAutospacing="0" w:line="240" w:lineRule="auto"/>
        <w:ind w:firstLine="567"/>
        <w:textAlignment w:val="baseline"/>
        <w:rPr>
          <w:b/>
          <w:lang w:val="hy-AM"/>
        </w:rPr>
      </w:pPr>
    </w:p>
    <w:p w:rsidR="0069599E" w:rsidRPr="0049302E" w:rsidRDefault="0069599E" w:rsidP="00AA248D">
      <w:pPr>
        <w:spacing w:line="240" w:lineRule="auto"/>
        <w:jc w:val="center"/>
        <w:rPr>
          <w:rFonts w:ascii="Times New Roman" w:hAnsi="Times New Roman" w:cs="Times New Roman"/>
          <w:sz w:val="24"/>
          <w:szCs w:val="24"/>
          <w:lang w:val="hy-AM"/>
        </w:rPr>
      </w:pPr>
      <w:r w:rsidRPr="0049302E">
        <w:rPr>
          <w:rFonts w:ascii="Times New Roman" w:hAnsi="Times New Roman" w:cs="Times New Roman"/>
          <w:sz w:val="24"/>
          <w:szCs w:val="24"/>
          <w:lang w:val="hy-AM"/>
        </w:rPr>
        <w:sym w:font="Symbol" w:char="F02A"/>
      </w:r>
      <w:r w:rsidRPr="0049302E">
        <w:rPr>
          <w:rFonts w:ascii="Times New Roman" w:hAnsi="Times New Roman" w:cs="Times New Roman"/>
          <w:sz w:val="24"/>
          <w:szCs w:val="24"/>
          <w:lang w:val="hy-AM"/>
        </w:rPr>
        <w:sym w:font="Symbol" w:char="F02A"/>
      </w:r>
      <w:r w:rsidRPr="0049302E">
        <w:rPr>
          <w:rFonts w:ascii="Times New Roman" w:hAnsi="Times New Roman" w:cs="Times New Roman"/>
          <w:sz w:val="24"/>
          <w:szCs w:val="24"/>
          <w:lang w:val="hy-AM"/>
        </w:rPr>
        <w:sym w:font="Symbol" w:char="F02A"/>
      </w:r>
    </w:p>
    <w:p w:rsidR="002B24B2" w:rsidRPr="0049302E" w:rsidRDefault="0069599E" w:rsidP="002B24B2">
      <w:pPr>
        <w:spacing w:line="276" w:lineRule="auto"/>
        <w:jc w:val="both"/>
        <w:rPr>
          <w:rFonts w:ascii="Times New Roman" w:hAnsi="Times New Roman" w:cs="Times New Roman"/>
          <w:sz w:val="24"/>
          <w:szCs w:val="24"/>
        </w:rPr>
      </w:pPr>
      <w:r w:rsidRPr="0049302E">
        <w:rPr>
          <w:rFonts w:ascii="Times New Roman" w:hAnsi="Times New Roman" w:cs="Times New Roman"/>
          <w:b/>
          <w:i/>
          <w:sz w:val="24"/>
          <w:szCs w:val="24"/>
          <w:lang w:val="hy-AM"/>
        </w:rPr>
        <w:tab/>
      </w:r>
      <w:r w:rsidR="002B24B2" w:rsidRPr="0049302E">
        <w:rPr>
          <w:rFonts w:ascii="Times New Roman" w:hAnsi="Times New Roman" w:cs="Times New Roman"/>
          <w:b/>
          <w:i/>
          <w:sz w:val="24"/>
          <w:szCs w:val="24"/>
        </w:rPr>
        <w:t xml:space="preserve">This report was made within the scope of the project of Committee to Protect Freedom of Expression implemented with the support from National Endowment for Democracy (NED, USA). Opinions and assessments contained in the report belong to CPFE and might not be consistent with the opinions and dispositions of the NED. </w:t>
      </w:r>
      <w:r w:rsidR="002B24B2" w:rsidRPr="0049302E">
        <w:rPr>
          <w:rFonts w:ascii="Times New Roman" w:hAnsi="Times New Roman" w:cs="Times New Roman"/>
          <w:sz w:val="24"/>
          <w:szCs w:val="24"/>
        </w:rPr>
        <w:t xml:space="preserve"> </w:t>
      </w:r>
    </w:p>
    <w:p w:rsidR="00255BF6" w:rsidRPr="0049302E" w:rsidRDefault="00255BF6" w:rsidP="00AA248D">
      <w:pPr>
        <w:spacing w:line="240" w:lineRule="auto"/>
        <w:rPr>
          <w:rFonts w:ascii="Times New Roman" w:hAnsi="Times New Roman" w:cs="Times New Roman"/>
          <w:sz w:val="24"/>
          <w:szCs w:val="24"/>
          <w:lang w:val="hy-AM"/>
        </w:rPr>
      </w:pPr>
    </w:p>
    <w:sectPr w:rsidR="00255BF6" w:rsidRPr="0049302E" w:rsidSect="0075740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86" w:rsidRDefault="00C85786" w:rsidP="00AD46CA">
      <w:r>
        <w:separator/>
      </w:r>
    </w:p>
  </w:endnote>
  <w:endnote w:type="continuationSeparator" w:id="0">
    <w:p w:rsidR="00C85786" w:rsidRDefault="00C85786"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86" w:rsidRDefault="00C8578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D3A4E">
      <w:rPr>
        <w:caps/>
        <w:noProof/>
        <w:color w:val="5B9BD5" w:themeColor="accent1"/>
      </w:rPr>
      <w:t>49</w:t>
    </w:r>
    <w:r>
      <w:rPr>
        <w:caps/>
        <w:noProof/>
        <w:color w:val="5B9BD5" w:themeColor="accent1"/>
      </w:rPr>
      <w:fldChar w:fldCharType="end"/>
    </w:r>
  </w:p>
  <w:p w:rsidR="00C85786" w:rsidRDefault="00C857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86" w:rsidRDefault="00C85786" w:rsidP="00AD46CA">
      <w:r>
        <w:separator/>
      </w:r>
    </w:p>
  </w:footnote>
  <w:footnote w:type="continuationSeparator" w:id="0">
    <w:p w:rsidR="00C85786" w:rsidRDefault="00C85786" w:rsidP="00AD46CA">
      <w:r>
        <w:continuationSeparator/>
      </w:r>
    </w:p>
  </w:footnote>
  <w:footnote w:id="1">
    <w:p w:rsidR="00C85786" w:rsidRPr="00E3312A" w:rsidRDefault="00C85786" w:rsidP="001E7CA1">
      <w:pPr>
        <w:pStyle w:val="FootnoteText"/>
        <w:spacing w:after="0"/>
        <w:rPr>
          <w:lang w:val="hy-AM"/>
        </w:rPr>
      </w:pPr>
      <w:r>
        <w:rPr>
          <w:rStyle w:val="FootnoteReference"/>
        </w:rPr>
        <w:footnoteRef/>
      </w:r>
      <w:r>
        <w:t xml:space="preserve"> </w:t>
      </w:r>
      <w:hyperlink r:id="rId1" w:history="1">
        <w:r w:rsidRPr="00E3312A">
          <w:rPr>
            <w:rStyle w:val="Hyperlink"/>
            <w:rFonts w:ascii="Sylfaen" w:hAnsi="Sylfaen"/>
            <w:b/>
            <w:sz w:val="16"/>
            <w:szCs w:val="16"/>
          </w:rPr>
          <w:t>https://freedomhouse.org/country/armenia/freedom-world/2020</w:t>
        </w:r>
      </w:hyperlink>
    </w:p>
  </w:footnote>
  <w:footnote w:id="2">
    <w:p w:rsidR="00C85786" w:rsidRPr="00E3312A" w:rsidRDefault="00C85786" w:rsidP="001E7CA1">
      <w:pPr>
        <w:pStyle w:val="FootnoteText"/>
        <w:spacing w:after="0"/>
        <w:rPr>
          <w:lang w:val="hy-AM"/>
        </w:rPr>
      </w:pPr>
      <w:r>
        <w:rPr>
          <w:rStyle w:val="FootnoteReference"/>
        </w:rPr>
        <w:footnoteRef/>
      </w:r>
      <w:r w:rsidRPr="00867AB6">
        <w:rPr>
          <w:rFonts w:ascii="Sylfaen" w:hAnsi="Sylfaen"/>
          <w:b/>
          <w:sz w:val="16"/>
          <w:szCs w:val="16"/>
          <w:lang w:val="hy-AM"/>
        </w:rPr>
        <w:t xml:space="preserve"> </w:t>
      </w:r>
      <w:hyperlink r:id="rId2" w:history="1">
        <w:r w:rsidRPr="00867AB6">
          <w:rPr>
            <w:rStyle w:val="Hyperlink"/>
            <w:rFonts w:ascii="Sylfaen" w:hAnsi="Sylfaen"/>
            <w:b/>
            <w:sz w:val="16"/>
            <w:szCs w:val="16"/>
            <w:lang w:val="hy-AM"/>
          </w:rPr>
          <w:t>https://rsf.org/en/armenia</w:t>
        </w:r>
      </w:hyperlink>
    </w:p>
  </w:footnote>
  <w:footnote w:id="3">
    <w:p w:rsidR="00C85786" w:rsidRPr="00E3312A" w:rsidRDefault="00C85786" w:rsidP="001E7CA1">
      <w:pPr>
        <w:pStyle w:val="FootnoteText"/>
        <w:spacing w:after="0"/>
        <w:rPr>
          <w:lang w:val="hy-AM"/>
        </w:rPr>
      </w:pPr>
      <w:r>
        <w:rPr>
          <w:rStyle w:val="FootnoteReference"/>
        </w:rPr>
        <w:footnoteRef/>
      </w:r>
      <w:r w:rsidRPr="00E3312A">
        <w:rPr>
          <w:lang w:val="hy-AM"/>
        </w:rPr>
        <w:t xml:space="preserve"> </w:t>
      </w:r>
      <w:hyperlink r:id="rId3" w:history="1">
        <w:r w:rsidRPr="00E3312A">
          <w:rPr>
            <w:rStyle w:val="Hyperlink"/>
            <w:rFonts w:ascii="Sylfaen" w:hAnsi="Sylfaen"/>
            <w:b/>
            <w:sz w:val="16"/>
            <w:szCs w:val="16"/>
            <w:lang w:val="hy-AM"/>
          </w:rPr>
          <w:t>https://www.lragir.am/2020/06/25/558858/</w:t>
        </w:r>
      </w:hyperlink>
    </w:p>
  </w:footnote>
  <w:footnote w:id="4">
    <w:p w:rsidR="00C85786" w:rsidRPr="009A71AE" w:rsidRDefault="00C85786" w:rsidP="00952B08">
      <w:pPr>
        <w:pStyle w:val="FootnoteText"/>
        <w:rPr>
          <w:lang w:val="hy-AM"/>
        </w:rPr>
      </w:pPr>
      <w:r>
        <w:rPr>
          <w:rStyle w:val="FootnoteReference"/>
        </w:rPr>
        <w:footnoteRef/>
      </w:r>
      <w:hyperlink r:id="rId4" w:history="1">
        <w:r w:rsidRPr="00D152EE">
          <w:rPr>
            <w:rStyle w:val="Hyperlink"/>
            <w:rFonts w:ascii="Sylfaen" w:hAnsi="Sylfaen"/>
            <w:b/>
            <w:sz w:val="16"/>
            <w:szCs w:val="16"/>
            <w:lang w:val="hy-AM"/>
          </w:rPr>
          <w:t>https://khosq.am/2020/06/17/%d5%b0%d5%a1%d5%b5%d5%bf%d5%a1%d6%80%d5%a1%d6%80%d5%b8%d6%82%d5%a9%d5%b5%d5%b8%d6%82%d5%b6-56/</w:t>
        </w:r>
      </w:hyperlink>
    </w:p>
  </w:footnote>
  <w:footnote w:id="5">
    <w:p w:rsidR="00C85786" w:rsidRPr="00BF4D32" w:rsidRDefault="00C85786" w:rsidP="001E7CA1">
      <w:pPr>
        <w:pStyle w:val="FootnoteText"/>
        <w:spacing w:after="0"/>
        <w:rPr>
          <w:lang w:val="hy-AM"/>
        </w:rPr>
      </w:pPr>
      <w:r>
        <w:rPr>
          <w:rStyle w:val="FootnoteReference"/>
        </w:rPr>
        <w:footnoteRef/>
      </w:r>
      <w:r w:rsidRPr="00BF4D32">
        <w:rPr>
          <w:lang w:val="hy-AM"/>
        </w:rPr>
        <w:t xml:space="preserve"> </w:t>
      </w:r>
      <w:hyperlink r:id="rId5" w:history="1">
        <w:r w:rsidRPr="00BF4D32">
          <w:rPr>
            <w:rStyle w:val="Hyperlink"/>
            <w:rFonts w:ascii="Sylfaen" w:hAnsi="Sylfaen"/>
            <w:b/>
            <w:sz w:val="16"/>
            <w:szCs w:val="16"/>
            <w:lang w:val="hy-AM"/>
          </w:rPr>
          <w:t>https://freedomhouse.org/country/armenia/freedom-world/2020</w:t>
        </w:r>
      </w:hyperlink>
    </w:p>
  </w:footnote>
  <w:footnote w:id="6">
    <w:p w:rsidR="00C85786" w:rsidRPr="008A41F5" w:rsidRDefault="00C85786" w:rsidP="001E7CA1">
      <w:pPr>
        <w:pStyle w:val="FootnoteText"/>
        <w:spacing w:after="0"/>
        <w:rPr>
          <w:lang w:val="hy-AM"/>
        </w:rPr>
      </w:pPr>
      <w:r>
        <w:rPr>
          <w:rStyle w:val="FootnoteReference"/>
        </w:rPr>
        <w:footnoteRef/>
      </w:r>
      <w:r w:rsidRPr="0050716A">
        <w:rPr>
          <w:lang w:val="hy-AM"/>
        </w:rPr>
        <w:t xml:space="preserve"> </w:t>
      </w:r>
      <w:hyperlink r:id="rId6" w:history="1">
        <w:r w:rsidRPr="0050716A">
          <w:rPr>
            <w:rStyle w:val="Hyperlink"/>
            <w:rFonts w:ascii="Sylfaen" w:hAnsi="Sylfaen"/>
            <w:b/>
            <w:sz w:val="16"/>
            <w:szCs w:val="16"/>
            <w:lang w:val="hy-AM"/>
          </w:rPr>
          <w:t>https://rsf.org/en/armenia</w:t>
        </w:r>
      </w:hyperlink>
    </w:p>
  </w:footnote>
  <w:footnote w:id="7">
    <w:p w:rsidR="00C85786" w:rsidRPr="007641AE" w:rsidRDefault="00C85786" w:rsidP="00952B08">
      <w:pPr>
        <w:pStyle w:val="FootnoteText"/>
        <w:rPr>
          <w:lang w:val="hy-AM"/>
        </w:rPr>
      </w:pPr>
      <w:r>
        <w:rPr>
          <w:rStyle w:val="FootnoteReference"/>
        </w:rPr>
        <w:footnoteRef/>
      </w:r>
      <w:r w:rsidRPr="007641AE">
        <w:rPr>
          <w:lang w:val="hy-AM"/>
        </w:rPr>
        <w:t xml:space="preserve"> </w:t>
      </w:r>
      <w:hyperlink r:id="rId7" w:history="1">
        <w:r w:rsidRPr="007641AE">
          <w:rPr>
            <w:rStyle w:val="Hyperlink"/>
            <w:rFonts w:ascii="Sylfaen" w:hAnsi="Sylfaen"/>
            <w:b/>
            <w:sz w:val="16"/>
            <w:szCs w:val="16"/>
            <w:lang w:val="hy-AM"/>
          </w:rPr>
          <w:t>https://www.facebook.com/watch/live/?v=1411730292346414</w:t>
        </w:r>
      </w:hyperlink>
    </w:p>
  </w:footnote>
  <w:footnote w:id="8">
    <w:p w:rsidR="00C85786" w:rsidRPr="00554211" w:rsidRDefault="00C85786" w:rsidP="00952B08">
      <w:pPr>
        <w:pStyle w:val="FootnoteText"/>
        <w:rPr>
          <w:lang w:val="hy-AM"/>
        </w:rPr>
      </w:pPr>
      <w:r>
        <w:rPr>
          <w:rStyle w:val="FootnoteReference"/>
        </w:rPr>
        <w:footnoteRef/>
      </w:r>
      <w:r w:rsidRPr="00554211">
        <w:rPr>
          <w:lang w:val="hy-AM"/>
        </w:rPr>
        <w:t xml:space="preserve"> </w:t>
      </w:r>
      <w:hyperlink r:id="rId8" w:history="1">
        <w:r w:rsidRPr="00554211">
          <w:rPr>
            <w:rStyle w:val="Hyperlink"/>
            <w:rFonts w:ascii="Sylfaen" w:hAnsi="Sylfaen"/>
            <w:b/>
            <w:sz w:val="16"/>
            <w:szCs w:val="16"/>
            <w:lang w:val="hy-AM"/>
          </w:rPr>
          <w:t>https://www.lragir.am/2020/06/25/558858/</w:t>
        </w:r>
      </w:hyperlink>
    </w:p>
  </w:footnote>
  <w:footnote w:id="9">
    <w:p w:rsidR="00C85786" w:rsidRPr="00135B17" w:rsidRDefault="00C85786" w:rsidP="00952B08">
      <w:pPr>
        <w:pStyle w:val="FootnoteText"/>
        <w:spacing w:line="240" w:lineRule="auto"/>
        <w:rPr>
          <w:lang w:val="hy-AM"/>
        </w:rPr>
      </w:pPr>
      <w:r>
        <w:rPr>
          <w:rStyle w:val="FootnoteReference"/>
        </w:rPr>
        <w:footnoteRef/>
      </w:r>
      <w:r w:rsidRPr="00135B17">
        <w:rPr>
          <w:lang w:val="hy-AM"/>
        </w:rPr>
        <w:t xml:space="preserve"> </w:t>
      </w:r>
      <w:hyperlink r:id="rId9" w:history="1">
        <w:r w:rsidRPr="00135B17">
          <w:rPr>
            <w:rStyle w:val="Hyperlink"/>
            <w:rFonts w:ascii="Sylfaen" w:hAnsi="Sylfaen"/>
            <w:b/>
            <w:sz w:val="16"/>
            <w:szCs w:val="16"/>
            <w:lang w:val="hy-AM"/>
          </w:rPr>
          <w:t>https://factor.am/261354.html</w:t>
        </w:r>
      </w:hyperlink>
    </w:p>
  </w:footnote>
  <w:footnote w:id="10">
    <w:p w:rsidR="00C85786" w:rsidRPr="007A6A1C" w:rsidRDefault="00C85786" w:rsidP="00952B08">
      <w:pPr>
        <w:pStyle w:val="FootnoteText"/>
        <w:spacing w:line="240" w:lineRule="auto"/>
        <w:rPr>
          <w:lang w:val="hy-AM"/>
        </w:rPr>
      </w:pPr>
      <w:r>
        <w:rPr>
          <w:rStyle w:val="FootnoteReference"/>
        </w:rPr>
        <w:footnoteRef/>
      </w:r>
      <w:r w:rsidRPr="007A6A1C">
        <w:rPr>
          <w:lang w:val="hy-AM"/>
        </w:rPr>
        <w:t xml:space="preserve"> </w:t>
      </w:r>
      <w:hyperlink r:id="rId10" w:history="1">
        <w:r w:rsidRPr="007A6A1C">
          <w:rPr>
            <w:rStyle w:val="Hyperlink"/>
            <w:rFonts w:ascii="Sylfaen" w:hAnsi="Sylfaen"/>
            <w:b/>
            <w:sz w:val="16"/>
            <w:szCs w:val="16"/>
            <w:lang w:val="hy-AM"/>
          </w:rPr>
          <w:t>https://bit.ly/388DXzK</w:t>
        </w:r>
      </w:hyperlink>
    </w:p>
  </w:footnote>
  <w:footnote w:id="11">
    <w:p w:rsidR="00C85786" w:rsidRPr="00CD17B8" w:rsidRDefault="00C85786" w:rsidP="00952B08">
      <w:pPr>
        <w:pStyle w:val="FootnoteText"/>
        <w:spacing w:line="240" w:lineRule="auto"/>
        <w:rPr>
          <w:lang w:val="hy-AM"/>
        </w:rPr>
      </w:pPr>
      <w:r>
        <w:rPr>
          <w:rStyle w:val="FootnoteReference"/>
        </w:rPr>
        <w:footnoteRef/>
      </w:r>
      <w:r w:rsidRPr="00CD17B8">
        <w:rPr>
          <w:lang w:val="hy-AM"/>
        </w:rPr>
        <w:t xml:space="preserve"> </w:t>
      </w:r>
      <w:hyperlink r:id="rId11" w:history="1">
        <w:r w:rsidRPr="00CD17B8">
          <w:rPr>
            <w:rStyle w:val="Hyperlink"/>
            <w:rFonts w:ascii="Sylfaen" w:hAnsi="Sylfaen"/>
            <w:b/>
            <w:sz w:val="16"/>
            <w:szCs w:val="16"/>
            <w:lang w:val="hy-AM"/>
          </w:rPr>
          <w:t>https://www.facebook.com/727456103965096/posts/3398776720166341?sfns=mo</w:t>
        </w:r>
      </w:hyperlink>
    </w:p>
  </w:footnote>
  <w:footnote w:id="12">
    <w:p w:rsidR="00C85786" w:rsidRPr="007E447B" w:rsidRDefault="00C85786" w:rsidP="00952B08">
      <w:pPr>
        <w:pStyle w:val="FootnoteText"/>
        <w:rPr>
          <w:lang w:val="hy-AM"/>
        </w:rPr>
      </w:pPr>
      <w:r>
        <w:rPr>
          <w:rStyle w:val="FootnoteReference"/>
        </w:rPr>
        <w:footnoteRef/>
      </w:r>
      <w:r w:rsidRPr="007E447B">
        <w:rPr>
          <w:lang w:val="hy-AM"/>
        </w:rPr>
        <w:t xml:space="preserve"> </w:t>
      </w:r>
      <w:hyperlink r:id="rId12" w:history="1">
        <w:r w:rsidRPr="007E447B">
          <w:rPr>
            <w:rStyle w:val="Hyperlink"/>
            <w:rFonts w:ascii="Sylfaen" w:hAnsi="Sylfaen"/>
            <w:b/>
            <w:sz w:val="16"/>
            <w:szCs w:val="16"/>
            <w:lang w:val="hy-AM"/>
          </w:rPr>
          <w:t>https://www.e-draft.am/projects/2489?fbclid=IwAR1f4onp4yq8ptRDpY_Vi_Mgk4hAmK3XNkzbwLgyj90Lp8ZZCQsoRHqIZNE</w:t>
        </w:r>
      </w:hyperlink>
    </w:p>
  </w:footnote>
  <w:footnote w:id="13">
    <w:p w:rsidR="00C85786" w:rsidRPr="0050716A" w:rsidRDefault="00C85786" w:rsidP="0089454E">
      <w:pPr>
        <w:pStyle w:val="FootnoteText"/>
        <w:rPr>
          <w:lang w:val="hy-AM"/>
        </w:rPr>
      </w:pPr>
      <w:r>
        <w:rPr>
          <w:rStyle w:val="FootnoteReference"/>
        </w:rPr>
        <w:footnoteRef/>
      </w:r>
      <w:hyperlink r:id="rId13" w:history="1">
        <w:r w:rsidRPr="0050716A">
          <w:rPr>
            <w:rStyle w:val="Hyperlink"/>
            <w:rFonts w:ascii="Sylfaen" w:hAnsi="Sylfaen"/>
            <w:b/>
            <w:sz w:val="16"/>
            <w:szCs w:val="16"/>
            <w:lang w:val="hy-AM"/>
          </w:rPr>
          <w:t>https://khosq.am/2020/04/02/%d5%b0%d5%a1%d5%b5%d5%bf%d5%a1%d6%80%d5%a1%d6%80%d5%b8%d6%82%d5%a9%d5%b5%d5%b8%d6%82%d5%b6-55/</w:t>
        </w:r>
      </w:hyperlink>
      <w:r>
        <w:rPr>
          <w:lang w:val="hy-AM"/>
        </w:rPr>
        <w:t xml:space="preserve"> </w:t>
      </w:r>
    </w:p>
  </w:footnote>
  <w:footnote w:id="14">
    <w:p w:rsidR="00C85786" w:rsidRPr="006032FE" w:rsidRDefault="00C85786" w:rsidP="00D3615D">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4" w:history="1">
        <w:r w:rsidRPr="00866B10">
          <w:rPr>
            <w:rStyle w:val="Hyperlink"/>
            <w:rFonts w:ascii="Sylfaen" w:hAnsi="Sylfaen"/>
            <w:b/>
            <w:sz w:val="16"/>
            <w:szCs w:val="16"/>
            <w:lang w:val="hy-AM"/>
          </w:rPr>
          <w:t>https://www.azatutyun.am/a/28766203.html</w:t>
        </w:r>
      </w:hyperlink>
      <w:r w:rsidRPr="00866B10">
        <w:rPr>
          <w:rFonts w:ascii="Sylfaen" w:hAnsi="Sylfaen"/>
          <w:b/>
          <w:sz w:val="18"/>
          <w:szCs w:val="18"/>
          <w:lang w:val="hy-AM"/>
        </w:rPr>
        <w:t xml:space="preserve"> </w:t>
      </w:r>
    </w:p>
  </w:footnote>
  <w:footnote w:id="15">
    <w:p w:rsidR="00C85786" w:rsidRPr="00856D99" w:rsidRDefault="00C85786" w:rsidP="00957D14">
      <w:pPr>
        <w:pStyle w:val="FootnoteText"/>
        <w:rPr>
          <w:lang w:val="hy-AM"/>
        </w:rPr>
      </w:pPr>
      <w:r>
        <w:rPr>
          <w:rStyle w:val="FootnoteReference"/>
        </w:rPr>
        <w:footnoteRef/>
      </w:r>
      <w:r w:rsidRPr="00856D99">
        <w:rPr>
          <w:lang w:val="hy-AM"/>
        </w:rPr>
        <w:t xml:space="preserve"> </w:t>
      </w:r>
      <w:hyperlink r:id="rId15" w:history="1">
        <w:r w:rsidRPr="00856D99">
          <w:rPr>
            <w:rStyle w:val="Hyperlink"/>
            <w:rFonts w:ascii="Sylfaen" w:hAnsi="Sylfaen"/>
            <w:sz w:val="16"/>
            <w:szCs w:val="16"/>
            <w:lang w:val="hy-AM"/>
          </w:rPr>
          <w:t>https://youtu.be/uLm2R0ADfDg</w:t>
        </w:r>
      </w:hyperlink>
    </w:p>
  </w:footnote>
  <w:footnote w:id="16">
    <w:p w:rsidR="00C85786" w:rsidRPr="0059680E" w:rsidRDefault="00C85786" w:rsidP="00DA46AD">
      <w:pPr>
        <w:pStyle w:val="FootnoteText"/>
        <w:rPr>
          <w:rFonts w:ascii="Sylfaen" w:hAnsi="Sylfaen"/>
          <w:lang w:val="hy-AM"/>
        </w:rPr>
      </w:pPr>
      <w:r>
        <w:rPr>
          <w:rStyle w:val="FootnoteReference"/>
        </w:rPr>
        <w:footnoteRef/>
      </w:r>
      <w:r w:rsidRPr="0059680E">
        <w:rPr>
          <w:rFonts w:ascii="Sylfaen" w:hAnsi="Sylfaen"/>
          <w:b/>
          <w:sz w:val="16"/>
          <w:szCs w:val="16"/>
          <w:lang w:val="hy-AM"/>
        </w:rPr>
        <w:t xml:space="preserve"> </w:t>
      </w:r>
      <w:hyperlink r:id="rId16" w:history="1">
        <w:r w:rsidRPr="0059680E">
          <w:rPr>
            <w:rStyle w:val="Hyperlink"/>
            <w:rFonts w:ascii="Sylfaen" w:hAnsi="Sylfaen"/>
            <w:b/>
            <w:sz w:val="16"/>
            <w:szCs w:val="16"/>
            <w:lang w:val="hy-AM"/>
          </w:rPr>
          <w:t>https://www.facebook.com/Lusiphotographer/posts/3286230298077746</w:t>
        </w:r>
      </w:hyperlink>
    </w:p>
  </w:footnote>
  <w:footnote w:id="17">
    <w:p w:rsidR="00C85786" w:rsidRPr="00EF2005" w:rsidRDefault="00C85786" w:rsidP="009F4709">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17" w:history="1">
        <w:r w:rsidRPr="00A81336">
          <w:rPr>
            <w:rStyle w:val="Hyperlink"/>
            <w:rFonts w:ascii="Sylfaen" w:hAnsi="Sylfaen"/>
            <w:b/>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18">
    <w:p w:rsidR="00C85786" w:rsidRPr="009418CC" w:rsidRDefault="00C85786" w:rsidP="007A1DBB">
      <w:pPr>
        <w:pStyle w:val="FootnoteText"/>
        <w:spacing w:after="0"/>
        <w:rPr>
          <w:lang w:val="hy-AM"/>
        </w:rPr>
      </w:pPr>
      <w:r>
        <w:rPr>
          <w:rStyle w:val="FootnoteReference"/>
        </w:rPr>
        <w:footnoteRef/>
      </w:r>
      <w:r w:rsidRPr="00221262">
        <w:rPr>
          <w:lang w:val="hy-AM"/>
        </w:rPr>
        <w:t xml:space="preserve"> </w:t>
      </w:r>
      <w:hyperlink r:id="rId18" w:history="1">
        <w:r w:rsidRPr="00221262">
          <w:rPr>
            <w:rStyle w:val="Hyperlink"/>
            <w:rFonts w:ascii="Sylfaen" w:hAnsi="Sylfaen"/>
            <w:b/>
            <w:sz w:val="16"/>
            <w:szCs w:val="16"/>
            <w:lang w:val="hy-AM"/>
          </w:rPr>
          <w:t>https://www.aravot.am/2020/03/04/1097910/</w:t>
        </w:r>
      </w:hyperlink>
    </w:p>
  </w:footnote>
  <w:footnote w:id="19">
    <w:p w:rsidR="00C85786" w:rsidRDefault="00C85786" w:rsidP="007A1DBB">
      <w:pPr>
        <w:pStyle w:val="FootnoteText"/>
        <w:spacing w:after="0"/>
        <w:rPr>
          <w:lang w:val="hy-AM"/>
        </w:rPr>
      </w:pPr>
      <w:r>
        <w:rPr>
          <w:rStyle w:val="FootnoteReference"/>
        </w:rPr>
        <w:footnoteRef/>
      </w:r>
      <w:r>
        <w:rPr>
          <w:lang w:val="hy-AM"/>
        </w:rPr>
        <w:t xml:space="preserve"> </w:t>
      </w:r>
      <w:hyperlink r:id="rId19"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20">
    <w:p w:rsidR="00C85786" w:rsidRPr="00A77EBE" w:rsidRDefault="00C85786" w:rsidP="007A1DBB">
      <w:pPr>
        <w:pStyle w:val="FootnoteText"/>
        <w:spacing w:after="0"/>
        <w:rPr>
          <w:lang w:val="hy-AM"/>
        </w:rPr>
      </w:pPr>
      <w:r>
        <w:rPr>
          <w:rStyle w:val="FootnoteReference"/>
        </w:rPr>
        <w:footnoteRef/>
      </w:r>
      <w:r w:rsidRPr="00A77EBE">
        <w:rPr>
          <w:lang w:val="hy-AM"/>
        </w:rPr>
        <w:t xml:space="preserve"> </w:t>
      </w:r>
      <w:hyperlink r:id="rId20" w:history="1">
        <w:r w:rsidRPr="00A77EBE">
          <w:rPr>
            <w:rStyle w:val="Hyperlink"/>
            <w:rFonts w:ascii="Sylfaen" w:hAnsi="Sylfaen"/>
            <w:b/>
            <w:sz w:val="16"/>
            <w:szCs w:val="16"/>
            <w:lang w:val="hy-AM"/>
          </w:rPr>
          <w:t>https://bit.ly/3dmzdI5</w:t>
        </w:r>
      </w:hyperlink>
    </w:p>
  </w:footnote>
  <w:footnote w:id="21">
    <w:p w:rsidR="00C85786" w:rsidRPr="00841DE0" w:rsidRDefault="00C85786" w:rsidP="00CD0C4A">
      <w:pPr>
        <w:pStyle w:val="FootnoteText"/>
        <w:spacing w:after="0"/>
        <w:rPr>
          <w:rFonts w:ascii="Sylfaen" w:hAnsi="Sylfaen"/>
          <w:lang w:val="hy-AM"/>
        </w:rPr>
      </w:pPr>
      <w:r>
        <w:rPr>
          <w:rStyle w:val="FootnoteReference"/>
        </w:rPr>
        <w:footnoteRef/>
      </w:r>
      <w:hyperlink r:id="rId21" w:history="1">
        <w:r w:rsidRPr="00660ABF">
          <w:rPr>
            <w:rStyle w:val="Hyperlink"/>
            <w:rFonts w:ascii="Sylfaen" w:hAnsi="Sylfaen"/>
            <w:b/>
            <w:sz w:val="16"/>
            <w:szCs w:val="16"/>
            <w:lang w:val="hy-AM"/>
          </w:rPr>
          <w:t>https://www.aravot.am/2019/11/25/1079589/?fbclid=IwAR2wA9m1WDGxmTXNlMNs_CoTJv01mevI1cYA51MU91X7W6fzqxSl3Q8uX1k</w:t>
        </w:r>
      </w:hyperlink>
    </w:p>
  </w:footnote>
  <w:footnote w:id="22">
    <w:p w:rsidR="00C85786" w:rsidRPr="00334E4F" w:rsidRDefault="00C85786" w:rsidP="00CD0C4A">
      <w:pPr>
        <w:pStyle w:val="FootnoteText"/>
        <w:spacing w:after="0"/>
        <w:rPr>
          <w:lang w:val="hy-AM"/>
        </w:rPr>
      </w:pPr>
      <w:r>
        <w:rPr>
          <w:rStyle w:val="FootnoteReference"/>
        </w:rPr>
        <w:footnoteRef/>
      </w:r>
      <w:r w:rsidRPr="00FD69AC">
        <w:rPr>
          <w:lang w:val="hy-AM"/>
        </w:rPr>
        <w:t xml:space="preserve"> </w:t>
      </w:r>
      <w:hyperlink r:id="rId22" w:history="1">
        <w:r w:rsidRPr="00FD69AC">
          <w:rPr>
            <w:rStyle w:val="Hyperlink"/>
            <w:rFonts w:ascii="Sylfaen" w:hAnsi="Sylfaen"/>
            <w:b/>
            <w:sz w:val="16"/>
            <w:szCs w:val="16"/>
            <w:lang w:val="hy-AM"/>
          </w:rPr>
          <w:t>https://youtu.be/8TPRh5euYn4</w:t>
        </w:r>
      </w:hyperlink>
    </w:p>
  </w:footnote>
  <w:footnote w:id="23">
    <w:p w:rsidR="00C85786" w:rsidRPr="00622CAD" w:rsidRDefault="00C85786" w:rsidP="00DC5BBC">
      <w:pPr>
        <w:pStyle w:val="FootnoteText"/>
        <w:spacing w:after="0"/>
        <w:rPr>
          <w:lang w:val="hy-AM"/>
        </w:rPr>
      </w:pPr>
      <w:r>
        <w:rPr>
          <w:rStyle w:val="FootnoteReference"/>
        </w:rPr>
        <w:footnoteRef/>
      </w:r>
      <w:r w:rsidRPr="00622CAD">
        <w:rPr>
          <w:lang w:val="hy-AM"/>
        </w:rPr>
        <w:t xml:space="preserve"> </w:t>
      </w:r>
      <w:hyperlink r:id="rId23" w:history="1">
        <w:r w:rsidRPr="00622CAD">
          <w:rPr>
            <w:rStyle w:val="Hyperlink"/>
            <w:rFonts w:ascii="Sylfaen" w:hAnsi="Sylfaen"/>
            <w:b/>
            <w:sz w:val="16"/>
            <w:szCs w:val="16"/>
            <w:lang w:val="hy-AM"/>
          </w:rPr>
          <w:t>https://shamshyan.com/hy/article/2019/03/13/1119637/#</w:t>
        </w:r>
      </w:hyperlink>
    </w:p>
  </w:footnote>
  <w:footnote w:id="24">
    <w:p w:rsidR="00C85786" w:rsidRPr="00445F83" w:rsidRDefault="00C85786" w:rsidP="00DC5BBC">
      <w:pPr>
        <w:pStyle w:val="FootnoteText"/>
        <w:spacing w:after="0"/>
        <w:rPr>
          <w:rFonts w:ascii="Sylfaen" w:hAnsi="Sylfaen"/>
          <w:lang w:val="hy-AM"/>
        </w:rPr>
      </w:pPr>
      <w:r>
        <w:rPr>
          <w:rStyle w:val="FootnoteReference"/>
        </w:rPr>
        <w:footnoteRef/>
      </w:r>
      <w:r w:rsidRPr="00C6292E">
        <w:rPr>
          <w:lang w:val="hy-AM"/>
        </w:rPr>
        <w:t xml:space="preserve"> </w:t>
      </w:r>
      <w:hyperlink r:id="rId24" w:history="1">
        <w:r w:rsidRPr="00C6292E">
          <w:rPr>
            <w:rStyle w:val="Hyperlink"/>
            <w:rFonts w:ascii="Sylfaen" w:hAnsi="Sylfaen"/>
            <w:b/>
            <w:sz w:val="16"/>
            <w:szCs w:val="16"/>
            <w:lang w:val="hy-AM"/>
          </w:rPr>
          <w:t>https://168.am/2020/03/06/1269324.html</w:t>
        </w:r>
      </w:hyperlink>
    </w:p>
  </w:footnote>
  <w:footnote w:id="25">
    <w:p w:rsidR="00C85786" w:rsidRPr="00E67931" w:rsidRDefault="00C85786" w:rsidP="00DC5BBC">
      <w:pPr>
        <w:pStyle w:val="Heading1"/>
        <w:shd w:val="clear" w:color="auto" w:fill="FFFFFF"/>
        <w:spacing w:before="0"/>
        <w:rPr>
          <w:rFonts w:ascii="Sylfaen" w:hAnsi="Sylfaen"/>
          <w:sz w:val="16"/>
          <w:szCs w:val="16"/>
          <w:lang w:val="hy-AM"/>
        </w:rPr>
      </w:pPr>
      <w:r w:rsidRPr="00571FBA">
        <w:rPr>
          <w:rStyle w:val="FootnoteReference"/>
          <w:rFonts w:ascii="Sylfaen" w:eastAsia="Calibri" w:hAnsi="Sylfaen"/>
        </w:rPr>
        <w:footnoteRef/>
      </w:r>
      <w:r w:rsidRPr="00571FBA">
        <w:rPr>
          <w:rFonts w:ascii="Sylfaen" w:hAnsi="Sylfaen"/>
          <w:sz w:val="16"/>
          <w:szCs w:val="16"/>
          <w:vertAlign w:val="superscript"/>
          <w:lang w:val="hy-AM"/>
        </w:rPr>
        <w:t xml:space="preserve"> </w:t>
      </w:r>
      <w:hyperlink r:id="rId25" w:history="1">
        <w:r w:rsidRPr="00571FBA">
          <w:rPr>
            <w:rStyle w:val="Hyperlink"/>
            <w:rFonts w:ascii="Sylfaen" w:hAnsi="Sylfaen"/>
            <w:sz w:val="16"/>
            <w:szCs w:val="16"/>
            <w:lang w:val="hy-AM"/>
          </w:rPr>
          <w:t>https://web.facebook.com/photo.php?fbid=10215471419755711&amp;set=a.1828379706309.196864.1144813885&amp;type=3&amp;theater</w:t>
        </w:r>
      </w:hyperlink>
    </w:p>
  </w:footnote>
  <w:footnote w:id="26">
    <w:p w:rsidR="00C85786" w:rsidRPr="00717EC4" w:rsidRDefault="00C85786" w:rsidP="00904E94">
      <w:pPr>
        <w:rPr>
          <w:rFonts w:ascii="Sylfaen" w:hAnsi="Sylfaen"/>
          <w:b/>
          <w:sz w:val="16"/>
          <w:szCs w:val="16"/>
          <w:lang w:val="hy-AM"/>
        </w:rPr>
      </w:pPr>
      <w:r w:rsidRPr="00717EC4">
        <w:rPr>
          <w:rStyle w:val="FootnoteReference"/>
          <w:rFonts w:ascii="Sylfaen" w:hAnsi="Sylfaen"/>
          <w:b/>
        </w:rPr>
        <w:footnoteRef/>
      </w:r>
      <w:r w:rsidRPr="00717EC4">
        <w:rPr>
          <w:rFonts w:ascii="Sylfaen" w:hAnsi="Sylfaen"/>
          <w:b/>
          <w:sz w:val="16"/>
          <w:szCs w:val="16"/>
          <w:lang w:val="hy-AM"/>
        </w:rPr>
        <w:t xml:space="preserve"> </w:t>
      </w:r>
      <w:hyperlink r:id="rId26" w:history="1">
        <w:r w:rsidRPr="00717EC4">
          <w:rPr>
            <w:rStyle w:val="Hyperlink"/>
            <w:rFonts w:ascii="Sylfaen" w:hAnsi="Sylfaen"/>
            <w:b/>
            <w:sz w:val="16"/>
            <w:szCs w:val="16"/>
            <w:lang w:val="hy-AM"/>
          </w:rPr>
          <w:t>http://www.tert.am/am/news/2018/06/13/Daniel-Ioanisyan/2712532</w:t>
        </w:r>
      </w:hyperlink>
    </w:p>
  </w:footnote>
  <w:footnote w:id="27">
    <w:p w:rsidR="00C85786" w:rsidRDefault="00C85786" w:rsidP="00186ACB">
      <w:pPr>
        <w:pStyle w:val="FootnoteText"/>
        <w:rPr>
          <w:rFonts w:ascii="Sylfaen" w:hAnsi="Sylfaen"/>
          <w:b/>
          <w:sz w:val="16"/>
          <w:szCs w:val="16"/>
          <w:lang w:val="hy-AM"/>
        </w:rPr>
      </w:pPr>
      <w:r>
        <w:rPr>
          <w:rStyle w:val="FootnoteReference"/>
        </w:rPr>
        <w:footnoteRef/>
      </w:r>
      <w:r>
        <w:rPr>
          <w:lang w:val="hy-AM"/>
        </w:rPr>
        <w:t xml:space="preserve"> </w:t>
      </w:r>
      <w:hyperlink r:id="rId27" w:history="1">
        <w:r>
          <w:rPr>
            <w:rStyle w:val="Hyperlink"/>
            <w:rFonts w:ascii="Sylfaen" w:hAnsi="Sylfaen"/>
            <w:b/>
            <w:sz w:val="16"/>
            <w:szCs w:val="16"/>
            <w:lang w:val="hy-AM"/>
          </w:rPr>
          <w:t>https://a1plus.am/hy/article/346145</w:t>
        </w:r>
      </w:hyperlink>
    </w:p>
  </w:footnote>
  <w:footnote w:id="28">
    <w:p w:rsidR="00C85786" w:rsidRPr="00990FD3" w:rsidRDefault="00C85786" w:rsidP="0091360B">
      <w:pPr>
        <w:pStyle w:val="FootnoteText"/>
        <w:spacing w:after="0"/>
        <w:rPr>
          <w:lang w:val="hy-AM"/>
        </w:rPr>
      </w:pPr>
      <w:r>
        <w:rPr>
          <w:rStyle w:val="FootnoteReference"/>
        </w:rPr>
        <w:footnoteRef/>
      </w:r>
      <w:r w:rsidRPr="00990FD3">
        <w:rPr>
          <w:lang w:val="hy-AM"/>
        </w:rPr>
        <w:t xml:space="preserve"> </w:t>
      </w:r>
      <w:hyperlink r:id="rId28" w:history="1">
        <w:r w:rsidRPr="00990FD3">
          <w:rPr>
            <w:rStyle w:val="Hyperlink"/>
            <w:rFonts w:ascii="Sylfaen" w:hAnsi="Sylfaen"/>
            <w:b/>
            <w:sz w:val="16"/>
            <w:szCs w:val="16"/>
            <w:lang w:val="hy-AM"/>
          </w:rPr>
          <w:t>http://hzham.am/articles/1622303581537336.html</w:t>
        </w:r>
      </w:hyperlink>
    </w:p>
  </w:footnote>
  <w:footnote w:id="29">
    <w:p w:rsidR="00C85786" w:rsidRDefault="00C85786" w:rsidP="0091360B">
      <w:pPr>
        <w:pStyle w:val="FootnoteText"/>
        <w:spacing w:after="0"/>
        <w:rPr>
          <w:lang w:val="hy-AM"/>
        </w:rPr>
      </w:pPr>
      <w:r>
        <w:rPr>
          <w:rStyle w:val="FootnoteReference"/>
        </w:rPr>
        <w:footnoteRef/>
      </w:r>
      <w:r>
        <w:rPr>
          <w:lang w:val="hy-AM"/>
        </w:rPr>
        <w:t xml:space="preserve"> </w:t>
      </w:r>
      <w:hyperlink r:id="rId29"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30">
    <w:p w:rsidR="00C85786" w:rsidRPr="00AE7488" w:rsidRDefault="00C85786" w:rsidP="0091360B">
      <w:pPr>
        <w:pStyle w:val="FootnoteText"/>
        <w:rPr>
          <w:lang w:val="hy-AM"/>
        </w:rPr>
      </w:pPr>
      <w:r>
        <w:rPr>
          <w:rStyle w:val="FootnoteReference"/>
        </w:rPr>
        <w:footnoteRef/>
      </w:r>
      <w:r w:rsidRPr="00AE7488">
        <w:rPr>
          <w:rFonts w:ascii="Sylfaen" w:hAnsi="Sylfaen"/>
          <w:b/>
          <w:sz w:val="16"/>
          <w:szCs w:val="16"/>
          <w:lang w:val="hy-AM"/>
        </w:rPr>
        <w:t xml:space="preserve"> </w:t>
      </w:r>
      <w:hyperlink r:id="rId30" w:history="1">
        <w:r w:rsidRPr="00AE7488">
          <w:rPr>
            <w:rStyle w:val="Hyperlink"/>
            <w:rFonts w:ascii="Sylfaen" w:hAnsi="Sylfaen"/>
            <w:b/>
            <w:sz w:val="16"/>
            <w:szCs w:val="16"/>
            <w:lang w:val="hy-AM"/>
          </w:rPr>
          <w:t>https://www.1in.am/2556548.html</w:t>
        </w:r>
      </w:hyperlink>
    </w:p>
  </w:footnote>
  <w:footnote w:id="31">
    <w:p w:rsidR="00C85786" w:rsidRPr="002C0504" w:rsidRDefault="00C85786" w:rsidP="00A861BC">
      <w:pPr>
        <w:pStyle w:val="FootnoteText"/>
        <w:rPr>
          <w:rFonts w:ascii="Sylfaen" w:hAnsi="Sylfaen"/>
          <w:lang w:val="hy-AM"/>
        </w:rPr>
      </w:pPr>
      <w:r>
        <w:rPr>
          <w:rStyle w:val="FootnoteReference"/>
        </w:rPr>
        <w:footnoteRef/>
      </w:r>
      <w:r w:rsidRPr="002C0504">
        <w:rPr>
          <w:lang w:val="hy-AM"/>
        </w:rPr>
        <w:t xml:space="preserve"> </w:t>
      </w:r>
      <w:hyperlink r:id="rId31" w:history="1">
        <w:r w:rsidRPr="002C0504">
          <w:rPr>
            <w:rStyle w:val="Hyperlink"/>
            <w:rFonts w:ascii="Sylfaen" w:hAnsi="Sylfaen"/>
            <w:b/>
            <w:sz w:val="16"/>
            <w:szCs w:val="16"/>
            <w:lang w:val="hy-AM"/>
          </w:rPr>
          <w:t>https://youtu.be/MNT-LBExMgo</w:t>
        </w:r>
      </w:hyperlink>
    </w:p>
  </w:footnote>
  <w:footnote w:id="32">
    <w:p w:rsidR="00C85786" w:rsidRPr="00A23EB9" w:rsidRDefault="00C85786" w:rsidP="007872BA">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32" w:history="1">
        <w:r w:rsidRPr="00A23EB9">
          <w:rPr>
            <w:rStyle w:val="Hyperlink"/>
            <w:rFonts w:ascii="Sylfaen" w:hAnsi="Sylfaen"/>
            <w:b/>
            <w:sz w:val="16"/>
            <w:szCs w:val="16"/>
            <w:lang w:val="hy-AM"/>
          </w:rPr>
          <w:t>https://hraparak.am/post/591fb734e3d84d0d37fd972c</w:t>
        </w:r>
      </w:hyperlink>
    </w:p>
  </w:footnote>
  <w:footnote w:id="33">
    <w:p w:rsidR="00C85786" w:rsidRPr="006671D6" w:rsidRDefault="00C85786" w:rsidP="007872BA">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33" w:history="1">
        <w:r w:rsidRPr="00A23EB9">
          <w:rPr>
            <w:rStyle w:val="Hyperlink"/>
            <w:rFonts w:ascii="Sylfaen" w:hAnsi="Sylfaen"/>
            <w:b/>
            <w:sz w:val="16"/>
            <w:szCs w:val="16"/>
            <w:lang w:val="hy-AM"/>
          </w:rPr>
          <w:t>https://hraparak.am/post/591fb531e3d84d0d37fd8835</w:t>
        </w:r>
      </w:hyperlink>
    </w:p>
  </w:footnote>
  <w:footnote w:id="34">
    <w:p w:rsidR="00C85786" w:rsidRPr="00755E11" w:rsidRDefault="00C85786" w:rsidP="007872BA">
      <w:pPr>
        <w:pStyle w:val="FootnoteText"/>
        <w:rPr>
          <w:lang w:val="hy-AM"/>
        </w:rPr>
      </w:pPr>
      <w:r>
        <w:rPr>
          <w:rStyle w:val="FootnoteReference"/>
        </w:rPr>
        <w:footnoteRef/>
      </w:r>
      <w:r w:rsidRPr="00755E11">
        <w:rPr>
          <w:lang w:val="hy-AM"/>
        </w:rPr>
        <w:t xml:space="preserve"> </w:t>
      </w:r>
      <w:hyperlink r:id="rId34" w:history="1">
        <w:r w:rsidRPr="00755E11">
          <w:rPr>
            <w:rStyle w:val="Hyperlink"/>
            <w:rFonts w:ascii="Sylfaen" w:hAnsi="Sylfaen"/>
            <w:b/>
            <w:sz w:val="16"/>
            <w:szCs w:val="16"/>
            <w:lang w:val="hy-AM"/>
          </w:rPr>
          <w:t>https://youtu.be/Tit_LDYzOl0</w:t>
        </w:r>
      </w:hyperlink>
    </w:p>
  </w:footnote>
  <w:footnote w:id="35">
    <w:p w:rsidR="00C85786" w:rsidRPr="00B20EFF" w:rsidRDefault="00C85786" w:rsidP="00822A12">
      <w:pPr>
        <w:pStyle w:val="FootnoteText"/>
        <w:rPr>
          <w:lang w:val="hy-AM"/>
        </w:rPr>
      </w:pPr>
      <w:r>
        <w:rPr>
          <w:rStyle w:val="FootnoteReference"/>
        </w:rPr>
        <w:footnoteRef/>
      </w:r>
      <w:r w:rsidRPr="00B20EFF">
        <w:rPr>
          <w:rFonts w:ascii="Sylfaen" w:hAnsi="Sylfaen"/>
          <w:b/>
          <w:sz w:val="16"/>
          <w:szCs w:val="16"/>
          <w:lang w:val="hy-AM"/>
        </w:rPr>
        <w:t xml:space="preserve"> </w:t>
      </w:r>
      <w:hyperlink r:id="rId35" w:history="1">
        <w:r w:rsidRPr="00B20EFF">
          <w:rPr>
            <w:rStyle w:val="Hyperlink"/>
            <w:rFonts w:ascii="Sylfaen" w:hAnsi="Sylfaen"/>
            <w:b/>
            <w:sz w:val="16"/>
            <w:szCs w:val="16"/>
            <w:lang w:val="hy-AM"/>
          </w:rPr>
          <w:t>https://www.aravot.am/2020/03/19/1101077/</w:t>
        </w:r>
      </w:hyperlink>
    </w:p>
  </w:footnote>
  <w:footnote w:id="36">
    <w:p w:rsidR="00C85786" w:rsidRPr="00D408E3" w:rsidRDefault="00C85786" w:rsidP="00822A12">
      <w:pPr>
        <w:pStyle w:val="FootnoteText"/>
        <w:rPr>
          <w:lang w:val="hy-AM"/>
        </w:rPr>
      </w:pPr>
      <w:r>
        <w:rPr>
          <w:rStyle w:val="FootnoteReference"/>
        </w:rPr>
        <w:footnoteRef/>
      </w:r>
      <w:r w:rsidRPr="00E639C9">
        <w:rPr>
          <w:rFonts w:ascii="Sylfaen" w:hAnsi="Sylfaen"/>
          <w:b/>
          <w:sz w:val="16"/>
          <w:szCs w:val="16"/>
          <w:lang w:val="hy-AM"/>
        </w:rPr>
        <w:t xml:space="preserve"> </w:t>
      </w:r>
      <w:hyperlink r:id="rId36" w:history="1">
        <w:r w:rsidRPr="00E639C9">
          <w:rPr>
            <w:rStyle w:val="Hyperlink"/>
            <w:rFonts w:ascii="Sylfaen" w:hAnsi="Sylfaen"/>
            <w:b/>
            <w:sz w:val="16"/>
            <w:szCs w:val="16"/>
            <w:lang w:val="hy-AM"/>
          </w:rPr>
          <w:t>https://hraparak.am/post/2094192614</w:t>
        </w:r>
      </w:hyperlink>
    </w:p>
  </w:footnote>
  <w:footnote w:id="37">
    <w:p w:rsidR="00C85786" w:rsidRDefault="00C85786" w:rsidP="00F10DF6">
      <w:pPr>
        <w:pStyle w:val="FootnoteText"/>
        <w:rPr>
          <w:lang w:val="hy-AM"/>
        </w:rPr>
      </w:pPr>
      <w:r>
        <w:rPr>
          <w:rStyle w:val="FootnoteReference"/>
        </w:rPr>
        <w:footnoteRef/>
      </w:r>
      <w:r>
        <w:rPr>
          <w:lang w:val="hy-AM"/>
        </w:rPr>
        <w:t xml:space="preserve"> </w:t>
      </w:r>
      <w:hyperlink r:id="rId37" w:history="1">
        <w:r>
          <w:rPr>
            <w:rStyle w:val="Hyperlink"/>
            <w:rFonts w:ascii="Sylfaen" w:hAnsi="Sylfaen"/>
            <w:b/>
            <w:sz w:val="16"/>
            <w:szCs w:val="16"/>
            <w:lang w:val="hy-AM"/>
          </w:rPr>
          <w:t>https://hetq.am/hy/article/106239</w:t>
        </w:r>
      </w:hyperlink>
    </w:p>
  </w:footnote>
  <w:footnote w:id="38">
    <w:p w:rsidR="00C85786" w:rsidRPr="00E67F48" w:rsidRDefault="00C85786" w:rsidP="00413FF8">
      <w:pPr>
        <w:pStyle w:val="FootnoteText"/>
        <w:rPr>
          <w:lang w:val="hy-AM"/>
        </w:rPr>
      </w:pPr>
      <w:r>
        <w:rPr>
          <w:rStyle w:val="FootnoteReference"/>
        </w:rPr>
        <w:footnoteRef/>
      </w:r>
      <w:r w:rsidRPr="00E67F48">
        <w:rPr>
          <w:lang w:val="hy-AM"/>
        </w:rPr>
        <w:t xml:space="preserve"> </w:t>
      </w:r>
      <w:hyperlink r:id="rId38" w:history="1">
        <w:r w:rsidRPr="00E67F48">
          <w:rPr>
            <w:rStyle w:val="Hyperlink"/>
            <w:rFonts w:ascii="Sylfaen" w:hAnsi="Sylfaen"/>
            <w:b/>
            <w:sz w:val="16"/>
            <w:szCs w:val="16"/>
            <w:lang w:val="hy-AM"/>
          </w:rPr>
          <w:t xml:space="preserve"> </w:t>
        </w:r>
        <w:r w:rsidRPr="00E67F48">
          <w:rPr>
            <w:rStyle w:val="Hyperlink"/>
            <w:rFonts w:ascii="Sylfaen" w:hAnsi="Sylfaen"/>
            <w:b/>
            <w:sz w:val="16"/>
            <w:szCs w:val="16"/>
            <w:lang w:val="hy-AM"/>
          </w:rPr>
          <w:t>https://bit.ly/2MMJYbO</w:t>
        </w:r>
      </w:hyperlink>
    </w:p>
  </w:footnote>
  <w:footnote w:id="39">
    <w:p w:rsidR="00C85786" w:rsidRPr="00944D19" w:rsidRDefault="00C85786" w:rsidP="001C74D8">
      <w:pPr>
        <w:pStyle w:val="FootnoteText"/>
        <w:rPr>
          <w:lang w:val="hy-AM"/>
        </w:rPr>
      </w:pPr>
      <w:r>
        <w:rPr>
          <w:rStyle w:val="FootnoteReference"/>
        </w:rPr>
        <w:footnoteRef/>
      </w:r>
      <w:r w:rsidRPr="00944D19">
        <w:rPr>
          <w:lang w:val="hy-AM"/>
        </w:rPr>
        <w:t xml:space="preserve"> </w:t>
      </w:r>
      <w:hyperlink r:id="rId39" w:history="1">
        <w:r w:rsidRPr="00944D19">
          <w:rPr>
            <w:rStyle w:val="Hyperlink"/>
            <w:rFonts w:ascii="Sylfaen" w:hAnsi="Sylfaen"/>
            <w:b/>
            <w:sz w:val="16"/>
            <w:szCs w:val="16"/>
            <w:lang w:val="hy-AM"/>
          </w:rPr>
          <w:t>https://www.facebook.com/sona.truzyan/posts/10222230772136439</w:t>
        </w:r>
      </w:hyperlink>
    </w:p>
  </w:footnote>
  <w:footnote w:id="40">
    <w:p w:rsidR="00C85786" w:rsidRDefault="00C85786" w:rsidP="001C74D8">
      <w:pPr>
        <w:pStyle w:val="FootnoteText"/>
        <w:rPr>
          <w:lang w:val="hy-AM"/>
        </w:rPr>
      </w:pPr>
      <w:r>
        <w:rPr>
          <w:rStyle w:val="FootnoteReference"/>
        </w:rPr>
        <w:footnoteRef/>
      </w:r>
      <w:hyperlink r:id="rId40" w:history="1">
        <w:r>
          <w:rPr>
            <w:rStyle w:val="Hyperlink"/>
            <w:rFonts w:ascii="Sylfaen" w:hAnsi="Sylfaen"/>
            <w:b/>
            <w:sz w:val="16"/>
            <w:szCs w:val="16"/>
            <w:lang w:val="hy-AM"/>
          </w:rPr>
          <w:t xml:space="preserve"> </w:t>
        </w:r>
        <w:r>
          <w:rPr>
            <w:rStyle w:val="Hyperlink"/>
            <w:rFonts w:ascii="Sylfaen" w:hAnsi="Sylfaen"/>
            <w:b/>
            <w:sz w:val="16"/>
            <w:szCs w:val="16"/>
            <w:lang w:val="hy-AM"/>
          </w:rPr>
          <w:t>http://www.slaq.am/arm/news/1326539/</w:t>
        </w:r>
      </w:hyperlink>
      <w:r>
        <w:rPr>
          <w:lang w:val="hy-AM"/>
        </w:rPr>
        <w:t xml:space="preserve"> </w:t>
      </w:r>
    </w:p>
  </w:footnote>
  <w:footnote w:id="41">
    <w:p w:rsidR="00C85786" w:rsidRPr="000F2100" w:rsidRDefault="00C85786" w:rsidP="00F10DF6">
      <w:pPr>
        <w:pStyle w:val="FootnoteText"/>
        <w:rPr>
          <w:lang w:val="hy-AM"/>
        </w:rPr>
      </w:pPr>
      <w:r>
        <w:rPr>
          <w:rStyle w:val="FootnoteReference"/>
        </w:rPr>
        <w:footnoteRef/>
      </w:r>
      <w:r w:rsidRPr="000F2100">
        <w:rPr>
          <w:lang w:val="hy-AM"/>
        </w:rPr>
        <w:t xml:space="preserve"> </w:t>
      </w:r>
      <w:hyperlink r:id="rId41" w:history="1">
        <w:r w:rsidRPr="000F2100">
          <w:rPr>
            <w:rStyle w:val="Hyperlink"/>
            <w:rFonts w:ascii="Sylfaen" w:hAnsi="Sylfaen"/>
            <w:b/>
            <w:sz w:val="16"/>
            <w:szCs w:val="16"/>
            <w:lang w:val="hy-AM"/>
          </w:rPr>
          <w:t>https://youtu.be/htHpdt35oT0</w:t>
        </w:r>
      </w:hyperlink>
    </w:p>
  </w:footnote>
  <w:footnote w:id="42">
    <w:p w:rsidR="00C85786" w:rsidRPr="00B44B02" w:rsidRDefault="00C85786" w:rsidP="00DF3B65">
      <w:pPr>
        <w:pStyle w:val="FootnoteText"/>
        <w:rPr>
          <w:rFonts w:ascii="Sylfaen" w:hAnsi="Sylfaen"/>
          <w:lang w:val="hy-AM"/>
        </w:rPr>
      </w:pPr>
      <w:r>
        <w:rPr>
          <w:rStyle w:val="FootnoteReference"/>
        </w:rPr>
        <w:footnoteRef/>
      </w:r>
      <w:r w:rsidRPr="00B44B02">
        <w:rPr>
          <w:lang w:val="hy-AM"/>
        </w:rPr>
        <w:t xml:space="preserve"> </w:t>
      </w:r>
      <w:hyperlink r:id="rId42" w:history="1">
        <w:r w:rsidRPr="00B44B02">
          <w:rPr>
            <w:rStyle w:val="Hyperlink"/>
            <w:rFonts w:ascii="Sylfaen" w:hAnsi="Sylfaen"/>
            <w:b/>
            <w:sz w:val="16"/>
            <w:szCs w:val="16"/>
            <w:lang w:val="hy-AM"/>
          </w:rPr>
          <w:t>https://shamshyan.com/hy/article/2020/01/06/1144413/</w:t>
        </w:r>
      </w:hyperlink>
    </w:p>
  </w:footnote>
  <w:footnote w:id="43">
    <w:p w:rsidR="00C85786" w:rsidRPr="002846B3" w:rsidRDefault="00C85786" w:rsidP="00F10DF6">
      <w:pPr>
        <w:pStyle w:val="FootnoteText"/>
        <w:rPr>
          <w:lang w:val="hy-AM"/>
        </w:rPr>
      </w:pPr>
      <w:r>
        <w:rPr>
          <w:rStyle w:val="FootnoteReference"/>
        </w:rPr>
        <w:footnoteRef/>
      </w:r>
      <w:r w:rsidRPr="002846B3">
        <w:rPr>
          <w:rFonts w:ascii="Sylfaen" w:hAnsi="Sylfaen"/>
          <w:b/>
          <w:sz w:val="16"/>
          <w:szCs w:val="16"/>
          <w:lang w:val="hy-AM"/>
        </w:rPr>
        <w:t xml:space="preserve"> </w:t>
      </w:r>
      <w:hyperlink r:id="rId43" w:history="1">
        <w:r w:rsidRPr="002846B3">
          <w:rPr>
            <w:rStyle w:val="Hyperlink"/>
            <w:rFonts w:ascii="Sylfaen" w:hAnsi="Sylfaen"/>
            <w:b/>
            <w:sz w:val="16"/>
            <w:szCs w:val="16"/>
            <w:lang w:val="hy-AM"/>
          </w:rPr>
          <w:t>https://hraparak.am/post/1622065385</w:t>
        </w:r>
      </w:hyperlink>
    </w:p>
  </w:footnote>
  <w:footnote w:id="44">
    <w:p w:rsidR="00C85786" w:rsidRPr="007048F0" w:rsidRDefault="00C85786" w:rsidP="002C1BC7">
      <w:pPr>
        <w:pStyle w:val="FootnoteText"/>
        <w:rPr>
          <w:lang w:val="hy-AM"/>
        </w:rPr>
      </w:pPr>
      <w:r>
        <w:rPr>
          <w:rStyle w:val="FootnoteReference"/>
        </w:rPr>
        <w:footnoteRef/>
      </w:r>
      <w:r w:rsidRPr="007048F0">
        <w:rPr>
          <w:rFonts w:ascii="Sylfaen" w:hAnsi="Sylfaen"/>
          <w:b/>
          <w:sz w:val="16"/>
          <w:szCs w:val="16"/>
          <w:lang w:val="hy-AM"/>
        </w:rPr>
        <w:t xml:space="preserve"> </w:t>
      </w:r>
      <w:hyperlink r:id="rId44" w:history="1">
        <w:r w:rsidRPr="007048F0">
          <w:rPr>
            <w:rStyle w:val="Hyperlink"/>
            <w:rFonts w:ascii="Sylfaen" w:hAnsi="Sylfaen"/>
            <w:b/>
            <w:sz w:val="16"/>
            <w:szCs w:val="16"/>
            <w:lang w:val="hy-AM"/>
          </w:rPr>
          <w:t>https://hraparak.am/post/212149684</w:t>
        </w:r>
      </w:hyperlink>
    </w:p>
  </w:footnote>
  <w:footnote w:id="45">
    <w:p w:rsidR="00C85786" w:rsidRPr="00EC4167" w:rsidRDefault="00C85786" w:rsidP="00F87F14">
      <w:pPr>
        <w:pStyle w:val="FootnoteText"/>
        <w:rPr>
          <w:lang w:val="hy-AM"/>
        </w:rPr>
      </w:pPr>
      <w:r>
        <w:rPr>
          <w:rStyle w:val="FootnoteReference"/>
        </w:rPr>
        <w:footnoteRef/>
      </w:r>
      <w:r w:rsidRPr="00EC4167">
        <w:rPr>
          <w:lang w:val="hy-AM"/>
        </w:rPr>
        <w:t xml:space="preserve"> </w:t>
      </w:r>
      <w:hyperlink r:id="rId45" w:history="1">
        <w:r w:rsidRPr="00EC4167">
          <w:rPr>
            <w:rStyle w:val="Hyperlink"/>
            <w:rFonts w:ascii="Sylfaen" w:hAnsi="Sylfaen"/>
            <w:b/>
            <w:sz w:val="16"/>
            <w:szCs w:val="16"/>
            <w:lang w:val="hy-AM"/>
          </w:rPr>
          <w:t>http://www.ccc.am/hy/1428493746/3/6039</w:t>
        </w:r>
      </w:hyperlink>
    </w:p>
  </w:footnote>
  <w:footnote w:id="46">
    <w:p w:rsidR="00C85786" w:rsidRPr="008411D2" w:rsidRDefault="00C85786" w:rsidP="003F2B80">
      <w:pPr>
        <w:pStyle w:val="FootnoteText"/>
        <w:rPr>
          <w:rStyle w:val="Hyperlink"/>
          <w:rFonts w:ascii="Sylfaen" w:hAnsi="Sylfaen"/>
          <w:sz w:val="16"/>
          <w:szCs w:val="16"/>
          <w:lang w:val="hy-AM"/>
        </w:rPr>
      </w:pPr>
      <w:r>
        <w:rPr>
          <w:rStyle w:val="FootnoteReference"/>
        </w:rPr>
        <w:footnoteRef/>
      </w:r>
      <w:r w:rsidRPr="00F67E4D">
        <w:rPr>
          <w:lang w:val="hy-AM"/>
        </w:rPr>
        <w:t xml:space="preserve"> </w:t>
      </w:r>
      <w:r>
        <w:rPr>
          <w:rFonts w:ascii="Sylfaen" w:hAnsi="Sylfaen" w:cs="Arial"/>
          <w:b/>
          <w:bCs/>
          <w:sz w:val="24"/>
          <w:szCs w:val="24"/>
          <w:lang w:val="hy-AM"/>
        </w:rPr>
        <w:t xml:space="preserve"> </w:t>
      </w:r>
      <w:hyperlink r:id="rId46" w:history="1">
        <w:r w:rsidRPr="00C6292E">
          <w:rPr>
            <w:rStyle w:val="Hyperlink"/>
            <w:rFonts w:ascii="Sylfaen" w:hAnsi="Sylfaen"/>
            <w:b/>
            <w:sz w:val="16"/>
            <w:szCs w:val="16"/>
            <w:lang w:val="hy-AM"/>
          </w:rPr>
          <w:t>https://yerevan.today/all/politics/51389/arevik-anapiosyany%D5%9D-aats-oum-qnnvogh-gortsi-het-ir-arnchoutyan-ou-hrajarakani-masin</w:t>
        </w:r>
      </w:hyperlink>
    </w:p>
  </w:footnote>
  <w:footnote w:id="47">
    <w:p w:rsidR="00C85786" w:rsidRPr="008411D2" w:rsidRDefault="00C85786" w:rsidP="003F2B80">
      <w:pPr>
        <w:pStyle w:val="Heading1"/>
        <w:shd w:val="clear" w:color="auto" w:fill="FFFFFF"/>
        <w:spacing w:before="0"/>
        <w:rPr>
          <w:rStyle w:val="Hyperlink"/>
          <w:rFonts w:ascii="Sylfaen" w:hAnsi="Sylfaen"/>
          <w:bCs/>
          <w:sz w:val="16"/>
          <w:szCs w:val="16"/>
          <w:lang w:val="hy-AM"/>
        </w:rPr>
      </w:pPr>
      <w:r w:rsidRPr="00F67E4D">
        <w:rPr>
          <w:rStyle w:val="FootnoteReference"/>
          <w:rFonts w:ascii="Arial" w:eastAsia="Calibri" w:hAnsi="Arial"/>
          <w:b/>
          <w:bCs/>
          <w:sz w:val="20"/>
          <w:szCs w:val="20"/>
        </w:rPr>
        <w:footnoteRef/>
      </w:r>
      <w:r w:rsidRPr="00F67E4D">
        <w:rPr>
          <w:rStyle w:val="FootnoteReference"/>
          <w:rFonts w:ascii="Arial" w:eastAsia="Calibri" w:hAnsi="Arial"/>
          <w:b/>
          <w:bCs/>
          <w:sz w:val="20"/>
          <w:szCs w:val="20"/>
          <w:lang w:val="hy-AM"/>
        </w:rPr>
        <w:t xml:space="preserve"> </w:t>
      </w:r>
      <w:hyperlink r:id="rId47" w:history="1">
        <w:r w:rsidRPr="00C6292E">
          <w:rPr>
            <w:rStyle w:val="Hyperlink"/>
            <w:rFonts w:ascii="Sylfaen" w:hAnsi="Sylfaen"/>
            <w:bCs/>
            <w:sz w:val="16"/>
            <w:szCs w:val="16"/>
            <w:lang w:val="hy-AM"/>
          </w:rPr>
          <w:t>https://yerevan.today/heghinak/52561/aats-n-hastatel-e%D5%9D-kgms-pashtonatar-andzanc-arnchvogh-qrgorts-e-qnnvoum</w:t>
        </w:r>
      </w:hyperlink>
    </w:p>
  </w:footnote>
  <w:footnote w:id="48">
    <w:p w:rsidR="00C85786" w:rsidRDefault="00C85786" w:rsidP="00E77FCD">
      <w:pPr>
        <w:pStyle w:val="FootnoteText"/>
        <w:rPr>
          <w:lang w:val="hy-AM"/>
        </w:rPr>
      </w:pPr>
      <w:r>
        <w:rPr>
          <w:rStyle w:val="FootnoteReference"/>
        </w:rPr>
        <w:footnoteRef/>
      </w:r>
      <w:r>
        <w:rPr>
          <w:lang w:val="hy-AM"/>
        </w:rPr>
        <w:t xml:space="preserve"> </w:t>
      </w:r>
      <w:hyperlink r:id="rId48" w:history="1">
        <w:r>
          <w:rPr>
            <w:rStyle w:val="Hyperlink"/>
            <w:rFonts w:ascii="Sylfaen" w:hAnsi="Sylfaen"/>
            <w:b/>
            <w:sz w:val="16"/>
            <w:szCs w:val="16"/>
            <w:lang w:val="hy-AM"/>
          </w:rPr>
          <w:t>https://www.1in.am/2589936.html</w:t>
        </w:r>
      </w:hyperlink>
    </w:p>
  </w:footnote>
  <w:footnote w:id="49">
    <w:p w:rsidR="00C85786" w:rsidRPr="006C3FB7" w:rsidRDefault="00C85786" w:rsidP="00E77FCD">
      <w:pPr>
        <w:pStyle w:val="FootnoteText"/>
        <w:rPr>
          <w:rFonts w:ascii="Sylfaen" w:hAnsi="Sylfaen"/>
          <w:b/>
          <w:sz w:val="16"/>
          <w:szCs w:val="16"/>
          <w:lang w:val="hy-AM"/>
        </w:rPr>
      </w:pPr>
      <w:r>
        <w:rPr>
          <w:rStyle w:val="FootnoteReference"/>
        </w:rPr>
        <w:footnoteRef/>
      </w:r>
      <w:r w:rsidRPr="006C3FB7">
        <w:rPr>
          <w:lang w:val="hy-AM"/>
        </w:rPr>
        <w:t xml:space="preserve"> </w:t>
      </w:r>
      <w:hyperlink r:id="rId49" w:history="1">
        <w:r w:rsidRPr="006C3FB7">
          <w:rPr>
            <w:rStyle w:val="Hyperlink"/>
            <w:rFonts w:ascii="Sylfaen" w:hAnsi="Sylfaen"/>
            <w:b/>
            <w:sz w:val="16"/>
            <w:szCs w:val="16"/>
            <w:lang w:val="hy-AM"/>
          </w:rPr>
          <w:t>https://lurer.com/?p=255408&amp;l=am</w:t>
        </w:r>
      </w:hyperlink>
    </w:p>
  </w:footnote>
  <w:footnote w:id="50">
    <w:p w:rsidR="00C85786" w:rsidRPr="00B13F9A" w:rsidRDefault="00C85786" w:rsidP="005D122D">
      <w:pPr>
        <w:pStyle w:val="FootnoteText"/>
        <w:rPr>
          <w:lang w:val="hy-AM"/>
        </w:rPr>
      </w:pPr>
      <w:r>
        <w:rPr>
          <w:rStyle w:val="FootnoteReference"/>
        </w:rPr>
        <w:footnoteRef/>
      </w:r>
      <w:r w:rsidRPr="00B13F9A">
        <w:rPr>
          <w:lang w:val="hy-AM"/>
        </w:rPr>
        <w:t xml:space="preserve"> </w:t>
      </w:r>
      <w:hyperlink r:id="rId50" w:history="1">
        <w:r w:rsidRPr="00B13F9A">
          <w:rPr>
            <w:rStyle w:val="Hyperlink"/>
            <w:rFonts w:ascii="Sylfaen" w:hAnsi="Sylfaen"/>
            <w:b/>
            <w:sz w:val="16"/>
            <w:szCs w:val="16"/>
            <w:lang w:val="hy-AM"/>
          </w:rPr>
          <w:t>https://www.1in.am/2475932.html</w:t>
        </w:r>
      </w:hyperlink>
    </w:p>
  </w:footnote>
  <w:footnote w:id="51">
    <w:p w:rsidR="00C85786" w:rsidRPr="00C61CF5" w:rsidRDefault="00C85786" w:rsidP="009E34A4">
      <w:pPr>
        <w:pStyle w:val="FootnoteText"/>
        <w:rPr>
          <w:lang w:val="hy-AM"/>
        </w:rPr>
      </w:pPr>
      <w:r>
        <w:rPr>
          <w:rStyle w:val="FootnoteReference"/>
        </w:rPr>
        <w:footnoteRef/>
      </w:r>
      <w:r w:rsidRPr="00E67F48">
        <w:rPr>
          <w:lang w:val="hy-AM"/>
        </w:rPr>
        <w:t xml:space="preserve"> </w:t>
      </w:r>
      <w:hyperlink r:id="rId51" w:history="1">
        <w:r w:rsidRPr="00E67F48">
          <w:rPr>
            <w:rStyle w:val="Hyperlink"/>
            <w:rFonts w:ascii="Sylfaen" w:hAnsi="Sylfaen"/>
            <w:b/>
            <w:sz w:val="16"/>
            <w:szCs w:val="16"/>
            <w:lang w:val="hy-AM"/>
          </w:rPr>
          <w:t>https://bit.ly/2XOXFx1</w:t>
        </w:r>
      </w:hyperlink>
      <w:r w:rsidRPr="00E67F48">
        <w:rPr>
          <w:rFonts w:ascii="Sylfaen" w:hAnsi="Sylfaen"/>
          <w:b/>
          <w:sz w:val="16"/>
          <w:szCs w:val="16"/>
          <w:lang w:val="hy-AM"/>
        </w:rPr>
        <w:t xml:space="preserve"> </w:t>
      </w:r>
    </w:p>
  </w:footnote>
  <w:footnote w:id="52">
    <w:p w:rsidR="00C85786" w:rsidRDefault="00C85786" w:rsidP="003D06CC">
      <w:pPr>
        <w:pStyle w:val="FootnoteText"/>
        <w:rPr>
          <w:lang w:val="hy-AM"/>
        </w:rPr>
      </w:pPr>
      <w:r>
        <w:rPr>
          <w:rStyle w:val="FootnoteReference"/>
        </w:rPr>
        <w:footnoteRef/>
      </w:r>
      <w:r>
        <w:rPr>
          <w:lang w:val="hy-AM"/>
        </w:rPr>
        <w:t xml:space="preserve"> </w:t>
      </w:r>
      <w:hyperlink r:id="rId52" w:history="1">
        <w:r>
          <w:rPr>
            <w:rStyle w:val="Hyperlink"/>
            <w:rFonts w:ascii="Sylfaen" w:hAnsi="Sylfaen"/>
            <w:b/>
            <w:sz w:val="16"/>
            <w:szCs w:val="16"/>
            <w:lang w:val="hy-AM"/>
          </w:rPr>
          <w:t>https://hayeli.am/?p=130607&amp;l=am%2F&amp;fb_comment_id=2275903112504681_2276035325824793</w:t>
        </w:r>
      </w:hyperlink>
    </w:p>
  </w:footnote>
  <w:footnote w:id="53">
    <w:p w:rsidR="00C85786" w:rsidRPr="00DB56C2" w:rsidRDefault="00C85786" w:rsidP="006054C8">
      <w:pPr>
        <w:pStyle w:val="FootnoteText"/>
        <w:spacing w:after="240"/>
        <w:rPr>
          <w:rFonts w:ascii="Sylfaen" w:hAnsi="Sylfaen"/>
          <w:lang w:val="hy-AM"/>
        </w:rPr>
      </w:pPr>
      <w:r>
        <w:rPr>
          <w:rStyle w:val="FootnoteReference"/>
        </w:rPr>
        <w:footnoteRef/>
      </w:r>
      <w:r>
        <w:rPr>
          <w:rFonts w:ascii="Sylfaen" w:hAnsi="Sylfaen"/>
          <w:b/>
          <w:sz w:val="16"/>
          <w:szCs w:val="16"/>
          <w:lang w:val="hy-AM"/>
        </w:rPr>
        <w:t xml:space="preserve"> </w:t>
      </w:r>
      <w:hyperlink r:id="rId53" w:history="1">
        <w:r w:rsidRPr="00DB56C2">
          <w:rPr>
            <w:rStyle w:val="Hyperlink"/>
            <w:rFonts w:ascii="Sylfaen" w:hAnsi="Sylfaen"/>
            <w:b/>
            <w:sz w:val="16"/>
            <w:szCs w:val="16"/>
            <w:lang w:val="hy-AM"/>
          </w:rPr>
          <w:t>https://analitik.am/news/view/574211?fbclid=IwAR2ecfMrTM9hOl9FJdnSAAJbLiWdl-_tNFYfrp4704F7NOIEFm5J0JHuGcE</w:t>
        </w:r>
      </w:hyperlink>
      <w:r w:rsidRPr="00DB56C2">
        <w:rPr>
          <w:lang w:val="hy-AM"/>
        </w:rPr>
        <w:t xml:space="preserve"> </w:t>
      </w:r>
    </w:p>
  </w:footnote>
  <w:footnote w:id="54">
    <w:p w:rsidR="00C85786" w:rsidRPr="00B730A8" w:rsidRDefault="00C85786" w:rsidP="000138C1">
      <w:pPr>
        <w:pStyle w:val="FootnoteText"/>
        <w:rPr>
          <w:lang w:val="hy-AM"/>
        </w:rPr>
      </w:pPr>
      <w:r>
        <w:rPr>
          <w:rStyle w:val="FootnoteReference"/>
        </w:rPr>
        <w:footnoteRef/>
      </w:r>
      <w:r w:rsidRPr="00B730A8">
        <w:rPr>
          <w:lang w:val="hy-AM"/>
        </w:rPr>
        <w:t xml:space="preserve"> </w:t>
      </w:r>
      <w:hyperlink r:id="rId54" w:history="1">
        <w:r w:rsidRPr="00B730A8">
          <w:rPr>
            <w:rStyle w:val="Hyperlink"/>
            <w:rFonts w:ascii="Sylfaen" w:hAnsi="Sylfaen"/>
            <w:b/>
            <w:sz w:val="16"/>
            <w:szCs w:val="16"/>
            <w:lang w:val="hy-AM"/>
          </w:rPr>
          <w:t>https://yerevan.today/heghinak/54303/mez-dati-en-tvel</w:t>
        </w:r>
      </w:hyperlink>
    </w:p>
  </w:footnote>
  <w:footnote w:id="55">
    <w:p w:rsidR="00C85786" w:rsidRPr="009646A7" w:rsidRDefault="00C85786" w:rsidP="00764E4D">
      <w:pPr>
        <w:pStyle w:val="FootnoteText"/>
        <w:rPr>
          <w:lang w:val="hy-AM"/>
        </w:rPr>
      </w:pPr>
      <w:r>
        <w:rPr>
          <w:rStyle w:val="FootnoteReference"/>
        </w:rPr>
        <w:footnoteRef/>
      </w:r>
      <w:r w:rsidRPr="009646A7">
        <w:rPr>
          <w:lang w:val="hy-AM"/>
        </w:rPr>
        <w:t xml:space="preserve"> </w:t>
      </w:r>
      <w:hyperlink r:id="rId55" w:history="1">
        <w:r w:rsidRPr="009646A7">
          <w:rPr>
            <w:rStyle w:val="Hyperlink"/>
            <w:rFonts w:ascii="Sylfaen" w:hAnsi="Sylfaen"/>
            <w:b/>
            <w:sz w:val="16"/>
            <w:szCs w:val="16"/>
            <w:lang w:val="hy-AM"/>
          </w:rPr>
          <w:t>http://politik.am/%D6%84%D6%80%D5%A5%D5%A1%D5%AF%D5%A1%D5%B6-%D5%B0%D5%A5%D5%B2%D5%AB%D5%B6%D5%A1%D5%AF%D5%B8%D6%82%D5%A9%D5%B5%D5%B8%D6%82%D5%B6-%D5%BF%D5%B8%D6%82%D5%B5%D5%A8-10-%D5%B0%D5%A1%D5%A6%D5%A1/</w:t>
        </w:r>
      </w:hyperlink>
    </w:p>
  </w:footnote>
  <w:footnote w:id="56">
    <w:p w:rsidR="00C85786" w:rsidRPr="00B92C73" w:rsidRDefault="00C85786" w:rsidP="001C5E32">
      <w:pPr>
        <w:pStyle w:val="FootnoteText"/>
        <w:rPr>
          <w:rFonts w:ascii="Sylfaen" w:hAnsi="Sylfaen"/>
          <w:lang w:val="hy-AM"/>
        </w:rPr>
      </w:pPr>
      <w:r>
        <w:rPr>
          <w:rStyle w:val="FootnoteReference"/>
        </w:rPr>
        <w:footnoteRef/>
      </w:r>
      <w:r w:rsidRPr="00B92C73">
        <w:rPr>
          <w:lang w:val="hy-AM"/>
        </w:rPr>
        <w:t xml:space="preserve"> </w:t>
      </w:r>
      <w:hyperlink r:id="rId56" w:history="1">
        <w:r w:rsidRPr="00B92C73">
          <w:rPr>
            <w:rStyle w:val="Hyperlink"/>
            <w:rFonts w:ascii="Sylfaen" w:hAnsi="Sylfaen"/>
            <w:b/>
            <w:sz w:val="16"/>
            <w:szCs w:val="16"/>
            <w:lang w:val="hy-AM"/>
          </w:rPr>
          <w:t>https://hayeli.am/?p=163090&amp;fbclid=IwAR01CiAUOCakVFi7OnsUTJlSuHQq-yy4ocbvQSSt8muIe0svqxd2S60iPhw</w:t>
        </w:r>
      </w:hyperlink>
    </w:p>
  </w:footnote>
  <w:footnote w:id="57">
    <w:p w:rsidR="00C85786" w:rsidRPr="00F61742" w:rsidRDefault="00C85786" w:rsidP="00F57036">
      <w:pPr>
        <w:pStyle w:val="FootnoteText"/>
        <w:rPr>
          <w:lang w:val="hy-AM"/>
        </w:rPr>
      </w:pPr>
      <w:r>
        <w:rPr>
          <w:rStyle w:val="FootnoteReference"/>
        </w:rPr>
        <w:footnoteRef/>
      </w:r>
      <w:r w:rsidRPr="00F61742">
        <w:rPr>
          <w:lang w:val="hy-AM"/>
        </w:rPr>
        <w:t xml:space="preserve"> </w:t>
      </w:r>
      <w:hyperlink r:id="rId57" w:history="1">
        <w:r w:rsidRPr="00F61742">
          <w:rPr>
            <w:rStyle w:val="Hyperlink"/>
            <w:rFonts w:ascii="Sylfaen" w:hAnsi="Sylfaen"/>
            <w:b/>
            <w:sz w:val="16"/>
            <w:szCs w:val="16"/>
            <w:lang w:val="hy-AM"/>
          </w:rPr>
          <w:t>https://hraparak.am/post/0d8d1bc6c9a6800ea110fcb6878812f6</w:t>
        </w:r>
      </w:hyperlink>
    </w:p>
  </w:footnote>
  <w:footnote w:id="58">
    <w:p w:rsidR="00C85786" w:rsidRPr="005232A2" w:rsidRDefault="00C85786" w:rsidP="007863C3">
      <w:pPr>
        <w:pStyle w:val="FootnoteText"/>
        <w:rPr>
          <w:rFonts w:ascii="Sylfaen" w:hAnsi="Sylfaen"/>
          <w:lang w:val="hy-AM"/>
        </w:rPr>
      </w:pPr>
      <w:r>
        <w:rPr>
          <w:rStyle w:val="FootnoteReference"/>
        </w:rPr>
        <w:footnoteRef/>
      </w:r>
      <w:r w:rsidRPr="005232A2">
        <w:rPr>
          <w:lang w:val="hy-AM"/>
        </w:rPr>
        <w:t xml:space="preserve"> </w:t>
      </w:r>
      <w:hyperlink r:id="rId58" w:history="1">
        <w:r w:rsidRPr="004074E4">
          <w:rPr>
            <w:rStyle w:val="Hyperlink"/>
            <w:rFonts w:ascii="Sylfaen" w:hAnsi="Sylfaen"/>
            <w:b/>
            <w:sz w:val="16"/>
            <w:szCs w:val="16"/>
            <w:lang w:val="hy-AM"/>
          </w:rPr>
          <w:t>https://bit.ly/2y6NWIb</w:t>
        </w:r>
      </w:hyperlink>
    </w:p>
  </w:footnote>
  <w:footnote w:id="59">
    <w:p w:rsidR="00C85786" w:rsidRPr="00084DB4" w:rsidRDefault="00C85786" w:rsidP="0069599E">
      <w:pPr>
        <w:pStyle w:val="FootnoteText"/>
        <w:rPr>
          <w:lang w:val="hy-AM"/>
        </w:rPr>
      </w:pPr>
      <w:r>
        <w:rPr>
          <w:rStyle w:val="FootnoteReference"/>
        </w:rPr>
        <w:footnoteRef/>
      </w:r>
      <w:r w:rsidRPr="00084DB4">
        <w:rPr>
          <w:lang w:val="hy-AM"/>
        </w:rPr>
        <w:t xml:space="preserve"> </w:t>
      </w:r>
      <w:hyperlink r:id="rId59" w:history="1">
        <w:r w:rsidRPr="00084DB4">
          <w:rPr>
            <w:rStyle w:val="Hyperlink"/>
            <w:rFonts w:ascii="Sylfaen" w:hAnsi="Sylfaen"/>
            <w:b/>
            <w:sz w:val="16"/>
            <w:szCs w:val="16"/>
            <w:lang w:val="hy-AM"/>
          </w:rPr>
          <w:t>https://analitik.am/news/view/619427?fbclid=IwAR2kK9b9tqy07q7-a48k4eQL0jui4UvS9Q4K3EsbfpAf8BvfypX8QyqwFFU</w:t>
        </w:r>
      </w:hyperlink>
    </w:p>
  </w:footnote>
  <w:footnote w:id="60">
    <w:p w:rsidR="00C85786" w:rsidRPr="00A207D8" w:rsidRDefault="00C85786" w:rsidP="004131A4">
      <w:pPr>
        <w:pStyle w:val="FootnoteText"/>
        <w:rPr>
          <w:lang w:val="hy-AM"/>
        </w:rPr>
      </w:pPr>
      <w:r>
        <w:rPr>
          <w:rStyle w:val="FootnoteReference"/>
        </w:rPr>
        <w:footnoteRef/>
      </w:r>
      <w:r w:rsidRPr="00DD53DF">
        <w:rPr>
          <w:lang w:val="hy-AM"/>
        </w:rPr>
        <w:t xml:space="preserve"> </w:t>
      </w:r>
      <w:hyperlink r:id="rId60" w:history="1">
        <w:r w:rsidRPr="00DD53DF">
          <w:rPr>
            <w:rStyle w:val="Hyperlink"/>
            <w:rFonts w:ascii="Sylfaen" w:hAnsi="Sylfaen"/>
            <w:b/>
            <w:sz w:val="16"/>
            <w:szCs w:val="16"/>
            <w:lang w:val="hy-AM"/>
          </w:rPr>
          <w:t>https://hraparak.am/post/1270717699</w:t>
        </w:r>
      </w:hyperlink>
    </w:p>
  </w:footnote>
  <w:footnote w:id="61">
    <w:p w:rsidR="00C85786" w:rsidRPr="00324421" w:rsidRDefault="00C85786" w:rsidP="00C40647">
      <w:pPr>
        <w:pStyle w:val="FootnoteText"/>
        <w:rPr>
          <w:lang w:val="hy-AM"/>
        </w:rPr>
      </w:pPr>
      <w:r>
        <w:rPr>
          <w:rStyle w:val="FootnoteReference"/>
        </w:rPr>
        <w:footnoteRef/>
      </w:r>
      <w:r w:rsidRPr="00324421">
        <w:rPr>
          <w:lang w:val="hy-AM"/>
        </w:rPr>
        <w:t xml:space="preserve"> </w:t>
      </w:r>
      <w:hyperlink r:id="rId61" w:history="1">
        <w:r w:rsidRPr="00324421">
          <w:rPr>
            <w:rStyle w:val="Hyperlink"/>
            <w:rFonts w:ascii="Sylfaen" w:hAnsi="Sylfaen"/>
            <w:b/>
            <w:sz w:val="16"/>
            <w:szCs w:val="16"/>
            <w:lang w:val="hy-AM"/>
          </w:rPr>
          <w:t>http://www.irates.am/hy/1554757966</w:t>
        </w:r>
      </w:hyperlink>
    </w:p>
  </w:footnote>
  <w:footnote w:id="62">
    <w:p w:rsidR="00C85786" w:rsidRDefault="00C85786" w:rsidP="002D2FCD">
      <w:pPr>
        <w:pStyle w:val="FootnoteText"/>
        <w:spacing w:after="0"/>
        <w:rPr>
          <w:lang w:val="hy-AM"/>
        </w:rPr>
      </w:pPr>
      <w:r>
        <w:rPr>
          <w:rStyle w:val="FootnoteReference"/>
        </w:rPr>
        <w:footnoteRef/>
      </w:r>
      <w:r>
        <w:rPr>
          <w:rFonts w:ascii="Sylfaen" w:hAnsi="Sylfaen"/>
          <w:b/>
          <w:sz w:val="16"/>
          <w:szCs w:val="16"/>
          <w:lang w:val="hy-AM"/>
        </w:rPr>
        <w:t xml:space="preserve"> </w:t>
      </w:r>
      <w:hyperlink r:id="rId62" w:history="1">
        <w:r>
          <w:rPr>
            <w:rStyle w:val="Hyperlink"/>
            <w:rFonts w:ascii="Sylfaen" w:hAnsi="Sylfaen"/>
            <w:b/>
            <w:sz w:val="16"/>
            <w:szCs w:val="16"/>
            <w:lang w:val="hy-AM"/>
          </w:rPr>
          <w:t>http://hzham.am/articles/1633534814045147.html</w:t>
        </w:r>
      </w:hyperlink>
    </w:p>
  </w:footnote>
  <w:footnote w:id="63">
    <w:p w:rsidR="00C85786" w:rsidRPr="00FE014E" w:rsidRDefault="00C85786" w:rsidP="002D2FCD">
      <w:pPr>
        <w:pStyle w:val="FootnoteText"/>
        <w:spacing w:after="0"/>
        <w:rPr>
          <w:lang w:val="hy-AM"/>
        </w:rPr>
      </w:pPr>
      <w:r>
        <w:rPr>
          <w:rStyle w:val="FootnoteReference"/>
        </w:rPr>
        <w:footnoteRef/>
      </w:r>
      <w:r w:rsidRPr="00FE014E">
        <w:rPr>
          <w:lang w:val="hy-AM"/>
        </w:rPr>
        <w:t xml:space="preserve"> </w:t>
      </w:r>
      <w:hyperlink r:id="rId63" w:history="1">
        <w:r w:rsidRPr="00FE014E">
          <w:rPr>
            <w:rStyle w:val="Hyperlink"/>
            <w:rFonts w:ascii="Sylfaen" w:hAnsi="Sylfaen"/>
            <w:b/>
            <w:sz w:val="16"/>
            <w:szCs w:val="16"/>
            <w:lang w:val="hy-AM"/>
          </w:rPr>
          <w:t>https://www.youtube.com/watch?v=kt8rPD2m8YQ</w:t>
        </w:r>
      </w:hyperlink>
    </w:p>
  </w:footnote>
  <w:footnote w:id="64">
    <w:p w:rsidR="00C85786" w:rsidRDefault="00C85786" w:rsidP="00E5300A">
      <w:pPr>
        <w:pStyle w:val="FootnoteText"/>
        <w:rPr>
          <w:lang w:val="hy-AM"/>
        </w:rPr>
      </w:pPr>
      <w:r>
        <w:rPr>
          <w:rStyle w:val="FootnoteReference"/>
        </w:rPr>
        <w:footnoteRef/>
      </w:r>
      <w:r>
        <w:rPr>
          <w:rFonts w:ascii="Sylfaen" w:hAnsi="Sylfaen"/>
          <w:b/>
          <w:sz w:val="16"/>
          <w:szCs w:val="16"/>
          <w:lang w:val="hy-AM"/>
        </w:rPr>
        <w:t xml:space="preserve"> </w:t>
      </w:r>
      <w:hyperlink r:id="rId64" w:history="1">
        <w:r>
          <w:rPr>
            <w:rStyle w:val="Hyperlink"/>
            <w:rFonts w:ascii="Sylfaen" w:hAnsi="Sylfaen"/>
            <w:b/>
            <w:sz w:val="16"/>
            <w:szCs w:val="16"/>
            <w:lang w:val="hy-AM"/>
          </w:rPr>
          <w:t>https://armlur.am/922256/</w:t>
        </w:r>
      </w:hyperlink>
    </w:p>
  </w:footnote>
  <w:footnote w:id="65">
    <w:p w:rsidR="00C85786" w:rsidRPr="00755E11" w:rsidRDefault="00C85786" w:rsidP="009A41CF">
      <w:pPr>
        <w:pStyle w:val="FootnoteText"/>
        <w:rPr>
          <w:lang w:val="hy-AM"/>
        </w:rPr>
      </w:pPr>
      <w:r>
        <w:rPr>
          <w:rStyle w:val="FootnoteReference"/>
        </w:rPr>
        <w:footnoteRef/>
      </w:r>
      <w:r w:rsidRPr="00755E11">
        <w:rPr>
          <w:lang w:val="hy-AM"/>
        </w:rPr>
        <w:t xml:space="preserve"> </w:t>
      </w:r>
      <w:hyperlink r:id="rId65" w:history="1">
        <w:r w:rsidRPr="00755E11">
          <w:rPr>
            <w:rStyle w:val="Hyperlink"/>
            <w:rFonts w:ascii="Sylfaen" w:hAnsi="Sylfaen"/>
            <w:b/>
            <w:sz w:val="16"/>
            <w:szCs w:val="16"/>
            <w:lang w:val="hy-AM"/>
          </w:rPr>
          <w:t>https://youtu.be/Tit_LDYzOl0</w:t>
        </w:r>
      </w:hyperlink>
    </w:p>
  </w:footnote>
  <w:footnote w:id="66">
    <w:p w:rsidR="00C85786" w:rsidRPr="00740E60" w:rsidRDefault="00C85786" w:rsidP="00556D62">
      <w:pPr>
        <w:pStyle w:val="FootnoteText"/>
        <w:rPr>
          <w:rFonts w:ascii="Sylfaen" w:hAnsi="Sylfaen"/>
          <w:b/>
          <w:sz w:val="16"/>
          <w:szCs w:val="16"/>
          <w:lang w:val="hy-AM"/>
        </w:rPr>
      </w:pPr>
      <w:r>
        <w:rPr>
          <w:rStyle w:val="FootnoteReference"/>
        </w:rPr>
        <w:footnoteRef/>
      </w:r>
      <w:r w:rsidRPr="00E81735">
        <w:rPr>
          <w:lang w:val="hy-AM"/>
        </w:rPr>
        <w:t xml:space="preserve"> </w:t>
      </w:r>
      <w:hyperlink r:id="rId66" w:history="1">
        <w:r w:rsidRPr="00E81735">
          <w:rPr>
            <w:rStyle w:val="Hyperlink"/>
            <w:rFonts w:ascii="Sylfaen" w:hAnsi="Sylfaen"/>
            <w:b/>
            <w:sz w:val="16"/>
            <w:szCs w:val="16"/>
            <w:lang w:val="hy-AM"/>
          </w:rPr>
          <w:t>https://youtu.be/R9JvpgtnAf8</w:t>
        </w:r>
      </w:hyperlink>
      <w:r w:rsidRPr="00740E60">
        <w:rPr>
          <w:rStyle w:val="Hyperlink"/>
          <w:rFonts w:ascii="Sylfaen" w:hAnsi="Sylfaen"/>
          <w:b/>
          <w:sz w:val="16"/>
          <w:szCs w:val="16"/>
          <w:lang w:val="hy-AM"/>
        </w:rPr>
        <w:t xml:space="preserve"> </w:t>
      </w:r>
    </w:p>
  </w:footnote>
  <w:footnote w:id="67">
    <w:p w:rsidR="00C85786" w:rsidRPr="00D02A35" w:rsidRDefault="00C85786" w:rsidP="00EC16E2">
      <w:pPr>
        <w:pStyle w:val="FootnoteText"/>
        <w:spacing w:after="0"/>
        <w:rPr>
          <w:rFonts w:ascii="Sylfaen" w:hAnsi="Sylfaen"/>
          <w:lang w:val="hy-AM"/>
        </w:rPr>
      </w:pPr>
      <w:r>
        <w:rPr>
          <w:rStyle w:val="FootnoteReference"/>
        </w:rPr>
        <w:footnoteRef/>
      </w:r>
      <w:r w:rsidRPr="00D02A35">
        <w:rPr>
          <w:rFonts w:ascii="Sylfaen" w:hAnsi="Sylfaen"/>
          <w:b/>
          <w:sz w:val="16"/>
          <w:szCs w:val="16"/>
          <w:lang w:val="hy-AM"/>
        </w:rPr>
        <w:t xml:space="preserve"> </w:t>
      </w:r>
      <w:hyperlink r:id="rId67" w:history="1">
        <w:r w:rsidRPr="00D02A35">
          <w:rPr>
            <w:rStyle w:val="Hyperlink"/>
            <w:rFonts w:ascii="Sylfaen" w:hAnsi="Sylfaen"/>
            <w:b/>
            <w:sz w:val="16"/>
            <w:szCs w:val="16"/>
            <w:lang w:val="hy-AM"/>
          </w:rPr>
          <w:t>https://www.iravunk.com/news/102231</w:t>
        </w:r>
      </w:hyperlink>
    </w:p>
  </w:footnote>
  <w:footnote w:id="68">
    <w:p w:rsidR="00C85786" w:rsidRDefault="00C85786" w:rsidP="00EC16E2">
      <w:pPr>
        <w:pStyle w:val="FootnoteText"/>
        <w:spacing w:after="0"/>
        <w:rPr>
          <w:lang w:val="hy-AM"/>
        </w:rPr>
      </w:pPr>
      <w:r>
        <w:rPr>
          <w:rStyle w:val="FootnoteReference"/>
        </w:rPr>
        <w:footnoteRef/>
      </w:r>
      <w:r>
        <w:rPr>
          <w:lang w:val="hy-AM"/>
        </w:rPr>
        <w:t xml:space="preserve"> </w:t>
      </w:r>
      <w:hyperlink r:id="rId68" w:history="1">
        <w:r>
          <w:rPr>
            <w:rStyle w:val="Hyperlink"/>
            <w:rFonts w:ascii="Sylfaen" w:hAnsi="Sylfaen"/>
            <w:b/>
            <w:sz w:val="16"/>
            <w:szCs w:val="16"/>
            <w:lang w:val="hy-AM"/>
          </w:rPr>
          <w:t>https://armlur.am/915337/</w:t>
        </w:r>
      </w:hyperlink>
    </w:p>
  </w:footnote>
  <w:footnote w:id="69">
    <w:p w:rsidR="00C85786" w:rsidRPr="00C1042F" w:rsidRDefault="00C85786" w:rsidP="00EC16E2">
      <w:pPr>
        <w:pStyle w:val="FootnoteText"/>
        <w:spacing w:after="0"/>
        <w:rPr>
          <w:lang w:val="hy-AM"/>
        </w:rPr>
      </w:pPr>
      <w:r>
        <w:rPr>
          <w:rStyle w:val="FootnoteReference"/>
        </w:rPr>
        <w:footnoteRef/>
      </w:r>
      <w:r w:rsidRPr="00C1042F">
        <w:rPr>
          <w:lang w:val="hy-AM"/>
        </w:rPr>
        <w:t xml:space="preserve"> </w:t>
      </w:r>
      <w:hyperlink r:id="rId69" w:history="1">
        <w:r w:rsidRPr="00C1042F">
          <w:rPr>
            <w:rStyle w:val="Hyperlink"/>
            <w:rFonts w:ascii="Sylfaen" w:hAnsi="Sylfaen"/>
            <w:b/>
            <w:sz w:val="16"/>
            <w:szCs w:val="16"/>
            <w:lang w:val="hy-AM"/>
          </w:rPr>
          <w:t>https://ankakh.com/hy/article/13003</w:t>
        </w:r>
      </w:hyperlink>
    </w:p>
  </w:footnote>
  <w:footnote w:id="70">
    <w:p w:rsidR="00C85786" w:rsidRPr="006E1A3A" w:rsidRDefault="00C85786" w:rsidP="00EC16E2">
      <w:pPr>
        <w:pStyle w:val="FootnoteText"/>
        <w:spacing w:after="0"/>
        <w:rPr>
          <w:lang w:val="hy-AM"/>
        </w:rPr>
      </w:pPr>
      <w:r>
        <w:rPr>
          <w:rStyle w:val="FootnoteReference"/>
        </w:rPr>
        <w:footnoteRef/>
      </w:r>
      <w:r w:rsidRPr="006E1A3A">
        <w:rPr>
          <w:lang w:val="hy-AM"/>
        </w:rPr>
        <w:t xml:space="preserve"> </w:t>
      </w:r>
      <w:hyperlink r:id="rId70" w:anchor=".XsJcoCMVeZp.facebook" w:history="1">
        <w:r w:rsidRPr="006E1A3A">
          <w:rPr>
            <w:rStyle w:val="Hyperlink"/>
            <w:rFonts w:ascii="Sylfaen" w:hAnsi="Sylfaen"/>
            <w:b/>
            <w:sz w:val="16"/>
            <w:szCs w:val="16"/>
            <w:lang w:val="hy-AM"/>
          </w:rPr>
          <w:t>https://hetq.am/hy/article/117242?fbclid=IwAR1bEHG2j5ap5jpBpttiEoyWMNqFDlXFEhcp50tfjKCQ1FxzPm0i-C_A3J4#.XsJcoCMVeZp.facebook</w:t>
        </w:r>
      </w:hyperlink>
    </w:p>
  </w:footnote>
  <w:footnote w:id="71">
    <w:p w:rsidR="00C85786" w:rsidRPr="003506AF" w:rsidRDefault="00C85786" w:rsidP="00AA24F4">
      <w:pPr>
        <w:pStyle w:val="FootnoteText"/>
        <w:spacing w:after="0"/>
        <w:rPr>
          <w:lang w:val="hy-AM"/>
        </w:rPr>
      </w:pPr>
      <w:r>
        <w:rPr>
          <w:rStyle w:val="FootnoteReference"/>
        </w:rPr>
        <w:footnoteRef/>
      </w:r>
      <w:r w:rsidRPr="003506AF">
        <w:rPr>
          <w:lang w:val="hy-AM"/>
        </w:rPr>
        <w:t xml:space="preserve"> </w:t>
      </w:r>
      <w:hyperlink r:id="rId71" w:history="1">
        <w:r w:rsidRPr="003506AF">
          <w:rPr>
            <w:rStyle w:val="Hyperlink"/>
            <w:rFonts w:ascii="Sylfaen" w:hAnsi="Sylfaen"/>
            <w:b/>
            <w:sz w:val="16"/>
            <w:szCs w:val="16"/>
            <w:lang w:val="hy-AM"/>
          </w:rPr>
          <w:t>http://www.hzham.am/articles/1663864370927057.html</w:t>
        </w:r>
      </w:hyperlink>
    </w:p>
  </w:footnote>
  <w:footnote w:id="72">
    <w:p w:rsidR="00C85786" w:rsidRPr="003D32B2" w:rsidRDefault="00C85786" w:rsidP="00AA24F4">
      <w:pPr>
        <w:pStyle w:val="FootnoteText"/>
        <w:spacing w:after="0"/>
        <w:rPr>
          <w:lang w:val="hy-AM"/>
        </w:rPr>
      </w:pPr>
      <w:r>
        <w:rPr>
          <w:rStyle w:val="FootnoteReference"/>
        </w:rPr>
        <w:footnoteRef/>
      </w:r>
      <w:r w:rsidRPr="003D32B2">
        <w:rPr>
          <w:lang w:val="hy-AM"/>
        </w:rPr>
        <w:t xml:space="preserve"> </w:t>
      </w:r>
      <w:hyperlink r:id="rId72" w:history="1">
        <w:r w:rsidRPr="003D32B2">
          <w:rPr>
            <w:rStyle w:val="Hyperlink"/>
            <w:rFonts w:ascii="Sylfaen" w:hAnsi="Sylfaen"/>
            <w:b/>
            <w:sz w:val="16"/>
            <w:szCs w:val="16"/>
            <w:lang w:val="hy-AM"/>
          </w:rPr>
          <w:t>http://www.hzham.am/articles/1664482480940241.html</w:t>
        </w:r>
      </w:hyperlink>
    </w:p>
  </w:footnote>
  <w:footnote w:id="73">
    <w:p w:rsidR="00C85786" w:rsidRPr="00534603" w:rsidRDefault="00C85786" w:rsidP="00AA24F4">
      <w:pPr>
        <w:pStyle w:val="FootnoteText"/>
        <w:spacing w:after="0"/>
        <w:rPr>
          <w:lang w:val="hy-AM"/>
        </w:rPr>
      </w:pPr>
      <w:r>
        <w:rPr>
          <w:rStyle w:val="FootnoteReference"/>
        </w:rPr>
        <w:footnoteRef/>
      </w:r>
      <w:r w:rsidRPr="00534603">
        <w:rPr>
          <w:lang w:val="hy-AM"/>
        </w:rPr>
        <w:t xml:space="preserve"> </w:t>
      </w:r>
      <w:hyperlink r:id="rId73" w:history="1">
        <w:r w:rsidRPr="00534603">
          <w:rPr>
            <w:rStyle w:val="Hyperlink"/>
            <w:rFonts w:ascii="Sylfaen" w:hAnsi="Sylfaen"/>
            <w:b/>
            <w:sz w:val="16"/>
            <w:szCs w:val="16"/>
            <w:lang w:val="hy-AM"/>
          </w:rPr>
          <w:t>https://www.aravot.am/2020/04/29/1108891/</w:t>
        </w:r>
      </w:hyperlink>
    </w:p>
  </w:footnote>
  <w:footnote w:id="74">
    <w:p w:rsidR="00C85786" w:rsidRPr="00176705" w:rsidRDefault="00C85786" w:rsidP="00AA24F4">
      <w:pPr>
        <w:pStyle w:val="FootnoteText"/>
        <w:rPr>
          <w:lang w:val="hy-AM"/>
        </w:rPr>
      </w:pPr>
      <w:r>
        <w:rPr>
          <w:rStyle w:val="FootnoteReference"/>
        </w:rPr>
        <w:footnoteRef/>
      </w:r>
      <w:r w:rsidRPr="00176705">
        <w:rPr>
          <w:lang w:val="hy-AM"/>
        </w:rPr>
        <w:t xml:space="preserve"> </w:t>
      </w:r>
      <w:hyperlink r:id="rId74" w:history="1">
        <w:r w:rsidRPr="00176705">
          <w:rPr>
            <w:rStyle w:val="Hyperlink"/>
            <w:rFonts w:ascii="Sylfaen" w:hAnsi="Sylfaen"/>
            <w:b/>
            <w:sz w:val="16"/>
            <w:szCs w:val="16"/>
            <w:lang w:val="hy-AM"/>
          </w:rPr>
          <w:t>https://www.24news.am/news/100797</w:t>
        </w:r>
      </w:hyperlink>
    </w:p>
  </w:footnote>
  <w:footnote w:id="75">
    <w:p w:rsidR="00C85786" w:rsidRPr="006A49A4" w:rsidRDefault="00C85786" w:rsidP="00A36CAA">
      <w:pPr>
        <w:pStyle w:val="FootnoteText"/>
        <w:rPr>
          <w:rFonts w:ascii="Sylfaen" w:hAnsi="Sylfaen"/>
          <w:lang w:val="hy-AM"/>
        </w:rPr>
      </w:pPr>
      <w:r>
        <w:rPr>
          <w:rStyle w:val="FootnoteReference"/>
        </w:rPr>
        <w:footnoteRef/>
      </w:r>
      <w:r w:rsidRPr="006A49A4">
        <w:rPr>
          <w:lang w:val="hy-AM"/>
        </w:rPr>
        <w:t xml:space="preserve"> </w:t>
      </w:r>
      <w:hyperlink r:id="rId75" w:history="1">
        <w:r w:rsidRPr="006A49A4">
          <w:rPr>
            <w:rStyle w:val="Hyperlink"/>
            <w:rFonts w:ascii="Sylfaen" w:hAnsi="Sylfaen"/>
            <w:b/>
            <w:sz w:val="16"/>
            <w:szCs w:val="16"/>
            <w:lang w:val="hy-AM"/>
          </w:rPr>
          <w:t>https://www.facebook.com/ruzan.avoyan/posts/3279793972071130</w:t>
        </w:r>
      </w:hyperlink>
    </w:p>
  </w:footnote>
  <w:footnote w:id="76">
    <w:p w:rsidR="00C85786" w:rsidRPr="00CE3DC9" w:rsidRDefault="00C85786" w:rsidP="008778BF">
      <w:pPr>
        <w:pStyle w:val="FootnoteText"/>
        <w:spacing w:line="240" w:lineRule="auto"/>
        <w:rPr>
          <w:lang w:val="hy-AM"/>
        </w:rPr>
      </w:pPr>
      <w:r>
        <w:rPr>
          <w:rStyle w:val="FootnoteReference"/>
        </w:rPr>
        <w:footnoteRef/>
      </w:r>
      <w:r w:rsidRPr="00CE3DC9">
        <w:rPr>
          <w:lang w:val="hy-AM"/>
        </w:rPr>
        <w:t xml:space="preserve"> </w:t>
      </w:r>
      <w:hyperlink r:id="rId76" w:history="1">
        <w:r w:rsidRPr="00CE3DC9">
          <w:rPr>
            <w:rStyle w:val="Hyperlink"/>
            <w:rFonts w:ascii="Sylfaen" w:hAnsi="Sylfaen"/>
            <w:b/>
            <w:sz w:val="16"/>
            <w:szCs w:val="16"/>
            <w:lang w:val="hy-AM"/>
          </w:rPr>
          <w:t>https://bit.ly/37DN1wt</w:t>
        </w:r>
      </w:hyperlink>
    </w:p>
  </w:footnote>
  <w:footnote w:id="77">
    <w:p w:rsidR="00C85786" w:rsidRPr="00CE3DC9" w:rsidRDefault="00C85786" w:rsidP="002E28C5">
      <w:pPr>
        <w:pStyle w:val="FootnoteText"/>
        <w:spacing w:line="240" w:lineRule="auto"/>
        <w:rPr>
          <w:lang w:val="hy-AM"/>
        </w:rPr>
      </w:pPr>
      <w:r>
        <w:rPr>
          <w:rStyle w:val="FootnoteReference"/>
        </w:rPr>
        <w:footnoteRef/>
      </w:r>
      <w:r w:rsidRPr="00CE3DC9">
        <w:rPr>
          <w:rFonts w:ascii="Sylfaen" w:hAnsi="Sylfaen"/>
          <w:b/>
          <w:sz w:val="16"/>
          <w:szCs w:val="16"/>
          <w:lang w:val="hy-AM"/>
        </w:rPr>
        <w:t xml:space="preserve"> </w:t>
      </w:r>
      <w:hyperlink r:id="rId77" w:history="1">
        <w:r w:rsidRPr="00CE3DC9">
          <w:rPr>
            <w:rStyle w:val="Hyperlink"/>
            <w:rFonts w:ascii="Sylfaen" w:hAnsi="Sylfaen"/>
            <w:b/>
            <w:sz w:val="16"/>
            <w:szCs w:val="16"/>
            <w:lang w:val="hy-AM"/>
          </w:rPr>
          <w:t>https://bit.ly/2BkEqm4</w:t>
        </w:r>
      </w:hyperlink>
    </w:p>
  </w:footnote>
  <w:footnote w:id="78">
    <w:p w:rsidR="00C85786" w:rsidRPr="00CE3DC9" w:rsidRDefault="00C85786" w:rsidP="002E28C5">
      <w:pPr>
        <w:pStyle w:val="FootnoteText"/>
        <w:spacing w:line="240" w:lineRule="auto"/>
        <w:rPr>
          <w:lang w:val="hy-AM"/>
        </w:rPr>
      </w:pPr>
      <w:r>
        <w:rPr>
          <w:rStyle w:val="FootnoteReference"/>
        </w:rPr>
        <w:footnoteRef/>
      </w:r>
      <w:r w:rsidRPr="00CE3DC9">
        <w:rPr>
          <w:lang w:val="hy-AM"/>
        </w:rPr>
        <w:t xml:space="preserve"> </w:t>
      </w:r>
      <w:hyperlink r:id="rId78" w:history="1">
        <w:r w:rsidRPr="00CE3DC9">
          <w:rPr>
            <w:rStyle w:val="Hyperlink"/>
            <w:rFonts w:ascii="Sylfaen" w:hAnsi="Sylfaen"/>
            <w:b/>
            <w:sz w:val="16"/>
            <w:szCs w:val="16"/>
            <w:lang w:val="hy-AM"/>
          </w:rPr>
          <w:t>https://bit.ly/2N7fEZr</w:t>
        </w:r>
      </w:hyperlink>
    </w:p>
  </w:footnote>
  <w:footnote w:id="79">
    <w:p w:rsidR="00C85786" w:rsidRPr="00CE3DC9" w:rsidRDefault="00C85786" w:rsidP="002E28C5">
      <w:pPr>
        <w:pStyle w:val="FootnoteText"/>
        <w:spacing w:line="240" w:lineRule="auto"/>
        <w:rPr>
          <w:lang w:val="hy-AM"/>
        </w:rPr>
      </w:pPr>
      <w:r>
        <w:rPr>
          <w:rStyle w:val="FootnoteReference"/>
        </w:rPr>
        <w:footnoteRef/>
      </w:r>
      <w:r w:rsidRPr="00CE3DC9">
        <w:rPr>
          <w:lang w:val="hy-AM"/>
        </w:rPr>
        <w:t xml:space="preserve"> </w:t>
      </w:r>
      <w:hyperlink r:id="rId79" w:history="1">
        <w:r w:rsidRPr="00CE3DC9">
          <w:rPr>
            <w:rStyle w:val="Hyperlink"/>
            <w:rFonts w:ascii="Sylfaen" w:hAnsi="Sylfaen"/>
            <w:b/>
            <w:sz w:val="16"/>
            <w:szCs w:val="16"/>
            <w:lang w:val="hy-AM"/>
          </w:rPr>
          <w:t>https://bit.ly/2Z06jZ9</w:t>
        </w:r>
      </w:hyperlink>
    </w:p>
  </w:footnote>
  <w:footnote w:id="80">
    <w:p w:rsidR="00C85786" w:rsidRPr="00D670DA" w:rsidRDefault="00C85786" w:rsidP="007C33CC">
      <w:pPr>
        <w:pStyle w:val="FootnoteText"/>
        <w:rPr>
          <w:lang w:val="hy-AM"/>
        </w:rPr>
      </w:pPr>
      <w:r>
        <w:rPr>
          <w:rStyle w:val="FootnoteReference"/>
        </w:rPr>
        <w:footnoteRef/>
      </w:r>
      <w:r w:rsidRPr="004F13EE">
        <w:rPr>
          <w:lang w:val="hy-AM"/>
        </w:rPr>
        <w:t xml:space="preserve"> </w:t>
      </w:r>
      <w:hyperlink r:id="rId80" w:history="1">
        <w:r w:rsidRPr="004F13EE">
          <w:rPr>
            <w:rStyle w:val="Hyperlink"/>
            <w:rFonts w:ascii="Sylfaen" w:hAnsi="Sylfaen"/>
            <w:b/>
            <w:sz w:val="16"/>
            <w:szCs w:val="16"/>
            <w:lang w:val="hy-AM"/>
          </w:rPr>
          <w:t>https://www.1in.am/2743845.html</w:t>
        </w:r>
      </w:hyperlink>
    </w:p>
  </w:footnote>
  <w:footnote w:id="81">
    <w:p w:rsidR="00C85786" w:rsidRPr="00C1042F" w:rsidRDefault="00C85786" w:rsidP="007C33CC">
      <w:pPr>
        <w:pStyle w:val="FootnoteText"/>
        <w:rPr>
          <w:lang w:val="hy-AM"/>
        </w:rPr>
      </w:pPr>
      <w:r>
        <w:rPr>
          <w:rStyle w:val="FootnoteReference"/>
        </w:rPr>
        <w:footnoteRef/>
      </w:r>
      <w:r w:rsidRPr="00C1042F">
        <w:rPr>
          <w:lang w:val="hy-AM"/>
        </w:rPr>
        <w:t xml:space="preserve"> </w:t>
      </w:r>
      <w:hyperlink r:id="rId81" w:history="1">
        <w:r w:rsidRPr="00C1042F">
          <w:rPr>
            <w:rStyle w:val="Hyperlink"/>
            <w:rFonts w:ascii="Sylfaen" w:hAnsi="Sylfaen"/>
            <w:b/>
            <w:sz w:val="16"/>
            <w:szCs w:val="16"/>
            <w:lang w:val="hy-AM"/>
          </w:rPr>
          <w:t>https://bit.ly/2Uztk3r</w:t>
        </w:r>
      </w:hyperlink>
    </w:p>
  </w:footnote>
  <w:footnote w:id="82">
    <w:p w:rsidR="00C85786" w:rsidRDefault="00C85786" w:rsidP="007C33CC">
      <w:pPr>
        <w:pStyle w:val="FootnoteText"/>
        <w:rPr>
          <w:lang w:val="hy-AM"/>
        </w:rPr>
      </w:pPr>
      <w:r>
        <w:rPr>
          <w:rStyle w:val="FootnoteReference"/>
        </w:rPr>
        <w:footnoteRef/>
      </w:r>
      <w:r>
        <w:rPr>
          <w:rFonts w:ascii="Sylfaen" w:hAnsi="Sylfaen"/>
          <w:b/>
          <w:sz w:val="16"/>
          <w:szCs w:val="16"/>
          <w:lang w:val="hy-AM"/>
        </w:rPr>
        <w:t xml:space="preserve"> </w:t>
      </w:r>
      <w:hyperlink r:id="rId82" w:history="1">
        <w:r>
          <w:rPr>
            <w:rStyle w:val="Hyperlink"/>
            <w:rFonts w:ascii="Sylfaen" w:hAnsi="Sylfaen"/>
            <w:b/>
            <w:sz w:val="16"/>
            <w:szCs w:val="16"/>
            <w:lang w:val="hy-AM"/>
          </w:rPr>
          <w:t>https://armday.am/post/89590/-asfaltin-prvelo-ts-minche-gisherajin-khrakhchanqner-inch-e-katarvo-m-la-skalajits-ners?fbclid=IwAR3g3y5BEyMat2eMAxLNKI67QauabmVNxJfoji7Ngfqq1Mj17uo1Fv6b0pw</w:t>
        </w:r>
      </w:hyperlink>
    </w:p>
  </w:footnote>
  <w:footnote w:id="83">
    <w:p w:rsidR="00C85786" w:rsidRPr="00F21AB2" w:rsidRDefault="00C85786" w:rsidP="008C3AF0">
      <w:pPr>
        <w:pStyle w:val="FootnoteText"/>
        <w:rPr>
          <w:lang w:val="hy-AM"/>
        </w:rPr>
      </w:pPr>
      <w:r>
        <w:rPr>
          <w:rStyle w:val="FootnoteReference"/>
        </w:rPr>
        <w:footnoteRef/>
      </w:r>
      <w:r w:rsidRPr="00F21AB2">
        <w:rPr>
          <w:lang w:val="hy-AM"/>
        </w:rPr>
        <w:t xml:space="preserve"> </w:t>
      </w:r>
      <w:hyperlink r:id="rId83" w:history="1">
        <w:r w:rsidRPr="00F21AB2">
          <w:rPr>
            <w:rStyle w:val="Hyperlink"/>
            <w:rFonts w:ascii="Sylfaen" w:hAnsi="Sylfaen"/>
            <w:b/>
            <w:sz w:val="16"/>
            <w:szCs w:val="16"/>
            <w:lang w:val="hy-AM"/>
          </w:rPr>
          <w:t>https://www.youtube.com/watch?v=0U6iBEDbIWw</w:t>
        </w:r>
      </w:hyperlink>
    </w:p>
  </w:footnote>
  <w:footnote w:id="84">
    <w:p w:rsidR="00C85786" w:rsidRPr="00752AC6" w:rsidRDefault="00C85786" w:rsidP="008C3AF0">
      <w:pPr>
        <w:pStyle w:val="FootnoteText"/>
        <w:rPr>
          <w:lang w:val="hy-AM"/>
        </w:rPr>
      </w:pPr>
      <w:r>
        <w:rPr>
          <w:rStyle w:val="FootnoteReference"/>
        </w:rPr>
        <w:footnoteRef/>
      </w:r>
      <w:r w:rsidRPr="00752AC6">
        <w:rPr>
          <w:rFonts w:ascii="Sylfaen" w:hAnsi="Sylfaen"/>
          <w:b/>
          <w:sz w:val="16"/>
          <w:szCs w:val="16"/>
          <w:lang w:val="hy-AM"/>
        </w:rPr>
        <w:t xml:space="preserve"> </w:t>
      </w:r>
      <w:hyperlink r:id="rId84" w:history="1">
        <w:r w:rsidRPr="00752AC6">
          <w:rPr>
            <w:rStyle w:val="Hyperlink"/>
            <w:rFonts w:ascii="Sylfaen" w:hAnsi="Sylfaen"/>
            <w:b/>
            <w:sz w:val="16"/>
            <w:szCs w:val="16"/>
            <w:lang w:val="hy-AM"/>
          </w:rPr>
          <w:t>https://168.am/2019/11/25/1210193.html</w:t>
        </w:r>
      </w:hyperlink>
    </w:p>
  </w:footnote>
  <w:footnote w:id="85">
    <w:p w:rsidR="00C85786" w:rsidRPr="00D32F60" w:rsidRDefault="00C85786" w:rsidP="00E53B3C">
      <w:pPr>
        <w:pStyle w:val="FootnoteText"/>
        <w:rPr>
          <w:lang w:val="hy-AM"/>
        </w:rPr>
      </w:pPr>
      <w:r>
        <w:rPr>
          <w:rStyle w:val="FootnoteReference"/>
        </w:rPr>
        <w:footnoteRef/>
      </w:r>
      <w:r w:rsidRPr="00D32F60">
        <w:rPr>
          <w:lang w:val="hy-AM"/>
        </w:rPr>
        <w:t xml:space="preserve"> </w:t>
      </w:r>
      <w:hyperlink r:id="rId85"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86">
    <w:p w:rsidR="00C85786" w:rsidRDefault="00C85786" w:rsidP="005C09C0">
      <w:pPr>
        <w:pStyle w:val="FootnoteText"/>
        <w:rPr>
          <w:lang w:val="hy-AM"/>
        </w:rPr>
      </w:pPr>
      <w:r>
        <w:rPr>
          <w:rStyle w:val="FootnoteReference"/>
        </w:rPr>
        <w:footnoteRef/>
      </w:r>
      <w:hyperlink r:id="rId86" w:history="1">
        <w:r>
          <w:rPr>
            <w:rStyle w:val="Hyperlink"/>
            <w:rFonts w:ascii="Sylfaen" w:hAnsi="Sylfaen"/>
            <w:b/>
            <w:sz w:val="16"/>
            <w:szCs w:val="16"/>
            <w:lang w:val="hy-AM"/>
          </w:rPr>
          <w:t>https://www.lragir.am/2019/09/15/475661/</w:t>
        </w:r>
      </w:hyperlink>
      <w:r>
        <w:rPr>
          <w:lang w:val="hy-AM"/>
        </w:rPr>
        <w:t xml:space="preserve"> </w:t>
      </w:r>
    </w:p>
  </w:footnote>
  <w:footnote w:id="87">
    <w:p w:rsidR="00C85786" w:rsidRPr="00740E60" w:rsidRDefault="00C85786" w:rsidP="008C3AF0">
      <w:pPr>
        <w:pStyle w:val="FootnoteText"/>
        <w:rPr>
          <w:lang w:val="hy-AM"/>
        </w:rPr>
      </w:pPr>
      <w:r>
        <w:rPr>
          <w:rStyle w:val="FootnoteReference"/>
        </w:rPr>
        <w:footnoteRef/>
      </w:r>
      <w:r w:rsidRPr="00CB0918">
        <w:rPr>
          <w:lang w:val="hy-AM"/>
        </w:rPr>
        <w:t xml:space="preserve"> </w:t>
      </w:r>
      <w:hyperlink r:id="rId87" w:history="1">
        <w:r w:rsidRPr="000305CE">
          <w:rPr>
            <w:rStyle w:val="Hyperlink"/>
            <w:rFonts w:ascii="Sylfaen" w:hAnsi="Sylfaen"/>
            <w:b/>
            <w:sz w:val="16"/>
            <w:szCs w:val="16"/>
            <w:lang w:val="hy-AM"/>
          </w:rPr>
          <w:t>https://www.1in.am/2704520.html</w:t>
        </w:r>
      </w:hyperlink>
    </w:p>
  </w:footnote>
  <w:footnote w:id="88">
    <w:p w:rsidR="00C85786" w:rsidRPr="00983E9E" w:rsidRDefault="00C85786" w:rsidP="008C3AF0">
      <w:pPr>
        <w:pStyle w:val="FootnoteText"/>
        <w:rPr>
          <w:lang w:val="hy-AM"/>
        </w:rPr>
      </w:pPr>
      <w:r>
        <w:rPr>
          <w:rStyle w:val="FootnoteReference"/>
        </w:rPr>
        <w:footnoteRef/>
      </w:r>
      <w:r w:rsidRPr="00983E9E">
        <w:rPr>
          <w:lang w:val="hy-AM"/>
        </w:rPr>
        <w:t xml:space="preserve"> </w:t>
      </w:r>
      <w:hyperlink r:id="rId88" w:history="1">
        <w:r w:rsidRPr="00983E9E">
          <w:rPr>
            <w:rStyle w:val="Hyperlink"/>
            <w:rFonts w:ascii="Sylfaen" w:hAnsi="Sylfaen"/>
            <w:b/>
            <w:sz w:val="16"/>
            <w:szCs w:val="16"/>
            <w:lang w:val="hy-AM"/>
          </w:rPr>
          <w:t>https://www.youtube.com/watch?v=mznz1XD6KEw</w:t>
        </w:r>
      </w:hyperlink>
    </w:p>
  </w:footnote>
  <w:footnote w:id="89">
    <w:p w:rsidR="00C85786" w:rsidRPr="003F2B8A" w:rsidRDefault="00C85786" w:rsidP="0093302F">
      <w:pPr>
        <w:pStyle w:val="FootnoteText"/>
        <w:spacing w:after="0"/>
        <w:rPr>
          <w:lang w:val="hy-AM"/>
        </w:rPr>
      </w:pPr>
      <w:r>
        <w:rPr>
          <w:rStyle w:val="FootnoteReference"/>
        </w:rPr>
        <w:footnoteRef/>
      </w:r>
      <w:r w:rsidRPr="003F2B8A">
        <w:rPr>
          <w:lang w:val="hy-AM"/>
        </w:rPr>
        <w:t xml:space="preserve"> </w:t>
      </w:r>
      <w:hyperlink r:id="rId89" w:history="1">
        <w:r w:rsidRPr="003F2B8A">
          <w:rPr>
            <w:rStyle w:val="Hyperlink"/>
            <w:rFonts w:ascii="Sylfaen" w:hAnsi="Sylfaen"/>
            <w:b/>
            <w:sz w:val="16"/>
            <w:szCs w:val="16"/>
            <w:lang w:val="hy-AM"/>
          </w:rPr>
          <w:t>https://youtu.be/cC9wct7ZTp0</w:t>
        </w:r>
      </w:hyperlink>
    </w:p>
  </w:footnote>
  <w:footnote w:id="90">
    <w:p w:rsidR="00C85786" w:rsidRPr="00595B8E" w:rsidRDefault="00C85786" w:rsidP="0093302F">
      <w:pPr>
        <w:pStyle w:val="FootnoteText"/>
        <w:spacing w:after="0"/>
        <w:rPr>
          <w:lang w:val="hy-AM"/>
        </w:rPr>
      </w:pPr>
      <w:r>
        <w:rPr>
          <w:rStyle w:val="FootnoteReference"/>
        </w:rPr>
        <w:footnoteRef/>
      </w:r>
      <w:r w:rsidRPr="00595B8E">
        <w:rPr>
          <w:rFonts w:ascii="Sylfaen" w:hAnsi="Sylfaen"/>
          <w:b/>
          <w:sz w:val="16"/>
          <w:szCs w:val="16"/>
          <w:lang w:val="hy-AM"/>
        </w:rPr>
        <w:t xml:space="preserve"> </w:t>
      </w:r>
      <w:hyperlink r:id="rId90" w:history="1">
        <w:r w:rsidRPr="00595B8E">
          <w:rPr>
            <w:rStyle w:val="Hyperlink"/>
            <w:rFonts w:ascii="Sylfaen" w:hAnsi="Sylfaen"/>
            <w:b/>
            <w:sz w:val="16"/>
            <w:szCs w:val="16"/>
            <w:lang w:val="hy-AM"/>
          </w:rPr>
          <w:t>https://bit.ly/2Yf4Ajt</w:t>
        </w:r>
      </w:hyperlink>
    </w:p>
  </w:footnote>
  <w:footnote w:id="91">
    <w:p w:rsidR="00C85786" w:rsidRPr="009D23CD" w:rsidRDefault="00C85786" w:rsidP="0093302F">
      <w:pPr>
        <w:pStyle w:val="FootnoteText"/>
        <w:spacing w:after="0"/>
        <w:rPr>
          <w:lang w:val="hy-AM"/>
        </w:rPr>
      </w:pPr>
      <w:r>
        <w:rPr>
          <w:rStyle w:val="FootnoteReference"/>
        </w:rPr>
        <w:footnoteRef/>
      </w:r>
      <w:r w:rsidRPr="009D23CD">
        <w:rPr>
          <w:lang w:val="hy-AM"/>
        </w:rPr>
        <w:t xml:space="preserve"> </w:t>
      </w:r>
      <w:hyperlink r:id="rId91" w:history="1">
        <w:r w:rsidRPr="009D23CD">
          <w:rPr>
            <w:rStyle w:val="Hyperlink"/>
            <w:rFonts w:ascii="Sylfaen" w:hAnsi="Sylfaen"/>
            <w:b/>
            <w:sz w:val="16"/>
            <w:szCs w:val="16"/>
            <w:lang w:val="hy-AM"/>
          </w:rPr>
          <w:t>https://youtu.be/5HI1iKl6ux4</w:t>
        </w:r>
      </w:hyperlink>
    </w:p>
  </w:footnote>
  <w:footnote w:id="92">
    <w:p w:rsidR="00C85786" w:rsidRPr="007F0F21" w:rsidRDefault="00C85786" w:rsidP="0093302F">
      <w:pPr>
        <w:pStyle w:val="FootnoteText"/>
        <w:spacing w:after="0"/>
        <w:rPr>
          <w:rFonts w:ascii="Sylfaen" w:hAnsi="Sylfaen"/>
          <w:b/>
          <w:sz w:val="16"/>
          <w:szCs w:val="16"/>
          <w:lang w:val="hy-AM"/>
        </w:rPr>
      </w:pPr>
      <w:r w:rsidRPr="007F0F21">
        <w:rPr>
          <w:rStyle w:val="FootnoteReference"/>
          <w:rFonts w:ascii="Sylfaen" w:hAnsi="Sylfaen"/>
          <w:b/>
          <w:sz w:val="16"/>
          <w:szCs w:val="16"/>
        </w:rPr>
        <w:footnoteRef/>
      </w:r>
      <w:hyperlink r:id="rId92" w:history="1">
        <w:r w:rsidRPr="007F0F21">
          <w:rPr>
            <w:rStyle w:val="Hyperlink"/>
            <w:rFonts w:ascii="Sylfaen" w:hAnsi="Sylfaen"/>
            <w:b/>
            <w:sz w:val="16"/>
            <w:szCs w:val="16"/>
            <w:lang w:val="hy-AM"/>
          </w:rPr>
          <w:t>http://armtimes.com/hy/article/142602</w:t>
        </w:r>
      </w:hyperlink>
      <w:r w:rsidRPr="007F0F21">
        <w:rPr>
          <w:rFonts w:ascii="Sylfaen" w:hAnsi="Sylfaen"/>
          <w:b/>
          <w:sz w:val="16"/>
          <w:szCs w:val="16"/>
          <w:lang w:val="hy-AM"/>
        </w:rPr>
        <w:t xml:space="preserve"> </w:t>
      </w:r>
    </w:p>
  </w:footnote>
  <w:footnote w:id="93">
    <w:p w:rsidR="00C85786" w:rsidRPr="00A523DA" w:rsidRDefault="00C85786" w:rsidP="0093302F">
      <w:pPr>
        <w:pStyle w:val="FootnoteText"/>
        <w:spacing w:after="0"/>
        <w:rPr>
          <w:lang w:val="hy-AM"/>
        </w:rPr>
      </w:pPr>
      <w:r>
        <w:rPr>
          <w:rStyle w:val="FootnoteReference"/>
        </w:rPr>
        <w:footnoteRef/>
      </w:r>
      <w:r w:rsidRPr="00A523DA">
        <w:rPr>
          <w:lang w:val="hy-AM"/>
        </w:rPr>
        <w:t xml:space="preserve"> </w:t>
      </w:r>
      <w:hyperlink r:id="rId93" w:history="1">
        <w:r w:rsidRPr="00A523DA">
          <w:rPr>
            <w:rStyle w:val="Hyperlink"/>
            <w:rFonts w:ascii="Sylfaen" w:hAnsi="Sylfaen"/>
            <w:b/>
            <w:sz w:val="16"/>
            <w:szCs w:val="16"/>
            <w:lang w:val="hy-AM"/>
          </w:rPr>
          <w:t>https://www.1tv.am/hy/video/%D5%84%D5%A5%D5%AF-%D5%BA%D5%A1%D5%BF%D5%B8%D6%82%D5%B0%D5%A1%D5%B6-%D4%B1%D5%B6%D5%B0%D5%A1%D5%BE%D5%A1%D5%BD%D5%A1%D6%80-%D5%B4%D6%80%D6%81%D5%A1%D5%AF%D6%81%D5%B8%D6%82%D5%A9%D5%B5%D5%B8%D6%82%D5%B6/129760?fbclid=IwAR2lWQBKUxVhNmj5ZOLhFeiixUmxOfx5DAP1G3Qf-1K8MItROU17W-AvDOE</w:t>
        </w:r>
      </w:hyperlink>
    </w:p>
  </w:footnote>
  <w:footnote w:id="94">
    <w:p w:rsidR="00C85786" w:rsidRPr="0038474A" w:rsidRDefault="00C85786" w:rsidP="00497934">
      <w:pPr>
        <w:pStyle w:val="FootnoteText"/>
        <w:rPr>
          <w:lang w:val="hy-AM"/>
        </w:rPr>
      </w:pPr>
      <w:r>
        <w:rPr>
          <w:rStyle w:val="FootnoteReference"/>
        </w:rPr>
        <w:footnoteRef/>
      </w:r>
      <w:r w:rsidRPr="009C6A3E">
        <w:rPr>
          <w:rFonts w:ascii="Sylfaen" w:hAnsi="Sylfaen"/>
          <w:b/>
          <w:sz w:val="16"/>
          <w:szCs w:val="16"/>
          <w:lang w:val="hy-AM"/>
        </w:rPr>
        <w:t xml:space="preserve"> </w:t>
      </w:r>
      <w:hyperlink r:id="rId94" w:history="1">
        <w:r w:rsidRPr="009C6A3E">
          <w:rPr>
            <w:rStyle w:val="Hyperlink"/>
            <w:rFonts w:ascii="Sylfaen" w:hAnsi="Sylfaen"/>
            <w:b/>
            <w:sz w:val="16"/>
            <w:szCs w:val="16"/>
            <w:lang w:val="hy-AM"/>
          </w:rPr>
          <w:t>http://hzham.am/articles/1666759386392681.html</w:t>
        </w:r>
      </w:hyperlink>
    </w:p>
  </w:footnote>
  <w:footnote w:id="95">
    <w:p w:rsidR="00C85786" w:rsidRDefault="00C85786" w:rsidP="000029C5">
      <w:pPr>
        <w:pStyle w:val="FootnoteText"/>
        <w:rPr>
          <w:lang w:val="hy-AM"/>
        </w:rPr>
      </w:pPr>
      <w:r>
        <w:rPr>
          <w:rStyle w:val="FootnoteReference"/>
        </w:rPr>
        <w:footnoteRef/>
      </w:r>
      <w:r>
        <w:rPr>
          <w:lang w:val="hy-AM"/>
        </w:rPr>
        <w:t xml:space="preserve"> </w:t>
      </w:r>
      <w:hyperlink r:id="rId95" w:history="1">
        <w:r>
          <w:rPr>
            <w:rStyle w:val="Hyperlink"/>
            <w:rFonts w:ascii="Sylfaen" w:hAnsi="Sylfaen"/>
            <w:b/>
            <w:sz w:val="16"/>
            <w:szCs w:val="16"/>
            <w:lang w:val="hy-AM"/>
          </w:rPr>
          <w:t>https://www.1in.am/2567780.html</w:t>
        </w:r>
      </w:hyperlink>
      <w:r>
        <w:rPr>
          <w:lang w:val="hy-AM"/>
        </w:rPr>
        <w:t xml:space="preserve"> </w:t>
      </w:r>
    </w:p>
  </w:footnote>
  <w:footnote w:id="96">
    <w:p w:rsidR="00C85786" w:rsidRPr="00DE234A" w:rsidRDefault="00C85786" w:rsidP="000029C5">
      <w:pPr>
        <w:pStyle w:val="FootnoteText"/>
        <w:rPr>
          <w:lang w:val="hy-AM"/>
        </w:rPr>
      </w:pPr>
      <w:r>
        <w:rPr>
          <w:rStyle w:val="FootnoteReference"/>
        </w:rPr>
        <w:footnoteRef/>
      </w:r>
      <w:r w:rsidRPr="00DE234A">
        <w:rPr>
          <w:lang w:val="hy-AM"/>
        </w:rPr>
        <w:t xml:space="preserve"> </w:t>
      </w:r>
      <w:hyperlink r:id="rId96" w:history="1">
        <w:r w:rsidRPr="00DE234A">
          <w:rPr>
            <w:rStyle w:val="Hyperlink"/>
            <w:rFonts w:ascii="Sylfaen" w:hAnsi="Sylfaen"/>
            <w:b/>
            <w:sz w:val="16"/>
            <w:szCs w:val="16"/>
            <w:lang w:val="hy-AM"/>
          </w:rPr>
          <w:t>https://youtu.be/vNNLhBpsRlM</w:t>
        </w:r>
      </w:hyperlink>
    </w:p>
  </w:footnote>
  <w:footnote w:id="97">
    <w:p w:rsidR="00C85786" w:rsidRPr="000A16BA" w:rsidRDefault="00C85786" w:rsidP="00D915F7">
      <w:pPr>
        <w:pStyle w:val="FootnoteText"/>
        <w:rPr>
          <w:lang w:val="hy-AM"/>
        </w:rPr>
      </w:pPr>
      <w:r>
        <w:rPr>
          <w:rStyle w:val="FootnoteReference"/>
        </w:rPr>
        <w:footnoteRef/>
      </w:r>
      <w:r w:rsidRPr="000A16BA">
        <w:rPr>
          <w:lang w:val="hy-AM"/>
        </w:rPr>
        <w:t xml:space="preserve"> </w:t>
      </w:r>
      <w:hyperlink r:id="rId97" w:history="1">
        <w:r w:rsidRPr="000A16BA">
          <w:rPr>
            <w:rStyle w:val="Hyperlink"/>
            <w:rFonts w:ascii="Sylfaen" w:hAnsi="Sylfaen"/>
            <w:b/>
            <w:sz w:val="16"/>
            <w:szCs w:val="16"/>
            <w:lang w:val="hy-AM"/>
          </w:rPr>
          <w:t>https://hetq.am/hy/article/117483?fbclid=IwAR0hsTR937FaVgio0ipQqDWOCWaowzo-wrFssO3DmGQSjifkf41bwR9js04</w:t>
        </w:r>
      </w:hyperlink>
    </w:p>
  </w:footnote>
  <w:footnote w:id="98">
    <w:p w:rsidR="00C85786" w:rsidRPr="00F95B49" w:rsidRDefault="00C85786" w:rsidP="004447E0">
      <w:pPr>
        <w:pStyle w:val="FootnoteText"/>
        <w:rPr>
          <w:lang w:val="hy-AM"/>
        </w:rPr>
      </w:pPr>
      <w:r>
        <w:rPr>
          <w:rStyle w:val="FootnoteReference"/>
        </w:rPr>
        <w:footnoteRef/>
      </w:r>
      <w:r w:rsidRPr="00F95B49">
        <w:rPr>
          <w:lang w:val="hy-AM"/>
        </w:rPr>
        <w:t xml:space="preserve"> </w:t>
      </w:r>
      <w:hyperlink r:id="rId98" w:history="1">
        <w:r w:rsidRPr="00F95B49">
          <w:rPr>
            <w:rStyle w:val="Hyperlink"/>
            <w:rFonts w:ascii="Sylfaen" w:hAnsi="Sylfaen"/>
            <w:b/>
            <w:sz w:val="16"/>
            <w:szCs w:val="16"/>
            <w:lang w:val="hy-AM"/>
          </w:rPr>
          <w:t>https://bit.ly/3cMm0b6</w:t>
        </w:r>
      </w:hyperlink>
    </w:p>
  </w:footnote>
  <w:footnote w:id="99">
    <w:p w:rsidR="00C85786" w:rsidRPr="00D92CCF" w:rsidRDefault="00C85786" w:rsidP="00237BF7">
      <w:pPr>
        <w:pStyle w:val="FootnoteText"/>
        <w:rPr>
          <w:lang w:val="hy-AM"/>
        </w:rPr>
      </w:pPr>
      <w:r>
        <w:rPr>
          <w:rStyle w:val="FootnoteReference"/>
        </w:rPr>
        <w:footnoteRef/>
      </w:r>
      <w:r w:rsidRPr="00D92CCF">
        <w:rPr>
          <w:lang w:val="hy-AM"/>
        </w:rPr>
        <w:t xml:space="preserve"> </w:t>
      </w:r>
      <w:hyperlink r:id="rId99" w:history="1">
        <w:r w:rsidRPr="00D92CCF">
          <w:rPr>
            <w:rStyle w:val="Hyperlink"/>
            <w:rFonts w:ascii="Sylfaen" w:hAnsi="Sylfaen"/>
            <w:b/>
            <w:sz w:val="16"/>
            <w:szCs w:val="16"/>
            <w:lang w:val="hy-AM"/>
          </w:rPr>
          <w:t>https://hetq.am/hy/article/117198</w:t>
        </w:r>
      </w:hyperlink>
    </w:p>
  </w:footnote>
  <w:footnote w:id="100">
    <w:p w:rsidR="00C85786" w:rsidRPr="00F7250A" w:rsidRDefault="00C85786" w:rsidP="00381EF3">
      <w:pPr>
        <w:pStyle w:val="FootnoteText"/>
        <w:rPr>
          <w:lang w:val="hy-AM"/>
        </w:rPr>
      </w:pPr>
      <w:r>
        <w:rPr>
          <w:rStyle w:val="FootnoteReference"/>
        </w:rPr>
        <w:footnoteRef/>
      </w:r>
      <w:r w:rsidRPr="00F7250A">
        <w:rPr>
          <w:rFonts w:ascii="Sylfaen" w:hAnsi="Sylfaen"/>
          <w:b/>
          <w:sz w:val="16"/>
          <w:szCs w:val="16"/>
          <w:lang w:val="hy-AM"/>
        </w:rPr>
        <w:t xml:space="preserve"> </w:t>
      </w:r>
      <w:hyperlink r:id="rId100" w:history="1">
        <w:r w:rsidRPr="00F7250A">
          <w:rPr>
            <w:rStyle w:val="Hyperlink"/>
            <w:rFonts w:ascii="Sylfaen" w:hAnsi="Sylfaen"/>
            <w:b/>
            <w:sz w:val="16"/>
            <w:szCs w:val="16"/>
            <w:lang w:val="hy-AM"/>
          </w:rPr>
          <w:t>https://bit.ly/2BRlADn</w:t>
        </w:r>
      </w:hyperlink>
    </w:p>
  </w:footnote>
  <w:footnote w:id="101">
    <w:p w:rsidR="00C85786" w:rsidRDefault="00C85786" w:rsidP="002B24B2">
      <w:pPr>
        <w:pStyle w:val="FootnoteText"/>
        <w:rPr>
          <w:lang w:val="hy-AM"/>
        </w:rPr>
      </w:pPr>
      <w:r>
        <w:rPr>
          <w:rStyle w:val="FootnoteReference"/>
        </w:rPr>
        <w:footnoteRef/>
      </w:r>
      <w:r>
        <w:rPr>
          <w:lang w:val="hy-AM"/>
        </w:rPr>
        <w:t xml:space="preserve"> </w:t>
      </w:r>
      <w:hyperlink r:id="rId101" w:history="1">
        <w:r>
          <w:rPr>
            <w:rStyle w:val="Hyperlink"/>
            <w:rFonts w:ascii="Sylfaen" w:hAnsi="Sylfaen"/>
            <w:b/>
            <w:sz w:val="16"/>
            <w:szCs w:val="16"/>
            <w:lang w:val="hy-AM"/>
          </w:rPr>
          <w:t>https://www.panorama.am/am/news/2019/03/05/%D4%BC%D5%A1%D6%80%D5%AB%D5%BD%D5%A1-%D5%84%D5%AB%D5%B6%D5%A1%D5%BD%D5%B5%D5%A1%D5%B6/2081488</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4"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42824"/>
    <w:multiLevelType w:val="hybridMultilevel"/>
    <w:tmpl w:val="3FB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53245"/>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2"/>
  </w:num>
  <w:num w:numId="4">
    <w:abstractNumId w:val="2"/>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8"/>
  </w:num>
  <w:num w:numId="14">
    <w:abstractNumId w:val="6"/>
  </w:num>
  <w:num w:numId="15">
    <w:abstractNumId w:val="0"/>
  </w:num>
  <w:num w:numId="16">
    <w:abstractNumId w:val="14"/>
  </w:num>
  <w:num w:numId="17">
    <w:abstractNumId w:val="19"/>
  </w:num>
  <w:num w:numId="18">
    <w:abstractNumId w:val="21"/>
  </w:num>
  <w:num w:numId="19">
    <w:abstractNumId w:val="7"/>
  </w:num>
  <w:num w:numId="20">
    <w:abstractNumId w:val="16"/>
  </w:num>
  <w:num w:numId="21">
    <w:abstractNumId w:val="4"/>
  </w:num>
  <w:num w:numId="22">
    <w:abstractNumId w:val="11"/>
  </w:num>
  <w:num w:numId="23">
    <w:abstractNumId w:val="13"/>
  </w:num>
  <w:num w:numId="24">
    <w:abstractNumId w:val="8"/>
  </w:num>
  <w:num w:numId="25">
    <w:abstractNumId w:val="5"/>
  </w:num>
  <w:num w:numId="26">
    <w:abstractNumId w:val="23"/>
  </w:num>
  <w:num w:numId="27">
    <w:abstractNumId w:val="22"/>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1326"/>
    <w:rsid w:val="0000229A"/>
    <w:rsid w:val="00002421"/>
    <w:rsid w:val="000029AD"/>
    <w:rsid w:val="000029C5"/>
    <w:rsid w:val="000052CD"/>
    <w:rsid w:val="0000609B"/>
    <w:rsid w:val="000071EE"/>
    <w:rsid w:val="00011C3C"/>
    <w:rsid w:val="00013046"/>
    <w:rsid w:val="000137F7"/>
    <w:rsid w:val="000138C1"/>
    <w:rsid w:val="00013A86"/>
    <w:rsid w:val="00013EAA"/>
    <w:rsid w:val="000148FF"/>
    <w:rsid w:val="00015B1A"/>
    <w:rsid w:val="00016B93"/>
    <w:rsid w:val="000176F6"/>
    <w:rsid w:val="00020CBA"/>
    <w:rsid w:val="00020CE0"/>
    <w:rsid w:val="0002178E"/>
    <w:rsid w:val="00021A60"/>
    <w:rsid w:val="00021B4E"/>
    <w:rsid w:val="0002213A"/>
    <w:rsid w:val="000224FB"/>
    <w:rsid w:val="0002268C"/>
    <w:rsid w:val="00022D59"/>
    <w:rsid w:val="00023626"/>
    <w:rsid w:val="00023BD2"/>
    <w:rsid w:val="00024A64"/>
    <w:rsid w:val="00025490"/>
    <w:rsid w:val="000257A6"/>
    <w:rsid w:val="00025C12"/>
    <w:rsid w:val="00025C8B"/>
    <w:rsid w:val="000273FD"/>
    <w:rsid w:val="00027A1D"/>
    <w:rsid w:val="00030098"/>
    <w:rsid w:val="000301CC"/>
    <w:rsid w:val="000305CE"/>
    <w:rsid w:val="000315A3"/>
    <w:rsid w:val="00031E24"/>
    <w:rsid w:val="00032F92"/>
    <w:rsid w:val="00033C44"/>
    <w:rsid w:val="000347AD"/>
    <w:rsid w:val="0003581C"/>
    <w:rsid w:val="00035FE6"/>
    <w:rsid w:val="00036726"/>
    <w:rsid w:val="0003682A"/>
    <w:rsid w:val="0003761D"/>
    <w:rsid w:val="00037A41"/>
    <w:rsid w:val="0004027A"/>
    <w:rsid w:val="00040840"/>
    <w:rsid w:val="00040EC2"/>
    <w:rsid w:val="000418A1"/>
    <w:rsid w:val="00042EB0"/>
    <w:rsid w:val="000444FB"/>
    <w:rsid w:val="00044858"/>
    <w:rsid w:val="0004590E"/>
    <w:rsid w:val="00046B4D"/>
    <w:rsid w:val="00046C88"/>
    <w:rsid w:val="00046DC6"/>
    <w:rsid w:val="00047B02"/>
    <w:rsid w:val="000507CC"/>
    <w:rsid w:val="00051CCD"/>
    <w:rsid w:val="000532C9"/>
    <w:rsid w:val="00053AA3"/>
    <w:rsid w:val="00053F04"/>
    <w:rsid w:val="00054B4F"/>
    <w:rsid w:val="00054C47"/>
    <w:rsid w:val="00054C48"/>
    <w:rsid w:val="00055143"/>
    <w:rsid w:val="000557F3"/>
    <w:rsid w:val="00055B8C"/>
    <w:rsid w:val="00056E75"/>
    <w:rsid w:val="00057928"/>
    <w:rsid w:val="000609AE"/>
    <w:rsid w:val="00060E07"/>
    <w:rsid w:val="00061B3F"/>
    <w:rsid w:val="00062838"/>
    <w:rsid w:val="00062DB0"/>
    <w:rsid w:val="000648F8"/>
    <w:rsid w:val="00064CA2"/>
    <w:rsid w:val="0006617D"/>
    <w:rsid w:val="00066392"/>
    <w:rsid w:val="00067B6D"/>
    <w:rsid w:val="00070FC2"/>
    <w:rsid w:val="000714F7"/>
    <w:rsid w:val="00073E2C"/>
    <w:rsid w:val="00074F25"/>
    <w:rsid w:val="0007501D"/>
    <w:rsid w:val="00075BF0"/>
    <w:rsid w:val="00076012"/>
    <w:rsid w:val="0007711A"/>
    <w:rsid w:val="00077426"/>
    <w:rsid w:val="000774C9"/>
    <w:rsid w:val="0007798E"/>
    <w:rsid w:val="000803C3"/>
    <w:rsid w:val="00081177"/>
    <w:rsid w:val="00081214"/>
    <w:rsid w:val="00081F4D"/>
    <w:rsid w:val="000823B4"/>
    <w:rsid w:val="000824E2"/>
    <w:rsid w:val="00082D25"/>
    <w:rsid w:val="00083007"/>
    <w:rsid w:val="00084252"/>
    <w:rsid w:val="000848A5"/>
    <w:rsid w:val="00084DB4"/>
    <w:rsid w:val="000852C9"/>
    <w:rsid w:val="00086922"/>
    <w:rsid w:val="00086D69"/>
    <w:rsid w:val="000874A0"/>
    <w:rsid w:val="00090046"/>
    <w:rsid w:val="0009038F"/>
    <w:rsid w:val="00090EA2"/>
    <w:rsid w:val="00091712"/>
    <w:rsid w:val="000921AD"/>
    <w:rsid w:val="000931A3"/>
    <w:rsid w:val="00093D44"/>
    <w:rsid w:val="00094C09"/>
    <w:rsid w:val="0009509F"/>
    <w:rsid w:val="000950E3"/>
    <w:rsid w:val="00095200"/>
    <w:rsid w:val="00095838"/>
    <w:rsid w:val="00095900"/>
    <w:rsid w:val="00095B8D"/>
    <w:rsid w:val="00096B44"/>
    <w:rsid w:val="00096B5A"/>
    <w:rsid w:val="0009775D"/>
    <w:rsid w:val="000A06BC"/>
    <w:rsid w:val="000A07E6"/>
    <w:rsid w:val="000A16BA"/>
    <w:rsid w:val="000A29E0"/>
    <w:rsid w:val="000A3561"/>
    <w:rsid w:val="000A3973"/>
    <w:rsid w:val="000A6512"/>
    <w:rsid w:val="000A684F"/>
    <w:rsid w:val="000A771E"/>
    <w:rsid w:val="000A7C5C"/>
    <w:rsid w:val="000B00BB"/>
    <w:rsid w:val="000B0314"/>
    <w:rsid w:val="000B0435"/>
    <w:rsid w:val="000B0B22"/>
    <w:rsid w:val="000B2DC9"/>
    <w:rsid w:val="000B2EBA"/>
    <w:rsid w:val="000B3037"/>
    <w:rsid w:val="000B3324"/>
    <w:rsid w:val="000B440B"/>
    <w:rsid w:val="000B457E"/>
    <w:rsid w:val="000B4ED4"/>
    <w:rsid w:val="000B5155"/>
    <w:rsid w:val="000B5546"/>
    <w:rsid w:val="000B58D8"/>
    <w:rsid w:val="000B58EE"/>
    <w:rsid w:val="000B7DA2"/>
    <w:rsid w:val="000C0518"/>
    <w:rsid w:val="000C080E"/>
    <w:rsid w:val="000C0ABB"/>
    <w:rsid w:val="000C159D"/>
    <w:rsid w:val="000C1D12"/>
    <w:rsid w:val="000C1E9E"/>
    <w:rsid w:val="000C3710"/>
    <w:rsid w:val="000C3A7B"/>
    <w:rsid w:val="000C489E"/>
    <w:rsid w:val="000C4B9D"/>
    <w:rsid w:val="000C4E54"/>
    <w:rsid w:val="000C4F79"/>
    <w:rsid w:val="000C5D5F"/>
    <w:rsid w:val="000C67FF"/>
    <w:rsid w:val="000C691C"/>
    <w:rsid w:val="000C6F42"/>
    <w:rsid w:val="000C7468"/>
    <w:rsid w:val="000D1169"/>
    <w:rsid w:val="000D269A"/>
    <w:rsid w:val="000D3944"/>
    <w:rsid w:val="000D4715"/>
    <w:rsid w:val="000D780C"/>
    <w:rsid w:val="000D7A40"/>
    <w:rsid w:val="000E0EAE"/>
    <w:rsid w:val="000E31B4"/>
    <w:rsid w:val="000E4C41"/>
    <w:rsid w:val="000E4CCC"/>
    <w:rsid w:val="000E625A"/>
    <w:rsid w:val="000E6BD5"/>
    <w:rsid w:val="000E6D48"/>
    <w:rsid w:val="000E710E"/>
    <w:rsid w:val="000F1120"/>
    <w:rsid w:val="000F19A0"/>
    <w:rsid w:val="000F221D"/>
    <w:rsid w:val="000F35B4"/>
    <w:rsid w:val="000F3D04"/>
    <w:rsid w:val="000F422C"/>
    <w:rsid w:val="000F47DC"/>
    <w:rsid w:val="000F7008"/>
    <w:rsid w:val="000F79D0"/>
    <w:rsid w:val="000F7A80"/>
    <w:rsid w:val="00102510"/>
    <w:rsid w:val="0010333B"/>
    <w:rsid w:val="00103545"/>
    <w:rsid w:val="001046D2"/>
    <w:rsid w:val="00104B35"/>
    <w:rsid w:val="00105DD6"/>
    <w:rsid w:val="0010653D"/>
    <w:rsid w:val="00106F16"/>
    <w:rsid w:val="001073AF"/>
    <w:rsid w:val="001076CE"/>
    <w:rsid w:val="00107AC2"/>
    <w:rsid w:val="001119AB"/>
    <w:rsid w:val="00111DAB"/>
    <w:rsid w:val="00112501"/>
    <w:rsid w:val="0011292E"/>
    <w:rsid w:val="001140D0"/>
    <w:rsid w:val="001141A0"/>
    <w:rsid w:val="001152C7"/>
    <w:rsid w:val="00115334"/>
    <w:rsid w:val="0011555C"/>
    <w:rsid w:val="001159EB"/>
    <w:rsid w:val="00116A1D"/>
    <w:rsid w:val="00116F9C"/>
    <w:rsid w:val="0011710A"/>
    <w:rsid w:val="00117E0A"/>
    <w:rsid w:val="00117EF7"/>
    <w:rsid w:val="00121577"/>
    <w:rsid w:val="001224BF"/>
    <w:rsid w:val="001224FD"/>
    <w:rsid w:val="00122780"/>
    <w:rsid w:val="00122B02"/>
    <w:rsid w:val="0012352F"/>
    <w:rsid w:val="00124253"/>
    <w:rsid w:val="00124336"/>
    <w:rsid w:val="001259D4"/>
    <w:rsid w:val="00125B40"/>
    <w:rsid w:val="00127A3B"/>
    <w:rsid w:val="00130140"/>
    <w:rsid w:val="00130EFF"/>
    <w:rsid w:val="001326DC"/>
    <w:rsid w:val="0013278C"/>
    <w:rsid w:val="00133369"/>
    <w:rsid w:val="001334F1"/>
    <w:rsid w:val="0013399C"/>
    <w:rsid w:val="00135403"/>
    <w:rsid w:val="00135B17"/>
    <w:rsid w:val="00135F21"/>
    <w:rsid w:val="00136423"/>
    <w:rsid w:val="00136630"/>
    <w:rsid w:val="00136AAD"/>
    <w:rsid w:val="00136C1E"/>
    <w:rsid w:val="00136C20"/>
    <w:rsid w:val="00137506"/>
    <w:rsid w:val="00141730"/>
    <w:rsid w:val="00141806"/>
    <w:rsid w:val="00141C7C"/>
    <w:rsid w:val="001435FA"/>
    <w:rsid w:val="00144760"/>
    <w:rsid w:val="00145322"/>
    <w:rsid w:val="0014582D"/>
    <w:rsid w:val="00145B70"/>
    <w:rsid w:val="00146B12"/>
    <w:rsid w:val="00147145"/>
    <w:rsid w:val="00147424"/>
    <w:rsid w:val="0014752D"/>
    <w:rsid w:val="0014757C"/>
    <w:rsid w:val="00147A3C"/>
    <w:rsid w:val="00147C70"/>
    <w:rsid w:val="0015029C"/>
    <w:rsid w:val="00150B6F"/>
    <w:rsid w:val="001514AD"/>
    <w:rsid w:val="001520EC"/>
    <w:rsid w:val="00152836"/>
    <w:rsid w:val="00154828"/>
    <w:rsid w:val="00154EFA"/>
    <w:rsid w:val="00155890"/>
    <w:rsid w:val="00156316"/>
    <w:rsid w:val="00156C47"/>
    <w:rsid w:val="001571A9"/>
    <w:rsid w:val="00157BF4"/>
    <w:rsid w:val="0016153B"/>
    <w:rsid w:val="0016444A"/>
    <w:rsid w:val="001648FC"/>
    <w:rsid w:val="00164B81"/>
    <w:rsid w:val="00165403"/>
    <w:rsid w:val="00165678"/>
    <w:rsid w:val="0016766B"/>
    <w:rsid w:val="001676C3"/>
    <w:rsid w:val="001678AF"/>
    <w:rsid w:val="0017093C"/>
    <w:rsid w:val="001711FF"/>
    <w:rsid w:val="001712D3"/>
    <w:rsid w:val="001712EE"/>
    <w:rsid w:val="00171311"/>
    <w:rsid w:val="0017415C"/>
    <w:rsid w:val="001741A7"/>
    <w:rsid w:val="001748C3"/>
    <w:rsid w:val="00174D8D"/>
    <w:rsid w:val="00175B80"/>
    <w:rsid w:val="00175FBB"/>
    <w:rsid w:val="00176282"/>
    <w:rsid w:val="001763B5"/>
    <w:rsid w:val="00176705"/>
    <w:rsid w:val="00180238"/>
    <w:rsid w:val="0018058E"/>
    <w:rsid w:val="00181150"/>
    <w:rsid w:val="0018147A"/>
    <w:rsid w:val="00181892"/>
    <w:rsid w:val="0018223A"/>
    <w:rsid w:val="0018247B"/>
    <w:rsid w:val="00183A1F"/>
    <w:rsid w:val="001848ED"/>
    <w:rsid w:val="001867A0"/>
    <w:rsid w:val="00186ACB"/>
    <w:rsid w:val="00186DF9"/>
    <w:rsid w:val="00186E4F"/>
    <w:rsid w:val="00186EB9"/>
    <w:rsid w:val="00187626"/>
    <w:rsid w:val="001907C3"/>
    <w:rsid w:val="00191F1A"/>
    <w:rsid w:val="0019534D"/>
    <w:rsid w:val="001953A5"/>
    <w:rsid w:val="00195456"/>
    <w:rsid w:val="00195468"/>
    <w:rsid w:val="00195A84"/>
    <w:rsid w:val="00195DBD"/>
    <w:rsid w:val="001A05EB"/>
    <w:rsid w:val="001A0BA2"/>
    <w:rsid w:val="001A0C88"/>
    <w:rsid w:val="001A0DF7"/>
    <w:rsid w:val="001A1524"/>
    <w:rsid w:val="001A2012"/>
    <w:rsid w:val="001A2E2F"/>
    <w:rsid w:val="001A2F03"/>
    <w:rsid w:val="001A3339"/>
    <w:rsid w:val="001A38A2"/>
    <w:rsid w:val="001A3964"/>
    <w:rsid w:val="001A39D0"/>
    <w:rsid w:val="001A3C92"/>
    <w:rsid w:val="001A3F03"/>
    <w:rsid w:val="001A46CC"/>
    <w:rsid w:val="001A5D78"/>
    <w:rsid w:val="001A63D3"/>
    <w:rsid w:val="001A6AC9"/>
    <w:rsid w:val="001B16C3"/>
    <w:rsid w:val="001B2CBF"/>
    <w:rsid w:val="001B308E"/>
    <w:rsid w:val="001B3575"/>
    <w:rsid w:val="001B36DF"/>
    <w:rsid w:val="001B518C"/>
    <w:rsid w:val="001B5AF3"/>
    <w:rsid w:val="001B68D4"/>
    <w:rsid w:val="001B6DF5"/>
    <w:rsid w:val="001C0135"/>
    <w:rsid w:val="001C0253"/>
    <w:rsid w:val="001C0DDF"/>
    <w:rsid w:val="001C2897"/>
    <w:rsid w:val="001C3427"/>
    <w:rsid w:val="001C4E9C"/>
    <w:rsid w:val="001C5104"/>
    <w:rsid w:val="001C54AA"/>
    <w:rsid w:val="001C5E32"/>
    <w:rsid w:val="001C65B8"/>
    <w:rsid w:val="001C74D8"/>
    <w:rsid w:val="001C7DEF"/>
    <w:rsid w:val="001D0B4F"/>
    <w:rsid w:val="001D1D8D"/>
    <w:rsid w:val="001D2B17"/>
    <w:rsid w:val="001D3765"/>
    <w:rsid w:val="001D39F7"/>
    <w:rsid w:val="001D4A30"/>
    <w:rsid w:val="001D4ECB"/>
    <w:rsid w:val="001D5620"/>
    <w:rsid w:val="001D5D65"/>
    <w:rsid w:val="001D6401"/>
    <w:rsid w:val="001E0DCF"/>
    <w:rsid w:val="001E1134"/>
    <w:rsid w:val="001E155C"/>
    <w:rsid w:val="001E1F6E"/>
    <w:rsid w:val="001E21C7"/>
    <w:rsid w:val="001E2299"/>
    <w:rsid w:val="001E3920"/>
    <w:rsid w:val="001E487E"/>
    <w:rsid w:val="001E58C5"/>
    <w:rsid w:val="001E5CE4"/>
    <w:rsid w:val="001E63CD"/>
    <w:rsid w:val="001E6407"/>
    <w:rsid w:val="001E6FBA"/>
    <w:rsid w:val="001E7CA1"/>
    <w:rsid w:val="001F0C3B"/>
    <w:rsid w:val="001F1020"/>
    <w:rsid w:val="001F3014"/>
    <w:rsid w:val="001F38D7"/>
    <w:rsid w:val="001F3A29"/>
    <w:rsid w:val="001F41EA"/>
    <w:rsid w:val="001F4364"/>
    <w:rsid w:val="001F47BD"/>
    <w:rsid w:val="001F4CAA"/>
    <w:rsid w:val="001F58B2"/>
    <w:rsid w:val="00200941"/>
    <w:rsid w:val="00200B59"/>
    <w:rsid w:val="00200B88"/>
    <w:rsid w:val="00202520"/>
    <w:rsid w:val="00203C78"/>
    <w:rsid w:val="00204415"/>
    <w:rsid w:val="002045A8"/>
    <w:rsid w:val="00205D4F"/>
    <w:rsid w:val="00206A04"/>
    <w:rsid w:val="00206F27"/>
    <w:rsid w:val="00210DE2"/>
    <w:rsid w:val="002113F4"/>
    <w:rsid w:val="0021147F"/>
    <w:rsid w:val="00211E2E"/>
    <w:rsid w:val="00212A51"/>
    <w:rsid w:val="002130D2"/>
    <w:rsid w:val="00213FA0"/>
    <w:rsid w:val="00214048"/>
    <w:rsid w:val="002143E7"/>
    <w:rsid w:val="00214FFA"/>
    <w:rsid w:val="0021504A"/>
    <w:rsid w:val="002154FA"/>
    <w:rsid w:val="002156CC"/>
    <w:rsid w:val="00220282"/>
    <w:rsid w:val="00220C63"/>
    <w:rsid w:val="00221262"/>
    <w:rsid w:val="00222CC8"/>
    <w:rsid w:val="00223B5F"/>
    <w:rsid w:val="002244D6"/>
    <w:rsid w:val="002258D1"/>
    <w:rsid w:val="00225A81"/>
    <w:rsid w:val="00225F61"/>
    <w:rsid w:val="00230528"/>
    <w:rsid w:val="00230AD5"/>
    <w:rsid w:val="00231286"/>
    <w:rsid w:val="00231A73"/>
    <w:rsid w:val="00231E44"/>
    <w:rsid w:val="002329A9"/>
    <w:rsid w:val="00233FDC"/>
    <w:rsid w:val="002349C2"/>
    <w:rsid w:val="00234E21"/>
    <w:rsid w:val="00235348"/>
    <w:rsid w:val="00235F66"/>
    <w:rsid w:val="00236108"/>
    <w:rsid w:val="00237BF7"/>
    <w:rsid w:val="00237D39"/>
    <w:rsid w:val="00240435"/>
    <w:rsid w:val="00240D0A"/>
    <w:rsid w:val="0024145D"/>
    <w:rsid w:val="002417BC"/>
    <w:rsid w:val="002419A2"/>
    <w:rsid w:val="00241A98"/>
    <w:rsid w:val="00243A47"/>
    <w:rsid w:val="002445A9"/>
    <w:rsid w:val="00244DF8"/>
    <w:rsid w:val="002459F7"/>
    <w:rsid w:val="002467F0"/>
    <w:rsid w:val="00250345"/>
    <w:rsid w:val="002506B5"/>
    <w:rsid w:val="00251857"/>
    <w:rsid w:val="0025279E"/>
    <w:rsid w:val="00252851"/>
    <w:rsid w:val="00252FF3"/>
    <w:rsid w:val="002535FA"/>
    <w:rsid w:val="0025444D"/>
    <w:rsid w:val="0025467E"/>
    <w:rsid w:val="00254B55"/>
    <w:rsid w:val="00255609"/>
    <w:rsid w:val="00255BF6"/>
    <w:rsid w:val="00256423"/>
    <w:rsid w:val="0025671E"/>
    <w:rsid w:val="0026063B"/>
    <w:rsid w:val="0026073C"/>
    <w:rsid w:val="002618A3"/>
    <w:rsid w:val="00262DE6"/>
    <w:rsid w:val="002633D0"/>
    <w:rsid w:val="002659FC"/>
    <w:rsid w:val="00266069"/>
    <w:rsid w:val="0026613D"/>
    <w:rsid w:val="00266671"/>
    <w:rsid w:val="00266706"/>
    <w:rsid w:val="002669A7"/>
    <w:rsid w:val="00267C79"/>
    <w:rsid w:val="00270A40"/>
    <w:rsid w:val="002710C8"/>
    <w:rsid w:val="0027192F"/>
    <w:rsid w:val="00273A28"/>
    <w:rsid w:val="002741DF"/>
    <w:rsid w:val="00274314"/>
    <w:rsid w:val="002744E4"/>
    <w:rsid w:val="00275AC6"/>
    <w:rsid w:val="00275ACE"/>
    <w:rsid w:val="0027668B"/>
    <w:rsid w:val="00277944"/>
    <w:rsid w:val="00277D45"/>
    <w:rsid w:val="00281D17"/>
    <w:rsid w:val="0028367D"/>
    <w:rsid w:val="00283FB9"/>
    <w:rsid w:val="00284470"/>
    <w:rsid w:val="0028798C"/>
    <w:rsid w:val="00290224"/>
    <w:rsid w:val="00290767"/>
    <w:rsid w:val="00290D4E"/>
    <w:rsid w:val="0029111D"/>
    <w:rsid w:val="002912D5"/>
    <w:rsid w:val="002919B1"/>
    <w:rsid w:val="002927DC"/>
    <w:rsid w:val="00293255"/>
    <w:rsid w:val="00293D3B"/>
    <w:rsid w:val="00294668"/>
    <w:rsid w:val="00294809"/>
    <w:rsid w:val="0029501A"/>
    <w:rsid w:val="00295BE2"/>
    <w:rsid w:val="00295E68"/>
    <w:rsid w:val="002965C1"/>
    <w:rsid w:val="0029746F"/>
    <w:rsid w:val="002974E2"/>
    <w:rsid w:val="00297BE0"/>
    <w:rsid w:val="002A0206"/>
    <w:rsid w:val="002A0437"/>
    <w:rsid w:val="002A0A5C"/>
    <w:rsid w:val="002A1646"/>
    <w:rsid w:val="002A1A6E"/>
    <w:rsid w:val="002A2343"/>
    <w:rsid w:val="002A30A5"/>
    <w:rsid w:val="002A34C7"/>
    <w:rsid w:val="002A39BB"/>
    <w:rsid w:val="002A434E"/>
    <w:rsid w:val="002A61BF"/>
    <w:rsid w:val="002A6B87"/>
    <w:rsid w:val="002A6C15"/>
    <w:rsid w:val="002A7F91"/>
    <w:rsid w:val="002B1594"/>
    <w:rsid w:val="002B2330"/>
    <w:rsid w:val="002B24B2"/>
    <w:rsid w:val="002B2B7D"/>
    <w:rsid w:val="002B2F10"/>
    <w:rsid w:val="002B3208"/>
    <w:rsid w:val="002B3686"/>
    <w:rsid w:val="002B3D92"/>
    <w:rsid w:val="002B4B40"/>
    <w:rsid w:val="002B4B55"/>
    <w:rsid w:val="002B4CB3"/>
    <w:rsid w:val="002B5982"/>
    <w:rsid w:val="002B702E"/>
    <w:rsid w:val="002B7DDB"/>
    <w:rsid w:val="002C0F1D"/>
    <w:rsid w:val="002C1941"/>
    <w:rsid w:val="002C1BC7"/>
    <w:rsid w:val="002C1C4A"/>
    <w:rsid w:val="002C279E"/>
    <w:rsid w:val="002C29C9"/>
    <w:rsid w:val="002C4951"/>
    <w:rsid w:val="002C4B3D"/>
    <w:rsid w:val="002C4C3E"/>
    <w:rsid w:val="002C51B8"/>
    <w:rsid w:val="002C5426"/>
    <w:rsid w:val="002C56A7"/>
    <w:rsid w:val="002C79D1"/>
    <w:rsid w:val="002C7A64"/>
    <w:rsid w:val="002C7BF7"/>
    <w:rsid w:val="002D04F9"/>
    <w:rsid w:val="002D0DBE"/>
    <w:rsid w:val="002D2FCD"/>
    <w:rsid w:val="002D3188"/>
    <w:rsid w:val="002D4725"/>
    <w:rsid w:val="002D5490"/>
    <w:rsid w:val="002D5790"/>
    <w:rsid w:val="002D5D4F"/>
    <w:rsid w:val="002D6481"/>
    <w:rsid w:val="002E1791"/>
    <w:rsid w:val="002E28C5"/>
    <w:rsid w:val="002E28DF"/>
    <w:rsid w:val="002E2F35"/>
    <w:rsid w:val="002E331E"/>
    <w:rsid w:val="002E3568"/>
    <w:rsid w:val="002E3CE4"/>
    <w:rsid w:val="002E4D2D"/>
    <w:rsid w:val="002E6DF2"/>
    <w:rsid w:val="002E7BBC"/>
    <w:rsid w:val="002F0074"/>
    <w:rsid w:val="002F1B08"/>
    <w:rsid w:val="002F215D"/>
    <w:rsid w:val="002F3476"/>
    <w:rsid w:val="002F41E0"/>
    <w:rsid w:val="002F433D"/>
    <w:rsid w:val="002F497E"/>
    <w:rsid w:val="002F5AB2"/>
    <w:rsid w:val="002F5EEB"/>
    <w:rsid w:val="002F6544"/>
    <w:rsid w:val="002F7BDD"/>
    <w:rsid w:val="0030109D"/>
    <w:rsid w:val="00301983"/>
    <w:rsid w:val="00301A50"/>
    <w:rsid w:val="00301B1B"/>
    <w:rsid w:val="00303586"/>
    <w:rsid w:val="00304BB7"/>
    <w:rsid w:val="00305DA9"/>
    <w:rsid w:val="00305DE0"/>
    <w:rsid w:val="00306AC8"/>
    <w:rsid w:val="00306E50"/>
    <w:rsid w:val="00307242"/>
    <w:rsid w:val="00310F52"/>
    <w:rsid w:val="003129D5"/>
    <w:rsid w:val="00312E9B"/>
    <w:rsid w:val="003132C5"/>
    <w:rsid w:val="00313CDD"/>
    <w:rsid w:val="00313F25"/>
    <w:rsid w:val="0031484B"/>
    <w:rsid w:val="003155DB"/>
    <w:rsid w:val="00315CC0"/>
    <w:rsid w:val="00315F16"/>
    <w:rsid w:val="00316747"/>
    <w:rsid w:val="00317266"/>
    <w:rsid w:val="00317F5F"/>
    <w:rsid w:val="003204C4"/>
    <w:rsid w:val="003206A1"/>
    <w:rsid w:val="00320EDB"/>
    <w:rsid w:val="003215D2"/>
    <w:rsid w:val="0032172D"/>
    <w:rsid w:val="00322CB5"/>
    <w:rsid w:val="00322EA0"/>
    <w:rsid w:val="0032306E"/>
    <w:rsid w:val="00325888"/>
    <w:rsid w:val="00326B9A"/>
    <w:rsid w:val="0032704D"/>
    <w:rsid w:val="00327802"/>
    <w:rsid w:val="00327952"/>
    <w:rsid w:val="00327F77"/>
    <w:rsid w:val="00331846"/>
    <w:rsid w:val="0033291B"/>
    <w:rsid w:val="00332D1B"/>
    <w:rsid w:val="00333849"/>
    <w:rsid w:val="00334532"/>
    <w:rsid w:val="0033486A"/>
    <w:rsid w:val="003350C7"/>
    <w:rsid w:val="003359DD"/>
    <w:rsid w:val="00336CFD"/>
    <w:rsid w:val="00337162"/>
    <w:rsid w:val="00340157"/>
    <w:rsid w:val="00340314"/>
    <w:rsid w:val="00341543"/>
    <w:rsid w:val="00342723"/>
    <w:rsid w:val="00342A71"/>
    <w:rsid w:val="00343148"/>
    <w:rsid w:val="003434FB"/>
    <w:rsid w:val="00343868"/>
    <w:rsid w:val="00343A61"/>
    <w:rsid w:val="003454B5"/>
    <w:rsid w:val="0034615C"/>
    <w:rsid w:val="0034673A"/>
    <w:rsid w:val="003469F1"/>
    <w:rsid w:val="00347391"/>
    <w:rsid w:val="00347D48"/>
    <w:rsid w:val="003504E7"/>
    <w:rsid w:val="0035053A"/>
    <w:rsid w:val="003506AF"/>
    <w:rsid w:val="00351724"/>
    <w:rsid w:val="003522E5"/>
    <w:rsid w:val="003524AE"/>
    <w:rsid w:val="00352B84"/>
    <w:rsid w:val="0035353A"/>
    <w:rsid w:val="00354689"/>
    <w:rsid w:val="003547D1"/>
    <w:rsid w:val="00354B83"/>
    <w:rsid w:val="0036140D"/>
    <w:rsid w:val="003617AA"/>
    <w:rsid w:val="003624B6"/>
    <w:rsid w:val="00362918"/>
    <w:rsid w:val="00362CF7"/>
    <w:rsid w:val="00363179"/>
    <w:rsid w:val="00363595"/>
    <w:rsid w:val="0036400A"/>
    <w:rsid w:val="0036479F"/>
    <w:rsid w:val="00364CCB"/>
    <w:rsid w:val="00364D08"/>
    <w:rsid w:val="00364D5D"/>
    <w:rsid w:val="003663A1"/>
    <w:rsid w:val="00366426"/>
    <w:rsid w:val="0036658D"/>
    <w:rsid w:val="003672AE"/>
    <w:rsid w:val="00370BBB"/>
    <w:rsid w:val="00370D84"/>
    <w:rsid w:val="00371EBB"/>
    <w:rsid w:val="003733BF"/>
    <w:rsid w:val="003737C2"/>
    <w:rsid w:val="003739F4"/>
    <w:rsid w:val="00373CC9"/>
    <w:rsid w:val="00373E9C"/>
    <w:rsid w:val="00374AC1"/>
    <w:rsid w:val="00375001"/>
    <w:rsid w:val="00375721"/>
    <w:rsid w:val="00375740"/>
    <w:rsid w:val="003774D9"/>
    <w:rsid w:val="003775D5"/>
    <w:rsid w:val="00381D16"/>
    <w:rsid w:val="00381EF3"/>
    <w:rsid w:val="00383500"/>
    <w:rsid w:val="00384322"/>
    <w:rsid w:val="0038474A"/>
    <w:rsid w:val="00384FDA"/>
    <w:rsid w:val="00385023"/>
    <w:rsid w:val="00385342"/>
    <w:rsid w:val="00385C72"/>
    <w:rsid w:val="00387005"/>
    <w:rsid w:val="00387DD5"/>
    <w:rsid w:val="00391574"/>
    <w:rsid w:val="00391870"/>
    <w:rsid w:val="00391D6A"/>
    <w:rsid w:val="003932E8"/>
    <w:rsid w:val="00393860"/>
    <w:rsid w:val="00393AF3"/>
    <w:rsid w:val="00394565"/>
    <w:rsid w:val="0039467C"/>
    <w:rsid w:val="00395530"/>
    <w:rsid w:val="003956A8"/>
    <w:rsid w:val="00397E8D"/>
    <w:rsid w:val="003A05ED"/>
    <w:rsid w:val="003A0D55"/>
    <w:rsid w:val="003A1842"/>
    <w:rsid w:val="003A1DEC"/>
    <w:rsid w:val="003A2760"/>
    <w:rsid w:val="003A31E3"/>
    <w:rsid w:val="003A34EB"/>
    <w:rsid w:val="003A4633"/>
    <w:rsid w:val="003A463D"/>
    <w:rsid w:val="003A58E2"/>
    <w:rsid w:val="003A59DE"/>
    <w:rsid w:val="003B3001"/>
    <w:rsid w:val="003B3D94"/>
    <w:rsid w:val="003B55B4"/>
    <w:rsid w:val="003B7617"/>
    <w:rsid w:val="003B7A1C"/>
    <w:rsid w:val="003C15AC"/>
    <w:rsid w:val="003C24A0"/>
    <w:rsid w:val="003C258B"/>
    <w:rsid w:val="003C3A65"/>
    <w:rsid w:val="003C4965"/>
    <w:rsid w:val="003C4DE5"/>
    <w:rsid w:val="003C5066"/>
    <w:rsid w:val="003C5455"/>
    <w:rsid w:val="003C7B19"/>
    <w:rsid w:val="003D06CC"/>
    <w:rsid w:val="003D0AA0"/>
    <w:rsid w:val="003D12D4"/>
    <w:rsid w:val="003D32B2"/>
    <w:rsid w:val="003D3980"/>
    <w:rsid w:val="003D3B06"/>
    <w:rsid w:val="003D49B4"/>
    <w:rsid w:val="003D61FD"/>
    <w:rsid w:val="003D658E"/>
    <w:rsid w:val="003D6920"/>
    <w:rsid w:val="003D7A01"/>
    <w:rsid w:val="003E069D"/>
    <w:rsid w:val="003E0DBA"/>
    <w:rsid w:val="003E252B"/>
    <w:rsid w:val="003E290B"/>
    <w:rsid w:val="003E2AF3"/>
    <w:rsid w:val="003E395C"/>
    <w:rsid w:val="003E3E3D"/>
    <w:rsid w:val="003E3E87"/>
    <w:rsid w:val="003E4516"/>
    <w:rsid w:val="003E5154"/>
    <w:rsid w:val="003E515C"/>
    <w:rsid w:val="003E5969"/>
    <w:rsid w:val="003E5C6D"/>
    <w:rsid w:val="003E6157"/>
    <w:rsid w:val="003E6ABE"/>
    <w:rsid w:val="003E6F8D"/>
    <w:rsid w:val="003E73E0"/>
    <w:rsid w:val="003E785A"/>
    <w:rsid w:val="003F0960"/>
    <w:rsid w:val="003F1D10"/>
    <w:rsid w:val="003F1EC2"/>
    <w:rsid w:val="003F2344"/>
    <w:rsid w:val="003F27B5"/>
    <w:rsid w:val="003F295E"/>
    <w:rsid w:val="003F2B80"/>
    <w:rsid w:val="003F2B8A"/>
    <w:rsid w:val="003F3329"/>
    <w:rsid w:val="003F38A9"/>
    <w:rsid w:val="003F3A48"/>
    <w:rsid w:val="003F3F8B"/>
    <w:rsid w:val="003F437D"/>
    <w:rsid w:val="003F4865"/>
    <w:rsid w:val="003F4FF0"/>
    <w:rsid w:val="003F5F1C"/>
    <w:rsid w:val="003F763D"/>
    <w:rsid w:val="003F771B"/>
    <w:rsid w:val="003F7ADD"/>
    <w:rsid w:val="004007A4"/>
    <w:rsid w:val="00401D37"/>
    <w:rsid w:val="00401E4F"/>
    <w:rsid w:val="00402C1E"/>
    <w:rsid w:val="0040352B"/>
    <w:rsid w:val="00404151"/>
    <w:rsid w:val="00406CC5"/>
    <w:rsid w:val="0040711E"/>
    <w:rsid w:val="00407644"/>
    <w:rsid w:val="00407720"/>
    <w:rsid w:val="00407A47"/>
    <w:rsid w:val="00407C27"/>
    <w:rsid w:val="004112D2"/>
    <w:rsid w:val="004131A4"/>
    <w:rsid w:val="00413566"/>
    <w:rsid w:val="00413B7E"/>
    <w:rsid w:val="00413FF8"/>
    <w:rsid w:val="004151F3"/>
    <w:rsid w:val="00416DB2"/>
    <w:rsid w:val="00417F81"/>
    <w:rsid w:val="004223B3"/>
    <w:rsid w:val="00423CA9"/>
    <w:rsid w:val="00423F93"/>
    <w:rsid w:val="00424B1F"/>
    <w:rsid w:val="0042553F"/>
    <w:rsid w:val="00425574"/>
    <w:rsid w:val="0042572E"/>
    <w:rsid w:val="004258AC"/>
    <w:rsid w:val="00426077"/>
    <w:rsid w:val="00427418"/>
    <w:rsid w:val="00430711"/>
    <w:rsid w:val="0043102D"/>
    <w:rsid w:val="00431403"/>
    <w:rsid w:val="004322D9"/>
    <w:rsid w:val="00434755"/>
    <w:rsid w:val="004347DD"/>
    <w:rsid w:val="00434AF3"/>
    <w:rsid w:val="00434FC0"/>
    <w:rsid w:val="0043544F"/>
    <w:rsid w:val="0043624E"/>
    <w:rsid w:val="00436417"/>
    <w:rsid w:val="00437AE2"/>
    <w:rsid w:val="0044233D"/>
    <w:rsid w:val="00443192"/>
    <w:rsid w:val="004447E0"/>
    <w:rsid w:val="004447F8"/>
    <w:rsid w:val="00444A34"/>
    <w:rsid w:val="00444C30"/>
    <w:rsid w:val="00444F94"/>
    <w:rsid w:val="004453F9"/>
    <w:rsid w:val="00445C07"/>
    <w:rsid w:val="00445F83"/>
    <w:rsid w:val="00447E47"/>
    <w:rsid w:val="004501E8"/>
    <w:rsid w:val="00451103"/>
    <w:rsid w:val="00451BCB"/>
    <w:rsid w:val="00452209"/>
    <w:rsid w:val="00452240"/>
    <w:rsid w:val="004545B8"/>
    <w:rsid w:val="00454973"/>
    <w:rsid w:val="00455CEE"/>
    <w:rsid w:val="00460EF4"/>
    <w:rsid w:val="004613BA"/>
    <w:rsid w:val="00462819"/>
    <w:rsid w:val="00462B00"/>
    <w:rsid w:val="0046311B"/>
    <w:rsid w:val="004636E0"/>
    <w:rsid w:val="00464971"/>
    <w:rsid w:val="00466CBE"/>
    <w:rsid w:val="004709D5"/>
    <w:rsid w:val="004714CC"/>
    <w:rsid w:val="00472D69"/>
    <w:rsid w:val="00473109"/>
    <w:rsid w:val="0047326C"/>
    <w:rsid w:val="00473DE2"/>
    <w:rsid w:val="00474249"/>
    <w:rsid w:val="004753AF"/>
    <w:rsid w:val="00475B28"/>
    <w:rsid w:val="004777AB"/>
    <w:rsid w:val="00481F91"/>
    <w:rsid w:val="00482A2E"/>
    <w:rsid w:val="00483098"/>
    <w:rsid w:val="00483299"/>
    <w:rsid w:val="00484357"/>
    <w:rsid w:val="00485ADE"/>
    <w:rsid w:val="0048612C"/>
    <w:rsid w:val="004867C2"/>
    <w:rsid w:val="004877F3"/>
    <w:rsid w:val="004908C7"/>
    <w:rsid w:val="0049110B"/>
    <w:rsid w:val="00491142"/>
    <w:rsid w:val="00491189"/>
    <w:rsid w:val="00491EFC"/>
    <w:rsid w:val="0049302E"/>
    <w:rsid w:val="004972CE"/>
    <w:rsid w:val="0049773C"/>
    <w:rsid w:val="004978A1"/>
    <w:rsid w:val="00497934"/>
    <w:rsid w:val="004A049E"/>
    <w:rsid w:val="004A2091"/>
    <w:rsid w:val="004A3BAE"/>
    <w:rsid w:val="004A3BAF"/>
    <w:rsid w:val="004A4EB4"/>
    <w:rsid w:val="004A5C5C"/>
    <w:rsid w:val="004A61E0"/>
    <w:rsid w:val="004A62CA"/>
    <w:rsid w:val="004A7F38"/>
    <w:rsid w:val="004B026E"/>
    <w:rsid w:val="004B0437"/>
    <w:rsid w:val="004B0A5A"/>
    <w:rsid w:val="004B19B4"/>
    <w:rsid w:val="004B345F"/>
    <w:rsid w:val="004B352E"/>
    <w:rsid w:val="004B3763"/>
    <w:rsid w:val="004B4B23"/>
    <w:rsid w:val="004B726C"/>
    <w:rsid w:val="004B7F05"/>
    <w:rsid w:val="004B7F2F"/>
    <w:rsid w:val="004C12F2"/>
    <w:rsid w:val="004C16B7"/>
    <w:rsid w:val="004C277C"/>
    <w:rsid w:val="004C33AF"/>
    <w:rsid w:val="004C389F"/>
    <w:rsid w:val="004C435D"/>
    <w:rsid w:val="004C4E9E"/>
    <w:rsid w:val="004C4EB5"/>
    <w:rsid w:val="004C4F3B"/>
    <w:rsid w:val="004C53BF"/>
    <w:rsid w:val="004C5795"/>
    <w:rsid w:val="004C61AC"/>
    <w:rsid w:val="004C6DBF"/>
    <w:rsid w:val="004D01A6"/>
    <w:rsid w:val="004D0ADC"/>
    <w:rsid w:val="004D0EF8"/>
    <w:rsid w:val="004D2225"/>
    <w:rsid w:val="004D260E"/>
    <w:rsid w:val="004D3218"/>
    <w:rsid w:val="004D43AC"/>
    <w:rsid w:val="004D5D53"/>
    <w:rsid w:val="004E0647"/>
    <w:rsid w:val="004E09F5"/>
    <w:rsid w:val="004E12C6"/>
    <w:rsid w:val="004E2150"/>
    <w:rsid w:val="004E22A0"/>
    <w:rsid w:val="004E25BA"/>
    <w:rsid w:val="004E386F"/>
    <w:rsid w:val="004E46A9"/>
    <w:rsid w:val="004E5488"/>
    <w:rsid w:val="004E6D73"/>
    <w:rsid w:val="004F024B"/>
    <w:rsid w:val="004F0A16"/>
    <w:rsid w:val="004F106E"/>
    <w:rsid w:val="004F13EE"/>
    <w:rsid w:val="004F18D9"/>
    <w:rsid w:val="004F1E41"/>
    <w:rsid w:val="004F2249"/>
    <w:rsid w:val="004F2304"/>
    <w:rsid w:val="004F2C26"/>
    <w:rsid w:val="004F4F83"/>
    <w:rsid w:val="004F6089"/>
    <w:rsid w:val="004F641C"/>
    <w:rsid w:val="004F74D5"/>
    <w:rsid w:val="005004C3"/>
    <w:rsid w:val="00502B8A"/>
    <w:rsid w:val="00503384"/>
    <w:rsid w:val="0050380D"/>
    <w:rsid w:val="005044E5"/>
    <w:rsid w:val="00505ADC"/>
    <w:rsid w:val="00505F8B"/>
    <w:rsid w:val="0050684A"/>
    <w:rsid w:val="00506DD2"/>
    <w:rsid w:val="00506DE9"/>
    <w:rsid w:val="00506E95"/>
    <w:rsid w:val="0050716A"/>
    <w:rsid w:val="00507455"/>
    <w:rsid w:val="005074B0"/>
    <w:rsid w:val="00507594"/>
    <w:rsid w:val="00510CF8"/>
    <w:rsid w:val="00512D57"/>
    <w:rsid w:val="00512F7E"/>
    <w:rsid w:val="005131A8"/>
    <w:rsid w:val="00514544"/>
    <w:rsid w:val="005152AB"/>
    <w:rsid w:val="0051540B"/>
    <w:rsid w:val="00515C4C"/>
    <w:rsid w:val="00516170"/>
    <w:rsid w:val="00516179"/>
    <w:rsid w:val="0051722D"/>
    <w:rsid w:val="0051754B"/>
    <w:rsid w:val="005204C3"/>
    <w:rsid w:val="00520923"/>
    <w:rsid w:val="00520A07"/>
    <w:rsid w:val="00520CC0"/>
    <w:rsid w:val="0052112B"/>
    <w:rsid w:val="005215C4"/>
    <w:rsid w:val="00521701"/>
    <w:rsid w:val="005218DC"/>
    <w:rsid w:val="00522A4A"/>
    <w:rsid w:val="00523965"/>
    <w:rsid w:val="00523A35"/>
    <w:rsid w:val="00524B05"/>
    <w:rsid w:val="005256DA"/>
    <w:rsid w:val="00525EC0"/>
    <w:rsid w:val="0052657C"/>
    <w:rsid w:val="00527316"/>
    <w:rsid w:val="00527CA2"/>
    <w:rsid w:val="00531A98"/>
    <w:rsid w:val="005320C3"/>
    <w:rsid w:val="00532617"/>
    <w:rsid w:val="00533D84"/>
    <w:rsid w:val="00534603"/>
    <w:rsid w:val="00535224"/>
    <w:rsid w:val="00536BC7"/>
    <w:rsid w:val="005376CB"/>
    <w:rsid w:val="00537911"/>
    <w:rsid w:val="005402E9"/>
    <w:rsid w:val="00540FA5"/>
    <w:rsid w:val="00541035"/>
    <w:rsid w:val="0054144E"/>
    <w:rsid w:val="00542369"/>
    <w:rsid w:val="00542D31"/>
    <w:rsid w:val="00542FB6"/>
    <w:rsid w:val="0054417A"/>
    <w:rsid w:val="00544A39"/>
    <w:rsid w:val="0054554F"/>
    <w:rsid w:val="00545FFD"/>
    <w:rsid w:val="0054600A"/>
    <w:rsid w:val="0054739A"/>
    <w:rsid w:val="00547421"/>
    <w:rsid w:val="00547569"/>
    <w:rsid w:val="005503E4"/>
    <w:rsid w:val="00551849"/>
    <w:rsid w:val="00552ABC"/>
    <w:rsid w:val="00554211"/>
    <w:rsid w:val="00554425"/>
    <w:rsid w:val="00554B9D"/>
    <w:rsid w:val="005550D8"/>
    <w:rsid w:val="00555C61"/>
    <w:rsid w:val="00556043"/>
    <w:rsid w:val="00556A64"/>
    <w:rsid w:val="00556D62"/>
    <w:rsid w:val="005571A3"/>
    <w:rsid w:val="00557B6E"/>
    <w:rsid w:val="00557B7A"/>
    <w:rsid w:val="00557E66"/>
    <w:rsid w:val="005609D9"/>
    <w:rsid w:val="00561B97"/>
    <w:rsid w:val="00561D06"/>
    <w:rsid w:val="005621AD"/>
    <w:rsid w:val="00564413"/>
    <w:rsid w:val="00564925"/>
    <w:rsid w:val="0056500F"/>
    <w:rsid w:val="00565277"/>
    <w:rsid w:val="00565B74"/>
    <w:rsid w:val="00566D71"/>
    <w:rsid w:val="00567451"/>
    <w:rsid w:val="00567D95"/>
    <w:rsid w:val="0057091C"/>
    <w:rsid w:val="005719D8"/>
    <w:rsid w:val="00571A56"/>
    <w:rsid w:val="00571D1B"/>
    <w:rsid w:val="00572DDA"/>
    <w:rsid w:val="00572E61"/>
    <w:rsid w:val="00575CF6"/>
    <w:rsid w:val="00576458"/>
    <w:rsid w:val="00576AAE"/>
    <w:rsid w:val="005773F1"/>
    <w:rsid w:val="00581716"/>
    <w:rsid w:val="00582311"/>
    <w:rsid w:val="0058266E"/>
    <w:rsid w:val="00585630"/>
    <w:rsid w:val="005865E4"/>
    <w:rsid w:val="00586919"/>
    <w:rsid w:val="00586A0C"/>
    <w:rsid w:val="005871F9"/>
    <w:rsid w:val="005902A8"/>
    <w:rsid w:val="00591493"/>
    <w:rsid w:val="005929DA"/>
    <w:rsid w:val="00595B8E"/>
    <w:rsid w:val="00595F09"/>
    <w:rsid w:val="00595FFB"/>
    <w:rsid w:val="00596310"/>
    <w:rsid w:val="0059680E"/>
    <w:rsid w:val="00596A13"/>
    <w:rsid w:val="00597113"/>
    <w:rsid w:val="00597BE4"/>
    <w:rsid w:val="00597CD7"/>
    <w:rsid w:val="005A026B"/>
    <w:rsid w:val="005A05C7"/>
    <w:rsid w:val="005A2473"/>
    <w:rsid w:val="005A2AF7"/>
    <w:rsid w:val="005A32F5"/>
    <w:rsid w:val="005A34BB"/>
    <w:rsid w:val="005A3AA0"/>
    <w:rsid w:val="005A4B9C"/>
    <w:rsid w:val="005A5366"/>
    <w:rsid w:val="005A6BD2"/>
    <w:rsid w:val="005A6C7B"/>
    <w:rsid w:val="005A7B44"/>
    <w:rsid w:val="005B139E"/>
    <w:rsid w:val="005B17F0"/>
    <w:rsid w:val="005B1EF0"/>
    <w:rsid w:val="005B2361"/>
    <w:rsid w:val="005B299B"/>
    <w:rsid w:val="005B2EA3"/>
    <w:rsid w:val="005B30AD"/>
    <w:rsid w:val="005B332A"/>
    <w:rsid w:val="005B3391"/>
    <w:rsid w:val="005B3D40"/>
    <w:rsid w:val="005B4012"/>
    <w:rsid w:val="005B4B05"/>
    <w:rsid w:val="005B501D"/>
    <w:rsid w:val="005B69A5"/>
    <w:rsid w:val="005B6A82"/>
    <w:rsid w:val="005B6C94"/>
    <w:rsid w:val="005B77D3"/>
    <w:rsid w:val="005C0204"/>
    <w:rsid w:val="005C0868"/>
    <w:rsid w:val="005C09C0"/>
    <w:rsid w:val="005C1470"/>
    <w:rsid w:val="005C16CA"/>
    <w:rsid w:val="005C196E"/>
    <w:rsid w:val="005C2766"/>
    <w:rsid w:val="005C316D"/>
    <w:rsid w:val="005C3204"/>
    <w:rsid w:val="005C5008"/>
    <w:rsid w:val="005C5819"/>
    <w:rsid w:val="005C60AE"/>
    <w:rsid w:val="005C62FB"/>
    <w:rsid w:val="005C6F63"/>
    <w:rsid w:val="005C78E8"/>
    <w:rsid w:val="005D0964"/>
    <w:rsid w:val="005D0AE5"/>
    <w:rsid w:val="005D122D"/>
    <w:rsid w:val="005D1C85"/>
    <w:rsid w:val="005D2072"/>
    <w:rsid w:val="005D317E"/>
    <w:rsid w:val="005D4D05"/>
    <w:rsid w:val="005D4F54"/>
    <w:rsid w:val="005D536A"/>
    <w:rsid w:val="005D5D59"/>
    <w:rsid w:val="005D6EE0"/>
    <w:rsid w:val="005D7A05"/>
    <w:rsid w:val="005E0382"/>
    <w:rsid w:val="005E0A8F"/>
    <w:rsid w:val="005E0EC8"/>
    <w:rsid w:val="005E1DBE"/>
    <w:rsid w:val="005E291A"/>
    <w:rsid w:val="005E4578"/>
    <w:rsid w:val="005E4D76"/>
    <w:rsid w:val="005E6027"/>
    <w:rsid w:val="005E6402"/>
    <w:rsid w:val="005E66A3"/>
    <w:rsid w:val="005E6AD0"/>
    <w:rsid w:val="005E6D39"/>
    <w:rsid w:val="005E7147"/>
    <w:rsid w:val="005E71BF"/>
    <w:rsid w:val="005E77F5"/>
    <w:rsid w:val="005E7993"/>
    <w:rsid w:val="005F0328"/>
    <w:rsid w:val="005F0331"/>
    <w:rsid w:val="005F0A4C"/>
    <w:rsid w:val="005F106E"/>
    <w:rsid w:val="005F1594"/>
    <w:rsid w:val="005F1A65"/>
    <w:rsid w:val="005F2ECB"/>
    <w:rsid w:val="005F3816"/>
    <w:rsid w:val="005F41FD"/>
    <w:rsid w:val="005F4EF0"/>
    <w:rsid w:val="005F678F"/>
    <w:rsid w:val="005F6C89"/>
    <w:rsid w:val="005F74AE"/>
    <w:rsid w:val="006004B7"/>
    <w:rsid w:val="006013D7"/>
    <w:rsid w:val="006015D7"/>
    <w:rsid w:val="00601855"/>
    <w:rsid w:val="00602167"/>
    <w:rsid w:val="00602692"/>
    <w:rsid w:val="00602FAF"/>
    <w:rsid w:val="006048FB"/>
    <w:rsid w:val="006054C8"/>
    <w:rsid w:val="00605687"/>
    <w:rsid w:val="006056EA"/>
    <w:rsid w:val="006059B5"/>
    <w:rsid w:val="006060E1"/>
    <w:rsid w:val="00606FA4"/>
    <w:rsid w:val="0060721F"/>
    <w:rsid w:val="00607D68"/>
    <w:rsid w:val="006102D6"/>
    <w:rsid w:val="006105FB"/>
    <w:rsid w:val="00610E13"/>
    <w:rsid w:val="00610EC2"/>
    <w:rsid w:val="0061214F"/>
    <w:rsid w:val="00612B2A"/>
    <w:rsid w:val="00612D7A"/>
    <w:rsid w:val="006139EF"/>
    <w:rsid w:val="00614DE5"/>
    <w:rsid w:val="00615310"/>
    <w:rsid w:val="0061632F"/>
    <w:rsid w:val="006165F3"/>
    <w:rsid w:val="00616E47"/>
    <w:rsid w:val="00617C31"/>
    <w:rsid w:val="00620A29"/>
    <w:rsid w:val="00621F7F"/>
    <w:rsid w:val="00622C9C"/>
    <w:rsid w:val="00623459"/>
    <w:rsid w:val="00623871"/>
    <w:rsid w:val="006254F9"/>
    <w:rsid w:val="006269B1"/>
    <w:rsid w:val="00627066"/>
    <w:rsid w:val="00630D57"/>
    <w:rsid w:val="006316C6"/>
    <w:rsid w:val="00631DA9"/>
    <w:rsid w:val="006325CB"/>
    <w:rsid w:val="006337CF"/>
    <w:rsid w:val="00633E10"/>
    <w:rsid w:val="006348EE"/>
    <w:rsid w:val="00634BD1"/>
    <w:rsid w:val="00634E75"/>
    <w:rsid w:val="006357B2"/>
    <w:rsid w:val="00635920"/>
    <w:rsid w:val="0063658B"/>
    <w:rsid w:val="00637D53"/>
    <w:rsid w:val="00641620"/>
    <w:rsid w:val="00641B9F"/>
    <w:rsid w:val="00641BAD"/>
    <w:rsid w:val="00642971"/>
    <w:rsid w:val="00643899"/>
    <w:rsid w:val="00643936"/>
    <w:rsid w:val="006443E2"/>
    <w:rsid w:val="00646542"/>
    <w:rsid w:val="00646E8D"/>
    <w:rsid w:val="0064719E"/>
    <w:rsid w:val="0065035C"/>
    <w:rsid w:val="006505F7"/>
    <w:rsid w:val="00651A42"/>
    <w:rsid w:val="00651A64"/>
    <w:rsid w:val="00652D15"/>
    <w:rsid w:val="00654CFA"/>
    <w:rsid w:val="00655917"/>
    <w:rsid w:val="00655BFC"/>
    <w:rsid w:val="00655E1F"/>
    <w:rsid w:val="00656076"/>
    <w:rsid w:val="006561B7"/>
    <w:rsid w:val="0065710D"/>
    <w:rsid w:val="00657CEB"/>
    <w:rsid w:val="00660ABF"/>
    <w:rsid w:val="00661068"/>
    <w:rsid w:val="0066187A"/>
    <w:rsid w:val="00663428"/>
    <w:rsid w:val="0066362E"/>
    <w:rsid w:val="006641C1"/>
    <w:rsid w:val="00666BA5"/>
    <w:rsid w:val="00670427"/>
    <w:rsid w:val="006719C9"/>
    <w:rsid w:val="0067242A"/>
    <w:rsid w:val="00672482"/>
    <w:rsid w:val="006725B2"/>
    <w:rsid w:val="00672B20"/>
    <w:rsid w:val="00672BE2"/>
    <w:rsid w:val="0067310B"/>
    <w:rsid w:val="00673887"/>
    <w:rsid w:val="006738B1"/>
    <w:rsid w:val="006745FA"/>
    <w:rsid w:val="00677F70"/>
    <w:rsid w:val="0068061D"/>
    <w:rsid w:val="0068068A"/>
    <w:rsid w:val="006809DF"/>
    <w:rsid w:val="00681D40"/>
    <w:rsid w:val="006822E8"/>
    <w:rsid w:val="00682A89"/>
    <w:rsid w:val="006839E5"/>
    <w:rsid w:val="006855D2"/>
    <w:rsid w:val="00686BE0"/>
    <w:rsid w:val="00687282"/>
    <w:rsid w:val="00687944"/>
    <w:rsid w:val="006905AD"/>
    <w:rsid w:val="006955DA"/>
    <w:rsid w:val="0069599E"/>
    <w:rsid w:val="00697C0C"/>
    <w:rsid w:val="006A0106"/>
    <w:rsid w:val="006A236C"/>
    <w:rsid w:val="006A2AF6"/>
    <w:rsid w:val="006A37AA"/>
    <w:rsid w:val="006A39AD"/>
    <w:rsid w:val="006A3BEF"/>
    <w:rsid w:val="006A3F14"/>
    <w:rsid w:val="006A4254"/>
    <w:rsid w:val="006A49A4"/>
    <w:rsid w:val="006A5578"/>
    <w:rsid w:val="006A56FA"/>
    <w:rsid w:val="006A6648"/>
    <w:rsid w:val="006A6D97"/>
    <w:rsid w:val="006A6DA1"/>
    <w:rsid w:val="006A72F2"/>
    <w:rsid w:val="006B1651"/>
    <w:rsid w:val="006B1CE9"/>
    <w:rsid w:val="006B4089"/>
    <w:rsid w:val="006B43F6"/>
    <w:rsid w:val="006B46CB"/>
    <w:rsid w:val="006B47F6"/>
    <w:rsid w:val="006B5BB2"/>
    <w:rsid w:val="006B5F55"/>
    <w:rsid w:val="006B69D3"/>
    <w:rsid w:val="006B709C"/>
    <w:rsid w:val="006B72D1"/>
    <w:rsid w:val="006C020D"/>
    <w:rsid w:val="006C081B"/>
    <w:rsid w:val="006C0B15"/>
    <w:rsid w:val="006C0EBA"/>
    <w:rsid w:val="006C2CA7"/>
    <w:rsid w:val="006C3246"/>
    <w:rsid w:val="006C3467"/>
    <w:rsid w:val="006C4A82"/>
    <w:rsid w:val="006C5C9F"/>
    <w:rsid w:val="006C619D"/>
    <w:rsid w:val="006C626C"/>
    <w:rsid w:val="006C7436"/>
    <w:rsid w:val="006D0141"/>
    <w:rsid w:val="006D1E1E"/>
    <w:rsid w:val="006D2D59"/>
    <w:rsid w:val="006D480C"/>
    <w:rsid w:val="006D51DB"/>
    <w:rsid w:val="006D7CC6"/>
    <w:rsid w:val="006E0341"/>
    <w:rsid w:val="006E0D74"/>
    <w:rsid w:val="006E0FF0"/>
    <w:rsid w:val="006E1269"/>
    <w:rsid w:val="006E189D"/>
    <w:rsid w:val="006E1A3A"/>
    <w:rsid w:val="006E20BF"/>
    <w:rsid w:val="006E2845"/>
    <w:rsid w:val="006E37C6"/>
    <w:rsid w:val="006E3CD8"/>
    <w:rsid w:val="006E4123"/>
    <w:rsid w:val="006E436A"/>
    <w:rsid w:val="006E4D74"/>
    <w:rsid w:val="006E4FF2"/>
    <w:rsid w:val="006E50AD"/>
    <w:rsid w:val="006E5256"/>
    <w:rsid w:val="006E653B"/>
    <w:rsid w:val="006E6A63"/>
    <w:rsid w:val="006E6BA9"/>
    <w:rsid w:val="006E72E3"/>
    <w:rsid w:val="006E770D"/>
    <w:rsid w:val="006E7D50"/>
    <w:rsid w:val="006E7D92"/>
    <w:rsid w:val="006F37F3"/>
    <w:rsid w:val="006F4768"/>
    <w:rsid w:val="006F4B85"/>
    <w:rsid w:val="006F4F77"/>
    <w:rsid w:val="006F51E1"/>
    <w:rsid w:val="006F7ED5"/>
    <w:rsid w:val="00700064"/>
    <w:rsid w:val="0070224B"/>
    <w:rsid w:val="00702653"/>
    <w:rsid w:val="00702B38"/>
    <w:rsid w:val="007030FC"/>
    <w:rsid w:val="0070333B"/>
    <w:rsid w:val="00704316"/>
    <w:rsid w:val="00705063"/>
    <w:rsid w:val="007053AE"/>
    <w:rsid w:val="00705DE1"/>
    <w:rsid w:val="007073F7"/>
    <w:rsid w:val="0070747F"/>
    <w:rsid w:val="00707EF8"/>
    <w:rsid w:val="00713928"/>
    <w:rsid w:val="0071404C"/>
    <w:rsid w:val="007146B8"/>
    <w:rsid w:val="00715DF5"/>
    <w:rsid w:val="00716083"/>
    <w:rsid w:val="007167CD"/>
    <w:rsid w:val="0071757C"/>
    <w:rsid w:val="0071759C"/>
    <w:rsid w:val="00720479"/>
    <w:rsid w:val="00721AC0"/>
    <w:rsid w:val="0072257F"/>
    <w:rsid w:val="00722689"/>
    <w:rsid w:val="00722A02"/>
    <w:rsid w:val="007233BE"/>
    <w:rsid w:val="00723CA4"/>
    <w:rsid w:val="00726724"/>
    <w:rsid w:val="007279D6"/>
    <w:rsid w:val="0073010A"/>
    <w:rsid w:val="00730171"/>
    <w:rsid w:val="00730A8D"/>
    <w:rsid w:val="00731376"/>
    <w:rsid w:val="00731B89"/>
    <w:rsid w:val="0073202D"/>
    <w:rsid w:val="007324CF"/>
    <w:rsid w:val="007326DE"/>
    <w:rsid w:val="00733B00"/>
    <w:rsid w:val="00733E21"/>
    <w:rsid w:val="00733FFC"/>
    <w:rsid w:val="0073682F"/>
    <w:rsid w:val="00736DC7"/>
    <w:rsid w:val="00740657"/>
    <w:rsid w:val="00740E60"/>
    <w:rsid w:val="0074156D"/>
    <w:rsid w:val="007416A2"/>
    <w:rsid w:val="00741D37"/>
    <w:rsid w:val="00741DEF"/>
    <w:rsid w:val="00741F2A"/>
    <w:rsid w:val="00743752"/>
    <w:rsid w:val="00746817"/>
    <w:rsid w:val="0074748C"/>
    <w:rsid w:val="00747500"/>
    <w:rsid w:val="007507D8"/>
    <w:rsid w:val="00752AC6"/>
    <w:rsid w:val="0075365C"/>
    <w:rsid w:val="00753980"/>
    <w:rsid w:val="00754CE1"/>
    <w:rsid w:val="00755166"/>
    <w:rsid w:val="00755235"/>
    <w:rsid w:val="007566B0"/>
    <w:rsid w:val="00756D3A"/>
    <w:rsid w:val="00757409"/>
    <w:rsid w:val="00757817"/>
    <w:rsid w:val="00757F84"/>
    <w:rsid w:val="0076055C"/>
    <w:rsid w:val="007610A3"/>
    <w:rsid w:val="00762A69"/>
    <w:rsid w:val="00762F9F"/>
    <w:rsid w:val="007632A1"/>
    <w:rsid w:val="00763CF8"/>
    <w:rsid w:val="00763D05"/>
    <w:rsid w:val="007641AE"/>
    <w:rsid w:val="0076454C"/>
    <w:rsid w:val="00764E4D"/>
    <w:rsid w:val="007651C6"/>
    <w:rsid w:val="00765312"/>
    <w:rsid w:val="0076540A"/>
    <w:rsid w:val="007656FB"/>
    <w:rsid w:val="00765711"/>
    <w:rsid w:val="00765E6C"/>
    <w:rsid w:val="0077080C"/>
    <w:rsid w:val="00770BF1"/>
    <w:rsid w:val="007715A4"/>
    <w:rsid w:val="007723FA"/>
    <w:rsid w:val="00772599"/>
    <w:rsid w:val="007727C1"/>
    <w:rsid w:val="007731B1"/>
    <w:rsid w:val="00773A8A"/>
    <w:rsid w:val="00773E80"/>
    <w:rsid w:val="00774D83"/>
    <w:rsid w:val="00775EA8"/>
    <w:rsid w:val="0077610B"/>
    <w:rsid w:val="0077683B"/>
    <w:rsid w:val="00776E58"/>
    <w:rsid w:val="0078083C"/>
    <w:rsid w:val="00781184"/>
    <w:rsid w:val="00781810"/>
    <w:rsid w:val="00782067"/>
    <w:rsid w:val="00782433"/>
    <w:rsid w:val="00782C72"/>
    <w:rsid w:val="00783E2F"/>
    <w:rsid w:val="007846BD"/>
    <w:rsid w:val="00784CBA"/>
    <w:rsid w:val="0078583F"/>
    <w:rsid w:val="00785DCB"/>
    <w:rsid w:val="00785EC4"/>
    <w:rsid w:val="007863C3"/>
    <w:rsid w:val="00786EC0"/>
    <w:rsid w:val="007872BA"/>
    <w:rsid w:val="007872CE"/>
    <w:rsid w:val="007876BF"/>
    <w:rsid w:val="00790367"/>
    <w:rsid w:val="00790AB5"/>
    <w:rsid w:val="00791999"/>
    <w:rsid w:val="00791B80"/>
    <w:rsid w:val="00792492"/>
    <w:rsid w:val="00794438"/>
    <w:rsid w:val="00795C0E"/>
    <w:rsid w:val="00796192"/>
    <w:rsid w:val="00796305"/>
    <w:rsid w:val="00796835"/>
    <w:rsid w:val="007A0E76"/>
    <w:rsid w:val="007A135E"/>
    <w:rsid w:val="007A1DBB"/>
    <w:rsid w:val="007A272D"/>
    <w:rsid w:val="007A5D83"/>
    <w:rsid w:val="007A5D86"/>
    <w:rsid w:val="007A6A1C"/>
    <w:rsid w:val="007A7179"/>
    <w:rsid w:val="007B0240"/>
    <w:rsid w:val="007B0E00"/>
    <w:rsid w:val="007B16A1"/>
    <w:rsid w:val="007B1894"/>
    <w:rsid w:val="007B275E"/>
    <w:rsid w:val="007B3AF5"/>
    <w:rsid w:val="007B3C9C"/>
    <w:rsid w:val="007B41DA"/>
    <w:rsid w:val="007B426F"/>
    <w:rsid w:val="007B54DA"/>
    <w:rsid w:val="007B7405"/>
    <w:rsid w:val="007B7EAE"/>
    <w:rsid w:val="007C04F5"/>
    <w:rsid w:val="007C19DF"/>
    <w:rsid w:val="007C33CC"/>
    <w:rsid w:val="007C3462"/>
    <w:rsid w:val="007C44D8"/>
    <w:rsid w:val="007C5057"/>
    <w:rsid w:val="007C5AB2"/>
    <w:rsid w:val="007C5D21"/>
    <w:rsid w:val="007C63BE"/>
    <w:rsid w:val="007C6DBC"/>
    <w:rsid w:val="007C7235"/>
    <w:rsid w:val="007D00E6"/>
    <w:rsid w:val="007D10E9"/>
    <w:rsid w:val="007D1CCB"/>
    <w:rsid w:val="007D1E9D"/>
    <w:rsid w:val="007D2C07"/>
    <w:rsid w:val="007D3FDD"/>
    <w:rsid w:val="007D490A"/>
    <w:rsid w:val="007D64FC"/>
    <w:rsid w:val="007D796C"/>
    <w:rsid w:val="007D7A59"/>
    <w:rsid w:val="007D7FFE"/>
    <w:rsid w:val="007E0199"/>
    <w:rsid w:val="007E0DF9"/>
    <w:rsid w:val="007E1B9C"/>
    <w:rsid w:val="007E1F39"/>
    <w:rsid w:val="007E2B98"/>
    <w:rsid w:val="007E39C2"/>
    <w:rsid w:val="007E3CAE"/>
    <w:rsid w:val="007E447B"/>
    <w:rsid w:val="007E4972"/>
    <w:rsid w:val="007E5538"/>
    <w:rsid w:val="007E5D21"/>
    <w:rsid w:val="007E643A"/>
    <w:rsid w:val="007E660B"/>
    <w:rsid w:val="007E75BD"/>
    <w:rsid w:val="007E7CDF"/>
    <w:rsid w:val="007F082B"/>
    <w:rsid w:val="007F0FCA"/>
    <w:rsid w:val="007F114F"/>
    <w:rsid w:val="007F261F"/>
    <w:rsid w:val="007F28DF"/>
    <w:rsid w:val="007F36D9"/>
    <w:rsid w:val="007F46E7"/>
    <w:rsid w:val="007F515E"/>
    <w:rsid w:val="007F62D8"/>
    <w:rsid w:val="007F6ADE"/>
    <w:rsid w:val="007F71A3"/>
    <w:rsid w:val="00800AC6"/>
    <w:rsid w:val="00801A8F"/>
    <w:rsid w:val="00801D9C"/>
    <w:rsid w:val="00801FCF"/>
    <w:rsid w:val="0080251B"/>
    <w:rsid w:val="008042BB"/>
    <w:rsid w:val="008048AE"/>
    <w:rsid w:val="00804925"/>
    <w:rsid w:val="008054BC"/>
    <w:rsid w:val="008054DC"/>
    <w:rsid w:val="00805B89"/>
    <w:rsid w:val="00805FCE"/>
    <w:rsid w:val="00807C76"/>
    <w:rsid w:val="00810218"/>
    <w:rsid w:val="0081130A"/>
    <w:rsid w:val="00812C57"/>
    <w:rsid w:val="00813429"/>
    <w:rsid w:val="00813DEE"/>
    <w:rsid w:val="008147C6"/>
    <w:rsid w:val="0081670A"/>
    <w:rsid w:val="008169C9"/>
    <w:rsid w:val="00820207"/>
    <w:rsid w:val="00820A9F"/>
    <w:rsid w:val="00822A12"/>
    <w:rsid w:val="00823278"/>
    <w:rsid w:val="00823BDB"/>
    <w:rsid w:val="00824C81"/>
    <w:rsid w:val="0082511C"/>
    <w:rsid w:val="008262B6"/>
    <w:rsid w:val="00826451"/>
    <w:rsid w:val="00827726"/>
    <w:rsid w:val="008305F7"/>
    <w:rsid w:val="008307D1"/>
    <w:rsid w:val="00830BBF"/>
    <w:rsid w:val="00830CE0"/>
    <w:rsid w:val="008328BA"/>
    <w:rsid w:val="00832E2B"/>
    <w:rsid w:val="00833847"/>
    <w:rsid w:val="00833A72"/>
    <w:rsid w:val="008347AD"/>
    <w:rsid w:val="00834EE8"/>
    <w:rsid w:val="00836922"/>
    <w:rsid w:val="0083725C"/>
    <w:rsid w:val="00837EB0"/>
    <w:rsid w:val="008400FA"/>
    <w:rsid w:val="008411D2"/>
    <w:rsid w:val="00841730"/>
    <w:rsid w:val="00841991"/>
    <w:rsid w:val="00841A07"/>
    <w:rsid w:val="008422C3"/>
    <w:rsid w:val="00842CD7"/>
    <w:rsid w:val="008436CD"/>
    <w:rsid w:val="00843C3C"/>
    <w:rsid w:val="008445A0"/>
    <w:rsid w:val="00844698"/>
    <w:rsid w:val="00845108"/>
    <w:rsid w:val="00845344"/>
    <w:rsid w:val="0084544A"/>
    <w:rsid w:val="0084550B"/>
    <w:rsid w:val="008457D6"/>
    <w:rsid w:val="00846274"/>
    <w:rsid w:val="00846528"/>
    <w:rsid w:val="00846697"/>
    <w:rsid w:val="00846A3A"/>
    <w:rsid w:val="00847501"/>
    <w:rsid w:val="00850623"/>
    <w:rsid w:val="00851BF9"/>
    <w:rsid w:val="00851FA9"/>
    <w:rsid w:val="00852F0C"/>
    <w:rsid w:val="00853C0D"/>
    <w:rsid w:val="00853C75"/>
    <w:rsid w:val="00853F84"/>
    <w:rsid w:val="00855BD2"/>
    <w:rsid w:val="0085687F"/>
    <w:rsid w:val="00856D99"/>
    <w:rsid w:val="0085725E"/>
    <w:rsid w:val="008575FD"/>
    <w:rsid w:val="00860C06"/>
    <w:rsid w:val="00860E34"/>
    <w:rsid w:val="00860FBD"/>
    <w:rsid w:val="00862D23"/>
    <w:rsid w:val="00862F41"/>
    <w:rsid w:val="00863673"/>
    <w:rsid w:val="00864C4E"/>
    <w:rsid w:val="008658BF"/>
    <w:rsid w:val="00865D2C"/>
    <w:rsid w:val="00866B10"/>
    <w:rsid w:val="00866B33"/>
    <w:rsid w:val="00867AB6"/>
    <w:rsid w:val="00870850"/>
    <w:rsid w:val="008724C1"/>
    <w:rsid w:val="00872749"/>
    <w:rsid w:val="008728CD"/>
    <w:rsid w:val="00872935"/>
    <w:rsid w:val="0087317D"/>
    <w:rsid w:val="00873309"/>
    <w:rsid w:val="00873333"/>
    <w:rsid w:val="00873692"/>
    <w:rsid w:val="00874F98"/>
    <w:rsid w:val="0087639D"/>
    <w:rsid w:val="008763BD"/>
    <w:rsid w:val="008765A2"/>
    <w:rsid w:val="00876CFD"/>
    <w:rsid w:val="008778BF"/>
    <w:rsid w:val="00880029"/>
    <w:rsid w:val="008834EC"/>
    <w:rsid w:val="00883525"/>
    <w:rsid w:val="0088358F"/>
    <w:rsid w:val="00883D66"/>
    <w:rsid w:val="00883DE2"/>
    <w:rsid w:val="00884D1E"/>
    <w:rsid w:val="008857F3"/>
    <w:rsid w:val="00885BB0"/>
    <w:rsid w:val="00885D7C"/>
    <w:rsid w:val="00886E8E"/>
    <w:rsid w:val="00887F87"/>
    <w:rsid w:val="008908A4"/>
    <w:rsid w:val="00891C96"/>
    <w:rsid w:val="00891E45"/>
    <w:rsid w:val="00892F34"/>
    <w:rsid w:val="00893063"/>
    <w:rsid w:val="0089454E"/>
    <w:rsid w:val="00895579"/>
    <w:rsid w:val="008974F2"/>
    <w:rsid w:val="008A0380"/>
    <w:rsid w:val="008A1EF6"/>
    <w:rsid w:val="008A2420"/>
    <w:rsid w:val="008A2597"/>
    <w:rsid w:val="008A30AE"/>
    <w:rsid w:val="008A41F5"/>
    <w:rsid w:val="008A4561"/>
    <w:rsid w:val="008A4A6F"/>
    <w:rsid w:val="008A610A"/>
    <w:rsid w:val="008A6189"/>
    <w:rsid w:val="008A662F"/>
    <w:rsid w:val="008A6C2D"/>
    <w:rsid w:val="008A6EED"/>
    <w:rsid w:val="008A7D11"/>
    <w:rsid w:val="008A7F1C"/>
    <w:rsid w:val="008B1271"/>
    <w:rsid w:val="008B2E96"/>
    <w:rsid w:val="008B321C"/>
    <w:rsid w:val="008B3AF0"/>
    <w:rsid w:val="008B4FD4"/>
    <w:rsid w:val="008B5048"/>
    <w:rsid w:val="008B5B77"/>
    <w:rsid w:val="008B6181"/>
    <w:rsid w:val="008B741F"/>
    <w:rsid w:val="008B7CB0"/>
    <w:rsid w:val="008B7ED8"/>
    <w:rsid w:val="008C062C"/>
    <w:rsid w:val="008C0D30"/>
    <w:rsid w:val="008C0F15"/>
    <w:rsid w:val="008C3279"/>
    <w:rsid w:val="008C3AF0"/>
    <w:rsid w:val="008C40D8"/>
    <w:rsid w:val="008C5328"/>
    <w:rsid w:val="008C64BA"/>
    <w:rsid w:val="008D01DF"/>
    <w:rsid w:val="008D0DF1"/>
    <w:rsid w:val="008D17E0"/>
    <w:rsid w:val="008D19E7"/>
    <w:rsid w:val="008D1C0D"/>
    <w:rsid w:val="008D20D5"/>
    <w:rsid w:val="008D2737"/>
    <w:rsid w:val="008D3252"/>
    <w:rsid w:val="008D4378"/>
    <w:rsid w:val="008D5AC2"/>
    <w:rsid w:val="008D5BA3"/>
    <w:rsid w:val="008D633D"/>
    <w:rsid w:val="008D660D"/>
    <w:rsid w:val="008D669B"/>
    <w:rsid w:val="008D68CF"/>
    <w:rsid w:val="008D76AC"/>
    <w:rsid w:val="008E1F7B"/>
    <w:rsid w:val="008E352B"/>
    <w:rsid w:val="008E37B3"/>
    <w:rsid w:val="008E3909"/>
    <w:rsid w:val="008E3A45"/>
    <w:rsid w:val="008E3AAB"/>
    <w:rsid w:val="008E3CF5"/>
    <w:rsid w:val="008E3D56"/>
    <w:rsid w:val="008E4A5F"/>
    <w:rsid w:val="008E51D1"/>
    <w:rsid w:val="008E520B"/>
    <w:rsid w:val="008F15BC"/>
    <w:rsid w:val="008F18E6"/>
    <w:rsid w:val="008F3366"/>
    <w:rsid w:val="008F53FA"/>
    <w:rsid w:val="008F58A1"/>
    <w:rsid w:val="008F665A"/>
    <w:rsid w:val="008F6835"/>
    <w:rsid w:val="008F6989"/>
    <w:rsid w:val="008F77D2"/>
    <w:rsid w:val="008F7C5B"/>
    <w:rsid w:val="008F7D98"/>
    <w:rsid w:val="00901651"/>
    <w:rsid w:val="00904E94"/>
    <w:rsid w:val="009065E8"/>
    <w:rsid w:val="00907305"/>
    <w:rsid w:val="00910B1B"/>
    <w:rsid w:val="00910C56"/>
    <w:rsid w:val="009120DB"/>
    <w:rsid w:val="009121FE"/>
    <w:rsid w:val="00912B58"/>
    <w:rsid w:val="009132C4"/>
    <w:rsid w:val="0091360B"/>
    <w:rsid w:val="00913615"/>
    <w:rsid w:val="00915346"/>
    <w:rsid w:val="00915C06"/>
    <w:rsid w:val="009165B0"/>
    <w:rsid w:val="0091767C"/>
    <w:rsid w:val="00920083"/>
    <w:rsid w:val="00920234"/>
    <w:rsid w:val="00920F84"/>
    <w:rsid w:val="00921024"/>
    <w:rsid w:val="0092179D"/>
    <w:rsid w:val="00921968"/>
    <w:rsid w:val="00922F72"/>
    <w:rsid w:val="00923462"/>
    <w:rsid w:val="009245E2"/>
    <w:rsid w:val="00924831"/>
    <w:rsid w:val="00925875"/>
    <w:rsid w:val="00926A35"/>
    <w:rsid w:val="00930F55"/>
    <w:rsid w:val="009310FC"/>
    <w:rsid w:val="009314BC"/>
    <w:rsid w:val="00931593"/>
    <w:rsid w:val="00931F17"/>
    <w:rsid w:val="0093302F"/>
    <w:rsid w:val="0093348E"/>
    <w:rsid w:val="009334B7"/>
    <w:rsid w:val="00934A80"/>
    <w:rsid w:val="00934AF9"/>
    <w:rsid w:val="00934CA2"/>
    <w:rsid w:val="0093622C"/>
    <w:rsid w:val="00936328"/>
    <w:rsid w:val="009407A6"/>
    <w:rsid w:val="009407A7"/>
    <w:rsid w:val="009418CC"/>
    <w:rsid w:val="009429FE"/>
    <w:rsid w:val="00942A13"/>
    <w:rsid w:val="00942B47"/>
    <w:rsid w:val="00942C10"/>
    <w:rsid w:val="0094434E"/>
    <w:rsid w:val="00944D19"/>
    <w:rsid w:val="00945633"/>
    <w:rsid w:val="00945939"/>
    <w:rsid w:val="00945A80"/>
    <w:rsid w:val="00945B46"/>
    <w:rsid w:val="00950C5E"/>
    <w:rsid w:val="009514A8"/>
    <w:rsid w:val="0095188D"/>
    <w:rsid w:val="009519D4"/>
    <w:rsid w:val="00951E4F"/>
    <w:rsid w:val="00952B08"/>
    <w:rsid w:val="00952E3C"/>
    <w:rsid w:val="009535AA"/>
    <w:rsid w:val="00954B45"/>
    <w:rsid w:val="00955184"/>
    <w:rsid w:val="00955A47"/>
    <w:rsid w:val="00955D1C"/>
    <w:rsid w:val="00956AD3"/>
    <w:rsid w:val="00956E8F"/>
    <w:rsid w:val="00957D14"/>
    <w:rsid w:val="009600EC"/>
    <w:rsid w:val="00961BE6"/>
    <w:rsid w:val="00962C9F"/>
    <w:rsid w:val="00962D41"/>
    <w:rsid w:val="0096351F"/>
    <w:rsid w:val="0096444E"/>
    <w:rsid w:val="00964CA1"/>
    <w:rsid w:val="00965B72"/>
    <w:rsid w:val="0096613F"/>
    <w:rsid w:val="009666A9"/>
    <w:rsid w:val="00966ABA"/>
    <w:rsid w:val="00966F59"/>
    <w:rsid w:val="0096711C"/>
    <w:rsid w:val="00967676"/>
    <w:rsid w:val="00967D7A"/>
    <w:rsid w:val="00970563"/>
    <w:rsid w:val="00970B14"/>
    <w:rsid w:val="009711CA"/>
    <w:rsid w:val="00971EBB"/>
    <w:rsid w:val="0097247F"/>
    <w:rsid w:val="0097500B"/>
    <w:rsid w:val="009753C3"/>
    <w:rsid w:val="009754ED"/>
    <w:rsid w:val="009768B2"/>
    <w:rsid w:val="00980250"/>
    <w:rsid w:val="009808AC"/>
    <w:rsid w:val="009835B0"/>
    <w:rsid w:val="009835EF"/>
    <w:rsid w:val="00983D74"/>
    <w:rsid w:val="0098498D"/>
    <w:rsid w:val="009852CA"/>
    <w:rsid w:val="00985F19"/>
    <w:rsid w:val="009865F6"/>
    <w:rsid w:val="00986F27"/>
    <w:rsid w:val="0098774E"/>
    <w:rsid w:val="009920E5"/>
    <w:rsid w:val="0099285B"/>
    <w:rsid w:val="009936B8"/>
    <w:rsid w:val="00993716"/>
    <w:rsid w:val="00994E56"/>
    <w:rsid w:val="0099581F"/>
    <w:rsid w:val="00996E89"/>
    <w:rsid w:val="0099705D"/>
    <w:rsid w:val="009A0DAA"/>
    <w:rsid w:val="009A1457"/>
    <w:rsid w:val="009A18BA"/>
    <w:rsid w:val="009A18E0"/>
    <w:rsid w:val="009A1A3B"/>
    <w:rsid w:val="009A1C52"/>
    <w:rsid w:val="009A251D"/>
    <w:rsid w:val="009A347E"/>
    <w:rsid w:val="009A3986"/>
    <w:rsid w:val="009A3B79"/>
    <w:rsid w:val="009A41CF"/>
    <w:rsid w:val="009A4514"/>
    <w:rsid w:val="009A5E41"/>
    <w:rsid w:val="009A71AE"/>
    <w:rsid w:val="009A79CB"/>
    <w:rsid w:val="009A7E61"/>
    <w:rsid w:val="009B1569"/>
    <w:rsid w:val="009B2711"/>
    <w:rsid w:val="009B3B37"/>
    <w:rsid w:val="009B4633"/>
    <w:rsid w:val="009B4E5F"/>
    <w:rsid w:val="009B5581"/>
    <w:rsid w:val="009B5B32"/>
    <w:rsid w:val="009C1C85"/>
    <w:rsid w:val="009C3526"/>
    <w:rsid w:val="009C4780"/>
    <w:rsid w:val="009C51E0"/>
    <w:rsid w:val="009C53C4"/>
    <w:rsid w:val="009C5C53"/>
    <w:rsid w:val="009C5EBD"/>
    <w:rsid w:val="009C60F6"/>
    <w:rsid w:val="009C6A3E"/>
    <w:rsid w:val="009C763A"/>
    <w:rsid w:val="009D0B62"/>
    <w:rsid w:val="009D125B"/>
    <w:rsid w:val="009D1652"/>
    <w:rsid w:val="009D1B5B"/>
    <w:rsid w:val="009D1F80"/>
    <w:rsid w:val="009D2675"/>
    <w:rsid w:val="009D3E5E"/>
    <w:rsid w:val="009D3FFF"/>
    <w:rsid w:val="009D403E"/>
    <w:rsid w:val="009D5730"/>
    <w:rsid w:val="009D699F"/>
    <w:rsid w:val="009D6D52"/>
    <w:rsid w:val="009E0724"/>
    <w:rsid w:val="009E229D"/>
    <w:rsid w:val="009E2352"/>
    <w:rsid w:val="009E2CC6"/>
    <w:rsid w:val="009E34A4"/>
    <w:rsid w:val="009E5A3A"/>
    <w:rsid w:val="009E62C4"/>
    <w:rsid w:val="009E785A"/>
    <w:rsid w:val="009F095F"/>
    <w:rsid w:val="009F0E3F"/>
    <w:rsid w:val="009F121C"/>
    <w:rsid w:val="009F1D7B"/>
    <w:rsid w:val="009F2651"/>
    <w:rsid w:val="009F31F2"/>
    <w:rsid w:val="009F3696"/>
    <w:rsid w:val="009F38AE"/>
    <w:rsid w:val="009F3ED2"/>
    <w:rsid w:val="009F4709"/>
    <w:rsid w:val="009F6097"/>
    <w:rsid w:val="009F66B0"/>
    <w:rsid w:val="00A010E8"/>
    <w:rsid w:val="00A01658"/>
    <w:rsid w:val="00A01961"/>
    <w:rsid w:val="00A027AF"/>
    <w:rsid w:val="00A029D4"/>
    <w:rsid w:val="00A03021"/>
    <w:rsid w:val="00A035A8"/>
    <w:rsid w:val="00A0378B"/>
    <w:rsid w:val="00A04979"/>
    <w:rsid w:val="00A04BA1"/>
    <w:rsid w:val="00A04D15"/>
    <w:rsid w:val="00A04F0B"/>
    <w:rsid w:val="00A0538D"/>
    <w:rsid w:val="00A05825"/>
    <w:rsid w:val="00A07725"/>
    <w:rsid w:val="00A101D1"/>
    <w:rsid w:val="00A10906"/>
    <w:rsid w:val="00A10F3A"/>
    <w:rsid w:val="00A127E9"/>
    <w:rsid w:val="00A13120"/>
    <w:rsid w:val="00A16471"/>
    <w:rsid w:val="00A16541"/>
    <w:rsid w:val="00A16943"/>
    <w:rsid w:val="00A17576"/>
    <w:rsid w:val="00A17BF3"/>
    <w:rsid w:val="00A17EA9"/>
    <w:rsid w:val="00A2017E"/>
    <w:rsid w:val="00A225D1"/>
    <w:rsid w:val="00A22CCC"/>
    <w:rsid w:val="00A23075"/>
    <w:rsid w:val="00A24221"/>
    <w:rsid w:val="00A2453A"/>
    <w:rsid w:val="00A25986"/>
    <w:rsid w:val="00A26E13"/>
    <w:rsid w:val="00A27609"/>
    <w:rsid w:val="00A302DE"/>
    <w:rsid w:val="00A30838"/>
    <w:rsid w:val="00A319A6"/>
    <w:rsid w:val="00A31C4E"/>
    <w:rsid w:val="00A325FA"/>
    <w:rsid w:val="00A335D8"/>
    <w:rsid w:val="00A3393B"/>
    <w:rsid w:val="00A359D8"/>
    <w:rsid w:val="00A35ABB"/>
    <w:rsid w:val="00A35E35"/>
    <w:rsid w:val="00A36668"/>
    <w:rsid w:val="00A36CAA"/>
    <w:rsid w:val="00A3728E"/>
    <w:rsid w:val="00A376FD"/>
    <w:rsid w:val="00A3786A"/>
    <w:rsid w:val="00A42F3C"/>
    <w:rsid w:val="00A42FFE"/>
    <w:rsid w:val="00A440A3"/>
    <w:rsid w:val="00A4417B"/>
    <w:rsid w:val="00A44893"/>
    <w:rsid w:val="00A4504D"/>
    <w:rsid w:val="00A45AC7"/>
    <w:rsid w:val="00A50492"/>
    <w:rsid w:val="00A50AAB"/>
    <w:rsid w:val="00A518E1"/>
    <w:rsid w:val="00A523DA"/>
    <w:rsid w:val="00A5251C"/>
    <w:rsid w:val="00A53BC3"/>
    <w:rsid w:val="00A53C82"/>
    <w:rsid w:val="00A5538E"/>
    <w:rsid w:val="00A569B2"/>
    <w:rsid w:val="00A56A24"/>
    <w:rsid w:val="00A573F5"/>
    <w:rsid w:val="00A5749D"/>
    <w:rsid w:val="00A6085C"/>
    <w:rsid w:val="00A60EC8"/>
    <w:rsid w:val="00A62A0A"/>
    <w:rsid w:val="00A63F42"/>
    <w:rsid w:val="00A6447B"/>
    <w:rsid w:val="00A64A74"/>
    <w:rsid w:val="00A66E7A"/>
    <w:rsid w:val="00A70C77"/>
    <w:rsid w:val="00A719FC"/>
    <w:rsid w:val="00A7309E"/>
    <w:rsid w:val="00A73711"/>
    <w:rsid w:val="00A73AC6"/>
    <w:rsid w:val="00A743C2"/>
    <w:rsid w:val="00A75E25"/>
    <w:rsid w:val="00A7643B"/>
    <w:rsid w:val="00A769EB"/>
    <w:rsid w:val="00A76FD3"/>
    <w:rsid w:val="00A77A68"/>
    <w:rsid w:val="00A77B56"/>
    <w:rsid w:val="00A77EBE"/>
    <w:rsid w:val="00A803AD"/>
    <w:rsid w:val="00A812AE"/>
    <w:rsid w:val="00A81502"/>
    <w:rsid w:val="00A8185D"/>
    <w:rsid w:val="00A81ACA"/>
    <w:rsid w:val="00A81C08"/>
    <w:rsid w:val="00A822FE"/>
    <w:rsid w:val="00A82B61"/>
    <w:rsid w:val="00A83209"/>
    <w:rsid w:val="00A83695"/>
    <w:rsid w:val="00A84BE9"/>
    <w:rsid w:val="00A858E0"/>
    <w:rsid w:val="00A85EAA"/>
    <w:rsid w:val="00A861BC"/>
    <w:rsid w:val="00A86831"/>
    <w:rsid w:val="00A86C28"/>
    <w:rsid w:val="00A86F28"/>
    <w:rsid w:val="00A87097"/>
    <w:rsid w:val="00A87AC3"/>
    <w:rsid w:val="00A90B78"/>
    <w:rsid w:val="00A91E05"/>
    <w:rsid w:val="00A92118"/>
    <w:rsid w:val="00A929D6"/>
    <w:rsid w:val="00A93614"/>
    <w:rsid w:val="00A93946"/>
    <w:rsid w:val="00A95696"/>
    <w:rsid w:val="00A96EDC"/>
    <w:rsid w:val="00A96FA9"/>
    <w:rsid w:val="00A97ABD"/>
    <w:rsid w:val="00AA0B34"/>
    <w:rsid w:val="00AA20B3"/>
    <w:rsid w:val="00AA22C1"/>
    <w:rsid w:val="00AA22FB"/>
    <w:rsid w:val="00AA248D"/>
    <w:rsid w:val="00AA24F4"/>
    <w:rsid w:val="00AA2640"/>
    <w:rsid w:val="00AA29EA"/>
    <w:rsid w:val="00AA2EDA"/>
    <w:rsid w:val="00AA42CE"/>
    <w:rsid w:val="00AA48DA"/>
    <w:rsid w:val="00AA5024"/>
    <w:rsid w:val="00AA5473"/>
    <w:rsid w:val="00AA5982"/>
    <w:rsid w:val="00AA62BB"/>
    <w:rsid w:val="00AA65E0"/>
    <w:rsid w:val="00AA6ACC"/>
    <w:rsid w:val="00AA6AF8"/>
    <w:rsid w:val="00AA71F2"/>
    <w:rsid w:val="00AB002D"/>
    <w:rsid w:val="00AB0763"/>
    <w:rsid w:val="00AB20EB"/>
    <w:rsid w:val="00AB2492"/>
    <w:rsid w:val="00AB3D9D"/>
    <w:rsid w:val="00AB4053"/>
    <w:rsid w:val="00AB52AF"/>
    <w:rsid w:val="00AB604C"/>
    <w:rsid w:val="00AB6626"/>
    <w:rsid w:val="00AB6F0C"/>
    <w:rsid w:val="00AB7FD2"/>
    <w:rsid w:val="00AC0B28"/>
    <w:rsid w:val="00AC1266"/>
    <w:rsid w:val="00AC1B57"/>
    <w:rsid w:val="00AC2CE0"/>
    <w:rsid w:val="00AC3C5D"/>
    <w:rsid w:val="00AC3CB1"/>
    <w:rsid w:val="00AC498C"/>
    <w:rsid w:val="00AC56B1"/>
    <w:rsid w:val="00AC574F"/>
    <w:rsid w:val="00AC5848"/>
    <w:rsid w:val="00AC601C"/>
    <w:rsid w:val="00AC69AC"/>
    <w:rsid w:val="00AC720A"/>
    <w:rsid w:val="00AC7C5F"/>
    <w:rsid w:val="00AD00B7"/>
    <w:rsid w:val="00AD1D17"/>
    <w:rsid w:val="00AD1E82"/>
    <w:rsid w:val="00AD20CB"/>
    <w:rsid w:val="00AD23F7"/>
    <w:rsid w:val="00AD28EF"/>
    <w:rsid w:val="00AD2FD3"/>
    <w:rsid w:val="00AD338C"/>
    <w:rsid w:val="00AD35A8"/>
    <w:rsid w:val="00AD41FE"/>
    <w:rsid w:val="00AD46CA"/>
    <w:rsid w:val="00AD51F9"/>
    <w:rsid w:val="00AD5773"/>
    <w:rsid w:val="00AD64D1"/>
    <w:rsid w:val="00AD6926"/>
    <w:rsid w:val="00AD74EC"/>
    <w:rsid w:val="00AD7B47"/>
    <w:rsid w:val="00AE0B74"/>
    <w:rsid w:val="00AE1048"/>
    <w:rsid w:val="00AE1707"/>
    <w:rsid w:val="00AE18B6"/>
    <w:rsid w:val="00AE19F1"/>
    <w:rsid w:val="00AE21DE"/>
    <w:rsid w:val="00AE36BF"/>
    <w:rsid w:val="00AE37F6"/>
    <w:rsid w:val="00AE3AD1"/>
    <w:rsid w:val="00AE59A9"/>
    <w:rsid w:val="00AE6D76"/>
    <w:rsid w:val="00AE771E"/>
    <w:rsid w:val="00AF0417"/>
    <w:rsid w:val="00AF054B"/>
    <w:rsid w:val="00AF13C1"/>
    <w:rsid w:val="00AF1831"/>
    <w:rsid w:val="00AF1A8C"/>
    <w:rsid w:val="00AF1C77"/>
    <w:rsid w:val="00AF2CEF"/>
    <w:rsid w:val="00AF3A12"/>
    <w:rsid w:val="00AF41C2"/>
    <w:rsid w:val="00AF45D0"/>
    <w:rsid w:val="00AF4611"/>
    <w:rsid w:val="00AF4CA3"/>
    <w:rsid w:val="00AF52F8"/>
    <w:rsid w:val="00AF59F8"/>
    <w:rsid w:val="00AF76B4"/>
    <w:rsid w:val="00AF7B3B"/>
    <w:rsid w:val="00AF7CDC"/>
    <w:rsid w:val="00B0131B"/>
    <w:rsid w:val="00B01FF3"/>
    <w:rsid w:val="00B02D16"/>
    <w:rsid w:val="00B02DEE"/>
    <w:rsid w:val="00B03052"/>
    <w:rsid w:val="00B031A8"/>
    <w:rsid w:val="00B034CF"/>
    <w:rsid w:val="00B03C60"/>
    <w:rsid w:val="00B05080"/>
    <w:rsid w:val="00B058E8"/>
    <w:rsid w:val="00B05978"/>
    <w:rsid w:val="00B076EC"/>
    <w:rsid w:val="00B1016C"/>
    <w:rsid w:val="00B10EF3"/>
    <w:rsid w:val="00B10F0F"/>
    <w:rsid w:val="00B11954"/>
    <w:rsid w:val="00B1282C"/>
    <w:rsid w:val="00B156F3"/>
    <w:rsid w:val="00B163A7"/>
    <w:rsid w:val="00B16E1E"/>
    <w:rsid w:val="00B17546"/>
    <w:rsid w:val="00B17709"/>
    <w:rsid w:val="00B17BF4"/>
    <w:rsid w:val="00B20EFF"/>
    <w:rsid w:val="00B245BB"/>
    <w:rsid w:val="00B24E16"/>
    <w:rsid w:val="00B30779"/>
    <w:rsid w:val="00B30AB6"/>
    <w:rsid w:val="00B311DE"/>
    <w:rsid w:val="00B31A1B"/>
    <w:rsid w:val="00B31E69"/>
    <w:rsid w:val="00B31E89"/>
    <w:rsid w:val="00B325CB"/>
    <w:rsid w:val="00B3313C"/>
    <w:rsid w:val="00B3762B"/>
    <w:rsid w:val="00B37FF7"/>
    <w:rsid w:val="00B41C52"/>
    <w:rsid w:val="00B4222A"/>
    <w:rsid w:val="00B42639"/>
    <w:rsid w:val="00B43810"/>
    <w:rsid w:val="00B44DC1"/>
    <w:rsid w:val="00B44EB5"/>
    <w:rsid w:val="00B458FD"/>
    <w:rsid w:val="00B45E58"/>
    <w:rsid w:val="00B467EA"/>
    <w:rsid w:val="00B4691A"/>
    <w:rsid w:val="00B46DF7"/>
    <w:rsid w:val="00B50408"/>
    <w:rsid w:val="00B50475"/>
    <w:rsid w:val="00B51984"/>
    <w:rsid w:val="00B52303"/>
    <w:rsid w:val="00B524BB"/>
    <w:rsid w:val="00B52CC0"/>
    <w:rsid w:val="00B532B3"/>
    <w:rsid w:val="00B53314"/>
    <w:rsid w:val="00B53ABD"/>
    <w:rsid w:val="00B543EB"/>
    <w:rsid w:val="00B548DB"/>
    <w:rsid w:val="00B557E3"/>
    <w:rsid w:val="00B574E0"/>
    <w:rsid w:val="00B57F9E"/>
    <w:rsid w:val="00B601EC"/>
    <w:rsid w:val="00B61C83"/>
    <w:rsid w:val="00B62067"/>
    <w:rsid w:val="00B62F66"/>
    <w:rsid w:val="00B632B5"/>
    <w:rsid w:val="00B638E4"/>
    <w:rsid w:val="00B65063"/>
    <w:rsid w:val="00B65200"/>
    <w:rsid w:val="00B65C75"/>
    <w:rsid w:val="00B663E8"/>
    <w:rsid w:val="00B665D7"/>
    <w:rsid w:val="00B6792C"/>
    <w:rsid w:val="00B704C2"/>
    <w:rsid w:val="00B707C7"/>
    <w:rsid w:val="00B722F0"/>
    <w:rsid w:val="00B729F4"/>
    <w:rsid w:val="00B72AAB"/>
    <w:rsid w:val="00B730A8"/>
    <w:rsid w:val="00B7384A"/>
    <w:rsid w:val="00B73E6C"/>
    <w:rsid w:val="00B746FD"/>
    <w:rsid w:val="00B7534C"/>
    <w:rsid w:val="00B75AF6"/>
    <w:rsid w:val="00B7654D"/>
    <w:rsid w:val="00B76DB8"/>
    <w:rsid w:val="00B77076"/>
    <w:rsid w:val="00B77092"/>
    <w:rsid w:val="00B801F5"/>
    <w:rsid w:val="00B806F0"/>
    <w:rsid w:val="00B81913"/>
    <w:rsid w:val="00B81FC5"/>
    <w:rsid w:val="00B82007"/>
    <w:rsid w:val="00B82651"/>
    <w:rsid w:val="00B82A47"/>
    <w:rsid w:val="00B83642"/>
    <w:rsid w:val="00B871ED"/>
    <w:rsid w:val="00B873A8"/>
    <w:rsid w:val="00B875D4"/>
    <w:rsid w:val="00B877E4"/>
    <w:rsid w:val="00B90372"/>
    <w:rsid w:val="00B90BE9"/>
    <w:rsid w:val="00B910A8"/>
    <w:rsid w:val="00B920DC"/>
    <w:rsid w:val="00B92C73"/>
    <w:rsid w:val="00B92CE0"/>
    <w:rsid w:val="00B92DBB"/>
    <w:rsid w:val="00B939FC"/>
    <w:rsid w:val="00B93EB6"/>
    <w:rsid w:val="00B93F78"/>
    <w:rsid w:val="00B94BA0"/>
    <w:rsid w:val="00B94BC3"/>
    <w:rsid w:val="00B94D2D"/>
    <w:rsid w:val="00B94FB5"/>
    <w:rsid w:val="00B95A36"/>
    <w:rsid w:val="00B95A38"/>
    <w:rsid w:val="00B96129"/>
    <w:rsid w:val="00B97954"/>
    <w:rsid w:val="00B979BF"/>
    <w:rsid w:val="00BA08DE"/>
    <w:rsid w:val="00BA192D"/>
    <w:rsid w:val="00BA1A95"/>
    <w:rsid w:val="00BA20C2"/>
    <w:rsid w:val="00BA214E"/>
    <w:rsid w:val="00BA41EF"/>
    <w:rsid w:val="00BA4D2C"/>
    <w:rsid w:val="00BA631A"/>
    <w:rsid w:val="00BA75AD"/>
    <w:rsid w:val="00BA765E"/>
    <w:rsid w:val="00BA7C90"/>
    <w:rsid w:val="00BB0430"/>
    <w:rsid w:val="00BB1100"/>
    <w:rsid w:val="00BB25F2"/>
    <w:rsid w:val="00BB424C"/>
    <w:rsid w:val="00BB4EBA"/>
    <w:rsid w:val="00BB4F76"/>
    <w:rsid w:val="00BB6E51"/>
    <w:rsid w:val="00BB791F"/>
    <w:rsid w:val="00BC0352"/>
    <w:rsid w:val="00BC06BB"/>
    <w:rsid w:val="00BC0C56"/>
    <w:rsid w:val="00BC0FF9"/>
    <w:rsid w:val="00BC127D"/>
    <w:rsid w:val="00BC20FA"/>
    <w:rsid w:val="00BC3359"/>
    <w:rsid w:val="00BC3F18"/>
    <w:rsid w:val="00BC4E7C"/>
    <w:rsid w:val="00BC6064"/>
    <w:rsid w:val="00BC65EF"/>
    <w:rsid w:val="00BC70C8"/>
    <w:rsid w:val="00BC7B84"/>
    <w:rsid w:val="00BC7F6A"/>
    <w:rsid w:val="00BD0525"/>
    <w:rsid w:val="00BD1335"/>
    <w:rsid w:val="00BD2CE9"/>
    <w:rsid w:val="00BD3B62"/>
    <w:rsid w:val="00BD3B9C"/>
    <w:rsid w:val="00BD410A"/>
    <w:rsid w:val="00BD44D2"/>
    <w:rsid w:val="00BD496E"/>
    <w:rsid w:val="00BD58A1"/>
    <w:rsid w:val="00BD64BB"/>
    <w:rsid w:val="00BD64EC"/>
    <w:rsid w:val="00BD677B"/>
    <w:rsid w:val="00BE1855"/>
    <w:rsid w:val="00BE1992"/>
    <w:rsid w:val="00BE1D6B"/>
    <w:rsid w:val="00BE205B"/>
    <w:rsid w:val="00BE562C"/>
    <w:rsid w:val="00BE5E75"/>
    <w:rsid w:val="00BE7546"/>
    <w:rsid w:val="00BE7CE2"/>
    <w:rsid w:val="00BF11AB"/>
    <w:rsid w:val="00BF169A"/>
    <w:rsid w:val="00BF1A6D"/>
    <w:rsid w:val="00BF1B6B"/>
    <w:rsid w:val="00BF1B71"/>
    <w:rsid w:val="00BF340A"/>
    <w:rsid w:val="00BF369E"/>
    <w:rsid w:val="00BF3A96"/>
    <w:rsid w:val="00BF4D32"/>
    <w:rsid w:val="00BF5758"/>
    <w:rsid w:val="00BF68C1"/>
    <w:rsid w:val="00BF6E20"/>
    <w:rsid w:val="00BF73D7"/>
    <w:rsid w:val="00BF76DF"/>
    <w:rsid w:val="00BF76F3"/>
    <w:rsid w:val="00C005BA"/>
    <w:rsid w:val="00C005BF"/>
    <w:rsid w:val="00C00946"/>
    <w:rsid w:val="00C00ACB"/>
    <w:rsid w:val="00C00DFD"/>
    <w:rsid w:val="00C048B6"/>
    <w:rsid w:val="00C05A34"/>
    <w:rsid w:val="00C0748F"/>
    <w:rsid w:val="00C07C8E"/>
    <w:rsid w:val="00C1042F"/>
    <w:rsid w:val="00C1079B"/>
    <w:rsid w:val="00C11506"/>
    <w:rsid w:val="00C11E23"/>
    <w:rsid w:val="00C11F12"/>
    <w:rsid w:val="00C1390C"/>
    <w:rsid w:val="00C141CD"/>
    <w:rsid w:val="00C15775"/>
    <w:rsid w:val="00C16463"/>
    <w:rsid w:val="00C17BC7"/>
    <w:rsid w:val="00C2033B"/>
    <w:rsid w:val="00C2035E"/>
    <w:rsid w:val="00C20880"/>
    <w:rsid w:val="00C24B3A"/>
    <w:rsid w:val="00C271B5"/>
    <w:rsid w:val="00C2748B"/>
    <w:rsid w:val="00C27532"/>
    <w:rsid w:val="00C27631"/>
    <w:rsid w:val="00C30A74"/>
    <w:rsid w:val="00C30CD8"/>
    <w:rsid w:val="00C32E9C"/>
    <w:rsid w:val="00C33018"/>
    <w:rsid w:val="00C33E16"/>
    <w:rsid w:val="00C3427D"/>
    <w:rsid w:val="00C34FA7"/>
    <w:rsid w:val="00C35459"/>
    <w:rsid w:val="00C3637C"/>
    <w:rsid w:val="00C37D89"/>
    <w:rsid w:val="00C404F2"/>
    <w:rsid w:val="00C40647"/>
    <w:rsid w:val="00C409DA"/>
    <w:rsid w:val="00C40DA4"/>
    <w:rsid w:val="00C41ACB"/>
    <w:rsid w:val="00C41DE8"/>
    <w:rsid w:val="00C42C3C"/>
    <w:rsid w:val="00C4338B"/>
    <w:rsid w:val="00C43D94"/>
    <w:rsid w:val="00C43F1D"/>
    <w:rsid w:val="00C442DE"/>
    <w:rsid w:val="00C45687"/>
    <w:rsid w:val="00C45C23"/>
    <w:rsid w:val="00C466FA"/>
    <w:rsid w:val="00C5026C"/>
    <w:rsid w:val="00C51E06"/>
    <w:rsid w:val="00C51E77"/>
    <w:rsid w:val="00C520C7"/>
    <w:rsid w:val="00C54C5D"/>
    <w:rsid w:val="00C54C72"/>
    <w:rsid w:val="00C550B6"/>
    <w:rsid w:val="00C55BB9"/>
    <w:rsid w:val="00C56591"/>
    <w:rsid w:val="00C56B71"/>
    <w:rsid w:val="00C571C5"/>
    <w:rsid w:val="00C5733B"/>
    <w:rsid w:val="00C57F8E"/>
    <w:rsid w:val="00C61D2F"/>
    <w:rsid w:val="00C622E2"/>
    <w:rsid w:val="00C6292E"/>
    <w:rsid w:val="00C630C1"/>
    <w:rsid w:val="00C638A9"/>
    <w:rsid w:val="00C650AA"/>
    <w:rsid w:val="00C658D7"/>
    <w:rsid w:val="00C66504"/>
    <w:rsid w:val="00C66576"/>
    <w:rsid w:val="00C67F4A"/>
    <w:rsid w:val="00C70D98"/>
    <w:rsid w:val="00C72156"/>
    <w:rsid w:val="00C7217F"/>
    <w:rsid w:val="00C72E3B"/>
    <w:rsid w:val="00C72FAA"/>
    <w:rsid w:val="00C7331F"/>
    <w:rsid w:val="00C757BF"/>
    <w:rsid w:val="00C76F4B"/>
    <w:rsid w:val="00C77F10"/>
    <w:rsid w:val="00C80CC9"/>
    <w:rsid w:val="00C80DC5"/>
    <w:rsid w:val="00C818DD"/>
    <w:rsid w:val="00C82513"/>
    <w:rsid w:val="00C82A76"/>
    <w:rsid w:val="00C83664"/>
    <w:rsid w:val="00C83E36"/>
    <w:rsid w:val="00C83EE2"/>
    <w:rsid w:val="00C84A69"/>
    <w:rsid w:val="00C85786"/>
    <w:rsid w:val="00C85D18"/>
    <w:rsid w:val="00C865EA"/>
    <w:rsid w:val="00C86776"/>
    <w:rsid w:val="00C87459"/>
    <w:rsid w:val="00C878B2"/>
    <w:rsid w:val="00C87BE8"/>
    <w:rsid w:val="00C91C9E"/>
    <w:rsid w:val="00C93040"/>
    <w:rsid w:val="00C949AA"/>
    <w:rsid w:val="00C95329"/>
    <w:rsid w:val="00C96C5E"/>
    <w:rsid w:val="00CA03C4"/>
    <w:rsid w:val="00CA0C6C"/>
    <w:rsid w:val="00CA12AF"/>
    <w:rsid w:val="00CA1B5B"/>
    <w:rsid w:val="00CA1C9C"/>
    <w:rsid w:val="00CA21FD"/>
    <w:rsid w:val="00CA279D"/>
    <w:rsid w:val="00CA28BD"/>
    <w:rsid w:val="00CA3427"/>
    <w:rsid w:val="00CA3ED7"/>
    <w:rsid w:val="00CA4428"/>
    <w:rsid w:val="00CA4631"/>
    <w:rsid w:val="00CA4976"/>
    <w:rsid w:val="00CA4BEE"/>
    <w:rsid w:val="00CA4C95"/>
    <w:rsid w:val="00CA5FC3"/>
    <w:rsid w:val="00CA686C"/>
    <w:rsid w:val="00CA6943"/>
    <w:rsid w:val="00CA7AE2"/>
    <w:rsid w:val="00CB078F"/>
    <w:rsid w:val="00CB0918"/>
    <w:rsid w:val="00CB0B89"/>
    <w:rsid w:val="00CB1BC2"/>
    <w:rsid w:val="00CB34C5"/>
    <w:rsid w:val="00CB3BF3"/>
    <w:rsid w:val="00CB4626"/>
    <w:rsid w:val="00CB51F3"/>
    <w:rsid w:val="00CB5CD8"/>
    <w:rsid w:val="00CB6960"/>
    <w:rsid w:val="00CB6A5E"/>
    <w:rsid w:val="00CB7723"/>
    <w:rsid w:val="00CC0646"/>
    <w:rsid w:val="00CC139B"/>
    <w:rsid w:val="00CC1759"/>
    <w:rsid w:val="00CC2E7B"/>
    <w:rsid w:val="00CC31F3"/>
    <w:rsid w:val="00CC350E"/>
    <w:rsid w:val="00CC38FB"/>
    <w:rsid w:val="00CC3B0B"/>
    <w:rsid w:val="00CC40E5"/>
    <w:rsid w:val="00CC41F7"/>
    <w:rsid w:val="00CC4AA8"/>
    <w:rsid w:val="00CC4FDD"/>
    <w:rsid w:val="00CC58D2"/>
    <w:rsid w:val="00CC5EB9"/>
    <w:rsid w:val="00CC5ECD"/>
    <w:rsid w:val="00CC653D"/>
    <w:rsid w:val="00CC6E3F"/>
    <w:rsid w:val="00CC6E74"/>
    <w:rsid w:val="00CC6EE5"/>
    <w:rsid w:val="00CC7433"/>
    <w:rsid w:val="00CD0C4A"/>
    <w:rsid w:val="00CD16A3"/>
    <w:rsid w:val="00CD17B8"/>
    <w:rsid w:val="00CD19A2"/>
    <w:rsid w:val="00CD21C4"/>
    <w:rsid w:val="00CD24CF"/>
    <w:rsid w:val="00CD38CB"/>
    <w:rsid w:val="00CD4097"/>
    <w:rsid w:val="00CD4703"/>
    <w:rsid w:val="00CD572F"/>
    <w:rsid w:val="00CD58D8"/>
    <w:rsid w:val="00CD59B5"/>
    <w:rsid w:val="00CD66F5"/>
    <w:rsid w:val="00CD7111"/>
    <w:rsid w:val="00CE00BC"/>
    <w:rsid w:val="00CE13DD"/>
    <w:rsid w:val="00CE1B9A"/>
    <w:rsid w:val="00CE31AA"/>
    <w:rsid w:val="00CE3557"/>
    <w:rsid w:val="00CE35A2"/>
    <w:rsid w:val="00CE3DC9"/>
    <w:rsid w:val="00CE4498"/>
    <w:rsid w:val="00CE4801"/>
    <w:rsid w:val="00CE5A56"/>
    <w:rsid w:val="00CE6169"/>
    <w:rsid w:val="00CE6BE3"/>
    <w:rsid w:val="00CE742E"/>
    <w:rsid w:val="00CE7E15"/>
    <w:rsid w:val="00CE7EC6"/>
    <w:rsid w:val="00CF0C4D"/>
    <w:rsid w:val="00CF1222"/>
    <w:rsid w:val="00CF1428"/>
    <w:rsid w:val="00CF1C75"/>
    <w:rsid w:val="00CF27B4"/>
    <w:rsid w:val="00CF2CC0"/>
    <w:rsid w:val="00CF2E9A"/>
    <w:rsid w:val="00CF33BE"/>
    <w:rsid w:val="00CF3D39"/>
    <w:rsid w:val="00CF4647"/>
    <w:rsid w:val="00CF4C6F"/>
    <w:rsid w:val="00CF4F24"/>
    <w:rsid w:val="00CF543F"/>
    <w:rsid w:val="00CF712E"/>
    <w:rsid w:val="00CF78C9"/>
    <w:rsid w:val="00D00004"/>
    <w:rsid w:val="00D0036B"/>
    <w:rsid w:val="00D004D5"/>
    <w:rsid w:val="00D00CE4"/>
    <w:rsid w:val="00D01678"/>
    <w:rsid w:val="00D01E48"/>
    <w:rsid w:val="00D021C6"/>
    <w:rsid w:val="00D02A35"/>
    <w:rsid w:val="00D03272"/>
    <w:rsid w:val="00D049D0"/>
    <w:rsid w:val="00D07913"/>
    <w:rsid w:val="00D101D1"/>
    <w:rsid w:val="00D10D2C"/>
    <w:rsid w:val="00D115B9"/>
    <w:rsid w:val="00D12D17"/>
    <w:rsid w:val="00D13485"/>
    <w:rsid w:val="00D13DB7"/>
    <w:rsid w:val="00D14244"/>
    <w:rsid w:val="00D15215"/>
    <w:rsid w:val="00D152EE"/>
    <w:rsid w:val="00D15446"/>
    <w:rsid w:val="00D15AAD"/>
    <w:rsid w:val="00D15B04"/>
    <w:rsid w:val="00D163EE"/>
    <w:rsid w:val="00D1673D"/>
    <w:rsid w:val="00D16B00"/>
    <w:rsid w:val="00D206EB"/>
    <w:rsid w:val="00D21C73"/>
    <w:rsid w:val="00D2253A"/>
    <w:rsid w:val="00D227F3"/>
    <w:rsid w:val="00D233AA"/>
    <w:rsid w:val="00D2366A"/>
    <w:rsid w:val="00D2404A"/>
    <w:rsid w:val="00D253E7"/>
    <w:rsid w:val="00D254E7"/>
    <w:rsid w:val="00D303AD"/>
    <w:rsid w:val="00D30CD3"/>
    <w:rsid w:val="00D316FF"/>
    <w:rsid w:val="00D32151"/>
    <w:rsid w:val="00D32F60"/>
    <w:rsid w:val="00D35044"/>
    <w:rsid w:val="00D3615D"/>
    <w:rsid w:val="00D363B9"/>
    <w:rsid w:val="00D366EF"/>
    <w:rsid w:val="00D37154"/>
    <w:rsid w:val="00D411B3"/>
    <w:rsid w:val="00D41348"/>
    <w:rsid w:val="00D41894"/>
    <w:rsid w:val="00D41F5E"/>
    <w:rsid w:val="00D441F0"/>
    <w:rsid w:val="00D44EDF"/>
    <w:rsid w:val="00D45F63"/>
    <w:rsid w:val="00D479C7"/>
    <w:rsid w:val="00D5044F"/>
    <w:rsid w:val="00D508DD"/>
    <w:rsid w:val="00D508E5"/>
    <w:rsid w:val="00D5244D"/>
    <w:rsid w:val="00D52B5F"/>
    <w:rsid w:val="00D53C94"/>
    <w:rsid w:val="00D541A1"/>
    <w:rsid w:val="00D56232"/>
    <w:rsid w:val="00D5679F"/>
    <w:rsid w:val="00D57723"/>
    <w:rsid w:val="00D578EA"/>
    <w:rsid w:val="00D5797B"/>
    <w:rsid w:val="00D57BEA"/>
    <w:rsid w:val="00D6043F"/>
    <w:rsid w:val="00D60D23"/>
    <w:rsid w:val="00D615EB"/>
    <w:rsid w:val="00D637A1"/>
    <w:rsid w:val="00D64593"/>
    <w:rsid w:val="00D67023"/>
    <w:rsid w:val="00D670DA"/>
    <w:rsid w:val="00D674D5"/>
    <w:rsid w:val="00D6753D"/>
    <w:rsid w:val="00D70F0B"/>
    <w:rsid w:val="00D71398"/>
    <w:rsid w:val="00D723B3"/>
    <w:rsid w:val="00D73F2A"/>
    <w:rsid w:val="00D74D23"/>
    <w:rsid w:val="00D752EF"/>
    <w:rsid w:val="00D75945"/>
    <w:rsid w:val="00D7613B"/>
    <w:rsid w:val="00D77817"/>
    <w:rsid w:val="00D77F08"/>
    <w:rsid w:val="00D80747"/>
    <w:rsid w:val="00D80E9C"/>
    <w:rsid w:val="00D82DBC"/>
    <w:rsid w:val="00D8319E"/>
    <w:rsid w:val="00D83AB2"/>
    <w:rsid w:val="00D83CFF"/>
    <w:rsid w:val="00D8581D"/>
    <w:rsid w:val="00D86150"/>
    <w:rsid w:val="00D87216"/>
    <w:rsid w:val="00D87EE2"/>
    <w:rsid w:val="00D903C9"/>
    <w:rsid w:val="00D90479"/>
    <w:rsid w:val="00D907CF"/>
    <w:rsid w:val="00D90EB5"/>
    <w:rsid w:val="00D91088"/>
    <w:rsid w:val="00D915F7"/>
    <w:rsid w:val="00D92458"/>
    <w:rsid w:val="00D92CC4"/>
    <w:rsid w:val="00D92CCF"/>
    <w:rsid w:val="00D94E0E"/>
    <w:rsid w:val="00D957AE"/>
    <w:rsid w:val="00D960C0"/>
    <w:rsid w:val="00D965C2"/>
    <w:rsid w:val="00D96A60"/>
    <w:rsid w:val="00D97B13"/>
    <w:rsid w:val="00D97E38"/>
    <w:rsid w:val="00DA074F"/>
    <w:rsid w:val="00DA10D1"/>
    <w:rsid w:val="00DA194A"/>
    <w:rsid w:val="00DA1CCA"/>
    <w:rsid w:val="00DA1D6F"/>
    <w:rsid w:val="00DA2F21"/>
    <w:rsid w:val="00DA44AF"/>
    <w:rsid w:val="00DA46AD"/>
    <w:rsid w:val="00DA4756"/>
    <w:rsid w:val="00DA5FF2"/>
    <w:rsid w:val="00DA6779"/>
    <w:rsid w:val="00DB0009"/>
    <w:rsid w:val="00DB0E08"/>
    <w:rsid w:val="00DB17E0"/>
    <w:rsid w:val="00DB2208"/>
    <w:rsid w:val="00DB2AC5"/>
    <w:rsid w:val="00DB3069"/>
    <w:rsid w:val="00DB40E8"/>
    <w:rsid w:val="00DB4C02"/>
    <w:rsid w:val="00DB50BA"/>
    <w:rsid w:val="00DB5647"/>
    <w:rsid w:val="00DB56C2"/>
    <w:rsid w:val="00DB57BB"/>
    <w:rsid w:val="00DB5ACB"/>
    <w:rsid w:val="00DB5B55"/>
    <w:rsid w:val="00DB7A51"/>
    <w:rsid w:val="00DC0452"/>
    <w:rsid w:val="00DC07F8"/>
    <w:rsid w:val="00DC3F44"/>
    <w:rsid w:val="00DC4A2A"/>
    <w:rsid w:val="00DC5BBC"/>
    <w:rsid w:val="00DC6A83"/>
    <w:rsid w:val="00DC6DDD"/>
    <w:rsid w:val="00DC7360"/>
    <w:rsid w:val="00DD0F6D"/>
    <w:rsid w:val="00DD2288"/>
    <w:rsid w:val="00DD2635"/>
    <w:rsid w:val="00DD338D"/>
    <w:rsid w:val="00DD3B3F"/>
    <w:rsid w:val="00DD3C42"/>
    <w:rsid w:val="00DD3EC1"/>
    <w:rsid w:val="00DD401B"/>
    <w:rsid w:val="00DD4B2E"/>
    <w:rsid w:val="00DD54E8"/>
    <w:rsid w:val="00DD60BD"/>
    <w:rsid w:val="00DD7642"/>
    <w:rsid w:val="00DE0309"/>
    <w:rsid w:val="00DE0462"/>
    <w:rsid w:val="00DE0B55"/>
    <w:rsid w:val="00DE0C18"/>
    <w:rsid w:val="00DE0D25"/>
    <w:rsid w:val="00DE103F"/>
    <w:rsid w:val="00DE16D3"/>
    <w:rsid w:val="00DE1E3C"/>
    <w:rsid w:val="00DE2201"/>
    <w:rsid w:val="00DE232A"/>
    <w:rsid w:val="00DE234A"/>
    <w:rsid w:val="00DE2D18"/>
    <w:rsid w:val="00DE35C2"/>
    <w:rsid w:val="00DE3A72"/>
    <w:rsid w:val="00DE404C"/>
    <w:rsid w:val="00DE59AD"/>
    <w:rsid w:val="00DE6612"/>
    <w:rsid w:val="00DF0766"/>
    <w:rsid w:val="00DF093A"/>
    <w:rsid w:val="00DF14DC"/>
    <w:rsid w:val="00DF1A85"/>
    <w:rsid w:val="00DF2553"/>
    <w:rsid w:val="00DF26BD"/>
    <w:rsid w:val="00DF3B65"/>
    <w:rsid w:val="00DF69D8"/>
    <w:rsid w:val="00E00092"/>
    <w:rsid w:val="00E005D9"/>
    <w:rsid w:val="00E00CA3"/>
    <w:rsid w:val="00E0132E"/>
    <w:rsid w:val="00E03681"/>
    <w:rsid w:val="00E0400E"/>
    <w:rsid w:val="00E0525A"/>
    <w:rsid w:val="00E070FB"/>
    <w:rsid w:val="00E102CC"/>
    <w:rsid w:val="00E10461"/>
    <w:rsid w:val="00E106A1"/>
    <w:rsid w:val="00E10B1F"/>
    <w:rsid w:val="00E10C1D"/>
    <w:rsid w:val="00E1174B"/>
    <w:rsid w:val="00E12639"/>
    <w:rsid w:val="00E12B41"/>
    <w:rsid w:val="00E13ECA"/>
    <w:rsid w:val="00E14CA6"/>
    <w:rsid w:val="00E15718"/>
    <w:rsid w:val="00E1584B"/>
    <w:rsid w:val="00E16BA7"/>
    <w:rsid w:val="00E16D92"/>
    <w:rsid w:val="00E2067A"/>
    <w:rsid w:val="00E210E7"/>
    <w:rsid w:val="00E2191C"/>
    <w:rsid w:val="00E2215A"/>
    <w:rsid w:val="00E22545"/>
    <w:rsid w:val="00E22797"/>
    <w:rsid w:val="00E2347E"/>
    <w:rsid w:val="00E23F74"/>
    <w:rsid w:val="00E23FFA"/>
    <w:rsid w:val="00E2449A"/>
    <w:rsid w:val="00E25162"/>
    <w:rsid w:val="00E25513"/>
    <w:rsid w:val="00E2552F"/>
    <w:rsid w:val="00E26598"/>
    <w:rsid w:val="00E2698B"/>
    <w:rsid w:val="00E2737D"/>
    <w:rsid w:val="00E275D4"/>
    <w:rsid w:val="00E27DDD"/>
    <w:rsid w:val="00E27E29"/>
    <w:rsid w:val="00E27E3E"/>
    <w:rsid w:val="00E30F47"/>
    <w:rsid w:val="00E31553"/>
    <w:rsid w:val="00E315D3"/>
    <w:rsid w:val="00E3312A"/>
    <w:rsid w:val="00E33D6A"/>
    <w:rsid w:val="00E34BE8"/>
    <w:rsid w:val="00E3559F"/>
    <w:rsid w:val="00E3673D"/>
    <w:rsid w:val="00E36A2D"/>
    <w:rsid w:val="00E37151"/>
    <w:rsid w:val="00E373D3"/>
    <w:rsid w:val="00E40081"/>
    <w:rsid w:val="00E40645"/>
    <w:rsid w:val="00E419BD"/>
    <w:rsid w:val="00E41D7F"/>
    <w:rsid w:val="00E4300E"/>
    <w:rsid w:val="00E432AE"/>
    <w:rsid w:val="00E43C8F"/>
    <w:rsid w:val="00E45F1D"/>
    <w:rsid w:val="00E474B4"/>
    <w:rsid w:val="00E4760E"/>
    <w:rsid w:val="00E50045"/>
    <w:rsid w:val="00E5010B"/>
    <w:rsid w:val="00E50295"/>
    <w:rsid w:val="00E50797"/>
    <w:rsid w:val="00E50AF9"/>
    <w:rsid w:val="00E50C9F"/>
    <w:rsid w:val="00E5300A"/>
    <w:rsid w:val="00E532AE"/>
    <w:rsid w:val="00E53B3C"/>
    <w:rsid w:val="00E53D16"/>
    <w:rsid w:val="00E553E2"/>
    <w:rsid w:val="00E558F3"/>
    <w:rsid w:val="00E574ED"/>
    <w:rsid w:val="00E6008C"/>
    <w:rsid w:val="00E60D63"/>
    <w:rsid w:val="00E61192"/>
    <w:rsid w:val="00E6136E"/>
    <w:rsid w:val="00E6238A"/>
    <w:rsid w:val="00E62545"/>
    <w:rsid w:val="00E63335"/>
    <w:rsid w:val="00E6356A"/>
    <w:rsid w:val="00E641FC"/>
    <w:rsid w:val="00E6431F"/>
    <w:rsid w:val="00E646B1"/>
    <w:rsid w:val="00E65B5A"/>
    <w:rsid w:val="00E66213"/>
    <w:rsid w:val="00E66256"/>
    <w:rsid w:val="00E66CAB"/>
    <w:rsid w:val="00E66EAE"/>
    <w:rsid w:val="00E66EF7"/>
    <w:rsid w:val="00E66F31"/>
    <w:rsid w:val="00E67F48"/>
    <w:rsid w:val="00E70B9C"/>
    <w:rsid w:val="00E70FF0"/>
    <w:rsid w:val="00E71021"/>
    <w:rsid w:val="00E71090"/>
    <w:rsid w:val="00E7168D"/>
    <w:rsid w:val="00E71D3D"/>
    <w:rsid w:val="00E72E94"/>
    <w:rsid w:val="00E731A3"/>
    <w:rsid w:val="00E732A6"/>
    <w:rsid w:val="00E73EAA"/>
    <w:rsid w:val="00E747E3"/>
    <w:rsid w:val="00E74B77"/>
    <w:rsid w:val="00E75A4D"/>
    <w:rsid w:val="00E77ACB"/>
    <w:rsid w:val="00E77E8C"/>
    <w:rsid w:val="00E77FCD"/>
    <w:rsid w:val="00E804EB"/>
    <w:rsid w:val="00E81D69"/>
    <w:rsid w:val="00E820EE"/>
    <w:rsid w:val="00E8238F"/>
    <w:rsid w:val="00E82C17"/>
    <w:rsid w:val="00E84827"/>
    <w:rsid w:val="00E85045"/>
    <w:rsid w:val="00E87377"/>
    <w:rsid w:val="00E90232"/>
    <w:rsid w:val="00E90417"/>
    <w:rsid w:val="00E90B35"/>
    <w:rsid w:val="00E90B53"/>
    <w:rsid w:val="00E916CB"/>
    <w:rsid w:val="00E9223B"/>
    <w:rsid w:val="00E92FCD"/>
    <w:rsid w:val="00E94340"/>
    <w:rsid w:val="00E94E7C"/>
    <w:rsid w:val="00E979EE"/>
    <w:rsid w:val="00EA19E3"/>
    <w:rsid w:val="00EA2651"/>
    <w:rsid w:val="00EA28F6"/>
    <w:rsid w:val="00EA31A8"/>
    <w:rsid w:val="00EA7C0F"/>
    <w:rsid w:val="00EB0B9D"/>
    <w:rsid w:val="00EB10F4"/>
    <w:rsid w:val="00EB1479"/>
    <w:rsid w:val="00EB2225"/>
    <w:rsid w:val="00EB245B"/>
    <w:rsid w:val="00EB37DD"/>
    <w:rsid w:val="00EB38BE"/>
    <w:rsid w:val="00EB629E"/>
    <w:rsid w:val="00EB77BD"/>
    <w:rsid w:val="00EB7E42"/>
    <w:rsid w:val="00EC0E03"/>
    <w:rsid w:val="00EC1233"/>
    <w:rsid w:val="00EC12F9"/>
    <w:rsid w:val="00EC16E2"/>
    <w:rsid w:val="00EC2552"/>
    <w:rsid w:val="00EC2DBB"/>
    <w:rsid w:val="00EC325B"/>
    <w:rsid w:val="00EC4B10"/>
    <w:rsid w:val="00EC4CE8"/>
    <w:rsid w:val="00EC507B"/>
    <w:rsid w:val="00EC574C"/>
    <w:rsid w:val="00EC7915"/>
    <w:rsid w:val="00ED045D"/>
    <w:rsid w:val="00ED0B6D"/>
    <w:rsid w:val="00ED1B9F"/>
    <w:rsid w:val="00ED2667"/>
    <w:rsid w:val="00ED2EB5"/>
    <w:rsid w:val="00ED355F"/>
    <w:rsid w:val="00ED4BC6"/>
    <w:rsid w:val="00ED534D"/>
    <w:rsid w:val="00ED5977"/>
    <w:rsid w:val="00ED63BA"/>
    <w:rsid w:val="00ED6CDE"/>
    <w:rsid w:val="00ED7615"/>
    <w:rsid w:val="00ED7B85"/>
    <w:rsid w:val="00EE036F"/>
    <w:rsid w:val="00EE0B15"/>
    <w:rsid w:val="00EE3656"/>
    <w:rsid w:val="00EE4363"/>
    <w:rsid w:val="00EE53E7"/>
    <w:rsid w:val="00EE57BE"/>
    <w:rsid w:val="00EE60D2"/>
    <w:rsid w:val="00EE6BF6"/>
    <w:rsid w:val="00EE7761"/>
    <w:rsid w:val="00EE78A3"/>
    <w:rsid w:val="00EE7ACF"/>
    <w:rsid w:val="00EF1574"/>
    <w:rsid w:val="00EF1640"/>
    <w:rsid w:val="00EF24DD"/>
    <w:rsid w:val="00EF2682"/>
    <w:rsid w:val="00EF29A2"/>
    <w:rsid w:val="00EF2FFD"/>
    <w:rsid w:val="00EF3571"/>
    <w:rsid w:val="00EF37C8"/>
    <w:rsid w:val="00EF3D2B"/>
    <w:rsid w:val="00EF4349"/>
    <w:rsid w:val="00EF48F0"/>
    <w:rsid w:val="00EF51EF"/>
    <w:rsid w:val="00EF5406"/>
    <w:rsid w:val="00EF560E"/>
    <w:rsid w:val="00EF5B40"/>
    <w:rsid w:val="00EF5DA8"/>
    <w:rsid w:val="00EF64BD"/>
    <w:rsid w:val="00EF78E9"/>
    <w:rsid w:val="00EF7A88"/>
    <w:rsid w:val="00EF7ECE"/>
    <w:rsid w:val="00F00134"/>
    <w:rsid w:val="00F028C3"/>
    <w:rsid w:val="00F02972"/>
    <w:rsid w:val="00F037D6"/>
    <w:rsid w:val="00F03FF9"/>
    <w:rsid w:val="00F04128"/>
    <w:rsid w:val="00F05351"/>
    <w:rsid w:val="00F055BD"/>
    <w:rsid w:val="00F05A2A"/>
    <w:rsid w:val="00F05B8D"/>
    <w:rsid w:val="00F066D0"/>
    <w:rsid w:val="00F10DF6"/>
    <w:rsid w:val="00F115A6"/>
    <w:rsid w:val="00F11A1B"/>
    <w:rsid w:val="00F147EE"/>
    <w:rsid w:val="00F14A0E"/>
    <w:rsid w:val="00F150E0"/>
    <w:rsid w:val="00F15C00"/>
    <w:rsid w:val="00F17549"/>
    <w:rsid w:val="00F17F0B"/>
    <w:rsid w:val="00F20193"/>
    <w:rsid w:val="00F20232"/>
    <w:rsid w:val="00F20BCD"/>
    <w:rsid w:val="00F20FC9"/>
    <w:rsid w:val="00F227CF"/>
    <w:rsid w:val="00F22A86"/>
    <w:rsid w:val="00F23834"/>
    <w:rsid w:val="00F23AFF"/>
    <w:rsid w:val="00F2468B"/>
    <w:rsid w:val="00F2563A"/>
    <w:rsid w:val="00F261D6"/>
    <w:rsid w:val="00F266A2"/>
    <w:rsid w:val="00F26FC4"/>
    <w:rsid w:val="00F302E5"/>
    <w:rsid w:val="00F3030D"/>
    <w:rsid w:val="00F31A08"/>
    <w:rsid w:val="00F31A59"/>
    <w:rsid w:val="00F3306C"/>
    <w:rsid w:val="00F33314"/>
    <w:rsid w:val="00F33DEF"/>
    <w:rsid w:val="00F33E01"/>
    <w:rsid w:val="00F342C8"/>
    <w:rsid w:val="00F34B4B"/>
    <w:rsid w:val="00F35FA6"/>
    <w:rsid w:val="00F365C0"/>
    <w:rsid w:val="00F36F02"/>
    <w:rsid w:val="00F37557"/>
    <w:rsid w:val="00F37F9F"/>
    <w:rsid w:val="00F423A4"/>
    <w:rsid w:val="00F437CD"/>
    <w:rsid w:val="00F43DE4"/>
    <w:rsid w:val="00F43DF1"/>
    <w:rsid w:val="00F441A2"/>
    <w:rsid w:val="00F447E3"/>
    <w:rsid w:val="00F45607"/>
    <w:rsid w:val="00F46253"/>
    <w:rsid w:val="00F466FC"/>
    <w:rsid w:val="00F468BF"/>
    <w:rsid w:val="00F4739F"/>
    <w:rsid w:val="00F476DA"/>
    <w:rsid w:val="00F5124A"/>
    <w:rsid w:val="00F5183D"/>
    <w:rsid w:val="00F51BBE"/>
    <w:rsid w:val="00F55637"/>
    <w:rsid w:val="00F55D5F"/>
    <w:rsid w:val="00F565D7"/>
    <w:rsid w:val="00F57036"/>
    <w:rsid w:val="00F61742"/>
    <w:rsid w:val="00F61978"/>
    <w:rsid w:val="00F619E3"/>
    <w:rsid w:val="00F61A49"/>
    <w:rsid w:val="00F62445"/>
    <w:rsid w:val="00F62E14"/>
    <w:rsid w:val="00F6389B"/>
    <w:rsid w:val="00F6452B"/>
    <w:rsid w:val="00F64C9E"/>
    <w:rsid w:val="00F64EF6"/>
    <w:rsid w:val="00F65213"/>
    <w:rsid w:val="00F6535C"/>
    <w:rsid w:val="00F65945"/>
    <w:rsid w:val="00F66020"/>
    <w:rsid w:val="00F664D0"/>
    <w:rsid w:val="00F66B35"/>
    <w:rsid w:val="00F678B8"/>
    <w:rsid w:val="00F67E4D"/>
    <w:rsid w:val="00F70305"/>
    <w:rsid w:val="00F71F50"/>
    <w:rsid w:val="00F7250A"/>
    <w:rsid w:val="00F74A32"/>
    <w:rsid w:val="00F7563B"/>
    <w:rsid w:val="00F75EF2"/>
    <w:rsid w:val="00F75F4E"/>
    <w:rsid w:val="00F76D11"/>
    <w:rsid w:val="00F76D55"/>
    <w:rsid w:val="00F77795"/>
    <w:rsid w:val="00F804A8"/>
    <w:rsid w:val="00F80E86"/>
    <w:rsid w:val="00F81EBE"/>
    <w:rsid w:val="00F8438C"/>
    <w:rsid w:val="00F843AF"/>
    <w:rsid w:val="00F856C5"/>
    <w:rsid w:val="00F85971"/>
    <w:rsid w:val="00F85A2D"/>
    <w:rsid w:val="00F85B65"/>
    <w:rsid w:val="00F85F35"/>
    <w:rsid w:val="00F8600E"/>
    <w:rsid w:val="00F8650C"/>
    <w:rsid w:val="00F86A04"/>
    <w:rsid w:val="00F870BA"/>
    <w:rsid w:val="00F8720D"/>
    <w:rsid w:val="00F878C3"/>
    <w:rsid w:val="00F87F14"/>
    <w:rsid w:val="00F903E8"/>
    <w:rsid w:val="00F90EEB"/>
    <w:rsid w:val="00F92977"/>
    <w:rsid w:val="00F934DF"/>
    <w:rsid w:val="00F94372"/>
    <w:rsid w:val="00F95B49"/>
    <w:rsid w:val="00F9632A"/>
    <w:rsid w:val="00F968E7"/>
    <w:rsid w:val="00F9690D"/>
    <w:rsid w:val="00F971D7"/>
    <w:rsid w:val="00F9753B"/>
    <w:rsid w:val="00F97727"/>
    <w:rsid w:val="00F978A7"/>
    <w:rsid w:val="00FA05B8"/>
    <w:rsid w:val="00FA13CD"/>
    <w:rsid w:val="00FA1822"/>
    <w:rsid w:val="00FA1D23"/>
    <w:rsid w:val="00FA6378"/>
    <w:rsid w:val="00FA72C6"/>
    <w:rsid w:val="00FA75E0"/>
    <w:rsid w:val="00FA7740"/>
    <w:rsid w:val="00FB2B6E"/>
    <w:rsid w:val="00FB3753"/>
    <w:rsid w:val="00FB400C"/>
    <w:rsid w:val="00FB5497"/>
    <w:rsid w:val="00FB62F7"/>
    <w:rsid w:val="00FB7714"/>
    <w:rsid w:val="00FB7AF3"/>
    <w:rsid w:val="00FB7DDE"/>
    <w:rsid w:val="00FC0074"/>
    <w:rsid w:val="00FC0B41"/>
    <w:rsid w:val="00FC0CA4"/>
    <w:rsid w:val="00FC0DB9"/>
    <w:rsid w:val="00FC1873"/>
    <w:rsid w:val="00FC2FC2"/>
    <w:rsid w:val="00FC3087"/>
    <w:rsid w:val="00FC325E"/>
    <w:rsid w:val="00FC36B8"/>
    <w:rsid w:val="00FC3A15"/>
    <w:rsid w:val="00FC3CE9"/>
    <w:rsid w:val="00FC3DC1"/>
    <w:rsid w:val="00FC42A9"/>
    <w:rsid w:val="00FC437E"/>
    <w:rsid w:val="00FC4B50"/>
    <w:rsid w:val="00FC4F67"/>
    <w:rsid w:val="00FC627A"/>
    <w:rsid w:val="00FC63FC"/>
    <w:rsid w:val="00FC64AF"/>
    <w:rsid w:val="00FC712A"/>
    <w:rsid w:val="00FC7FB3"/>
    <w:rsid w:val="00FD05C4"/>
    <w:rsid w:val="00FD14AE"/>
    <w:rsid w:val="00FD16BB"/>
    <w:rsid w:val="00FD1B45"/>
    <w:rsid w:val="00FD3A4E"/>
    <w:rsid w:val="00FD3B1A"/>
    <w:rsid w:val="00FD3B6F"/>
    <w:rsid w:val="00FD3FA5"/>
    <w:rsid w:val="00FD3FB7"/>
    <w:rsid w:val="00FD61A7"/>
    <w:rsid w:val="00FD61D5"/>
    <w:rsid w:val="00FD6B2E"/>
    <w:rsid w:val="00FE014E"/>
    <w:rsid w:val="00FE1A64"/>
    <w:rsid w:val="00FE265A"/>
    <w:rsid w:val="00FE2970"/>
    <w:rsid w:val="00FE3D00"/>
    <w:rsid w:val="00FE40BD"/>
    <w:rsid w:val="00FE4145"/>
    <w:rsid w:val="00FE41C8"/>
    <w:rsid w:val="00FE55B5"/>
    <w:rsid w:val="00FE6140"/>
    <w:rsid w:val="00FE6512"/>
    <w:rsid w:val="00FF009F"/>
    <w:rsid w:val="00FF0124"/>
    <w:rsid w:val="00FF0C13"/>
    <w:rsid w:val="00FF406F"/>
    <w:rsid w:val="00FF4E06"/>
    <w:rsid w:val="00FF56FC"/>
    <w:rsid w:val="00FF6108"/>
    <w:rsid w:val="00FF6380"/>
    <w:rsid w:val="00FF6DA5"/>
    <w:rsid w:val="00FF711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FCEB06"/>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paragraph" w:customStyle="1" w:styleId="yiv7197151271msonormal">
    <w:name w:val="yiv7197151271msonormal"/>
    <w:basedOn w:val="Normal"/>
    <w:rsid w:val="005218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hosq.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hosq.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xa.com/?fbclid=IwAR2aFnQx9hEQxzAuNE62fbvgVH0psBJVF8ER_tO8VDgJcogWWjMG-VSdY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milarweb.com/?fbclid=IwAR28GyVx1jtENJGqDKgh70lLJ438gziKlOJYzPxC0VDuG743nnEhYGxf1-Y"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www.tert.am/am/news/2018/06/13/Daniel-Ioanisyan/2712532" TargetMode="External"/><Relationship Id="rId21" Type="http://schemas.openxmlformats.org/officeDocument/2006/relationships/hyperlink" Target="https://www.aravot.am/2019/11/25/1079589/?fbclid=IwAR2wA9m1WDGxmTXNlMNs_CoTJv01mevI1cYA51MU91X7W6fzqxSl3Q8uX1k" TargetMode="External"/><Relationship Id="rId42" Type="http://schemas.openxmlformats.org/officeDocument/2006/relationships/hyperlink" Target="https://shamshyan.com/hy/article/2020/01/06/1144413/" TargetMode="External"/><Relationship Id="rId47" Type="http://schemas.openxmlformats.org/officeDocument/2006/relationships/hyperlink" Target="https://yerevan.today/heghinak/52561/aats-n-hastatel-e%D5%9D-kgms-pashtonatar-andzanc-arnchvogh-qrgorts-e-qnnvoum" TargetMode="External"/><Relationship Id="rId63" Type="http://schemas.openxmlformats.org/officeDocument/2006/relationships/hyperlink" Target="https://www.youtube.com/watch?v=kt8rPD2m8YQ" TargetMode="External"/><Relationship Id="rId68" Type="http://schemas.openxmlformats.org/officeDocument/2006/relationships/hyperlink" Target="https://armlur.am/915337/" TargetMode="External"/><Relationship Id="rId84" Type="http://schemas.openxmlformats.org/officeDocument/2006/relationships/hyperlink" Target="https://168.am/2019/11/25/1210193.html" TargetMode="External"/><Relationship Id="rId89" Type="http://schemas.openxmlformats.org/officeDocument/2006/relationships/hyperlink" Target="https://youtu.be/cC9wct7ZTp0" TargetMode="External"/><Relationship Id="rId16" Type="http://schemas.openxmlformats.org/officeDocument/2006/relationships/hyperlink" Target="https://www.facebook.com/Lusiphotographer/posts/3286230298077746" TargetMode="External"/><Relationship Id="rId11" Type="http://schemas.openxmlformats.org/officeDocument/2006/relationships/hyperlink" Target="https://www.facebook.com/727456103965096/posts/3398776720166341?sfns=mo" TargetMode="External"/><Relationship Id="rId32" Type="http://schemas.openxmlformats.org/officeDocument/2006/relationships/hyperlink" Target="https://hraparak.am/post/591fb734e3d84d0d37fd972c" TargetMode="External"/><Relationship Id="rId37" Type="http://schemas.openxmlformats.org/officeDocument/2006/relationships/hyperlink" Target="https://hetq.am/hy/article/106239" TargetMode="External"/><Relationship Id="rId53" Type="http://schemas.openxmlformats.org/officeDocument/2006/relationships/hyperlink" Target="https://analitik.am/news/view/574211?fbclid=IwAR2ecfMrTM9hOl9FJdnSAAJbLiWdl-_tNFYfrp4704F7NOIEFm5J0JHuGcE" TargetMode="External"/><Relationship Id="rId58" Type="http://schemas.openxmlformats.org/officeDocument/2006/relationships/hyperlink" Target="https://bit.ly/2y6NWIb" TargetMode="External"/><Relationship Id="rId74" Type="http://schemas.openxmlformats.org/officeDocument/2006/relationships/hyperlink" Target="https://www.24news.am/news/100797" TargetMode="External"/><Relationship Id="rId79" Type="http://schemas.openxmlformats.org/officeDocument/2006/relationships/hyperlink" Target="https://bit.ly/2Z06jZ9" TargetMode="External"/><Relationship Id="rId5" Type="http://schemas.openxmlformats.org/officeDocument/2006/relationships/hyperlink" Target="https://freedomhouse.org/country/armenia/freedom-world/2020" TargetMode="External"/><Relationship Id="rId90" Type="http://schemas.openxmlformats.org/officeDocument/2006/relationships/hyperlink" Target="https://bit.ly/2Yf4Ajt" TargetMode="External"/><Relationship Id="rId95" Type="http://schemas.openxmlformats.org/officeDocument/2006/relationships/hyperlink" Target="https://www.1in.am/2567780.html" TargetMode="External"/><Relationship Id="rId22" Type="http://schemas.openxmlformats.org/officeDocument/2006/relationships/hyperlink" Target="https://youtu.be/8TPRh5euYn4" TargetMode="External"/><Relationship Id="rId27" Type="http://schemas.openxmlformats.org/officeDocument/2006/relationships/hyperlink" Target="https://a1plus.am/hy/article/346145" TargetMode="External"/><Relationship Id="rId43" Type="http://schemas.openxmlformats.org/officeDocument/2006/relationships/hyperlink" Target="https://hraparak.am/post/1622065385" TargetMode="External"/><Relationship Id="rId48" Type="http://schemas.openxmlformats.org/officeDocument/2006/relationships/hyperlink" Target="https://www.1in.am/2589936.html" TargetMode="External"/><Relationship Id="rId64" Type="http://schemas.openxmlformats.org/officeDocument/2006/relationships/hyperlink" Target="https://armlur.am/922256/" TargetMode="External"/><Relationship Id="rId69" Type="http://schemas.openxmlformats.org/officeDocument/2006/relationships/hyperlink" Target="https://ankakh.com/hy/article/13003" TargetMode="External"/><Relationship Id="rId80" Type="http://schemas.openxmlformats.org/officeDocument/2006/relationships/hyperlink" Target="https://www.1in.am/2743845.html" TargetMode="External"/><Relationship Id="rId85" Type="http://schemas.openxmlformats.org/officeDocument/2006/relationships/hyperlink" Target="https://armtimes.com/hy/article/190467?fbclid=IwAR2iQWRf4TC57VkAV5Qky1JaynVUWUH6h-UHUh7rqIotmCdBoGUcyPpFGtQ" TargetMode="External"/><Relationship Id="rId12" Type="http://schemas.openxmlformats.org/officeDocument/2006/relationships/hyperlink" Target="https://www.e-draft.am/projects/2489?fbclid=IwAR1f4onp4yq8ptRDpY_Vi_Mgk4hAmK3XNkzbwLgyj90Lp8ZZCQsoRHqIZNE" TargetMode="External"/><Relationship Id="rId17" Type="http://schemas.openxmlformats.org/officeDocument/2006/relationships/hyperlink" Target="http://hetq.am/arm/news/85516/azh-yntrutyunneri-zhamanak-lragroxneri-ashkhatanqy-khochyndotelu-gortsov-tarec-knoj-nkatmamb-hetakhuzum-haytararvec.html" TargetMode="External"/><Relationship Id="rId25" Type="http://schemas.openxmlformats.org/officeDocument/2006/relationships/hyperlink" Target="https://web.facebook.com/photo.php?fbid=10215471419755711&amp;set=a.1828379706309.196864.1144813885&amp;type=3&amp;theater" TargetMode="External"/><Relationship Id="rId33" Type="http://schemas.openxmlformats.org/officeDocument/2006/relationships/hyperlink" Target="https://hraparak.am/post/591fb531e3d84d0d37fd8835" TargetMode="External"/><Relationship Id="rId38" Type="http://schemas.openxmlformats.org/officeDocument/2006/relationships/hyperlink" Target="https://bit.ly/2MMJYbO" TargetMode="External"/><Relationship Id="rId46" Type="http://schemas.openxmlformats.org/officeDocument/2006/relationships/hyperlink" Target="https://yerevan.today/all/politics/51389/arevik-anapiosyany%D5%9D-aats-oum-qnnvogh-gortsi-het-ir-arnchoutyan-ou-hrajarakani-masin" TargetMode="External"/><Relationship Id="rId59" Type="http://schemas.openxmlformats.org/officeDocument/2006/relationships/hyperlink" Target="https://analitik.am/news/view/619427?fbclid=IwAR2kK9b9tqy07q7-a48k4eQL0jui4UvS9Q4K3EsbfpAf8BvfypX8QyqwFFU" TargetMode="External"/><Relationship Id="rId67" Type="http://schemas.openxmlformats.org/officeDocument/2006/relationships/hyperlink" Target="https://www.iravunk.com/news/102231" TargetMode="External"/><Relationship Id="rId20" Type="http://schemas.openxmlformats.org/officeDocument/2006/relationships/hyperlink" Target="https://bit.ly/3dmzdI5" TargetMode="External"/><Relationship Id="rId41" Type="http://schemas.openxmlformats.org/officeDocument/2006/relationships/hyperlink" Target="https://youtu.be/htHpdt35oT0" TargetMode="External"/><Relationship Id="rId54" Type="http://schemas.openxmlformats.org/officeDocument/2006/relationships/hyperlink" Target="https://yerevan.today/heghinak/54303/mez-dati-en-tvel" TargetMode="External"/><Relationship Id="rId62" Type="http://schemas.openxmlformats.org/officeDocument/2006/relationships/hyperlink" Target="http://hzham.am/articles/1633534814045147.html" TargetMode="External"/><Relationship Id="rId70" Type="http://schemas.openxmlformats.org/officeDocument/2006/relationships/hyperlink" Target="https://hetq.am/hy/article/117242?fbclid=IwAR1bEHG2j5ap5jpBpttiEoyWMNqFDlXFEhcp50tfjKCQ1FxzPm0i-C_A3J4" TargetMode="External"/><Relationship Id="rId75" Type="http://schemas.openxmlformats.org/officeDocument/2006/relationships/hyperlink" Target="https://www.facebook.com/ruzan.avoyan/posts/3279793972071130" TargetMode="External"/><Relationship Id="rId83" Type="http://schemas.openxmlformats.org/officeDocument/2006/relationships/hyperlink" Target="https://www.youtube.com/watch?v=0U6iBEDbIWw" TargetMode="External"/><Relationship Id="rId88" Type="http://schemas.openxmlformats.org/officeDocument/2006/relationships/hyperlink" Target="https://www.youtube.com/watch?v=mznz1XD6KEw" TargetMode="External"/><Relationship Id="rId91" Type="http://schemas.openxmlformats.org/officeDocument/2006/relationships/hyperlink" Target="https://youtu.be/5HI1iKl6ux4" TargetMode="External"/><Relationship Id="rId96" Type="http://schemas.openxmlformats.org/officeDocument/2006/relationships/hyperlink" Target="https://youtu.be/vNNLhBpsRlM" TargetMode="External"/><Relationship Id="rId1" Type="http://schemas.openxmlformats.org/officeDocument/2006/relationships/hyperlink" Target="https://freedomhouse.org/country/armenia/freedom-world/2020" TargetMode="External"/><Relationship Id="rId6" Type="http://schemas.openxmlformats.org/officeDocument/2006/relationships/hyperlink" Target="https://rsf.org/en/armenia" TargetMode="External"/><Relationship Id="rId15" Type="http://schemas.openxmlformats.org/officeDocument/2006/relationships/hyperlink" Target="https://youtu.be/uLm2R0ADfDg" TargetMode="External"/><Relationship Id="rId23" Type="http://schemas.openxmlformats.org/officeDocument/2006/relationships/hyperlink" Target="https://shamshyan.com/hy/article/2019/03/13/1119637/" TargetMode="External"/><Relationship Id="rId28" Type="http://schemas.openxmlformats.org/officeDocument/2006/relationships/hyperlink" Target="http://hzham.am/articles/1622303581537336.html" TargetMode="External"/><Relationship Id="rId36" Type="http://schemas.openxmlformats.org/officeDocument/2006/relationships/hyperlink" Target="https://hraparak.am/post/2094192614" TargetMode="External"/><Relationship Id="rId49" Type="http://schemas.openxmlformats.org/officeDocument/2006/relationships/hyperlink" Target="https://lurer.com/?p=255408&amp;l=am" TargetMode="External"/><Relationship Id="rId57" Type="http://schemas.openxmlformats.org/officeDocument/2006/relationships/hyperlink" Target="https://hraparak.am/post/0d8d1bc6c9a6800ea110fcb6878812f6" TargetMode="External"/><Relationship Id="rId10" Type="http://schemas.openxmlformats.org/officeDocument/2006/relationships/hyperlink" Target="https://bit.ly/388DXzK" TargetMode="External"/><Relationship Id="rId31" Type="http://schemas.openxmlformats.org/officeDocument/2006/relationships/hyperlink" Target="https://youtu.be/MNT-LBExMgo" TargetMode="External"/><Relationship Id="rId44" Type="http://schemas.openxmlformats.org/officeDocument/2006/relationships/hyperlink" Target="https://hraparak.am/post/212149684" TargetMode="External"/><Relationship Id="rId52" Type="http://schemas.openxmlformats.org/officeDocument/2006/relationships/hyperlink" Target="https://hayeli.am/?p=130607&amp;l=am%2F&amp;fb_comment_id=2275903112504681_2276035325824793" TargetMode="External"/><Relationship Id="rId60" Type="http://schemas.openxmlformats.org/officeDocument/2006/relationships/hyperlink" Target="https://hraparak.am/post/1270717699" TargetMode="External"/><Relationship Id="rId65" Type="http://schemas.openxmlformats.org/officeDocument/2006/relationships/hyperlink" Target="https://youtu.be/Tit_LDYzOl0" TargetMode="External"/><Relationship Id="rId73" Type="http://schemas.openxmlformats.org/officeDocument/2006/relationships/hyperlink" Target="https://www.aravot.am/2020/04/29/1108891/" TargetMode="External"/><Relationship Id="rId78" Type="http://schemas.openxmlformats.org/officeDocument/2006/relationships/hyperlink" Target="https://bit.ly/2N7fEZr" TargetMode="External"/><Relationship Id="rId81" Type="http://schemas.openxmlformats.org/officeDocument/2006/relationships/hyperlink" Target="https://bit.ly/2Uztk3r" TargetMode="External"/><Relationship Id="rId86" Type="http://schemas.openxmlformats.org/officeDocument/2006/relationships/hyperlink" Target="https://www.lragir.am/2019/09/15/475661/" TargetMode="External"/><Relationship Id="rId94" Type="http://schemas.openxmlformats.org/officeDocument/2006/relationships/hyperlink" Target="http://hzham.am/articles/1666759386392681.html" TargetMode="External"/><Relationship Id="rId99" Type="http://schemas.openxmlformats.org/officeDocument/2006/relationships/hyperlink" Target="https://hetq.am/hy/article/117198" TargetMode="External"/><Relationship Id="rId101" Type="http://schemas.openxmlformats.org/officeDocument/2006/relationships/hyperlink" Target="https://www.panorama.am/am/news/2019/03/05/%D4%BC%D5%A1%D6%80%D5%AB%D5%BD%D5%A1-%D5%84%D5%AB%D5%B6%D5%A1%D5%BD%D5%B5%D5%A1%D5%B6/2081488" TargetMode="External"/><Relationship Id="rId4" Type="http://schemas.openxmlformats.org/officeDocument/2006/relationships/hyperlink" Target="https://khosq.am/2020/06/17/%d5%b0%d5%a1%d5%b5%d5%bf%d5%a1%d6%80%d5%a1%d6%80%d5%b8%d6%82%d5%a9%d5%b5%d5%b8%d6%82%d5%b6-56/" TargetMode="External"/><Relationship Id="rId9" Type="http://schemas.openxmlformats.org/officeDocument/2006/relationships/hyperlink" Target="https://factor.am/261354.html" TargetMode="External"/><Relationship Id="rId13" Type="http://schemas.openxmlformats.org/officeDocument/2006/relationships/hyperlink" Target="https://khosq.am/2020/04/02/%d5%b0%d5%a1%d5%b5%d5%bf%d5%a1%d6%80%d5%a1%d6%80%d5%b8%d6%82%d5%a9%d5%b5%d5%b8%d6%82%d5%b6-55/" TargetMode="External"/><Relationship Id="rId18" Type="http://schemas.openxmlformats.org/officeDocument/2006/relationships/hyperlink" Target="https://www.aravot.am/2020/03/04/1097910/" TargetMode="External"/><Relationship Id="rId39" Type="http://schemas.openxmlformats.org/officeDocument/2006/relationships/hyperlink" Target="https://www.facebook.com/sona.truzyan/posts/10222230772136439" TargetMode="External"/><Relationship Id="rId34" Type="http://schemas.openxmlformats.org/officeDocument/2006/relationships/hyperlink" Target="https://youtu.be/Tit_LDYzOl0" TargetMode="External"/><Relationship Id="rId50" Type="http://schemas.openxmlformats.org/officeDocument/2006/relationships/hyperlink" Target="https://www.1in.am/2475932.html" TargetMode="External"/><Relationship Id="rId55" Type="http://schemas.openxmlformats.org/officeDocument/2006/relationships/hyperlink" Target="http://politik.am/%D6%84%D6%80%D5%A5%D5%A1%D5%AF%D5%A1%D5%B6-%D5%B0%D5%A5%D5%B2%D5%AB%D5%B6%D5%A1%D5%AF%D5%B8%D6%82%D5%A9%D5%B5%D5%B8%D6%82%D5%B6-%D5%BF%D5%B8%D6%82%D5%B5%D5%A8-10-%D5%B0%D5%A1%D5%A6%D5%A1/" TargetMode="External"/><Relationship Id="rId76" Type="http://schemas.openxmlformats.org/officeDocument/2006/relationships/hyperlink" Target="https://bit.ly/37DN1wt" TargetMode="External"/><Relationship Id="rId97" Type="http://schemas.openxmlformats.org/officeDocument/2006/relationships/hyperlink" Target="https://hetq.am/hy/article/117483?fbclid=IwAR0hsTR937FaVgio0ipQqDWOCWaowzo-wrFssO3DmGQSjifkf41bwR9js04" TargetMode="External"/><Relationship Id="rId7" Type="http://schemas.openxmlformats.org/officeDocument/2006/relationships/hyperlink" Target="https://www.facebook.com/watch/live/?v=1411730292346414" TargetMode="External"/><Relationship Id="rId71" Type="http://schemas.openxmlformats.org/officeDocument/2006/relationships/hyperlink" Target="http://www.hzham.am/articles/1663864370927057.html" TargetMode="External"/><Relationship Id="rId92" Type="http://schemas.openxmlformats.org/officeDocument/2006/relationships/hyperlink" Target="http://armtimes.com/hy/article/142602" TargetMode="External"/><Relationship Id="rId2" Type="http://schemas.openxmlformats.org/officeDocument/2006/relationships/hyperlink" Target="https://rsf.org/en/armenia" TargetMode="External"/><Relationship Id="rId29" Type="http://schemas.openxmlformats.org/officeDocument/2006/relationships/hyperlink" Target="https://www.tert.am/am/news/2019/07/16/vahe-parazyan/3050642?fbclid=IwAR0ba7xITNht0RCar7sYNqRU7ETgWWZfBTXrvboonHl1xzCyRhmm1nAn9zs" TargetMode="External"/><Relationship Id="rId24" Type="http://schemas.openxmlformats.org/officeDocument/2006/relationships/hyperlink" Target="https://168.am/2020/03/06/1269324.html" TargetMode="External"/><Relationship Id="rId40" Type="http://schemas.openxmlformats.org/officeDocument/2006/relationships/hyperlink" Target="http://www.slaq.am/arm/news/1326539/" TargetMode="External"/><Relationship Id="rId45" Type="http://schemas.openxmlformats.org/officeDocument/2006/relationships/hyperlink" Target="http://www.ccc.am/hy/1428493746/3/6039" TargetMode="External"/><Relationship Id="rId66" Type="http://schemas.openxmlformats.org/officeDocument/2006/relationships/hyperlink" Target="https://youtu.be/R9JvpgtnAf8" TargetMode="External"/><Relationship Id="rId87" Type="http://schemas.openxmlformats.org/officeDocument/2006/relationships/hyperlink" Target="https://www.1in.am/2704520.html" TargetMode="External"/><Relationship Id="rId61" Type="http://schemas.openxmlformats.org/officeDocument/2006/relationships/hyperlink" Target="http://www.irates.am/hy/1554757966" TargetMode="External"/><Relationship Id="rId82" Type="http://schemas.openxmlformats.org/officeDocument/2006/relationships/hyperlink" Target="https://armday.am/post/89590/-asfaltin-prvelo-ts-minche-gisherajin-khrakhchanqner-inch-e-katarvo-m-la-skalajits-ners?fbclid=IwAR3g3y5BEyMat2eMAxLNKI67QauabmVNxJfoji7Ngfqq1Mj17uo1Fv6b0pw" TargetMode="External"/><Relationship Id="rId19" Type="http://schemas.openxmlformats.org/officeDocument/2006/relationships/hyperlink" Target="https://www.tert.am/am/news/2019/07/16/vahe-parazyan/3050642?fbclid=IwAR0ba7xITNht0RCar7sYNqRU7ETgWWZfBTXrvboonHl1xzCyRhmm1nAn9zs" TargetMode="External"/><Relationship Id="rId14" Type="http://schemas.openxmlformats.org/officeDocument/2006/relationships/hyperlink" Target="https://www.azatutyun.am/a/28766203.html" TargetMode="External"/><Relationship Id="rId30" Type="http://schemas.openxmlformats.org/officeDocument/2006/relationships/hyperlink" Target="https://www.1in.am/2556548.html" TargetMode="External"/><Relationship Id="rId35" Type="http://schemas.openxmlformats.org/officeDocument/2006/relationships/hyperlink" Target="https://www.aravot.am/2020/03/19/1101077/" TargetMode="External"/><Relationship Id="rId56" Type="http://schemas.openxmlformats.org/officeDocument/2006/relationships/hyperlink" Target="https://hayeli.am/?p=163090&amp;fbclid=IwAR01CiAUOCakVFi7OnsUTJlSuHQq-yy4ocbvQSSt8muIe0svqxd2S60iPhw" TargetMode="External"/><Relationship Id="rId77" Type="http://schemas.openxmlformats.org/officeDocument/2006/relationships/hyperlink" Target="https://bit.ly/2BkEqm4" TargetMode="External"/><Relationship Id="rId100" Type="http://schemas.openxmlformats.org/officeDocument/2006/relationships/hyperlink" Target="https://bit.ly/2BRlADn" TargetMode="External"/><Relationship Id="rId8" Type="http://schemas.openxmlformats.org/officeDocument/2006/relationships/hyperlink" Target="https://www.lragir.am/2020/06/25/558858/" TargetMode="External"/><Relationship Id="rId51" Type="http://schemas.openxmlformats.org/officeDocument/2006/relationships/hyperlink" Target="https://bit.ly/2XOXFx1" TargetMode="External"/><Relationship Id="rId72" Type="http://schemas.openxmlformats.org/officeDocument/2006/relationships/hyperlink" Target="http://www.hzham.am/articles/1664482480940241.html" TargetMode="External"/><Relationship Id="rId93" Type="http://schemas.openxmlformats.org/officeDocument/2006/relationships/hyperlink" Target="https://www.1tv.am/hy/video/%D5%84%D5%A5%D5%AF-%D5%BA%D5%A1%D5%BF%D5%B8%D6%82%D5%B0%D5%A1%D5%B6-%D4%B1%D5%B6%D5%B0%D5%A1%D5%BE%D5%A1%D5%BD%D5%A1%D6%80-%D5%B4%D6%80%D6%81%D5%A1%D5%AF%D6%81%D5%B8%D6%82%D5%A9%D5%B5%D5%B8%D6%82%D5%B6/129760?fbclid=IwAR2lWQBKUxVhNmj5ZOLhFeiixUmxOfx5DAP1G3Qf-1K8MItROU17W-AvDOE" TargetMode="External"/><Relationship Id="rId98" Type="http://schemas.openxmlformats.org/officeDocument/2006/relationships/hyperlink" Target="https://bit.ly/3cMm0b6" TargetMode="External"/><Relationship Id="rId3" Type="http://schemas.openxmlformats.org/officeDocument/2006/relationships/hyperlink" Target="https://www.lragir.am/2020/06/25/55885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522ED-E3FE-481D-AEFA-BF5C2132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49</Pages>
  <Words>21382</Words>
  <Characters>121879</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142976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8</cp:revision>
  <dcterms:created xsi:type="dcterms:W3CDTF">2020-08-10T08:20:00Z</dcterms:created>
  <dcterms:modified xsi:type="dcterms:W3CDTF">2020-08-10T10:04:00Z</dcterms:modified>
</cp:coreProperties>
</file>