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D580" w14:textId="40154858" w:rsidR="00AD46CA" w:rsidRPr="009B79FB" w:rsidRDefault="00E065D9" w:rsidP="00470B6C">
      <w:pPr>
        <w:spacing w:after="0" w:line="240" w:lineRule="auto"/>
        <w:rPr>
          <w:rFonts w:ascii="Sylfaen" w:hAnsi="Sylfaen" w:cs="Times New Roman"/>
          <w:b/>
          <w:i/>
          <w:sz w:val="24"/>
          <w:szCs w:val="24"/>
          <w:lang w:val="hy-AM"/>
        </w:rPr>
      </w:pPr>
      <w:r w:rsidRPr="009B79FB">
        <w:rPr>
          <w:rFonts w:ascii="Sylfaen" w:hAnsi="Sylfaen" w:cs="Times New Roman"/>
          <w:noProof/>
          <w:sz w:val="24"/>
          <w:szCs w:val="24"/>
        </w:rPr>
        <w:drawing>
          <wp:anchor distT="0" distB="0" distL="114300" distR="114300" simplePos="0" relativeHeight="251659264" behindDoc="0" locked="0" layoutInCell="1" allowOverlap="1" wp14:anchorId="745FFDF5" wp14:editId="61A304C6">
            <wp:simplePos x="0" y="0"/>
            <wp:positionH relativeFrom="margin">
              <wp:posOffset>3787775</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7A34B6" w:rsidRPr="009B79FB">
        <w:rPr>
          <w:rFonts w:ascii="Sylfaen" w:hAnsi="Sylfaen" w:cs="Times New Roman"/>
          <w:noProof/>
        </w:rPr>
        <mc:AlternateContent>
          <mc:Choice Requires="wps">
            <w:drawing>
              <wp:anchor distT="0" distB="0" distL="114300" distR="114300" simplePos="0" relativeHeight="251662336" behindDoc="0" locked="0" layoutInCell="1" allowOverlap="1" wp14:anchorId="6176DD3F" wp14:editId="733A537D">
                <wp:simplePos x="0" y="0"/>
                <wp:positionH relativeFrom="column">
                  <wp:posOffset>657842</wp:posOffset>
                </wp:positionH>
                <wp:positionV relativeFrom="paragraph">
                  <wp:posOffset>190774</wp:posOffset>
                </wp:positionV>
                <wp:extent cx="2336352" cy="495935"/>
                <wp:effectExtent l="0" t="0" r="2603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352" cy="495935"/>
                        </a:xfrm>
                        <a:prstGeom prst="rect">
                          <a:avLst/>
                        </a:prstGeom>
                        <a:solidFill>
                          <a:srgbClr val="FFFFFF"/>
                        </a:solidFill>
                        <a:ln w="9525">
                          <a:solidFill>
                            <a:srgbClr val="FFFFFF"/>
                          </a:solidFill>
                          <a:miter lim="800000"/>
                          <a:headEnd/>
                          <a:tailEnd/>
                        </a:ln>
                      </wps:spPr>
                      <wps:txbx>
                        <w:txbxContent>
                          <w:p w14:paraId="6C2EBAA8" w14:textId="77777777" w:rsidR="00DA023A" w:rsidRDefault="00DA023A" w:rsidP="007A34B6">
                            <w:pPr>
                              <w:rPr>
                                <w:b/>
                                <w:sz w:val="20"/>
                                <w:szCs w:val="20"/>
                              </w:rPr>
                            </w:pPr>
                            <w:r>
                              <w:rPr>
                                <w:rFonts w:ascii="Sylfaen" w:hAnsi="Sylfaen"/>
                                <w:b/>
                                <w:sz w:val="20"/>
                                <w:szCs w:val="20"/>
                              </w:rPr>
                              <w:t>COMMITTEE TO PROTECT FREEDOM OF EXPRESSION</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6DD3F" id="_x0000_t202" coordsize="21600,21600" o:spt="202" path="m,l,21600r21600,l21600,xe">
                <v:stroke joinstyle="miter"/>
                <v:path gradientshapeok="t" o:connecttype="rect"/>
              </v:shapetype>
              <v:shape id="Text Box 4" o:spid="_x0000_s1026" type="#_x0000_t202" style="position:absolute;margin-left:51.8pt;margin-top:15pt;width:183.95pt;height:3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" strokecolor="white">
                <v:textbox>
                  <w:txbxContent>
                    <w:p w14:paraId="6C2EBAA8" w14:textId="77777777" w:rsidR="00DA023A" w:rsidRDefault="00DA023A" w:rsidP="007A34B6">
                      <w:pPr>
                        <w:rPr>
                          <w:b/>
                          <w:sz w:val="20"/>
                          <w:szCs w:val="20"/>
                        </w:rPr>
                      </w:pPr>
                      <w:r>
                        <w:rPr>
                          <w:rFonts w:ascii="Sylfaen" w:hAnsi="Sylfaen"/>
                          <w:b/>
                          <w:sz w:val="20"/>
                          <w:szCs w:val="20"/>
                        </w:rPr>
                        <w:t>COMMITTEE TO PROTECT FREEDOM OF EXPRESSION</w:t>
                      </w:r>
                      <w:r>
                        <w:rPr>
                          <w:rFonts w:ascii="Sylfaen" w:hAnsi="Sylfaen"/>
                          <w:b/>
                          <w:sz w:val="20"/>
                          <w:szCs w:val="20"/>
                          <w:lang w:val="hy-AM"/>
                        </w:rPr>
                        <w:br/>
                        <w:t>ՊԱՇՏՊԱՆՈՒԹՅԱՆ ԿՈՄԻՏԵ</w:t>
                      </w:r>
                    </w:p>
                  </w:txbxContent>
                </v:textbox>
              </v:shape>
            </w:pict>
          </mc:Fallback>
        </mc:AlternateContent>
      </w:r>
      <w:r w:rsidR="00B17546" w:rsidRPr="009B79FB">
        <w:rPr>
          <w:rFonts w:ascii="Sylfaen" w:hAnsi="Sylfaen" w:cs="Times New Roman"/>
          <w:noProof/>
          <w:sz w:val="24"/>
          <w:szCs w:val="24"/>
        </w:rPr>
        <mc:AlternateContent>
          <mc:Choice Requires="wps">
            <w:drawing>
              <wp:anchor distT="0" distB="0" distL="114300" distR="114300" simplePos="0" relativeHeight="251660288" behindDoc="0" locked="0" layoutInCell="1" allowOverlap="1" wp14:anchorId="5AF6BFB6" wp14:editId="472583A1">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5E04E0B5" w14:textId="77777777" w:rsidR="00DA023A" w:rsidRDefault="00DA023A"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BFB6" id="Text Box 2" o:spid="_x0000_s1027"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DVKAIAAFc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" strokecolor="white">
                <v:textbox>
                  <w:txbxContent>
                    <w:p w14:paraId="5E04E0B5" w14:textId="77777777" w:rsidR="00DA023A" w:rsidRDefault="00DA023A"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00AD46CA" w:rsidRPr="009B79FB">
        <w:rPr>
          <w:rFonts w:ascii="Sylfaen" w:hAnsi="Sylfaen" w:cs="Times New Roman"/>
          <w:b/>
          <w:i/>
          <w:noProof/>
          <w:sz w:val="24"/>
          <w:szCs w:val="24"/>
        </w:rPr>
        <w:drawing>
          <wp:inline distT="0" distB="0" distL="0" distR="0" wp14:anchorId="0537A184" wp14:editId="423BF941">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3C635569" w14:textId="77777777" w:rsidR="00AD46CA" w:rsidRPr="009B79FB" w:rsidRDefault="00AD46CA" w:rsidP="00470B6C">
      <w:pPr>
        <w:spacing w:after="0" w:line="240" w:lineRule="auto"/>
        <w:rPr>
          <w:rFonts w:ascii="Sylfaen" w:hAnsi="Sylfaen" w:cs="Times New Roman"/>
          <w:b/>
          <w:bCs/>
          <w:i/>
          <w:sz w:val="24"/>
          <w:szCs w:val="24"/>
          <w:lang w:val="hy-AM"/>
        </w:rPr>
      </w:pPr>
    </w:p>
    <w:p w14:paraId="49D062AD" w14:textId="77777777" w:rsidR="00DD3099" w:rsidRPr="009B79FB" w:rsidRDefault="00DD3099" w:rsidP="00470B6C">
      <w:pPr>
        <w:spacing w:after="0" w:line="240" w:lineRule="auto"/>
        <w:rPr>
          <w:rFonts w:ascii="Sylfaen" w:hAnsi="Sylfaen" w:cs="Times New Roman"/>
          <w:b/>
          <w:bCs/>
          <w:i/>
          <w:sz w:val="24"/>
          <w:szCs w:val="24"/>
          <w:lang w:val="hy-AM"/>
        </w:rPr>
      </w:pPr>
    </w:p>
    <w:p w14:paraId="5A667644" w14:textId="77777777" w:rsidR="00021445" w:rsidRPr="009B79FB" w:rsidRDefault="00021445" w:rsidP="00470B6C">
      <w:pPr>
        <w:spacing w:after="0" w:line="240" w:lineRule="auto"/>
        <w:rPr>
          <w:rFonts w:ascii="Sylfaen" w:hAnsi="Sylfaen" w:cs="Times New Roman"/>
          <w:b/>
          <w:bCs/>
          <w:i/>
          <w:sz w:val="24"/>
          <w:szCs w:val="24"/>
          <w:lang w:val="hy-AM"/>
        </w:rPr>
      </w:pPr>
    </w:p>
    <w:p w14:paraId="27D3EC5E" w14:textId="77777777" w:rsidR="00DD3099" w:rsidRPr="009B79FB" w:rsidRDefault="00DD3099" w:rsidP="00470B6C">
      <w:pPr>
        <w:spacing w:after="0" w:line="240" w:lineRule="auto"/>
        <w:rPr>
          <w:rFonts w:ascii="Sylfaen" w:hAnsi="Sylfaen" w:cs="Times New Roman"/>
          <w:b/>
          <w:bCs/>
          <w:i/>
          <w:sz w:val="24"/>
          <w:szCs w:val="24"/>
          <w:lang w:val="hy-AM"/>
        </w:rPr>
      </w:pPr>
      <w:bookmarkStart w:id="0" w:name="_GoBack"/>
      <w:bookmarkEnd w:id="0"/>
    </w:p>
    <w:p w14:paraId="16ACB9FC" w14:textId="77777777" w:rsidR="0035318D" w:rsidRPr="004B2D6E" w:rsidRDefault="0035318D" w:rsidP="0035318D">
      <w:pPr>
        <w:spacing w:line="276" w:lineRule="auto"/>
        <w:jc w:val="center"/>
        <w:rPr>
          <w:rFonts w:ascii="Times New Roman" w:hAnsi="Times New Roman" w:cs="Times New Roman"/>
          <w:b/>
          <w:bCs/>
          <w:i/>
          <w:sz w:val="28"/>
          <w:szCs w:val="28"/>
        </w:rPr>
      </w:pPr>
      <w:r w:rsidRPr="004B2D6E">
        <w:rPr>
          <w:rFonts w:ascii="Times New Roman" w:hAnsi="Times New Roman" w:cs="Times New Roman"/>
          <w:b/>
          <w:bCs/>
          <w:i/>
          <w:sz w:val="28"/>
          <w:szCs w:val="28"/>
        </w:rPr>
        <w:t>ON SITUATION WITH FREEDOM OF EXPRESSION AND VIOLATIONS OF JOURNALISTS AND MEDIA RIGHTS IN ARMENIA</w:t>
      </w:r>
    </w:p>
    <w:p w14:paraId="7B67B815" w14:textId="77777777" w:rsidR="0035318D" w:rsidRPr="00262594" w:rsidRDefault="0035318D" w:rsidP="0035318D">
      <w:pPr>
        <w:spacing w:line="276" w:lineRule="auto"/>
        <w:jc w:val="center"/>
        <w:rPr>
          <w:rFonts w:ascii="Times New Roman" w:hAnsi="Times New Roman" w:cs="Times New Roman"/>
          <w:b/>
          <w:bCs/>
          <w:i/>
          <w:sz w:val="24"/>
          <w:szCs w:val="24"/>
        </w:rPr>
      </w:pPr>
    </w:p>
    <w:p w14:paraId="550DFF07" w14:textId="25082BA2" w:rsidR="0035318D" w:rsidRPr="004B2D6E" w:rsidRDefault="0035318D" w:rsidP="0035318D">
      <w:pPr>
        <w:jc w:val="center"/>
        <w:rPr>
          <w:rFonts w:ascii="Times New Roman" w:hAnsi="Times New Roman" w:cs="Times New Roman"/>
          <w:b/>
          <w:bCs/>
          <w:i/>
          <w:sz w:val="28"/>
          <w:szCs w:val="28"/>
          <w:lang w:val="hy-AM"/>
        </w:rPr>
      </w:pPr>
      <w:r w:rsidRPr="004B2D6E">
        <w:rPr>
          <w:rFonts w:ascii="Times New Roman" w:hAnsi="Times New Roman" w:cs="Times New Roman"/>
          <w:b/>
          <w:bCs/>
          <w:sz w:val="28"/>
          <w:szCs w:val="28"/>
        </w:rPr>
        <w:t>202</w:t>
      </w:r>
      <w:r>
        <w:rPr>
          <w:rFonts w:ascii="Times New Roman" w:hAnsi="Times New Roman" w:cs="Times New Roman"/>
          <w:b/>
          <w:bCs/>
          <w:sz w:val="28"/>
          <w:szCs w:val="28"/>
        </w:rPr>
        <w:t>1</w:t>
      </w:r>
      <w:r w:rsidRPr="004B2D6E">
        <w:rPr>
          <w:rFonts w:ascii="Times New Roman" w:hAnsi="Times New Roman" w:cs="Times New Roman"/>
          <w:b/>
          <w:bCs/>
          <w:sz w:val="28"/>
          <w:szCs w:val="28"/>
        </w:rPr>
        <w:t xml:space="preserve"> first quarterly (January-March) report by the Committee to Protect Freedom of Expression</w:t>
      </w:r>
    </w:p>
    <w:p w14:paraId="6D8B1826" w14:textId="1DFDFA78" w:rsidR="00DA023A" w:rsidRPr="00DA023A" w:rsidRDefault="007A34B6" w:rsidP="00DA023A">
      <w:pPr>
        <w:spacing w:line="276" w:lineRule="auto"/>
        <w:ind w:firstLine="567"/>
        <w:rPr>
          <w:rFonts w:ascii="Sylfaen" w:hAnsi="Sylfaen" w:cs="Times New Roman"/>
          <w:i/>
          <w:iCs/>
          <w:sz w:val="24"/>
          <w:szCs w:val="24"/>
        </w:rPr>
      </w:pPr>
      <w:r w:rsidRPr="009B79FB">
        <w:rPr>
          <w:rFonts w:ascii="Sylfaen" w:hAnsi="Sylfaen" w:cs="Times New Roman"/>
          <w:i/>
          <w:iCs/>
          <w:sz w:val="24"/>
          <w:szCs w:val="24"/>
        </w:rPr>
        <w:t xml:space="preserve">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w:t>
      </w:r>
      <w:r w:rsidR="00DA023A" w:rsidRPr="00DA023A">
        <w:rPr>
          <w:rFonts w:ascii="Sylfaen" w:hAnsi="Sylfaen" w:cs="Times New Roman"/>
          <w:i/>
          <w:iCs/>
          <w:sz w:val="24"/>
          <w:szCs w:val="24"/>
        </w:rPr>
        <w:t>This report reflects the data for the first quarter of 2021.</w:t>
      </w:r>
    </w:p>
    <w:p w14:paraId="18F443C0" w14:textId="6AE1A530" w:rsidR="007A34B6" w:rsidRPr="009B79FB" w:rsidRDefault="007A34B6" w:rsidP="00DA023A">
      <w:pPr>
        <w:spacing w:line="276" w:lineRule="auto"/>
        <w:ind w:firstLine="567"/>
        <w:jc w:val="both"/>
        <w:rPr>
          <w:rFonts w:ascii="Sylfaen" w:hAnsi="Sylfaen"/>
          <w:i/>
          <w:iCs/>
          <w:color w:val="000000"/>
        </w:rPr>
      </w:pPr>
      <w:r w:rsidRPr="009B79FB">
        <w:rPr>
          <w:rFonts w:ascii="Sylfaen" w:hAnsi="Sylfaen"/>
          <w:i/>
          <w:iCs/>
          <w:color w:val="000000"/>
        </w:rPr>
        <w:t>The sources of facts included in the report are the following:</w:t>
      </w:r>
    </w:p>
    <w:p w14:paraId="6DD7D877" w14:textId="77777777" w:rsidR="007A34B6" w:rsidRPr="009B79FB" w:rsidRDefault="007A34B6" w:rsidP="00470B6C">
      <w:pPr>
        <w:pStyle w:val="yiv7197151271msonormal"/>
        <w:shd w:val="clear" w:color="auto" w:fill="FFFFFF"/>
        <w:spacing w:before="0" w:beforeAutospacing="0" w:after="0" w:afterAutospacing="0"/>
        <w:rPr>
          <w:rFonts w:ascii="Sylfaen" w:hAnsi="Sylfaen"/>
          <w:color w:val="000000"/>
        </w:rPr>
      </w:pPr>
      <w:r w:rsidRPr="009B79FB">
        <w:rPr>
          <w:rFonts w:ascii="Sylfaen" w:hAnsi="Sylfaen"/>
          <w:i/>
          <w:iCs/>
          <w:color w:val="000000"/>
        </w:rPr>
        <w:t>- phone calls to CPFE “hot line”,</w:t>
      </w:r>
    </w:p>
    <w:p w14:paraId="0C984485" w14:textId="3929611D" w:rsidR="007A34B6" w:rsidRPr="009B79FB" w:rsidRDefault="007A34B6" w:rsidP="00470B6C">
      <w:pPr>
        <w:pStyle w:val="yiv7197151271msonormal"/>
        <w:shd w:val="clear" w:color="auto" w:fill="FFFFFF"/>
        <w:spacing w:before="0" w:beforeAutospacing="0" w:after="0" w:afterAutospacing="0"/>
        <w:rPr>
          <w:rFonts w:ascii="Sylfaen" w:hAnsi="Sylfaen"/>
          <w:color w:val="000000"/>
        </w:rPr>
      </w:pPr>
      <w:r w:rsidRPr="009B79FB">
        <w:rPr>
          <w:rFonts w:ascii="Sylfaen" w:hAnsi="Sylfaen"/>
          <w:i/>
          <w:iCs/>
          <w:color w:val="000000"/>
        </w:rPr>
        <w:t>- meetings and conversations of the CPFE experts with media personnel,</w:t>
      </w:r>
    </w:p>
    <w:p w14:paraId="48895C63" w14:textId="77777777" w:rsidR="007A34B6" w:rsidRPr="009B79FB" w:rsidRDefault="007A34B6" w:rsidP="00470B6C">
      <w:pPr>
        <w:pStyle w:val="yiv7197151271msonormal"/>
        <w:shd w:val="clear" w:color="auto" w:fill="FFFFFF"/>
        <w:spacing w:before="0" w:beforeAutospacing="0" w:after="0" w:afterAutospacing="0"/>
        <w:rPr>
          <w:rFonts w:ascii="Sylfaen" w:hAnsi="Sylfaen"/>
          <w:color w:val="000000"/>
        </w:rPr>
      </w:pPr>
      <w:r w:rsidRPr="009B79FB">
        <w:rPr>
          <w:rFonts w:ascii="Sylfaen" w:hAnsi="Sylfaen"/>
          <w:i/>
          <w:iCs/>
          <w:color w:val="000000"/>
        </w:rPr>
        <w:t>- replies to official inquiries sent to public bodies,</w:t>
      </w:r>
    </w:p>
    <w:p w14:paraId="58AA1309" w14:textId="77777777" w:rsidR="007A34B6" w:rsidRPr="009B79FB" w:rsidRDefault="007A34B6" w:rsidP="00470B6C">
      <w:pPr>
        <w:pStyle w:val="yiv7197151271msonormal"/>
        <w:shd w:val="clear" w:color="auto" w:fill="FFFFFF"/>
        <w:spacing w:before="0" w:beforeAutospacing="0" w:after="0" w:afterAutospacing="0"/>
        <w:rPr>
          <w:rFonts w:ascii="Sylfaen" w:hAnsi="Sylfaen"/>
          <w:color w:val="000000"/>
        </w:rPr>
      </w:pPr>
      <w:r w:rsidRPr="009B79FB">
        <w:rPr>
          <w:rFonts w:ascii="Sylfaen" w:hAnsi="Sylfaen"/>
          <w:i/>
          <w:iCs/>
          <w:color w:val="000000"/>
        </w:rPr>
        <w:t>- materials from court cases with media involvement,</w:t>
      </w:r>
    </w:p>
    <w:p w14:paraId="0FA92EA4" w14:textId="77777777" w:rsidR="007A34B6" w:rsidRPr="009B79FB" w:rsidRDefault="007A34B6" w:rsidP="00470B6C">
      <w:pPr>
        <w:pStyle w:val="yiv7197151271msonormal"/>
        <w:shd w:val="clear" w:color="auto" w:fill="FFFFFF"/>
        <w:spacing w:before="0" w:beforeAutospacing="0" w:after="0" w:afterAutospacing="0"/>
        <w:rPr>
          <w:rFonts w:ascii="Sylfaen" w:hAnsi="Sylfaen"/>
          <w:color w:val="000000"/>
        </w:rPr>
      </w:pPr>
      <w:r w:rsidRPr="009B79FB">
        <w:rPr>
          <w:rFonts w:ascii="Sylfaen" w:hAnsi="Sylfaen"/>
          <w:i/>
          <w:iCs/>
          <w:color w:val="000000"/>
        </w:rPr>
        <w:t>- materials disseminated by the partner journalist organization,</w:t>
      </w:r>
    </w:p>
    <w:p w14:paraId="6CE45063" w14:textId="0246EC8A" w:rsidR="00AD46CA" w:rsidRPr="009B79FB" w:rsidRDefault="007A34B6" w:rsidP="00470B6C">
      <w:pPr>
        <w:spacing w:after="0" w:line="240" w:lineRule="auto"/>
        <w:rPr>
          <w:rFonts w:ascii="Sylfaen" w:hAnsi="Sylfaen" w:cs="Times New Roman"/>
          <w:i/>
          <w:sz w:val="24"/>
          <w:szCs w:val="24"/>
          <w:lang w:val="hy-AM"/>
        </w:rPr>
      </w:pPr>
      <w:r w:rsidRPr="009B79FB">
        <w:rPr>
          <w:rFonts w:ascii="Sylfaen" w:hAnsi="Sylfaen" w:cs="Times New Roman"/>
          <w:i/>
          <w:iCs/>
          <w:color w:val="000000"/>
          <w:sz w:val="24"/>
          <w:szCs w:val="24"/>
        </w:rPr>
        <w:t>- publications by the media.</w:t>
      </w:r>
      <w:r w:rsidRPr="009B79FB">
        <w:rPr>
          <w:rFonts w:ascii="Sylfaen" w:hAnsi="Sylfaen" w:cs="Times New Roman"/>
          <w:i/>
          <w:sz w:val="24"/>
          <w:szCs w:val="24"/>
        </w:rPr>
        <w:t xml:space="preserve">     </w:t>
      </w:r>
      <w:r w:rsidR="00AD46CA" w:rsidRPr="009B79FB">
        <w:rPr>
          <w:rFonts w:ascii="Sylfaen" w:hAnsi="Sylfaen" w:cs="Times New Roman"/>
          <w:i/>
          <w:sz w:val="24"/>
          <w:szCs w:val="24"/>
          <w:lang w:val="hy-AM"/>
        </w:rPr>
        <w:t xml:space="preserve">   </w:t>
      </w:r>
    </w:p>
    <w:p w14:paraId="0DECD397" w14:textId="77777777" w:rsidR="00021445" w:rsidRPr="009B79FB" w:rsidRDefault="00021445" w:rsidP="00470B6C">
      <w:pPr>
        <w:spacing w:after="0" w:line="240" w:lineRule="auto"/>
        <w:rPr>
          <w:rFonts w:ascii="Sylfaen" w:hAnsi="Sylfaen" w:cs="Times New Roman"/>
          <w:i/>
          <w:sz w:val="24"/>
          <w:szCs w:val="24"/>
          <w:lang w:val="hy-AM"/>
        </w:rPr>
      </w:pPr>
    </w:p>
    <w:p w14:paraId="517DF171" w14:textId="46917397" w:rsidR="00AD46CA" w:rsidRDefault="00AD46CA" w:rsidP="00470B6C">
      <w:pPr>
        <w:spacing w:after="0" w:line="240" w:lineRule="auto"/>
        <w:rPr>
          <w:rFonts w:ascii="Sylfaen" w:hAnsi="Sylfaen" w:cs="Times New Roman"/>
          <w:i/>
          <w:sz w:val="24"/>
          <w:szCs w:val="24"/>
          <w:lang w:val="hy-AM"/>
        </w:rPr>
      </w:pPr>
    </w:p>
    <w:p w14:paraId="550C3E52" w14:textId="77777777" w:rsidR="00E47F64" w:rsidRPr="009B79FB" w:rsidRDefault="00E47F64" w:rsidP="00470B6C">
      <w:pPr>
        <w:spacing w:after="0" w:line="240" w:lineRule="auto"/>
        <w:rPr>
          <w:rFonts w:ascii="Sylfaen" w:hAnsi="Sylfaen" w:cs="Times New Roman"/>
          <w:i/>
          <w:sz w:val="24"/>
          <w:szCs w:val="24"/>
          <w:lang w:val="hy-AM"/>
        </w:rPr>
      </w:pPr>
    </w:p>
    <w:p w14:paraId="25690A0C" w14:textId="72D781D4" w:rsidR="00021445" w:rsidRPr="009B79FB" w:rsidRDefault="007A34B6" w:rsidP="00470B6C">
      <w:pPr>
        <w:spacing w:after="0" w:line="240" w:lineRule="auto"/>
        <w:jc w:val="center"/>
        <w:rPr>
          <w:rFonts w:ascii="Sylfaen" w:hAnsi="Sylfaen" w:cs="Times New Roman"/>
          <w:b/>
          <w:bCs/>
          <w:i/>
          <w:iCs/>
          <w:sz w:val="24"/>
          <w:szCs w:val="24"/>
        </w:rPr>
      </w:pPr>
      <w:r w:rsidRPr="009B79FB">
        <w:rPr>
          <w:rFonts w:ascii="Sylfaen" w:hAnsi="Sylfaen" w:cs="Times New Roman"/>
          <w:b/>
          <w:bCs/>
          <w:i/>
          <w:iCs/>
          <w:sz w:val="24"/>
          <w:szCs w:val="24"/>
        </w:rPr>
        <w:t>BRIEF SUMMARY</w:t>
      </w:r>
    </w:p>
    <w:p w14:paraId="509C93E8" w14:textId="77777777" w:rsidR="007A34B6" w:rsidRPr="009B79FB" w:rsidRDefault="007A34B6" w:rsidP="00470B6C">
      <w:pPr>
        <w:spacing w:after="0" w:line="240" w:lineRule="auto"/>
        <w:rPr>
          <w:rFonts w:ascii="Sylfaen" w:hAnsi="Sylfaen" w:cs="Times New Roman"/>
          <w:sz w:val="24"/>
          <w:szCs w:val="24"/>
          <w:shd w:val="clear" w:color="auto" w:fill="FFFFFF"/>
          <w:lang w:val="hy-AM"/>
        </w:rPr>
      </w:pPr>
    </w:p>
    <w:p w14:paraId="0F531E7D" w14:textId="54E5BF75" w:rsidR="003E10BD" w:rsidRPr="009B79FB" w:rsidRDefault="00021445" w:rsidP="00176373">
      <w:pPr>
        <w:spacing w:after="0" w:line="240" w:lineRule="auto"/>
        <w:jc w:val="both"/>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ab/>
      </w:r>
      <w:r w:rsidR="003E10BD" w:rsidRPr="009B79FB">
        <w:rPr>
          <w:rFonts w:ascii="Sylfaen" w:hAnsi="Sylfaen" w:cs="Times New Roman"/>
          <w:sz w:val="24"/>
          <w:szCs w:val="24"/>
          <w:shd w:val="clear" w:color="auto" w:fill="FFFFFF"/>
          <w:lang w:val="hy-AM"/>
        </w:rPr>
        <w:t xml:space="preserve">The first quarter of 2021 was marked by a drastic increase in physical violence against members of the media. The number of such cases in the </w:t>
      </w:r>
      <w:r w:rsidR="00D827BA">
        <w:rPr>
          <w:rFonts w:ascii="Sylfaen" w:hAnsi="Sylfaen" w:cs="Times New Roman"/>
          <w:sz w:val="24"/>
          <w:szCs w:val="24"/>
          <w:shd w:val="clear" w:color="auto" w:fill="FFFFFF"/>
        </w:rPr>
        <w:t>reporting</w:t>
      </w:r>
      <w:r w:rsidR="003E10BD" w:rsidRPr="009B79FB">
        <w:rPr>
          <w:rFonts w:ascii="Sylfaen" w:hAnsi="Sylfaen" w:cs="Times New Roman"/>
          <w:sz w:val="24"/>
          <w:szCs w:val="24"/>
          <w:shd w:val="clear" w:color="auto" w:fill="FFFFFF"/>
          <w:lang w:val="hy-AM"/>
        </w:rPr>
        <w:t xml:space="preserve"> period exceeds the one from last year</w:t>
      </w:r>
      <w:r w:rsidR="00176373">
        <w:rPr>
          <w:rFonts w:ascii="Sylfaen" w:hAnsi="Sylfaen" w:cs="Times New Roman"/>
          <w:sz w:val="24"/>
          <w:szCs w:val="24"/>
          <w:shd w:val="clear" w:color="auto" w:fill="FFFFFF"/>
        </w:rPr>
        <w:t xml:space="preserve"> with</w:t>
      </w:r>
      <w:r w:rsidR="003E10BD" w:rsidRPr="009B79FB">
        <w:rPr>
          <w:rFonts w:ascii="Sylfaen" w:hAnsi="Sylfaen" w:cs="Times New Roman"/>
          <w:sz w:val="24"/>
          <w:szCs w:val="24"/>
          <w:shd w:val="clear" w:color="auto" w:fill="FFFFFF"/>
          <w:lang w:val="hy-AM"/>
        </w:rPr>
        <w:t xml:space="preserve"> 7 cases </w:t>
      </w:r>
      <w:r w:rsidR="00176373">
        <w:rPr>
          <w:rFonts w:ascii="Sylfaen" w:hAnsi="Sylfaen" w:cs="Times New Roman"/>
          <w:sz w:val="24"/>
          <w:szCs w:val="24"/>
          <w:shd w:val="clear" w:color="auto" w:fill="FFFFFF"/>
        </w:rPr>
        <w:t>and</w:t>
      </w:r>
      <w:r w:rsidR="003E10BD" w:rsidRPr="009B79FB">
        <w:rPr>
          <w:rFonts w:ascii="Sylfaen" w:hAnsi="Sylfaen" w:cs="Times New Roman"/>
          <w:sz w:val="24"/>
          <w:szCs w:val="24"/>
          <w:shd w:val="clear" w:color="auto" w:fill="FFFFFF"/>
          <w:lang w:val="hy-AM"/>
        </w:rPr>
        <w:t xml:space="preserve"> 8 victims. Moreover, some facts are unprecedented</w:t>
      </w:r>
      <w:r w:rsidR="003E10BD" w:rsidRPr="009B79FB">
        <w:rPr>
          <w:rFonts w:ascii="MS Mincho" w:eastAsia="MS Mincho" w:hAnsi="MS Mincho" w:cs="MS Mincho" w:hint="eastAsia"/>
          <w:sz w:val="24"/>
          <w:szCs w:val="24"/>
          <w:shd w:val="clear" w:color="auto" w:fill="FFFFFF"/>
          <w:lang w:val="hy-AM"/>
        </w:rPr>
        <w:t>․</w:t>
      </w:r>
      <w:r w:rsidR="003E10BD" w:rsidRPr="009B79FB">
        <w:rPr>
          <w:rFonts w:ascii="Sylfaen" w:hAnsi="Sylfaen" w:cs="Times New Roman"/>
          <w:sz w:val="24"/>
          <w:szCs w:val="24"/>
          <w:shd w:val="clear" w:color="auto" w:fill="FFFFFF"/>
          <w:lang w:val="hy-AM"/>
        </w:rPr>
        <w:t xml:space="preserve"> In particular, the</w:t>
      </w:r>
      <w:r w:rsidR="00D827BA">
        <w:rPr>
          <w:rFonts w:ascii="Sylfaen" w:hAnsi="Sylfaen" w:cs="Times New Roman"/>
          <w:sz w:val="24"/>
          <w:szCs w:val="24"/>
          <w:shd w:val="clear" w:color="auto" w:fill="FFFFFF"/>
        </w:rPr>
        <w:t xml:space="preserve"> case of</w:t>
      </w:r>
      <w:r w:rsidR="003E10BD" w:rsidRPr="009B79FB">
        <w:rPr>
          <w:rFonts w:ascii="Sylfaen" w:hAnsi="Sylfaen" w:cs="Times New Roman"/>
          <w:sz w:val="24"/>
          <w:szCs w:val="24"/>
          <w:shd w:val="clear" w:color="auto" w:fill="FFFFFF"/>
          <w:lang w:val="hy-AM"/>
        </w:rPr>
        <w:t xml:space="preserve"> violence </w:t>
      </w:r>
      <w:r w:rsidR="00D827BA">
        <w:rPr>
          <w:rFonts w:ascii="Sylfaen" w:hAnsi="Sylfaen" w:cs="Times New Roman"/>
          <w:sz w:val="24"/>
          <w:szCs w:val="24"/>
          <w:shd w:val="clear" w:color="auto" w:fill="FFFFFF"/>
        </w:rPr>
        <w:t>applied by</w:t>
      </w:r>
      <w:r w:rsidR="003E10BD" w:rsidRPr="009B79FB">
        <w:rPr>
          <w:rFonts w:ascii="Sylfaen" w:hAnsi="Sylfaen" w:cs="Times New Roman"/>
          <w:sz w:val="24"/>
          <w:szCs w:val="24"/>
          <w:shd w:val="clear" w:color="auto" w:fill="FFFFFF"/>
          <w:lang w:val="hy-AM"/>
        </w:rPr>
        <w:t xml:space="preserve"> the Minister of High-Tech Industry Hakob Arshakyan against the journalist. This has recently been a vivid manifestation of extreme intolerance and even indecent relations between the government and the media.</w:t>
      </w:r>
    </w:p>
    <w:p w14:paraId="5FF97371" w14:textId="27D6984F" w:rsidR="003E10BD" w:rsidRPr="009B79FB" w:rsidRDefault="003E10BD" w:rsidP="00D827BA">
      <w:pPr>
        <w:spacing w:after="0" w:line="240" w:lineRule="auto"/>
        <w:ind w:firstLine="720"/>
        <w:jc w:val="both"/>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 xml:space="preserve">Cases of unfavorable treatment towards media representatives </w:t>
      </w:r>
      <w:r w:rsidR="00D827BA">
        <w:rPr>
          <w:rFonts w:ascii="Sylfaen" w:hAnsi="Sylfaen" w:cs="Times New Roman"/>
          <w:sz w:val="24"/>
          <w:szCs w:val="24"/>
          <w:shd w:val="clear" w:color="auto" w:fill="FFFFFF"/>
        </w:rPr>
        <w:t>could be observed</w:t>
      </w:r>
      <w:r w:rsidRPr="009B79FB">
        <w:rPr>
          <w:rFonts w:ascii="Sylfaen" w:hAnsi="Sylfaen" w:cs="Times New Roman"/>
          <w:sz w:val="24"/>
          <w:szCs w:val="24"/>
          <w:shd w:val="clear" w:color="auto" w:fill="FFFFFF"/>
          <w:lang w:val="hy-AM"/>
        </w:rPr>
        <w:t xml:space="preserve"> in the National Assembly, during opposition protests and other public events. At the same time, hate </w:t>
      </w:r>
      <w:r w:rsidRPr="009B79FB">
        <w:rPr>
          <w:rFonts w:ascii="Sylfaen" w:hAnsi="Sylfaen" w:cs="Times New Roman"/>
          <w:sz w:val="24"/>
          <w:szCs w:val="24"/>
          <w:shd w:val="clear" w:color="auto" w:fill="FFFFFF"/>
          <w:lang w:val="hy-AM"/>
        </w:rPr>
        <w:lastRenderedPageBreak/>
        <w:t xml:space="preserve">speech, </w:t>
      </w:r>
      <w:r w:rsidR="007F6EF8">
        <w:rPr>
          <w:rFonts w:ascii="Sylfaen" w:hAnsi="Sylfaen" w:cs="Times New Roman"/>
          <w:sz w:val="24"/>
          <w:szCs w:val="24"/>
          <w:shd w:val="clear" w:color="auto" w:fill="FFFFFF"/>
        </w:rPr>
        <w:t>d</w:t>
      </w:r>
      <w:r w:rsidRPr="009B79FB">
        <w:rPr>
          <w:rFonts w:ascii="Sylfaen" w:hAnsi="Sylfaen" w:cs="Times New Roman"/>
          <w:sz w:val="24"/>
          <w:szCs w:val="24"/>
          <w:shd w:val="clear" w:color="auto" w:fill="FFFFFF"/>
          <w:lang w:val="hy-AM"/>
        </w:rPr>
        <w:t>isinformation and fake news, insults and defamation continue to be widespread in the highly politicized and polarized media.</w:t>
      </w:r>
    </w:p>
    <w:p w14:paraId="29FAEA15" w14:textId="4A364247" w:rsidR="003E10BD" w:rsidRPr="009B79FB" w:rsidRDefault="003E10BD" w:rsidP="00142FA4">
      <w:pPr>
        <w:spacing w:after="0" w:line="240" w:lineRule="auto"/>
        <w:ind w:firstLine="720"/>
        <w:jc w:val="both"/>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 xml:space="preserve">The authorities, deciding to counteract these phenomena,  have come up with a number of legislative initiatives in </w:t>
      </w:r>
      <w:r w:rsidR="00012EC7">
        <w:rPr>
          <w:rFonts w:ascii="Sylfaen" w:hAnsi="Sylfaen" w:cs="Times New Roman"/>
          <w:sz w:val="24"/>
          <w:szCs w:val="24"/>
          <w:shd w:val="clear" w:color="auto" w:fill="FFFFFF"/>
        </w:rPr>
        <w:t xml:space="preserve">the </w:t>
      </w:r>
      <w:r w:rsidRPr="009B79FB">
        <w:rPr>
          <w:rFonts w:ascii="Sylfaen" w:hAnsi="Sylfaen" w:cs="Times New Roman"/>
          <w:sz w:val="24"/>
          <w:szCs w:val="24"/>
          <w:shd w:val="clear" w:color="auto" w:fill="FFFFFF"/>
          <w:lang w:val="hy-AM"/>
        </w:rPr>
        <w:t>recent months, which were assessed by the journalistic community as disproportionate, threatening freedom of speech and not meeting international standards.</w:t>
      </w:r>
    </w:p>
    <w:p w14:paraId="06E2C93F" w14:textId="13A8FA69" w:rsidR="00C95561" w:rsidRDefault="00386C8E" w:rsidP="00012EC7">
      <w:pPr>
        <w:spacing w:after="0" w:line="240" w:lineRule="auto"/>
        <w:ind w:firstLine="720"/>
        <w:jc w:val="both"/>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 xml:space="preserve">In particular, the </w:t>
      </w:r>
      <w:r w:rsidR="00C95561">
        <w:rPr>
          <w:rFonts w:ascii="Sylfaen" w:hAnsi="Sylfaen" w:cs="Times New Roman"/>
          <w:sz w:val="24"/>
          <w:szCs w:val="24"/>
          <w:shd w:val="clear" w:color="auto" w:fill="FFFFFF"/>
        </w:rPr>
        <w:t xml:space="preserve">recommended </w:t>
      </w:r>
      <w:r w:rsidRPr="009B79FB">
        <w:rPr>
          <w:rFonts w:ascii="Sylfaen" w:hAnsi="Sylfaen" w:cs="Times New Roman"/>
          <w:sz w:val="24"/>
          <w:szCs w:val="24"/>
          <w:shd w:val="clear" w:color="auto" w:fill="FFFFFF"/>
          <w:lang w:val="hy-AM"/>
        </w:rPr>
        <w:t>amendments</w:t>
      </w:r>
      <w:r w:rsidR="00C95561">
        <w:rPr>
          <w:rFonts w:ascii="Sylfaen" w:hAnsi="Sylfaen" w:cs="Times New Roman"/>
          <w:sz w:val="24"/>
          <w:szCs w:val="24"/>
          <w:shd w:val="clear" w:color="auto" w:fill="FFFFFF"/>
        </w:rPr>
        <w:t xml:space="preserve"> </w:t>
      </w:r>
      <w:r w:rsidRPr="009B79FB">
        <w:rPr>
          <w:rFonts w:ascii="Sylfaen" w:hAnsi="Sylfaen" w:cs="Times New Roman"/>
          <w:sz w:val="24"/>
          <w:szCs w:val="24"/>
          <w:shd w:val="clear" w:color="auto" w:fill="FFFFFF"/>
          <w:lang w:val="hy-AM"/>
        </w:rPr>
        <w:t xml:space="preserve">to the Law on Media, </w:t>
      </w:r>
      <w:r w:rsidR="00C95561">
        <w:rPr>
          <w:rFonts w:ascii="Sylfaen" w:hAnsi="Sylfaen" w:cs="Times New Roman"/>
          <w:sz w:val="24"/>
          <w:szCs w:val="24"/>
          <w:shd w:val="clear" w:color="auto" w:fill="FFFFFF"/>
        </w:rPr>
        <w:t>inter alia</w:t>
      </w:r>
      <w:r w:rsidRPr="009B79FB">
        <w:rPr>
          <w:rFonts w:ascii="Sylfaen" w:hAnsi="Sylfaen" w:cs="Times New Roman"/>
          <w:sz w:val="24"/>
          <w:szCs w:val="24"/>
          <w:shd w:val="clear" w:color="auto" w:fill="FFFFFF"/>
          <w:lang w:val="hy-AM"/>
        </w:rPr>
        <w:t>, proposed to ban the reference to anonymous or, as it was later reformulated, non-identifiable sources. This innovation can seriously hinder journalistic activities, and limit the work with sources of information. Meanwhile, it does not solve the alarming problem of spreading fake news.</w:t>
      </w:r>
    </w:p>
    <w:p w14:paraId="4EF785E8" w14:textId="3312BB1B" w:rsidR="00A90985" w:rsidRPr="009B79FB" w:rsidRDefault="00A90985" w:rsidP="00012EC7">
      <w:pPr>
        <w:spacing w:after="0" w:line="240" w:lineRule="auto"/>
        <w:ind w:firstLine="720"/>
        <w:jc w:val="both"/>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 xml:space="preserve">The other very alarming initiative, </w:t>
      </w:r>
      <w:r w:rsidR="00240C6B">
        <w:rPr>
          <w:rFonts w:ascii="Sylfaen" w:hAnsi="Sylfaen" w:cs="Times New Roman"/>
          <w:sz w:val="24"/>
          <w:szCs w:val="24"/>
          <w:shd w:val="clear" w:color="auto" w:fill="FFFFFF"/>
        </w:rPr>
        <w:t>as authored by the</w:t>
      </w:r>
      <w:r w:rsidRPr="009B79FB">
        <w:rPr>
          <w:rFonts w:ascii="Sylfaen" w:hAnsi="Sylfaen" w:cs="Times New Roman"/>
          <w:sz w:val="24"/>
          <w:szCs w:val="24"/>
          <w:shd w:val="clear" w:color="auto" w:fill="FFFFFF"/>
          <w:lang w:val="hy-AM"/>
        </w:rPr>
        <w:t xml:space="preserve"> NA Deputy Speaker Alen Simonyan,  </w:t>
      </w:r>
      <w:r w:rsidR="00240C6B">
        <w:rPr>
          <w:rFonts w:ascii="Sylfaen" w:hAnsi="Sylfaen" w:cs="Times New Roman"/>
          <w:sz w:val="24"/>
          <w:szCs w:val="24"/>
          <w:shd w:val="clear" w:color="auto" w:fill="FFFFFF"/>
        </w:rPr>
        <w:t>proposed to triple</w:t>
      </w:r>
      <w:r w:rsidRPr="009B79FB">
        <w:rPr>
          <w:rFonts w:ascii="Sylfaen" w:hAnsi="Sylfaen" w:cs="Times New Roman"/>
          <w:sz w:val="24"/>
          <w:szCs w:val="24"/>
          <w:shd w:val="clear" w:color="auto" w:fill="FFFFFF"/>
          <w:lang w:val="hy-AM"/>
        </w:rPr>
        <w:t xml:space="preserve"> the amount of compensation for defamation and insult </w:t>
      </w:r>
      <w:r w:rsidRPr="009B79FB">
        <w:rPr>
          <w:rFonts w:ascii="Sylfaen" w:hAnsi="Sylfaen" w:cs="Times New Roman"/>
          <w:sz w:val="24"/>
          <w:szCs w:val="24"/>
          <w:shd w:val="clear" w:color="auto" w:fill="FFFFFF"/>
        </w:rPr>
        <w:t>envisaged</w:t>
      </w:r>
      <w:r w:rsidRPr="009B79FB">
        <w:rPr>
          <w:rFonts w:ascii="Sylfaen" w:hAnsi="Sylfaen" w:cs="Times New Roman"/>
          <w:sz w:val="24"/>
          <w:szCs w:val="24"/>
          <w:shd w:val="clear" w:color="auto" w:fill="FFFFFF"/>
          <w:lang w:val="hy-AM"/>
        </w:rPr>
        <w:t xml:space="preserve"> by Article 1087</w:t>
      </w:r>
      <w:r w:rsidR="007F6EF8">
        <w:rPr>
          <w:rFonts w:ascii="Sylfaen" w:hAnsi="Sylfaen" w:cs="Times New Roman"/>
          <w:sz w:val="24"/>
          <w:szCs w:val="24"/>
          <w:shd w:val="clear" w:color="auto" w:fill="FFFFFF"/>
        </w:rPr>
        <w:t xml:space="preserve"> Part </w:t>
      </w:r>
      <w:r w:rsidRPr="009B79FB">
        <w:rPr>
          <w:rFonts w:ascii="Sylfaen" w:hAnsi="Sylfaen" w:cs="Times New Roman"/>
          <w:sz w:val="24"/>
          <w:szCs w:val="24"/>
          <w:shd w:val="clear" w:color="auto" w:fill="FFFFFF"/>
          <w:lang w:val="hy-AM"/>
        </w:rPr>
        <w:t>1 of the Civil Code</w:t>
      </w:r>
      <w:r w:rsidR="00240C6B">
        <w:rPr>
          <w:rFonts w:ascii="Sylfaen" w:hAnsi="Sylfaen" w:cs="Times New Roman"/>
          <w:sz w:val="24"/>
          <w:szCs w:val="24"/>
          <w:shd w:val="clear" w:color="auto" w:fill="FFFFFF"/>
        </w:rPr>
        <w:t xml:space="preserve"> and </w:t>
      </w:r>
      <w:r w:rsidRPr="009B79FB">
        <w:rPr>
          <w:rFonts w:ascii="Sylfaen" w:hAnsi="Sylfaen" w:cs="Times New Roman"/>
          <w:sz w:val="24"/>
          <w:szCs w:val="24"/>
          <w:shd w:val="clear" w:color="auto" w:fill="FFFFFF"/>
          <w:lang w:val="hy-AM"/>
        </w:rPr>
        <w:t xml:space="preserve">took the form of a law already on March 24, being fully adopted in the second reading. This repressive legislative measure was criticized by the expert community, the international human rights organization Freedom House and Reporters Without Borders; the authorities were urged to </w:t>
      </w:r>
      <w:r w:rsidR="00415CE3" w:rsidRPr="009B79FB">
        <w:rPr>
          <w:rFonts w:ascii="Sylfaen" w:hAnsi="Sylfaen" w:cs="Times New Roman"/>
          <w:sz w:val="24"/>
          <w:szCs w:val="24"/>
          <w:shd w:val="clear" w:color="auto" w:fill="FFFFFF"/>
        </w:rPr>
        <w:t xml:space="preserve">repeal </w:t>
      </w:r>
      <w:r w:rsidRPr="009B79FB">
        <w:rPr>
          <w:rFonts w:ascii="Sylfaen" w:hAnsi="Sylfaen" w:cs="Times New Roman"/>
          <w:sz w:val="24"/>
          <w:szCs w:val="24"/>
          <w:shd w:val="clear" w:color="auto" w:fill="FFFFFF"/>
          <w:lang w:val="hy-AM"/>
        </w:rPr>
        <w:t xml:space="preserve">the amendment. Naturally, these experts and organizations do not aim to justify insulters and slanderers, but </w:t>
      </w:r>
      <w:r w:rsidR="000F4A6E">
        <w:rPr>
          <w:rFonts w:ascii="Sylfaen" w:hAnsi="Sylfaen" w:cs="Times New Roman"/>
          <w:sz w:val="24"/>
          <w:szCs w:val="24"/>
          <w:shd w:val="clear" w:color="auto" w:fill="FFFFFF"/>
        </w:rPr>
        <w:t xml:space="preserve">to </w:t>
      </w:r>
      <w:r w:rsidRPr="009B79FB">
        <w:rPr>
          <w:rFonts w:ascii="Sylfaen" w:hAnsi="Sylfaen" w:cs="Times New Roman"/>
          <w:sz w:val="24"/>
          <w:szCs w:val="24"/>
          <w:shd w:val="clear" w:color="auto" w:fill="FFFFFF"/>
          <w:lang w:val="hy-AM"/>
        </w:rPr>
        <w:t>protect the authors of critical speech from unnecessary pressure and unjustified responsibility by using legal mechanisms.</w:t>
      </w:r>
    </w:p>
    <w:p w14:paraId="7D459C44" w14:textId="03846526" w:rsidR="00AF6610" w:rsidRPr="009B79FB" w:rsidRDefault="00A90985" w:rsidP="0066052D">
      <w:pPr>
        <w:spacing w:after="0" w:line="240" w:lineRule="auto"/>
        <w:ind w:firstLine="720"/>
        <w:jc w:val="both"/>
        <w:rPr>
          <w:rFonts w:ascii="Sylfaen" w:hAnsi="Sylfaen" w:cs="Times New Roman"/>
          <w:sz w:val="24"/>
          <w:szCs w:val="24"/>
          <w:lang w:val="hy-AM"/>
        </w:rPr>
      </w:pPr>
      <w:r w:rsidRPr="009B79FB">
        <w:rPr>
          <w:rFonts w:ascii="Sylfaen" w:hAnsi="Sylfaen" w:cs="Times New Roman"/>
          <w:sz w:val="24"/>
          <w:szCs w:val="24"/>
          <w:lang w:val="hy-AM"/>
        </w:rPr>
        <w:t>Alen Simonyan has put into circulation 2 legislative proposals, which have not been included in the agenda of the current NA session yet. One is the bill to amend Article 226 of the RA Criminal Code, which envisages criminal prosecution for intentional</w:t>
      </w:r>
      <w:r w:rsidR="0066052D">
        <w:rPr>
          <w:rFonts w:ascii="Sylfaen" w:hAnsi="Sylfaen" w:cs="Times New Roman"/>
          <w:sz w:val="24"/>
          <w:szCs w:val="24"/>
        </w:rPr>
        <w:t xml:space="preserve"> online</w:t>
      </w:r>
      <w:r w:rsidRPr="009B79FB">
        <w:rPr>
          <w:rFonts w:ascii="Sylfaen" w:hAnsi="Sylfaen" w:cs="Times New Roman"/>
          <w:sz w:val="24"/>
          <w:szCs w:val="24"/>
          <w:lang w:val="hy-AM"/>
        </w:rPr>
        <w:t xml:space="preserve"> </w:t>
      </w:r>
      <w:r w:rsidR="0066052D">
        <w:rPr>
          <w:rFonts w:ascii="Sylfaen" w:hAnsi="Sylfaen" w:cs="Times New Roman"/>
          <w:sz w:val="24"/>
          <w:szCs w:val="24"/>
        </w:rPr>
        <w:t>publication</w:t>
      </w:r>
      <w:r w:rsidRPr="009B79FB">
        <w:rPr>
          <w:rFonts w:ascii="Sylfaen" w:hAnsi="Sylfaen" w:cs="Times New Roman"/>
          <w:sz w:val="24"/>
          <w:szCs w:val="24"/>
          <w:lang w:val="hy-AM"/>
        </w:rPr>
        <w:t xml:space="preserve"> </w:t>
      </w:r>
      <w:r w:rsidR="00454036">
        <w:rPr>
          <w:rFonts w:ascii="Sylfaen" w:hAnsi="Sylfaen" w:cs="Times New Roman"/>
          <w:sz w:val="24"/>
          <w:szCs w:val="24"/>
        </w:rPr>
        <w:t>of apparently</w:t>
      </w:r>
      <w:r w:rsidRPr="009B79FB">
        <w:rPr>
          <w:rFonts w:ascii="Sylfaen" w:hAnsi="Sylfaen" w:cs="Times New Roman"/>
          <w:sz w:val="24"/>
          <w:szCs w:val="24"/>
          <w:lang w:val="hy-AM"/>
        </w:rPr>
        <w:t xml:space="preserve"> false information on an issue of public interest </w:t>
      </w:r>
      <w:r w:rsidR="00454036">
        <w:rPr>
          <w:rFonts w:ascii="Sylfaen" w:hAnsi="Sylfaen" w:cs="Times New Roman"/>
          <w:sz w:val="24"/>
          <w:szCs w:val="24"/>
        </w:rPr>
        <w:t>via</w:t>
      </w:r>
      <w:r w:rsidRPr="009B79FB">
        <w:rPr>
          <w:rFonts w:ascii="Sylfaen" w:hAnsi="Sylfaen" w:cs="Times New Roman"/>
          <w:sz w:val="24"/>
          <w:szCs w:val="24"/>
          <w:lang w:val="hy-AM"/>
        </w:rPr>
        <w:t xml:space="preserve"> a pseudonymous source, </w:t>
      </w:r>
      <w:r w:rsidR="00454036">
        <w:rPr>
          <w:rFonts w:ascii="Sylfaen" w:hAnsi="Sylfaen" w:cs="Times New Roman"/>
          <w:sz w:val="24"/>
          <w:szCs w:val="24"/>
        </w:rPr>
        <w:t xml:space="preserve">as well as </w:t>
      </w:r>
      <w:r w:rsidRPr="009B79FB">
        <w:rPr>
          <w:rFonts w:ascii="Sylfaen" w:hAnsi="Sylfaen" w:cs="Times New Roman"/>
          <w:sz w:val="24"/>
          <w:szCs w:val="24"/>
          <w:lang w:val="hy-AM"/>
        </w:rPr>
        <w:t>slander</w:t>
      </w:r>
      <w:r w:rsidR="00454036">
        <w:rPr>
          <w:rFonts w:ascii="Sylfaen" w:hAnsi="Sylfaen" w:cs="Times New Roman"/>
          <w:sz w:val="24"/>
          <w:szCs w:val="24"/>
        </w:rPr>
        <w:t xml:space="preserve"> </w:t>
      </w:r>
      <w:r w:rsidRPr="009B79FB">
        <w:rPr>
          <w:rFonts w:ascii="Sylfaen" w:hAnsi="Sylfaen" w:cs="Times New Roman"/>
          <w:sz w:val="24"/>
          <w:szCs w:val="24"/>
          <w:lang w:val="hy-AM"/>
        </w:rPr>
        <w:t xml:space="preserve">or insult. The other, </w:t>
      </w:r>
      <w:r w:rsidR="003D72C5">
        <w:rPr>
          <w:rFonts w:ascii="Sylfaen" w:hAnsi="Sylfaen" w:cs="Times New Roman"/>
          <w:sz w:val="24"/>
          <w:szCs w:val="24"/>
        </w:rPr>
        <w:t>as related to the former</w:t>
      </w:r>
      <w:r w:rsidRPr="009B79FB">
        <w:rPr>
          <w:rFonts w:ascii="Sylfaen" w:hAnsi="Sylfaen" w:cs="Times New Roman"/>
          <w:sz w:val="24"/>
          <w:szCs w:val="24"/>
          <w:lang w:val="hy-AM"/>
        </w:rPr>
        <w:t xml:space="preserve">, is </w:t>
      </w:r>
      <w:r w:rsidR="003D72C5">
        <w:rPr>
          <w:rFonts w:ascii="Sylfaen" w:hAnsi="Sylfaen" w:cs="Times New Roman"/>
          <w:sz w:val="24"/>
          <w:szCs w:val="24"/>
        </w:rPr>
        <w:t>an</w:t>
      </w:r>
      <w:r w:rsidRPr="009B79FB">
        <w:rPr>
          <w:rFonts w:ascii="Sylfaen" w:hAnsi="Sylfaen" w:cs="Times New Roman"/>
          <w:sz w:val="24"/>
          <w:szCs w:val="24"/>
          <w:lang w:val="hy-AM"/>
        </w:rPr>
        <w:t xml:space="preserve"> amendment </w:t>
      </w:r>
      <w:r w:rsidR="003D72C5">
        <w:rPr>
          <w:rFonts w:ascii="Sylfaen" w:hAnsi="Sylfaen" w:cs="Times New Roman"/>
          <w:sz w:val="24"/>
          <w:szCs w:val="24"/>
        </w:rPr>
        <w:t>to</w:t>
      </w:r>
      <w:r w:rsidRPr="009B79FB">
        <w:rPr>
          <w:rFonts w:ascii="Sylfaen" w:hAnsi="Sylfaen" w:cs="Times New Roman"/>
          <w:sz w:val="24"/>
          <w:szCs w:val="24"/>
          <w:lang w:val="hy-AM"/>
        </w:rPr>
        <w:t xml:space="preserve"> </w:t>
      </w:r>
      <w:r w:rsidR="00407F3D" w:rsidRPr="009B79FB">
        <w:rPr>
          <w:rFonts w:ascii="Sylfaen" w:hAnsi="Sylfaen" w:cs="Times New Roman"/>
          <w:sz w:val="24"/>
          <w:szCs w:val="24"/>
        </w:rPr>
        <w:t>A</w:t>
      </w:r>
      <w:r w:rsidRPr="009B79FB">
        <w:rPr>
          <w:rFonts w:ascii="Sylfaen" w:hAnsi="Sylfaen" w:cs="Times New Roman"/>
          <w:sz w:val="24"/>
          <w:szCs w:val="24"/>
          <w:lang w:val="hy-AM"/>
        </w:rPr>
        <w:t>rticle 1087</w:t>
      </w:r>
      <w:r w:rsidR="007F6EF8">
        <w:rPr>
          <w:rFonts w:ascii="Sylfaen" w:hAnsi="Sylfaen" w:cs="Times New Roman"/>
          <w:sz w:val="24"/>
          <w:szCs w:val="24"/>
        </w:rPr>
        <w:t xml:space="preserve"> Part</w:t>
      </w:r>
      <w:r w:rsidR="003D72C5">
        <w:rPr>
          <w:rFonts w:ascii="Sylfaen" w:hAnsi="Sylfaen" w:cs="Times New Roman"/>
          <w:sz w:val="24"/>
          <w:szCs w:val="24"/>
        </w:rPr>
        <w:t xml:space="preserve"> </w:t>
      </w:r>
      <w:r w:rsidRPr="009B79FB">
        <w:rPr>
          <w:rFonts w:ascii="Sylfaen" w:hAnsi="Sylfaen" w:cs="Times New Roman"/>
          <w:sz w:val="24"/>
          <w:szCs w:val="24"/>
          <w:lang w:val="hy-AM"/>
        </w:rPr>
        <w:t xml:space="preserve">1 </w:t>
      </w:r>
      <w:r w:rsidR="007F6EF8" w:rsidRPr="009B79FB">
        <w:rPr>
          <w:rFonts w:ascii="Sylfaen" w:hAnsi="Sylfaen" w:cs="Times New Roman"/>
          <w:sz w:val="24"/>
          <w:szCs w:val="24"/>
        </w:rPr>
        <w:t>Clause</w:t>
      </w:r>
      <w:r w:rsidR="007F6EF8" w:rsidRPr="009B79FB">
        <w:rPr>
          <w:rFonts w:ascii="Sylfaen" w:hAnsi="Sylfaen" w:cs="Times New Roman"/>
          <w:sz w:val="24"/>
          <w:szCs w:val="24"/>
          <w:lang w:val="hy-AM"/>
        </w:rPr>
        <w:t xml:space="preserve"> </w:t>
      </w:r>
      <w:r w:rsidR="007F6EF8">
        <w:rPr>
          <w:rFonts w:ascii="Sylfaen" w:hAnsi="Sylfaen" w:cs="Times New Roman"/>
          <w:sz w:val="24"/>
          <w:szCs w:val="24"/>
        </w:rPr>
        <w:t xml:space="preserve">6 </w:t>
      </w:r>
      <w:r w:rsidRPr="009B79FB">
        <w:rPr>
          <w:rFonts w:ascii="Sylfaen" w:hAnsi="Sylfaen" w:cs="Times New Roman"/>
          <w:sz w:val="24"/>
          <w:szCs w:val="24"/>
          <w:lang w:val="hy-AM"/>
        </w:rPr>
        <w:t>of the RA Civil Code</w:t>
      </w:r>
      <w:r w:rsidR="0046691C">
        <w:rPr>
          <w:rFonts w:ascii="Sylfaen" w:hAnsi="Sylfaen" w:cs="Times New Roman"/>
          <w:sz w:val="24"/>
          <w:szCs w:val="24"/>
        </w:rPr>
        <w:t xml:space="preserve">, about exemption from </w:t>
      </w:r>
      <w:r w:rsidRPr="009B79FB">
        <w:rPr>
          <w:rFonts w:ascii="Sylfaen" w:hAnsi="Sylfaen" w:cs="Times New Roman"/>
          <w:sz w:val="24"/>
          <w:szCs w:val="24"/>
          <w:lang w:val="hy-AM"/>
        </w:rPr>
        <w:t xml:space="preserve">responsibility: it is </w:t>
      </w:r>
      <w:r w:rsidR="0046691C">
        <w:rPr>
          <w:rFonts w:ascii="Sylfaen" w:hAnsi="Sylfaen" w:cs="Times New Roman"/>
          <w:sz w:val="24"/>
          <w:szCs w:val="24"/>
        </w:rPr>
        <w:t>proposed</w:t>
      </w:r>
      <w:r w:rsidRPr="009B79FB">
        <w:rPr>
          <w:rFonts w:ascii="Sylfaen" w:hAnsi="Sylfaen" w:cs="Times New Roman"/>
          <w:sz w:val="24"/>
          <w:szCs w:val="24"/>
          <w:lang w:val="hy-AM"/>
        </w:rPr>
        <w:t xml:space="preserve"> to add the phrase "unless the source is a pseudonym" at the end.</w:t>
      </w:r>
    </w:p>
    <w:p w14:paraId="25A646F6" w14:textId="3B5B29B5" w:rsidR="00A90985" w:rsidRPr="009B79FB" w:rsidRDefault="00A90985" w:rsidP="00CF7A2E">
      <w:pPr>
        <w:spacing w:after="0" w:line="240" w:lineRule="auto"/>
        <w:ind w:firstLine="720"/>
        <w:jc w:val="both"/>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The RA Prosecutor's Office came up with another problematic initiative, proposing to criminalize slander or insult</w:t>
      </w:r>
      <w:r w:rsidR="00CF7A2E">
        <w:rPr>
          <w:rFonts w:ascii="Sylfaen" w:hAnsi="Sylfaen" w:cs="Times New Roman"/>
          <w:sz w:val="24"/>
          <w:szCs w:val="24"/>
          <w:shd w:val="clear" w:color="auto" w:fill="FFFFFF"/>
        </w:rPr>
        <w:t xml:space="preserve"> of</w:t>
      </w:r>
      <w:r w:rsidRPr="009B79FB">
        <w:rPr>
          <w:rFonts w:ascii="Sylfaen" w:hAnsi="Sylfaen" w:cs="Times New Roman"/>
          <w:sz w:val="24"/>
          <w:szCs w:val="24"/>
          <w:shd w:val="clear" w:color="auto" w:fill="FFFFFF"/>
          <w:lang w:val="hy-AM"/>
        </w:rPr>
        <w:t xml:space="preserve"> officials. Given that government officials, politicians and other popular individuals often perceive criticism</w:t>
      </w:r>
      <w:r w:rsidR="00447D72">
        <w:rPr>
          <w:rFonts w:ascii="Sylfaen" w:hAnsi="Sylfaen" w:cs="Times New Roman"/>
          <w:sz w:val="24"/>
          <w:szCs w:val="24"/>
          <w:shd w:val="clear" w:color="auto" w:fill="FFFFFF"/>
        </w:rPr>
        <w:t xml:space="preserve"> against them</w:t>
      </w:r>
      <w:r w:rsidRPr="009B79FB">
        <w:rPr>
          <w:rFonts w:ascii="Sylfaen" w:hAnsi="Sylfaen" w:cs="Times New Roman"/>
          <w:sz w:val="24"/>
          <w:szCs w:val="24"/>
          <w:shd w:val="clear" w:color="auto" w:fill="FFFFFF"/>
          <w:lang w:val="hy-AM"/>
        </w:rPr>
        <w:t xml:space="preserve"> as defamation or insult, such legislative initiatives can really create serious obstacles to the free operation of the media, increase the number of lawsuits against journalists and the media. And the facts show that 25% of such lawsuits are filed by state officials or politicians.</w:t>
      </w:r>
    </w:p>
    <w:p w14:paraId="0886B6E9" w14:textId="086587BC" w:rsidR="00021445" w:rsidRPr="009B79FB" w:rsidRDefault="00D74451" w:rsidP="009113BF">
      <w:pPr>
        <w:spacing w:after="0" w:line="240" w:lineRule="auto"/>
        <w:ind w:firstLine="720"/>
        <w:jc w:val="both"/>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 xml:space="preserve">The repressive initiatives that appeared one after the other, contradict the well-known international norms, including the recommendations of the Council of Europe, the decisions of the European Court, as well as the provisions of the RA Constitutional Court Decision No. 997 of November 15, 2011. In fact, there is a tendency to </w:t>
      </w:r>
      <w:r w:rsidR="00AA3717">
        <w:rPr>
          <w:rFonts w:ascii="Sylfaen" w:hAnsi="Sylfaen" w:cs="Times New Roman"/>
          <w:sz w:val="24"/>
          <w:szCs w:val="24"/>
          <w:shd w:val="clear" w:color="auto" w:fill="FFFFFF"/>
        </w:rPr>
        <w:t>spare</w:t>
      </w:r>
      <w:r w:rsidRPr="009B79FB">
        <w:rPr>
          <w:rFonts w:ascii="Sylfaen" w:hAnsi="Sylfaen" w:cs="Times New Roman"/>
          <w:sz w:val="24"/>
          <w:szCs w:val="24"/>
          <w:shd w:val="clear" w:color="auto" w:fill="FFFFFF"/>
          <w:lang w:val="hy-AM"/>
        </w:rPr>
        <w:t xml:space="preserve"> the representatives</w:t>
      </w:r>
      <w:r w:rsidR="00AA3717">
        <w:rPr>
          <w:rFonts w:ascii="Sylfaen" w:hAnsi="Sylfaen" w:cs="Times New Roman"/>
          <w:sz w:val="24"/>
          <w:szCs w:val="24"/>
          <w:shd w:val="clear" w:color="auto" w:fill="FFFFFF"/>
        </w:rPr>
        <w:t xml:space="preserve"> </w:t>
      </w:r>
      <w:r w:rsidRPr="009B79FB">
        <w:rPr>
          <w:rFonts w:ascii="Sylfaen" w:hAnsi="Sylfaen" w:cs="Times New Roman"/>
          <w:sz w:val="24"/>
          <w:szCs w:val="24"/>
          <w:shd w:val="clear" w:color="auto" w:fill="FFFFFF"/>
          <w:lang w:val="hy-AM"/>
        </w:rPr>
        <w:t xml:space="preserve">of the government from criticism. In this regard, the US  Department of State expressed concern  in </w:t>
      </w:r>
      <w:r w:rsidRPr="009B79FB">
        <w:rPr>
          <w:rFonts w:ascii="Sylfaen" w:hAnsi="Sylfaen" w:cs="Times New Roman"/>
          <w:sz w:val="24"/>
          <w:szCs w:val="24"/>
          <w:shd w:val="clear" w:color="auto" w:fill="FFFFFF"/>
          <w:lang w:val="hy-AM"/>
        </w:rPr>
        <w:lastRenderedPageBreak/>
        <w:t>its annual report on "Human Rights Practices in the World" on March 30, making reference to CPFE data.</w:t>
      </w:r>
      <w:r w:rsidR="00021445" w:rsidRPr="009B79FB">
        <w:rPr>
          <w:rStyle w:val="FootnoteReference"/>
          <w:rFonts w:ascii="Sylfaen" w:hAnsi="Sylfaen" w:cs="Times New Roman"/>
          <w:sz w:val="24"/>
          <w:szCs w:val="24"/>
          <w:shd w:val="clear" w:color="auto" w:fill="FFFFFF"/>
          <w:lang w:val="hy-AM"/>
        </w:rPr>
        <w:footnoteReference w:id="1"/>
      </w:r>
    </w:p>
    <w:p w14:paraId="3323B993" w14:textId="32F7B1DE" w:rsidR="00021445" w:rsidRPr="009B79FB" w:rsidRDefault="00021445" w:rsidP="00F44CDA">
      <w:pPr>
        <w:spacing w:after="0" w:line="240" w:lineRule="auto"/>
        <w:jc w:val="both"/>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ab/>
      </w:r>
      <w:r w:rsidR="00D74451" w:rsidRPr="009B79FB">
        <w:rPr>
          <w:rFonts w:ascii="Sylfaen" w:hAnsi="Sylfaen" w:cs="Times New Roman"/>
          <w:sz w:val="24"/>
          <w:szCs w:val="24"/>
          <w:shd w:val="clear" w:color="auto" w:fill="FFFFFF"/>
          <w:lang w:val="hy-AM"/>
        </w:rPr>
        <w:t xml:space="preserve">During the first quarter, compared to the same period in 2019-20, there was a decrease in the number of new lawsuits against journalists and the media. 12 new lawsuits were registered, 10 of which were based on defamation and insult, 1  was an economic dispute,  and  the other involved 5 media outlets "Armenian Second TV Channel" as a third party in the lawsuit against </w:t>
      </w:r>
      <w:r w:rsidR="00934253" w:rsidRPr="009B79FB">
        <w:rPr>
          <w:rFonts w:ascii="Sylfaen" w:hAnsi="Sylfaen" w:cs="Times New Roman"/>
          <w:sz w:val="24"/>
          <w:szCs w:val="24"/>
          <w:shd w:val="clear" w:color="auto" w:fill="FFFFFF"/>
          <w:lang w:val="hy-AM"/>
        </w:rPr>
        <w:t xml:space="preserve">Commission </w:t>
      </w:r>
      <w:r w:rsidR="00934253" w:rsidRPr="009B79FB">
        <w:rPr>
          <w:rFonts w:ascii="Sylfaen" w:hAnsi="Sylfaen" w:cs="Times New Roman"/>
          <w:sz w:val="24"/>
          <w:szCs w:val="24"/>
          <w:shd w:val="clear" w:color="auto" w:fill="FFFFFF"/>
        </w:rPr>
        <w:t xml:space="preserve">on </w:t>
      </w:r>
      <w:r w:rsidR="00934253" w:rsidRPr="009B79FB">
        <w:rPr>
          <w:rFonts w:ascii="Sylfaen" w:hAnsi="Sylfaen" w:cs="Times New Roman"/>
          <w:sz w:val="24"/>
          <w:szCs w:val="24"/>
          <w:shd w:val="clear" w:color="auto" w:fill="FFFFFF"/>
          <w:lang w:val="hy-AM"/>
        </w:rPr>
        <w:t>T</w:t>
      </w:r>
      <w:r w:rsidR="00153C08">
        <w:rPr>
          <w:rFonts w:ascii="Sylfaen" w:hAnsi="Sylfaen" w:cs="Times New Roman"/>
          <w:sz w:val="24"/>
          <w:szCs w:val="24"/>
          <w:shd w:val="clear" w:color="auto" w:fill="FFFFFF"/>
        </w:rPr>
        <w:t>elevision</w:t>
      </w:r>
      <w:r w:rsidR="00934253" w:rsidRPr="009B79FB">
        <w:rPr>
          <w:rFonts w:ascii="Sylfaen" w:hAnsi="Sylfaen" w:cs="Times New Roman"/>
          <w:sz w:val="24"/>
          <w:szCs w:val="24"/>
          <w:shd w:val="clear" w:color="auto" w:fill="FFFFFF"/>
          <w:lang w:val="hy-AM"/>
        </w:rPr>
        <w:t xml:space="preserve"> and Radio</w:t>
      </w:r>
      <w:r w:rsidR="00D74451" w:rsidRPr="009B79FB">
        <w:rPr>
          <w:rFonts w:ascii="Sylfaen" w:hAnsi="Sylfaen" w:cs="Times New Roman"/>
          <w:sz w:val="24"/>
          <w:szCs w:val="24"/>
          <w:shd w:val="clear" w:color="auto" w:fill="FFFFFF"/>
          <w:lang w:val="hy-AM"/>
        </w:rPr>
        <w:t>. As for the cases of pressure in general, the</w:t>
      </w:r>
      <w:r w:rsidR="00153C08">
        <w:rPr>
          <w:rFonts w:ascii="Sylfaen" w:hAnsi="Sylfaen" w:cs="Times New Roman"/>
          <w:sz w:val="24"/>
          <w:szCs w:val="24"/>
          <w:shd w:val="clear" w:color="auto" w:fill="FFFFFF"/>
        </w:rPr>
        <w:t xml:space="preserve"> overall</w:t>
      </w:r>
      <w:r w:rsidR="00D74451" w:rsidRPr="009B79FB">
        <w:rPr>
          <w:rFonts w:ascii="Sylfaen" w:hAnsi="Sylfaen" w:cs="Times New Roman"/>
          <w:sz w:val="24"/>
          <w:szCs w:val="24"/>
          <w:shd w:val="clear" w:color="auto" w:fill="FFFFFF"/>
          <w:lang w:val="hy-AM"/>
        </w:rPr>
        <w:t xml:space="preserve"> number is 20, and the </w:t>
      </w:r>
      <w:r w:rsidR="00201C6B">
        <w:rPr>
          <w:rFonts w:ascii="Sylfaen" w:hAnsi="Sylfaen" w:cs="Times New Roman"/>
          <w:sz w:val="24"/>
          <w:szCs w:val="24"/>
          <w:shd w:val="clear" w:color="auto" w:fill="FFFFFF"/>
        </w:rPr>
        <w:t>number of</w:t>
      </w:r>
      <w:r w:rsidR="00D74451" w:rsidRPr="009B79FB">
        <w:rPr>
          <w:rFonts w:ascii="Sylfaen" w:hAnsi="Sylfaen" w:cs="Times New Roman"/>
          <w:sz w:val="24"/>
          <w:szCs w:val="24"/>
          <w:shd w:val="clear" w:color="auto" w:fill="FFFFFF"/>
          <w:lang w:val="hy-AM"/>
        </w:rPr>
        <w:t xml:space="preserve"> violations of the right to receive and </w:t>
      </w:r>
      <w:r w:rsidR="00B46FB0" w:rsidRPr="009B79FB">
        <w:rPr>
          <w:rFonts w:ascii="Sylfaen" w:hAnsi="Sylfaen" w:cs="Times New Roman"/>
          <w:sz w:val="24"/>
          <w:szCs w:val="24"/>
          <w:shd w:val="clear" w:color="auto" w:fill="FFFFFF"/>
        </w:rPr>
        <w:t>disseminate</w:t>
      </w:r>
      <w:r w:rsidR="00D74451" w:rsidRPr="009B79FB">
        <w:rPr>
          <w:rFonts w:ascii="Sylfaen" w:hAnsi="Sylfaen" w:cs="Times New Roman"/>
          <w:sz w:val="24"/>
          <w:szCs w:val="24"/>
          <w:shd w:val="clear" w:color="auto" w:fill="FFFFFF"/>
          <w:lang w:val="hy-AM"/>
        </w:rPr>
        <w:t xml:space="preserve"> information are 15.</w:t>
      </w:r>
    </w:p>
    <w:p w14:paraId="7C930754" w14:textId="527FF77D" w:rsidR="00021445" w:rsidRPr="009B79FB" w:rsidRDefault="00021445" w:rsidP="00153C08">
      <w:pPr>
        <w:spacing w:after="0" w:line="240" w:lineRule="auto"/>
        <w:jc w:val="both"/>
        <w:rPr>
          <w:rFonts w:ascii="Sylfaen" w:eastAsia="Times New Roman" w:hAnsi="Sylfaen" w:cs="Times New Roman"/>
          <w:sz w:val="24"/>
          <w:szCs w:val="24"/>
          <w:lang w:val="hy-AM"/>
        </w:rPr>
      </w:pPr>
      <w:r w:rsidRPr="009B79FB">
        <w:rPr>
          <w:rFonts w:ascii="Sylfaen" w:hAnsi="Sylfaen" w:cs="Times New Roman"/>
          <w:sz w:val="24"/>
          <w:szCs w:val="24"/>
          <w:shd w:val="clear" w:color="auto" w:fill="FFFFFF"/>
          <w:lang w:val="hy-AM"/>
        </w:rPr>
        <w:tab/>
      </w:r>
      <w:r w:rsidR="00A46205" w:rsidRPr="009B79FB">
        <w:rPr>
          <w:rFonts w:ascii="Sylfaen" w:hAnsi="Sylfaen" w:cs="Times New Roman"/>
          <w:sz w:val="24"/>
          <w:szCs w:val="24"/>
          <w:shd w:val="clear" w:color="auto" w:fill="FFFFFF"/>
          <w:lang w:val="hy-AM"/>
        </w:rPr>
        <w:t xml:space="preserve">One of the significant events that took place during the </w:t>
      </w:r>
      <w:r w:rsidR="00A73061">
        <w:rPr>
          <w:rFonts w:ascii="Sylfaen" w:hAnsi="Sylfaen" w:cs="Times New Roman"/>
          <w:sz w:val="24"/>
          <w:szCs w:val="24"/>
          <w:shd w:val="clear" w:color="auto" w:fill="FFFFFF"/>
        </w:rPr>
        <w:t>reporting</w:t>
      </w:r>
      <w:r w:rsidR="00A46205" w:rsidRPr="009B79FB">
        <w:rPr>
          <w:rFonts w:ascii="Sylfaen" w:hAnsi="Sylfaen" w:cs="Times New Roman"/>
          <w:sz w:val="24"/>
          <w:szCs w:val="24"/>
          <w:shd w:val="clear" w:color="auto" w:fill="FFFFFF"/>
          <w:lang w:val="hy-AM"/>
        </w:rPr>
        <w:t xml:space="preserve"> period was the </w:t>
      </w:r>
      <w:r w:rsidR="00A73061">
        <w:rPr>
          <w:rFonts w:ascii="Sylfaen" w:hAnsi="Sylfaen" w:cs="Times New Roman"/>
          <w:sz w:val="24"/>
          <w:szCs w:val="24"/>
          <w:shd w:val="clear" w:color="auto" w:fill="FFFFFF"/>
        </w:rPr>
        <w:t>final stage</w:t>
      </w:r>
      <w:r w:rsidR="00A46205" w:rsidRPr="009B79FB">
        <w:rPr>
          <w:rFonts w:ascii="Sylfaen" w:hAnsi="Sylfaen" w:cs="Times New Roman"/>
          <w:sz w:val="24"/>
          <w:szCs w:val="24"/>
          <w:shd w:val="clear" w:color="auto" w:fill="FFFFFF"/>
          <w:lang w:val="hy-AM"/>
        </w:rPr>
        <w:t xml:space="preserve"> of the TV licensing competitions for broadcasting on public multiplex, as a result of which "H2" was declared defeated and applied to the court, appealing against the decision of the </w:t>
      </w:r>
      <w:r w:rsidR="00934253" w:rsidRPr="009B79FB">
        <w:rPr>
          <w:rFonts w:ascii="Sylfaen" w:hAnsi="Sylfaen" w:cs="Times New Roman"/>
          <w:sz w:val="24"/>
          <w:szCs w:val="24"/>
          <w:shd w:val="clear" w:color="auto" w:fill="FFFFFF"/>
          <w:lang w:val="hy-AM"/>
        </w:rPr>
        <w:t xml:space="preserve">Commission </w:t>
      </w:r>
      <w:r w:rsidR="00934253" w:rsidRPr="009B79FB">
        <w:rPr>
          <w:rFonts w:ascii="Sylfaen" w:hAnsi="Sylfaen" w:cs="Times New Roman"/>
          <w:sz w:val="24"/>
          <w:szCs w:val="24"/>
          <w:shd w:val="clear" w:color="auto" w:fill="FFFFFF"/>
        </w:rPr>
        <w:t xml:space="preserve">on </w:t>
      </w:r>
      <w:r w:rsidR="00A46205" w:rsidRPr="009B79FB">
        <w:rPr>
          <w:rFonts w:ascii="Sylfaen" w:hAnsi="Sylfaen" w:cs="Times New Roman"/>
          <w:sz w:val="24"/>
          <w:szCs w:val="24"/>
          <w:shd w:val="clear" w:color="auto" w:fill="FFFFFF"/>
          <w:lang w:val="hy-AM"/>
        </w:rPr>
        <w:t>T</w:t>
      </w:r>
      <w:r w:rsidR="00A73061">
        <w:rPr>
          <w:rFonts w:ascii="Sylfaen" w:hAnsi="Sylfaen" w:cs="Times New Roman"/>
          <w:sz w:val="24"/>
          <w:szCs w:val="24"/>
          <w:shd w:val="clear" w:color="auto" w:fill="FFFFFF"/>
        </w:rPr>
        <w:t xml:space="preserve">elevision </w:t>
      </w:r>
      <w:r w:rsidR="00A46205" w:rsidRPr="009B79FB">
        <w:rPr>
          <w:rFonts w:ascii="Sylfaen" w:hAnsi="Sylfaen" w:cs="Times New Roman"/>
          <w:sz w:val="24"/>
          <w:szCs w:val="24"/>
          <w:shd w:val="clear" w:color="auto" w:fill="FFFFFF"/>
          <w:lang w:val="hy-AM"/>
        </w:rPr>
        <w:t>and Radio. "A1 +" did not get a license again. With a few exceptions, the status quo was maintained in the sector, no serious reforms were observed, which is largely due to the shortcomings and gaps in the Law on Audiovisual Media</w:t>
      </w:r>
      <w:r w:rsidR="00BD328C">
        <w:rPr>
          <w:rFonts w:ascii="Sylfaen" w:hAnsi="Sylfaen" w:cs="Times New Roman"/>
          <w:sz w:val="24"/>
          <w:szCs w:val="24"/>
          <w:shd w:val="clear" w:color="auto" w:fill="FFFFFF"/>
        </w:rPr>
        <w:t xml:space="preserve">, </w:t>
      </w:r>
      <w:r w:rsidR="00A46205" w:rsidRPr="009B79FB">
        <w:rPr>
          <w:rFonts w:ascii="Sylfaen" w:hAnsi="Sylfaen" w:cs="Times New Roman"/>
          <w:sz w:val="24"/>
          <w:szCs w:val="24"/>
          <w:shd w:val="clear" w:color="auto" w:fill="FFFFFF"/>
          <w:lang w:val="hy-AM"/>
        </w:rPr>
        <w:t>adopted in July 2020.</w:t>
      </w:r>
    </w:p>
    <w:p w14:paraId="5B37A254" w14:textId="1D54F31F" w:rsidR="00287AEF" w:rsidRPr="009B79FB" w:rsidRDefault="00021445" w:rsidP="00470B6C">
      <w:pPr>
        <w:pStyle w:val="NormalWeb"/>
        <w:shd w:val="clear" w:color="auto" w:fill="FFFFFF"/>
        <w:spacing w:before="0" w:beforeAutospacing="0" w:after="0" w:afterAutospacing="0" w:line="240" w:lineRule="auto"/>
        <w:rPr>
          <w:rFonts w:ascii="Sylfaen" w:hAnsi="Sylfaen"/>
          <w:lang w:val="hy-AM" w:eastAsia="en-US"/>
        </w:rPr>
      </w:pPr>
      <w:r w:rsidRPr="009B79FB">
        <w:rPr>
          <w:rFonts w:ascii="Sylfaen" w:hAnsi="Sylfaen"/>
          <w:lang w:val="hy-AM" w:eastAsia="en-US"/>
        </w:rPr>
        <w:tab/>
      </w:r>
    </w:p>
    <w:p w14:paraId="005B68C8" w14:textId="21F97E9C" w:rsidR="00021445" w:rsidRDefault="00021445" w:rsidP="00470B6C">
      <w:pPr>
        <w:spacing w:after="0" w:line="240" w:lineRule="auto"/>
        <w:rPr>
          <w:rFonts w:ascii="Sylfaen" w:hAnsi="Sylfaen" w:cs="Times New Roman"/>
          <w:iCs/>
          <w:sz w:val="24"/>
          <w:szCs w:val="24"/>
          <w:lang w:val="hy-AM"/>
        </w:rPr>
      </w:pPr>
    </w:p>
    <w:p w14:paraId="7B7AF51E" w14:textId="77777777" w:rsidR="00E47F64" w:rsidRPr="009B79FB" w:rsidRDefault="00E47F64" w:rsidP="00470B6C">
      <w:pPr>
        <w:spacing w:after="0" w:line="240" w:lineRule="auto"/>
        <w:rPr>
          <w:rFonts w:ascii="Sylfaen" w:hAnsi="Sylfaen" w:cs="Times New Roman"/>
          <w:iCs/>
          <w:sz w:val="24"/>
          <w:szCs w:val="24"/>
          <w:lang w:val="hy-AM"/>
        </w:rPr>
      </w:pPr>
    </w:p>
    <w:p w14:paraId="7F1954A8" w14:textId="77777777" w:rsidR="00A46205" w:rsidRPr="009B79FB" w:rsidRDefault="00A46205" w:rsidP="00011256">
      <w:pPr>
        <w:ind w:firstLine="567"/>
        <w:jc w:val="center"/>
        <w:rPr>
          <w:rFonts w:ascii="Sylfaen" w:hAnsi="Sylfaen" w:cs="Times New Roman"/>
          <w:b/>
          <w:i/>
          <w:sz w:val="24"/>
          <w:szCs w:val="24"/>
        </w:rPr>
      </w:pPr>
      <w:r w:rsidRPr="009B79FB">
        <w:rPr>
          <w:rFonts w:ascii="Sylfaen" w:hAnsi="Sylfaen" w:cs="Times New Roman"/>
          <w:b/>
          <w:i/>
          <w:sz w:val="24"/>
          <w:szCs w:val="24"/>
        </w:rPr>
        <w:t>MEDIA ACTIVITIES ENVIRONMENT</w:t>
      </w:r>
    </w:p>
    <w:p w14:paraId="6EBE4593" w14:textId="673CC4B0" w:rsidR="00470B6C" w:rsidRPr="009B79FB" w:rsidRDefault="00021445" w:rsidP="00BD328C">
      <w:pPr>
        <w:shd w:val="clear" w:color="auto" w:fill="FFFFFF"/>
        <w:spacing w:after="0" w:line="240" w:lineRule="auto"/>
        <w:jc w:val="both"/>
        <w:rPr>
          <w:rFonts w:ascii="Sylfaen" w:eastAsia="Times New Roman" w:hAnsi="Sylfaen" w:cs="Times New Roman"/>
          <w:bCs/>
          <w:sz w:val="24"/>
          <w:szCs w:val="24"/>
          <w:lang w:eastAsia="ru-RU"/>
        </w:rPr>
      </w:pPr>
      <w:r w:rsidRPr="009B79FB">
        <w:rPr>
          <w:rFonts w:ascii="Sylfaen" w:eastAsia="Times New Roman" w:hAnsi="Sylfaen" w:cs="Times New Roman"/>
          <w:bCs/>
          <w:sz w:val="24"/>
          <w:szCs w:val="24"/>
          <w:lang w:val="hy-AM" w:eastAsia="ru-RU"/>
        </w:rPr>
        <w:tab/>
      </w:r>
      <w:r w:rsidR="00BD328C">
        <w:rPr>
          <w:rFonts w:ascii="Sylfaen" w:eastAsia="Times New Roman" w:hAnsi="Sylfaen" w:cs="Times New Roman"/>
          <w:bCs/>
          <w:sz w:val="24"/>
          <w:szCs w:val="24"/>
          <w:lang w:eastAsia="ru-RU"/>
        </w:rPr>
        <w:t>The I</w:t>
      </w:r>
      <w:r w:rsidR="006416D2" w:rsidRPr="009B79FB">
        <w:rPr>
          <w:rFonts w:ascii="Sylfaen" w:eastAsia="Times New Roman" w:hAnsi="Sylfaen" w:cs="Times New Roman"/>
          <w:bCs/>
          <w:sz w:val="24"/>
          <w:szCs w:val="24"/>
          <w:lang w:val="hy-AM" w:eastAsia="ru-RU"/>
        </w:rPr>
        <w:t xml:space="preserve">nternet is free in Armenia. </w:t>
      </w:r>
      <w:r w:rsidR="00BD328C">
        <w:rPr>
          <w:rFonts w:ascii="Sylfaen" w:eastAsia="Times New Roman" w:hAnsi="Sylfaen" w:cs="Times New Roman"/>
          <w:bCs/>
          <w:sz w:val="24"/>
          <w:szCs w:val="24"/>
          <w:lang w:eastAsia="ru-RU"/>
        </w:rPr>
        <w:t xml:space="preserve">The </w:t>
      </w:r>
      <w:r w:rsidR="006416D2" w:rsidRPr="009B79FB">
        <w:rPr>
          <w:rFonts w:ascii="Sylfaen" w:eastAsia="Times New Roman" w:hAnsi="Sylfaen" w:cs="Times New Roman"/>
          <w:bCs/>
          <w:sz w:val="24"/>
          <w:szCs w:val="24"/>
          <w:lang w:val="hy-AM" w:eastAsia="ru-RU"/>
        </w:rPr>
        <w:t>Government does not interfere with online content</w:t>
      </w:r>
      <w:r w:rsidR="00011256">
        <w:rPr>
          <w:rFonts w:ascii="Sylfaen" w:eastAsia="Times New Roman" w:hAnsi="Sylfaen" w:cs="Times New Roman"/>
          <w:bCs/>
          <w:sz w:val="24"/>
          <w:szCs w:val="24"/>
          <w:lang w:eastAsia="ru-RU"/>
        </w:rPr>
        <w:t xml:space="preserve">. </w:t>
      </w:r>
      <w:r w:rsidR="006416D2" w:rsidRPr="009B79FB">
        <w:rPr>
          <w:rFonts w:ascii="Sylfaen" w:eastAsia="Times New Roman" w:hAnsi="Sylfaen" w:cs="Times New Roman"/>
          <w:bCs/>
          <w:sz w:val="24"/>
          <w:szCs w:val="24"/>
          <w:lang w:val="hy-AM" w:eastAsia="ru-RU"/>
        </w:rPr>
        <w:t>This is the conclusion of the US  Department of State from its 2020 report on "Human Rights Practices in the World", published on March 30, 2021. The document also touches upon the cases of violation of journalists' rights</w:t>
      </w:r>
      <w:r w:rsidR="00011256">
        <w:rPr>
          <w:rFonts w:ascii="Sylfaen" w:eastAsia="Times New Roman" w:hAnsi="Sylfaen" w:cs="Times New Roman"/>
          <w:bCs/>
          <w:sz w:val="24"/>
          <w:szCs w:val="24"/>
          <w:lang w:eastAsia="ru-RU"/>
        </w:rPr>
        <w:t>,</w:t>
      </w:r>
      <w:r w:rsidR="006416D2" w:rsidRPr="009B79FB">
        <w:rPr>
          <w:rFonts w:ascii="Sylfaen" w:eastAsia="Times New Roman" w:hAnsi="Sylfaen" w:cs="Times New Roman"/>
          <w:bCs/>
          <w:sz w:val="24"/>
          <w:szCs w:val="24"/>
          <w:lang w:val="hy-AM" w:eastAsia="ru-RU"/>
        </w:rPr>
        <w:t xml:space="preserve"> making reference to the data of the 2020 annual report of the Committee to Protect Freedom of Expression. The incident between former Chief of Police Vladimir Gasparyan and the staff of </w:t>
      </w:r>
      <w:r w:rsidR="00011256">
        <w:rPr>
          <w:rFonts w:ascii="Sylfaen" w:eastAsia="Times New Roman" w:hAnsi="Sylfaen" w:cs="Times New Roman"/>
          <w:bCs/>
          <w:sz w:val="24"/>
          <w:szCs w:val="24"/>
          <w:lang w:eastAsia="ru-RU"/>
        </w:rPr>
        <w:t>Radio Liberty</w:t>
      </w:r>
      <w:r w:rsidR="006416D2" w:rsidRPr="009B79FB">
        <w:rPr>
          <w:rFonts w:ascii="Sylfaen" w:eastAsia="Times New Roman" w:hAnsi="Sylfaen" w:cs="Times New Roman"/>
          <w:bCs/>
          <w:sz w:val="24"/>
          <w:szCs w:val="24"/>
          <w:lang w:val="hy-AM" w:eastAsia="ru-RU"/>
        </w:rPr>
        <w:t xml:space="preserve"> </w:t>
      </w:r>
      <w:r w:rsidR="00CD10BB" w:rsidRPr="009B79FB">
        <w:rPr>
          <w:rFonts w:ascii="Sylfaen" w:eastAsia="Times New Roman" w:hAnsi="Sylfaen" w:cs="Times New Roman"/>
          <w:bCs/>
          <w:sz w:val="24"/>
          <w:szCs w:val="24"/>
          <w:lang w:val="hy-AM" w:eastAsia="ru-RU"/>
        </w:rPr>
        <w:t xml:space="preserve">in Sevan </w:t>
      </w:r>
      <w:r w:rsidR="006416D2" w:rsidRPr="009B79FB">
        <w:rPr>
          <w:rFonts w:ascii="Sylfaen" w:eastAsia="Times New Roman" w:hAnsi="Sylfaen" w:cs="Times New Roman"/>
          <w:bCs/>
          <w:sz w:val="24"/>
          <w:szCs w:val="24"/>
          <w:lang w:val="hy-AM" w:eastAsia="ru-RU"/>
        </w:rPr>
        <w:t xml:space="preserve">was mentioned, </w:t>
      </w:r>
      <w:r w:rsidR="00CD10BB">
        <w:rPr>
          <w:rFonts w:ascii="Sylfaen" w:eastAsia="Times New Roman" w:hAnsi="Sylfaen" w:cs="Times New Roman"/>
          <w:bCs/>
          <w:sz w:val="24"/>
          <w:szCs w:val="24"/>
          <w:lang w:eastAsia="ru-RU"/>
        </w:rPr>
        <w:t xml:space="preserve">namely invoking </w:t>
      </w:r>
      <w:r w:rsidR="006416D2" w:rsidRPr="009B79FB">
        <w:rPr>
          <w:rFonts w:ascii="Sylfaen" w:eastAsia="Times New Roman" w:hAnsi="Sylfaen" w:cs="Times New Roman"/>
          <w:bCs/>
          <w:sz w:val="24"/>
          <w:szCs w:val="24"/>
          <w:lang w:val="hy-AM" w:eastAsia="ru-RU"/>
        </w:rPr>
        <w:t xml:space="preserve">not only </w:t>
      </w:r>
      <w:r w:rsidR="00CD10BB">
        <w:rPr>
          <w:rFonts w:ascii="Sylfaen" w:eastAsia="Times New Roman" w:hAnsi="Sylfaen" w:cs="Times New Roman"/>
          <w:bCs/>
          <w:sz w:val="24"/>
          <w:szCs w:val="24"/>
          <w:lang w:eastAsia="ru-RU"/>
        </w:rPr>
        <w:t>the use of obscene language by the former official,</w:t>
      </w:r>
      <w:r w:rsidR="006416D2" w:rsidRPr="009B79FB">
        <w:rPr>
          <w:rFonts w:ascii="Sylfaen" w:eastAsia="Times New Roman" w:hAnsi="Sylfaen" w:cs="Times New Roman"/>
          <w:bCs/>
          <w:sz w:val="24"/>
          <w:szCs w:val="24"/>
          <w:lang w:val="hy-AM" w:eastAsia="ru-RU"/>
        </w:rPr>
        <w:t xml:space="preserve"> but </w:t>
      </w:r>
      <w:r w:rsidR="00CD10BB">
        <w:rPr>
          <w:rFonts w:ascii="Sylfaen" w:eastAsia="Times New Roman" w:hAnsi="Sylfaen" w:cs="Times New Roman"/>
          <w:bCs/>
          <w:sz w:val="24"/>
          <w:szCs w:val="24"/>
          <w:lang w:eastAsia="ru-RU"/>
        </w:rPr>
        <w:t>his</w:t>
      </w:r>
      <w:r w:rsidR="006416D2" w:rsidRPr="009B79FB">
        <w:rPr>
          <w:rFonts w:ascii="Sylfaen" w:eastAsia="Times New Roman" w:hAnsi="Sylfaen" w:cs="Times New Roman"/>
          <w:bCs/>
          <w:sz w:val="24"/>
          <w:szCs w:val="24"/>
          <w:lang w:val="hy-AM" w:eastAsia="ru-RU"/>
        </w:rPr>
        <w:t xml:space="preserve"> threat</w:t>
      </w:r>
      <w:r w:rsidR="00CD10BB">
        <w:rPr>
          <w:rFonts w:ascii="Sylfaen" w:eastAsia="Times New Roman" w:hAnsi="Sylfaen" w:cs="Times New Roman"/>
          <w:bCs/>
          <w:sz w:val="24"/>
          <w:szCs w:val="24"/>
          <w:lang w:eastAsia="ru-RU"/>
        </w:rPr>
        <w:t>s</w:t>
      </w:r>
      <w:r w:rsidR="006416D2" w:rsidRPr="009B79FB">
        <w:rPr>
          <w:rFonts w:ascii="Sylfaen" w:eastAsia="Times New Roman" w:hAnsi="Sylfaen" w:cs="Times New Roman"/>
          <w:bCs/>
          <w:sz w:val="24"/>
          <w:szCs w:val="24"/>
          <w:lang w:val="hy-AM" w:eastAsia="ru-RU"/>
        </w:rPr>
        <w:t xml:space="preserve"> to kill journalists,</w:t>
      </w:r>
      <w:r w:rsidR="00242B3A">
        <w:rPr>
          <w:rFonts w:ascii="Sylfaen" w:eastAsia="Times New Roman" w:hAnsi="Sylfaen" w:cs="Times New Roman"/>
          <w:bCs/>
          <w:sz w:val="24"/>
          <w:szCs w:val="24"/>
          <w:lang w:eastAsia="ru-RU"/>
        </w:rPr>
        <w:t xml:space="preserve"> too, and his attempts at </w:t>
      </w:r>
      <w:r w:rsidR="006416D2" w:rsidRPr="009B79FB">
        <w:rPr>
          <w:rFonts w:ascii="Sylfaen" w:eastAsia="Times New Roman" w:hAnsi="Sylfaen" w:cs="Times New Roman"/>
          <w:bCs/>
          <w:sz w:val="24"/>
          <w:szCs w:val="24"/>
          <w:lang w:val="hy-AM" w:eastAsia="ru-RU"/>
        </w:rPr>
        <w:t>hindering the</w:t>
      </w:r>
      <w:r w:rsidR="00242B3A">
        <w:rPr>
          <w:rFonts w:ascii="Sylfaen" w:eastAsia="Times New Roman" w:hAnsi="Sylfaen" w:cs="Times New Roman"/>
          <w:bCs/>
          <w:sz w:val="24"/>
          <w:szCs w:val="24"/>
          <w:lang w:eastAsia="ru-RU"/>
        </w:rPr>
        <w:t xml:space="preserve"> journalists’</w:t>
      </w:r>
      <w:r w:rsidR="006416D2" w:rsidRPr="009B79FB">
        <w:rPr>
          <w:rFonts w:ascii="Sylfaen" w:eastAsia="Times New Roman" w:hAnsi="Sylfaen" w:cs="Times New Roman"/>
          <w:bCs/>
          <w:sz w:val="24"/>
          <w:szCs w:val="24"/>
          <w:lang w:val="hy-AM" w:eastAsia="ru-RU"/>
        </w:rPr>
        <w:t xml:space="preserve"> professional activities. The report also noted physical violence against journalists during opposition rallies</w:t>
      </w:r>
      <w:r w:rsidRPr="009B79FB">
        <w:rPr>
          <w:rStyle w:val="FootnoteReference"/>
          <w:rFonts w:ascii="Sylfaen" w:eastAsia="Times New Roman" w:hAnsi="Sylfaen" w:cs="Times New Roman"/>
          <w:bCs/>
          <w:sz w:val="24"/>
          <w:szCs w:val="24"/>
          <w:lang w:val="hy-AM" w:eastAsia="ru-RU"/>
        </w:rPr>
        <w:footnoteReference w:id="2"/>
      </w:r>
      <w:r w:rsidR="006416D2" w:rsidRPr="009B79FB">
        <w:rPr>
          <w:rFonts w:ascii="Sylfaen" w:eastAsia="Times New Roman" w:hAnsi="Sylfaen" w:cs="Times New Roman"/>
          <w:bCs/>
          <w:sz w:val="24"/>
          <w:szCs w:val="24"/>
          <w:lang w:eastAsia="ru-RU"/>
        </w:rPr>
        <w:t>.</w:t>
      </w:r>
      <w:r w:rsidR="00CD10BB">
        <w:rPr>
          <w:rFonts w:ascii="Sylfaen" w:eastAsia="Times New Roman" w:hAnsi="Sylfaen" w:cs="Times New Roman"/>
          <w:bCs/>
          <w:sz w:val="24"/>
          <w:szCs w:val="24"/>
          <w:lang w:eastAsia="ru-RU"/>
        </w:rPr>
        <w:t xml:space="preserve"> </w:t>
      </w:r>
    </w:p>
    <w:p w14:paraId="299FF938" w14:textId="674352A0" w:rsidR="00A30C4C" w:rsidRDefault="006416D2" w:rsidP="00BD328C">
      <w:pPr>
        <w:shd w:val="clear" w:color="auto" w:fill="FFFFFF"/>
        <w:spacing w:after="0" w:line="240" w:lineRule="auto"/>
        <w:ind w:firstLine="720"/>
        <w:jc w:val="both"/>
        <w:rPr>
          <w:rFonts w:ascii="Sylfaen" w:eastAsia="Times New Roman" w:hAnsi="Sylfaen" w:cs="Times New Roman"/>
          <w:bCs/>
          <w:sz w:val="24"/>
          <w:szCs w:val="24"/>
          <w:lang w:val="hy-AM" w:eastAsia="ru-RU"/>
        </w:rPr>
      </w:pPr>
      <w:r w:rsidRPr="009B79FB">
        <w:rPr>
          <w:rFonts w:ascii="Sylfaen" w:eastAsia="Times New Roman" w:hAnsi="Sylfaen" w:cs="Times New Roman"/>
          <w:bCs/>
          <w:sz w:val="24"/>
          <w:szCs w:val="24"/>
          <w:lang w:val="hy-AM" w:eastAsia="ru-RU"/>
        </w:rPr>
        <w:t>Similar cases have occurred since the very beginning of 2021. In general, in the first quarter of the year, the media continued to work in extremely tense socio-political conditions in post-war Armenia. The media</w:t>
      </w:r>
      <w:r w:rsidR="003315C3">
        <w:rPr>
          <w:rFonts w:ascii="Sylfaen" w:eastAsia="Times New Roman" w:hAnsi="Sylfaen" w:cs="Times New Roman"/>
          <w:bCs/>
          <w:sz w:val="24"/>
          <w:szCs w:val="24"/>
          <w:lang w:eastAsia="ru-RU"/>
        </w:rPr>
        <w:t xml:space="preserve"> landscape</w:t>
      </w:r>
      <w:r w:rsidRPr="009B79FB">
        <w:rPr>
          <w:rFonts w:ascii="Sylfaen" w:eastAsia="Times New Roman" w:hAnsi="Sylfaen" w:cs="Times New Roman"/>
          <w:bCs/>
          <w:sz w:val="24"/>
          <w:szCs w:val="24"/>
          <w:lang w:val="hy-AM" w:eastAsia="ru-RU"/>
        </w:rPr>
        <w:t xml:space="preserve"> </w:t>
      </w:r>
      <w:r w:rsidR="003315C3">
        <w:rPr>
          <w:rFonts w:ascii="Sylfaen" w:eastAsia="Times New Roman" w:hAnsi="Sylfaen" w:cs="Times New Roman"/>
          <w:bCs/>
          <w:sz w:val="24"/>
          <w:szCs w:val="24"/>
          <w:lang w:eastAsia="ru-RU"/>
        </w:rPr>
        <w:t>still</w:t>
      </w:r>
      <w:r w:rsidRPr="009B79FB">
        <w:rPr>
          <w:rFonts w:ascii="Sylfaen" w:eastAsia="Times New Roman" w:hAnsi="Sylfaen" w:cs="Times New Roman"/>
          <w:bCs/>
          <w:sz w:val="24"/>
          <w:szCs w:val="24"/>
          <w:lang w:val="hy-AM" w:eastAsia="ru-RU"/>
        </w:rPr>
        <w:t xml:space="preserve"> remains extremely polarized. Moreover, the representatives of both the authorities and the opposition forces often show extreme intolerance towards the media outlets of the "opposite camp" and their employees, accusing </w:t>
      </w:r>
      <w:r w:rsidRPr="009B79FB">
        <w:rPr>
          <w:rFonts w:ascii="Sylfaen" w:eastAsia="Times New Roman" w:hAnsi="Sylfaen" w:cs="Times New Roman"/>
          <w:bCs/>
          <w:sz w:val="24"/>
          <w:szCs w:val="24"/>
          <w:lang w:val="hy-AM" w:eastAsia="ru-RU"/>
        </w:rPr>
        <w:lastRenderedPageBreak/>
        <w:t xml:space="preserve">them of trying to spread </w:t>
      </w:r>
      <w:r w:rsidR="00011256">
        <w:rPr>
          <w:rFonts w:ascii="Sylfaen" w:eastAsia="Times New Roman" w:hAnsi="Sylfaen" w:cs="Times New Roman"/>
          <w:bCs/>
          <w:sz w:val="24"/>
          <w:szCs w:val="24"/>
          <w:lang w:eastAsia="ru-RU"/>
        </w:rPr>
        <w:t>d</w:t>
      </w:r>
      <w:r w:rsidRPr="009B79FB">
        <w:rPr>
          <w:rFonts w:ascii="Sylfaen" w:eastAsia="Times New Roman" w:hAnsi="Sylfaen" w:cs="Times New Roman"/>
          <w:bCs/>
          <w:sz w:val="24"/>
          <w:szCs w:val="24"/>
          <w:lang w:val="hy-AM" w:eastAsia="ru-RU"/>
        </w:rPr>
        <w:t>isinformation, hate speech, manipulation, insult, defamation, and committing attempts of deliberate discredit</w:t>
      </w:r>
      <w:r w:rsidR="003315C3">
        <w:rPr>
          <w:rFonts w:ascii="Sylfaen" w:eastAsia="Times New Roman" w:hAnsi="Sylfaen" w:cs="Times New Roman"/>
          <w:bCs/>
          <w:sz w:val="24"/>
          <w:szCs w:val="24"/>
          <w:lang w:eastAsia="ru-RU"/>
        </w:rPr>
        <w:t>ation</w:t>
      </w:r>
      <w:r w:rsidRPr="009B79FB">
        <w:rPr>
          <w:rFonts w:ascii="Sylfaen" w:eastAsia="Times New Roman" w:hAnsi="Sylfaen" w:cs="Times New Roman"/>
          <w:bCs/>
          <w:sz w:val="24"/>
          <w:szCs w:val="24"/>
          <w:lang w:val="hy-AM" w:eastAsia="ru-RU"/>
        </w:rPr>
        <w:t>.</w:t>
      </w:r>
    </w:p>
    <w:p w14:paraId="2BE416F9" w14:textId="7B5F8494" w:rsidR="00021445" w:rsidRPr="009B79FB" w:rsidRDefault="00591159" w:rsidP="00BD328C">
      <w:pPr>
        <w:shd w:val="clear" w:color="auto" w:fill="FFFFFF"/>
        <w:spacing w:after="0" w:line="240" w:lineRule="auto"/>
        <w:ind w:firstLine="720"/>
        <w:jc w:val="both"/>
        <w:rPr>
          <w:rFonts w:ascii="Sylfaen" w:eastAsia="Times New Roman" w:hAnsi="Sylfaen" w:cs="Times New Roman"/>
          <w:bCs/>
          <w:sz w:val="24"/>
          <w:szCs w:val="24"/>
          <w:lang w:eastAsia="ru-RU"/>
        </w:rPr>
      </w:pPr>
      <w:r w:rsidRPr="009B79FB">
        <w:rPr>
          <w:rFonts w:ascii="Sylfaen" w:hAnsi="Sylfaen" w:cs="Times New Roman"/>
          <w:sz w:val="24"/>
          <w:szCs w:val="24"/>
          <w:lang w:val="hy-AM"/>
        </w:rPr>
        <w:t xml:space="preserve">This reciprocal targeting </w:t>
      </w:r>
      <w:r w:rsidR="001D1AC5">
        <w:rPr>
          <w:rFonts w:ascii="Sylfaen" w:hAnsi="Sylfaen" w:cs="Times New Roman"/>
          <w:sz w:val="24"/>
          <w:szCs w:val="24"/>
        </w:rPr>
        <w:t>develops</w:t>
      </w:r>
      <w:r w:rsidRPr="009B79FB">
        <w:rPr>
          <w:rFonts w:ascii="Sylfaen" w:hAnsi="Sylfaen" w:cs="Times New Roman"/>
          <w:sz w:val="24"/>
          <w:szCs w:val="24"/>
          <w:lang w:val="hy-AM"/>
        </w:rPr>
        <w:t xml:space="preserve"> into open conflicts, and in some cases leads to fistfights. The most scandalous case of the </w:t>
      </w:r>
      <w:r w:rsidR="001D1AC5">
        <w:rPr>
          <w:rFonts w:ascii="Sylfaen" w:hAnsi="Sylfaen" w:cs="Times New Roman"/>
          <w:sz w:val="24"/>
          <w:szCs w:val="24"/>
        </w:rPr>
        <w:t>reporting</w:t>
      </w:r>
      <w:r w:rsidRPr="009B79FB">
        <w:rPr>
          <w:rFonts w:ascii="Sylfaen" w:hAnsi="Sylfaen" w:cs="Times New Roman"/>
          <w:sz w:val="24"/>
          <w:szCs w:val="24"/>
          <w:lang w:val="hy-AM"/>
        </w:rPr>
        <w:t xml:space="preserve"> period was the</w:t>
      </w:r>
      <w:r w:rsidR="001D1AC5">
        <w:rPr>
          <w:rFonts w:ascii="Sylfaen" w:hAnsi="Sylfaen" w:cs="Times New Roman"/>
          <w:sz w:val="24"/>
          <w:szCs w:val="24"/>
        </w:rPr>
        <w:t xml:space="preserve"> case of</w:t>
      </w:r>
      <w:r w:rsidRPr="009B79FB">
        <w:rPr>
          <w:rFonts w:ascii="Sylfaen" w:hAnsi="Sylfaen" w:cs="Times New Roman"/>
          <w:sz w:val="24"/>
          <w:szCs w:val="24"/>
          <w:lang w:val="hy-AM"/>
        </w:rPr>
        <w:t xml:space="preserve"> violence </w:t>
      </w:r>
      <w:r w:rsidR="00011256">
        <w:rPr>
          <w:rFonts w:ascii="Sylfaen" w:hAnsi="Sylfaen" w:cs="Times New Roman"/>
          <w:sz w:val="24"/>
          <w:szCs w:val="24"/>
        </w:rPr>
        <w:t>applied</w:t>
      </w:r>
      <w:r w:rsidRPr="009B79FB">
        <w:rPr>
          <w:rFonts w:ascii="Sylfaen" w:hAnsi="Sylfaen" w:cs="Times New Roman"/>
          <w:sz w:val="24"/>
          <w:szCs w:val="24"/>
          <w:lang w:val="hy-AM"/>
        </w:rPr>
        <w:t xml:space="preserve"> by the Minister of High-Tech Industry Hakob Arshakyan against journalist Paylak Fahradyan. This was an unprecedented event during the whole CPFE monitoring, when a member of the government used his fists while interacting with a media representative.</w:t>
      </w:r>
    </w:p>
    <w:p w14:paraId="0B6E8172" w14:textId="2491091D" w:rsidR="00591159" w:rsidRPr="009B79FB" w:rsidRDefault="00591159" w:rsidP="001D1AC5">
      <w:pPr>
        <w:shd w:val="clear" w:color="auto" w:fill="FFFFFF"/>
        <w:spacing w:after="0" w:line="240" w:lineRule="auto"/>
        <w:ind w:firstLine="720"/>
        <w:jc w:val="both"/>
        <w:rPr>
          <w:rFonts w:ascii="Sylfaen" w:hAnsi="Sylfaen" w:cs="Times New Roman"/>
          <w:sz w:val="24"/>
          <w:szCs w:val="24"/>
          <w:lang w:val="hy-AM"/>
        </w:rPr>
      </w:pPr>
      <w:r w:rsidRPr="009B79FB">
        <w:rPr>
          <w:rFonts w:ascii="Sylfaen" w:hAnsi="Sylfaen" w:cs="Times New Roman"/>
          <w:sz w:val="24"/>
          <w:szCs w:val="24"/>
          <w:lang w:val="hy-AM"/>
        </w:rPr>
        <w:t xml:space="preserve">Mass protests, marches and rallies in the country were especially dangerous for journalistic activities, during the coverage of which media workers often </w:t>
      </w:r>
      <w:r w:rsidR="001D1AC5">
        <w:rPr>
          <w:rFonts w:ascii="Sylfaen" w:hAnsi="Sylfaen" w:cs="Times New Roman"/>
          <w:sz w:val="24"/>
          <w:szCs w:val="24"/>
        </w:rPr>
        <w:t>became</w:t>
      </w:r>
      <w:r w:rsidRPr="009B79FB">
        <w:rPr>
          <w:rFonts w:ascii="Sylfaen" w:hAnsi="Sylfaen" w:cs="Times New Roman"/>
          <w:sz w:val="24"/>
          <w:szCs w:val="24"/>
          <w:lang w:val="hy-AM"/>
        </w:rPr>
        <w:t xml:space="preserve"> target</w:t>
      </w:r>
      <w:r w:rsidR="001D1AC5">
        <w:rPr>
          <w:rFonts w:ascii="Sylfaen" w:hAnsi="Sylfaen" w:cs="Times New Roman"/>
          <w:sz w:val="24"/>
          <w:szCs w:val="24"/>
        </w:rPr>
        <w:t>s</w:t>
      </w:r>
      <w:r w:rsidRPr="009B79FB">
        <w:rPr>
          <w:rFonts w:ascii="Sylfaen" w:hAnsi="Sylfaen" w:cs="Times New Roman"/>
          <w:sz w:val="24"/>
          <w:szCs w:val="24"/>
          <w:lang w:val="hy-AM"/>
        </w:rPr>
        <w:t xml:space="preserve"> of attacks. In the first quarter, the CPFE </w:t>
      </w:r>
      <w:r w:rsidR="00011256">
        <w:rPr>
          <w:rFonts w:ascii="Sylfaen" w:hAnsi="Sylfaen" w:cs="Times New Roman"/>
          <w:sz w:val="24"/>
          <w:szCs w:val="24"/>
        </w:rPr>
        <w:t>recorded</w:t>
      </w:r>
      <w:r w:rsidRPr="009B79FB">
        <w:rPr>
          <w:rFonts w:ascii="Sylfaen" w:hAnsi="Sylfaen" w:cs="Times New Roman"/>
          <w:sz w:val="24"/>
          <w:szCs w:val="24"/>
          <w:lang w:val="hy-AM"/>
        </w:rPr>
        <w:t xml:space="preserve"> 7 cases of physical violence against journalists and cameramen, which is </w:t>
      </w:r>
      <w:r w:rsidR="007331B0">
        <w:rPr>
          <w:rFonts w:ascii="Sylfaen" w:hAnsi="Sylfaen" w:cs="Times New Roman"/>
          <w:sz w:val="24"/>
          <w:szCs w:val="24"/>
        </w:rPr>
        <w:t xml:space="preserve">by </w:t>
      </w:r>
      <w:r w:rsidRPr="009B79FB">
        <w:rPr>
          <w:rFonts w:ascii="Sylfaen" w:hAnsi="Sylfaen" w:cs="Times New Roman"/>
          <w:sz w:val="24"/>
          <w:szCs w:val="24"/>
          <w:lang w:val="hy-AM"/>
        </w:rPr>
        <w:t>1 case more than the number of cases registered during the previous year.</w:t>
      </w:r>
    </w:p>
    <w:p w14:paraId="329600A5" w14:textId="6622FB0B" w:rsidR="00021445" w:rsidRPr="009B79FB" w:rsidRDefault="00591159" w:rsidP="007331B0">
      <w:pPr>
        <w:shd w:val="clear" w:color="auto" w:fill="FFFFFF"/>
        <w:spacing w:after="0" w:line="240" w:lineRule="auto"/>
        <w:ind w:firstLine="720"/>
        <w:jc w:val="both"/>
        <w:rPr>
          <w:rFonts w:ascii="Sylfaen" w:hAnsi="Sylfaen" w:cs="Times New Roman"/>
          <w:sz w:val="24"/>
          <w:szCs w:val="24"/>
          <w:lang w:val="hy-AM"/>
        </w:rPr>
      </w:pPr>
      <w:r w:rsidRPr="009B79FB">
        <w:rPr>
          <w:rFonts w:ascii="Sylfaen" w:hAnsi="Sylfaen" w:cs="Times New Roman"/>
          <w:sz w:val="24"/>
          <w:szCs w:val="24"/>
          <w:lang w:val="hy-AM"/>
        </w:rPr>
        <w:t xml:space="preserve">Apart from the representatives of the political forces and the government,  various pressures were exerted on the media workers by the demonstrators and ordinary citizens during the mass protests. Thus, during the opposition rallies, their participants hindered, for example, the work of </w:t>
      </w:r>
      <w:r w:rsidR="00011256">
        <w:rPr>
          <w:rFonts w:ascii="Sylfaen" w:eastAsia="Times New Roman" w:hAnsi="Sylfaen" w:cs="Times New Roman"/>
          <w:bCs/>
          <w:sz w:val="24"/>
          <w:szCs w:val="24"/>
          <w:lang w:eastAsia="ru-RU"/>
        </w:rPr>
        <w:t>Radio Liberty</w:t>
      </w:r>
      <w:r w:rsidR="00011256" w:rsidRPr="009B79FB">
        <w:rPr>
          <w:rFonts w:ascii="Sylfaen" w:eastAsia="Times New Roman" w:hAnsi="Sylfaen" w:cs="Times New Roman"/>
          <w:bCs/>
          <w:sz w:val="24"/>
          <w:szCs w:val="24"/>
          <w:lang w:val="hy-AM" w:eastAsia="ru-RU"/>
        </w:rPr>
        <w:t xml:space="preserve"> </w:t>
      </w:r>
      <w:r w:rsidRPr="009B79FB">
        <w:rPr>
          <w:rFonts w:ascii="Sylfaen" w:hAnsi="Sylfaen" w:cs="Times New Roman"/>
          <w:sz w:val="24"/>
          <w:szCs w:val="24"/>
          <w:lang w:val="hy-AM"/>
        </w:rPr>
        <w:t xml:space="preserve">and "1in.am" news website, and at the </w:t>
      </w:r>
      <w:r w:rsidR="007331B0">
        <w:rPr>
          <w:rFonts w:ascii="Sylfaen" w:hAnsi="Sylfaen" w:cs="Times New Roman"/>
          <w:sz w:val="24"/>
          <w:szCs w:val="24"/>
        </w:rPr>
        <w:t>pro-</w:t>
      </w:r>
      <w:r w:rsidRPr="009B79FB">
        <w:rPr>
          <w:rFonts w:ascii="Sylfaen" w:hAnsi="Sylfaen" w:cs="Times New Roman"/>
          <w:sz w:val="24"/>
          <w:szCs w:val="24"/>
          <w:lang w:val="hy-AM"/>
        </w:rPr>
        <w:t>government</w:t>
      </w:r>
      <w:r w:rsidR="007331B0">
        <w:rPr>
          <w:rFonts w:ascii="Sylfaen" w:hAnsi="Sylfaen" w:cs="Times New Roman"/>
          <w:sz w:val="24"/>
          <w:szCs w:val="24"/>
        </w:rPr>
        <w:t>al</w:t>
      </w:r>
      <w:r w:rsidRPr="009B79FB">
        <w:rPr>
          <w:rFonts w:ascii="Sylfaen" w:hAnsi="Sylfaen" w:cs="Times New Roman"/>
          <w:sz w:val="24"/>
          <w:szCs w:val="24"/>
          <w:lang w:val="hy-AM"/>
        </w:rPr>
        <w:t xml:space="preserve"> events  the work of the </w:t>
      </w:r>
      <w:r w:rsidR="00011256">
        <w:rPr>
          <w:rFonts w:ascii="Sylfaen" w:hAnsi="Sylfaen" w:cs="Times New Roman"/>
          <w:sz w:val="24"/>
          <w:szCs w:val="24"/>
        </w:rPr>
        <w:t>filming</w:t>
      </w:r>
      <w:r w:rsidRPr="009B79FB">
        <w:rPr>
          <w:rFonts w:ascii="Sylfaen" w:hAnsi="Sylfaen" w:cs="Times New Roman"/>
          <w:sz w:val="24"/>
          <w:szCs w:val="24"/>
          <w:lang w:val="hy-AM"/>
        </w:rPr>
        <w:t xml:space="preserve"> crews of </w:t>
      </w:r>
      <w:r w:rsidR="007331B0">
        <w:rPr>
          <w:rFonts w:ascii="Sylfaen" w:hAnsi="Sylfaen" w:cs="Times New Roman"/>
          <w:sz w:val="24"/>
          <w:szCs w:val="24"/>
        </w:rPr>
        <w:t>“</w:t>
      </w:r>
      <w:r w:rsidRPr="009B79FB">
        <w:rPr>
          <w:rFonts w:ascii="Sylfaen" w:hAnsi="Sylfaen" w:cs="Times New Roman"/>
          <w:sz w:val="24"/>
          <w:szCs w:val="24"/>
          <w:lang w:val="hy-AM"/>
        </w:rPr>
        <w:t>Channel 5 " and " Yerkir Media" TV companies was hindered.</w:t>
      </w:r>
      <w:r w:rsidR="00021445" w:rsidRPr="009B79FB">
        <w:rPr>
          <w:rFonts w:ascii="Sylfaen" w:hAnsi="Sylfaen" w:cs="Times New Roman"/>
          <w:sz w:val="24"/>
          <w:szCs w:val="24"/>
          <w:lang w:val="hy-AM"/>
        </w:rPr>
        <w:br/>
      </w:r>
      <w:r w:rsidR="00021445" w:rsidRPr="009B79FB">
        <w:rPr>
          <w:rFonts w:ascii="Sylfaen" w:hAnsi="Sylfaen" w:cs="Times New Roman"/>
          <w:sz w:val="24"/>
          <w:szCs w:val="24"/>
          <w:lang w:val="hy-AM"/>
        </w:rPr>
        <w:tab/>
      </w:r>
      <w:r w:rsidR="00DE6340" w:rsidRPr="009B79FB">
        <w:rPr>
          <w:rFonts w:ascii="Sylfaen" w:hAnsi="Sylfaen" w:cs="Times New Roman"/>
          <w:sz w:val="24"/>
          <w:szCs w:val="24"/>
          <w:lang w:val="hy-AM"/>
        </w:rPr>
        <w:t>The law enforcement bodies responded to the statements spread by the CPFE and partner organizations regarding the obstruction of the professional activities of journalists and cameramen, and in connection with three cases, according to the RA Prosecutor's Office, a criminal case was initiated. These cases are presented in the relevant sections of the report.</w:t>
      </w:r>
      <w:r w:rsidR="00021445" w:rsidRPr="009B79FB">
        <w:rPr>
          <w:rFonts w:ascii="Sylfaen" w:hAnsi="Sylfaen" w:cs="Times New Roman"/>
          <w:sz w:val="24"/>
          <w:szCs w:val="24"/>
          <w:lang w:val="hy-AM"/>
        </w:rPr>
        <w:br/>
      </w:r>
      <w:r w:rsidR="00021445" w:rsidRPr="009B79FB">
        <w:rPr>
          <w:rFonts w:ascii="Sylfaen" w:hAnsi="Sylfaen" w:cs="Times New Roman"/>
          <w:sz w:val="24"/>
          <w:szCs w:val="24"/>
          <w:lang w:val="hy-AM"/>
        </w:rPr>
        <w:tab/>
      </w:r>
      <w:r w:rsidR="00DE6340" w:rsidRPr="009B79FB">
        <w:rPr>
          <w:rFonts w:ascii="Sylfaen" w:hAnsi="Sylfaen" w:cs="Times New Roman"/>
          <w:sz w:val="24"/>
          <w:szCs w:val="24"/>
          <w:lang w:val="hy-AM"/>
        </w:rPr>
        <w:t>In an atmosphere of intolerance and hatred, some journalists resort to tricks that do not always comply with the norms of professional ethics. Thus, Suzy Badoyan, correspondent of emphatically opposition-oriented "Yerevan. Today" website,</w:t>
      </w:r>
      <w:r w:rsidR="00011256">
        <w:rPr>
          <w:rFonts w:ascii="Sylfaen" w:hAnsi="Sylfaen" w:cs="Times New Roman"/>
          <w:sz w:val="24"/>
          <w:szCs w:val="24"/>
        </w:rPr>
        <w:t xml:space="preserve"> </w:t>
      </w:r>
      <w:r w:rsidR="00DE6340" w:rsidRPr="009B79FB">
        <w:rPr>
          <w:rFonts w:ascii="Sylfaen" w:hAnsi="Sylfaen" w:cs="Times New Roman"/>
          <w:sz w:val="24"/>
          <w:szCs w:val="24"/>
          <w:lang w:val="hy-AM"/>
        </w:rPr>
        <w:t>introduced herself as an employee of another media outlet, "A1+" online TV company, while conducting public opinion polls. This forced "A1+" to make a statement on March 5, expressing concern over the journalist's behavior, urging not to cross the boundaries of professional ethi</w:t>
      </w:r>
      <w:r w:rsidR="00467F5C">
        <w:rPr>
          <w:rFonts w:ascii="Sylfaen" w:hAnsi="Sylfaen" w:cs="Times New Roman"/>
          <w:sz w:val="24"/>
          <w:szCs w:val="24"/>
        </w:rPr>
        <w:t>cs.</w:t>
      </w:r>
      <w:r w:rsidR="00021445" w:rsidRPr="009B79FB">
        <w:rPr>
          <w:rStyle w:val="FootnoteReference"/>
          <w:rFonts w:ascii="Sylfaen" w:hAnsi="Sylfaen" w:cs="Times New Roman"/>
          <w:sz w:val="24"/>
          <w:szCs w:val="24"/>
          <w:lang w:val="hy-AM"/>
        </w:rPr>
        <w:footnoteReference w:id="3"/>
      </w:r>
      <w:r w:rsidR="00021445" w:rsidRPr="009B79FB">
        <w:rPr>
          <w:rFonts w:ascii="Sylfaen" w:hAnsi="Sylfaen" w:cs="Times New Roman"/>
          <w:sz w:val="24"/>
          <w:szCs w:val="24"/>
          <w:lang w:val="hy-AM"/>
        </w:rPr>
        <w:br/>
      </w:r>
      <w:r w:rsidR="00021445" w:rsidRPr="009B79FB">
        <w:rPr>
          <w:rFonts w:ascii="Sylfaen" w:hAnsi="Sylfaen" w:cs="Times New Roman"/>
          <w:sz w:val="24"/>
          <w:szCs w:val="24"/>
          <w:lang w:val="hy-AM"/>
        </w:rPr>
        <w:tab/>
      </w:r>
      <w:r w:rsidR="00FB2338" w:rsidRPr="009B79FB">
        <w:rPr>
          <w:rFonts w:ascii="Sylfaen" w:hAnsi="Sylfaen" w:cs="Times New Roman"/>
          <w:sz w:val="24"/>
          <w:szCs w:val="24"/>
          <w:lang w:val="hy-AM"/>
        </w:rPr>
        <w:t>To counter hate speech, fake news, insults and defamation, which were widespread in the media, the authorities came up with a number of legislative initiatives, which, however, were sharply criticized by journalistic organizations. According to independent experts, the approaches used in the proposed projects will do more harm to</w:t>
      </w:r>
      <w:r w:rsidR="009E0B3C">
        <w:rPr>
          <w:rFonts w:ascii="Sylfaen" w:hAnsi="Sylfaen" w:cs="Times New Roman"/>
          <w:sz w:val="24"/>
          <w:szCs w:val="24"/>
        </w:rPr>
        <w:t xml:space="preserve"> the</w:t>
      </w:r>
      <w:r w:rsidR="00FB2338" w:rsidRPr="009B79FB">
        <w:rPr>
          <w:rFonts w:ascii="Sylfaen" w:hAnsi="Sylfaen" w:cs="Times New Roman"/>
          <w:sz w:val="24"/>
          <w:szCs w:val="24"/>
          <w:lang w:val="hy-AM"/>
        </w:rPr>
        <w:t xml:space="preserve"> freedom of speech than help to overcome the negative phenomena. Thus, on February 1, "My Step" faction of the National Assembly circulated a package of amendments to the Law on Media and the Code on Administrative Offenses, authored by its </w:t>
      </w:r>
      <w:r w:rsidR="00011256">
        <w:rPr>
          <w:rFonts w:ascii="Sylfaen" w:hAnsi="Sylfaen" w:cs="Times New Roman"/>
          <w:sz w:val="24"/>
          <w:szCs w:val="24"/>
        </w:rPr>
        <w:t>MPs</w:t>
      </w:r>
      <w:r w:rsidR="00FB2338" w:rsidRPr="009B79FB">
        <w:rPr>
          <w:rFonts w:ascii="Sylfaen" w:hAnsi="Sylfaen" w:cs="Times New Roman"/>
          <w:sz w:val="24"/>
          <w:szCs w:val="24"/>
          <w:lang w:val="hy-AM"/>
        </w:rPr>
        <w:t>, which envisages to ban making reference to anonymous/unidentified sources in publications. It is proposed to impose a fine of 500</w:t>
      </w:r>
      <w:r w:rsidR="00011256">
        <w:rPr>
          <w:rFonts w:ascii="Sylfaen" w:hAnsi="Sylfaen" w:cs="Times New Roman"/>
          <w:sz w:val="24"/>
          <w:szCs w:val="24"/>
        </w:rPr>
        <w:t>.000</w:t>
      </w:r>
      <w:r w:rsidR="00FB2338" w:rsidRPr="009B79FB">
        <w:rPr>
          <w:rFonts w:ascii="Sylfaen" w:hAnsi="Sylfaen" w:cs="Times New Roman"/>
          <w:sz w:val="24"/>
          <w:szCs w:val="24"/>
          <w:lang w:val="hy-AM"/>
        </w:rPr>
        <w:t xml:space="preserve"> </w:t>
      </w:r>
      <w:r w:rsidR="00011256">
        <w:rPr>
          <w:rFonts w:ascii="Sylfaen" w:hAnsi="Sylfaen" w:cs="Times New Roman"/>
          <w:sz w:val="24"/>
          <w:szCs w:val="24"/>
        </w:rPr>
        <w:t>AMD</w:t>
      </w:r>
      <w:r w:rsidR="00FB2338" w:rsidRPr="009B79FB">
        <w:rPr>
          <w:rFonts w:ascii="Sylfaen" w:hAnsi="Sylfaen" w:cs="Times New Roman"/>
          <w:sz w:val="24"/>
          <w:szCs w:val="24"/>
          <w:lang w:val="hy-AM"/>
        </w:rPr>
        <w:t xml:space="preserve"> for violating this prohibition, and in case of recurrence</w:t>
      </w:r>
      <w:r w:rsidR="009E0B3C">
        <w:rPr>
          <w:rFonts w:ascii="Sylfaen" w:hAnsi="Sylfaen" w:cs="Times New Roman"/>
          <w:sz w:val="24"/>
          <w:szCs w:val="24"/>
        </w:rPr>
        <w:t>, to administer a fine at</w:t>
      </w:r>
      <w:r w:rsidR="00FB2338" w:rsidRPr="009B79FB">
        <w:rPr>
          <w:rFonts w:ascii="Sylfaen" w:hAnsi="Sylfaen" w:cs="Times New Roman"/>
          <w:sz w:val="24"/>
          <w:szCs w:val="24"/>
          <w:lang w:val="hy-AM"/>
        </w:rPr>
        <w:t xml:space="preserve"> 1 million </w:t>
      </w:r>
      <w:r w:rsidR="00011256">
        <w:rPr>
          <w:rFonts w:ascii="Sylfaen" w:hAnsi="Sylfaen" w:cs="Times New Roman"/>
          <w:sz w:val="24"/>
          <w:szCs w:val="24"/>
        </w:rPr>
        <w:lastRenderedPageBreak/>
        <w:t>AMD</w:t>
      </w:r>
      <w:r w:rsidR="00FB2338" w:rsidRPr="009B79FB">
        <w:rPr>
          <w:rFonts w:ascii="Sylfaen" w:hAnsi="Sylfaen" w:cs="Times New Roman"/>
          <w:sz w:val="24"/>
          <w:szCs w:val="24"/>
          <w:lang w:val="hy-AM"/>
        </w:rPr>
        <w:t xml:space="preserve">. This, in fact, </w:t>
      </w:r>
      <w:r w:rsidR="00011256">
        <w:rPr>
          <w:rFonts w:ascii="Sylfaen" w:hAnsi="Sylfaen" w:cs="Times New Roman"/>
          <w:sz w:val="24"/>
          <w:szCs w:val="24"/>
        </w:rPr>
        <w:t>jeopardizes</w:t>
      </w:r>
      <w:r w:rsidR="00FB2338" w:rsidRPr="009B79FB">
        <w:rPr>
          <w:rFonts w:ascii="Sylfaen" w:hAnsi="Sylfaen" w:cs="Times New Roman"/>
          <w:sz w:val="24"/>
          <w:szCs w:val="24"/>
          <w:lang w:val="hy-AM"/>
        </w:rPr>
        <w:t xml:space="preserve"> conscientious journalism, especially investigative </w:t>
      </w:r>
      <w:r w:rsidR="004542D8">
        <w:rPr>
          <w:rFonts w:ascii="Sylfaen" w:hAnsi="Sylfaen" w:cs="Times New Roman"/>
          <w:sz w:val="24"/>
          <w:szCs w:val="24"/>
        </w:rPr>
        <w:t>journalism</w:t>
      </w:r>
      <w:r w:rsidR="00FB2338" w:rsidRPr="009B79FB">
        <w:rPr>
          <w:rFonts w:ascii="Sylfaen" w:hAnsi="Sylfaen" w:cs="Times New Roman"/>
          <w:sz w:val="24"/>
          <w:szCs w:val="24"/>
          <w:lang w:val="hy-AM"/>
        </w:rPr>
        <w:t xml:space="preserve">, because when reporting information of public </w:t>
      </w:r>
      <w:r w:rsidR="004542D8">
        <w:rPr>
          <w:rFonts w:ascii="Sylfaen" w:hAnsi="Sylfaen" w:cs="Times New Roman"/>
          <w:sz w:val="24"/>
          <w:szCs w:val="24"/>
        </w:rPr>
        <w:t>significance</w:t>
      </w:r>
      <w:r w:rsidR="00FB2338" w:rsidRPr="009B79FB">
        <w:rPr>
          <w:rFonts w:ascii="Sylfaen" w:hAnsi="Sylfaen" w:cs="Times New Roman"/>
          <w:sz w:val="24"/>
          <w:szCs w:val="24"/>
          <w:lang w:val="hy-AM"/>
        </w:rPr>
        <w:t xml:space="preserve">, the source, sometimes even for their own security reasons, does not want to be </w:t>
      </w:r>
      <w:r w:rsidR="004542D8">
        <w:rPr>
          <w:rFonts w:ascii="Sylfaen" w:hAnsi="Sylfaen" w:cs="Times New Roman"/>
          <w:sz w:val="24"/>
          <w:szCs w:val="24"/>
        </w:rPr>
        <w:t>identified and revealed</w:t>
      </w:r>
      <w:r w:rsidR="00FB2338" w:rsidRPr="009B79FB">
        <w:rPr>
          <w:rFonts w:ascii="Sylfaen" w:hAnsi="Sylfaen" w:cs="Times New Roman"/>
          <w:sz w:val="24"/>
          <w:szCs w:val="24"/>
          <w:lang w:val="hy-AM"/>
        </w:rPr>
        <w:t>.</w:t>
      </w:r>
    </w:p>
    <w:p w14:paraId="3FA38B64" w14:textId="3AE6B43A" w:rsidR="00021445" w:rsidRPr="009B79FB" w:rsidRDefault="00FB2338" w:rsidP="00E951B4">
      <w:pPr>
        <w:shd w:val="clear" w:color="auto" w:fill="FFFFFF"/>
        <w:spacing w:after="0" w:line="240" w:lineRule="auto"/>
        <w:ind w:firstLine="720"/>
        <w:jc w:val="both"/>
        <w:rPr>
          <w:rFonts w:ascii="Sylfaen" w:hAnsi="Sylfaen" w:cs="Times New Roman"/>
          <w:sz w:val="24"/>
          <w:szCs w:val="24"/>
        </w:rPr>
      </w:pPr>
      <w:r w:rsidRPr="009B79FB">
        <w:rPr>
          <w:rFonts w:ascii="Sylfaen" w:hAnsi="Sylfaen" w:cs="Times New Roman"/>
          <w:sz w:val="24"/>
          <w:szCs w:val="24"/>
          <w:lang w:val="hy-AM"/>
        </w:rPr>
        <w:t>Another alarming development: on March 24,</w:t>
      </w:r>
      <w:r w:rsidR="004542D8" w:rsidRPr="004542D8">
        <w:rPr>
          <w:rFonts w:ascii="Sylfaen" w:hAnsi="Sylfaen" w:cs="Times New Roman"/>
          <w:sz w:val="24"/>
          <w:szCs w:val="24"/>
          <w:lang w:val="hy-AM"/>
        </w:rPr>
        <w:t xml:space="preserve"> </w:t>
      </w:r>
      <w:r w:rsidR="004542D8" w:rsidRPr="009B79FB">
        <w:rPr>
          <w:rFonts w:ascii="Sylfaen" w:hAnsi="Sylfaen" w:cs="Times New Roman"/>
          <w:sz w:val="24"/>
          <w:szCs w:val="24"/>
          <w:lang w:val="hy-AM"/>
        </w:rPr>
        <w:t>in the second reading</w:t>
      </w:r>
      <w:r w:rsidR="004542D8">
        <w:rPr>
          <w:rFonts w:ascii="Sylfaen" w:hAnsi="Sylfaen" w:cs="Times New Roman"/>
          <w:sz w:val="24"/>
          <w:szCs w:val="24"/>
        </w:rPr>
        <w:t>,</w:t>
      </w:r>
      <w:r w:rsidRPr="009B79FB">
        <w:rPr>
          <w:rFonts w:ascii="Sylfaen" w:hAnsi="Sylfaen" w:cs="Times New Roman"/>
          <w:sz w:val="24"/>
          <w:szCs w:val="24"/>
          <w:lang w:val="hy-AM"/>
        </w:rPr>
        <w:t xml:space="preserve"> the parliament fully adopted the bill, proposed by NA Deputy Speaker Alen Simonyan</w:t>
      </w:r>
      <w:r w:rsidR="00E951B4">
        <w:rPr>
          <w:rFonts w:ascii="Sylfaen" w:hAnsi="Sylfaen" w:cs="Times New Roman"/>
          <w:sz w:val="24"/>
          <w:szCs w:val="24"/>
        </w:rPr>
        <w:t xml:space="preserve"> back</w:t>
      </w:r>
      <w:r w:rsidRPr="009B79FB">
        <w:rPr>
          <w:rFonts w:ascii="Sylfaen" w:hAnsi="Sylfaen" w:cs="Times New Roman"/>
          <w:sz w:val="24"/>
          <w:szCs w:val="24"/>
          <w:lang w:val="hy-AM"/>
        </w:rPr>
        <w:t xml:space="preserve"> in September 20</w:t>
      </w:r>
      <w:r w:rsidR="00E951B4">
        <w:rPr>
          <w:rFonts w:ascii="Sylfaen" w:hAnsi="Sylfaen" w:cs="Times New Roman"/>
          <w:sz w:val="24"/>
          <w:szCs w:val="24"/>
        </w:rPr>
        <w:t>2</w:t>
      </w:r>
      <w:r w:rsidRPr="009B79FB">
        <w:rPr>
          <w:rFonts w:ascii="Sylfaen" w:hAnsi="Sylfaen" w:cs="Times New Roman"/>
          <w:sz w:val="24"/>
          <w:szCs w:val="24"/>
          <w:lang w:val="hy-AM"/>
        </w:rPr>
        <w:t>0, according to which the maximum amount of monetary compensation for insult and defamation envisaged by Article 1087</w:t>
      </w:r>
      <w:r w:rsidR="00682CB4">
        <w:rPr>
          <w:rFonts w:ascii="Sylfaen" w:hAnsi="Sylfaen" w:cs="Times New Roman"/>
          <w:sz w:val="24"/>
          <w:szCs w:val="24"/>
        </w:rPr>
        <w:t xml:space="preserve"> Part </w:t>
      </w:r>
      <w:r w:rsidRPr="009B79FB">
        <w:rPr>
          <w:rFonts w:ascii="Sylfaen" w:hAnsi="Sylfaen" w:cs="Times New Roman"/>
          <w:sz w:val="24"/>
          <w:szCs w:val="24"/>
          <w:lang w:val="hy-AM"/>
        </w:rPr>
        <w:t xml:space="preserve">1 of the RA Civil Code should be tripled, reaching 3 million and 6 million </w:t>
      </w:r>
      <w:r w:rsidR="00682CB4">
        <w:rPr>
          <w:rFonts w:ascii="Sylfaen" w:hAnsi="Sylfaen" w:cs="Times New Roman"/>
          <w:sz w:val="24"/>
          <w:szCs w:val="24"/>
        </w:rPr>
        <w:t>AMD</w:t>
      </w:r>
      <w:r w:rsidRPr="009B79FB">
        <w:rPr>
          <w:rFonts w:ascii="Sylfaen" w:hAnsi="Sylfaen" w:cs="Times New Roman"/>
          <w:sz w:val="24"/>
          <w:szCs w:val="24"/>
          <w:lang w:val="hy-AM"/>
        </w:rPr>
        <w:t xml:space="preserve">, respectively. By the way, </w:t>
      </w:r>
      <w:r w:rsidR="00E951B4">
        <w:rPr>
          <w:rFonts w:ascii="Sylfaen" w:hAnsi="Sylfaen" w:cs="Times New Roman"/>
          <w:sz w:val="24"/>
          <w:szCs w:val="24"/>
        </w:rPr>
        <w:t>when</w:t>
      </w:r>
      <w:r w:rsidRPr="009B79FB">
        <w:rPr>
          <w:rFonts w:ascii="Sylfaen" w:hAnsi="Sylfaen" w:cs="Times New Roman"/>
          <w:sz w:val="24"/>
          <w:szCs w:val="24"/>
          <w:lang w:val="hy-AM"/>
        </w:rPr>
        <w:t xml:space="preserve"> the bill was </w:t>
      </w:r>
      <w:r w:rsidR="00E951B4">
        <w:rPr>
          <w:rFonts w:ascii="Sylfaen" w:hAnsi="Sylfaen" w:cs="Times New Roman"/>
          <w:sz w:val="24"/>
          <w:szCs w:val="24"/>
        </w:rPr>
        <w:t xml:space="preserve">just </w:t>
      </w:r>
      <w:r w:rsidRPr="009B79FB">
        <w:rPr>
          <w:rFonts w:ascii="Sylfaen" w:hAnsi="Sylfaen" w:cs="Times New Roman"/>
          <w:sz w:val="24"/>
          <w:szCs w:val="24"/>
          <w:lang w:val="hy-AM"/>
        </w:rPr>
        <w:t xml:space="preserve">put into circulation, </w:t>
      </w:r>
      <w:r w:rsidR="00E951B4">
        <w:rPr>
          <w:rFonts w:ascii="Sylfaen" w:hAnsi="Sylfaen" w:cs="Times New Roman"/>
          <w:sz w:val="24"/>
          <w:szCs w:val="24"/>
        </w:rPr>
        <w:t xml:space="preserve">it </w:t>
      </w:r>
      <w:r w:rsidRPr="009B79FB">
        <w:rPr>
          <w:rFonts w:ascii="Sylfaen" w:hAnsi="Sylfaen" w:cs="Times New Roman"/>
          <w:sz w:val="24"/>
          <w:szCs w:val="24"/>
          <w:lang w:val="hy-AM"/>
        </w:rPr>
        <w:t xml:space="preserve">passed the first reading with </w:t>
      </w:r>
      <w:r w:rsidR="00255F64">
        <w:rPr>
          <w:rFonts w:ascii="Sylfaen" w:hAnsi="Sylfaen" w:cs="Times New Roman"/>
          <w:sz w:val="24"/>
          <w:szCs w:val="24"/>
        </w:rPr>
        <w:t>the</w:t>
      </w:r>
      <w:r w:rsidRPr="009B79FB">
        <w:rPr>
          <w:rFonts w:ascii="Sylfaen" w:hAnsi="Sylfaen" w:cs="Times New Roman"/>
          <w:sz w:val="24"/>
          <w:szCs w:val="24"/>
          <w:lang w:val="hy-AM"/>
        </w:rPr>
        <w:t xml:space="preserve"> fivefold current compensation</w:t>
      </w:r>
      <w:r w:rsidR="00255F64">
        <w:rPr>
          <w:rFonts w:ascii="Sylfaen" w:hAnsi="Sylfaen" w:cs="Times New Roman"/>
          <w:sz w:val="24"/>
          <w:szCs w:val="24"/>
        </w:rPr>
        <w:t xml:space="preserve"> cap</w:t>
      </w:r>
      <w:r w:rsidRPr="009B79FB">
        <w:rPr>
          <w:rFonts w:ascii="Sylfaen" w:hAnsi="Sylfaen" w:cs="Times New Roman"/>
          <w:sz w:val="24"/>
          <w:szCs w:val="24"/>
          <w:lang w:val="hy-AM"/>
        </w:rPr>
        <w:t xml:space="preserve"> (</w:t>
      </w:r>
      <w:r w:rsidR="00255F64">
        <w:rPr>
          <w:rFonts w:ascii="Sylfaen" w:hAnsi="Sylfaen" w:cs="Times New Roman"/>
          <w:sz w:val="24"/>
          <w:szCs w:val="24"/>
        </w:rPr>
        <w:t xml:space="preserve">namely, </w:t>
      </w:r>
      <w:r w:rsidRPr="009B79FB">
        <w:rPr>
          <w:rFonts w:ascii="Sylfaen" w:hAnsi="Sylfaen" w:cs="Times New Roman"/>
          <w:sz w:val="24"/>
          <w:szCs w:val="24"/>
          <w:lang w:val="hy-AM"/>
        </w:rPr>
        <w:t xml:space="preserve">5 million and 10 million </w:t>
      </w:r>
      <w:r w:rsidR="00682CB4">
        <w:rPr>
          <w:rFonts w:ascii="Sylfaen" w:hAnsi="Sylfaen" w:cs="Times New Roman"/>
          <w:sz w:val="24"/>
          <w:szCs w:val="24"/>
        </w:rPr>
        <w:t>AMD</w:t>
      </w:r>
      <w:r w:rsidRPr="009B79FB">
        <w:rPr>
          <w:rFonts w:ascii="Sylfaen" w:hAnsi="Sylfaen" w:cs="Times New Roman"/>
          <w:sz w:val="24"/>
          <w:szCs w:val="24"/>
          <w:lang w:val="hy-AM"/>
        </w:rPr>
        <w:t xml:space="preserve">). In this regard, journalistic organizations made statements demanding the National Assembly to postpone the second reading of the above-mentioned bill, initiate open discussions on the issue of insult and defamation, spread in the media, and </w:t>
      </w:r>
      <w:r w:rsidR="005807F0">
        <w:rPr>
          <w:rFonts w:ascii="Sylfaen" w:hAnsi="Sylfaen" w:cs="Times New Roman"/>
          <w:sz w:val="24"/>
          <w:szCs w:val="24"/>
        </w:rPr>
        <w:t xml:space="preserve">refer to </w:t>
      </w:r>
      <w:r w:rsidRPr="009B79FB">
        <w:rPr>
          <w:rFonts w:ascii="Sylfaen" w:hAnsi="Sylfaen" w:cs="Times New Roman"/>
          <w:sz w:val="24"/>
          <w:szCs w:val="24"/>
          <w:lang w:val="hy-AM"/>
        </w:rPr>
        <w:t>the possibilities to counteract it. The authors of the statement also called on international organizations to discuss the adoption of laws on the media by the Armenian parliament, and the disregard for international norms in the process, as well as to take measures to remedy the situation</w:t>
      </w:r>
      <w:r w:rsidR="00021445" w:rsidRPr="009B79FB">
        <w:rPr>
          <w:rStyle w:val="FootnoteReference"/>
          <w:rFonts w:ascii="Sylfaen" w:hAnsi="Sylfaen" w:cs="Times New Roman"/>
          <w:sz w:val="24"/>
          <w:szCs w:val="24"/>
          <w:lang w:val="hy-AM"/>
        </w:rPr>
        <w:footnoteReference w:id="4"/>
      </w:r>
      <w:r w:rsidRPr="009B79FB">
        <w:rPr>
          <w:rFonts w:ascii="Sylfaen" w:hAnsi="Sylfaen" w:cs="Times New Roman"/>
          <w:sz w:val="24"/>
          <w:szCs w:val="24"/>
        </w:rPr>
        <w:t>.</w:t>
      </w:r>
    </w:p>
    <w:p w14:paraId="1809D4E9" w14:textId="79C47392" w:rsidR="00E5677F" w:rsidRPr="009B79FB" w:rsidRDefault="00E5677F" w:rsidP="000A506E">
      <w:pPr>
        <w:shd w:val="clear" w:color="auto" w:fill="FFFFFF"/>
        <w:spacing w:after="0" w:line="240" w:lineRule="auto"/>
        <w:ind w:firstLine="720"/>
        <w:jc w:val="both"/>
        <w:rPr>
          <w:rFonts w:ascii="Sylfaen" w:hAnsi="Sylfaen" w:cs="Times New Roman"/>
          <w:sz w:val="24"/>
          <w:szCs w:val="24"/>
          <w:lang w:val="hy-AM"/>
        </w:rPr>
      </w:pPr>
      <w:r w:rsidRPr="009B79FB">
        <w:rPr>
          <w:rFonts w:ascii="Sylfaen" w:hAnsi="Sylfaen" w:cs="Times New Roman"/>
          <w:sz w:val="24"/>
          <w:szCs w:val="24"/>
          <w:lang w:val="hy-AM"/>
        </w:rPr>
        <w:t xml:space="preserve">Later, on March 17, after the issue was discussed in the Standing Committee on State and Legal Affairs of the National Assembly, the author of the bill made a "concession", </w:t>
      </w:r>
      <w:r w:rsidR="00A4762B">
        <w:rPr>
          <w:rFonts w:ascii="Sylfaen" w:hAnsi="Sylfaen" w:cs="Times New Roman"/>
          <w:sz w:val="24"/>
          <w:szCs w:val="24"/>
        </w:rPr>
        <w:t>reducing</w:t>
      </w:r>
      <w:r w:rsidRPr="009B79FB">
        <w:rPr>
          <w:rFonts w:ascii="Sylfaen" w:hAnsi="Sylfaen" w:cs="Times New Roman"/>
          <w:sz w:val="24"/>
          <w:szCs w:val="24"/>
          <w:lang w:val="hy-AM"/>
        </w:rPr>
        <w:t xml:space="preserve"> the maximum amount of compensations </w:t>
      </w:r>
      <w:r w:rsidR="00A4762B">
        <w:rPr>
          <w:rFonts w:ascii="Sylfaen" w:hAnsi="Sylfaen" w:cs="Times New Roman"/>
          <w:sz w:val="24"/>
          <w:szCs w:val="24"/>
        </w:rPr>
        <w:t xml:space="preserve">to </w:t>
      </w:r>
      <w:r w:rsidRPr="009B79FB">
        <w:rPr>
          <w:rFonts w:ascii="Sylfaen" w:hAnsi="Sylfaen" w:cs="Times New Roman"/>
          <w:sz w:val="24"/>
          <w:szCs w:val="24"/>
          <w:lang w:val="hy-AM"/>
        </w:rPr>
        <w:t xml:space="preserve">3 and 6 million </w:t>
      </w:r>
      <w:r w:rsidR="00682CB4">
        <w:rPr>
          <w:rFonts w:ascii="Sylfaen" w:hAnsi="Sylfaen" w:cs="Times New Roman"/>
          <w:sz w:val="24"/>
          <w:szCs w:val="24"/>
        </w:rPr>
        <w:t>AMD</w:t>
      </w:r>
      <w:r w:rsidRPr="009B79FB">
        <w:rPr>
          <w:rFonts w:ascii="Sylfaen" w:hAnsi="Sylfaen" w:cs="Times New Roman"/>
          <w:sz w:val="24"/>
          <w:szCs w:val="24"/>
          <w:lang w:val="hy-AM"/>
        </w:rPr>
        <w:t xml:space="preserve">, respectively. However, even in this case, the change is unacceptable, as the balance between the right to freedom of expression envisaged by Article 10 of the European Convention on Human Rights and the dignity of a person as an aspect of their private life protected by Article 8 of the same convention </w:t>
      </w:r>
      <w:r w:rsidR="004C7F80">
        <w:rPr>
          <w:rFonts w:ascii="Sylfaen" w:hAnsi="Sylfaen" w:cs="Times New Roman"/>
          <w:sz w:val="24"/>
          <w:szCs w:val="24"/>
        </w:rPr>
        <w:t>are</w:t>
      </w:r>
      <w:r w:rsidRPr="009B79FB">
        <w:rPr>
          <w:rFonts w:ascii="Sylfaen" w:hAnsi="Sylfaen" w:cs="Times New Roman"/>
          <w:sz w:val="24"/>
          <w:szCs w:val="24"/>
          <w:lang w:val="hy-AM"/>
        </w:rPr>
        <w:t xml:space="preserve"> disturbed. In addition, the most important provision of the RA Constitutional Court </w:t>
      </w:r>
      <w:r w:rsidR="004C7F80">
        <w:rPr>
          <w:rFonts w:ascii="Sylfaen" w:hAnsi="Sylfaen" w:cs="Times New Roman"/>
          <w:sz w:val="24"/>
          <w:szCs w:val="24"/>
        </w:rPr>
        <w:t>Ruling</w:t>
      </w:r>
      <w:r w:rsidRPr="009B79FB">
        <w:rPr>
          <w:rFonts w:ascii="Sylfaen" w:hAnsi="Sylfaen" w:cs="Times New Roman"/>
          <w:sz w:val="24"/>
          <w:szCs w:val="24"/>
          <w:lang w:val="hy-AM"/>
        </w:rPr>
        <w:t xml:space="preserve"> No. 997 of November 15, 2011 is ignored, according to which the financial situation of the media outlets should be taken into account when awarding compensation for insult and defamation in the publications, so that the </w:t>
      </w:r>
      <w:r w:rsidR="004C7F80">
        <w:rPr>
          <w:rFonts w:ascii="Sylfaen" w:hAnsi="Sylfaen" w:cs="Times New Roman"/>
          <w:sz w:val="24"/>
          <w:szCs w:val="24"/>
        </w:rPr>
        <w:t>liability</w:t>
      </w:r>
      <w:r w:rsidRPr="009B79FB">
        <w:rPr>
          <w:rFonts w:ascii="Sylfaen" w:hAnsi="Sylfaen" w:cs="Times New Roman"/>
          <w:sz w:val="24"/>
          <w:szCs w:val="24"/>
          <w:lang w:val="hy-AM"/>
        </w:rPr>
        <w:t xml:space="preserve"> does not lead to their collapse. On the other hand, tripling the </w:t>
      </w:r>
      <w:r w:rsidR="002A1371">
        <w:rPr>
          <w:rFonts w:ascii="Sylfaen" w:hAnsi="Sylfaen" w:cs="Times New Roman"/>
          <w:sz w:val="24"/>
          <w:szCs w:val="24"/>
        </w:rPr>
        <w:t>ceiling</w:t>
      </w:r>
      <w:r w:rsidRPr="009B79FB">
        <w:rPr>
          <w:rFonts w:ascii="Sylfaen" w:hAnsi="Sylfaen" w:cs="Times New Roman"/>
          <w:sz w:val="24"/>
          <w:szCs w:val="24"/>
          <w:lang w:val="hy-AM"/>
        </w:rPr>
        <w:t xml:space="preserve"> of</w:t>
      </w:r>
      <w:r w:rsidR="002A1371">
        <w:rPr>
          <w:rFonts w:ascii="Sylfaen" w:hAnsi="Sylfaen" w:cs="Times New Roman"/>
          <w:sz w:val="24"/>
          <w:szCs w:val="24"/>
        </w:rPr>
        <w:t xml:space="preserve"> the</w:t>
      </w:r>
      <w:r w:rsidRPr="009B79FB">
        <w:rPr>
          <w:rFonts w:ascii="Sylfaen" w:hAnsi="Sylfaen" w:cs="Times New Roman"/>
          <w:sz w:val="24"/>
          <w:szCs w:val="24"/>
          <w:lang w:val="hy-AM"/>
        </w:rPr>
        <w:t xml:space="preserve"> compensation for insult and defamation can be a signal for the courts to confiscate more money in such cases than is accepted in today's practice.</w:t>
      </w:r>
    </w:p>
    <w:p w14:paraId="71170E7A" w14:textId="0EEF77B7" w:rsidR="00415CE3" w:rsidRPr="009B79FB" w:rsidRDefault="00D55533" w:rsidP="002A1371">
      <w:pPr>
        <w:shd w:val="clear" w:color="auto" w:fill="FFFFFF"/>
        <w:spacing w:after="0" w:line="240" w:lineRule="auto"/>
        <w:ind w:firstLine="720"/>
        <w:jc w:val="both"/>
        <w:rPr>
          <w:rFonts w:ascii="Sylfaen" w:hAnsi="Sylfaen" w:cs="Times New Roman"/>
          <w:sz w:val="24"/>
          <w:szCs w:val="24"/>
          <w:lang w:val="hy-AM"/>
        </w:rPr>
      </w:pPr>
      <w:r w:rsidRPr="009B79FB">
        <w:rPr>
          <w:rFonts w:ascii="Sylfaen" w:hAnsi="Sylfaen" w:cs="Times New Roman"/>
          <w:sz w:val="24"/>
          <w:szCs w:val="24"/>
          <w:lang w:val="hy-AM"/>
        </w:rPr>
        <w:t>Taking into account that the National Assembly still adopted the problematic bill, journalistic organizations issued another statement urging the RA President not to sign it, and to start the process of checking the constitutionality of that law, and called on to international organizations to urge the authorities to reconsider these and other initiatives threatening freedom of speech</w:t>
      </w:r>
      <w:r w:rsidR="002A1371">
        <w:rPr>
          <w:rFonts w:ascii="Sylfaen" w:hAnsi="Sylfaen" w:cs="Times New Roman"/>
          <w:sz w:val="24"/>
          <w:szCs w:val="24"/>
        </w:rPr>
        <w:t>.</w:t>
      </w:r>
      <w:r w:rsidR="00021445" w:rsidRPr="009B79FB">
        <w:rPr>
          <w:rStyle w:val="FootnoteReference"/>
          <w:rFonts w:ascii="Sylfaen" w:hAnsi="Sylfaen" w:cs="Times New Roman"/>
          <w:sz w:val="24"/>
          <w:szCs w:val="24"/>
          <w:lang w:val="hy-AM"/>
        </w:rPr>
        <w:footnoteReference w:id="5"/>
      </w:r>
      <w:r w:rsidR="002A1371">
        <w:rPr>
          <w:rFonts w:ascii="Sylfaen" w:hAnsi="Sylfaen" w:cs="Times New Roman"/>
          <w:sz w:val="24"/>
          <w:szCs w:val="24"/>
        </w:rPr>
        <w:t xml:space="preserve"> </w:t>
      </w:r>
      <w:r w:rsidR="00415CE3" w:rsidRPr="009B79FB">
        <w:rPr>
          <w:rFonts w:ascii="Sylfaen" w:hAnsi="Sylfaen" w:cs="Times New Roman"/>
          <w:sz w:val="24"/>
          <w:szCs w:val="24"/>
          <w:lang w:val="hy-AM"/>
        </w:rPr>
        <w:t xml:space="preserve">Freedom House, an international human rights organization, responded </w:t>
      </w:r>
      <w:r w:rsidR="00415CE3" w:rsidRPr="009B79FB">
        <w:rPr>
          <w:rFonts w:ascii="Sylfaen" w:hAnsi="Sylfaen" w:cs="Times New Roman"/>
          <w:sz w:val="24"/>
          <w:szCs w:val="24"/>
          <w:lang w:val="hy-AM"/>
        </w:rPr>
        <w:lastRenderedPageBreak/>
        <w:t>to the statement by urging the Armenian authorities to repeal the legislative amendment</w:t>
      </w:r>
      <w:r w:rsidR="00021445" w:rsidRPr="009B79FB">
        <w:rPr>
          <w:rStyle w:val="FootnoteReference"/>
          <w:rFonts w:ascii="Sylfaen" w:hAnsi="Sylfaen" w:cs="Times New Roman"/>
          <w:sz w:val="24"/>
          <w:szCs w:val="24"/>
          <w:lang w:val="hy-AM"/>
        </w:rPr>
        <w:footnoteReference w:id="6"/>
      </w:r>
      <w:r w:rsidR="00415CE3" w:rsidRPr="009B79FB">
        <w:rPr>
          <w:rFonts w:ascii="Sylfaen" w:hAnsi="Sylfaen" w:cs="Times New Roman"/>
          <w:sz w:val="24"/>
          <w:szCs w:val="24"/>
        </w:rPr>
        <w:t>.</w:t>
      </w:r>
      <w:r w:rsidR="00021445" w:rsidRPr="009B79FB">
        <w:rPr>
          <w:rFonts w:ascii="Sylfaen" w:hAnsi="Sylfaen" w:cs="Times New Roman"/>
          <w:sz w:val="24"/>
          <w:szCs w:val="24"/>
          <w:lang w:val="hy-AM"/>
        </w:rPr>
        <w:t xml:space="preserve"> </w:t>
      </w:r>
      <w:r w:rsidR="00415CE3" w:rsidRPr="009B79FB">
        <w:rPr>
          <w:rFonts w:ascii="Sylfaen" w:hAnsi="Sylfaen" w:cs="Times New Roman"/>
          <w:sz w:val="24"/>
          <w:szCs w:val="24"/>
          <w:lang w:val="hy-AM"/>
        </w:rPr>
        <w:t>The organization Reporters Without Borders made the same demand on Twitter.</w:t>
      </w:r>
      <w:r w:rsidR="00021445" w:rsidRPr="009B79FB">
        <w:rPr>
          <w:rFonts w:ascii="Sylfaen" w:hAnsi="Sylfaen" w:cs="Times New Roman"/>
          <w:sz w:val="24"/>
          <w:szCs w:val="24"/>
          <w:lang w:val="hy-AM"/>
        </w:rPr>
        <w:br/>
      </w:r>
      <w:r w:rsidR="00021445" w:rsidRPr="009B79FB">
        <w:rPr>
          <w:rFonts w:ascii="Sylfaen" w:hAnsi="Sylfaen" w:cs="Times New Roman"/>
          <w:sz w:val="24"/>
          <w:szCs w:val="24"/>
          <w:lang w:val="hy-AM"/>
        </w:rPr>
        <w:tab/>
      </w:r>
      <w:r w:rsidR="00415CE3" w:rsidRPr="009B79FB">
        <w:rPr>
          <w:rFonts w:ascii="Sylfaen" w:hAnsi="Sylfaen" w:cs="Times New Roman"/>
          <w:sz w:val="24"/>
          <w:szCs w:val="24"/>
          <w:lang w:val="hy-AM"/>
        </w:rPr>
        <w:t xml:space="preserve">NA Deputy Speaker Alen Simonyan also put into circulation a bill on making amendments </w:t>
      </w:r>
      <w:r w:rsidR="00682CB4">
        <w:rPr>
          <w:rFonts w:ascii="Sylfaen" w:hAnsi="Sylfaen" w:cs="Times New Roman"/>
          <w:sz w:val="24"/>
          <w:szCs w:val="24"/>
        </w:rPr>
        <w:t>to</w:t>
      </w:r>
      <w:r w:rsidR="00415CE3" w:rsidRPr="009B79FB">
        <w:rPr>
          <w:rFonts w:ascii="Sylfaen" w:hAnsi="Sylfaen" w:cs="Times New Roman"/>
          <w:sz w:val="24"/>
          <w:szCs w:val="24"/>
          <w:lang w:val="hy-AM"/>
        </w:rPr>
        <w:t xml:space="preserve"> Article 226 of the RA Criminal Code related to hate speech. It is proposed to add Articles 226</w:t>
      </w:r>
      <w:r w:rsidR="00682CB4">
        <w:rPr>
          <w:rFonts w:ascii="Sylfaen" w:hAnsi="Sylfaen" w:cs="Times New Roman"/>
          <w:sz w:val="24"/>
          <w:szCs w:val="24"/>
        </w:rPr>
        <w:t xml:space="preserve"> Part </w:t>
      </w:r>
      <w:r w:rsidR="00415CE3" w:rsidRPr="009B79FB">
        <w:rPr>
          <w:rFonts w:ascii="Sylfaen" w:hAnsi="Sylfaen" w:cs="Times New Roman"/>
          <w:sz w:val="24"/>
          <w:szCs w:val="24"/>
          <w:lang w:val="hy-AM"/>
        </w:rPr>
        <w:t>3 and 226</w:t>
      </w:r>
      <w:r w:rsidR="00682CB4">
        <w:rPr>
          <w:rFonts w:ascii="Sylfaen" w:hAnsi="Sylfaen" w:cs="Times New Roman"/>
          <w:sz w:val="24"/>
          <w:szCs w:val="24"/>
        </w:rPr>
        <w:t xml:space="preserve"> Part </w:t>
      </w:r>
      <w:r w:rsidR="00415CE3" w:rsidRPr="009B79FB">
        <w:rPr>
          <w:rFonts w:ascii="Sylfaen" w:hAnsi="Sylfaen" w:cs="Times New Roman"/>
          <w:sz w:val="24"/>
          <w:szCs w:val="24"/>
          <w:lang w:val="hy-AM"/>
        </w:rPr>
        <w:t>4, which establish criminal liability for intentionally publishing obviously false information on a matter of public interest on the Internet through a pseudonymous source and for slandering or insulting a person under a pseudonymous source, respectively.</w:t>
      </w:r>
    </w:p>
    <w:p w14:paraId="1C4847CD" w14:textId="4F2ED72D" w:rsidR="00021445" w:rsidRPr="009B79FB" w:rsidRDefault="00415CE3" w:rsidP="00C206C1">
      <w:pPr>
        <w:shd w:val="clear" w:color="auto" w:fill="FFFFFF"/>
        <w:spacing w:after="0" w:line="240" w:lineRule="auto"/>
        <w:ind w:firstLine="720"/>
        <w:jc w:val="both"/>
        <w:rPr>
          <w:rFonts w:ascii="Sylfaen" w:hAnsi="Sylfaen" w:cs="Times New Roman"/>
          <w:sz w:val="24"/>
          <w:szCs w:val="24"/>
        </w:rPr>
      </w:pPr>
      <w:r w:rsidRPr="009B79FB">
        <w:rPr>
          <w:rFonts w:ascii="Sylfaen" w:hAnsi="Sylfaen" w:cs="Times New Roman"/>
          <w:sz w:val="24"/>
          <w:szCs w:val="24"/>
          <w:lang w:val="hy-AM"/>
        </w:rPr>
        <w:t>The same Alen Simonyan  has authored another bill, which proposes to amend the Article 1087</w:t>
      </w:r>
      <w:r w:rsidR="000C6ACC">
        <w:rPr>
          <w:rFonts w:ascii="Sylfaen" w:hAnsi="Sylfaen" w:cs="Times New Roman"/>
          <w:sz w:val="24"/>
          <w:szCs w:val="24"/>
        </w:rPr>
        <w:t xml:space="preserve"> Part </w:t>
      </w:r>
      <w:r w:rsidRPr="009B79FB">
        <w:rPr>
          <w:rFonts w:ascii="Sylfaen" w:hAnsi="Sylfaen" w:cs="Times New Roman"/>
          <w:sz w:val="24"/>
          <w:szCs w:val="24"/>
          <w:lang w:val="hy-AM"/>
        </w:rPr>
        <w:t xml:space="preserve">1 </w:t>
      </w:r>
      <w:r w:rsidR="000C6ACC" w:rsidRPr="009B79FB">
        <w:rPr>
          <w:rFonts w:ascii="Sylfaen" w:hAnsi="Sylfaen" w:cs="Times New Roman"/>
          <w:sz w:val="24"/>
          <w:szCs w:val="24"/>
        </w:rPr>
        <w:t>Clause 6</w:t>
      </w:r>
      <w:r w:rsidR="000C6ACC">
        <w:rPr>
          <w:rFonts w:ascii="Sylfaen" w:hAnsi="Sylfaen" w:cs="Times New Roman"/>
          <w:sz w:val="24"/>
          <w:szCs w:val="24"/>
        </w:rPr>
        <w:t xml:space="preserve"> </w:t>
      </w:r>
      <w:r w:rsidRPr="009B79FB">
        <w:rPr>
          <w:rFonts w:ascii="Sylfaen" w:hAnsi="Sylfaen" w:cs="Times New Roman"/>
          <w:sz w:val="24"/>
          <w:szCs w:val="24"/>
          <w:lang w:val="hy-AM"/>
        </w:rPr>
        <w:t xml:space="preserve">of the RA Civil Code ("Procedure and conditions </w:t>
      </w:r>
      <w:r w:rsidR="007C51BF">
        <w:rPr>
          <w:rFonts w:ascii="Sylfaen" w:hAnsi="Sylfaen" w:cs="Times New Roman"/>
          <w:sz w:val="24"/>
          <w:szCs w:val="24"/>
        </w:rPr>
        <w:t>of</w:t>
      </w:r>
      <w:r w:rsidRPr="009B79FB">
        <w:rPr>
          <w:rFonts w:ascii="Sylfaen" w:hAnsi="Sylfaen" w:cs="Times New Roman"/>
          <w:sz w:val="24"/>
          <w:szCs w:val="24"/>
          <w:lang w:val="hy-AM"/>
        </w:rPr>
        <w:t xml:space="preserve"> compensation for damage to honor, dignity or business reputation"), adding at the end, "unless the source </w:t>
      </w:r>
      <w:r w:rsidR="007C51BF">
        <w:rPr>
          <w:rFonts w:ascii="Sylfaen" w:hAnsi="Sylfaen" w:cs="Times New Roman"/>
          <w:sz w:val="24"/>
          <w:szCs w:val="24"/>
        </w:rPr>
        <w:t>uses</w:t>
      </w:r>
      <w:r w:rsidRPr="009B79FB">
        <w:rPr>
          <w:rFonts w:ascii="Sylfaen" w:hAnsi="Sylfaen" w:cs="Times New Roman"/>
          <w:sz w:val="24"/>
          <w:szCs w:val="24"/>
          <w:lang w:val="hy-AM"/>
        </w:rPr>
        <w:t xml:space="preserve"> a pseudonym." This bill has not been included in the agenda of the current NA session yet.</w:t>
      </w:r>
      <w:r w:rsidR="00021445" w:rsidRPr="009B79FB">
        <w:rPr>
          <w:rFonts w:ascii="Sylfaen" w:hAnsi="Sylfaen" w:cs="Times New Roman"/>
          <w:sz w:val="24"/>
          <w:szCs w:val="24"/>
          <w:lang w:val="hy-AM"/>
        </w:rPr>
        <w:br/>
        <w:t> </w:t>
      </w:r>
      <w:r w:rsidR="00021445" w:rsidRPr="009B79FB">
        <w:rPr>
          <w:rFonts w:ascii="Sylfaen" w:hAnsi="Sylfaen" w:cs="Times New Roman"/>
          <w:sz w:val="24"/>
          <w:szCs w:val="24"/>
          <w:lang w:val="hy-AM"/>
        </w:rPr>
        <w:tab/>
      </w:r>
      <w:r w:rsidR="00D81202" w:rsidRPr="009B79FB">
        <w:rPr>
          <w:rFonts w:ascii="Sylfaen" w:hAnsi="Sylfaen" w:cs="Times New Roman"/>
          <w:sz w:val="24"/>
          <w:szCs w:val="24"/>
          <w:lang w:val="hy-AM"/>
        </w:rPr>
        <w:t xml:space="preserve">Another concern </w:t>
      </w:r>
      <w:r w:rsidR="007C51BF">
        <w:rPr>
          <w:rFonts w:ascii="Sylfaen" w:hAnsi="Sylfaen" w:cs="Times New Roman"/>
          <w:sz w:val="24"/>
          <w:szCs w:val="24"/>
        </w:rPr>
        <w:t>to</w:t>
      </w:r>
      <w:r w:rsidR="00D81202" w:rsidRPr="009B79FB">
        <w:rPr>
          <w:rFonts w:ascii="Sylfaen" w:hAnsi="Sylfaen" w:cs="Times New Roman"/>
          <w:sz w:val="24"/>
          <w:szCs w:val="24"/>
          <w:lang w:val="hy-AM"/>
        </w:rPr>
        <w:t xml:space="preserve"> the journalistic community was the draft amendment to the RA Criminal Code, </w:t>
      </w:r>
      <w:r w:rsidR="007C51BF">
        <w:rPr>
          <w:rFonts w:ascii="Sylfaen" w:hAnsi="Sylfaen" w:cs="Times New Roman"/>
          <w:sz w:val="24"/>
          <w:szCs w:val="24"/>
        </w:rPr>
        <w:t>published on</w:t>
      </w:r>
      <w:r w:rsidR="00D81202" w:rsidRPr="009B79FB">
        <w:rPr>
          <w:rFonts w:ascii="Sylfaen" w:hAnsi="Sylfaen" w:cs="Times New Roman"/>
          <w:sz w:val="24"/>
          <w:szCs w:val="24"/>
          <w:lang w:val="hy-AM"/>
        </w:rPr>
        <w:t xml:space="preserve"> the official website e-draft.am for</w:t>
      </w:r>
      <w:r w:rsidR="00326C16">
        <w:rPr>
          <w:rFonts w:ascii="Sylfaen" w:hAnsi="Sylfaen" w:cs="Times New Roman"/>
          <w:sz w:val="24"/>
          <w:szCs w:val="24"/>
        </w:rPr>
        <w:t xml:space="preserve"> public</w:t>
      </w:r>
      <w:r w:rsidR="00D81202" w:rsidRPr="009B79FB">
        <w:rPr>
          <w:rFonts w:ascii="Sylfaen" w:hAnsi="Sylfaen" w:cs="Times New Roman"/>
          <w:sz w:val="24"/>
          <w:szCs w:val="24"/>
          <w:lang w:val="hy-AM"/>
        </w:rPr>
        <w:t xml:space="preserve"> discussion on February 17, which proposes to impose a </w:t>
      </w:r>
      <w:r w:rsidR="000C6ACC">
        <w:rPr>
          <w:rFonts w:ascii="Sylfaen" w:hAnsi="Sylfaen" w:cs="Times New Roman"/>
          <w:sz w:val="24"/>
          <w:szCs w:val="24"/>
        </w:rPr>
        <w:t>fine</w:t>
      </w:r>
      <w:r w:rsidR="00D81202" w:rsidRPr="009B79FB">
        <w:rPr>
          <w:rFonts w:ascii="Sylfaen" w:hAnsi="Sylfaen" w:cs="Times New Roman"/>
          <w:sz w:val="24"/>
          <w:szCs w:val="24"/>
          <w:lang w:val="hy-AM"/>
        </w:rPr>
        <w:t xml:space="preserve"> in the amount of one hundred to five hundred fold the minimum wage for insulting or slandering officials of state and local self-government bodies. And if the insult or slander was committed through the media or other public means related to the performance of official duties, the bill envisages a fine in the amount of five hundred to three thousand fold the minimum wage, or imprisonment for a maximum of two years</w:t>
      </w:r>
      <w:r w:rsidR="00326C16">
        <w:rPr>
          <w:rFonts w:ascii="Sylfaen" w:hAnsi="Sylfaen" w:cs="Times New Roman"/>
          <w:sz w:val="24"/>
          <w:szCs w:val="24"/>
        </w:rPr>
        <w:t>.</w:t>
      </w:r>
      <w:r w:rsidR="00021445" w:rsidRPr="009B79FB">
        <w:rPr>
          <w:rStyle w:val="FootnoteReference"/>
          <w:rFonts w:ascii="Sylfaen" w:hAnsi="Sylfaen" w:cs="Times New Roman"/>
          <w:sz w:val="24"/>
          <w:szCs w:val="24"/>
          <w:lang w:val="hy-AM"/>
        </w:rPr>
        <w:footnoteReference w:id="7"/>
      </w:r>
    </w:p>
    <w:p w14:paraId="1BF7420A" w14:textId="59CFDBB9" w:rsidR="00021445" w:rsidRPr="009B79FB" w:rsidRDefault="00D81202" w:rsidP="00326C16">
      <w:pPr>
        <w:shd w:val="clear" w:color="auto" w:fill="FFFFFF"/>
        <w:spacing w:after="0" w:line="240" w:lineRule="auto"/>
        <w:ind w:firstLine="720"/>
        <w:jc w:val="both"/>
        <w:rPr>
          <w:rFonts w:ascii="Sylfaen" w:hAnsi="Sylfaen" w:cs="Times New Roman"/>
          <w:sz w:val="24"/>
          <w:szCs w:val="24"/>
          <w:lang w:val="hy-AM"/>
        </w:rPr>
      </w:pPr>
      <w:r w:rsidRPr="009B79FB">
        <w:rPr>
          <w:rFonts w:ascii="Sylfaen" w:hAnsi="Sylfaen" w:cs="Times New Roman"/>
          <w:sz w:val="24"/>
          <w:szCs w:val="24"/>
          <w:lang w:val="hy-AM"/>
        </w:rPr>
        <w:t xml:space="preserve">The above-mentioned legislative initiatives are logically interconnected and have an obvious tendency to counteract the vicious phenomena in the media through strict restrictions and sanctions. However, these means are very disproportionate. The proposed bills separately and jointly contradict a number of international norms; first of all, the European Convention, the recommendations of the Council of Europe, the </w:t>
      </w:r>
      <w:r w:rsidR="00326C16">
        <w:rPr>
          <w:rFonts w:ascii="Sylfaen" w:hAnsi="Sylfaen" w:cs="Times New Roman"/>
          <w:sz w:val="24"/>
          <w:szCs w:val="24"/>
        </w:rPr>
        <w:t>decisions</w:t>
      </w:r>
      <w:r w:rsidRPr="009B79FB">
        <w:rPr>
          <w:rFonts w:ascii="Sylfaen" w:hAnsi="Sylfaen" w:cs="Times New Roman"/>
          <w:sz w:val="24"/>
          <w:szCs w:val="24"/>
          <w:lang w:val="hy-AM"/>
        </w:rPr>
        <w:t xml:space="preserve"> of the European Court, threatening the freedom of speech and the unrestrained activity of the media.</w:t>
      </w:r>
    </w:p>
    <w:p w14:paraId="3299FEA6" w14:textId="21B38721" w:rsidR="00D81202" w:rsidRPr="009B79FB" w:rsidRDefault="00D81202" w:rsidP="003F6868">
      <w:pPr>
        <w:shd w:val="clear" w:color="auto" w:fill="FFFFFF"/>
        <w:spacing w:after="0" w:line="240" w:lineRule="auto"/>
        <w:ind w:firstLine="720"/>
        <w:jc w:val="both"/>
        <w:rPr>
          <w:rFonts w:ascii="Sylfaen" w:hAnsi="Sylfaen" w:cs="Times New Roman"/>
          <w:sz w:val="24"/>
          <w:szCs w:val="24"/>
          <w:lang w:val="hy-AM"/>
        </w:rPr>
      </w:pPr>
      <w:r w:rsidRPr="009B79FB">
        <w:rPr>
          <w:rFonts w:ascii="Sylfaen" w:hAnsi="Sylfaen" w:cs="Times New Roman"/>
          <w:sz w:val="24"/>
          <w:szCs w:val="24"/>
          <w:lang w:val="hy-AM"/>
        </w:rPr>
        <w:t xml:space="preserve">In addition, the authors of the initiatives seem to have ignored the general principle that government officials and politicians, as opposed to ordinary citizens, should be much more tolerant </w:t>
      </w:r>
      <w:r w:rsidR="003F6868">
        <w:rPr>
          <w:rFonts w:ascii="Sylfaen" w:hAnsi="Sylfaen" w:cs="Times New Roman"/>
          <w:sz w:val="24"/>
          <w:szCs w:val="24"/>
        </w:rPr>
        <w:t>of</w:t>
      </w:r>
      <w:r w:rsidRPr="009B79FB">
        <w:rPr>
          <w:rFonts w:ascii="Sylfaen" w:hAnsi="Sylfaen" w:cs="Times New Roman"/>
          <w:sz w:val="24"/>
          <w:szCs w:val="24"/>
          <w:lang w:val="hy-AM"/>
        </w:rPr>
        <w:t xml:space="preserve"> harsh words addressed to them, as their scope of scrutiny is much wider. Moreover, in this case the journalist can use both "exaggerations", and, in some sense, even provocation, which is an integral part of their professional freedom. Meanwhile, the CPFE's observations show that about 25% of lawsuits against the media are filed by officials and various politicians.</w:t>
      </w:r>
    </w:p>
    <w:p w14:paraId="1EFF978A" w14:textId="39CB97C4" w:rsidR="00CD64E2" w:rsidRPr="009B79FB" w:rsidRDefault="00CD64E2" w:rsidP="003F6868">
      <w:pPr>
        <w:shd w:val="clear" w:color="auto" w:fill="FFFFFF"/>
        <w:spacing w:after="0" w:line="240" w:lineRule="auto"/>
        <w:ind w:firstLine="720"/>
        <w:jc w:val="both"/>
        <w:rPr>
          <w:rFonts w:ascii="Sylfaen" w:hAnsi="Sylfaen" w:cs="Times New Roman"/>
          <w:sz w:val="24"/>
          <w:szCs w:val="24"/>
          <w:lang w:val="hy-AM"/>
        </w:rPr>
      </w:pPr>
      <w:r w:rsidRPr="009B79FB">
        <w:rPr>
          <w:rFonts w:ascii="Sylfaen" w:hAnsi="Sylfaen" w:cs="Times New Roman"/>
          <w:sz w:val="24"/>
          <w:szCs w:val="24"/>
          <w:lang w:val="hy-AM"/>
        </w:rPr>
        <w:t xml:space="preserve">In fact, by increasing </w:t>
      </w:r>
      <w:r w:rsidR="003F6868">
        <w:rPr>
          <w:rFonts w:ascii="Sylfaen" w:hAnsi="Sylfaen" w:cs="Times New Roman"/>
          <w:sz w:val="24"/>
          <w:szCs w:val="24"/>
        </w:rPr>
        <w:t>liability</w:t>
      </w:r>
      <w:r w:rsidRPr="009B79FB">
        <w:rPr>
          <w:rFonts w:ascii="Sylfaen" w:hAnsi="Sylfaen" w:cs="Times New Roman"/>
          <w:sz w:val="24"/>
          <w:szCs w:val="24"/>
          <w:lang w:val="hy-AM"/>
        </w:rPr>
        <w:t xml:space="preserve"> for insults and defamation, to some extent shifting the issue from the realm of civil law to criminal </w:t>
      </w:r>
      <w:r w:rsidR="00D15A2C">
        <w:rPr>
          <w:rFonts w:ascii="Sylfaen" w:hAnsi="Sylfaen" w:cs="Times New Roman"/>
          <w:sz w:val="24"/>
          <w:szCs w:val="24"/>
        </w:rPr>
        <w:t>law</w:t>
      </w:r>
      <w:r w:rsidRPr="009B79FB">
        <w:rPr>
          <w:rFonts w:ascii="Sylfaen" w:hAnsi="Sylfaen" w:cs="Times New Roman"/>
          <w:sz w:val="24"/>
          <w:szCs w:val="24"/>
          <w:lang w:val="hy-AM"/>
        </w:rPr>
        <w:t xml:space="preserve">, </w:t>
      </w:r>
      <w:r w:rsidR="00D15A2C">
        <w:rPr>
          <w:rFonts w:ascii="Sylfaen" w:hAnsi="Sylfaen" w:cs="Times New Roman"/>
          <w:sz w:val="24"/>
          <w:szCs w:val="24"/>
        </w:rPr>
        <w:t>for the sake of</w:t>
      </w:r>
      <w:r w:rsidRPr="009B79FB">
        <w:rPr>
          <w:rFonts w:ascii="Sylfaen" w:hAnsi="Sylfaen" w:cs="Times New Roman"/>
          <w:sz w:val="24"/>
          <w:szCs w:val="24"/>
          <w:lang w:val="hy-AM"/>
        </w:rPr>
        <w:t xml:space="preserve"> special protection for officials, these legislative initiatives can help shield them from criticism and reduce their accountability </w:t>
      </w:r>
      <w:r w:rsidRPr="009B79FB">
        <w:rPr>
          <w:rFonts w:ascii="Sylfaen" w:hAnsi="Sylfaen" w:cs="Times New Roman"/>
          <w:sz w:val="24"/>
          <w:szCs w:val="24"/>
          <w:lang w:val="hy-AM"/>
        </w:rPr>
        <w:lastRenderedPageBreak/>
        <w:t>to the public.</w:t>
      </w:r>
      <w:r w:rsidR="000C6ACC">
        <w:rPr>
          <w:rFonts w:ascii="Sylfaen" w:hAnsi="Sylfaen" w:cs="Times New Roman"/>
          <w:sz w:val="24"/>
          <w:szCs w:val="24"/>
        </w:rPr>
        <w:t xml:space="preserve"> </w:t>
      </w:r>
      <w:r w:rsidRPr="009B79FB">
        <w:rPr>
          <w:rFonts w:ascii="Sylfaen" w:hAnsi="Sylfaen" w:cs="Times New Roman"/>
          <w:sz w:val="24"/>
          <w:szCs w:val="24"/>
          <w:lang w:val="hy-AM"/>
        </w:rPr>
        <w:t>When insult and defamation were decriminalized in 2010, international organizations assessed it as progress, a democratic step, while the government today, formed as a result of the revolution,  seems to have decided to move in the opposite direction.</w:t>
      </w:r>
    </w:p>
    <w:p w14:paraId="136C9B7C" w14:textId="77777777" w:rsidR="00D15A2C" w:rsidRDefault="0077403A" w:rsidP="00D15A2C">
      <w:pPr>
        <w:shd w:val="clear" w:color="auto" w:fill="FFFFFF"/>
        <w:spacing w:after="0" w:line="240" w:lineRule="auto"/>
        <w:ind w:firstLine="720"/>
        <w:jc w:val="both"/>
        <w:rPr>
          <w:rFonts w:ascii="Sylfaen" w:hAnsi="Sylfaen" w:cs="Times New Roman"/>
          <w:sz w:val="24"/>
          <w:szCs w:val="24"/>
          <w:lang w:val="hy-AM"/>
        </w:rPr>
      </w:pPr>
      <w:r w:rsidRPr="009B79FB">
        <w:rPr>
          <w:rFonts w:ascii="Sylfaen" w:hAnsi="Sylfaen" w:cs="Times New Roman"/>
          <w:sz w:val="24"/>
          <w:szCs w:val="24"/>
          <w:lang w:val="hy-AM"/>
        </w:rPr>
        <w:t>By the way, during the first quarter, 12 new lawsuits were filed against journalists and media outlets, 10 of which were based on defamation and insult, and 6 of them were filed by current and former officials and their affiliates. The US  Department of State also expressed concern about the large number of such lawsuits in the above-mentioned report, again making reference to the CPFE studies.</w:t>
      </w:r>
    </w:p>
    <w:p w14:paraId="1D55C8C0" w14:textId="4E3687BC" w:rsidR="008A2306" w:rsidRPr="009B79FB" w:rsidRDefault="00045E14" w:rsidP="00D15A2C">
      <w:pPr>
        <w:shd w:val="clear" w:color="auto" w:fill="FFFFFF"/>
        <w:spacing w:after="0" w:line="240" w:lineRule="auto"/>
        <w:ind w:firstLine="720"/>
        <w:jc w:val="both"/>
        <w:rPr>
          <w:rFonts w:ascii="Sylfaen" w:hAnsi="Sylfaen" w:cs="Times New Roman"/>
          <w:sz w:val="24"/>
          <w:szCs w:val="24"/>
          <w:shd w:val="clear" w:color="auto" w:fill="FFFFFF"/>
          <w:lang w:val="hy-AM"/>
        </w:rPr>
      </w:pPr>
      <w:r w:rsidRPr="009B79FB">
        <w:rPr>
          <w:rFonts w:ascii="Sylfaen" w:hAnsi="Sylfaen" w:cs="Times New Roman"/>
          <w:sz w:val="24"/>
          <w:szCs w:val="24"/>
          <w:lang w:val="hy-AM"/>
        </w:rPr>
        <w:t xml:space="preserve">In order to resolve the media related problems by extrajudicial proceedings, experts </w:t>
      </w:r>
      <w:r w:rsidR="00B413E8">
        <w:rPr>
          <w:rFonts w:ascii="Sylfaen" w:hAnsi="Sylfaen" w:cs="Times New Roman"/>
          <w:sz w:val="24"/>
          <w:szCs w:val="24"/>
        </w:rPr>
        <w:t xml:space="preserve">of the field </w:t>
      </w:r>
      <w:r w:rsidRPr="009B79FB">
        <w:rPr>
          <w:rFonts w:ascii="Sylfaen" w:hAnsi="Sylfaen" w:cs="Times New Roman"/>
          <w:sz w:val="24"/>
          <w:szCs w:val="24"/>
          <w:lang w:val="hy-AM"/>
        </w:rPr>
        <w:t xml:space="preserve">highly recommend to do so through self-regulatory information initiatives such as the Information Disputes Council and the Media Ethics Observatory. Thus, for example, after </w:t>
      </w:r>
      <w:r w:rsidR="00B413E8">
        <w:rPr>
          <w:rFonts w:ascii="Sylfaen" w:hAnsi="Sylfaen" w:cs="Times New Roman"/>
          <w:sz w:val="24"/>
          <w:szCs w:val="24"/>
        </w:rPr>
        <w:t>a opinion provided by</w:t>
      </w:r>
      <w:r w:rsidRPr="009B79FB">
        <w:rPr>
          <w:rFonts w:ascii="Sylfaen" w:hAnsi="Sylfaen" w:cs="Times New Roman"/>
          <w:sz w:val="24"/>
          <w:szCs w:val="24"/>
          <w:lang w:val="hy-AM"/>
        </w:rPr>
        <w:t xml:space="preserve"> the Observatory, journalist Levon Sardaryan refused to file a lawsuit against the founder of News.am website. As for the already </w:t>
      </w:r>
      <w:r w:rsidR="00B413E8">
        <w:rPr>
          <w:rFonts w:ascii="Sylfaen" w:hAnsi="Sylfaen" w:cs="Times New Roman"/>
          <w:sz w:val="24"/>
          <w:szCs w:val="24"/>
        </w:rPr>
        <w:t>launched</w:t>
      </w:r>
      <w:r w:rsidRPr="009B79FB">
        <w:rPr>
          <w:rFonts w:ascii="Sylfaen" w:hAnsi="Sylfaen" w:cs="Times New Roman"/>
          <w:sz w:val="24"/>
          <w:szCs w:val="24"/>
          <w:lang w:val="hy-AM"/>
        </w:rPr>
        <w:t xml:space="preserve"> court case of journalist </w:t>
      </w:r>
      <w:r w:rsidRPr="00C27C2F">
        <w:rPr>
          <w:rFonts w:ascii="Sylfaen" w:hAnsi="Sylfaen" w:cs="Times New Roman"/>
          <w:i/>
          <w:iCs/>
          <w:sz w:val="24"/>
          <w:szCs w:val="24"/>
          <w:lang w:val="hy-AM"/>
        </w:rPr>
        <w:t>Mariam Tashchyan v. businessman Artyom Vardanyan</w:t>
      </w:r>
      <w:r w:rsidRPr="009B79FB">
        <w:rPr>
          <w:rFonts w:ascii="Sylfaen" w:hAnsi="Sylfaen" w:cs="Times New Roman"/>
          <w:sz w:val="24"/>
          <w:szCs w:val="24"/>
          <w:lang w:val="hy-AM"/>
        </w:rPr>
        <w:t xml:space="preserve">, as a result of the IDC conclusion, the plaintiff is </w:t>
      </w:r>
      <w:r w:rsidR="00C27C2F">
        <w:rPr>
          <w:rFonts w:ascii="Sylfaen" w:hAnsi="Sylfaen" w:cs="Times New Roman"/>
          <w:sz w:val="24"/>
          <w:szCs w:val="24"/>
        </w:rPr>
        <w:t>better</w:t>
      </w:r>
      <w:r w:rsidRPr="009B79FB">
        <w:rPr>
          <w:rFonts w:ascii="Sylfaen" w:hAnsi="Sylfaen" w:cs="Times New Roman"/>
          <w:sz w:val="24"/>
          <w:szCs w:val="24"/>
          <w:lang w:val="hy-AM"/>
        </w:rPr>
        <w:t xml:space="preserve"> prepared </w:t>
      </w:r>
      <w:r w:rsidR="00C27C2F">
        <w:rPr>
          <w:rFonts w:ascii="Sylfaen" w:hAnsi="Sylfaen" w:cs="Times New Roman"/>
          <w:sz w:val="24"/>
          <w:szCs w:val="24"/>
        </w:rPr>
        <w:t>for the court sessions and can more</w:t>
      </w:r>
      <w:r w:rsidRPr="009B79FB">
        <w:rPr>
          <w:rFonts w:ascii="Sylfaen" w:hAnsi="Sylfaen" w:cs="Times New Roman"/>
          <w:sz w:val="24"/>
          <w:szCs w:val="24"/>
          <w:lang w:val="hy-AM"/>
        </w:rPr>
        <w:t xml:space="preserve"> accurately </w:t>
      </w:r>
      <w:r w:rsidR="00C27C2F">
        <w:rPr>
          <w:rFonts w:ascii="Sylfaen" w:hAnsi="Sylfaen" w:cs="Times New Roman"/>
          <w:sz w:val="24"/>
          <w:szCs w:val="24"/>
        </w:rPr>
        <w:t>defend her</w:t>
      </w:r>
      <w:r w:rsidRPr="009B79FB">
        <w:rPr>
          <w:rFonts w:ascii="Sylfaen" w:hAnsi="Sylfaen" w:cs="Times New Roman"/>
          <w:sz w:val="24"/>
          <w:szCs w:val="24"/>
          <w:lang w:val="hy-AM"/>
        </w:rPr>
        <w:t xml:space="preserve"> interests.</w:t>
      </w:r>
      <w:r w:rsidR="00021445" w:rsidRPr="009B79FB">
        <w:rPr>
          <w:rFonts w:ascii="Sylfaen" w:hAnsi="Sylfaen" w:cs="Times New Roman"/>
          <w:lang w:val="hy-AM"/>
        </w:rPr>
        <w:br/>
      </w:r>
      <w:r w:rsidR="00021445" w:rsidRPr="009B79FB">
        <w:rPr>
          <w:rFonts w:ascii="Sylfaen" w:hAnsi="Sylfaen" w:cs="Times New Roman"/>
          <w:lang w:val="hy-AM"/>
        </w:rPr>
        <w:tab/>
      </w:r>
      <w:r w:rsidRPr="009B79FB">
        <w:rPr>
          <w:rFonts w:ascii="Sylfaen" w:hAnsi="Sylfaen" w:cs="Times New Roman"/>
          <w:sz w:val="24"/>
          <w:szCs w:val="24"/>
          <w:lang w:val="hy-AM"/>
        </w:rPr>
        <w:t xml:space="preserve">One of the best </w:t>
      </w:r>
      <w:r w:rsidR="00096333">
        <w:rPr>
          <w:rFonts w:ascii="Sylfaen" w:hAnsi="Sylfaen" w:cs="Times New Roman"/>
          <w:sz w:val="24"/>
          <w:szCs w:val="24"/>
        </w:rPr>
        <w:t>ways</w:t>
      </w:r>
      <w:r w:rsidRPr="009B79FB">
        <w:rPr>
          <w:rFonts w:ascii="Sylfaen" w:hAnsi="Sylfaen" w:cs="Times New Roman"/>
          <w:sz w:val="24"/>
          <w:szCs w:val="24"/>
          <w:lang w:val="hy-AM"/>
        </w:rPr>
        <w:t xml:space="preserve"> for</w:t>
      </w:r>
      <w:r w:rsidR="00096333">
        <w:rPr>
          <w:rFonts w:ascii="Sylfaen" w:hAnsi="Sylfaen" w:cs="Times New Roman"/>
          <w:sz w:val="24"/>
          <w:szCs w:val="24"/>
        </w:rPr>
        <w:t xml:space="preserve"> the</w:t>
      </w:r>
      <w:r w:rsidRPr="009B79FB">
        <w:rPr>
          <w:rFonts w:ascii="Sylfaen" w:hAnsi="Sylfaen" w:cs="Times New Roman"/>
          <w:sz w:val="24"/>
          <w:szCs w:val="24"/>
          <w:lang w:val="hy-AM"/>
        </w:rPr>
        <w:t xml:space="preserve"> extrajudicial resolution of information disputes is the right to </w:t>
      </w:r>
      <w:r w:rsidR="00096333">
        <w:rPr>
          <w:rFonts w:ascii="Sylfaen" w:hAnsi="Sylfaen" w:cs="Times New Roman"/>
          <w:sz w:val="24"/>
          <w:szCs w:val="24"/>
        </w:rPr>
        <w:t>refute</w:t>
      </w:r>
      <w:r w:rsidRPr="009B79FB">
        <w:rPr>
          <w:rFonts w:ascii="Sylfaen" w:hAnsi="Sylfaen" w:cs="Times New Roman"/>
          <w:sz w:val="24"/>
          <w:szCs w:val="24"/>
          <w:lang w:val="hy-AM"/>
        </w:rPr>
        <w:t xml:space="preserve"> or respond</w:t>
      </w:r>
      <w:r w:rsidR="00096333">
        <w:rPr>
          <w:rFonts w:ascii="Sylfaen" w:hAnsi="Sylfaen" w:cs="Times New Roman"/>
          <w:sz w:val="24"/>
          <w:szCs w:val="24"/>
        </w:rPr>
        <w:t>, as provided</w:t>
      </w:r>
      <w:r w:rsidRPr="009B79FB">
        <w:rPr>
          <w:rFonts w:ascii="Sylfaen" w:hAnsi="Sylfaen" w:cs="Times New Roman"/>
          <w:sz w:val="24"/>
          <w:szCs w:val="24"/>
          <w:lang w:val="hy-AM"/>
        </w:rPr>
        <w:t xml:space="preserve"> by </w:t>
      </w:r>
      <w:r w:rsidR="00272735">
        <w:rPr>
          <w:rFonts w:ascii="Sylfaen" w:hAnsi="Sylfaen" w:cs="Times New Roman"/>
          <w:sz w:val="24"/>
          <w:szCs w:val="24"/>
        </w:rPr>
        <w:t xml:space="preserve">the </w:t>
      </w:r>
      <w:r w:rsidRPr="009B79FB">
        <w:rPr>
          <w:rFonts w:ascii="Sylfaen" w:hAnsi="Sylfaen" w:cs="Times New Roman"/>
          <w:sz w:val="24"/>
          <w:szCs w:val="24"/>
          <w:lang w:val="hy-AM"/>
        </w:rPr>
        <w:t xml:space="preserve">law. For example, on February 3, News.am website published the </w:t>
      </w:r>
      <w:r w:rsidRPr="009B79FB">
        <w:rPr>
          <w:rFonts w:ascii="Sylfaen" w:hAnsi="Sylfaen" w:cs="Times New Roman"/>
          <w:sz w:val="24"/>
          <w:szCs w:val="24"/>
        </w:rPr>
        <w:t>refutation</w:t>
      </w:r>
      <w:r w:rsidRPr="009B79FB">
        <w:rPr>
          <w:rFonts w:ascii="Sylfaen" w:hAnsi="Sylfaen" w:cs="Times New Roman"/>
          <w:sz w:val="24"/>
          <w:szCs w:val="24"/>
          <w:lang w:val="hy-AM"/>
        </w:rPr>
        <w:t xml:space="preserve"> of the Minister of Environment Romanos Petrosyan in relation to an earlier news</w:t>
      </w:r>
      <w:r w:rsidR="00272735">
        <w:rPr>
          <w:rFonts w:ascii="Sylfaen" w:hAnsi="Sylfaen" w:cs="Times New Roman"/>
          <w:sz w:val="24"/>
          <w:szCs w:val="24"/>
        </w:rPr>
        <w:t xml:space="preserve"> report,</w:t>
      </w:r>
      <w:r w:rsidRPr="009B79FB">
        <w:rPr>
          <w:rFonts w:ascii="Sylfaen" w:hAnsi="Sylfaen" w:cs="Times New Roman"/>
          <w:sz w:val="24"/>
          <w:szCs w:val="24"/>
          <w:lang w:val="hy-AM"/>
        </w:rPr>
        <w:t xml:space="preserve"> published on the </w:t>
      </w:r>
      <w:r w:rsidR="00272735">
        <w:rPr>
          <w:rFonts w:ascii="Sylfaen" w:hAnsi="Sylfaen" w:cs="Times New Roman"/>
          <w:sz w:val="24"/>
          <w:szCs w:val="24"/>
        </w:rPr>
        <w:t xml:space="preserve">same </w:t>
      </w:r>
      <w:r w:rsidRPr="009B79FB">
        <w:rPr>
          <w:rFonts w:ascii="Sylfaen" w:hAnsi="Sylfaen" w:cs="Times New Roman"/>
          <w:sz w:val="24"/>
          <w:szCs w:val="24"/>
          <w:lang w:val="hy-AM"/>
        </w:rPr>
        <w:t>website</w:t>
      </w:r>
      <w:r w:rsidR="00272735">
        <w:rPr>
          <w:rFonts w:ascii="Sylfaen" w:hAnsi="Sylfaen" w:cs="Times New Roman"/>
          <w:sz w:val="24"/>
          <w:szCs w:val="24"/>
        </w:rPr>
        <w:t>.</w:t>
      </w:r>
      <w:r w:rsidR="00021445" w:rsidRPr="009B79FB">
        <w:rPr>
          <w:rStyle w:val="FootnoteReference"/>
          <w:rFonts w:ascii="Sylfaen" w:hAnsi="Sylfaen" w:cs="Times New Roman"/>
          <w:sz w:val="24"/>
          <w:szCs w:val="24"/>
          <w:shd w:val="clear" w:color="auto" w:fill="FFFFFF"/>
          <w:lang w:val="hy-AM"/>
        </w:rPr>
        <w:footnoteReference w:id="8"/>
      </w:r>
      <w:r w:rsidR="00021445" w:rsidRPr="009B79FB">
        <w:rPr>
          <w:rFonts w:ascii="Sylfaen" w:hAnsi="Sylfaen" w:cs="Times New Roman"/>
          <w:sz w:val="24"/>
          <w:szCs w:val="24"/>
          <w:shd w:val="clear" w:color="auto" w:fill="FFFFFF"/>
          <w:lang w:val="hy-AM"/>
        </w:rPr>
        <w:t xml:space="preserve"> </w:t>
      </w:r>
      <w:r w:rsidRPr="009B79FB">
        <w:rPr>
          <w:rFonts w:ascii="Sylfaen" w:hAnsi="Sylfaen" w:cs="Times New Roman"/>
          <w:sz w:val="24"/>
          <w:szCs w:val="24"/>
          <w:shd w:val="clear" w:color="auto" w:fill="FFFFFF"/>
          <w:lang w:val="hy-AM"/>
        </w:rPr>
        <w:t>And on March 19, "Yerevan.today" published the refutation demanded by the Corruption Prevention Commission with additional comments</w:t>
      </w:r>
      <w:r w:rsidR="00272735">
        <w:rPr>
          <w:rFonts w:ascii="Sylfaen" w:hAnsi="Sylfaen" w:cs="Times New Roman"/>
          <w:sz w:val="24"/>
          <w:szCs w:val="24"/>
          <w:shd w:val="clear" w:color="auto" w:fill="FFFFFF"/>
        </w:rPr>
        <w:t>.</w:t>
      </w:r>
      <w:r w:rsidR="00021445" w:rsidRPr="009B79FB">
        <w:rPr>
          <w:rStyle w:val="FootnoteReference"/>
          <w:rFonts w:ascii="Sylfaen" w:hAnsi="Sylfaen" w:cs="Times New Roman"/>
          <w:sz w:val="24"/>
          <w:szCs w:val="24"/>
          <w:shd w:val="clear" w:color="auto" w:fill="FFFFFF"/>
          <w:lang w:val="hy-AM"/>
        </w:rPr>
        <w:footnoteReference w:id="9"/>
      </w:r>
      <w:r w:rsidR="00021445" w:rsidRPr="009B79FB">
        <w:rPr>
          <w:rFonts w:ascii="Sylfaen" w:hAnsi="Sylfaen" w:cs="Times New Roman"/>
          <w:sz w:val="24"/>
          <w:szCs w:val="24"/>
          <w:shd w:val="clear" w:color="auto" w:fill="FFFFFF"/>
          <w:lang w:val="hy-AM"/>
        </w:rPr>
        <w:t xml:space="preserve"> </w:t>
      </w:r>
      <w:r w:rsidR="00272735">
        <w:rPr>
          <w:rFonts w:ascii="Sylfaen" w:hAnsi="Sylfaen" w:cs="Times New Roman"/>
          <w:sz w:val="24"/>
          <w:szCs w:val="24"/>
          <w:shd w:val="clear" w:color="auto" w:fill="FFFFFF"/>
        </w:rPr>
        <w:t>Yet, here</w:t>
      </w:r>
      <w:r w:rsidR="008A2306" w:rsidRPr="009B79FB">
        <w:rPr>
          <w:rFonts w:ascii="Sylfaen" w:hAnsi="Sylfaen" w:cs="Times New Roman"/>
          <w:sz w:val="24"/>
          <w:szCs w:val="24"/>
          <w:shd w:val="clear" w:color="auto" w:fill="FFFFFF"/>
          <w:lang w:val="hy-AM"/>
        </w:rPr>
        <w:t xml:space="preserve"> is </w:t>
      </w:r>
      <w:r w:rsidR="00272735">
        <w:rPr>
          <w:rFonts w:ascii="Sylfaen" w:hAnsi="Sylfaen" w:cs="Times New Roman"/>
          <w:sz w:val="24"/>
          <w:szCs w:val="24"/>
          <w:shd w:val="clear" w:color="auto" w:fill="FFFFFF"/>
        </w:rPr>
        <w:t>an</w:t>
      </w:r>
      <w:r w:rsidR="008A2306" w:rsidRPr="009B79FB">
        <w:rPr>
          <w:rFonts w:ascii="Sylfaen" w:hAnsi="Sylfaen" w:cs="Times New Roman"/>
          <w:sz w:val="24"/>
          <w:szCs w:val="24"/>
          <w:shd w:val="clear" w:color="auto" w:fill="FFFFFF"/>
          <w:lang w:val="hy-AM"/>
        </w:rPr>
        <w:t xml:space="preserve"> opposite example: </w:t>
      </w:r>
      <w:proofErr w:type="gramStart"/>
      <w:r w:rsidR="008A2306" w:rsidRPr="009B79FB">
        <w:rPr>
          <w:rFonts w:ascii="Sylfaen" w:hAnsi="Sylfaen" w:cs="Times New Roman"/>
          <w:sz w:val="24"/>
          <w:szCs w:val="24"/>
          <w:shd w:val="clear" w:color="auto" w:fill="FFFFFF"/>
          <w:lang w:val="hy-AM"/>
        </w:rPr>
        <w:t>the</w:t>
      </w:r>
      <w:proofErr w:type="gramEnd"/>
      <w:r w:rsidR="00E47F64">
        <w:rPr>
          <w:rFonts w:ascii="Sylfaen" w:hAnsi="Sylfaen" w:cs="Times New Roman"/>
          <w:sz w:val="24"/>
          <w:szCs w:val="24"/>
          <w:shd w:val="clear" w:color="auto" w:fill="FFFFFF"/>
        </w:rPr>
        <w:t xml:space="preserve"> </w:t>
      </w:r>
      <w:r w:rsidR="008A2306" w:rsidRPr="00272735">
        <w:rPr>
          <w:rFonts w:ascii="Sylfaen" w:hAnsi="Sylfaen" w:cs="Times New Roman"/>
          <w:i/>
          <w:iCs/>
          <w:sz w:val="24"/>
          <w:szCs w:val="24"/>
          <w:shd w:val="clear" w:color="auto" w:fill="FFFFFF"/>
          <w:lang w:val="hy-AM"/>
        </w:rPr>
        <w:t>Hraparak</w:t>
      </w:r>
      <w:r w:rsidR="008A2306" w:rsidRPr="009B79FB">
        <w:rPr>
          <w:rFonts w:ascii="Sylfaen" w:hAnsi="Sylfaen" w:cs="Times New Roman"/>
          <w:sz w:val="24"/>
          <w:szCs w:val="24"/>
          <w:shd w:val="clear" w:color="auto" w:fill="FFFFFF"/>
          <w:lang w:val="hy-AM"/>
        </w:rPr>
        <w:t xml:space="preserve"> daily refused to publish the refutation, after which St. Gregory the Illuminator Medical Center filed a lawsuit against the media outlet, demanding refutation of the defamatory information, discredit</w:t>
      </w:r>
      <w:r w:rsidR="00AC0B02">
        <w:rPr>
          <w:rFonts w:ascii="Sylfaen" w:hAnsi="Sylfaen" w:cs="Times New Roman"/>
          <w:sz w:val="24"/>
          <w:szCs w:val="24"/>
          <w:shd w:val="clear" w:color="auto" w:fill="FFFFFF"/>
        </w:rPr>
        <w:t>ing its</w:t>
      </w:r>
      <w:r w:rsidR="008A2306" w:rsidRPr="009B79FB">
        <w:rPr>
          <w:rFonts w:ascii="Sylfaen" w:hAnsi="Sylfaen" w:cs="Times New Roman"/>
          <w:sz w:val="24"/>
          <w:szCs w:val="24"/>
          <w:shd w:val="clear" w:color="auto" w:fill="FFFFFF"/>
          <w:lang w:val="hy-AM"/>
        </w:rPr>
        <w:t xml:space="preserve"> business reputation, </w:t>
      </w:r>
      <w:r w:rsidR="00AC0B02">
        <w:rPr>
          <w:rFonts w:ascii="Sylfaen" w:hAnsi="Sylfaen" w:cs="Times New Roman"/>
          <w:sz w:val="24"/>
          <w:szCs w:val="24"/>
          <w:shd w:val="clear" w:color="auto" w:fill="FFFFFF"/>
        </w:rPr>
        <w:t>as well as</w:t>
      </w:r>
      <w:r w:rsidR="008A2306" w:rsidRPr="009B79FB">
        <w:rPr>
          <w:rFonts w:ascii="Sylfaen" w:hAnsi="Sylfaen" w:cs="Times New Roman"/>
          <w:sz w:val="24"/>
          <w:szCs w:val="24"/>
          <w:shd w:val="clear" w:color="auto" w:fill="FFFFFF"/>
          <w:lang w:val="hy-AM"/>
        </w:rPr>
        <w:t xml:space="preserve"> compensation for </w:t>
      </w:r>
      <w:r w:rsidR="00AC0B02">
        <w:rPr>
          <w:rFonts w:ascii="Sylfaen" w:hAnsi="Sylfaen" w:cs="Times New Roman"/>
          <w:sz w:val="24"/>
          <w:szCs w:val="24"/>
          <w:shd w:val="clear" w:color="auto" w:fill="FFFFFF"/>
        </w:rPr>
        <w:t>such defamation</w:t>
      </w:r>
      <w:r w:rsidR="008A2306" w:rsidRPr="009B79FB">
        <w:rPr>
          <w:rFonts w:ascii="Sylfaen" w:hAnsi="Sylfaen" w:cs="Times New Roman"/>
          <w:sz w:val="24"/>
          <w:szCs w:val="24"/>
          <w:shd w:val="clear" w:color="auto" w:fill="FFFFFF"/>
          <w:lang w:val="hy-AM"/>
        </w:rPr>
        <w:t>.</w:t>
      </w:r>
    </w:p>
    <w:p w14:paraId="13A56F98" w14:textId="351A4558" w:rsidR="00A05009" w:rsidRDefault="00021445" w:rsidP="00AC0B02">
      <w:pPr>
        <w:shd w:val="clear" w:color="auto" w:fill="FFFFFF"/>
        <w:spacing w:after="0" w:line="240" w:lineRule="auto"/>
        <w:jc w:val="both"/>
        <w:rPr>
          <w:rFonts w:ascii="Sylfaen" w:hAnsi="Sylfaen" w:cs="Times New Roman"/>
          <w:sz w:val="24"/>
          <w:szCs w:val="24"/>
          <w:shd w:val="clear" w:color="auto" w:fill="FFFFFF"/>
          <w:lang w:val="hy-AM"/>
        </w:rPr>
      </w:pPr>
      <w:r w:rsidRPr="009B79FB">
        <w:rPr>
          <w:rFonts w:ascii="Sylfaen" w:hAnsi="Sylfaen" w:cs="Times New Roman"/>
          <w:shd w:val="clear" w:color="auto" w:fill="FFFFFF"/>
          <w:lang w:val="hy-AM"/>
        </w:rPr>
        <w:tab/>
      </w:r>
      <w:r w:rsidR="008A2306" w:rsidRPr="009B79FB">
        <w:rPr>
          <w:rFonts w:ascii="Sylfaen" w:hAnsi="Sylfaen" w:cs="Times New Roman"/>
          <w:sz w:val="24"/>
          <w:szCs w:val="24"/>
          <w:shd w:val="clear" w:color="auto" w:fill="FFFFFF"/>
          <w:lang w:val="hy-AM"/>
        </w:rPr>
        <w:t xml:space="preserve">In addition to lawsuits based on insult and defamation, there was one case when 5 TV companies were involved as a third party in a lawsuit filed by the Armenian Second TV Channel against the </w:t>
      </w:r>
      <w:r w:rsidR="00934253" w:rsidRPr="009B79FB">
        <w:rPr>
          <w:rFonts w:ascii="Sylfaen" w:hAnsi="Sylfaen" w:cs="Times New Roman"/>
          <w:sz w:val="24"/>
          <w:szCs w:val="24"/>
          <w:shd w:val="clear" w:color="auto" w:fill="FFFFFF"/>
          <w:lang w:val="hy-AM"/>
        </w:rPr>
        <w:t xml:space="preserve">Commission </w:t>
      </w:r>
      <w:r w:rsidR="00934253" w:rsidRPr="009B79FB">
        <w:rPr>
          <w:rFonts w:ascii="Sylfaen" w:hAnsi="Sylfaen" w:cs="Times New Roman"/>
          <w:sz w:val="24"/>
          <w:szCs w:val="24"/>
          <w:shd w:val="clear" w:color="auto" w:fill="FFFFFF"/>
        </w:rPr>
        <w:t xml:space="preserve">on </w:t>
      </w:r>
      <w:r w:rsidR="008A2306" w:rsidRPr="009B79FB">
        <w:rPr>
          <w:rFonts w:ascii="Sylfaen" w:hAnsi="Sylfaen" w:cs="Times New Roman"/>
          <w:sz w:val="24"/>
          <w:szCs w:val="24"/>
          <w:shd w:val="clear" w:color="auto" w:fill="FFFFFF"/>
          <w:lang w:val="hy-AM"/>
        </w:rPr>
        <w:t>T</w:t>
      </w:r>
      <w:r w:rsidR="00A05009">
        <w:rPr>
          <w:rFonts w:ascii="Sylfaen" w:hAnsi="Sylfaen" w:cs="Times New Roman"/>
          <w:sz w:val="24"/>
          <w:szCs w:val="24"/>
          <w:shd w:val="clear" w:color="auto" w:fill="FFFFFF"/>
        </w:rPr>
        <w:t>elevision</w:t>
      </w:r>
      <w:r w:rsidR="008A2306" w:rsidRPr="009B79FB">
        <w:rPr>
          <w:rFonts w:ascii="Sylfaen" w:hAnsi="Sylfaen" w:cs="Times New Roman"/>
          <w:sz w:val="24"/>
          <w:szCs w:val="24"/>
          <w:shd w:val="clear" w:color="auto" w:fill="FFFFFF"/>
          <w:lang w:val="hy-AM"/>
        </w:rPr>
        <w:t xml:space="preserve"> and Radio, and another case was an economic dispute demanding confiscation of money. The total number of various pressures  has reached 20 during this quarter, including cases of contemptuous or insulting treatment of media representatives, with which NA </w:t>
      </w:r>
      <w:r w:rsidR="00481EA5">
        <w:rPr>
          <w:rFonts w:ascii="Sylfaen" w:hAnsi="Sylfaen" w:cs="Times New Roman"/>
          <w:sz w:val="24"/>
          <w:szCs w:val="24"/>
          <w:shd w:val="clear" w:color="auto" w:fill="FFFFFF"/>
        </w:rPr>
        <w:t>MPs</w:t>
      </w:r>
      <w:r w:rsidR="008A2306" w:rsidRPr="009B79FB">
        <w:rPr>
          <w:rFonts w:ascii="Sylfaen" w:hAnsi="Sylfaen" w:cs="Times New Roman"/>
          <w:sz w:val="24"/>
          <w:szCs w:val="24"/>
          <w:shd w:val="clear" w:color="auto" w:fill="FFFFFF"/>
          <w:lang w:val="hy-AM"/>
        </w:rPr>
        <w:t xml:space="preserve"> Andranik Kocharyan and Hayk Sargsyan particularly stood out. The latter have continuously targeted the representatives of the opposition media; moreover, as a result of unpleasant incidents, the Yerevan Today correspondent was banned from entering the National Assembly. Journalistic organizations have made statements concerning these cases.</w:t>
      </w:r>
    </w:p>
    <w:p w14:paraId="653E9863" w14:textId="4CB6DC3B" w:rsidR="008A2306" w:rsidRPr="009B79FB" w:rsidRDefault="00021445" w:rsidP="00AC0B02">
      <w:pPr>
        <w:shd w:val="clear" w:color="auto" w:fill="FFFFFF"/>
        <w:spacing w:after="0" w:line="240" w:lineRule="auto"/>
        <w:jc w:val="both"/>
        <w:rPr>
          <w:rFonts w:ascii="Sylfaen" w:hAnsi="Sylfaen" w:cs="Times New Roman"/>
          <w:sz w:val="24"/>
          <w:szCs w:val="24"/>
          <w:lang w:val="hy-AM"/>
        </w:rPr>
      </w:pPr>
      <w:r w:rsidRPr="009B79FB">
        <w:rPr>
          <w:rFonts w:ascii="Sylfaen" w:hAnsi="Sylfaen" w:cs="Times New Roman"/>
          <w:sz w:val="24"/>
          <w:szCs w:val="24"/>
          <w:lang w:val="hy-AM"/>
        </w:rPr>
        <w:tab/>
      </w:r>
      <w:r w:rsidR="008A2306" w:rsidRPr="009B79FB">
        <w:rPr>
          <w:rFonts w:ascii="Sylfaen" w:hAnsi="Sylfaen" w:cs="Times New Roman"/>
          <w:sz w:val="24"/>
          <w:szCs w:val="24"/>
          <w:lang w:val="hy-AM"/>
        </w:rPr>
        <w:t xml:space="preserve">The media outlets continue to complain about the activities of the </w:t>
      </w:r>
      <w:r w:rsidR="00407F3D" w:rsidRPr="009B79FB">
        <w:rPr>
          <w:rFonts w:ascii="Sylfaen" w:hAnsi="Sylfaen" w:cs="Times New Roman"/>
          <w:sz w:val="24"/>
          <w:szCs w:val="24"/>
        </w:rPr>
        <w:t>agencies</w:t>
      </w:r>
      <w:r w:rsidR="008A2306" w:rsidRPr="009B79FB">
        <w:rPr>
          <w:rFonts w:ascii="Sylfaen" w:hAnsi="Sylfaen" w:cs="Times New Roman"/>
          <w:sz w:val="24"/>
          <w:szCs w:val="24"/>
          <w:lang w:val="hy-AM"/>
        </w:rPr>
        <w:t xml:space="preserve">, when they demand a 30-day period to respond to the inquiries of journalists in anticipation of official </w:t>
      </w:r>
      <w:r w:rsidR="008A2306" w:rsidRPr="009B79FB">
        <w:rPr>
          <w:rFonts w:ascii="Sylfaen" w:hAnsi="Sylfaen" w:cs="Times New Roman"/>
          <w:sz w:val="24"/>
          <w:szCs w:val="24"/>
          <w:lang w:val="hy-AM"/>
        </w:rPr>
        <w:lastRenderedPageBreak/>
        <w:t xml:space="preserve">data, regardless of whether additional work and efforts are required for it or not. During the quarter, 15 cases of violation of the right to receive and </w:t>
      </w:r>
      <w:r w:rsidR="00B46FB0" w:rsidRPr="009B79FB">
        <w:rPr>
          <w:rFonts w:ascii="Sylfaen" w:hAnsi="Sylfaen" w:cs="Times New Roman"/>
          <w:sz w:val="24"/>
          <w:szCs w:val="24"/>
        </w:rPr>
        <w:t>disseminate</w:t>
      </w:r>
      <w:r w:rsidR="008A2306" w:rsidRPr="009B79FB">
        <w:rPr>
          <w:rFonts w:ascii="Sylfaen" w:hAnsi="Sylfaen" w:cs="Times New Roman"/>
          <w:sz w:val="24"/>
          <w:szCs w:val="24"/>
          <w:lang w:val="hy-AM"/>
        </w:rPr>
        <w:t xml:space="preserve"> information were </w:t>
      </w:r>
      <w:r w:rsidR="00481EA5">
        <w:rPr>
          <w:rFonts w:ascii="Sylfaen" w:hAnsi="Sylfaen" w:cs="Times New Roman"/>
          <w:sz w:val="24"/>
          <w:szCs w:val="24"/>
        </w:rPr>
        <w:t>recorded</w:t>
      </w:r>
      <w:r w:rsidR="008A2306" w:rsidRPr="009B79FB">
        <w:rPr>
          <w:rFonts w:ascii="Sylfaen" w:hAnsi="Sylfaen" w:cs="Times New Roman"/>
          <w:sz w:val="24"/>
          <w:szCs w:val="24"/>
          <w:lang w:val="hy-AM"/>
        </w:rPr>
        <w:t>.</w:t>
      </w:r>
    </w:p>
    <w:p w14:paraId="6D748EA8" w14:textId="77777777" w:rsidR="00643ED7" w:rsidRDefault="00021445" w:rsidP="00441957">
      <w:pPr>
        <w:shd w:val="clear" w:color="auto" w:fill="FFFFFF"/>
        <w:spacing w:after="0" w:line="240" w:lineRule="auto"/>
        <w:jc w:val="both"/>
        <w:rPr>
          <w:rFonts w:ascii="Sylfaen" w:hAnsi="Sylfaen" w:cs="Times New Roman"/>
          <w:sz w:val="24"/>
          <w:szCs w:val="24"/>
          <w:lang w:val="hy-AM"/>
        </w:rPr>
      </w:pPr>
      <w:r w:rsidRPr="009B79FB">
        <w:rPr>
          <w:rFonts w:ascii="Sylfaen" w:hAnsi="Sylfaen" w:cs="Times New Roman"/>
          <w:lang w:val="hy-AM"/>
        </w:rPr>
        <w:tab/>
      </w:r>
      <w:r w:rsidR="006B4566" w:rsidRPr="009B79FB">
        <w:rPr>
          <w:rFonts w:ascii="Sylfaen" w:hAnsi="Sylfaen" w:cs="Times New Roman"/>
          <w:sz w:val="24"/>
          <w:szCs w:val="24"/>
          <w:lang w:val="hy-AM"/>
        </w:rPr>
        <w:t>One of the highlights of th</w:t>
      </w:r>
      <w:r w:rsidR="00441957">
        <w:rPr>
          <w:rFonts w:ascii="Sylfaen" w:hAnsi="Sylfaen" w:cs="Times New Roman"/>
          <w:sz w:val="24"/>
          <w:szCs w:val="24"/>
        </w:rPr>
        <w:t>is</w:t>
      </w:r>
      <w:r w:rsidR="006B4566" w:rsidRPr="009B79FB">
        <w:rPr>
          <w:rFonts w:ascii="Sylfaen" w:hAnsi="Sylfaen" w:cs="Times New Roman"/>
          <w:sz w:val="24"/>
          <w:szCs w:val="24"/>
          <w:lang w:val="hy-AM"/>
        </w:rPr>
        <w:t xml:space="preserve"> quarter was the conclusion of new TV licensing tenders after the adoption of the Law on Audiovisual Media. We should remind that applications were submitted for 6 republican, 9 capital and 8 regional broadcasts on public multiplex. On January 15, </w:t>
      </w:r>
      <w:r w:rsidR="00441957">
        <w:rPr>
          <w:rFonts w:ascii="Sylfaen" w:hAnsi="Sylfaen" w:cs="Times New Roman"/>
          <w:sz w:val="24"/>
          <w:szCs w:val="24"/>
        </w:rPr>
        <w:t xml:space="preserve">the </w:t>
      </w:r>
      <w:r w:rsidR="006B4566" w:rsidRPr="009B79FB">
        <w:rPr>
          <w:rFonts w:ascii="Sylfaen" w:hAnsi="Sylfaen" w:cs="Times New Roman"/>
          <w:sz w:val="24"/>
          <w:szCs w:val="24"/>
          <w:lang w:val="hy-AM"/>
        </w:rPr>
        <w:t>Commission on T</w:t>
      </w:r>
      <w:r w:rsidR="00441957">
        <w:rPr>
          <w:rFonts w:ascii="Sylfaen" w:hAnsi="Sylfaen" w:cs="Times New Roman"/>
          <w:sz w:val="24"/>
          <w:szCs w:val="24"/>
        </w:rPr>
        <w:t>elevision</w:t>
      </w:r>
      <w:r w:rsidR="006B4566" w:rsidRPr="009B79FB">
        <w:rPr>
          <w:rFonts w:ascii="Sylfaen" w:hAnsi="Sylfaen" w:cs="Times New Roman"/>
          <w:sz w:val="24"/>
          <w:szCs w:val="24"/>
          <w:lang w:val="hy-AM"/>
        </w:rPr>
        <w:t xml:space="preserve"> and Radio announced the winners through a rating evaluation. A1+ and Armenian Second TV Channel did not receive licenses. The latter made a statement, considering the whole process of the competition unfair</w:t>
      </w:r>
      <w:r w:rsidR="006B4566" w:rsidRPr="009B79FB">
        <w:rPr>
          <w:rFonts w:ascii="MS Mincho" w:eastAsia="MS Mincho" w:hAnsi="MS Mincho" w:cs="MS Mincho" w:hint="eastAsia"/>
          <w:sz w:val="24"/>
          <w:szCs w:val="24"/>
          <w:lang w:val="hy-AM"/>
        </w:rPr>
        <w:t>․</w:t>
      </w:r>
      <w:r w:rsidR="006B4566" w:rsidRPr="009B79FB">
        <w:rPr>
          <w:rFonts w:ascii="Sylfaen" w:hAnsi="Sylfaen" w:cs="Times New Roman"/>
          <w:sz w:val="24"/>
          <w:szCs w:val="24"/>
          <w:lang w:val="hy-AM"/>
        </w:rPr>
        <w:t>"Our TV channel considers this decision to be illegal, discriminatory, and will fight by all legal means to restore terrestrial broadcasting." It was on this basis that the TV company filed a lawsuit against the Commission on T</w:t>
      </w:r>
      <w:r w:rsidR="007D0CE3">
        <w:rPr>
          <w:rFonts w:ascii="Sylfaen" w:hAnsi="Sylfaen" w:cs="Times New Roman"/>
          <w:sz w:val="24"/>
          <w:szCs w:val="24"/>
        </w:rPr>
        <w:t>elevision</w:t>
      </w:r>
      <w:r w:rsidR="006B4566" w:rsidRPr="009B79FB">
        <w:rPr>
          <w:rFonts w:ascii="Sylfaen" w:hAnsi="Sylfaen" w:cs="Times New Roman"/>
          <w:sz w:val="24"/>
          <w:szCs w:val="24"/>
          <w:lang w:val="hy-AM"/>
        </w:rPr>
        <w:t xml:space="preserve"> and Radio, demanding the annulment of the decisions made.</w:t>
      </w:r>
      <w:r w:rsidRPr="009B79FB">
        <w:rPr>
          <w:rFonts w:ascii="Sylfaen" w:hAnsi="Sylfaen" w:cs="Times New Roman"/>
          <w:sz w:val="24"/>
          <w:szCs w:val="24"/>
          <w:lang w:val="hy-AM"/>
        </w:rPr>
        <w:tab/>
      </w:r>
      <w:r w:rsidRPr="009B79FB">
        <w:rPr>
          <w:rFonts w:ascii="Sylfaen" w:hAnsi="Sylfaen" w:cs="Times New Roman"/>
          <w:lang w:val="hy-AM"/>
        </w:rPr>
        <w:br/>
      </w:r>
      <w:r w:rsidRPr="009B79FB">
        <w:rPr>
          <w:rFonts w:ascii="Sylfaen" w:hAnsi="Sylfaen" w:cs="Times New Roman"/>
          <w:lang w:val="hy-AM"/>
        </w:rPr>
        <w:tab/>
      </w:r>
      <w:r w:rsidR="006B4566" w:rsidRPr="009B79FB">
        <w:rPr>
          <w:rFonts w:ascii="Sylfaen" w:hAnsi="Sylfaen" w:cs="Times New Roman"/>
          <w:sz w:val="24"/>
          <w:szCs w:val="24"/>
          <w:lang w:val="hy-AM"/>
        </w:rPr>
        <w:t xml:space="preserve">According to independent media experts, neither the new law nor these competitions fulfilled  the government's promise to clean up </w:t>
      </w:r>
      <w:r w:rsidR="007D0CE3">
        <w:rPr>
          <w:rFonts w:ascii="Sylfaen" w:hAnsi="Sylfaen" w:cs="Times New Roman"/>
          <w:sz w:val="24"/>
          <w:szCs w:val="24"/>
        </w:rPr>
        <w:t xml:space="preserve">the </w:t>
      </w:r>
      <w:r w:rsidR="006B4566" w:rsidRPr="009B79FB">
        <w:rPr>
          <w:rFonts w:ascii="Sylfaen" w:hAnsi="Sylfaen" w:cs="Times New Roman"/>
          <w:sz w:val="24"/>
          <w:szCs w:val="24"/>
          <w:lang w:val="hy-AM"/>
        </w:rPr>
        <w:t xml:space="preserve">Armenian television. Hate speech and manipulations, insults and defamation, extreme manifestations of bias continue to be widespread on the air. The new law, in fact, has preserved the outdated licensing procedure and the holding of complex tenders, in which the opportunities for subjective assessments and injustice are great again. In addition, </w:t>
      </w:r>
      <w:r w:rsidR="00643ED7">
        <w:rPr>
          <w:rFonts w:ascii="Sylfaen" w:hAnsi="Sylfaen" w:cs="Times New Roman"/>
          <w:sz w:val="24"/>
          <w:szCs w:val="24"/>
        </w:rPr>
        <w:t xml:space="preserve">not only did </w:t>
      </w:r>
      <w:r w:rsidR="006B4566" w:rsidRPr="009B79FB">
        <w:rPr>
          <w:rFonts w:ascii="Sylfaen" w:hAnsi="Sylfaen" w:cs="Times New Roman"/>
          <w:sz w:val="24"/>
          <w:szCs w:val="24"/>
          <w:lang w:val="hy-AM"/>
        </w:rPr>
        <w:t xml:space="preserve">the law </w:t>
      </w:r>
      <w:r w:rsidR="00643ED7">
        <w:rPr>
          <w:rFonts w:ascii="Sylfaen" w:hAnsi="Sylfaen" w:cs="Times New Roman"/>
          <w:sz w:val="24"/>
          <w:szCs w:val="24"/>
        </w:rPr>
        <w:t>fail to</w:t>
      </w:r>
      <w:r w:rsidR="006B4566" w:rsidRPr="009B79FB">
        <w:rPr>
          <w:rFonts w:ascii="Sylfaen" w:hAnsi="Sylfaen" w:cs="Times New Roman"/>
          <w:sz w:val="24"/>
          <w:szCs w:val="24"/>
          <w:lang w:val="hy-AM"/>
        </w:rPr>
        <w:t xml:space="preserve"> facilitate the inclusion of a number of local TV stations in the regions in the digital broadcasting space, but also practically blocked the process, leaving them in the analog range. And although the opportunity of creating a private multiplex is </w:t>
      </w:r>
      <w:r w:rsidR="00481EA5">
        <w:rPr>
          <w:rFonts w:ascii="Sylfaen" w:hAnsi="Sylfaen" w:cs="Times New Roman"/>
          <w:sz w:val="24"/>
          <w:szCs w:val="24"/>
        </w:rPr>
        <w:t>envisaged</w:t>
      </w:r>
      <w:r w:rsidR="006B4566" w:rsidRPr="009B79FB">
        <w:rPr>
          <w:rFonts w:ascii="Sylfaen" w:hAnsi="Sylfaen" w:cs="Times New Roman"/>
          <w:sz w:val="24"/>
          <w:szCs w:val="24"/>
          <w:lang w:val="hy-AM"/>
        </w:rPr>
        <w:t xml:space="preserve"> </w:t>
      </w:r>
      <w:r w:rsidR="00643ED7">
        <w:rPr>
          <w:rFonts w:ascii="Sylfaen" w:hAnsi="Sylfaen" w:cs="Times New Roman"/>
          <w:sz w:val="24"/>
          <w:szCs w:val="24"/>
        </w:rPr>
        <w:t>by</w:t>
      </w:r>
      <w:r w:rsidR="006B4566" w:rsidRPr="009B79FB">
        <w:rPr>
          <w:rFonts w:ascii="Sylfaen" w:hAnsi="Sylfaen" w:cs="Times New Roman"/>
          <w:sz w:val="24"/>
          <w:szCs w:val="24"/>
          <w:lang w:val="hy-AM"/>
        </w:rPr>
        <w:t xml:space="preserve"> the law, mechanisms and realistic conditions for the implementation of that idea have not been developed.</w:t>
      </w:r>
    </w:p>
    <w:p w14:paraId="504F2113" w14:textId="592FC528" w:rsidR="006B4566" w:rsidRPr="009B79FB" w:rsidRDefault="00021445" w:rsidP="00441957">
      <w:pPr>
        <w:shd w:val="clear" w:color="auto" w:fill="FFFFFF"/>
        <w:spacing w:after="0" w:line="240" w:lineRule="auto"/>
        <w:jc w:val="both"/>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ab/>
      </w:r>
      <w:r w:rsidR="006B4566" w:rsidRPr="009B79FB">
        <w:rPr>
          <w:rFonts w:ascii="Sylfaen" w:hAnsi="Sylfaen" w:cs="Times New Roman"/>
          <w:sz w:val="24"/>
          <w:szCs w:val="24"/>
          <w:shd w:val="clear" w:color="auto" w:fill="FFFFFF"/>
          <w:lang w:val="hy-AM"/>
        </w:rPr>
        <w:t xml:space="preserve">Another competition was held on February 26 to fill the vacancies of the council members of the Public Television and Radio Company. The established ad hoc commission elected publicist Vahram Martirosyan and NA </w:t>
      </w:r>
      <w:r w:rsidR="00481EA5">
        <w:rPr>
          <w:rFonts w:ascii="Sylfaen" w:hAnsi="Sylfaen" w:cs="Times New Roman"/>
          <w:sz w:val="24"/>
          <w:szCs w:val="24"/>
          <w:shd w:val="clear" w:color="auto" w:fill="FFFFFF"/>
        </w:rPr>
        <w:t>MP</w:t>
      </w:r>
      <w:r w:rsidR="006B4566" w:rsidRPr="009B79FB">
        <w:rPr>
          <w:rFonts w:ascii="Sylfaen" w:hAnsi="Sylfaen" w:cs="Times New Roman"/>
          <w:sz w:val="24"/>
          <w:szCs w:val="24"/>
          <w:shd w:val="clear" w:color="auto" w:fill="FFFFFF"/>
          <w:lang w:val="hy-AM"/>
        </w:rPr>
        <w:t xml:space="preserve"> Vahagn Tevosyan</w:t>
      </w:r>
      <w:r w:rsidR="00643ED7">
        <w:rPr>
          <w:rFonts w:ascii="Sylfaen" w:hAnsi="Sylfaen" w:cs="Times New Roman"/>
          <w:sz w:val="24"/>
          <w:szCs w:val="24"/>
          <w:shd w:val="clear" w:color="auto" w:fill="FFFFFF"/>
        </w:rPr>
        <w:t xml:space="preserve"> into the council</w:t>
      </w:r>
      <w:r w:rsidR="006B4566" w:rsidRPr="009B79FB">
        <w:rPr>
          <w:rFonts w:ascii="Sylfaen" w:hAnsi="Sylfaen" w:cs="Times New Roman"/>
          <w:sz w:val="24"/>
          <w:szCs w:val="24"/>
          <w:shd w:val="clear" w:color="auto" w:fill="FFFFFF"/>
          <w:lang w:val="hy-AM"/>
        </w:rPr>
        <w:t>.</w:t>
      </w:r>
    </w:p>
    <w:p w14:paraId="2666424B" w14:textId="43971599" w:rsidR="00B46FB0" w:rsidRPr="009B79FB" w:rsidRDefault="00021445" w:rsidP="00DA023A">
      <w:pPr>
        <w:shd w:val="clear" w:color="auto" w:fill="FFFFFF"/>
        <w:spacing w:after="0" w:line="240" w:lineRule="auto"/>
        <w:jc w:val="both"/>
        <w:rPr>
          <w:rFonts w:ascii="Sylfaen" w:hAnsi="Sylfaen" w:cs="Times New Roman"/>
          <w:sz w:val="24"/>
          <w:szCs w:val="24"/>
          <w:lang w:val="hy-AM"/>
        </w:rPr>
      </w:pPr>
      <w:r w:rsidRPr="009B79FB">
        <w:rPr>
          <w:rFonts w:ascii="Sylfaen" w:hAnsi="Sylfaen" w:cs="Times New Roman"/>
          <w:bCs/>
          <w:lang w:val="hy-AM"/>
        </w:rPr>
        <w:tab/>
      </w:r>
      <w:r w:rsidR="006B4566" w:rsidRPr="009B79FB">
        <w:rPr>
          <w:rFonts w:ascii="Sylfaen" w:hAnsi="Sylfaen" w:cs="Times New Roman"/>
          <w:bCs/>
          <w:sz w:val="24"/>
          <w:szCs w:val="24"/>
          <w:lang w:val="hy-AM"/>
        </w:rPr>
        <w:t xml:space="preserve">The Committee to Protect Freedom of Expression continued to follow the criminal cases initiated in connection with the events of  "Electric Yerevan" of June 23, 2015 on Baghramyan Avenue and "Sari Tagh" events from July 17 to 30, 2016, within the framework of which more than 40 journalists and cameramen were recognized as victims.  On March 4, 2021, the case of "Sari Tagh" was suspended again, for the second time in </w:t>
      </w:r>
      <w:r w:rsidR="0015715C">
        <w:rPr>
          <w:rFonts w:ascii="Sylfaen" w:hAnsi="Sylfaen" w:cs="Times New Roman"/>
          <w:bCs/>
          <w:sz w:val="24"/>
          <w:szCs w:val="24"/>
        </w:rPr>
        <w:t xml:space="preserve">the </w:t>
      </w:r>
      <w:r w:rsidR="006B4566" w:rsidRPr="009B79FB">
        <w:rPr>
          <w:rFonts w:ascii="Sylfaen" w:hAnsi="Sylfaen" w:cs="Times New Roman"/>
          <w:bCs/>
          <w:sz w:val="24"/>
          <w:szCs w:val="24"/>
          <w:lang w:val="hy-AM"/>
        </w:rPr>
        <w:t>recent years, on the grounds that the person involved as an accused was not known. As in the previous case, the CPFE intends to assist the injured journalists to appeal the SIS decision to resume the investigation.</w:t>
      </w:r>
    </w:p>
    <w:p w14:paraId="6D252357" w14:textId="77777777" w:rsidR="00491553" w:rsidRDefault="00491553" w:rsidP="00470B6C">
      <w:pPr>
        <w:spacing w:after="0" w:line="240" w:lineRule="auto"/>
        <w:rPr>
          <w:rFonts w:ascii="Sylfaen" w:hAnsi="Sylfaen" w:cs="Times New Roman"/>
          <w:b/>
          <w:bCs/>
          <w:i/>
          <w:iCs/>
          <w:sz w:val="24"/>
          <w:szCs w:val="24"/>
        </w:rPr>
      </w:pPr>
    </w:p>
    <w:p w14:paraId="071123C0" w14:textId="7EC72976" w:rsidR="00491553" w:rsidRDefault="00491553" w:rsidP="00470B6C">
      <w:pPr>
        <w:spacing w:after="0" w:line="240" w:lineRule="auto"/>
        <w:rPr>
          <w:rFonts w:ascii="Sylfaen" w:hAnsi="Sylfaen" w:cs="Times New Roman"/>
          <w:b/>
          <w:bCs/>
          <w:i/>
          <w:iCs/>
          <w:sz w:val="24"/>
          <w:szCs w:val="24"/>
        </w:rPr>
      </w:pPr>
    </w:p>
    <w:p w14:paraId="398E981E" w14:textId="5AEF7C03" w:rsidR="00E47F64" w:rsidRDefault="00E47F64" w:rsidP="00470B6C">
      <w:pPr>
        <w:spacing w:after="0" w:line="240" w:lineRule="auto"/>
        <w:rPr>
          <w:rFonts w:ascii="Sylfaen" w:hAnsi="Sylfaen" w:cs="Times New Roman"/>
          <w:b/>
          <w:bCs/>
          <w:i/>
          <w:iCs/>
          <w:sz w:val="24"/>
          <w:szCs w:val="24"/>
        </w:rPr>
      </w:pPr>
    </w:p>
    <w:p w14:paraId="30756299" w14:textId="2FE4CEF2" w:rsidR="00E47F64" w:rsidRDefault="00E47F64" w:rsidP="00470B6C">
      <w:pPr>
        <w:spacing w:after="0" w:line="240" w:lineRule="auto"/>
        <w:rPr>
          <w:rFonts w:ascii="Sylfaen" w:hAnsi="Sylfaen" w:cs="Times New Roman"/>
          <w:b/>
          <w:bCs/>
          <w:i/>
          <w:iCs/>
          <w:sz w:val="24"/>
          <w:szCs w:val="24"/>
        </w:rPr>
      </w:pPr>
    </w:p>
    <w:p w14:paraId="77E3F985" w14:textId="656A5098" w:rsidR="00E47F64" w:rsidRDefault="00E47F64" w:rsidP="00470B6C">
      <w:pPr>
        <w:spacing w:after="0" w:line="240" w:lineRule="auto"/>
        <w:rPr>
          <w:rFonts w:ascii="Sylfaen" w:hAnsi="Sylfaen" w:cs="Times New Roman"/>
          <w:b/>
          <w:bCs/>
          <w:i/>
          <w:iCs/>
          <w:sz w:val="24"/>
          <w:szCs w:val="24"/>
        </w:rPr>
      </w:pPr>
    </w:p>
    <w:p w14:paraId="3AA2CD75" w14:textId="44A7597D" w:rsidR="00E47F64" w:rsidRDefault="00E47F64" w:rsidP="00470B6C">
      <w:pPr>
        <w:spacing w:after="0" w:line="240" w:lineRule="auto"/>
        <w:rPr>
          <w:rFonts w:ascii="Sylfaen" w:hAnsi="Sylfaen" w:cs="Times New Roman"/>
          <w:b/>
          <w:bCs/>
          <w:i/>
          <w:iCs/>
          <w:sz w:val="24"/>
          <w:szCs w:val="24"/>
        </w:rPr>
      </w:pPr>
    </w:p>
    <w:p w14:paraId="6320DDA9" w14:textId="77777777" w:rsidR="00E47F64" w:rsidRDefault="00E47F64" w:rsidP="00470B6C">
      <w:pPr>
        <w:spacing w:after="0" w:line="240" w:lineRule="auto"/>
        <w:rPr>
          <w:rFonts w:ascii="Sylfaen" w:hAnsi="Sylfaen" w:cs="Times New Roman"/>
          <w:b/>
          <w:bCs/>
          <w:i/>
          <w:iCs/>
          <w:sz w:val="24"/>
          <w:szCs w:val="24"/>
        </w:rPr>
      </w:pPr>
    </w:p>
    <w:p w14:paraId="5253BC87" w14:textId="37953A58" w:rsidR="006A01AF" w:rsidRPr="009B79FB" w:rsidRDefault="006A01AF" w:rsidP="0015715C">
      <w:pPr>
        <w:spacing w:after="0" w:line="240" w:lineRule="auto"/>
        <w:jc w:val="center"/>
        <w:rPr>
          <w:rFonts w:ascii="Sylfaen" w:hAnsi="Sylfaen" w:cs="Times New Roman"/>
          <w:b/>
          <w:i/>
          <w:sz w:val="24"/>
          <w:szCs w:val="24"/>
        </w:rPr>
      </w:pPr>
      <w:r w:rsidRPr="009B79FB">
        <w:rPr>
          <w:rFonts w:ascii="Sylfaen" w:hAnsi="Sylfaen" w:cs="Times New Roman"/>
          <w:b/>
          <w:bCs/>
          <w:i/>
          <w:iCs/>
          <w:sz w:val="24"/>
          <w:szCs w:val="24"/>
        </w:rPr>
        <w:lastRenderedPageBreak/>
        <w:t>VIOLATIONS OF THE RIGHTS OF JOURNALISTS AND MEDIA OUTLETS</w:t>
      </w:r>
    </w:p>
    <w:p w14:paraId="0077783D" w14:textId="77777777" w:rsidR="00861780" w:rsidRPr="009B79FB" w:rsidRDefault="00861780" w:rsidP="00470B6C">
      <w:pPr>
        <w:autoSpaceDE w:val="0"/>
        <w:autoSpaceDN w:val="0"/>
        <w:adjustRightInd w:val="0"/>
        <w:spacing w:after="0" w:line="240" w:lineRule="auto"/>
        <w:rPr>
          <w:rFonts w:ascii="Sylfaen" w:hAnsi="Sylfaen" w:cs="Times New Roman"/>
          <w:sz w:val="24"/>
          <w:szCs w:val="24"/>
        </w:rPr>
      </w:pPr>
    </w:p>
    <w:p w14:paraId="55426851" w14:textId="77777777" w:rsidR="00B46FB0" w:rsidRPr="009B79FB" w:rsidRDefault="00B46FB0" w:rsidP="00470B6C">
      <w:pPr>
        <w:autoSpaceDE w:val="0"/>
        <w:autoSpaceDN w:val="0"/>
        <w:adjustRightInd w:val="0"/>
        <w:ind w:firstLine="567"/>
        <w:rPr>
          <w:rFonts w:ascii="Sylfaen" w:hAnsi="Sylfaen" w:cs="Times New Roman"/>
          <w:sz w:val="24"/>
          <w:szCs w:val="24"/>
        </w:rPr>
      </w:pPr>
      <w:r w:rsidRPr="009B79FB">
        <w:rPr>
          <w:rFonts w:ascii="Sylfaen" w:hAnsi="Sylfaen" w:cs="Times New Roman"/>
          <w:sz w:val="24"/>
          <w:szCs w:val="24"/>
          <w:lang w:val="hy-AM"/>
        </w:rPr>
        <w:t xml:space="preserve">We report the violations of the rights of journalists and the media </w:t>
      </w:r>
      <w:r w:rsidRPr="009B79FB">
        <w:rPr>
          <w:rFonts w:ascii="Sylfaen" w:hAnsi="Sylfaen" w:cs="Times New Roman"/>
          <w:sz w:val="24"/>
          <w:szCs w:val="24"/>
        </w:rPr>
        <w:t xml:space="preserve">in the first quarter of 2021 </w:t>
      </w:r>
      <w:r w:rsidRPr="009B79FB">
        <w:rPr>
          <w:rFonts w:ascii="Sylfaen" w:hAnsi="Sylfaen" w:cs="Times New Roman"/>
          <w:sz w:val="24"/>
          <w:szCs w:val="24"/>
          <w:lang w:val="hy-AM"/>
        </w:rPr>
        <w:t xml:space="preserve">by </w:t>
      </w:r>
      <w:r w:rsidRPr="009B79FB">
        <w:rPr>
          <w:rFonts w:ascii="Sylfaen" w:hAnsi="Sylfaen" w:cs="Times New Roman"/>
          <w:sz w:val="24"/>
          <w:szCs w:val="24"/>
        </w:rPr>
        <w:t xml:space="preserve">the following </w:t>
      </w:r>
      <w:r w:rsidRPr="009B79FB">
        <w:rPr>
          <w:rFonts w:ascii="Sylfaen" w:hAnsi="Sylfaen" w:cs="Times New Roman"/>
          <w:sz w:val="24"/>
          <w:szCs w:val="24"/>
          <w:lang w:val="hy-AM"/>
        </w:rPr>
        <w:t xml:space="preserve">CPFE </w:t>
      </w:r>
      <w:r w:rsidRPr="009B79FB">
        <w:rPr>
          <w:rFonts w:ascii="Sylfaen" w:hAnsi="Sylfaen" w:cs="Times New Roman"/>
          <w:sz w:val="24"/>
          <w:szCs w:val="24"/>
        </w:rPr>
        <w:t>classification:</w:t>
      </w:r>
    </w:p>
    <w:p w14:paraId="6FA8D047" w14:textId="77777777" w:rsidR="00B46FB0" w:rsidRPr="009B79FB" w:rsidRDefault="00B46FB0" w:rsidP="00470B6C">
      <w:pPr>
        <w:pStyle w:val="ListParagraph"/>
        <w:numPr>
          <w:ilvl w:val="0"/>
          <w:numId w:val="39"/>
        </w:numPr>
        <w:autoSpaceDE w:val="0"/>
        <w:autoSpaceDN w:val="0"/>
        <w:adjustRightInd w:val="0"/>
        <w:spacing w:after="0" w:line="240" w:lineRule="auto"/>
        <w:contextualSpacing w:val="0"/>
        <w:rPr>
          <w:rFonts w:ascii="Sylfaen" w:hAnsi="Sylfaen" w:cs="Times New Roman"/>
          <w:sz w:val="24"/>
          <w:szCs w:val="24"/>
          <w:lang w:val="hy-AM"/>
        </w:rPr>
      </w:pPr>
      <w:r w:rsidRPr="009B79FB">
        <w:rPr>
          <w:rFonts w:ascii="Sylfaen" w:hAnsi="Sylfaen" w:cs="Times New Roman"/>
          <w:sz w:val="24"/>
          <w:szCs w:val="24"/>
          <w:lang w:val="hy-AM"/>
        </w:rPr>
        <w:t>physical violence against journalists,</w:t>
      </w:r>
    </w:p>
    <w:p w14:paraId="3A4B205D" w14:textId="77777777" w:rsidR="00B46FB0" w:rsidRPr="009B79FB" w:rsidRDefault="00B46FB0" w:rsidP="00470B6C">
      <w:pPr>
        <w:pStyle w:val="ListParagraph"/>
        <w:numPr>
          <w:ilvl w:val="0"/>
          <w:numId w:val="39"/>
        </w:numPr>
        <w:autoSpaceDE w:val="0"/>
        <w:autoSpaceDN w:val="0"/>
        <w:adjustRightInd w:val="0"/>
        <w:spacing w:after="0" w:line="240" w:lineRule="auto"/>
        <w:contextualSpacing w:val="0"/>
        <w:rPr>
          <w:rFonts w:ascii="Sylfaen" w:hAnsi="Sylfaen" w:cs="Times New Roman"/>
          <w:sz w:val="24"/>
          <w:szCs w:val="24"/>
          <w:lang w:val="hy-AM"/>
        </w:rPr>
      </w:pPr>
      <w:r w:rsidRPr="009B79FB">
        <w:rPr>
          <w:rFonts w:ascii="Sylfaen" w:hAnsi="Sylfaen" w:cs="Times New Roman"/>
          <w:sz w:val="24"/>
          <w:szCs w:val="24"/>
          <w:lang w:val="hy-AM"/>
        </w:rPr>
        <w:t xml:space="preserve">pressures on </w:t>
      </w:r>
      <w:r w:rsidRPr="009B79FB">
        <w:rPr>
          <w:rFonts w:ascii="Sylfaen" w:hAnsi="Sylfaen" w:cs="Times New Roman"/>
          <w:sz w:val="24"/>
          <w:szCs w:val="24"/>
        </w:rPr>
        <w:t xml:space="preserve">the </w:t>
      </w:r>
      <w:r w:rsidRPr="009B79FB">
        <w:rPr>
          <w:rFonts w:ascii="Sylfaen" w:hAnsi="Sylfaen" w:cs="Times New Roman"/>
          <w:sz w:val="24"/>
          <w:szCs w:val="24"/>
          <w:lang w:val="hy-AM"/>
        </w:rPr>
        <w:t>media and their personnel,</w:t>
      </w:r>
      <w:r w:rsidRPr="009B79FB">
        <w:rPr>
          <w:rFonts w:ascii="Sylfaen" w:hAnsi="Sylfaen" w:cs="Times New Roman"/>
          <w:sz w:val="24"/>
          <w:szCs w:val="24"/>
        </w:rPr>
        <w:t xml:space="preserve"> </w:t>
      </w:r>
    </w:p>
    <w:p w14:paraId="6F257144" w14:textId="77777777" w:rsidR="00B46FB0" w:rsidRPr="009B79FB" w:rsidRDefault="00B46FB0" w:rsidP="00470B6C">
      <w:pPr>
        <w:pStyle w:val="ListParagraph"/>
        <w:numPr>
          <w:ilvl w:val="0"/>
          <w:numId w:val="39"/>
        </w:numPr>
        <w:autoSpaceDE w:val="0"/>
        <w:autoSpaceDN w:val="0"/>
        <w:adjustRightInd w:val="0"/>
        <w:spacing w:after="0" w:line="240" w:lineRule="auto"/>
        <w:contextualSpacing w:val="0"/>
        <w:rPr>
          <w:rFonts w:ascii="Sylfaen" w:hAnsi="Sylfaen" w:cs="Times New Roman"/>
          <w:sz w:val="24"/>
          <w:szCs w:val="24"/>
          <w:lang w:val="hy-AM"/>
        </w:rPr>
      </w:pPr>
      <w:r w:rsidRPr="009B79FB">
        <w:rPr>
          <w:rFonts w:ascii="Sylfaen" w:hAnsi="Sylfaen" w:cs="Times New Roman"/>
          <w:sz w:val="24"/>
          <w:szCs w:val="24"/>
          <w:lang w:val="hy-AM"/>
        </w:rPr>
        <w:t xml:space="preserve">violations of the right to receive and </w:t>
      </w:r>
      <w:r w:rsidRPr="009B79FB">
        <w:rPr>
          <w:rFonts w:ascii="Sylfaen" w:hAnsi="Sylfaen" w:cs="Times New Roman"/>
          <w:sz w:val="24"/>
          <w:szCs w:val="24"/>
        </w:rPr>
        <w:t>disseminate</w:t>
      </w:r>
      <w:r w:rsidRPr="009B79FB">
        <w:rPr>
          <w:rFonts w:ascii="Sylfaen" w:hAnsi="Sylfaen" w:cs="Times New Roman"/>
          <w:sz w:val="24"/>
          <w:szCs w:val="24"/>
          <w:lang w:val="hy-AM"/>
        </w:rPr>
        <w:t xml:space="preserve"> information.</w:t>
      </w:r>
    </w:p>
    <w:p w14:paraId="0A77239C" w14:textId="77777777" w:rsidR="00B46FB0" w:rsidRPr="009B79FB" w:rsidRDefault="00B46FB0" w:rsidP="006A153E">
      <w:pPr>
        <w:spacing w:after="0"/>
        <w:ind w:firstLine="567"/>
        <w:jc w:val="both"/>
        <w:rPr>
          <w:rFonts w:ascii="Sylfaen" w:hAnsi="Sylfaen" w:cs="Times New Roman"/>
          <w:sz w:val="24"/>
          <w:szCs w:val="24"/>
          <w:lang w:val="hy-AM"/>
        </w:rPr>
      </w:pPr>
      <w:r w:rsidRPr="009B79FB">
        <w:rPr>
          <w:rFonts w:ascii="Sylfaen" w:hAnsi="Sylfaen" w:cs="Times New Roma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w:t>
      </w:r>
      <w:r w:rsidRPr="009B79FB">
        <w:rPr>
          <w:rFonts w:ascii="Sylfaen" w:hAnsi="Sylfaen" w:cs="Times New Roman"/>
          <w:sz w:val="24"/>
          <w:szCs w:val="24"/>
        </w:rPr>
        <w:t>’</w:t>
      </w:r>
      <w:r w:rsidRPr="009B79FB">
        <w:rPr>
          <w:rFonts w:ascii="Sylfaen" w:hAnsi="Sylfaen" w:cs="Times New Roman"/>
          <w:sz w:val="24"/>
          <w:szCs w:val="24"/>
          <w:lang w:val="hy-AM"/>
        </w:rPr>
        <w:t xml:space="preserve"> and media</w:t>
      </w:r>
      <w:r w:rsidRPr="009B79FB">
        <w:rPr>
          <w:rFonts w:ascii="Sylfaen" w:hAnsi="Sylfaen" w:cs="Times New Roman"/>
          <w:sz w:val="24"/>
          <w:szCs w:val="24"/>
        </w:rPr>
        <w:t xml:space="preserve"> </w:t>
      </w:r>
      <w:r w:rsidRPr="009B79FB">
        <w:rPr>
          <w:rFonts w:ascii="Sylfaen" w:hAnsi="Sylfaen" w:cs="Times New Roman"/>
          <w:sz w:val="24"/>
          <w:szCs w:val="24"/>
          <w:lang w:val="hy-AM"/>
        </w:rPr>
        <w:t>rights.</w:t>
      </w:r>
    </w:p>
    <w:p w14:paraId="179DCC59" w14:textId="77777777" w:rsidR="00B46FB0" w:rsidRPr="009B79FB" w:rsidRDefault="00B46FB0" w:rsidP="006A153E">
      <w:pPr>
        <w:spacing w:after="0"/>
        <w:ind w:firstLine="567"/>
        <w:jc w:val="both"/>
        <w:rPr>
          <w:rFonts w:ascii="Sylfaen" w:hAnsi="Sylfaen" w:cs="Times New Roman"/>
          <w:sz w:val="24"/>
          <w:szCs w:val="24"/>
          <w:lang w:val="hy-AM"/>
        </w:rPr>
      </w:pPr>
      <w:r w:rsidRPr="009B79FB">
        <w:rPr>
          <w:rFonts w:ascii="Sylfaen" w:hAnsi="Sylfaen" w:cs="Times New Roman"/>
          <w:sz w:val="24"/>
          <w:szCs w:val="24"/>
          <w:lang w:val="hy-AM"/>
        </w:rPr>
        <w:t xml:space="preserve">The relevant sections of the report list the facts on the violations of the rights of journalists and the media in </w:t>
      </w:r>
      <w:r w:rsidRPr="009B79FB">
        <w:rPr>
          <w:rFonts w:ascii="Sylfaen" w:hAnsi="Sylfaen" w:cs="Times New Roman"/>
          <w:sz w:val="24"/>
          <w:szCs w:val="24"/>
        </w:rPr>
        <w:t xml:space="preserve">the first quarter of </w:t>
      </w:r>
      <w:r w:rsidRPr="009B79FB">
        <w:rPr>
          <w:rFonts w:ascii="Sylfaen" w:hAnsi="Sylfaen" w:cs="Times New Roman"/>
          <w:sz w:val="24"/>
          <w:szCs w:val="24"/>
          <w:lang w:val="hy-AM"/>
        </w:rPr>
        <w:t>20</w:t>
      </w:r>
      <w:r w:rsidRPr="009B79FB">
        <w:rPr>
          <w:rFonts w:ascii="Sylfaen" w:hAnsi="Sylfaen" w:cs="Times New Roman"/>
          <w:sz w:val="24"/>
          <w:szCs w:val="24"/>
        </w:rPr>
        <w:t>21</w:t>
      </w:r>
      <w:r w:rsidRPr="009B79FB">
        <w:rPr>
          <w:rFonts w:ascii="Sylfaen" w:hAnsi="Sylfaen" w:cs="Times New Roman"/>
          <w:sz w:val="24"/>
          <w:szCs w:val="24"/>
          <w:lang w:val="hy-AM"/>
        </w:rPr>
        <w:t xml:space="preserve">, as well as developments related to </w:t>
      </w:r>
      <w:r w:rsidRPr="009B79FB">
        <w:rPr>
          <w:rFonts w:ascii="Sylfaen" w:hAnsi="Sylfaen" w:cs="Times New Roman"/>
          <w:sz w:val="24"/>
          <w:szCs w:val="24"/>
        </w:rPr>
        <w:t xml:space="preserve">the </w:t>
      </w:r>
      <w:r w:rsidRPr="009B79FB">
        <w:rPr>
          <w:rFonts w:ascii="Sylfaen" w:hAnsi="Sylfaen" w:cs="Times New Roman"/>
          <w:sz w:val="24"/>
          <w:szCs w:val="24"/>
          <w:lang w:val="hy-AM"/>
        </w:rPr>
        <w:t>previous incidents.</w:t>
      </w:r>
    </w:p>
    <w:p w14:paraId="1BB54069" w14:textId="77777777" w:rsidR="00B46FB0" w:rsidRPr="009B79FB" w:rsidRDefault="00B46FB0" w:rsidP="00470B6C">
      <w:pPr>
        <w:spacing w:after="0"/>
        <w:ind w:firstLine="567"/>
        <w:rPr>
          <w:rFonts w:ascii="Sylfaen" w:hAnsi="Sylfaen" w:cs="Times New Roman"/>
          <w:b/>
          <w:i/>
          <w:sz w:val="24"/>
          <w:szCs w:val="24"/>
          <w:shd w:val="clear" w:color="auto" w:fill="FFFFFF"/>
        </w:rPr>
      </w:pPr>
      <w:r w:rsidRPr="009B79FB">
        <w:rPr>
          <w:rFonts w:ascii="Sylfaen" w:hAnsi="Sylfaen" w:cs="Times New Roman"/>
          <w:b/>
          <w:sz w:val="24"/>
          <w:szCs w:val="24"/>
          <w:shd w:val="clear" w:color="auto" w:fill="FFFFFF"/>
          <w:lang w:val="hy-AM"/>
        </w:rPr>
        <w:t xml:space="preserve"> </w:t>
      </w:r>
      <w:r w:rsidRPr="009B79FB">
        <w:rPr>
          <w:rFonts w:ascii="Sylfaen" w:hAnsi="Sylfaen" w:cs="Times New Roman"/>
          <w:b/>
          <w:i/>
          <w:sz w:val="24"/>
          <w:szCs w:val="24"/>
          <w:shd w:val="clear" w:color="auto" w:fill="FFFFFF"/>
          <w:lang w:val="hy-AM"/>
        </w:rPr>
        <w:t xml:space="preserve">In total, there were </w:t>
      </w:r>
      <w:r w:rsidRPr="009B79FB">
        <w:rPr>
          <w:rFonts w:ascii="Sylfaen" w:hAnsi="Sylfaen" w:cs="Times New Roman"/>
          <w:b/>
          <w:i/>
          <w:sz w:val="24"/>
          <w:szCs w:val="24"/>
          <w:shd w:val="clear" w:color="auto" w:fill="FFFFFF"/>
        </w:rPr>
        <w:t>42</w:t>
      </w:r>
      <w:r w:rsidRPr="009B79FB">
        <w:rPr>
          <w:rFonts w:ascii="Sylfaen" w:hAnsi="Sylfaen" w:cs="Times New Roman"/>
          <w:b/>
          <w:i/>
          <w:sz w:val="24"/>
          <w:szCs w:val="24"/>
          <w:shd w:val="clear" w:color="auto" w:fill="FFFFFF"/>
          <w:lang w:val="hy-AM"/>
        </w:rPr>
        <w:t xml:space="preserve"> reported violations of the rights of journalists and the media in </w:t>
      </w:r>
      <w:r w:rsidRPr="009B79FB">
        <w:rPr>
          <w:rFonts w:ascii="Sylfaen" w:hAnsi="Sylfaen" w:cs="Times New Roman"/>
          <w:b/>
          <w:i/>
          <w:sz w:val="24"/>
          <w:szCs w:val="24"/>
          <w:shd w:val="clear" w:color="auto" w:fill="FFFFFF"/>
        </w:rPr>
        <w:t xml:space="preserve">the first quarter of </w:t>
      </w:r>
      <w:r w:rsidRPr="009B79FB">
        <w:rPr>
          <w:rFonts w:ascii="Sylfaen" w:hAnsi="Sylfaen" w:cs="Times New Roman"/>
          <w:b/>
          <w:i/>
          <w:sz w:val="24"/>
          <w:szCs w:val="24"/>
          <w:shd w:val="clear" w:color="auto" w:fill="FFFFFF"/>
          <w:lang w:val="hy-AM"/>
        </w:rPr>
        <w:t>20</w:t>
      </w:r>
      <w:r w:rsidRPr="009B79FB">
        <w:rPr>
          <w:rFonts w:ascii="Sylfaen" w:hAnsi="Sylfaen" w:cs="Times New Roman"/>
          <w:b/>
          <w:i/>
          <w:sz w:val="24"/>
          <w:szCs w:val="24"/>
          <w:shd w:val="clear" w:color="auto" w:fill="FFFFFF"/>
        </w:rPr>
        <w:t>21</w:t>
      </w:r>
      <w:r w:rsidRPr="009B79FB">
        <w:rPr>
          <w:rFonts w:ascii="Sylfaen" w:hAnsi="Sylfaen" w:cs="Times New Roman"/>
          <w:b/>
          <w:i/>
          <w:sz w:val="24"/>
          <w:szCs w:val="24"/>
          <w:shd w:val="clear" w:color="auto" w:fill="FFFFFF"/>
          <w:lang w:val="hy-AM"/>
        </w:rPr>
        <w:t xml:space="preserve">. </w:t>
      </w:r>
      <w:r w:rsidRPr="009B79FB">
        <w:rPr>
          <w:rFonts w:ascii="Sylfaen" w:hAnsi="Sylfaen" w:cs="Times New Roman"/>
          <w:b/>
          <w:i/>
          <w:sz w:val="24"/>
          <w:szCs w:val="24"/>
          <w:shd w:val="clear" w:color="auto" w:fill="FFFFFF"/>
        </w:rPr>
        <w:t>20 were</w:t>
      </w:r>
      <w:r w:rsidRPr="009B79FB">
        <w:rPr>
          <w:rFonts w:ascii="Sylfaen" w:hAnsi="Sylfaen" w:cs="Times New Roman"/>
          <w:b/>
          <w:i/>
          <w:sz w:val="24"/>
          <w:szCs w:val="24"/>
          <w:shd w:val="clear" w:color="auto" w:fill="FFFFFF"/>
          <w:lang w:val="hy-AM"/>
        </w:rPr>
        <w:t xml:space="preserve"> cases of pressure against the media and </w:t>
      </w:r>
      <w:r w:rsidRPr="009B79FB">
        <w:rPr>
          <w:rFonts w:ascii="Sylfaen" w:hAnsi="Sylfaen" w:cs="Times New Roman"/>
          <w:b/>
          <w:i/>
          <w:sz w:val="24"/>
          <w:szCs w:val="24"/>
          <w:shd w:val="clear" w:color="auto" w:fill="FFFFFF"/>
        </w:rPr>
        <w:t>staff members</w:t>
      </w:r>
      <w:r w:rsidRPr="009B79FB">
        <w:rPr>
          <w:rFonts w:ascii="Sylfaen" w:hAnsi="Sylfaen" w:cs="Times New Roman"/>
          <w:b/>
          <w:i/>
          <w:sz w:val="24"/>
          <w:szCs w:val="24"/>
          <w:shd w:val="clear" w:color="auto" w:fill="FFFFFF"/>
          <w:lang w:val="hy-AM"/>
        </w:rPr>
        <w:t xml:space="preserve">, </w:t>
      </w:r>
      <w:r w:rsidRPr="009B79FB">
        <w:rPr>
          <w:rFonts w:ascii="Sylfaen" w:hAnsi="Sylfaen" w:cs="Times New Roman"/>
          <w:b/>
          <w:i/>
          <w:sz w:val="24"/>
          <w:szCs w:val="24"/>
          <w:shd w:val="clear" w:color="auto" w:fill="FFFFFF"/>
        </w:rPr>
        <w:t>15 were</w:t>
      </w:r>
      <w:r w:rsidRPr="009B79FB">
        <w:rPr>
          <w:rFonts w:ascii="Sylfaen" w:hAnsi="Sylfaen" w:cs="Times New Roman"/>
          <w:b/>
          <w:i/>
          <w:sz w:val="24"/>
          <w:szCs w:val="24"/>
          <w:shd w:val="clear" w:color="auto" w:fill="FFFFFF"/>
          <w:lang w:val="hy-AM"/>
        </w:rPr>
        <w:t xml:space="preserve"> cases of violations of the right to receive and disseminate information</w:t>
      </w:r>
      <w:r w:rsidRPr="009B79FB">
        <w:rPr>
          <w:rFonts w:ascii="Sylfaen" w:hAnsi="Sylfaen" w:cs="Times New Roman"/>
          <w:b/>
          <w:i/>
          <w:sz w:val="24"/>
          <w:szCs w:val="24"/>
          <w:shd w:val="clear" w:color="auto" w:fill="FFFFFF"/>
        </w:rPr>
        <w:t>, and 7 were cases of violence.</w:t>
      </w:r>
    </w:p>
    <w:p w14:paraId="00B6769A" w14:textId="6DA949CC" w:rsidR="00861780" w:rsidRPr="009B79FB" w:rsidRDefault="00B46FB0" w:rsidP="00B66FD1">
      <w:pPr>
        <w:spacing w:after="0"/>
        <w:jc w:val="both"/>
        <w:rPr>
          <w:rFonts w:ascii="Sylfaen" w:hAnsi="Sylfaen" w:cs="Times New Roman"/>
          <w:b/>
          <w:sz w:val="24"/>
          <w:szCs w:val="24"/>
          <w:lang w:val="hy-AM"/>
        </w:rPr>
      </w:pPr>
      <w:r w:rsidRPr="009B79FB">
        <w:rPr>
          <w:rFonts w:ascii="Sylfaen" w:hAnsi="Sylfaen" w:cs="Times New Roman"/>
          <w:sz w:val="24"/>
          <w:szCs w:val="24"/>
          <w:lang w:val="hy-AM"/>
        </w:rPr>
        <w:tab/>
      </w:r>
      <w:r w:rsidR="00B66FD1">
        <w:rPr>
          <w:rFonts w:ascii="Sylfaen" w:hAnsi="Sylfaen" w:cs="Times New Roman"/>
          <w:sz w:val="24"/>
          <w:szCs w:val="24"/>
          <w:shd w:val="clear" w:color="auto" w:fill="FFFFFF"/>
        </w:rPr>
        <w:t>The table below presents</w:t>
      </w:r>
      <w:r w:rsidRPr="009B79FB">
        <w:rPr>
          <w:rFonts w:ascii="Sylfaen" w:hAnsi="Sylfaen" w:cs="Times New Roman"/>
          <w:sz w:val="24"/>
          <w:szCs w:val="24"/>
          <w:shd w:val="clear" w:color="auto" w:fill="FFFFFF"/>
          <w:lang w:val="hy-AM"/>
        </w:rPr>
        <w:t xml:space="preserve"> </w:t>
      </w:r>
      <w:r w:rsidRPr="009B79FB">
        <w:rPr>
          <w:rFonts w:ascii="Sylfaen" w:hAnsi="Sylfaen" w:cs="Times New Roman"/>
          <w:sz w:val="24"/>
          <w:szCs w:val="24"/>
          <w:shd w:val="clear" w:color="auto" w:fill="FFFFFF"/>
        </w:rPr>
        <w:t>these</w:t>
      </w:r>
      <w:r w:rsidRPr="009B79FB">
        <w:rPr>
          <w:rFonts w:ascii="Sylfaen" w:hAnsi="Sylfaen" w:cs="Times New Roman"/>
          <w:sz w:val="24"/>
          <w:szCs w:val="24"/>
          <w:shd w:val="clear" w:color="auto" w:fill="FFFFFF"/>
          <w:lang w:val="hy-AM"/>
        </w:rPr>
        <w:t xml:space="preserve"> data</w:t>
      </w:r>
      <w:r w:rsidRPr="009B79FB">
        <w:rPr>
          <w:rFonts w:ascii="Sylfaen" w:hAnsi="Sylfaen" w:cs="Times New Roman"/>
          <w:sz w:val="24"/>
          <w:szCs w:val="24"/>
          <w:shd w:val="clear" w:color="auto" w:fill="FFFFFF"/>
        </w:rPr>
        <w:t xml:space="preserve">, </w:t>
      </w:r>
      <w:r w:rsidR="00B66FD1">
        <w:rPr>
          <w:rFonts w:ascii="Sylfaen" w:hAnsi="Sylfaen" w:cs="Times New Roman"/>
          <w:sz w:val="24"/>
          <w:szCs w:val="24"/>
          <w:shd w:val="clear" w:color="auto" w:fill="FFFFFF"/>
        </w:rPr>
        <w:t>also in</w:t>
      </w:r>
      <w:r w:rsidRPr="009B79FB">
        <w:rPr>
          <w:rFonts w:ascii="Sylfaen" w:hAnsi="Sylfaen" w:cs="Times New Roman"/>
          <w:sz w:val="24"/>
          <w:szCs w:val="24"/>
          <w:shd w:val="clear" w:color="auto" w:fill="FFFFFF"/>
        </w:rPr>
        <w:t xml:space="preserve"> comparison with the indicators of the past year.</w:t>
      </w:r>
    </w:p>
    <w:p w14:paraId="72F09C47" w14:textId="36C39A0E" w:rsidR="00861780" w:rsidRPr="009B79FB" w:rsidRDefault="00861780" w:rsidP="00E47F64">
      <w:pPr>
        <w:spacing w:after="0"/>
        <w:jc w:val="center"/>
        <w:rPr>
          <w:rFonts w:ascii="Sylfaen" w:hAnsi="Sylfaen" w:cs="Times New Roman"/>
          <w:b/>
          <w:sz w:val="24"/>
          <w:szCs w:val="24"/>
        </w:rPr>
      </w:pPr>
      <w:r w:rsidRPr="009B79FB">
        <w:rPr>
          <w:rFonts w:ascii="Sylfaen" w:hAnsi="Sylfaen" w:cs="Times New Roman"/>
          <w:b/>
          <w:sz w:val="24"/>
          <w:szCs w:val="24"/>
          <w:lang w:val="hy-AM"/>
        </w:rPr>
        <w:br/>
      </w:r>
      <w:r w:rsidR="00F35D65" w:rsidRPr="009B79FB">
        <w:rPr>
          <w:rFonts w:ascii="Sylfaen" w:hAnsi="Sylfaen" w:cs="Times New Roman"/>
          <w:b/>
          <w:sz w:val="24"/>
          <w:szCs w:val="24"/>
          <w:lang w:val="hy-AM"/>
        </w:rPr>
        <w:t xml:space="preserve">Quantiative data on violations in </w:t>
      </w:r>
      <w:r w:rsidR="00F35D65" w:rsidRPr="009B79FB">
        <w:rPr>
          <w:rFonts w:ascii="Sylfaen" w:hAnsi="Sylfaen" w:cs="Times New Roman"/>
          <w:b/>
          <w:sz w:val="24"/>
          <w:szCs w:val="24"/>
        </w:rPr>
        <w:t xml:space="preserve">the </w:t>
      </w:r>
      <w:r w:rsidRPr="009B79FB">
        <w:rPr>
          <w:rFonts w:ascii="Sylfaen" w:hAnsi="Sylfaen" w:cs="Times New Roman"/>
          <w:b/>
          <w:sz w:val="24"/>
          <w:szCs w:val="24"/>
          <w:lang w:val="hy-AM"/>
        </w:rPr>
        <w:t>1</w:t>
      </w:r>
      <w:r w:rsidR="00F35D65" w:rsidRPr="009B79FB">
        <w:rPr>
          <w:rFonts w:ascii="Sylfaen" w:hAnsi="Sylfaen" w:cs="Times New Roman"/>
          <w:b/>
          <w:sz w:val="24"/>
          <w:szCs w:val="24"/>
          <w:vertAlign w:val="superscript"/>
        </w:rPr>
        <w:t>st</w:t>
      </w:r>
      <w:r w:rsidR="00F35D65" w:rsidRPr="009B79FB">
        <w:rPr>
          <w:rFonts w:ascii="Sylfaen" w:hAnsi="Sylfaen" w:cs="Times New Roman"/>
          <w:b/>
          <w:sz w:val="24"/>
          <w:szCs w:val="24"/>
        </w:rPr>
        <w:t xml:space="preserve"> quarters of </w:t>
      </w:r>
      <w:r w:rsidR="00F35D65" w:rsidRPr="009B79FB">
        <w:rPr>
          <w:rFonts w:ascii="Sylfaen" w:hAnsi="Sylfaen" w:cs="Times New Roman"/>
          <w:b/>
          <w:sz w:val="24"/>
          <w:szCs w:val="24"/>
          <w:lang w:val="hy-AM"/>
        </w:rPr>
        <w:t>2020-2021</w:t>
      </w:r>
    </w:p>
    <w:p w14:paraId="13A841B0" w14:textId="77777777" w:rsidR="00861780" w:rsidRPr="009B79FB" w:rsidRDefault="00861780" w:rsidP="00470B6C">
      <w:pPr>
        <w:spacing w:after="0"/>
        <w:rPr>
          <w:rFonts w:ascii="Sylfaen" w:hAnsi="Sylfaen" w:cs="Times New Roman"/>
          <w:b/>
          <w:sz w:val="24"/>
          <w:szCs w:val="24"/>
          <w:lang w:val="hy-AM"/>
        </w:rPr>
      </w:pPr>
    </w:p>
    <w:tbl>
      <w:tblPr>
        <w:tblStyle w:val="GridTable1Light1"/>
        <w:tblW w:w="0" w:type="auto"/>
        <w:tblLook w:val="04A0" w:firstRow="1" w:lastRow="0" w:firstColumn="1" w:lastColumn="0" w:noHBand="0" w:noVBand="1"/>
      </w:tblPr>
      <w:tblGrid>
        <w:gridCol w:w="3775"/>
        <w:gridCol w:w="2790"/>
        <w:gridCol w:w="2708"/>
      </w:tblGrid>
      <w:tr w:rsidR="00861780" w:rsidRPr="009B79FB" w14:paraId="430F3400" w14:textId="77777777" w:rsidTr="00176373">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8ECBF8D" w14:textId="3B82FFEB" w:rsidR="00861780" w:rsidRPr="009B79FB" w:rsidRDefault="00F35D65" w:rsidP="00470B6C">
            <w:pPr>
              <w:rPr>
                <w:rFonts w:ascii="Sylfaen" w:hAnsi="Sylfaen" w:cs="Times New Roman"/>
                <w:b w:val="0"/>
                <w:sz w:val="24"/>
                <w:szCs w:val="24"/>
                <w:lang w:val="hy-AM"/>
              </w:rPr>
            </w:pPr>
            <w:r w:rsidRPr="009B79FB">
              <w:rPr>
                <w:rFonts w:ascii="Sylfaen" w:hAnsi="Sylfaen" w:cs="Times New Roman"/>
              </w:rPr>
              <w:t>Types of violations</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14:paraId="6D7D4A0E" w14:textId="5A6B32AF" w:rsidR="00861780" w:rsidRPr="009B79FB" w:rsidRDefault="00F35D65" w:rsidP="00E47F64">
            <w:pPr>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9B79FB">
              <w:rPr>
                <w:rFonts w:ascii="Sylfaen" w:hAnsi="Sylfaen" w:cs="Times New Roman"/>
                <w:sz w:val="24"/>
                <w:szCs w:val="24"/>
              </w:rPr>
              <w:t>1</w:t>
            </w:r>
            <w:r w:rsidRPr="009B79FB">
              <w:rPr>
                <w:rFonts w:ascii="Sylfaen" w:hAnsi="Sylfaen" w:cs="Times New Roman"/>
                <w:sz w:val="24"/>
                <w:szCs w:val="24"/>
                <w:vertAlign w:val="superscript"/>
              </w:rPr>
              <w:t>st</w:t>
            </w:r>
            <w:r w:rsidRPr="009B79FB">
              <w:rPr>
                <w:rFonts w:ascii="Sylfaen" w:hAnsi="Sylfaen" w:cs="Times New Roman"/>
                <w:sz w:val="24"/>
                <w:szCs w:val="24"/>
              </w:rPr>
              <w:t xml:space="preserve"> quarter</w:t>
            </w:r>
            <w:r w:rsidRPr="009B79FB">
              <w:rPr>
                <w:rFonts w:ascii="Sylfaen" w:hAnsi="Sylfaen" w:cs="Times New Roman"/>
                <w:sz w:val="28"/>
                <w:szCs w:val="28"/>
                <w:lang w:val="hy-AM"/>
              </w:rPr>
              <w:t xml:space="preserve"> </w:t>
            </w:r>
            <w:r w:rsidRPr="009B79FB">
              <w:rPr>
                <w:rFonts w:ascii="Sylfaen" w:hAnsi="Sylfaen" w:cs="Times New Roman"/>
                <w:sz w:val="24"/>
                <w:szCs w:val="24"/>
              </w:rPr>
              <w:t xml:space="preserve">of </w:t>
            </w:r>
            <w:r w:rsidR="00861780" w:rsidRPr="009B79FB">
              <w:rPr>
                <w:rFonts w:ascii="Sylfaen" w:hAnsi="Sylfaen" w:cs="Times New Roman"/>
                <w:sz w:val="24"/>
                <w:szCs w:val="24"/>
                <w:lang w:val="hy-AM"/>
              </w:rPr>
              <w:t>2020</w:t>
            </w:r>
          </w:p>
          <w:p w14:paraId="7A8EE003" w14:textId="77777777" w:rsidR="00861780" w:rsidRPr="009B79FB" w:rsidRDefault="00861780" w:rsidP="00E47F64">
            <w:pPr>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p>
        </w:tc>
        <w:tc>
          <w:tcPr>
            <w:tcW w:w="2708" w:type="dxa"/>
            <w:tcBorders>
              <w:top w:val="single" w:sz="4" w:space="0" w:color="999999" w:themeColor="text1" w:themeTint="66"/>
              <w:left w:val="single" w:sz="4" w:space="0" w:color="999999" w:themeColor="text1" w:themeTint="66"/>
              <w:right w:val="single" w:sz="4" w:space="0" w:color="999999" w:themeColor="text1" w:themeTint="66"/>
            </w:tcBorders>
          </w:tcPr>
          <w:p w14:paraId="41B7CBB8" w14:textId="3044E715" w:rsidR="00861780" w:rsidRPr="009B79FB" w:rsidRDefault="00F35D65" w:rsidP="00E47F64">
            <w:pPr>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rPr>
            </w:pPr>
            <w:r w:rsidRPr="009B79FB">
              <w:rPr>
                <w:rFonts w:ascii="Sylfaen" w:hAnsi="Sylfaen" w:cs="Times New Roman"/>
                <w:sz w:val="24"/>
                <w:szCs w:val="24"/>
              </w:rPr>
              <w:t>1</w:t>
            </w:r>
            <w:r w:rsidRPr="009B79FB">
              <w:rPr>
                <w:rFonts w:ascii="Sylfaen" w:hAnsi="Sylfaen" w:cs="Times New Roman"/>
                <w:sz w:val="24"/>
                <w:szCs w:val="24"/>
                <w:vertAlign w:val="superscript"/>
              </w:rPr>
              <w:t>st</w:t>
            </w:r>
            <w:r w:rsidRPr="009B79FB">
              <w:rPr>
                <w:rFonts w:ascii="Sylfaen" w:hAnsi="Sylfaen" w:cs="Times New Roman"/>
                <w:sz w:val="24"/>
                <w:szCs w:val="24"/>
              </w:rPr>
              <w:t xml:space="preserve"> quarter</w:t>
            </w:r>
            <w:r w:rsidRPr="009B79FB">
              <w:rPr>
                <w:rFonts w:ascii="Sylfaen" w:hAnsi="Sylfaen" w:cs="Times New Roman"/>
                <w:sz w:val="28"/>
                <w:szCs w:val="28"/>
                <w:lang w:val="hy-AM"/>
              </w:rPr>
              <w:t xml:space="preserve"> </w:t>
            </w:r>
            <w:r w:rsidRPr="009B79FB">
              <w:rPr>
                <w:rFonts w:ascii="Sylfaen" w:hAnsi="Sylfaen" w:cs="Times New Roman"/>
                <w:sz w:val="24"/>
                <w:szCs w:val="24"/>
              </w:rPr>
              <w:t xml:space="preserve">of </w:t>
            </w:r>
            <w:r w:rsidRPr="009B79FB">
              <w:rPr>
                <w:rFonts w:ascii="Sylfaen" w:hAnsi="Sylfaen" w:cs="Times New Roman"/>
                <w:sz w:val="24"/>
                <w:szCs w:val="24"/>
                <w:lang w:val="hy-AM"/>
              </w:rPr>
              <w:t>202</w:t>
            </w:r>
            <w:r w:rsidRPr="009B79FB">
              <w:rPr>
                <w:rFonts w:ascii="Sylfaen" w:hAnsi="Sylfaen" w:cs="Times New Roman"/>
                <w:sz w:val="24"/>
                <w:szCs w:val="24"/>
              </w:rPr>
              <w:t>1</w:t>
            </w:r>
          </w:p>
        </w:tc>
      </w:tr>
      <w:tr w:rsidR="00861780" w:rsidRPr="009B79FB" w14:paraId="0F67C388" w14:textId="77777777" w:rsidTr="00176373">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4ABBE4" w14:textId="3DC49B56" w:rsidR="00861780" w:rsidRPr="00491553" w:rsidRDefault="00F35D65" w:rsidP="00470B6C">
            <w:pPr>
              <w:rPr>
                <w:rFonts w:ascii="Sylfaen" w:hAnsi="Sylfaen" w:cs="Times New Roman"/>
                <w:b w:val="0"/>
                <w:bCs w:val="0"/>
                <w:sz w:val="24"/>
                <w:szCs w:val="24"/>
                <w:lang w:val="hy-AM"/>
              </w:rPr>
            </w:pPr>
            <w:r w:rsidRPr="00491553">
              <w:rPr>
                <w:rFonts w:ascii="Sylfaen" w:hAnsi="Sylfaen" w:cs="Times New Roman"/>
                <w:b w:val="0"/>
                <w:bCs w:val="0"/>
              </w:rPr>
              <w:t>Physical violence against journalists</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316F625" w14:textId="77777777" w:rsidR="00861780" w:rsidRPr="009B79FB" w:rsidRDefault="00861780" w:rsidP="00E47F64">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rPr>
            </w:pPr>
            <w:r w:rsidRPr="009B79FB">
              <w:rPr>
                <w:rFonts w:ascii="Sylfaen" w:hAnsi="Sylfaen" w:cs="Times New Roman"/>
                <w:b/>
                <w:sz w:val="24"/>
                <w:szCs w:val="24"/>
                <w:lang w:val="hy-AM"/>
              </w:rPr>
              <w:t>0</w:t>
            </w:r>
          </w:p>
        </w:tc>
        <w:tc>
          <w:tcPr>
            <w:tcW w:w="2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ED9487" w14:textId="079765CA" w:rsidR="00861780" w:rsidRPr="009B79FB" w:rsidRDefault="00861780" w:rsidP="00E47F64">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rPr>
            </w:pPr>
            <w:r w:rsidRPr="009B79FB">
              <w:rPr>
                <w:rFonts w:ascii="Sylfaen" w:hAnsi="Sylfaen" w:cs="Times New Roman"/>
                <w:b/>
                <w:sz w:val="24"/>
                <w:szCs w:val="24"/>
                <w:lang w:val="hy-AM"/>
              </w:rPr>
              <w:t xml:space="preserve">7 </w:t>
            </w:r>
            <w:r w:rsidRPr="009B79FB">
              <w:rPr>
                <w:rFonts w:ascii="Sylfaen" w:hAnsi="Sylfaen" w:cs="Times New Roman"/>
                <w:b/>
                <w:sz w:val="24"/>
                <w:szCs w:val="24"/>
                <w:lang w:val="hy-AM"/>
              </w:rPr>
              <w:br/>
            </w:r>
            <w:r w:rsidRPr="009B79FB">
              <w:rPr>
                <w:rFonts w:ascii="Sylfaen" w:hAnsi="Sylfaen" w:cs="Times New Roman"/>
                <w:b/>
                <w:sz w:val="24"/>
                <w:szCs w:val="24"/>
              </w:rPr>
              <w:t xml:space="preserve">(8 </w:t>
            </w:r>
            <w:r w:rsidR="00F35D65" w:rsidRPr="009B79FB">
              <w:rPr>
                <w:rFonts w:ascii="Sylfaen" w:hAnsi="Sylfaen" w:cs="Times New Roman"/>
                <w:b/>
                <w:sz w:val="24"/>
                <w:szCs w:val="24"/>
              </w:rPr>
              <w:t>victims</w:t>
            </w:r>
            <w:r w:rsidRPr="009B79FB">
              <w:rPr>
                <w:rFonts w:ascii="Sylfaen" w:hAnsi="Sylfaen" w:cs="Times New Roman"/>
                <w:b/>
                <w:sz w:val="24"/>
                <w:szCs w:val="24"/>
              </w:rPr>
              <w:t>)</w:t>
            </w:r>
          </w:p>
        </w:tc>
      </w:tr>
      <w:tr w:rsidR="00861780" w:rsidRPr="009B79FB" w14:paraId="4D13B74A" w14:textId="77777777" w:rsidTr="00176373">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C503A3" w14:textId="206DD4B7" w:rsidR="00861780" w:rsidRPr="00491553" w:rsidRDefault="00F35D65" w:rsidP="00470B6C">
            <w:pPr>
              <w:rPr>
                <w:rFonts w:ascii="Sylfaen" w:hAnsi="Sylfaen" w:cs="Times New Roman"/>
                <w:b w:val="0"/>
                <w:bCs w:val="0"/>
                <w:sz w:val="24"/>
                <w:szCs w:val="24"/>
                <w:lang w:val="hy-AM"/>
              </w:rPr>
            </w:pPr>
            <w:r w:rsidRPr="00491553">
              <w:rPr>
                <w:rFonts w:ascii="Sylfaen" w:hAnsi="Sylfaen" w:cs="Times New Roman"/>
                <w:b w:val="0"/>
                <w:bCs w:val="0"/>
              </w:rPr>
              <w:t xml:space="preserve">Pressure on media outlets and their </w:t>
            </w:r>
            <w:r w:rsidRPr="00491553">
              <w:rPr>
                <w:rFonts w:ascii="Sylfaen" w:hAnsi="Sylfaen" w:cs="Times New Roman"/>
                <w:b w:val="0"/>
                <w:bCs w:val="0"/>
                <w:lang w:val="hy-AM"/>
              </w:rPr>
              <w:t>personnel</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2945C8" w14:textId="77777777" w:rsidR="00861780" w:rsidRPr="009B79FB" w:rsidRDefault="00861780" w:rsidP="00E47F64">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9B79FB">
              <w:rPr>
                <w:rFonts w:ascii="Sylfaen" w:hAnsi="Sylfaen" w:cs="Times New Roman"/>
                <w:b/>
                <w:sz w:val="24"/>
                <w:szCs w:val="24"/>
                <w:lang w:val="hy-AM"/>
              </w:rPr>
              <w:t>50</w:t>
            </w:r>
          </w:p>
        </w:tc>
        <w:tc>
          <w:tcPr>
            <w:tcW w:w="2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66BAA9" w14:textId="77777777" w:rsidR="00861780" w:rsidRPr="009B79FB" w:rsidRDefault="00861780" w:rsidP="00E47F64">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9B79FB">
              <w:rPr>
                <w:rFonts w:ascii="Sylfaen" w:hAnsi="Sylfaen" w:cs="Times New Roman"/>
                <w:b/>
                <w:sz w:val="24"/>
                <w:szCs w:val="24"/>
                <w:lang w:val="hy-AM"/>
              </w:rPr>
              <w:t>20</w:t>
            </w:r>
          </w:p>
        </w:tc>
      </w:tr>
      <w:tr w:rsidR="00861780" w:rsidRPr="009B79FB" w14:paraId="664B6591" w14:textId="77777777" w:rsidTr="00176373">
        <w:trPr>
          <w:trHeight w:val="782"/>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6B802E" w14:textId="31916BEE" w:rsidR="00861780" w:rsidRPr="00491553" w:rsidRDefault="00F35D65" w:rsidP="00470B6C">
            <w:pPr>
              <w:rPr>
                <w:rFonts w:ascii="Sylfaen" w:hAnsi="Sylfaen" w:cs="Times New Roman"/>
                <w:b w:val="0"/>
                <w:bCs w:val="0"/>
                <w:sz w:val="24"/>
                <w:szCs w:val="24"/>
                <w:lang w:val="hy-AM"/>
              </w:rPr>
            </w:pPr>
            <w:r w:rsidRPr="00491553">
              <w:rPr>
                <w:rFonts w:ascii="Sylfaen" w:hAnsi="Sylfaen" w:cs="Times New Roman"/>
                <w:b w:val="0"/>
                <w:bCs w:val="0"/>
              </w:rPr>
              <w:t>Violations of the right to receive and disseminate information</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212693" w14:textId="77777777" w:rsidR="00861780" w:rsidRPr="009B79FB" w:rsidRDefault="00861780" w:rsidP="00E47F64">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9B79FB">
              <w:rPr>
                <w:rFonts w:ascii="Sylfaen" w:hAnsi="Sylfaen" w:cs="Times New Roman"/>
                <w:b/>
                <w:sz w:val="24"/>
                <w:szCs w:val="24"/>
                <w:lang w:val="hy-AM"/>
              </w:rPr>
              <w:t>21</w:t>
            </w:r>
          </w:p>
        </w:tc>
        <w:tc>
          <w:tcPr>
            <w:tcW w:w="2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1A247" w14:textId="77777777" w:rsidR="00861780" w:rsidRPr="009B79FB" w:rsidRDefault="00861780" w:rsidP="00E47F64">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b/>
                <w:sz w:val="24"/>
                <w:szCs w:val="24"/>
                <w:lang w:val="hy-AM"/>
              </w:rPr>
            </w:pPr>
            <w:r w:rsidRPr="009B79FB">
              <w:rPr>
                <w:rFonts w:ascii="Sylfaen" w:hAnsi="Sylfaen" w:cs="Times New Roman"/>
                <w:b/>
                <w:sz w:val="24"/>
                <w:szCs w:val="24"/>
                <w:lang w:val="hy-AM"/>
              </w:rPr>
              <w:t>15</w:t>
            </w:r>
          </w:p>
        </w:tc>
      </w:tr>
    </w:tbl>
    <w:p w14:paraId="30B97665" w14:textId="77777777" w:rsidR="00E47F64" w:rsidRDefault="00E47F64" w:rsidP="00470B6C">
      <w:pPr>
        <w:spacing w:after="0"/>
        <w:ind w:firstLine="567"/>
        <w:rPr>
          <w:rFonts w:ascii="Sylfaen" w:hAnsi="Sylfaen" w:cs="Times New Roman"/>
          <w:b/>
          <w:sz w:val="24"/>
          <w:szCs w:val="24"/>
          <w:lang w:val="hy-AM"/>
        </w:rPr>
      </w:pPr>
    </w:p>
    <w:p w14:paraId="1EA8EA09" w14:textId="77777777" w:rsidR="00E47F64" w:rsidRDefault="00E47F64" w:rsidP="00470B6C">
      <w:pPr>
        <w:spacing w:after="0"/>
        <w:ind w:firstLine="567"/>
        <w:rPr>
          <w:rFonts w:ascii="Sylfaen" w:hAnsi="Sylfaen" w:cs="Times New Roman"/>
          <w:b/>
          <w:sz w:val="24"/>
          <w:szCs w:val="24"/>
          <w:lang w:val="hy-AM"/>
        </w:rPr>
      </w:pPr>
    </w:p>
    <w:p w14:paraId="0E8C09F5" w14:textId="77777777" w:rsidR="00E47F64" w:rsidRDefault="00E47F64" w:rsidP="00470B6C">
      <w:pPr>
        <w:spacing w:after="0"/>
        <w:ind w:firstLine="567"/>
        <w:rPr>
          <w:rFonts w:ascii="Sylfaen" w:hAnsi="Sylfaen" w:cs="Times New Roman"/>
          <w:b/>
          <w:sz w:val="24"/>
          <w:szCs w:val="24"/>
          <w:lang w:val="hy-AM"/>
        </w:rPr>
      </w:pPr>
    </w:p>
    <w:p w14:paraId="3C17B390" w14:textId="77777777" w:rsidR="00E47F64" w:rsidRDefault="00E47F64" w:rsidP="00470B6C">
      <w:pPr>
        <w:spacing w:after="0"/>
        <w:ind w:firstLine="567"/>
        <w:rPr>
          <w:rFonts w:ascii="Sylfaen" w:hAnsi="Sylfaen" w:cs="Times New Roman"/>
          <w:b/>
          <w:sz w:val="24"/>
          <w:szCs w:val="24"/>
          <w:lang w:val="hy-AM"/>
        </w:rPr>
      </w:pPr>
    </w:p>
    <w:p w14:paraId="3773FEA6" w14:textId="77777777" w:rsidR="00E47F64" w:rsidRDefault="00E47F64" w:rsidP="00E47F64">
      <w:pPr>
        <w:spacing w:after="0"/>
        <w:ind w:firstLine="567"/>
        <w:jc w:val="center"/>
        <w:rPr>
          <w:rFonts w:ascii="Sylfaen" w:hAnsi="Sylfaen" w:cs="Times New Roman"/>
          <w:b/>
          <w:sz w:val="24"/>
          <w:szCs w:val="24"/>
          <w:lang w:val="hy-AM"/>
        </w:rPr>
      </w:pPr>
    </w:p>
    <w:p w14:paraId="75845B77" w14:textId="688E5587" w:rsidR="00861780" w:rsidRPr="009B79FB" w:rsidRDefault="00F35D65" w:rsidP="00E47F64">
      <w:pPr>
        <w:spacing w:after="0"/>
        <w:ind w:firstLine="567"/>
        <w:jc w:val="center"/>
        <w:rPr>
          <w:rFonts w:ascii="Sylfaen" w:hAnsi="Sylfaen" w:cs="Times New Roman"/>
          <w:b/>
          <w:sz w:val="24"/>
          <w:szCs w:val="24"/>
          <w:lang w:val="hy-AM"/>
        </w:rPr>
      </w:pPr>
      <w:r w:rsidRPr="009B79FB">
        <w:rPr>
          <w:rFonts w:ascii="Sylfaen" w:hAnsi="Sylfaen" w:cs="Times New Roman"/>
          <w:b/>
          <w:sz w:val="24"/>
          <w:szCs w:val="24"/>
          <w:lang w:val="hy-AM"/>
        </w:rPr>
        <w:lastRenderedPageBreak/>
        <w:t>Lawsuits</w:t>
      </w:r>
      <w:r w:rsidRPr="009B79FB">
        <w:rPr>
          <w:rFonts w:ascii="Sylfaen" w:hAnsi="Sylfaen" w:cs="Times New Roman"/>
          <w:b/>
          <w:sz w:val="24"/>
          <w:szCs w:val="24"/>
        </w:rPr>
        <w:t>,</w:t>
      </w:r>
      <w:r w:rsidRPr="009B79FB">
        <w:rPr>
          <w:rFonts w:ascii="Sylfaen" w:hAnsi="Sylfaen" w:cs="Times New Roman"/>
          <w:b/>
          <w:sz w:val="24"/>
          <w:szCs w:val="24"/>
          <w:lang w:val="hy-AM"/>
        </w:rPr>
        <w:t xml:space="preserve"> involving media and journalists</w:t>
      </w:r>
      <w:r w:rsidRPr="009B79FB">
        <w:rPr>
          <w:rFonts w:ascii="Sylfaen" w:hAnsi="Sylfaen" w:cs="Times New Roman"/>
          <w:b/>
          <w:sz w:val="24"/>
          <w:szCs w:val="24"/>
        </w:rPr>
        <w:t xml:space="preserve"> in the 1</w:t>
      </w:r>
      <w:r w:rsidRPr="009B79FB">
        <w:rPr>
          <w:rFonts w:ascii="Sylfaen" w:hAnsi="Sylfaen" w:cs="Times New Roman"/>
          <w:b/>
          <w:sz w:val="24"/>
          <w:szCs w:val="24"/>
          <w:vertAlign w:val="superscript"/>
        </w:rPr>
        <w:t>st</w:t>
      </w:r>
      <w:r w:rsidRPr="009B79FB">
        <w:rPr>
          <w:rFonts w:ascii="Sylfaen" w:hAnsi="Sylfaen" w:cs="Times New Roman"/>
          <w:b/>
          <w:sz w:val="24"/>
          <w:szCs w:val="24"/>
        </w:rPr>
        <w:t xml:space="preserve"> quarters of </w:t>
      </w:r>
      <w:r w:rsidR="00861780" w:rsidRPr="009B79FB">
        <w:rPr>
          <w:rFonts w:ascii="Sylfaen" w:hAnsi="Sylfaen" w:cs="Times New Roman"/>
          <w:b/>
          <w:sz w:val="24"/>
          <w:szCs w:val="24"/>
          <w:lang w:val="hy-AM"/>
        </w:rPr>
        <w:t>2020-2021</w:t>
      </w:r>
    </w:p>
    <w:p w14:paraId="71B5E4BB" w14:textId="77777777" w:rsidR="00861780" w:rsidRPr="009B79FB" w:rsidRDefault="00861780" w:rsidP="00470B6C">
      <w:pPr>
        <w:spacing w:after="0"/>
        <w:ind w:firstLine="567"/>
        <w:rPr>
          <w:rFonts w:ascii="Sylfaen" w:hAnsi="Sylfaen" w:cs="Times New Roman"/>
          <w:b/>
          <w:sz w:val="24"/>
          <w:szCs w:val="24"/>
          <w:lang w:val="hy-AM"/>
        </w:rPr>
      </w:pPr>
    </w:p>
    <w:tbl>
      <w:tblPr>
        <w:tblStyle w:val="GridTable1Light"/>
        <w:tblW w:w="0" w:type="auto"/>
        <w:tblLook w:val="04A0" w:firstRow="1" w:lastRow="0" w:firstColumn="1" w:lastColumn="0" w:noHBand="0" w:noVBand="1"/>
      </w:tblPr>
      <w:tblGrid>
        <w:gridCol w:w="3750"/>
        <w:gridCol w:w="2798"/>
        <w:gridCol w:w="2735"/>
      </w:tblGrid>
      <w:tr w:rsidR="00F35D65" w:rsidRPr="009B79FB" w14:paraId="5E328DE3" w14:textId="77777777" w:rsidTr="0017637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14:paraId="6A14C78D" w14:textId="0E27F0AB" w:rsidR="00F35D65" w:rsidRPr="009B79FB" w:rsidRDefault="00F35D65" w:rsidP="00470B6C">
            <w:pPr>
              <w:rPr>
                <w:rFonts w:ascii="Sylfaen" w:hAnsi="Sylfaen" w:cs="Times New Roman"/>
                <w:b w:val="0"/>
                <w:sz w:val="24"/>
                <w:szCs w:val="24"/>
                <w:lang w:val="hy-AM"/>
              </w:rPr>
            </w:pPr>
            <w:r w:rsidRPr="009B79FB">
              <w:rPr>
                <w:rFonts w:ascii="Sylfaen" w:hAnsi="Sylfaen" w:cs="Times New Roman"/>
                <w:sz w:val="24"/>
                <w:szCs w:val="24"/>
              </w:rPr>
              <w:t>Types of court cases</w:t>
            </w:r>
          </w:p>
        </w:tc>
        <w:tc>
          <w:tcPr>
            <w:tcW w:w="2798" w:type="dxa"/>
          </w:tcPr>
          <w:p w14:paraId="75F7A9D3" w14:textId="3B398352" w:rsidR="00F35D65" w:rsidRPr="009B79FB" w:rsidRDefault="00F35D65" w:rsidP="00E47F64">
            <w:pPr>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9B79FB">
              <w:rPr>
                <w:rFonts w:ascii="Sylfaen" w:hAnsi="Sylfaen" w:cs="Times New Roman"/>
                <w:sz w:val="24"/>
                <w:szCs w:val="24"/>
              </w:rPr>
              <w:t>1</w:t>
            </w:r>
            <w:r w:rsidRPr="009B79FB">
              <w:rPr>
                <w:rFonts w:ascii="Sylfaen" w:hAnsi="Sylfaen" w:cs="Times New Roman"/>
                <w:sz w:val="24"/>
                <w:szCs w:val="24"/>
                <w:vertAlign w:val="superscript"/>
              </w:rPr>
              <w:t>st</w:t>
            </w:r>
            <w:r w:rsidRPr="009B79FB">
              <w:rPr>
                <w:rFonts w:ascii="Sylfaen" w:hAnsi="Sylfaen" w:cs="Times New Roman"/>
                <w:sz w:val="24"/>
                <w:szCs w:val="24"/>
              </w:rPr>
              <w:t xml:space="preserve"> quarter</w:t>
            </w:r>
            <w:r w:rsidRPr="009B79FB">
              <w:rPr>
                <w:rFonts w:ascii="Sylfaen" w:hAnsi="Sylfaen" w:cs="Times New Roman"/>
                <w:sz w:val="28"/>
                <w:szCs w:val="28"/>
                <w:lang w:val="hy-AM"/>
              </w:rPr>
              <w:t xml:space="preserve"> </w:t>
            </w:r>
            <w:r w:rsidRPr="009B79FB">
              <w:rPr>
                <w:rFonts w:ascii="Sylfaen" w:hAnsi="Sylfaen" w:cs="Times New Roman"/>
                <w:sz w:val="24"/>
                <w:szCs w:val="24"/>
              </w:rPr>
              <w:t xml:space="preserve">of </w:t>
            </w:r>
            <w:r w:rsidRPr="009B79FB">
              <w:rPr>
                <w:rFonts w:ascii="Sylfaen" w:hAnsi="Sylfaen" w:cs="Times New Roman"/>
                <w:sz w:val="24"/>
                <w:szCs w:val="24"/>
                <w:lang w:val="hy-AM"/>
              </w:rPr>
              <w:t>2020</w:t>
            </w:r>
          </w:p>
          <w:p w14:paraId="3A386289" w14:textId="77C259B0" w:rsidR="00F35D65" w:rsidRPr="009B79FB" w:rsidRDefault="00F35D65" w:rsidP="00E47F64">
            <w:pPr>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p>
        </w:tc>
        <w:tc>
          <w:tcPr>
            <w:tcW w:w="2735" w:type="dxa"/>
          </w:tcPr>
          <w:p w14:paraId="2028F458" w14:textId="2460E4BA" w:rsidR="00F35D65" w:rsidRPr="009B79FB" w:rsidRDefault="00F35D65" w:rsidP="00E47F64">
            <w:pPr>
              <w:jc w:val="center"/>
              <w:cnfStyle w:val="100000000000" w:firstRow="1" w:lastRow="0" w:firstColumn="0" w:lastColumn="0" w:oddVBand="0" w:evenVBand="0" w:oddHBand="0" w:evenHBand="0" w:firstRowFirstColumn="0" w:firstRowLastColumn="0" w:lastRowFirstColumn="0" w:lastRowLastColumn="0"/>
              <w:rPr>
                <w:rFonts w:ascii="Sylfaen" w:hAnsi="Sylfaen" w:cs="Times New Roman"/>
                <w:b w:val="0"/>
                <w:sz w:val="24"/>
                <w:szCs w:val="24"/>
                <w:lang w:val="hy-AM"/>
              </w:rPr>
            </w:pPr>
            <w:r w:rsidRPr="009B79FB">
              <w:rPr>
                <w:rFonts w:ascii="Sylfaen" w:hAnsi="Sylfaen" w:cs="Times New Roman"/>
                <w:sz w:val="24"/>
                <w:szCs w:val="24"/>
              </w:rPr>
              <w:t>1</w:t>
            </w:r>
            <w:r w:rsidRPr="009B79FB">
              <w:rPr>
                <w:rFonts w:ascii="Sylfaen" w:hAnsi="Sylfaen" w:cs="Times New Roman"/>
                <w:sz w:val="24"/>
                <w:szCs w:val="24"/>
                <w:vertAlign w:val="superscript"/>
              </w:rPr>
              <w:t>st</w:t>
            </w:r>
            <w:r w:rsidRPr="009B79FB">
              <w:rPr>
                <w:rFonts w:ascii="Sylfaen" w:hAnsi="Sylfaen" w:cs="Times New Roman"/>
                <w:sz w:val="24"/>
                <w:szCs w:val="24"/>
              </w:rPr>
              <w:t xml:space="preserve"> quarter</w:t>
            </w:r>
            <w:r w:rsidRPr="009B79FB">
              <w:rPr>
                <w:rFonts w:ascii="Sylfaen" w:hAnsi="Sylfaen" w:cs="Times New Roman"/>
                <w:sz w:val="28"/>
                <w:szCs w:val="28"/>
                <w:lang w:val="hy-AM"/>
              </w:rPr>
              <w:t xml:space="preserve"> </w:t>
            </w:r>
            <w:r w:rsidRPr="009B79FB">
              <w:rPr>
                <w:rFonts w:ascii="Sylfaen" w:hAnsi="Sylfaen" w:cs="Times New Roman"/>
                <w:sz w:val="24"/>
                <w:szCs w:val="24"/>
              </w:rPr>
              <w:t xml:space="preserve">of </w:t>
            </w:r>
            <w:r w:rsidRPr="009B79FB">
              <w:rPr>
                <w:rFonts w:ascii="Sylfaen" w:hAnsi="Sylfaen" w:cs="Times New Roman"/>
                <w:sz w:val="24"/>
                <w:szCs w:val="24"/>
                <w:lang w:val="hy-AM"/>
              </w:rPr>
              <w:t>202</w:t>
            </w:r>
            <w:r w:rsidRPr="009B79FB">
              <w:rPr>
                <w:rFonts w:ascii="Sylfaen" w:hAnsi="Sylfaen" w:cs="Times New Roman"/>
                <w:sz w:val="24"/>
                <w:szCs w:val="24"/>
              </w:rPr>
              <w:t>1</w:t>
            </w:r>
          </w:p>
        </w:tc>
      </w:tr>
      <w:tr w:rsidR="00861780" w:rsidRPr="009B79FB" w14:paraId="6D5C1AA6" w14:textId="77777777" w:rsidTr="00176373">
        <w:trPr>
          <w:trHeight w:val="818"/>
        </w:trPr>
        <w:tc>
          <w:tcPr>
            <w:cnfStyle w:val="001000000000" w:firstRow="0" w:lastRow="0" w:firstColumn="1" w:lastColumn="0" w:oddVBand="0" w:evenVBand="0" w:oddHBand="0" w:evenHBand="0" w:firstRowFirstColumn="0" w:firstRowLastColumn="0" w:lastRowFirstColumn="0" w:lastRowLastColumn="0"/>
            <w:tcW w:w="3750" w:type="dxa"/>
          </w:tcPr>
          <w:p w14:paraId="547A26F7" w14:textId="185969ED" w:rsidR="00861780" w:rsidRPr="009B79FB" w:rsidRDefault="00F35D65" w:rsidP="00470B6C">
            <w:pPr>
              <w:rPr>
                <w:rFonts w:ascii="Sylfaen" w:hAnsi="Sylfaen" w:cs="Times New Roman"/>
                <w:sz w:val="24"/>
                <w:szCs w:val="24"/>
                <w:lang w:val="hy-AM"/>
              </w:rPr>
            </w:pPr>
            <w:r w:rsidRPr="009B79FB">
              <w:rPr>
                <w:rFonts w:ascii="Sylfaen" w:hAnsi="Sylfaen" w:cs="Times New Roman"/>
              </w:rPr>
              <w:t>On the grounds of insult and slander</w:t>
            </w:r>
          </w:p>
        </w:tc>
        <w:tc>
          <w:tcPr>
            <w:tcW w:w="2798" w:type="dxa"/>
          </w:tcPr>
          <w:p w14:paraId="6D35A1FA" w14:textId="77777777" w:rsidR="00861780" w:rsidRPr="009B79FB" w:rsidRDefault="00861780" w:rsidP="00E47F64">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rPr>
            </w:pPr>
            <w:r w:rsidRPr="009B79FB">
              <w:rPr>
                <w:rFonts w:ascii="Sylfaen" w:hAnsi="Sylfaen" w:cs="Times New Roman"/>
                <w:sz w:val="24"/>
                <w:szCs w:val="24"/>
                <w:lang w:val="hy-AM"/>
              </w:rPr>
              <w:t>12</w:t>
            </w:r>
          </w:p>
        </w:tc>
        <w:tc>
          <w:tcPr>
            <w:tcW w:w="2735" w:type="dxa"/>
          </w:tcPr>
          <w:p w14:paraId="3D93E244" w14:textId="77777777" w:rsidR="00861780" w:rsidRPr="009B79FB" w:rsidRDefault="00861780" w:rsidP="00E47F64">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9B79FB">
              <w:rPr>
                <w:rFonts w:ascii="Sylfaen" w:hAnsi="Sylfaen" w:cs="Times New Roman"/>
                <w:sz w:val="24"/>
                <w:szCs w:val="24"/>
                <w:lang w:val="hy-AM"/>
              </w:rPr>
              <w:t>10</w:t>
            </w:r>
          </w:p>
        </w:tc>
      </w:tr>
      <w:tr w:rsidR="00861780" w:rsidRPr="009B79FB" w14:paraId="4BBFE3B7" w14:textId="77777777" w:rsidTr="00176373">
        <w:trPr>
          <w:trHeight w:val="377"/>
        </w:trPr>
        <w:tc>
          <w:tcPr>
            <w:cnfStyle w:val="001000000000" w:firstRow="0" w:lastRow="0" w:firstColumn="1" w:lastColumn="0" w:oddVBand="0" w:evenVBand="0" w:oddHBand="0" w:evenHBand="0" w:firstRowFirstColumn="0" w:firstRowLastColumn="0" w:lastRowFirstColumn="0" w:lastRowLastColumn="0"/>
            <w:tcW w:w="3750" w:type="dxa"/>
          </w:tcPr>
          <w:p w14:paraId="01774B3E" w14:textId="755ABE94" w:rsidR="00861780" w:rsidRPr="009B79FB" w:rsidRDefault="00F35D65" w:rsidP="00470B6C">
            <w:pPr>
              <w:rPr>
                <w:rFonts w:ascii="Sylfaen" w:hAnsi="Sylfaen" w:cs="Times New Roman"/>
                <w:sz w:val="24"/>
                <w:szCs w:val="24"/>
                <w:lang w:val="hy-AM"/>
              </w:rPr>
            </w:pPr>
            <w:r w:rsidRPr="009B79FB">
              <w:rPr>
                <w:rFonts w:ascii="Sylfaen" w:hAnsi="Sylfaen" w:cs="Times New Roman"/>
              </w:rPr>
              <w:t>Economic and other disputes</w:t>
            </w:r>
          </w:p>
        </w:tc>
        <w:tc>
          <w:tcPr>
            <w:tcW w:w="2798" w:type="dxa"/>
          </w:tcPr>
          <w:p w14:paraId="588E4397" w14:textId="77777777" w:rsidR="00861780" w:rsidRPr="009B79FB" w:rsidRDefault="00861780" w:rsidP="00E47F64">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9B79FB">
              <w:rPr>
                <w:rFonts w:ascii="Sylfaen" w:hAnsi="Sylfaen" w:cs="Times New Roman"/>
                <w:sz w:val="24"/>
                <w:szCs w:val="24"/>
                <w:lang w:val="hy-AM"/>
              </w:rPr>
              <w:t>2</w:t>
            </w:r>
          </w:p>
        </w:tc>
        <w:tc>
          <w:tcPr>
            <w:tcW w:w="2735" w:type="dxa"/>
          </w:tcPr>
          <w:p w14:paraId="64C3EF4A" w14:textId="77777777" w:rsidR="00861780" w:rsidRPr="009B79FB" w:rsidRDefault="00861780" w:rsidP="00E47F64">
            <w:pPr>
              <w:jc w:val="center"/>
              <w:cnfStyle w:val="000000000000" w:firstRow="0" w:lastRow="0" w:firstColumn="0" w:lastColumn="0" w:oddVBand="0" w:evenVBand="0" w:oddHBand="0" w:evenHBand="0" w:firstRowFirstColumn="0" w:firstRowLastColumn="0" w:lastRowFirstColumn="0" w:lastRowLastColumn="0"/>
              <w:rPr>
                <w:rFonts w:ascii="Sylfaen" w:hAnsi="Sylfaen" w:cs="Times New Roman"/>
                <w:sz w:val="24"/>
                <w:szCs w:val="24"/>
                <w:lang w:val="hy-AM"/>
              </w:rPr>
            </w:pPr>
            <w:r w:rsidRPr="009B79FB">
              <w:rPr>
                <w:rFonts w:ascii="Sylfaen" w:hAnsi="Sylfaen" w:cs="Times New Roman"/>
                <w:sz w:val="24"/>
                <w:szCs w:val="24"/>
                <w:lang w:val="hy-AM"/>
              </w:rPr>
              <w:t>2</w:t>
            </w:r>
          </w:p>
        </w:tc>
      </w:tr>
    </w:tbl>
    <w:p w14:paraId="1B8FCAA9" w14:textId="77777777" w:rsidR="00861780" w:rsidRPr="009B79FB" w:rsidRDefault="00861780" w:rsidP="00470B6C">
      <w:pPr>
        <w:spacing w:after="0" w:line="240" w:lineRule="auto"/>
        <w:ind w:firstLine="567"/>
        <w:rPr>
          <w:rFonts w:ascii="Sylfaen" w:hAnsi="Sylfaen" w:cs="Times New Roman"/>
          <w:sz w:val="24"/>
          <w:szCs w:val="24"/>
          <w:lang w:val="hy-AM"/>
        </w:rPr>
      </w:pPr>
    </w:p>
    <w:p w14:paraId="765E6D70" w14:textId="77777777" w:rsidR="00861780" w:rsidRPr="009B79FB" w:rsidRDefault="00861780" w:rsidP="00470B6C">
      <w:pPr>
        <w:spacing w:after="0" w:line="240" w:lineRule="auto"/>
        <w:ind w:firstLine="567"/>
        <w:rPr>
          <w:rFonts w:ascii="Sylfaen" w:hAnsi="Sylfaen" w:cs="Times New Roman"/>
          <w:sz w:val="24"/>
          <w:szCs w:val="24"/>
        </w:rPr>
      </w:pPr>
    </w:p>
    <w:p w14:paraId="5989C25E" w14:textId="5F7958C0" w:rsidR="00861780" w:rsidRPr="009B79FB" w:rsidRDefault="00F35D65" w:rsidP="007D72C6">
      <w:pPr>
        <w:spacing w:after="0" w:line="240" w:lineRule="auto"/>
        <w:jc w:val="both"/>
        <w:rPr>
          <w:rFonts w:ascii="Sylfaen" w:hAnsi="Sylfaen" w:cs="Times New Roman"/>
          <w:b/>
          <w:bCs/>
          <w:i/>
          <w:iCs/>
          <w:sz w:val="24"/>
          <w:szCs w:val="24"/>
          <w:lang w:val="hy-AM"/>
        </w:rPr>
      </w:pPr>
      <w:r w:rsidRPr="009B79FB">
        <w:rPr>
          <w:rFonts w:ascii="Sylfaen" w:hAnsi="Sylfaen" w:cs="Times New Roman"/>
          <w:sz w:val="24"/>
          <w:szCs w:val="24"/>
          <w:lang w:val="hy-AM"/>
        </w:rPr>
        <w:t>As in</w:t>
      </w:r>
      <w:r w:rsidRPr="009B79FB">
        <w:rPr>
          <w:rFonts w:ascii="Sylfaen" w:hAnsi="Sylfaen" w:cs="Times New Roman"/>
          <w:sz w:val="24"/>
          <w:szCs w:val="24"/>
        </w:rPr>
        <w:t xml:space="preserve"> the</w:t>
      </w:r>
      <w:r w:rsidRPr="009B79FB">
        <w:rPr>
          <w:rFonts w:ascii="Sylfaen" w:hAnsi="Sylfaen" w:cs="Times New Roman"/>
          <w:sz w:val="24"/>
          <w:szCs w:val="24"/>
          <w:lang w:val="hy-AM"/>
        </w:rPr>
        <w:t xml:space="preserve"> previous reports, the Committee to Protect Freedom of Expression </w:t>
      </w:r>
      <w:r w:rsidRPr="009B79FB">
        <w:rPr>
          <w:rFonts w:ascii="Sylfaen" w:hAnsi="Sylfaen" w:cs="Times New Roman"/>
          <w:sz w:val="24"/>
          <w:szCs w:val="24"/>
        </w:rPr>
        <w:t xml:space="preserve">would like to </w:t>
      </w:r>
      <w:r w:rsidRPr="009B79FB">
        <w:rPr>
          <w:rFonts w:ascii="Sylfaen" w:hAnsi="Sylfaen" w:cs="Times New Roman"/>
          <w:sz w:val="24"/>
          <w:szCs w:val="24"/>
          <w:lang w:val="hy-AM"/>
        </w:rPr>
        <w:t>note that the data in the table may not be comprehensive and do not claim absolute accuracy. Media representatives sometimes find it unnecessary to publicize facts that impede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14F27C33" w14:textId="77777777" w:rsidR="00861780" w:rsidRPr="009B79FB" w:rsidRDefault="00861780" w:rsidP="00470B6C">
      <w:pPr>
        <w:spacing w:after="0" w:line="240" w:lineRule="auto"/>
        <w:rPr>
          <w:rFonts w:ascii="Sylfaen" w:hAnsi="Sylfaen" w:cs="Times New Roman"/>
          <w:b/>
          <w:bCs/>
          <w:i/>
          <w:iCs/>
          <w:sz w:val="24"/>
          <w:szCs w:val="24"/>
          <w:lang w:val="hy-AM"/>
        </w:rPr>
      </w:pPr>
    </w:p>
    <w:p w14:paraId="7AAE16CF" w14:textId="77777777" w:rsidR="00861780" w:rsidRPr="009B79FB" w:rsidRDefault="00861780" w:rsidP="00470B6C">
      <w:pPr>
        <w:spacing w:after="0" w:line="240" w:lineRule="auto"/>
        <w:rPr>
          <w:rFonts w:ascii="Sylfaen" w:hAnsi="Sylfaen" w:cs="Times New Roman"/>
          <w:b/>
          <w:bCs/>
          <w:i/>
          <w:iCs/>
          <w:sz w:val="24"/>
          <w:szCs w:val="24"/>
          <w:lang w:val="hy-AM"/>
        </w:rPr>
      </w:pPr>
    </w:p>
    <w:p w14:paraId="6026AB43" w14:textId="77777777" w:rsidR="00470B6C" w:rsidRPr="009B79FB" w:rsidRDefault="00470B6C" w:rsidP="00470B6C">
      <w:pPr>
        <w:pStyle w:val="ListParagraph"/>
        <w:numPr>
          <w:ilvl w:val="0"/>
          <w:numId w:val="6"/>
        </w:numPr>
        <w:spacing w:after="0" w:line="276" w:lineRule="auto"/>
        <w:contextualSpacing w:val="0"/>
        <w:jc w:val="center"/>
        <w:rPr>
          <w:rFonts w:ascii="Sylfaen" w:hAnsi="Sylfaen" w:cs="Times New Roman"/>
          <w:b/>
          <w:bCs/>
          <w:i/>
          <w:iCs/>
          <w:sz w:val="24"/>
          <w:szCs w:val="24"/>
          <w:lang w:val="hy-AM"/>
        </w:rPr>
      </w:pPr>
      <w:r w:rsidRPr="009B79FB">
        <w:rPr>
          <w:rFonts w:ascii="Sylfaen" w:hAnsi="Sylfaen" w:cs="Times New Roman"/>
          <w:b/>
          <w:bCs/>
          <w:i/>
          <w:iCs/>
          <w:sz w:val="24"/>
          <w:szCs w:val="24"/>
        </w:rPr>
        <w:t>Physical Violence Against Journalists</w:t>
      </w:r>
    </w:p>
    <w:p w14:paraId="759EFDD9" w14:textId="564931FF" w:rsidR="00470B6C" w:rsidRPr="009B79FB" w:rsidRDefault="00861780" w:rsidP="00470B6C">
      <w:pPr>
        <w:ind w:firstLine="567"/>
        <w:jc w:val="both"/>
        <w:rPr>
          <w:rFonts w:ascii="Sylfaen" w:hAnsi="Sylfaen" w:cs="Times New Roman"/>
          <w:i/>
          <w:sz w:val="24"/>
          <w:szCs w:val="24"/>
          <w:shd w:val="clear" w:color="auto" w:fill="FFFFFF"/>
          <w:lang w:val="hy-AM"/>
        </w:rPr>
      </w:pPr>
      <w:r w:rsidRPr="009B79FB">
        <w:rPr>
          <w:rFonts w:ascii="Sylfaen" w:hAnsi="Sylfaen" w:cs="Times New Roman"/>
          <w:i/>
          <w:sz w:val="24"/>
          <w:szCs w:val="24"/>
          <w:shd w:val="clear" w:color="auto" w:fill="FFFFFF"/>
          <w:lang w:val="hy-AM"/>
        </w:rPr>
        <w:br/>
      </w:r>
      <w:r w:rsidRPr="009B79FB">
        <w:rPr>
          <w:rFonts w:ascii="Sylfaen" w:hAnsi="Sylfaen" w:cs="Times New Roman"/>
          <w:i/>
          <w:sz w:val="24"/>
          <w:szCs w:val="24"/>
          <w:shd w:val="clear" w:color="auto" w:fill="FFFFFF"/>
          <w:lang w:val="hy-AM"/>
        </w:rPr>
        <w:tab/>
      </w:r>
      <w:r w:rsidR="00470B6C" w:rsidRPr="009B79FB">
        <w:rPr>
          <w:rFonts w:ascii="Sylfaen" w:hAnsi="Sylfaen" w:cs="Times New Roman"/>
          <w:i/>
          <w:sz w:val="24"/>
          <w:szCs w:val="24"/>
          <w:shd w:val="clear" w:color="auto" w:fill="FFFFFF"/>
        </w:rPr>
        <w:t xml:space="preserve">In the first quarter of </w:t>
      </w:r>
      <w:r w:rsidR="00470B6C" w:rsidRPr="009B79FB">
        <w:rPr>
          <w:rFonts w:ascii="Sylfaen" w:hAnsi="Sylfaen" w:cs="Times New Roman"/>
          <w:i/>
          <w:sz w:val="24"/>
          <w:szCs w:val="24"/>
          <w:shd w:val="clear" w:color="auto" w:fill="FFFFFF"/>
          <w:lang w:val="hy-AM"/>
        </w:rPr>
        <w:t>20</w:t>
      </w:r>
      <w:r w:rsidR="00470B6C" w:rsidRPr="009B79FB">
        <w:rPr>
          <w:rFonts w:ascii="Sylfaen" w:hAnsi="Sylfaen" w:cs="Times New Roman"/>
          <w:i/>
          <w:sz w:val="24"/>
          <w:szCs w:val="24"/>
          <w:shd w:val="clear" w:color="auto" w:fill="FFFFFF"/>
        </w:rPr>
        <w:t>21</w:t>
      </w:r>
      <w:r w:rsidR="00470B6C" w:rsidRPr="009B79FB">
        <w:rPr>
          <w:rFonts w:ascii="Sylfaen" w:hAnsi="Sylfaen" w:cs="Times New Roman"/>
          <w:i/>
          <w:sz w:val="24"/>
          <w:szCs w:val="24"/>
          <w:shd w:val="clear" w:color="auto" w:fill="FFFFFF"/>
          <w:lang w:val="hy-AM"/>
        </w:rPr>
        <w:t xml:space="preserve"> there were </w:t>
      </w:r>
      <w:r w:rsidR="00470B6C" w:rsidRPr="009B79FB">
        <w:rPr>
          <w:rFonts w:ascii="Sylfaen" w:hAnsi="Sylfaen" w:cs="Times New Roman"/>
          <w:i/>
          <w:sz w:val="24"/>
          <w:szCs w:val="24"/>
          <w:shd w:val="clear" w:color="auto" w:fill="FFFFFF"/>
        </w:rPr>
        <w:t xml:space="preserve">7 </w:t>
      </w:r>
      <w:r w:rsidR="00470B6C" w:rsidRPr="009B79FB">
        <w:rPr>
          <w:rFonts w:ascii="Sylfaen" w:hAnsi="Sylfaen" w:cs="Times New Roman"/>
          <w:i/>
          <w:sz w:val="24"/>
          <w:szCs w:val="24"/>
          <w:shd w:val="clear" w:color="auto" w:fill="FFFFFF"/>
          <w:lang w:val="hy-AM"/>
        </w:rPr>
        <w:t>cases</w:t>
      </w:r>
      <w:r w:rsidR="00470B6C" w:rsidRPr="009B79FB">
        <w:rPr>
          <w:rFonts w:ascii="Sylfaen" w:hAnsi="Sylfaen" w:cs="Times New Roman"/>
          <w:i/>
          <w:sz w:val="24"/>
          <w:szCs w:val="24"/>
          <w:shd w:val="clear" w:color="auto" w:fill="FFFFFF"/>
        </w:rPr>
        <w:t xml:space="preserve"> (with 8 victims)</w:t>
      </w:r>
      <w:r w:rsidR="00470B6C" w:rsidRPr="009B79FB">
        <w:rPr>
          <w:rFonts w:ascii="Sylfaen" w:hAnsi="Sylfaen" w:cs="Times New Roman"/>
          <w:i/>
          <w:sz w:val="24"/>
          <w:szCs w:val="24"/>
          <w:shd w:val="clear" w:color="auto" w:fill="FFFFFF"/>
          <w:lang w:val="hy-AM"/>
        </w:rPr>
        <w:t xml:space="preserve"> of physical violence against media workers</w:t>
      </w:r>
      <w:r w:rsidR="00470B6C" w:rsidRPr="009B79FB">
        <w:rPr>
          <w:rFonts w:ascii="Sylfaen" w:hAnsi="Sylfaen" w:cs="Times New Roman"/>
          <w:i/>
          <w:sz w:val="24"/>
          <w:szCs w:val="24"/>
          <w:shd w:val="clear" w:color="auto" w:fill="FFFFFF"/>
        </w:rPr>
        <w:t>, compared to 0 cases in the same period</w:t>
      </w:r>
      <w:r w:rsidR="002C1B4B" w:rsidRPr="009B79FB">
        <w:rPr>
          <w:rFonts w:ascii="Sylfaen" w:hAnsi="Sylfaen" w:cs="Times New Roman"/>
          <w:i/>
          <w:sz w:val="24"/>
          <w:szCs w:val="24"/>
          <w:shd w:val="clear" w:color="auto" w:fill="FFFFFF"/>
        </w:rPr>
        <w:t xml:space="preserve"> </w:t>
      </w:r>
      <w:r w:rsidR="00470B6C" w:rsidRPr="009B79FB">
        <w:rPr>
          <w:rFonts w:ascii="Sylfaen" w:hAnsi="Sylfaen" w:cs="Times New Roman"/>
          <w:i/>
          <w:sz w:val="24"/>
          <w:szCs w:val="24"/>
          <w:shd w:val="clear" w:color="auto" w:fill="FFFFFF"/>
        </w:rPr>
        <w:t>last year</w:t>
      </w:r>
      <w:r w:rsidR="00470B6C" w:rsidRPr="009B79FB">
        <w:rPr>
          <w:rFonts w:ascii="Sylfaen" w:hAnsi="Sylfaen" w:cs="Times New Roman"/>
          <w:i/>
          <w:sz w:val="24"/>
          <w:szCs w:val="24"/>
          <w:shd w:val="clear" w:color="auto" w:fill="FFFFFF"/>
          <w:lang w:val="hy-AM"/>
        </w:rPr>
        <w:t xml:space="preserve">. Below we present facts </w:t>
      </w:r>
      <w:r w:rsidR="002C1B4B" w:rsidRPr="009B79FB">
        <w:rPr>
          <w:rFonts w:ascii="Sylfaen" w:hAnsi="Sylfaen" w:cs="Times New Roman"/>
          <w:i/>
          <w:sz w:val="24"/>
          <w:szCs w:val="24"/>
          <w:shd w:val="clear" w:color="auto" w:fill="FFFFFF"/>
        </w:rPr>
        <w:t>and</w:t>
      </w:r>
      <w:r w:rsidR="00470B6C" w:rsidRPr="009B79FB">
        <w:rPr>
          <w:rFonts w:ascii="Sylfaen" w:hAnsi="Sylfaen" w:cs="Times New Roman"/>
          <w:i/>
          <w:sz w:val="24"/>
          <w:szCs w:val="24"/>
          <w:shd w:val="clear" w:color="auto" w:fill="FFFFFF"/>
          <w:lang w:val="hy-AM"/>
        </w:rPr>
        <w:t xml:space="preserve"> developments </w:t>
      </w:r>
      <w:r w:rsidR="00470B6C" w:rsidRPr="009B79FB">
        <w:rPr>
          <w:rFonts w:ascii="Sylfaen" w:hAnsi="Sylfaen" w:cs="Times New Roman"/>
          <w:i/>
          <w:sz w:val="24"/>
          <w:szCs w:val="24"/>
          <w:shd w:val="clear" w:color="auto" w:fill="FFFFFF"/>
        </w:rPr>
        <w:t>related to</w:t>
      </w:r>
      <w:r w:rsidR="002C1B4B" w:rsidRPr="009B79FB">
        <w:rPr>
          <w:rFonts w:ascii="Sylfaen" w:hAnsi="Sylfaen" w:cs="Times New Roman"/>
          <w:i/>
          <w:sz w:val="24"/>
          <w:szCs w:val="24"/>
          <w:shd w:val="clear" w:color="auto" w:fill="FFFFFF"/>
        </w:rPr>
        <w:t xml:space="preserve"> both </w:t>
      </w:r>
      <w:r w:rsidR="002C1B4B" w:rsidRPr="009B79FB">
        <w:rPr>
          <w:rFonts w:ascii="Sylfaen" w:hAnsi="Sylfaen" w:cs="Times New Roman"/>
          <w:i/>
          <w:sz w:val="24"/>
          <w:szCs w:val="24"/>
          <w:shd w:val="clear" w:color="auto" w:fill="FFFFFF"/>
          <w:lang w:val="hy-AM"/>
        </w:rPr>
        <w:t>th</w:t>
      </w:r>
      <w:r w:rsidR="002C1B4B" w:rsidRPr="009B79FB">
        <w:rPr>
          <w:rFonts w:ascii="Sylfaen" w:hAnsi="Sylfaen" w:cs="Times New Roman"/>
          <w:i/>
          <w:sz w:val="24"/>
          <w:szCs w:val="24"/>
          <w:shd w:val="clear" w:color="auto" w:fill="FFFFFF"/>
        </w:rPr>
        <w:t>ose cases and</w:t>
      </w:r>
      <w:r w:rsidR="00470B6C" w:rsidRPr="009B79FB">
        <w:rPr>
          <w:rFonts w:ascii="Sylfaen" w:hAnsi="Sylfaen" w:cs="Times New Roman"/>
          <w:i/>
          <w:sz w:val="24"/>
          <w:szCs w:val="24"/>
          <w:shd w:val="clear" w:color="auto" w:fill="FFFFFF"/>
        </w:rPr>
        <w:t xml:space="preserve"> past instances of use of violence </w:t>
      </w:r>
      <w:r w:rsidR="00470B6C" w:rsidRPr="009B79FB">
        <w:rPr>
          <w:rFonts w:ascii="Sylfaen" w:hAnsi="Sylfaen" w:cs="Times New Roman"/>
          <w:i/>
          <w:sz w:val="24"/>
          <w:szCs w:val="24"/>
          <w:shd w:val="clear" w:color="auto" w:fill="FFFFFF"/>
          <w:lang w:val="hy-AM"/>
        </w:rPr>
        <w:t xml:space="preserve">in </w:t>
      </w:r>
      <w:r w:rsidR="00470B6C" w:rsidRPr="009B79FB">
        <w:rPr>
          <w:rFonts w:ascii="Sylfaen" w:hAnsi="Sylfaen" w:cs="Times New Roman"/>
          <w:i/>
          <w:sz w:val="24"/>
          <w:szCs w:val="24"/>
          <w:shd w:val="clear" w:color="auto" w:fill="FFFFFF"/>
        </w:rPr>
        <w:t>chronological order</w:t>
      </w:r>
      <w:r w:rsidR="00470B6C" w:rsidRPr="009B79FB">
        <w:rPr>
          <w:rFonts w:ascii="Sylfaen" w:hAnsi="Sylfaen" w:cs="Times New Roman"/>
          <w:i/>
          <w:sz w:val="24"/>
          <w:szCs w:val="24"/>
          <w:shd w:val="clear" w:color="auto" w:fill="FFFFFF"/>
          <w:lang w:val="hy-AM"/>
        </w:rPr>
        <w:t>.</w:t>
      </w:r>
    </w:p>
    <w:p w14:paraId="157BD092" w14:textId="6ED87619" w:rsidR="00861780" w:rsidRPr="009B79FB" w:rsidRDefault="00861780" w:rsidP="007D72C6">
      <w:pPr>
        <w:spacing w:after="0" w:line="240" w:lineRule="auto"/>
        <w:jc w:val="both"/>
        <w:rPr>
          <w:rStyle w:val="Hyperlink"/>
          <w:rFonts w:ascii="Sylfaen" w:hAnsi="Sylfaen" w:cs="Times New Roman"/>
          <w:sz w:val="24"/>
          <w:szCs w:val="24"/>
          <w:lang w:val="hy-AM"/>
        </w:rPr>
      </w:pPr>
      <w:r w:rsidRPr="009B79FB">
        <w:rPr>
          <w:rFonts w:ascii="Sylfaen" w:hAnsi="Sylfaen" w:cs="Times New Roman"/>
          <w:b/>
          <w:sz w:val="24"/>
          <w:szCs w:val="24"/>
          <w:lang w:val="hy-AM"/>
        </w:rPr>
        <w:tab/>
      </w:r>
      <w:r w:rsidR="002C1B4B" w:rsidRPr="009B79FB">
        <w:rPr>
          <w:rFonts w:ascii="Sylfaen" w:hAnsi="Sylfaen" w:cs="Times New Roman"/>
          <w:b/>
          <w:sz w:val="24"/>
          <w:szCs w:val="24"/>
          <w:lang w:val="hy-AM"/>
        </w:rPr>
        <w:t xml:space="preserve">On January 13, </w:t>
      </w:r>
      <w:r w:rsidR="002C1B4B" w:rsidRPr="009B79FB">
        <w:rPr>
          <w:rFonts w:ascii="Sylfaen" w:hAnsi="Sylfaen" w:cs="Times New Roman"/>
          <w:bCs/>
          <w:sz w:val="24"/>
          <w:szCs w:val="24"/>
          <w:lang w:val="hy-AM"/>
        </w:rPr>
        <w:t>Hayk Sargsyan, a member of the ruling party in the National Assembly, pushed Suzy Badoyan,</w:t>
      </w:r>
      <w:r w:rsidR="009C10BB">
        <w:rPr>
          <w:rFonts w:ascii="Sylfaen" w:hAnsi="Sylfaen" w:cs="Times New Roman"/>
          <w:bCs/>
          <w:sz w:val="24"/>
          <w:szCs w:val="24"/>
        </w:rPr>
        <w:t xml:space="preserve"> a</w:t>
      </w:r>
      <w:r w:rsidR="002C1B4B" w:rsidRPr="009B79FB">
        <w:rPr>
          <w:rFonts w:ascii="Sylfaen" w:hAnsi="Sylfaen" w:cs="Times New Roman"/>
          <w:bCs/>
          <w:sz w:val="24"/>
          <w:szCs w:val="24"/>
          <w:lang w:val="hy-AM"/>
        </w:rPr>
        <w:t xml:space="preserve"> journalist </w:t>
      </w:r>
      <w:r w:rsidR="009C10BB">
        <w:rPr>
          <w:rFonts w:ascii="Sylfaen" w:hAnsi="Sylfaen" w:cs="Times New Roman"/>
          <w:bCs/>
          <w:sz w:val="24"/>
          <w:szCs w:val="24"/>
        </w:rPr>
        <w:t>of</w:t>
      </w:r>
      <w:r w:rsidR="002C1B4B" w:rsidRPr="009B79FB">
        <w:rPr>
          <w:rFonts w:ascii="Sylfaen" w:hAnsi="Sylfaen" w:cs="Times New Roman"/>
          <w:bCs/>
          <w:sz w:val="24"/>
          <w:szCs w:val="24"/>
          <w:lang w:val="hy-AM"/>
        </w:rPr>
        <w:t xml:space="preserve"> Yerevan.today, impeding her work. Then the </w:t>
      </w:r>
      <w:r w:rsidR="00F21F91" w:rsidRPr="009B79FB">
        <w:rPr>
          <w:rFonts w:ascii="Sylfaen" w:hAnsi="Sylfaen" w:cs="Times New Roman"/>
          <w:bCs/>
          <w:sz w:val="24"/>
          <w:szCs w:val="24"/>
        </w:rPr>
        <w:t>MP</w:t>
      </w:r>
      <w:r w:rsidR="002C1B4B" w:rsidRPr="009B79FB">
        <w:rPr>
          <w:rFonts w:ascii="Sylfaen" w:hAnsi="Sylfaen" w:cs="Times New Roman"/>
          <w:bCs/>
          <w:sz w:val="24"/>
          <w:szCs w:val="24"/>
          <w:lang w:val="hy-AM"/>
        </w:rPr>
        <w:t xml:space="preserve"> announced that he would not answer the journalist's questions, snatched the microphone and took it with him to the office, returning it shortly after</w:t>
      </w:r>
      <w:r w:rsidR="009C10BB">
        <w:rPr>
          <w:rFonts w:ascii="Sylfaen" w:hAnsi="Sylfaen" w:cs="Times New Roman"/>
          <w:bCs/>
          <w:sz w:val="24"/>
          <w:szCs w:val="24"/>
        </w:rPr>
        <w:t>.</w:t>
      </w:r>
      <w:r w:rsidRPr="009B79FB">
        <w:rPr>
          <w:rStyle w:val="FootnoteReference"/>
          <w:rFonts w:ascii="Sylfaen" w:hAnsi="Sylfaen" w:cs="Times New Roman"/>
          <w:sz w:val="24"/>
          <w:szCs w:val="24"/>
          <w:lang w:val="hy-AM"/>
        </w:rPr>
        <w:footnoteReference w:id="10"/>
      </w:r>
      <w:r w:rsidRPr="009B79FB">
        <w:rPr>
          <w:rFonts w:ascii="Sylfaen" w:hAnsi="Sylfaen" w:cs="Times New Roman"/>
          <w:sz w:val="24"/>
          <w:szCs w:val="24"/>
          <w:lang w:val="hy-AM"/>
        </w:rPr>
        <w:t xml:space="preserve">  </w:t>
      </w:r>
    </w:p>
    <w:p w14:paraId="10B37F04" w14:textId="5B98D200" w:rsidR="00861780" w:rsidRPr="009B79FB" w:rsidRDefault="00861780" w:rsidP="009C10BB">
      <w:pPr>
        <w:spacing w:after="0" w:line="240" w:lineRule="auto"/>
        <w:jc w:val="both"/>
        <w:rPr>
          <w:rFonts w:ascii="Sylfaen" w:hAnsi="Sylfaen" w:cs="Times New Roman"/>
          <w:sz w:val="24"/>
          <w:szCs w:val="24"/>
          <w:lang w:val="hy-AM"/>
        </w:rPr>
      </w:pPr>
      <w:r w:rsidRPr="009B79FB">
        <w:rPr>
          <w:rFonts w:ascii="Sylfaen" w:hAnsi="Sylfaen" w:cs="Times New Roman"/>
          <w:sz w:val="24"/>
          <w:szCs w:val="24"/>
          <w:shd w:val="clear" w:color="auto" w:fill="FFFFFF"/>
          <w:lang w:val="hy-AM"/>
        </w:rPr>
        <w:tab/>
      </w:r>
      <w:r w:rsidR="002C1B4B" w:rsidRPr="009B79FB">
        <w:rPr>
          <w:rFonts w:ascii="Sylfaen" w:hAnsi="Sylfaen" w:cs="Times New Roman"/>
          <w:sz w:val="24"/>
          <w:szCs w:val="24"/>
          <w:shd w:val="clear" w:color="auto" w:fill="FFFFFF"/>
          <w:lang w:val="hy-AM"/>
        </w:rPr>
        <w:t>The information related to the incident was sent by the Prosecutor's Office to the Special Investigation Service, where on February 1 a decision was made to refuse to initiate a criminal case on the grounds of absence of corpus delicti.</w:t>
      </w:r>
    </w:p>
    <w:p w14:paraId="67BA9185" w14:textId="77777777" w:rsidR="00710555" w:rsidRDefault="00861780" w:rsidP="009C10BB">
      <w:pPr>
        <w:spacing w:after="0" w:line="240" w:lineRule="auto"/>
        <w:jc w:val="both"/>
        <w:rPr>
          <w:rFonts w:ascii="Sylfaen" w:hAnsi="Sylfaen" w:cs="Times New Roman"/>
          <w:sz w:val="24"/>
          <w:szCs w:val="24"/>
          <w:lang w:val="hy-AM" w:eastAsia="ru-RU"/>
        </w:rPr>
      </w:pPr>
      <w:r w:rsidRPr="009B79FB">
        <w:rPr>
          <w:rFonts w:ascii="Sylfaen" w:hAnsi="Sylfaen" w:cs="Times New Roman"/>
          <w:b/>
          <w:sz w:val="24"/>
          <w:szCs w:val="24"/>
          <w:shd w:val="clear" w:color="auto" w:fill="FFFFFF"/>
          <w:lang w:val="hy-AM"/>
        </w:rPr>
        <w:tab/>
      </w:r>
      <w:r w:rsidR="00981A20" w:rsidRPr="009B79FB">
        <w:rPr>
          <w:rFonts w:ascii="Sylfaen" w:eastAsia="Times New Roman" w:hAnsi="Sylfaen" w:cs="Times New Roman"/>
          <w:b/>
          <w:sz w:val="24"/>
          <w:szCs w:val="24"/>
          <w:lang w:val="hy-AM" w:eastAsia="ru-RU"/>
        </w:rPr>
        <w:t xml:space="preserve">On January 14, </w:t>
      </w:r>
      <w:r w:rsidR="00981A20" w:rsidRPr="009B79FB">
        <w:rPr>
          <w:rFonts w:ascii="Sylfaen" w:eastAsia="Times New Roman" w:hAnsi="Sylfaen" w:cs="Times New Roman"/>
          <w:bCs/>
          <w:sz w:val="24"/>
          <w:szCs w:val="24"/>
          <w:lang w:val="hy-AM" w:eastAsia="ru-RU"/>
        </w:rPr>
        <w:t xml:space="preserve">the Court of General Jurisdiction of Yerevan held a regular court hearing on the case of 168.am correspondent Ani Keshishyan, Public Radio correspondent Liana Yeghiazaryan and a group of citizens </w:t>
      </w:r>
      <w:r w:rsidR="00491553">
        <w:rPr>
          <w:rFonts w:ascii="Sylfaen" w:eastAsia="Times New Roman" w:hAnsi="Sylfaen" w:cs="Times New Roman"/>
          <w:bCs/>
          <w:sz w:val="24"/>
          <w:szCs w:val="24"/>
          <w:lang w:eastAsia="ru-RU"/>
        </w:rPr>
        <w:t>v.</w:t>
      </w:r>
      <w:r w:rsidR="00981A20" w:rsidRPr="009B79FB">
        <w:rPr>
          <w:rFonts w:ascii="Sylfaen" w:eastAsia="Times New Roman" w:hAnsi="Sylfaen" w:cs="Times New Roman"/>
          <w:bCs/>
          <w:sz w:val="24"/>
          <w:szCs w:val="24"/>
          <w:lang w:val="hy-AM" w:eastAsia="ru-RU"/>
        </w:rPr>
        <w:t xml:space="preserve"> </w:t>
      </w:r>
      <w:r w:rsidR="00491553" w:rsidRPr="009B79FB">
        <w:rPr>
          <w:rFonts w:ascii="Sylfaen" w:eastAsia="Times New Roman" w:hAnsi="Sylfaen" w:cs="Times New Roman"/>
          <w:bCs/>
          <w:sz w:val="24"/>
          <w:szCs w:val="24"/>
          <w:lang w:val="hy-AM" w:eastAsia="ru-RU"/>
        </w:rPr>
        <w:t>Levon Yeranosyan</w:t>
      </w:r>
      <w:r w:rsidR="00491553">
        <w:rPr>
          <w:rFonts w:ascii="Sylfaen" w:eastAsia="Times New Roman" w:hAnsi="Sylfaen" w:cs="Times New Roman"/>
          <w:bCs/>
          <w:sz w:val="24"/>
          <w:szCs w:val="24"/>
          <w:lang w:eastAsia="ru-RU"/>
        </w:rPr>
        <w:t>,</w:t>
      </w:r>
      <w:r w:rsidR="00491553" w:rsidRPr="009B79FB">
        <w:rPr>
          <w:rFonts w:ascii="Sylfaen" w:eastAsia="Times New Roman" w:hAnsi="Sylfaen" w:cs="Times New Roman"/>
          <w:bCs/>
          <w:sz w:val="24"/>
          <w:szCs w:val="24"/>
          <w:lang w:val="hy-AM" w:eastAsia="ru-RU"/>
        </w:rPr>
        <w:t xml:space="preserve"> </w:t>
      </w:r>
      <w:r w:rsidR="00981A20" w:rsidRPr="009B79FB">
        <w:rPr>
          <w:rFonts w:ascii="Sylfaen" w:eastAsia="Times New Roman" w:hAnsi="Sylfaen" w:cs="Times New Roman"/>
          <w:bCs/>
          <w:sz w:val="24"/>
          <w:szCs w:val="24"/>
          <w:lang w:val="hy-AM" w:eastAsia="ru-RU"/>
        </w:rPr>
        <w:t>former RA Police Commander.</w:t>
      </w:r>
      <w:r w:rsidRPr="009B79FB">
        <w:rPr>
          <w:rFonts w:ascii="Sylfaen" w:eastAsia="Times New Roman" w:hAnsi="Sylfaen" w:cs="Times New Roman"/>
          <w:sz w:val="24"/>
          <w:szCs w:val="24"/>
          <w:lang w:val="hy-AM" w:eastAsia="ru-RU"/>
        </w:rPr>
        <w:br/>
      </w:r>
      <w:r w:rsidRPr="009B79FB">
        <w:rPr>
          <w:rFonts w:ascii="Sylfaen" w:eastAsia="Times New Roman" w:hAnsi="Sylfaen" w:cs="Times New Roman"/>
          <w:sz w:val="24"/>
          <w:szCs w:val="24"/>
          <w:lang w:val="hy-AM" w:eastAsia="ru-RU"/>
        </w:rPr>
        <w:tab/>
      </w:r>
      <w:r w:rsidR="00481EA5">
        <w:rPr>
          <w:rFonts w:ascii="Sylfaen" w:hAnsi="Sylfaen" w:cs="Times New Roman"/>
          <w:bCs/>
          <w:iCs/>
          <w:sz w:val="24"/>
          <w:szCs w:val="24"/>
          <w:lang w:val="hy-AM"/>
        </w:rPr>
        <w:t>We</w:t>
      </w:r>
      <w:r w:rsidR="00981A20" w:rsidRPr="009B79FB">
        <w:rPr>
          <w:rFonts w:ascii="Sylfaen" w:hAnsi="Sylfaen" w:cs="Times New Roman"/>
          <w:bCs/>
          <w:iCs/>
          <w:sz w:val="24"/>
          <w:szCs w:val="24"/>
          <w:lang w:val="hy-AM"/>
        </w:rPr>
        <w:t xml:space="preserve"> </w:t>
      </w:r>
      <w:r w:rsidR="00491553">
        <w:rPr>
          <w:rFonts w:ascii="Sylfaen" w:hAnsi="Sylfaen" w:cs="Times New Roman"/>
          <w:bCs/>
          <w:iCs/>
          <w:sz w:val="24"/>
          <w:szCs w:val="24"/>
          <w:lang w:val="hy-AM"/>
        </w:rPr>
        <w:t>should remind</w:t>
      </w:r>
      <w:r w:rsidR="00491553" w:rsidRPr="009B79FB">
        <w:rPr>
          <w:rFonts w:ascii="Sylfaen" w:hAnsi="Sylfaen" w:cs="Times New Roman"/>
          <w:bCs/>
          <w:iCs/>
          <w:sz w:val="24"/>
          <w:szCs w:val="24"/>
          <w:lang w:val="hy-AM"/>
        </w:rPr>
        <w:t xml:space="preserve"> </w:t>
      </w:r>
      <w:r w:rsidR="00981A20" w:rsidRPr="009B79FB">
        <w:rPr>
          <w:rFonts w:ascii="Sylfaen" w:hAnsi="Sylfaen" w:cs="Times New Roman"/>
          <w:bCs/>
          <w:iCs/>
          <w:sz w:val="24"/>
          <w:szCs w:val="24"/>
          <w:lang w:val="hy-AM"/>
        </w:rPr>
        <w:t xml:space="preserve">that </w:t>
      </w:r>
      <w:r w:rsidR="00981A20" w:rsidRPr="009B79FB">
        <w:rPr>
          <w:rFonts w:ascii="Sylfaen" w:hAnsi="Sylfaen" w:cs="Times New Roman"/>
          <w:bCs/>
          <w:sz w:val="24"/>
          <w:szCs w:val="24"/>
          <w:lang w:val="hy-AM"/>
        </w:rPr>
        <w:t xml:space="preserve">charges </w:t>
      </w:r>
      <w:r w:rsidR="00141798" w:rsidRPr="009B79FB">
        <w:rPr>
          <w:rFonts w:ascii="Sylfaen" w:hAnsi="Sylfaen" w:cs="Times New Roman"/>
          <w:bCs/>
          <w:sz w:val="24"/>
          <w:szCs w:val="24"/>
          <w:lang w:val="hy-AM"/>
        </w:rPr>
        <w:t>were</w:t>
      </w:r>
      <w:r w:rsidR="00981A20" w:rsidRPr="009B79FB">
        <w:rPr>
          <w:rFonts w:ascii="Sylfaen" w:hAnsi="Sylfaen" w:cs="Times New Roman"/>
          <w:bCs/>
          <w:sz w:val="24"/>
          <w:szCs w:val="24"/>
          <w:lang w:val="hy-AM"/>
        </w:rPr>
        <w:t xml:space="preserve"> brought against</w:t>
      </w:r>
      <w:r w:rsidR="00981A20" w:rsidRPr="009B79FB">
        <w:rPr>
          <w:rFonts w:ascii="Sylfaen" w:eastAsia="Times New Roman" w:hAnsi="Sylfaen" w:cs="Times New Roman"/>
          <w:bCs/>
          <w:sz w:val="24"/>
          <w:szCs w:val="24"/>
          <w:lang w:val="hy-AM" w:eastAsia="ru-RU"/>
        </w:rPr>
        <w:t xml:space="preserve"> </w:t>
      </w:r>
      <w:r w:rsidR="00981A20" w:rsidRPr="009B79FB">
        <w:rPr>
          <w:rFonts w:ascii="Sylfaen" w:hAnsi="Sylfaen" w:cs="Times New Roman"/>
          <w:bCs/>
          <w:sz w:val="24"/>
          <w:szCs w:val="24"/>
          <w:lang w:val="hy-AM"/>
        </w:rPr>
        <w:t>Levon Yeranosyan</w:t>
      </w:r>
      <w:r w:rsidR="00981A20" w:rsidRPr="009B79FB">
        <w:rPr>
          <w:rFonts w:ascii="Sylfaen" w:eastAsia="Times New Roman" w:hAnsi="Sylfaen" w:cs="Times New Roman"/>
          <w:bCs/>
          <w:sz w:val="24"/>
          <w:szCs w:val="24"/>
          <w:lang w:val="hy-AM" w:eastAsia="ru-RU"/>
        </w:rPr>
        <w:t xml:space="preserve"> for </w:t>
      </w:r>
      <w:r w:rsidR="00981A20" w:rsidRPr="009B79FB">
        <w:rPr>
          <w:rFonts w:ascii="Sylfaen" w:eastAsia="Times New Roman" w:hAnsi="Sylfaen" w:cs="Times New Roman"/>
          <w:bCs/>
          <w:sz w:val="24"/>
          <w:szCs w:val="24"/>
          <w:lang w:val="hy-AM" w:eastAsia="ru-RU"/>
        </w:rPr>
        <w:lastRenderedPageBreak/>
        <w:t xml:space="preserve">deliberately exceeding official authorities with </w:t>
      </w:r>
      <w:r w:rsidR="00710555">
        <w:rPr>
          <w:rFonts w:ascii="Sylfaen" w:eastAsia="Times New Roman" w:hAnsi="Sylfaen" w:cs="Times New Roman"/>
          <w:bCs/>
          <w:sz w:val="24"/>
          <w:szCs w:val="24"/>
          <w:lang w:eastAsia="ru-RU"/>
        </w:rPr>
        <w:t xml:space="preserve">the </w:t>
      </w:r>
      <w:r w:rsidR="00981A20" w:rsidRPr="009B79FB">
        <w:rPr>
          <w:rFonts w:ascii="Sylfaen" w:eastAsia="Times New Roman" w:hAnsi="Sylfaen" w:cs="Times New Roman"/>
          <w:bCs/>
          <w:sz w:val="24"/>
          <w:szCs w:val="24"/>
          <w:lang w:val="hy-AM" w:eastAsia="ru-RU"/>
        </w:rPr>
        <w:t>use of special means, and caus</w:t>
      </w:r>
      <w:r w:rsidR="00141798" w:rsidRPr="009B79FB">
        <w:rPr>
          <w:rFonts w:ascii="Sylfaen" w:eastAsia="Times New Roman" w:hAnsi="Sylfaen" w:cs="Times New Roman"/>
          <w:bCs/>
          <w:sz w:val="24"/>
          <w:szCs w:val="24"/>
          <w:lang w:val="hy-AM" w:eastAsia="ru-RU"/>
        </w:rPr>
        <w:t xml:space="preserve">ing </w:t>
      </w:r>
      <w:r w:rsidR="00981A20" w:rsidRPr="009B79FB">
        <w:rPr>
          <w:rFonts w:ascii="Sylfaen" w:eastAsia="Times New Roman" w:hAnsi="Sylfaen" w:cs="Times New Roman"/>
          <w:bCs/>
          <w:sz w:val="24"/>
          <w:szCs w:val="24"/>
          <w:lang w:val="hy-AM" w:eastAsia="ru-RU"/>
        </w:rPr>
        <w:t>essential damage  to the rights of citizens</w:t>
      </w:r>
      <w:r w:rsidR="00141798" w:rsidRPr="009B79FB">
        <w:rPr>
          <w:rFonts w:ascii="Sylfaen" w:eastAsia="Times New Roman" w:hAnsi="Sylfaen" w:cs="Times New Roman"/>
          <w:bCs/>
          <w:sz w:val="24"/>
          <w:szCs w:val="24"/>
          <w:lang w:val="hy-AM" w:eastAsia="ru-RU"/>
        </w:rPr>
        <w:t xml:space="preserve">, </w:t>
      </w:r>
      <w:r w:rsidR="00141798" w:rsidRPr="009B79FB">
        <w:rPr>
          <w:rFonts w:ascii="Sylfaen" w:eastAsia="Times New Roman" w:hAnsi="Sylfaen" w:cs="Times New Roman"/>
          <w:bCs/>
          <w:sz w:val="24"/>
          <w:szCs w:val="24"/>
          <w:lang w:eastAsia="ru-RU"/>
        </w:rPr>
        <w:t>negligently</w:t>
      </w:r>
      <w:r w:rsidR="00141798" w:rsidRPr="009B79FB">
        <w:rPr>
          <w:rFonts w:ascii="Sylfaen" w:eastAsia="Times New Roman" w:hAnsi="Sylfaen" w:cs="Times New Roman"/>
          <w:bCs/>
          <w:sz w:val="24"/>
          <w:szCs w:val="24"/>
          <w:lang w:val="hy-AM" w:eastAsia="ru-RU"/>
        </w:rPr>
        <w:t xml:space="preserve"> leading to s</w:t>
      </w:r>
      <w:r w:rsidR="00141798" w:rsidRPr="009B79FB">
        <w:rPr>
          <w:rFonts w:ascii="Sylfaen" w:eastAsia="Times New Roman" w:hAnsi="Sylfaen" w:cs="Times New Roman"/>
          <w:bCs/>
          <w:sz w:val="24"/>
          <w:szCs w:val="24"/>
          <w:lang w:eastAsia="ru-RU"/>
        </w:rPr>
        <w:t xml:space="preserve">erious </w:t>
      </w:r>
      <w:r w:rsidR="00141798" w:rsidRPr="009B79FB">
        <w:rPr>
          <w:rFonts w:ascii="Sylfaen" w:eastAsia="Times New Roman" w:hAnsi="Sylfaen" w:cs="Times New Roman"/>
          <w:bCs/>
          <w:sz w:val="24"/>
          <w:szCs w:val="24"/>
          <w:lang w:val="hy-AM" w:eastAsia="ru-RU"/>
        </w:rPr>
        <w:t>conse</w:t>
      </w:r>
      <w:r w:rsidR="00141798" w:rsidRPr="009B79FB">
        <w:rPr>
          <w:rFonts w:ascii="Sylfaen" w:eastAsia="Times New Roman" w:hAnsi="Sylfaen" w:cs="Times New Roman"/>
          <w:bCs/>
          <w:sz w:val="24"/>
          <w:szCs w:val="24"/>
          <w:lang w:eastAsia="ru-RU"/>
        </w:rPr>
        <w:t xml:space="preserve">quences. On </w:t>
      </w:r>
      <w:r w:rsidR="00141798" w:rsidRPr="009B79FB">
        <w:rPr>
          <w:rFonts w:ascii="Sylfaen" w:eastAsia="Times New Roman" w:hAnsi="Sylfaen" w:cs="Times New Roman"/>
          <w:bCs/>
          <w:sz w:val="24"/>
          <w:szCs w:val="24"/>
        </w:rPr>
        <w:t xml:space="preserve">April 16, 2018 injuries were caused to Ani Keshishyan on Baghramyan Avenue in Yerevan, and </w:t>
      </w:r>
      <w:r w:rsidR="00491553">
        <w:rPr>
          <w:rFonts w:ascii="Sylfaen" w:hAnsi="Sylfaen" w:cs="Times New Roman"/>
          <w:bCs/>
          <w:sz w:val="24"/>
          <w:szCs w:val="24"/>
        </w:rPr>
        <w:t>o</w:t>
      </w:r>
      <w:r w:rsidR="00141798" w:rsidRPr="009B79FB">
        <w:rPr>
          <w:rFonts w:ascii="Sylfaen" w:hAnsi="Sylfaen" w:cs="Times New Roman"/>
          <w:bCs/>
          <w:sz w:val="24"/>
          <w:szCs w:val="24"/>
        </w:rPr>
        <w:t>n April 22, Liana Yeghiazaryan got an injury at the intersection of Artsakh-Erebouni streets, while covering protest demonstrations and police activities.</w:t>
      </w:r>
      <w:r w:rsidR="00141798" w:rsidRPr="009B79FB">
        <w:rPr>
          <w:rFonts w:ascii="Sylfaen" w:hAnsi="Sylfaen" w:cs="Arial"/>
        </w:rPr>
        <w:t xml:space="preserve"> </w:t>
      </w:r>
      <w:r w:rsidR="00141798" w:rsidRPr="009B79FB">
        <w:rPr>
          <w:rFonts w:ascii="Sylfaen" w:hAnsi="Sylfaen" w:cs="Times New Roman"/>
          <w:sz w:val="24"/>
          <w:szCs w:val="24"/>
          <w:lang w:val="hy-AM" w:eastAsia="ru-RU"/>
        </w:rPr>
        <w:t>(</w:t>
      </w:r>
      <w:r w:rsidR="00141798" w:rsidRPr="009B79FB">
        <w:rPr>
          <w:rFonts w:ascii="Sylfaen" w:hAnsi="Sylfaen" w:cs="Times New Roman"/>
          <w:sz w:val="24"/>
          <w:szCs w:val="24"/>
          <w:lang w:eastAsia="ru-RU"/>
        </w:rPr>
        <w:t>For d</w:t>
      </w:r>
      <w:r w:rsidR="00141798" w:rsidRPr="009B79FB">
        <w:rPr>
          <w:rFonts w:ascii="Sylfaen" w:hAnsi="Sylfaen" w:cs="Times New Roman"/>
          <w:sz w:val="24"/>
          <w:szCs w:val="24"/>
          <w:lang w:val="hy-AM" w:eastAsia="ru-RU"/>
        </w:rPr>
        <w:t xml:space="preserve">etails </w:t>
      </w:r>
      <w:r w:rsidR="00141798" w:rsidRPr="009B79FB">
        <w:rPr>
          <w:rFonts w:ascii="Sylfaen" w:hAnsi="Sylfaen" w:cs="Times New Roman"/>
          <w:sz w:val="24"/>
          <w:szCs w:val="24"/>
          <w:lang w:eastAsia="ru-RU"/>
        </w:rPr>
        <w:t>see</w:t>
      </w:r>
      <w:r w:rsidR="00141798" w:rsidRPr="009B79FB">
        <w:rPr>
          <w:rFonts w:ascii="Sylfaen" w:hAnsi="Sylfaen" w:cs="Times New Roman"/>
          <w:sz w:val="24"/>
          <w:szCs w:val="24"/>
          <w:lang w:val="hy-AM" w:eastAsia="ru-RU"/>
        </w:rPr>
        <w:t xml:space="preserve"> CPFE</w:t>
      </w:r>
      <w:r w:rsidR="00141798" w:rsidRPr="009B79FB">
        <w:rPr>
          <w:rFonts w:ascii="Sylfaen" w:hAnsi="Sylfaen" w:cs="Times New Roman"/>
          <w:sz w:val="24"/>
          <w:szCs w:val="24"/>
          <w:lang w:eastAsia="ru-RU"/>
        </w:rPr>
        <w:t>’s</w:t>
      </w:r>
      <w:r w:rsidR="00141798" w:rsidRPr="009B79FB">
        <w:rPr>
          <w:rFonts w:ascii="Sylfaen" w:hAnsi="Sylfaen" w:cs="Times New Roman"/>
          <w:sz w:val="24"/>
          <w:szCs w:val="24"/>
          <w:lang w:val="hy-AM" w:eastAsia="ru-RU"/>
        </w:rPr>
        <w:t xml:space="preserve"> annual </w:t>
      </w:r>
      <w:r w:rsidR="00141798" w:rsidRPr="009B79FB">
        <w:rPr>
          <w:rFonts w:ascii="Sylfaen" w:hAnsi="Sylfaen" w:cs="Times New Roman"/>
          <w:sz w:val="24"/>
          <w:szCs w:val="24"/>
          <w:lang w:eastAsia="ru-RU"/>
        </w:rPr>
        <w:t>reports for 2018-2020 in the</w:t>
      </w:r>
      <w:r w:rsidR="00141798" w:rsidRPr="009B79FB">
        <w:rPr>
          <w:rFonts w:ascii="Sylfaen" w:hAnsi="Sylfaen" w:cs="Times New Roman"/>
          <w:sz w:val="24"/>
          <w:szCs w:val="24"/>
          <w:lang w:val="hy-AM" w:eastAsia="ru-RU"/>
        </w:rPr>
        <w:t xml:space="preserve"> </w:t>
      </w:r>
      <w:r w:rsidR="00141798" w:rsidRPr="009B79FB">
        <w:rPr>
          <w:rFonts w:ascii="Sylfaen" w:hAnsi="Sylfaen" w:cs="Times New Roman"/>
          <w:i/>
          <w:sz w:val="24"/>
          <w:szCs w:val="24"/>
          <w:lang w:val="hy-AM" w:eastAsia="ru-RU"/>
        </w:rPr>
        <w:t>Reports</w:t>
      </w:r>
      <w:r w:rsidR="00141798" w:rsidRPr="009B79FB">
        <w:rPr>
          <w:rFonts w:ascii="Sylfaen" w:hAnsi="Sylfaen" w:cs="Times New Roman"/>
          <w:sz w:val="24"/>
          <w:szCs w:val="24"/>
          <w:lang w:val="hy-AM" w:eastAsia="ru-RU"/>
        </w:rPr>
        <w:t xml:space="preserve"> section </w:t>
      </w:r>
      <w:r w:rsidR="00141798" w:rsidRPr="009B79FB">
        <w:rPr>
          <w:rFonts w:ascii="Sylfaen" w:hAnsi="Sylfaen" w:cs="Times New Roman"/>
          <w:sz w:val="24"/>
          <w:szCs w:val="24"/>
          <w:lang w:eastAsia="ru-RU"/>
        </w:rPr>
        <w:t>on k</w:t>
      </w:r>
      <w:r w:rsidR="00141798" w:rsidRPr="009B79FB">
        <w:rPr>
          <w:rFonts w:ascii="Sylfaen" w:hAnsi="Sylfaen" w:cs="Times New Roman"/>
          <w:sz w:val="24"/>
          <w:szCs w:val="24"/>
          <w:lang w:val="hy-AM" w:eastAsia="ru-RU"/>
        </w:rPr>
        <w:t>hosq.am</w:t>
      </w:r>
      <w:r w:rsidR="00141798" w:rsidRPr="009B79FB">
        <w:rPr>
          <w:rFonts w:ascii="Sylfaen" w:hAnsi="Sylfaen" w:cs="Times New Roman"/>
          <w:sz w:val="24"/>
          <w:szCs w:val="24"/>
          <w:lang w:eastAsia="ru-RU"/>
        </w:rPr>
        <w:t xml:space="preserve"> website</w:t>
      </w:r>
      <w:r w:rsidR="00141798" w:rsidRPr="009B79FB">
        <w:rPr>
          <w:rFonts w:ascii="Sylfaen" w:hAnsi="Sylfaen" w:cs="Times New Roman"/>
          <w:sz w:val="24"/>
          <w:szCs w:val="24"/>
          <w:lang w:val="hy-AM" w:eastAsia="ru-RU"/>
        </w:rPr>
        <w:t>).</w:t>
      </w:r>
    </w:p>
    <w:p w14:paraId="511C6A29" w14:textId="5ABAD702" w:rsidR="00861780" w:rsidRPr="009B79FB" w:rsidRDefault="00861780" w:rsidP="009C10BB">
      <w:pPr>
        <w:spacing w:after="0" w:line="240" w:lineRule="auto"/>
        <w:jc w:val="both"/>
        <w:rPr>
          <w:rFonts w:ascii="Sylfaen" w:eastAsia="Times New Roman" w:hAnsi="Sylfaen" w:cs="Times New Roman"/>
          <w:sz w:val="24"/>
          <w:szCs w:val="24"/>
          <w:lang w:val="hy-AM" w:eastAsia="ru-RU"/>
        </w:rPr>
      </w:pPr>
      <w:r w:rsidRPr="009B79FB">
        <w:rPr>
          <w:rFonts w:ascii="Sylfaen" w:hAnsi="Sylfaen" w:cs="Times New Roman"/>
          <w:sz w:val="24"/>
          <w:szCs w:val="24"/>
          <w:lang w:val="hy-AM" w:eastAsia="ru-RU"/>
        </w:rPr>
        <w:tab/>
      </w:r>
      <w:r w:rsidR="00141798" w:rsidRPr="009B79FB">
        <w:rPr>
          <w:rFonts w:ascii="Sylfaen" w:hAnsi="Sylfaen" w:cs="Times New Roman"/>
          <w:sz w:val="24"/>
          <w:szCs w:val="24"/>
          <w:lang w:val="hy-AM"/>
        </w:rPr>
        <w:t xml:space="preserve">The next </w:t>
      </w:r>
      <w:r w:rsidR="00DB4269" w:rsidRPr="009B79FB">
        <w:rPr>
          <w:rFonts w:ascii="Sylfaen" w:hAnsi="Sylfaen" w:cs="Times New Roman"/>
          <w:sz w:val="24"/>
          <w:szCs w:val="24"/>
          <w:lang w:val="hy-AM"/>
        </w:rPr>
        <w:t>court hearing</w:t>
      </w:r>
      <w:r w:rsidR="00141798" w:rsidRPr="009B79FB">
        <w:rPr>
          <w:rFonts w:ascii="Sylfaen" w:hAnsi="Sylfaen" w:cs="Times New Roman"/>
          <w:sz w:val="24"/>
          <w:szCs w:val="24"/>
          <w:lang w:val="hy-AM"/>
        </w:rPr>
        <w:t xml:space="preserve"> is scheduled </w:t>
      </w:r>
      <w:r w:rsidR="00710555">
        <w:rPr>
          <w:rFonts w:ascii="Sylfaen" w:hAnsi="Sylfaen" w:cs="Times New Roman"/>
          <w:sz w:val="24"/>
          <w:szCs w:val="24"/>
        </w:rPr>
        <w:t>for</w:t>
      </w:r>
      <w:r w:rsidR="00141798" w:rsidRPr="009B79FB">
        <w:rPr>
          <w:rFonts w:ascii="Sylfaen" w:hAnsi="Sylfaen" w:cs="Times New Roman"/>
          <w:sz w:val="24"/>
          <w:szCs w:val="24"/>
          <w:lang w:val="hy-AM" w:eastAsia="ru-RU"/>
        </w:rPr>
        <w:t xml:space="preserve"> </w:t>
      </w:r>
      <w:r w:rsidR="00141798" w:rsidRPr="009B79FB">
        <w:rPr>
          <w:rFonts w:ascii="Sylfaen" w:hAnsi="Sylfaen" w:cs="Times New Roman"/>
          <w:sz w:val="24"/>
          <w:szCs w:val="24"/>
          <w:lang w:eastAsia="ru-RU"/>
        </w:rPr>
        <w:t xml:space="preserve">April 12. </w:t>
      </w:r>
    </w:p>
    <w:p w14:paraId="4A217917" w14:textId="77777777" w:rsidR="00861780" w:rsidRPr="009B79FB" w:rsidRDefault="00861780" w:rsidP="00470B6C">
      <w:pPr>
        <w:spacing w:after="0" w:line="240" w:lineRule="auto"/>
        <w:ind w:firstLine="567"/>
        <w:rPr>
          <w:rFonts w:ascii="Sylfaen" w:hAnsi="Sylfaen" w:cs="Times New Roman"/>
          <w:b/>
          <w:bCs/>
          <w:iCs/>
          <w:sz w:val="24"/>
          <w:szCs w:val="24"/>
          <w:lang w:val="hy-AM"/>
        </w:rPr>
      </w:pPr>
    </w:p>
    <w:p w14:paraId="0E633BA4" w14:textId="55EE5D6B" w:rsidR="00861780" w:rsidRPr="009B79FB" w:rsidRDefault="0073041F" w:rsidP="00710555">
      <w:pPr>
        <w:spacing w:after="0" w:line="240" w:lineRule="auto"/>
        <w:ind w:firstLine="567"/>
        <w:jc w:val="both"/>
        <w:rPr>
          <w:rFonts w:ascii="Sylfaen" w:hAnsi="Sylfaen" w:cs="Times New Roman"/>
          <w:iCs/>
          <w:sz w:val="24"/>
          <w:szCs w:val="24"/>
          <w:lang w:val="hy-AM"/>
        </w:rPr>
      </w:pPr>
      <w:r w:rsidRPr="009B79FB">
        <w:rPr>
          <w:rFonts w:ascii="Sylfaen" w:hAnsi="Sylfaen" w:cs="Times New Roman"/>
          <w:b/>
          <w:bCs/>
          <w:iCs/>
          <w:sz w:val="24"/>
          <w:szCs w:val="24"/>
          <w:lang w:val="hy-AM"/>
        </w:rPr>
        <w:t xml:space="preserve">On January 18, </w:t>
      </w:r>
      <w:r w:rsidRPr="009B79FB">
        <w:rPr>
          <w:rFonts w:ascii="Sylfaen" w:hAnsi="Sylfaen" w:cs="Times New Roman"/>
          <w:iCs/>
          <w:sz w:val="24"/>
          <w:szCs w:val="24"/>
          <w:lang w:val="hy-AM"/>
        </w:rPr>
        <w:t xml:space="preserve">the Criminal Court of Appeal rejected the appeal of journalist Sisak Gabrielyan against the </w:t>
      </w:r>
      <w:r w:rsidR="00710555">
        <w:rPr>
          <w:rFonts w:ascii="Sylfaen" w:hAnsi="Sylfaen" w:cs="Times New Roman"/>
          <w:iCs/>
          <w:sz w:val="24"/>
          <w:szCs w:val="24"/>
        </w:rPr>
        <w:t>judgment</w:t>
      </w:r>
      <w:r w:rsidRPr="009B79FB">
        <w:rPr>
          <w:rFonts w:ascii="Sylfaen" w:hAnsi="Sylfaen" w:cs="Times New Roman"/>
          <w:iCs/>
          <w:sz w:val="24"/>
          <w:szCs w:val="24"/>
          <w:lang w:val="hy-AM"/>
        </w:rPr>
        <w:t xml:space="preserve"> of the Court of First Instance, according to which the accusation against defendant Levon Gasparyan under Article 149, Part 2, Clause 3 of the RA Criminal Code was requalified  into Part 1 of the same article</w:t>
      </w:r>
      <w:r w:rsidR="00967F19">
        <w:rPr>
          <w:rFonts w:ascii="Sylfaen" w:hAnsi="Sylfaen" w:cs="Times New Roman"/>
          <w:iCs/>
          <w:sz w:val="24"/>
          <w:szCs w:val="24"/>
        </w:rPr>
        <w:t xml:space="preserve"> and</w:t>
      </w:r>
      <w:r w:rsidRPr="009B79FB">
        <w:rPr>
          <w:rFonts w:ascii="Sylfaen" w:hAnsi="Sylfaen" w:cs="Times New Roman"/>
          <w:iCs/>
          <w:sz w:val="24"/>
          <w:szCs w:val="24"/>
          <w:lang w:val="hy-AM"/>
        </w:rPr>
        <w:t xml:space="preserve"> the prosecution against him</w:t>
      </w:r>
      <w:r w:rsidR="00967F19">
        <w:rPr>
          <w:rFonts w:ascii="Sylfaen" w:hAnsi="Sylfaen" w:cs="Times New Roman"/>
          <w:iCs/>
          <w:sz w:val="24"/>
          <w:szCs w:val="24"/>
        </w:rPr>
        <w:t xml:space="preserve"> was terminated</w:t>
      </w:r>
      <w:r w:rsidRPr="009B79FB">
        <w:rPr>
          <w:rFonts w:ascii="Sylfaen" w:hAnsi="Sylfaen" w:cs="Times New Roman"/>
          <w:iCs/>
          <w:sz w:val="24"/>
          <w:szCs w:val="24"/>
          <w:lang w:val="hy-AM"/>
        </w:rPr>
        <w:t xml:space="preserve"> on the grounds that the statute of limitations for criminal liability had expired, and the proceedings in this case were terminated. The victim had appealed the verdict, demanding a proportionate punishment.</w:t>
      </w:r>
    </w:p>
    <w:p w14:paraId="39F4C14F" w14:textId="0DD40D0A" w:rsidR="0073041F" w:rsidRPr="009B79FB" w:rsidRDefault="00481EA5" w:rsidP="009B1DFB">
      <w:pPr>
        <w:spacing w:after="0" w:line="240" w:lineRule="auto"/>
        <w:ind w:firstLine="567"/>
        <w:jc w:val="both"/>
        <w:rPr>
          <w:rFonts w:ascii="Sylfaen" w:hAnsi="Sylfaen" w:cs="Times New Roman"/>
          <w:bCs/>
          <w:iCs/>
          <w:sz w:val="24"/>
          <w:szCs w:val="24"/>
          <w:lang w:val="hy-AM"/>
        </w:rPr>
      </w:pPr>
      <w:r>
        <w:rPr>
          <w:rFonts w:ascii="Sylfaen" w:hAnsi="Sylfaen" w:cs="Times New Roman"/>
          <w:bCs/>
          <w:iCs/>
          <w:sz w:val="24"/>
          <w:szCs w:val="24"/>
          <w:lang w:val="hy-AM"/>
        </w:rPr>
        <w:t>We should remind</w:t>
      </w:r>
      <w:r w:rsidR="0073041F" w:rsidRPr="009B79FB">
        <w:rPr>
          <w:rFonts w:ascii="Sylfaen" w:hAnsi="Sylfaen" w:cs="Times New Roman"/>
          <w:bCs/>
          <w:iCs/>
          <w:sz w:val="24"/>
          <w:szCs w:val="24"/>
          <w:lang w:val="hy-AM"/>
        </w:rPr>
        <w:t xml:space="preserve"> that </w:t>
      </w:r>
      <w:r w:rsidR="0073041F" w:rsidRPr="009B79FB">
        <w:rPr>
          <w:rFonts w:ascii="Sylfaen" w:hAnsi="Sylfaen" w:cs="Times New Roman"/>
          <w:sz w:val="24"/>
          <w:szCs w:val="24"/>
        </w:rPr>
        <w:t xml:space="preserve">on April 2, 2017, on National Assembly election day Sisak Gabrielyan, journalist from Radio Liberty, and Shoghik Galstyan, correspondent of Araratnews.am news website, underwent violence at the campaign office of Hakob Beglaryan, candidate to the parliament from the Republican party. Shoghik Galstyan’s interests are presented by CPFE advocate. </w:t>
      </w:r>
    </w:p>
    <w:p w14:paraId="0FF3AA98" w14:textId="5174B014" w:rsidR="00861780" w:rsidRPr="009B79FB" w:rsidRDefault="0073041F" w:rsidP="009B1DFB">
      <w:pPr>
        <w:spacing w:after="0" w:line="240" w:lineRule="auto"/>
        <w:ind w:firstLine="720"/>
        <w:jc w:val="both"/>
        <w:rPr>
          <w:rFonts w:ascii="Sylfaen" w:hAnsi="Sylfaen" w:cs="Times New Roman"/>
          <w:bCs/>
          <w:iCs/>
          <w:sz w:val="24"/>
          <w:szCs w:val="24"/>
          <w:lang w:val="hy-AM"/>
        </w:rPr>
      </w:pPr>
      <w:r w:rsidRPr="009B79FB">
        <w:rPr>
          <w:rFonts w:ascii="Sylfaen" w:hAnsi="Sylfaen" w:cs="Times New Roman"/>
          <w:bCs/>
          <w:iCs/>
          <w:sz w:val="24"/>
          <w:szCs w:val="24"/>
          <w:lang w:val="hy-AM"/>
        </w:rPr>
        <w:t>On February</w:t>
      </w:r>
      <w:r w:rsidR="009A1630" w:rsidRPr="009B79FB">
        <w:rPr>
          <w:rFonts w:ascii="Sylfaen" w:hAnsi="Sylfaen" w:cs="Times New Roman"/>
          <w:bCs/>
          <w:iCs/>
          <w:sz w:val="24"/>
          <w:szCs w:val="24"/>
          <w:lang w:val="hy-AM"/>
        </w:rPr>
        <w:t xml:space="preserve"> 5, 2018, </w:t>
      </w:r>
      <w:r w:rsidRPr="009B79FB">
        <w:rPr>
          <w:rFonts w:ascii="Sylfaen" w:hAnsi="Sylfaen" w:cs="Times New Roman"/>
          <w:bCs/>
          <w:iCs/>
          <w:sz w:val="24"/>
          <w:szCs w:val="24"/>
          <w:lang w:val="hy-AM"/>
        </w:rPr>
        <w:t xml:space="preserve">the </w:t>
      </w:r>
      <w:r w:rsidR="009A1630" w:rsidRPr="009B79FB">
        <w:rPr>
          <w:rFonts w:ascii="Sylfaen" w:hAnsi="Sylfaen" w:cs="Times New Roman"/>
          <w:bCs/>
          <w:iCs/>
          <w:sz w:val="24"/>
          <w:szCs w:val="24"/>
          <w:lang w:val="hy-AM"/>
        </w:rPr>
        <w:t>court</w:t>
      </w:r>
      <w:r w:rsidRPr="009B79FB">
        <w:rPr>
          <w:rFonts w:ascii="Sylfaen" w:hAnsi="Sylfaen" w:cs="Times New Roman"/>
          <w:bCs/>
          <w:iCs/>
          <w:sz w:val="24"/>
          <w:szCs w:val="24"/>
          <w:lang w:val="hy-AM"/>
        </w:rPr>
        <w:t xml:space="preserve"> announce</w:t>
      </w:r>
      <w:r w:rsidR="009A1630" w:rsidRPr="009B79FB">
        <w:rPr>
          <w:rFonts w:ascii="Sylfaen" w:hAnsi="Sylfaen" w:cs="Times New Roman"/>
          <w:bCs/>
          <w:iCs/>
          <w:sz w:val="24"/>
          <w:szCs w:val="24"/>
          <w:lang w:val="hy-AM"/>
        </w:rPr>
        <w:t>d</w:t>
      </w:r>
      <w:r w:rsidRPr="009B79FB">
        <w:rPr>
          <w:rFonts w:ascii="Sylfaen" w:hAnsi="Sylfaen" w:cs="Times New Roman"/>
          <w:bCs/>
          <w:iCs/>
          <w:sz w:val="24"/>
          <w:szCs w:val="24"/>
          <w:lang w:val="hy-AM"/>
        </w:rPr>
        <w:t xml:space="preserve"> Julietta Kokolyan</w:t>
      </w:r>
      <w:r w:rsidR="009B1DFB" w:rsidRPr="009B1DFB">
        <w:rPr>
          <w:rFonts w:ascii="Sylfaen" w:hAnsi="Sylfaen" w:cs="Times New Roman"/>
          <w:bCs/>
          <w:iCs/>
          <w:sz w:val="24"/>
          <w:szCs w:val="24"/>
          <w:lang w:val="hy-AM"/>
        </w:rPr>
        <w:t xml:space="preserve"> </w:t>
      </w:r>
      <w:r w:rsidR="009B1DFB" w:rsidRPr="009B79FB">
        <w:rPr>
          <w:rFonts w:ascii="Sylfaen" w:hAnsi="Sylfaen" w:cs="Times New Roman"/>
          <w:bCs/>
          <w:iCs/>
          <w:sz w:val="24"/>
          <w:szCs w:val="24"/>
          <w:lang w:val="hy-AM"/>
        </w:rPr>
        <w:t>wanted</w:t>
      </w:r>
      <w:r w:rsidRPr="009B79FB">
        <w:rPr>
          <w:rFonts w:ascii="Sylfaen" w:hAnsi="Sylfaen" w:cs="Times New Roman"/>
          <w:bCs/>
          <w:iCs/>
          <w:sz w:val="24"/>
          <w:szCs w:val="24"/>
          <w:lang w:val="hy-AM"/>
        </w:rPr>
        <w:t xml:space="preserve">, </w:t>
      </w:r>
      <w:r w:rsidR="009B1DFB">
        <w:rPr>
          <w:rFonts w:ascii="Sylfaen" w:hAnsi="Sylfaen" w:cs="Times New Roman"/>
          <w:bCs/>
          <w:iCs/>
          <w:sz w:val="24"/>
          <w:szCs w:val="24"/>
        </w:rPr>
        <w:t xml:space="preserve">since the latter was </w:t>
      </w:r>
      <w:r w:rsidRPr="009B79FB">
        <w:rPr>
          <w:rFonts w:ascii="Sylfaen" w:hAnsi="Sylfaen" w:cs="Times New Roman"/>
          <w:bCs/>
          <w:iCs/>
          <w:sz w:val="24"/>
          <w:szCs w:val="24"/>
          <w:lang w:val="hy-AM"/>
        </w:rPr>
        <w:t>charged with impeding Shoghik Galstyan</w:t>
      </w:r>
      <w:r w:rsidR="000953C9">
        <w:rPr>
          <w:rFonts w:ascii="Sylfaen" w:hAnsi="Sylfaen" w:cs="Times New Roman"/>
          <w:bCs/>
          <w:iCs/>
          <w:sz w:val="24"/>
          <w:szCs w:val="24"/>
        </w:rPr>
        <w:t>’s professional activity</w:t>
      </w:r>
      <w:r w:rsidR="009B1DFB">
        <w:rPr>
          <w:rFonts w:ascii="Sylfaen" w:hAnsi="Sylfaen" w:cs="Times New Roman"/>
          <w:bCs/>
          <w:iCs/>
          <w:sz w:val="24"/>
          <w:szCs w:val="24"/>
        </w:rPr>
        <w:t>.</w:t>
      </w:r>
      <w:r w:rsidR="00861780" w:rsidRPr="009B79FB">
        <w:rPr>
          <w:rStyle w:val="FootnoteReference"/>
          <w:rFonts w:ascii="Sylfaen" w:hAnsi="Sylfaen" w:cs="Times New Roman"/>
          <w:bCs/>
          <w:iCs/>
          <w:sz w:val="24"/>
          <w:szCs w:val="24"/>
          <w:lang w:val="hy-AM"/>
        </w:rPr>
        <w:footnoteReference w:id="11"/>
      </w:r>
      <w:r w:rsidR="009A1630" w:rsidRPr="009B79FB">
        <w:rPr>
          <w:rFonts w:ascii="Sylfaen" w:hAnsi="Sylfaen" w:cs="Times New Roman"/>
          <w:bCs/>
          <w:iCs/>
          <w:sz w:val="24"/>
          <w:szCs w:val="24"/>
        </w:rPr>
        <w:t xml:space="preserve"> Before finding Julietta Kokolyan, the court decided to </w:t>
      </w:r>
      <w:r w:rsidR="000953C9">
        <w:rPr>
          <w:rFonts w:ascii="Sylfaen" w:hAnsi="Sylfaen" w:cs="Times New Roman"/>
          <w:bCs/>
          <w:iCs/>
          <w:sz w:val="24"/>
          <w:szCs w:val="24"/>
        </w:rPr>
        <w:t>halt</w:t>
      </w:r>
      <w:r w:rsidR="009A1630" w:rsidRPr="009B79FB">
        <w:rPr>
          <w:rFonts w:ascii="Sylfaen" w:hAnsi="Sylfaen" w:cs="Times New Roman"/>
          <w:bCs/>
          <w:iCs/>
          <w:sz w:val="24"/>
          <w:szCs w:val="24"/>
        </w:rPr>
        <w:t xml:space="preserve"> the proceeding</w:t>
      </w:r>
      <w:r w:rsidR="000953C9">
        <w:rPr>
          <w:rFonts w:ascii="Sylfaen" w:hAnsi="Sylfaen" w:cs="Times New Roman"/>
          <w:bCs/>
          <w:iCs/>
          <w:sz w:val="24"/>
          <w:szCs w:val="24"/>
        </w:rPr>
        <w:t>s</w:t>
      </w:r>
      <w:r w:rsidR="009A1630" w:rsidRPr="009B79FB">
        <w:rPr>
          <w:rFonts w:ascii="Sylfaen" w:hAnsi="Sylfaen" w:cs="Times New Roman"/>
          <w:bCs/>
          <w:iCs/>
          <w:sz w:val="24"/>
          <w:szCs w:val="24"/>
        </w:rPr>
        <w:t xml:space="preserve"> against her and </w:t>
      </w:r>
      <w:r w:rsidR="000953C9">
        <w:rPr>
          <w:rFonts w:ascii="Sylfaen" w:hAnsi="Sylfaen" w:cs="Times New Roman"/>
          <w:bCs/>
          <w:iCs/>
          <w:sz w:val="24"/>
          <w:szCs w:val="24"/>
        </w:rPr>
        <w:t xml:space="preserve">resume </w:t>
      </w:r>
      <w:r w:rsidR="009A1630" w:rsidRPr="009B79FB">
        <w:rPr>
          <w:rFonts w:ascii="Sylfaen" w:hAnsi="Sylfaen" w:cs="Times New Roman"/>
          <w:bCs/>
          <w:iCs/>
          <w:sz w:val="24"/>
          <w:szCs w:val="24"/>
        </w:rPr>
        <w:t xml:space="preserve">in a separate proceeding </w:t>
      </w:r>
      <w:r w:rsidR="00273978">
        <w:rPr>
          <w:rFonts w:ascii="Sylfaen" w:hAnsi="Sylfaen" w:cs="Times New Roman"/>
          <w:bCs/>
          <w:iCs/>
          <w:sz w:val="24"/>
          <w:szCs w:val="24"/>
        </w:rPr>
        <w:t xml:space="preserve">on </w:t>
      </w:r>
      <w:r w:rsidR="009A1630" w:rsidRPr="009B79FB">
        <w:rPr>
          <w:rFonts w:ascii="Sylfaen" w:hAnsi="Sylfaen" w:cs="Times New Roman"/>
          <w:bCs/>
          <w:iCs/>
          <w:sz w:val="24"/>
          <w:szCs w:val="24"/>
        </w:rPr>
        <w:t>the case of the other defendant Levon Gasparyan.</w:t>
      </w:r>
      <w:r w:rsidR="00861780" w:rsidRPr="009B79FB">
        <w:rPr>
          <w:rFonts w:ascii="Sylfaen" w:hAnsi="Sylfaen" w:cs="Times New Roman"/>
          <w:bCs/>
          <w:iCs/>
          <w:sz w:val="24"/>
          <w:szCs w:val="24"/>
          <w:lang w:val="hy-AM"/>
        </w:rPr>
        <w:t xml:space="preserve">  </w:t>
      </w:r>
      <w:r w:rsidR="009A1630" w:rsidRPr="009B79FB">
        <w:rPr>
          <w:rFonts w:ascii="Sylfaen" w:hAnsi="Sylfaen" w:cs="Times New Roman"/>
          <w:sz w:val="24"/>
          <w:szCs w:val="24"/>
          <w:lang w:val="hy-AM" w:eastAsia="ru-RU"/>
        </w:rPr>
        <w:t>(</w:t>
      </w:r>
      <w:r w:rsidR="009A1630" w:rsidRPr="009B79FB">
        <w:rPr>
          <w:rFonts w:ascii="Sylfaen" w:hAnsi="Sylfaen" w:cs="Times New Roman"/>
          <w:sz w:val="24"/>
          <w:szCs w:val="24"/>
          <w:lang w:eastAsia="ru-RU"/>
        </w:rPr>
        <w:t>For d</w:t>
      </w:r>
      <w:r w:rsidR="009A1630" w:rsidRPr="009B79FB">
        <w:rPr>
          <w:rFonts w:ascii="Sylfaen" w:hAnsi="Sylfaen" w:cs="Times New Roman"/>
          <w:sz w:val="24"/>
          <w:szCs w:val="24"/>
          <w:lang w:val="hy-AM" w:eastAsia="ru-RU"/>
        </w:rPr>
        <w:t xml:space="preserve">etails </w:t>
      </w:r>
      <w:r w:rsidR="009A1630" w:rsidRPr="009B79FB">
        <w:rPr>
          <w:rFonts w:ascii="Sylfaen" w:hAnsi="Sylfaen" w:cs="Times New Roman"/>
          <w:sz w:val="24"/>
          <w:szCs w:val="24"/>
          <w:lang w:eastAsia="ru-RU"/>
        </w:rPr>
        <w:t>see</w:t>
      </w:r>
      <w:r w:rsidR="009A1630" w:rsidRPr="009B79FB">
        <w:rPr>
          <w:rFonts w:ascii="Sylfaen" w:hAnsi="Sylfaen" w:cs="Times New Roman"/>
          <w:sz w:val="24"/>
          <w:szCs w:val="24"/>
          <w:lang w:val="hy-AM" w:eastAsia="ru-RU"/>
        </w:rPr>
        <w:t xml:space="preserve"> CPFE</w:t>
      </w:r>
      <w:r w:rsidR="009A1630" w:rsidRPr="009B79FB">
        <w:rPr>
          <w:rFonts w:ascii="Sylfaen" w:hAnsi="Sylfaen" w:cs="Times New Roman"/>
          <w:sz w:val="24"/>
          <w:szCs w:val="24"/>
          <w:lang w:eastAsia="ru-RU"/>
        </w:rPr>
        <w:t>’s</w:t>
      </w:r>
      <w:r w:rsidR="009A1630" w:rsidRPr="009B79FB">
        <w:rPr>
          <w:rFonts w:ascii="Sylfaen" w:hAnsi="Sylfaen" w:cs="Times New Roman"/>
          <w:sz w:val="24"/>
          <w:szCs w:val="24"/>
          <w:lang w:val="hy-AM" w:eastAsia="ru-RU"/>
        </w:rPr>
        <w:t xml:space="preserve"> annual </w:t>
      </w:r>
      <w:r w:rsidR="009A1630" w:rsidRPr="009B79FB">
        <w:rPr>
          <w:rFonts w:ascii="Sylfaen" w:hAnsi="Sylfaen" w:cs="Times New Roman"/>
          <w:sz w:val="24"/>
          <w:szCs w:val="24"/>
          <w:lang w:eastAsia="ru-RU"/>
        </w:rPr>
        <w:t>reports for 2017-2020 in the</w:t>
      </w:r>
      <w:r w:rsidR="009A1630" w:rsidRPr="009B79FB">
        <w:rPr>
          <w:rFonts w:ascii="Sylfaen" w:hAnsi="Sylfaen" w:cs="Times New Roman"/>
          <w:sz w:val="24"/>
          <w:szCs w:val="24"/>
          <w:lang w:val="hy-AM" w:eastAsia="ru-RU"/>
        </w:rPr>
        <w:t xml:space="preserve"> </w:t>
      </w:r>
      <w:r w:rsidR="009A1630" w:rsidRPr="009B79FB">
        <w:rPr>
          <w:rFonts w:ascii="Sylfaen" w:hAnsi="Sylfaen" w:cs="Times New Roman"/>
          <w:i/>
          <w:sz w:val="24"/>
          <w:szCs w:val="24"/>
          <w:lang w:val="hy-AM" w:eastAsia="ru-RU"/>
        </w:rPr>
        <w:t>Reports</w:t>
      </w:r>
      <w:r w:rsidR="009A1630" w:rsidRPr="009B79FB">
        <w:rPr>
          <w:rFonts w:ascii="Sylfaen" w:hAnsi="Sylfaen" w:cs="Times New Roman"/>
          <w:sz w:val="24"/>
          <w:szCs w:val="24"/>
          <w:lang w:val="hy-AM" w:eastAsia="ru-RU"/>
        </w:rPr>
        <w:t xml:space="preserve"> section </w:t>
      </w:r>
      <w:r w:rsidR="009A1630" w:rsidRPr="009B79FB">
        <w:rPr>
          <w:rFonts w:ascii="Sylfaen" w:hAnsi="Sylfaen" w:cs="Times New Roman"/>
          <w:sz w:val="24"/>
          <w:szCs w:val="24"/>
          <w:lang w:eastAsia="ru-RU"/>
        </w:rPr>
        <w:t>on k</w:t>
      </w:r>
      <w:r w:rsidR="009A1630" w:rsidRPr="009B79FB">
        <w:rPr>
          <w:rFonts w:ascii="Sylfaen" w:hAnsi="Sylfaen" w:cs="Times New Roman"/>
          <w:sz w:val="24"/>
          <w:szCs w:val="24"/>
          <w:lang w:val="hy-AM" w:eastAsia="ru-RU"/>
        </w:rPr>
        <w:t>hosq.am</w:t>
      </w:r>
      <w:r w:rsidR="009A1630" w:rsidRPr="009B79FB">
        <w:rPr>
          <w:rFonts w:ascii="Sylfaen" w:hAnsi="Sylfaen" w:cs="Times New Roman"/>
          <w:sz w:val="24"/>
          <w:szCs w:val="24"/>
          <w:lang w:eastAsia="ru-RU"/>
        </w:rPr>
        <w:t xml:space="preserve"> website</w:t>
      </w:r>
      <w:r w:rsidR="009A1630" w:rsidRPr="009B79FB">
        <w:rPr>
          <w:rFonts w:ascii="Sylfaen" w:hAnsi="Sylfaen" w:cs="Times New Roman"/>
          <w:sz w:val="24"/>
          <w:szCs w:val="24"/>
          <w:lang w:val="hy-AM" w:eastAsia="ru-RU"/>
        </w:rPr>
        <w:t>).</w:t>
      </w:r>
      <w:r w:rsidR="009A1630" w:rsidRPr="009B79FB">
        <w:rPr>
          <w:rFonts w:ascii="Sylfaen" w:eastAsia="Times New Roman" w:hAnsi="Sylfaen" w:cs="Times New Roman"/>
          <w:sz w:val="24"/>
          <w:szCs w:val="24"/>
          <w:lang w:val="hy-AM" w:eastAsia="ru-RU"/>
        </w:rPr>
        <w:t xml:space="preserve"> </w:t>
      </w:r>
    </w:p>
    <w:p w14:paraId="11E4480D" w14:textId="5CA2B923" w:rsidR="00861780" w:rsidRPr="009B79FB" w:rsidRDefault="00D04D9D" w:rsidP="000953C9">
      <w:pPr>
        <w:spacing w:after="0" w:line="240" w:lineRule="auto"/>
        <w:ind w:firstLine="567"/>
        <w:jc w:val="both"/>
        <w:rPr>
          <w:rFonts w:ascii="Sylfaen" w:hAnsi="Sylfaen" w:cs="Times New Roman"/>
          <w:bCs/>
          <w:iCs/>
          <w:sz w:val="24"/>
          <w:szCs w:val="24"/>
          <w:lang w:val="hy-AM"/>
        </w:rPr>
      </w:pPr>
      <w:r w:rsidRPr="009B79FB">
        <w:rPr>
          <w:rFonts w:ascii="Sylfaen" w:hAnsi="Sylfaen" w:cs="Times New Roman"/>
          <w:bCs/>
          <w:iCs/>
          <w:sz w:val="24"/>
          <w:szCs w:val="24"/>
          <w:lang w:val="hy-AM"/>
        </w:rPr>
        <w:t>Thus, the Court of General Jurisdiction noted that within the scope of the criminal case, both during the pre-investigation and the trial, no information was obtained that Sisak Gabrielyan's health had been harmed as a result of Levon Gasparyan's act or that he had undergone physical pain or mental suffering. The Court of Appeal, in its turn, considered the decision of the Court of First Instance</w:t>
      </w:r>
      <w:r w:rsidR="007A650C">
        <w:rPr>
          <w:rFonts w:ascii="Sylfaen" w:hAnsi="Sylfaen" w:cs="Times New Roman"/>
          <w:bCs/>
          <w:iCs/>
          <w:sz w:val="24"/>
          <w:szCs w:val="24"/>
        </w:rPr>
        <w:t xml:space="preserve"> well reasoned and ruled</w:t>
      </w:r>
      <w:r w:rsidRPr="009B79FB">
        <w:rPr>
          <w:rFonts w:ascii="Sylfaen" w:hAnsi="Sylfaen" w:cs="Times New Roman"/>
          <w:bCs/>
          <w:iCs/>
          <w:sz w:val="24"/>
          <w:szCs w:val="24"/>
          <w:lang w:val="hy-AM"/>
        </w:rPr>
        <w:t xml:space="preserve"> to reject the plaintiff's appeal. No </w:t>
      </w:r>
      <w:r w:rsidR="00273978">
        <w:rPr>
          <w:rFonts w:ascii="Sylfaen" w:hAnsi="Sylfaen" w:cs="Times New Roman"/>
          <w:bCs/>
          <w:iCs/>
          <w:sz w:val="24"/>
          <w:szCs w:val="24"/>
        </w:rPr>
        <w:t xml:space="preserve">cassation </w:t>
      </w:r>
      <w:r w:rsidRPr="009B79FB">
        <w:rPr>
          <w:rFonts w:ascii="Sylfaen" w:hAnsi="Sylfaen" w:cs="Times New Roman"/>
          <w:bCs/>
          <w:iCs/>
          <w:sz w:val="24"/>
          <w:szCs w:val="24"/>
          <w:lang w:val="hy-AM"/>
        </w:rPr>
        <w:t>appeal was filed.</w:t>
      </w:r>
    </w:p>
    <w:p w14:paraId="7DACC6BD" w14:textId="77777777" w:rsidR="00861780" w:rsidRPr="009B79FB" w:rsidRDefault="00861780" w:rsidP="00470B6C">
      <w:pPr>
        <w:spacing w:after="0" w:line="240" w:lineRule="auto"/>
        <w:ind w:firstLine="567"/>
        <w:rPr>
          <w:rFonts w:ascii="Sylfaen" w:hAnsi="Sylfaen" w:cs="Times New Roman"/>
          <w:bCs/>
          <w:iCs/>
          <w:sz w:val="24"/>
          <w:szCs w:val="24"/>
          <w:lang w:val="hy-AM"/>
        </w:rPr>
      </w:pPr>
    </w:p>
    <w:p w14:paraId="68514911" w14:textId="7C342A4E" w:rsidR="00861780" w:rsidRPr="009B79FB" w:rsidRDefault="00861780" w:rsidP="007A650C">
      <w:pPr>
        <w:spacing w:after="0"/>
        <w:jc w:val="both"/>
        <w:rPr>
          <w:rFonts w:ascii="Sylfaen" w:hAnsi="Sylfaen" w:cs="Times New Roman"/>
          <w:sz w:val="24"/>
          <w:szCs w:val="24"/>
          <w:lang w:val="hy-AM"/>
        </w:rPr>
      </w:pPr>
      <w:r w:rsidRPr="009B79FB">
        <w:rPr>
          <w:rFonts w:ascii="Sylfaen" w:hAnsi="Sylfaen" w:cs="Times New Roman"/>
          <w:b/>
          <w:sz w:val="24"/>
          <w:szCs w:val="24"/>
          <w:lang w:val="hy-AM"/>
        </w:rPr>
        <w:tab/>
      </w:r>
      <w:r w:rsidR="00D04D9D" w:rsidRPr="009B79FB">
        <w:rPr>
          <w:rFonts w:ascii="Sylfaen" w:hAnsi="Sylfaen" w:cs="Times New Roman"/>
          <w:b/>
          <w:sz w:val="24"/>
          <w:szCs w:val="24"/>
          <w:lang w:val="hy-AM"/>
        </w:rPr>
        <w:t>On January 29,</w:t>
      </w:r>
      <w:r w:rsidR="00D04D9D" w:rsidRPr="009B79FB">
        <w:rPr>
          <w:rFonts w:ascii="Sylfaen" w:hAnsi="Sylfaen" w:cs="Times New Roman"/>
          <w:bCs/>
          <w:sz w:val="24"/>
          <w:szCs w:val="24"/>
          <w:lang w:val="hy-AM"/>
        </w:rPr>
        <w:t xml:space="preserve"> a woman attacked "Yerkir.am" correspondent Liana Sargsyan in front of the RA Government building, </w:t>
      </w:r>
      <w:r w:rsidR="00273978">
        <w:rPr>
          <w:rFonts w:ascii="Sylfaen" w:hAnsi="Sylfaen" w:cs="Times New Roman"/>
          <w:bCs/>
          <w:sz w:val="24"/>
          <w:szCs w:val="24"/>
        </w:rPr>
        <w:t>hindering</w:t>
      </w:r>
      <w:r w:rsidR="00D04D9D" w:rsidRPr="009B79FB">
        <w:rPr>
          <w:rFonts w:ascii="Sylfaen" w:hAnsi="Sylfaen" w:cs="Times New Roman"/>
          <w:bCs/>
          <w:sz w:val="24"/>
          <w:szCs w:val="24"/>
          <w:lang w:val="hy-AM"/>
        </w:rPr>
        <w:t xml:space="preserve"> her work. At the suggestion of the RA Prime Minister, the journalist formulated her question in writing, preferring to present it with a poster, which was not to the liking of the citizens supporting Nikol Pashinyan. The above-</w:t>
      </w:r>
      <w:r w:rsidR="00D04D9D" w:rsidRPr="009B79FB">
        <w:rPr>
          <w:rFonts w:ascii="Sylfaen" w:hAnsi="Sylfaen" w:cs="Times New Roman"/>
          <w:bCs/>
          <w:sz w:val="24"/>
          <w:szCs w:val="24"/>
          <w:lang w:val="hy-AM"/>
        </w:rPr>
        <w:lastRenderedPageBreak/>
        <w:t>mentioned woman forcibly took it, tore the poster, and pushed the journalis</w:t>
      </w:r>
      <w:r w:rsidR="00575462">
        <w:rPr>
          <w:rFonts w:ascii="Sylfaen" w:hAnsi="Sylfaen" w:cs="Times New Roman"/>
          <w:bCs/>
          <w:sz w:val="24"/>
          <w:szCs w:val="24"/>
        </w:rPr>
        <w:t>t.</w:t>
      </w:r>
      <w:r w:rsidRPr="009B79FB">
        <w:rPr>
          <w:rStyle w:val="FootnoteReference"/>
          <w:rFonts w:ascii="Sylfaen" w:hAnsi="Sylfaen" w:cs="Times New Roman"/>
          <w:sz w:val="24"/>
          <w:szCs w:val="24"/>
          <w:lang w:val="hy-AM"/>
        </w:rPr>
        <w:footnoteReference w:id="12"/>
      </w:r>
      <w:r w:rsidRPr="009B79FB">
        <w:rPr>
          <w:rFonts w:ascii="Sylfaen" w:hAnsi="Sylfaen" w:cs="Times New Roman"/>
          <w:sz w:val="24"/>
          <w:szCs w:val="24"/>
          <w:lang w:val="hy-AM"/>
        </w:rPr>
        <w:br/>
      </w:r>
      <w:r w:rsidRPr="009B79FB">
        <w:rPr>
          <w:rFonts w:ascii="Sylfaen" w:hAnsi="Sylfaen" w:cs="Times New Roman"/>
          <w:sz w:val="24"/>
          <w:szCs w:val="24"/>
          <w:lang w:val="hy-AM"/>
        </w:rPr>
        <w:tab/>
      </w:r>
      <w:r w:rsidR="00D04D9D" w:rsidRPr="009B79FB">
        <w:rPr>
          <w:rFonts w:ascii="Sylfaen" w:hAnsi="Sylfaen" w:cs="Times New Roman"/>
          <w:sz w:val="24"/>
          <w:szCs w:val="24"/>
          <w:lang w:val="hy-AM"/>
        </w:rPr>
        <w:t>Based on the video, publications and notes on the event,</w:t>
      </w:r>
      <w:r w:rsidR="00273978" w:rsidRPr="00273978">
        <w:rPr>
          <w:rFonts w:ascii="Sylfaen" w:hAnsi="Sylfaen" w:cs="Times New Roman"/>
          <w:sz w:val="24"/>
          <w:szCs w:val="24"/>
          <w:lang w:val="hy-AM"/>
        </w:rPr>
        <w:t xml:space="preserve"> </w:t>
      </w:r>
      <w:r w:rsidR="00273978">
        <w:rPr>
          <w:rFonts w:ascii="Sylfaen" w:hAnsi="Sylfaen" w:cs="Times New Roman"/>
          <w:sz w:val="24"/>
          <w:szCs w:val="24"/>
        </w:rPr>
        <w:t xml:space="preserve">the </w:t>
      </w:r>
      <w:r w:rsidR="00273978" w:rsidRPr="009B79FB">
        <w:rPr>
          <w:rFonts w:ascii="Sylfaen" w:hAnsi="Sylfaen" w:cs="Times New Roman"/>
          <w:sz w:val="24"/>
          <w:szCs w:val="24"/>
          <w:lang w:val="hy-AM"/>
        </w:rPr>
        <w:t>Police</w:t>
      </w:r>
      <w:r w:rsidR="00D04D9D" w:rsidRPr="009B79FB">
        <w:rPr>
          <w:rFonts w:ascii="Sylfaen" w:hAnsi="Sylfaen" w:cs="Times New Roman"/>
          <w:sz w:val="24"/>
          <w:szCs w:val="24"/>
          <w:lang w:val="hy-AM"/>
        </w:rPr>
        <w:t xml:space="preserve"> </w:t>
      </w:r>
      <w:r w:rsidR="00273978" w:rsidRPr="009B79FB">
        <w:rPr>
          <w:rFonts w:ascii="Sylfaen" w:hAnsi="Sylfaen" w:cs="Times New Roman"/>
          <w:sz w:val="24"/>
          <w:szCs w:val="24"/>
          <w:lang w:val="hy-AM"/>
        </w:rPr>
        <w:t xml:space="preserve">initiated </w:t>
      </w:r>
      <w:r w:rsidR="00D04D9D" w:rsidRPr="009B79FB">
        <w:rPr>
          <w:rFonts w:ascii="Sylfaen" w:hAnsi="Sylfaen" w:cs="Times New Roman"/>
          <w:sz w:val="24"/>
          <w:szCs w:val="24"/>
          <w:lang w:val="hy-AM"/>
        </w:rPr>
        <w:t xml:space="preserve">a criminal case on the grounds of Article 164, Part 1 of the RA Criminal Code and filed to the Investigative Committee on February 26, with the aim to conduct pre-investigation and identify </w:t>
      </w:r>
      <w:r w:rsidR="00575462">
        <w:rPr>
          <w:rFonts w:ascii="Sylfaen" w:hAnsi="Sylfaen" w:cs="Times New Roman"/>
          <w:sz w:val="24"/>
          <w:szCs w:val="24"/>
        </w:rPr>
        <w:t xml:space="preserve">the </w:t>
      </w:r>
      <w:r w:rsidR="00D04D9D" w:rsidRPr="009B79FB">
        <w:rPr>
          <w:rFonts w:ascii="Sylfaen" w:hAnsi="Sylfaen" w:cs="Times New Roman"/>
          <w:sz w:val="24"/>
          <w:szCs w:val="24"/>
          <w:lang w:val="hy-AM"/>
        </w:rPr>
        <w:t>circumstances of the case.</w:t>
      </w:r>
      <w:r w:rsidRPr="009B79FB">
        <w:rPr>
          <w:rFonts w:ascii="Sylfaen" w:hAnsi="Sylfaen" w:cs="Times New Roman"/>
          <w:sz w:val="24"/>
          <w:szCs w:val="24"/>
          <w:lang w:val="hy-AM"/>
        </w:rPr>
        <w:t xml:space="preserve"> </w:t>
      </w:r>
    </w:p>
    <w:p w14:paraId="116CF1E9" w14:textId="77777777" w:rsidR="00861780" w:rsidRPr="009B79FB" w:rsidRDefault="00861780" w:rsidP="00470B6C">
      <w:pPr>
        <w:spacing w:after="0" w:line="240" w:lineRule="auto"/>
        <w:ind w:firstLine="567"/>
        <w:rPr>
          <w:rFonts w:ascii="Sylfaen" w:hAnsi="Sylfaen" w:cs="Times New Roman"/>
          <w:bCs/>
          <w:iCs/>
          <w:sz w:val="24"/>
          <w:szCs w:val="24"/>
          <w:lang w:val="hy-AM"/>
        </w:rPr>
      </w:pPr>
    </w:p>
    <w:p w14:paraId="136EAC37" w14:textId="10BDA687" w:rsidR="00D04D9D" w:rsidRPr="009B79FB" w:rsidRDefault="00D04D9D" w:rsidP="00575462">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b/>
          <w:lang w:val="hy-AM" w:eastAsia="en-US"/>
        </w:rPr>
      </w:pPr>
      <w:r w:rsidRPr="009B79FB">
        <w:rPr>
          <w:rFonts w:ascii="Sylfaen" w:eastAsiaTheme="minorEastAsia" w:hAnsi="Sylfaen"/>
          <w:b/>
          <w:lang w:val="hy-AM" w:eastAsia="en-US"/>
        </w:rPr>
        <w:t xml:space="preserve">On February 4, </w:t>
      </w:r>
      <w:r w:rsidRPr="009B79FB">
        <w:rPr>
          <w:rFonts w:ascii="Sylfaen" w:eastAsiaTheme="minorEastAsia" w:hAnsi="Sylfaen"/>
          <w:bCs/>
          <w:lang w:val="hy-AM" w:eastAsia="en-US"/>
        </w:rPr>
        <w:t xml:space="preserve">the Court of General Jurisdiction of Ararat and Vayots Dzor </w:t>
      </w:r>
      <w:r w:rsidR="000B7AEB" w:rsidRPr="009B79FB">
        <w:rPr>
          <w:rFonts w:ascii="Sylfaen" w:eastAsiaTheme="minorEastAsia" w:hAnsi="Sylfaen"/>
          <w:bCs/>
          <w:lang w:val="en-US" w:eastAsia="en-US"/>
        </w:rPr>
        <w:t>marzes</w:t>
      </w:r>
      <w:r w:rsidRPr="009B79FB">
        <w:rPr>
          <w:rFonts w:ascii="Sylfaen" w:eastAsiaTheme="minorEastAsia" w:hAnsi="Sylfaen"/>
          <w:bCs/>
          <w:lang w:val="hy-AM" w:eastAsia="en-US"/>
        </w:rPr>
        <w:t xml:space="preserve"> (Masis residence) held a regular </w:t>
      </w:r>
      <w:r w:rsidR="00DB4269" w:rsidRPr="009B79FB">
        <w:rPr>
          <w:rFonts w:ascii="Sylfaen" w:eastAsiaTheme="minorEastAsia" w:hAnsi="Sylfaen"/>
          <w:bCs/>
          <w:lang w:val="hy-AM" w:eastAsia="en-US"/>
        </w:rPr>
        <w:t>court hearing</w:t>
      </w:r>
      <w:r w:rsidRPr="009B79FB">
        <w:rPr>
          <w:rFonts w:ascii="Sylfaen" w:eastAsiaTheme="minorEastAsia" w:hAnsi="Sylfaen"/>
          <w:bCs/>
          <w:lang w:val="hy-AM" w:eastAsia="en-US"/>
        </w:rPr>
        <w:t xml:space="preserve"> on the criminal case of attacking "Kentron TV</w:t>
      </w:r>
      <w:r w:rsidR="00273978" w:rsidRPr="009B79FB">
        <w:rPr>
          <w:rFonts w:ascii="Sylfaen" w:eastAsiaTheme="minorEastAsia" w:hAnsi="Sylfaen"/>
          <w:bCs/>
          <w:lang w:val="hy-AM" w:eastAsia="en-US"/>
        </w:rPr>
        <w:t>"</w:t>
      </w:r>
      <w:r w:rsidRPr="009B79FB">
        <w:rPr>
          <w:rFonts w:ascii="Sylfaen" w:eastAsiaTheme="minorEastAsia" w:hAnsi="Sylfaen"/>
          <w:bCs/>
          <w:lang w:val="hy-AM" w:eastAsia="en-US"/>
        </w:rPr>
        <w:t xml:space="preserve"> journalist Artur Hakobyan and cameraman Simik Mailyan and hindering their professional activities.</w:t>
      </w:r>
    </w:p>
    <w:p w14:paraId="7B2514F4" w14:textId="6DB87A61" w:rsidR="00861780" w:rsidRPr="009B79FB" w:rsidRDefault="00481EA5" w:rsidP="000B7AEB">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Pr>
          <w:rFonts w:ascii="Sylfaen" w:hAnsi="Sylfaen"/>
          <w:bCs/>
          <w:iCs/>
          <w:lang w:val="hy-AM"/>
        </w:rPr>
        <w:t>We should remind</w:t>
      </w:r>
      <w:r w:rsidR="000B7AEB" w:rsidRPr="009B79FB">
        <w:rPr>
          <w:rFonts w:ascii="Sylfaen" w:hAnsi="Sylfaen"/>
          <w:bCs/>
          <w:iCs/>
          <w:lang w:val="hy-AM"/>
        </w:rPr>
        <w:t xml:space="preserve"> that </w:t>
      </w:r>
      <w:r w:rsidR="00273978">
        <w:rPr>
          <w:rFonts w:ascii="Sylfaen" w:eastAsia="Calibri" w:hAnsi="Sylfaen"/>
          <w:iCs/>
          <w:lang w:val="en-US"/>
        </w:rPr>
        <w:t>o</w:t>
      </w:r>
      <w:r w:rsidR="000B7AEB" w:rsidRPr="009B79FB">
        <w:rPr>
          <w:rFonts w:ascii="Sylfaen" w:eastAsia="Calibri" w:hAnsi="Sylfaen"/>
          <w:iCs/>
          <w:lang w:val="hy-AM"/>
        </w:rPr>
        <w:t>n December 24</w:t>
      </w:r>
      <w:r w:rsidR="000B7AEB" w:rsidRPr="009B79FB">
        <w:rPr>
          <w:rFonts w:ascii="Sylfaen" w:eastAsia="Calibri" w:hAnsi="Sylfaen"/>
          <w:bCs/>
          <w:iCs/>
          <w:lang w:val="hy-AM"/>
        </w:rPr>
        <w:t>, 2019</w:t>
      </w:r>
      <w:r w:rsidR="00575462">
        <w:rPr>
          <w:rFonts w:ascii="Sylfaen" w:eastAsia="Calibri" w:hAnsi="Sylfaen"/>
          <w:bCs/>
          <w:iCs/>
          <w:lang w:val="en-US"/>
        </w:rPr>
        <w:t>,</w:t>
      </w:r>
      <w:r w:rsidR="000B7AEB" w:rsidRPr="009B79FB">
        <w:rPr>
          <w:rFonts w:ascii="Sylfaen" w:eastAsia="Calibri" w:hAnsi="Sylfaen"/>
          <w:bCs/>
          <w:iCs/>
          <w:lang w:val="hy-AM"/>
        </w:rPr>
        <w:t xml:space="preserve"> dozens of residents in the Hovtashen community in Ararat marz attacked Kentron TV </w:t>
      </w:r>
      <w:r w:rsidR="000B7AEB" w:rsidRPr="009B79FB">
        <w:rPr>
          <w:rFonts w:ascii="Sylfaen" w:eastAsia="Calibri" w:hAnsi="Sylfaen"/>
          <w:bCs/>
          <w:iCs/>
          <w:lang w:val="en-US"/>
        </w:rPr>
        <w:t>workers</w:t>
      </w:r>
      <w:r w:rsidR="000B7AEB" w:rsidRPr="009B79FB">
        <w:rPr>
          <w:rFonts w:ascii="Sylfaen" w:eastAsia="Calibri" w:hAnsi="Sylfaen"/>
          <w:bCs/>
          <w:iCs/>
          <w:lang w:val="hy-AM"/>
        </w:rPr>
        <w:t>, hitting them and damaging the camera</w:t>
      </w:r>
      <w:r w:rsidR="00575462">
        <w:rPr>
          <w:rFonts w:ascii="Sylfaen" w:eastAsia="Calibri" w:hAnsi="Sylfaen"/>
          <w:bCs/>
          <w:iCs/>
          <w:lang w:val="en-US"/>
        </w:rPr>
        <w:t>.</w:t>
      </w:r>
      <w:r w:rsidR="00861780" w:rsidRPr="009B79FB">
        <w:rPr>
          <w:rStyle w:val="FootnoteReference"/>
          <w:rFonts w:ascii="Sylfaen" w:eastAsia="Calibri" w:hAnsi="Sylfaen"/>
          <w:bCs/>
          <w:iCs/>
          <w:lang w:val="hy-AM" w:eastAsia="en-US"/>
        </w:rPr>
        <w:footnoteReference w:id="13"/>
      </w:r>
      <w:r w:rsidR="000B7AEB" w:rsidRPr="009B79FB">
        <w:rPr>
          <w:rFonts w:ascii="Sylfaen" w:hAnsi="Sylfaen"/>
          <w:b/>
          <w:lang w:val="en-US"/>
        </w:rPr>
        <w:t xml:space="preserve"> </w:t>
      </w:r>
      <w:r w:rsidR="000B7AEB" w:rsidRPr="009B79FB">
        <w:rPr>
          <w:rFonts w:ascii="Sylfaen" w:hAnsi="Sylfaen"/>
          <w:bCs/>
          <w:lang w:val="en-US"/>
        </w:rPr>
        <w:t>On May 21, 2020</w:t>
      </w:r>
      <w:r w:rsidR="000B7AEB" w:rsidRPr="009B79FB">
        <w:rPr>
          <w:rFonts w:ascii="Sylfaen" w:hAnsi="Sylfaen"/>
          <w:b/>
          <w:lang w:val="en-US"/>
        </w:rPr>
        <w:t xml:space="preserve"> </w:t>
      </w:r>
      <w:r w:rsidR="000B7AEB" w:rsidRPr="009B79FB">
        <w:rPr>
          <w:rFonts w:ascii="Sylfaen" w:hAnsi="Sylfaen"/>
          <w:lang w:val="en-US"/>
        </w:rPr>
        <w:t xml:space="preserve">the case with the indictment of one person, namely the perpetrator Samvel Minasyan, within the separate action of the criminal case was sent to the Court, and accepted for proceedings on May 26. </w:t>
      </w:r>
    </w:p>
    <w:p w14:paraId="58A1C555" w14:textId="4F91CCE0" w:rsidR="00861780" w:rsidRPr="009B79FB" w:rsidRDefault="000B7AEB" w:rsidP="00E3650A">
      <w:pPr>
        <w:spacing w:after="0" w:line="240" w:lineRule="auto"/>
        <w:ind w:firstLine="567"/>
        <w:jc w:val="both"/>
        <w:rPr>
          <w:rFonts w:ascii="Sylfaen" w:hAnsi="Sylfaen" w:cs="Times New Roman"/>
          <w:bCs/>
          <w:iCs/>
          <w:sz w:val="24"/>
          <w:szCs w:val="24"/>
          <w:lang w:val="hy-AM"/>
        </w:rPr>
      </w:pPr>
      <w:r w:rsidRPr="009B79FB">
        <w:rPr>
          <w:rFonts w:ascii="Sylfaen" w:hAnsi="Sylfaen" w:cs="Times New Roman"/>
          <w:bCs/>
          <w:iCs/>
          <w:sz w:val="24"/>
          <w:szCs w:val="24"/>
        </w:rPr>
        <w:t xml:space="preserve">This year </w:t>
      </w:r>
      <w:r w:rsidR="00E3650A">
        <w:rPr>
          <w:rFonts w:ascii="Sylfaen" w:hAnsi="Sylfaen" w:cs="Times New Roman"/>
          <w:bCs/>
          <w:iCs/>
          <w:sz w:val="24"/>
          <w:szCs w:val="24"/>
        </w:rPr>
        <w:t xml:space="preserve">a </w:t>
      </w:r>
      <w:r w:rsidR="00DB4269" w:rsidRPr="009B79FB">
        <w:rPr>
          <w:rFonts w:ascii="Sylfaen" w:hAnsi="Sylfaen" w:cs="Times New Roman"/>
          <w:bCs/>
          <w:iCs/>
          <w:sz w:val="24"/>
          <w:szCs w:val="24"/>
        </w:rPr>
        <w:t>court hearing</w:t>
      </w:r>
      <w:r w:rsidRPr="009B79FB">
        <w:rPr>
          <w:rFonts w:ascii="Sylfaen" w:hAnsi="Sylfaen" w:cs="Times New Roman"/>
          <w:bCs/>
          <w:iCs/>
          <w:sz w:val="24"/>
          <w:szCs w:val="24"/>
        </w:rPr>
        <w:t xml:space="preserve"> on the case was also held on Februrary 24, the next is scheduled </w:t>
      </w:r>
      <w:r w:rsidR="00E3650A">
        <w:rPr>
          <w:rFonts w:ascii="Sylfaen" w:hAnsi="Sylfaen" w:cs="Times New Roman"/>
          <w:bCs/>
          <w:iCs/>
          <w:sz w:val="24"/>
          <w:szCs w:val="24"/>
        </w:rPr>
        <w:t>for</w:t>
      </w:r>
      <w:r w:rsidRPr="009B79FB">
        <w:rPr>
          <w:rFonts w:ascii="Sylfaen" w:hAnsi="Sylfaen" w:cs="Times New Roman"/>
          <w:bCs/>
          <w:iCs/>
          <w:sz w:val="24"/>
          <w:szCs w:val="24"/>
        </w:rPr>
        <w:t xml:space="preserve"> April 1. </w:t>
      </w:r>
    </w:p>
    <w:p w14:paraId="511C2EE9" w14:textId="77777777" w:rsidR="00861780" w:rsidRPr="009B79FB" w:rsidRDefault="00861780" w:rsidP="00470B6C">
      <w:pPr>
        <w:spacing w:after="0" w:line="240" w:lineRule="auto"/>
        <w:ind w:firstLine="567"/>
        <w:rPr>
          <w:rFonts w:ascii="Sylfaen" w:hAnsi="Sylfaen" w:cs="Times New Roman"/>
          <w:bCs/>
          <w:iCs/>
          <w:sz w:val="24"/>
          <w:szCs w:val="24"/>
          <w:lang w:val="hy-AM"/>
        </w:rPr>
      </w:pPr>
    </w:p>
    <w:p w14:paraId="4140831A" w14:textId="569B5614" w:rsidR="00861780" w:rsidRPr="009B79FB" w:rsidRDefault="00CE0105" w:rsidP="00E3650A">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r w:rsidRPr="009B79FB">
        <w:rPr>
          <w:rFonts w:ascii="Sylfaen" w:hAnsi="Sylfaen"/>
          <w:b/>
          <w:lang w:val="hy-AM"/>
        </w:rPr>
        <w:t xml:space="preserve">On February 18, </w:t>
      </w:r>
      <w:r w:rsidRPr="009B79FB">
        <w:rPr>
          <w:rFonts w:ascii="Sylfaen" w:hAnsi="Sylfaen"/>
          <w:bCs/>
          <w:lang w:val="hy-AM"/>
        </w:rPr>
        <w:t xml:space="preserve">the Court of General Jurisdiction of Yerevan held a trial on the fact of violence against Artak Khulyan, reporter </w:t>
      </w:r>
      <w:r w:rsidR="00E3650A">
        <w:rPr>
          <w:rFonts w:ascii="Sylfaen" w:hAnsi="Sylfaen"/>
          <w:bCs/>
          <w:lang w:val="en-US"/>
        </w:rPr>
        <w:t>at</w:t>
      </w:r>
      <w:r w:rsidRPr="009B79FB">
        <w:rPr>
          <w:rFonts w:ascii="Sylfaen" w:hAnsi="Sylfaen"/>
          <w:bCs/>
          <w:lang w:val="hy-AM"/>
        </w:rPr>
        <w:t xml:space="preserve"> "Shantnews.am" news website, and Hovhannes Sargsyan, </w:t>
      </w:r>
      <w:r w:rsidR="00E3650A">
        <w:rPr>
          <w:rFonts w:ascii="Sylfaen" w:hAnsi="Sylfaen"/>
          <w:bCs/>
          <w:lang w:val="en-US"/>
        </w:rPr>
        <w:t>cameraman</w:t>
      </w:r>
      <w:r w:rsidRPr="009B79FB">
        <w:rPr>
          <w:rFonts w:ascii="Sylfaen" w:hAnsi="Sylfaen"/>
          <w:bCs/>
          <w:lang w:val="hy-AM"/>
        </w:rPr>
        <w:t xml:space="preserve"> </w:t>
      </w:r>
      <w:r w:rsidR="00E3650A">
        <w:rPr>
          <w:rFonts w:ascii="Sylfaen" w:hAnsi="Sylfaen"/>
          <w:bCs/>
          <w:lang w:val="en-US"/>
        </w:rPr>
        <w:t>at</w:t>
      </w:r>
      <w:r w:rsidRPr="009B79FB">
        <w:rPr>
          <w:rFonts w:ascii="Sylfaen" w:hAnsi="Sylfaen"/>
          <w:bCs/>
          <w:lang w:val="hy-AM"/>
        </w:rPr>
        <w:t xml:space="preserve"> "Factor.am" news website. That criminal case was initiated in 2018 in connection with the incident that took place during the days of the April Revolution, and 8 people with indictments were sent to the Court of General Jurisdiction of Yerevan.</w:t>
      </w:r>
      <w:r w:rsidRPr="009B79FB">
        <w:rPr>
          <w:rFonts w:ascii="Sylfaen" w:hAnsi="Sylfaen"/>
          <w:b/>
          <w:lang w:val="hy-AM"/>
        </w:rPr>
        <w:t xml:space="preserve"> </w:t>
      </w:r>
      <w:r w:rsidRPr="009B79FB">
        <w:rPr>
          <w:rFonts w:ascii="Sylfaen" w:hAnsi="Sylfaen"/>
          <w:lang w:val="hy-AM"/>
        </w:rPr>
        <w:t>(</w:t>
      </w:r>
      <w:r w:rsidRPr="009B79FB">
        <w:rPr>
          <w:rFonts w:ascii="Sylfaen" w:hAnsi="Sylfaen"/>
          <w:lang w:val="en-US"/>
        </w:rPr>
        <w:t>For d</w:t>
      </w:r>
      <w:r w:rsidRPr="009B79FB">
        <w:rPr>
          <w:rFonts w:ascii="Sylfaen" w:hAnsi="Sylfaen"/>
          <w:lang w:val="hy-AM"/>
        </w:rPr>
        <w:t xml:space="preserve">etails </w:t>
      </w:r>
      <w:r w:rsidRPr="009B79FB">
        <w:rPr>
          <w:rFonts w:ascii="Sylfaen" w:hAnsi="Sylfaen"/>
          <w:lang w:val="en-US"/>
        </w:rPr>
        <w:t>see</w:t>
      </w:r>
      <w:r w:rsidRPr="009B79FB">
        <w:rPr>
          <w:rFonts w:ascii="Sylfaen" w:hAnsi="Sylfaen"/>
          <w:lang w:val="hy-AM"/>
        </w:rPr>
        <w:t xml:space="preserve"> CPFE</w:t>
      </w:r>
      <w:r w:rsidRPr="009B79FB">
        <w:rPr>
          <w:rFonts w:ascii="Sylfaen" w:hAnsi="Sylfaen"/>
          <w:lang w:val="en-US"/>
        </w:rPr>
        <w:t>’s</w:t>
      </w:r>
      <w:r w:rsidRPr="009B79FB">
        <w:rPr>
          <w:rFonts w:ascii="Sylfaen" w:hAnsi="Sylfaen"/>
          <w:lang w:val="hy-AM"/>
        </w:rPr>
        <w:t xml:space="preserve"> annual </w:t>
      </w:r>
      <w:r w:rsidRPr="009B79FB">
        <w:rPr>
          <w:rFonts w:ascii="Sylfaen" w:hAnsi="Sylfaen"/>
          <w:lang w:val="en-US"/>
        </w:rPr>
        <w:t>reports for 2018-2020 in the</w:t>
      </w:r>
      <w:r w:rsidRPr="009B79FB">
        <w:rPr>
          <w:rFonts w:ascii="Sylfaen" w:hAnsi="Sylfaen"/>
          <w:lang w:val="hy-AM"/>
        </w:rPr>
        <w:t xml:space="preserve"> </w:t>
      </w:r>
      <w:r w:rsidRPr="009B79FB">
        <w:rPr>
          <w:rFonts w:ascii="Sylfaen" w:hAnsi="Sylfaen"/>
          <w:i/>
          <w:lang w:val="hy-AM"/>
        </w:rPr>
        <w:t>Reports</w:t>
      </w:r>
      <w:r w:rsidRPr="009B79FB">
        <w:rPr>
          <w:rFonts w:ascii="Sylfaen" w:hAnsi="Sylfaen"/>
          <w:lang w:val="hy-AM"/>
        </w:rPr>
        <w:t xml:space="preserve"> section </w:t>
      </w:r>
      <w:r w:rsidRPr="009B79FB">
        <w:rPr>
          <w:rFonts w:ascii="Sylfaen" w:hAnsi="Sylfaen"/>
          <w:lang w:val="en-US"/>
        </w:rPr>
        <w:t>on k</w:t>
      </w:r>
      <w:r w:rsidRPr="009B79FB">
        <w:rPr>
          <w:rFonts w:ascii="Sylfaen" w:hAnsi="Sylfaen"/>
          <w:lang w:val="hy-AM"/>
        </w:rPr>
        <w:t>hosq.am</w:t>
      </w:r>
      <w:r w:rsidRPr="009B79FB">
        <w:rPr>
          <w:rFonts w:ascii="Sylfaen" w:hAnsi="Sylfaen"/>
          <w:lang w:val="en-US"/>
        </w:rPr>
        <w:t xml:space="preserve"> website</w:t>
      </w:r>
      <w:r w:rsidRPr="009B79FB">
        <w:rPr>
          <w:rFonts w:ascii="Sylfaen" w:hAnsi="Sylfaen"/>
          <w:lang w:val="hy-AM"/>
        </w:rPr>
        <w:t xml:space="preserve">). </w:t>
      </w:r>
    </w:p>
    <w:p w14:paraId="76C57220" w14:textId="7FF6BDF2" w:rsidR="00622D39" w:rsidRPr="009B79FB" w:rsidRDefault="00DB4269" w:rsidP="00622D39">
      <w:pPr>
        <w:spacing w:after="0" w:line="240" w:lineRule="auto"/>
        <w:ind w:firstLine="567"/>
        <w:rPr>
          <w:rFonts w:ascii="Sylfaen" w:hAnsi="Sylfaen" w:cs="Times New Roman"/>
          <w:bCs/>
          <w:iCs/>
          <w:sz w:val="24"/>
          <w:szCs w:val="24"/>
          <w:lang w:val="hy-AM"/>
        </w:rPr>
      </w:pPr>
      <w:r w:rsidRPr="009B79FB">
        <w:rPr>
          <w:rFonts w:ascii="Sylfaen" w:hAnsi="Sylfaen" w:cs="Times New Roman"/>
          <w:bCs/>
          <w:iCs/>
          <w:sz w:val="24"/>
          <w:szCs w:val="24"/>
        </w:rPr>
        <w:t>Court hearing</w:t>
      </w:r>
      <w:r w:rsidR="00622D39" w:rsidRPr="009B79FB">
        <w:rPr>
          <w:rFonts w:ascii="Sylfaen" w:hAnsi="Sylfaen" w:cs="Times New Roman"/>
          <w:bCs/>
          <w:iCs/>
          <w:sz w:val="24"/>
          <w:szCs w:val="24"/>
        </w:rPr>
        <w:t xml:space="preserve"> on the case was also held on March 18, the next is scheduled </w:t>
      </w:r>
      <w:r w:rsidR="0009002C">
        <w:rPr>
          <w:rFonts w:ascii="Sylfaen" w:hAnsi="Sylfaen" w:cs="Times New Roman"/>
          <w:bCs/>
          <w:iCs/>
          <w:sz w:val="24"/>
          <w:szCs w:val="24"/>
        </w:rPr>
        <w:t>for</w:t>
      </w:r>
      <w:r w:rsidR="00622D39" w:rsidRPr="009B79FB">
        <w:rPr>
          <w:rFonts w:ascii="Sylfaen" w:hAnsi="Sylfaen" w:cs="Times New Roman"/>
          <w:bCs/>
          <w:iCs/>
          <w:sz w:val="24"/>
          <w:szCs w:val="24"/>
        </w:rPr>
        <w:t xml:space="preserve"> April 1. </w:t>
      </w:r>
    </w:p>
    <w:p w14:paraId="0407D5AA" w14:textId="77777777" w:rsidR="00861780" w:rsidRPr="009B79FB" w:rsidRDefault="00861780" w:rsidP="00470B6C">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3B9C8757" w14:textId="09959C82" w:rsidR="00861780" w:rsidRPr="009B79FB" w:rsidRDefault="00815008" w:rsidP="00470B6C">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9B79FB">
        <w:rPr>
          <w:rFonts w:ascii="Sylfaen" w:hAnsi="Sylfaen"/>
          <w:b/>
          <w:lang w:val="hy-AM"/>
        </w:rPr>
        <w:t xml:space="preserve">On February 23 </w:t>
      </w:r>
      <w:r w:rsidRPr="009B79FB">
        <w:rPr>
          <w:rFonts w:ascii="Sylfaen" w:hAnsi="Sylfaen"/>
          <w:bCs/>
          <w:lang w:val="hy-AM"/>
        </w:rPr>
        <w:t xml:space="preserve">Aram Nersisyan, cameraman </w:t>
      </w:r>
      <w:r w:rsidR="0009002C">
        <w:rPr>
          <w:rFonts w:ascii="Sylfaen" w:hAnsi="Sylfaen"/>
          <w:bCs/>
          <w:lang w:val="en-US"/>
        </w:rPr>
        <w:t>at</w:t>
      </w:r>
      <w:r w:rsidRPr="009B79FB">
        <w:rPr>
          <w:rFonts w:ascii="Sylfaen" w:hAnsi="Sylfaen"/>
          <w:bCs/>
          <w:lang w:val="hy-AM"/>
        </w:rPr>
        <w:t xml:space="preserve"> "Sputnik Armenia" website, was hit </w:t>
      </w:r>
      <w:r w:rsidR="0009002C">
        <w:rPr>
          <w:rFonts w:ascii="Sylfaen" w:hAnsi="Sylfaen"/>
          <w:bCs/>
          <w:lang w:val="en-US"/>
        </w:rPr>
        <w:t xml:space="preserve">and fell to the ground </w:t>
      </w:r>
      <w:r w:rsidRPr="009B79FB">
        <w:rPr>
          <w:rFonts w:ascii="Sylfaen" w:hAnsi="Sylfaen"/>
          <w:bCs/>
          <w:lang w:val="hy-AM"/>
        </w:rPr>
        <w:t>during a protest rally organized by opposition forces in Yerevan</w:t>
      </w:r>
      <w:r w:rsidR="0009002C">
        <w:rPr>
          <w:rFonts w:ascii="Sylfaen" w:hAnsi="Sylfaen"/>
          <w:bCs/>
          <w:lang w:val="en-US"/>
        </w:rPr>
        <w:t>.</w:t>
      </w:r>
      <w:r w:rsidR="00861780" w:rsidRPr="009B79FB">
        <w:rPr>
          <w:rStyle w:val="FootnoteReference"/>
          <w:rFonts w:ascii="Sylfaen" w:hAnsi="Sylfaen"/>
          <w:lang w:val="hy-AM"/>
        </w:rPr>
        <w:footnoteReference w:id="14"/>
      </w:r>
    </w:p>
    <w:p w14:paraId="218080F0" w14:textId="1D59C96F" w:rsidR="00815008" w:rsidRPr="009B79FB" w:rsidRDefault="00815008" w:rsidP="0009002C">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B79FB">
        <w:rPr>
          <w:rFonts w:ascii="Sylfaen" w:hAnsi="Sylfaen"/>
          <w:lang w:val="hy-AM"/>
        </w:rPr>
        <w:t xml:space="preserve">During the opposition march that took place on the same day, the demonstrators targeted the personnel of </w:t>
      </w:r>
      <w:r w:rsidR="0009002C">
        <w:rPr>
          <w:rFonts w:ascii="Sylfaen" w:hAnsi="Sylfaen"/>
          <w:lang w:val="en-US"/>
        </w:rPr>
        <w:t xml:space="preserve">Radio </w:t>
      </w:r>
      <w:r w:rsidRPr="009B79FB">
        <w:rPr>
          <w:rFonts w:ascii="Sylfaen" w:hAnsi="Sylfaen"/>
          <w:lang w:val="hy-AM"/>
        </w:rPr>
        <w:t>Liberty, insulted, cursed and threatened to close the radio station. Then they kicked journalist Artak Khulyan and cameraman Karen Chilingaryan, damaging the camera.</w:t>
      </w:r>
    </w:p>
    <w:p w14:paraId="6238780A" w14:textId="509F4859" w:rsidR="00861780" w:rsidRPr="009B79FB" w:rsidRDefault="00815008" w:rsidP="0009002C">
      <w:pPr>
        <w:pStyle w:val="NormalWeb"/>
        <w:shd w:val="clear" w:color="auto" w:fill="FFFFFF"/>
        <w:spacing w:before="0" w:beforeAutospacing="0" w:after="0" w:afterAutospacing="0" w:line="240" w:lineRule="auto"/>
        <w:ind w:firstLine="567"/>
        <w:jc w:val="both"/>
        <w:textAlignment w:val="baseline"/>
        <w:rPr>
          <w:rFonts w:ascii="Sylfaen" w:eastAsiaTheme="minorHAnsi" w:hAnsi="Sylfaen"/>
          <w:lang w:val="hy-AM"/>
        </w:rPr>
      </w:pPr>
      <w:r w:rsidRPr="009B79FB">
        <w:rPr>
          <w:rFonts w:ascii="Sylfaen" w:eastAsiaTheme="minorHAnsi" w:hAnsi="Sylfaen"/>
          <w:lang w:val="hy-AM"/>
        </w:rPr>
        <w:t xml:space="preserve">The CPFE and partner journalistic organizations issued a joint statement on the incident, to which the RA Police responded on March 1, informing that the document had been sent to </w:t>
      </w:r>
      <w:r w:rsidRPr="009B79FB">
        <w:rPr>
          <w:rFonts w:ascii="Sylfaen" w:eastAsiaTheme="minorHAnsi" w:hAnsi="Sylfaen"/>
          <w:lang w:val="hy-AM"/>
        </w:rPr>
        <w:lastRenderedPageBreak/>
        <w:t>the central division of the Yerevan City Police Department to resolve the further process. The Prosecutor's Office also informed that a criminal case was initiated according to</w:t>
      </w:r>
      <w:r w:rsidR="002746AC" w:rsidRPr="009B79FB">
        <w:rPr>
          <w:rFonts w:ascii="Sylfaen" w:eastAsiaTheme="minorHAnsi" w:hAnsi="Sylfaen"/>
          <w:lang w:val="en-US"/>
        </w:rPr>
        <w:t xml:space="preserve"> </w:t>
      </w:r>
      <w:r w:rsidRPr="009B79FB">
        <w:rPr>
          <w:rFonts w:ascii="Sylfaen" w:eastAsiaTheme="minorHAnsi" w:hAnsi="Sylfaen"/>
          <w:lang w:val="hy-AM"/>
        </w:rPr>
        <w:t xml:space="preserve">Article 164, Part 1 of the RA Criminal Code and sent to the RA Investigative Committee for a pre-investigation, in order to identify the circumstances of the cases. On March 3, the Investigative Committee informed that the case had been accepted for proceedings, a pre-investigation was being conducted, within the framework of which interrogations were being carried out, the scene and videos </w:t>
      </w:r>
      <w:r w:rsidR="00273978">
        <w:rPr>
          <w:rFonts w:ascii="Sylfaen" w:eastAsiaTheme="minorHAnsi" w:hAnsi="Sylfaen"/>
          <w:lang w:val="en-US"/>
        </w:rPr>
        <w:t>were</w:t>
      </w:r>
      <w:r w:rsidRPr="009B79FB">
        <w:rPr>
          <w:rFonts w:ascii="Sylfaen" w:eastAsiaTheme="minorHAnsi" w:hAnsi="Sylfaen"/>
          <w:lang w:val="hy-AM"/>
        </w:rPr>
        <w:t xml:space="preserve"> being inspected, and operative-investigative measures were being taken.</w:t>
      </w:r>
    </w:p>
    <w:p w14:paraId="2B621032" w14:textId="77777777" w:rsidR="00861780" w:rsidRPr="009B79FB" w:rsidRDefault="00861780" w:rsidP="00470B6C">
      <w:pPr>
        <w:spacing w:after="0"/>
        <w:rPr>
          <w:rFonts w:ascii="Sylfaen" w:eastAsiaTheme="minorHAnsi" w:hAnsi="Sylfaen" w:cs="Times New Roman"/>
          <w:sz w:val="24"/>
          <w:szCs w:val="24"/>
          <w:lang w:val="hy-AM"/>
        </w:rPr>
      </w:pPr>
    </w:p>
    <w:p w14:paraId="580E110C" w14:textId="4871A959" w:rsidR="00861780" w:rsidRDefault="00861780" w:rsidP="00B955B0">
      <w:pPr>
        <w:spacing w:after="0"/>
        <w:jc w:val="both"/>
        <w:rPr>
          <w:rFonts w:ascii="Sylfaen" w:hAnsi="Sylfaen" w:cs="Times New Roman"/>
          <w:sz w:val="24"/>
          <w:szCs w:val="24"/>
          <w:lang w:val="hy-AM"/>
        </w:rPr>
      </w:pPr>
      <w:r w:rsidRPr="009B79FB">
        <w:rPr>
          <w:rFonts w:ascii="Sylfaen" w:hAnsi="Sylfaen" w:cs="Times New Roman"/>
          <w:b/>
          <w:sz w:val="24"/>
          <w:szCs w:val="24"/>
          <w:lang w:val="hy-AM"/>
        </w:rPr>
        <w:tab/>
      </w:r>
      <w:r w:rsidR="00815008" w:rsidRPr="009B79FB">
        <w:rPr>
          <w:rFonts w:ascii="Sylfaen" w:hAnsi="Sylfaen" w:cs="Times New Roman"/>
          <w:b/>
          <w:sz w:val="24"/>
          <w:szCs w:val="24"/>
          <w:lang w:val="hy-AM"/>
        </w:rPr>
        <w:t xml:space="preserve">On February 24, </w:t>
      </w:r>
      <w:r w:rsidR="00815008" w:rsidRPr="009B79FB">
        <w:rPr>
          <w:rFonts w:ascii="Sylfaen" w:hAnsi="Sylfaen" w:cs="Times New Roman"/>
          <w:bCs/>
          <w:sz w:val="24"/>
          <w:szCs w:val="24"/>
          <w:lang w:val="hy-AM"/>
        </w:rPr>
        <w:t>"Yerkir.am" journalist Liana Sargsyan reported to the police that two people had impeded her work while performing her professional activities in Yerevan Freedom Square, and one of them had hit her</w:t>
      </w:r>
      <w:r w:rsidRPr="009B79FB">
        <w:rPr>
          <w:rStyle w:val="FootnoteReference"/>
          <w:rFonts w:ascii="Sylfaen" w:hAnsi="Sylfaen" w:cs="Times New Roman"/>
          <w:bCs/>
          <w:sz w:val="24"/>
          <w:szCs w:val="24"/>
          <w:lang w:val="hy-AM"/>
        </w:rPr>
        <w:footnoteReference w:id="15"/>
      </w:r>
      <w:r w:rsidR="00815008" w:rsidRPr="009B79FB">
        <w:rPr>
          <w:rFonts w:ascii="Sylfaen" w:hAnsi="Sylfaen" w:cs="Times New Roman"/>
          <w:bCs/>
          <w:sz w:val="24"/>
          <w:szCs w:val="24"/>
        </w:rPr>
        <w:t>.</w:t>
      </w:r>
      <w:r w:rsidRPr="009B79FB">
        <w:rPr>
          <w:rFonts w:ascii="Sylfaen" w:hAnsi="Sylfaen" w:cs="Times New Roman"/>
          <w:sz w:val="24"/>
          <w:szCs w:val="24"/>
          <w:lang w:val="hy-AM"/>
        </w:rPr>
        <w:t xml:space="preserve"> </w:t>
      </w:r>
      <w:r w:rsidR="002746AC" w:rsidRPr="009B79FB">
        <w:rPr>
          <w:rFonts w:ascii="Sylfaen" w:hAnsi="Sylfaen" w:cs="Times New Roman"/>
          <w:sz w:val="24"/>
          <w:szCs w:val="24"/>
          <w:lang w:val="hy-AM"/>
        </w:rPr>
        <w:t>On March 3, the RA Prosecutor's Office informed that a criminal case had been initiated on the prepared materials according to Article 164, Part 1 of the RA Criminal Code; on February 26, it was sent to the RA Investigative Committee, where a</w:t>
      </w:r>
      <w:r w:rsidR="00B955B0">
        <w:rPr>
          <w:rFonts w:ascii="Sylfaen" w:hAnsi="Sylfaen" w:cs="Times New Roman"/>
          <w:sz w:val="24"/>
          <w:szCs w:val="24"/>
        </w:rPr>
        <w:t>n inquiry</w:t>
      </w:r>
      <w:r w:rsidR="002746AC" w:rsidRPr="009B79FB">
        <w:rPr>
          <w:rFonts w:ascii="Sylfaen" w:hAnsi="Sylfaen" w:cs="Times New Roman"/>
          <w:sz w:val="24"/>
          <w:szCs w:val="24"/>
          <w:lang w:val="hy-AM"/>
        </w:rPr>
        <w:t xml:space="preserve"> is being conducted.</w:t>
      </w:r>
    </w:p>
    <w:p w14:paraId="4B7A97A5" w14:textId="77777777" w:rsidR="00DA023A" w:rsidRPr="009B79FB" w:rsidRDefault="00DA023A" w:rsidP="00B955B0">
      <w:pPr>
        <w:spacing w:after="0"/>
        <w:jc w:val="both"/>
        <w:rPr>
          <w:rFonts w:ascii="Sylfaen" w:hAnsi="Sylfaen" w:cs="Times New Roman"/>
          <w:sz w:val="24"/>
          <w:szCs w:val="24"/>
          <w:lang w:val="hy-AM"/>
        </w:rPr>
      </w:pPr>
    </w:p>
    <w:p w14:paraId="2EB0EE2D" w14:textId="133F7D8A" w:rsidR="00861780" w:rsidRPr="009B79FB" w:rsidRDefault="002746AC" w:rsidP="00B87122">
      <w:pPr>
        <w:spacing w:after="0"/>
        <w:ind w:firstLine="720"/>
        <w:jc w:val="both"/>
        <w:rPr>
          <w:rFonts w:ascii="Sylfaen" w:hAnsi="Sylfaen" w:cs="Times New Roman"/>
          <w:sz w:val="24"/>
          <w:szCs w:val="24"/>
        </w:rPr>
      </w:pPr>
      <w:r w:rsidRPr="009B79FB">
        <w:rPr>
          <w:rFonts w:ascii="Sylfaen" w:hAnsi="Sylfaen" w:cs="Times New Roman"/>
          <w:b/>
          <w:sz w:val="24"/>
          <w:szCs w:val="24"/>
        </w:rPr>
        <w:t>O</w:t>
      </w:r>
      <w:r w:rsidRPr="009B79FB">
        <w:rPr>
          <w:rFonts w:ascii="Sylfaen" w:hAnsi="Sylfaen" w:cs="Times New Roman"/>
          <w:b/>
          <w:sz w:val="24"/>
          <w:szCs w:val="24"/>
          <w:lang w:val="hy-AM"/>
        </w:rPr>
        <w:t>n February 26</w:t>
      </w:r>
      <w:r w:rsidRPr="009B79FB">
        <w:rPr>
          <w:rFonts w:ascii="Sylfaen" w:hAnsi="Sylfaen" w:cs="Times New Roman"/>
          <w:b/>
          <w:sz w:val="24"/>
          <w:szCs w:val="24"/>
        </w:rPr>
        <w:t>,</w:t>
      </w:r>
      <w:r w:rsidRPr="009B79FB">
        <w:rPr>
          <w:rFonts w:ascii="Sylfaen" w:hAnsi="Sylfaen" w:cs="Times New Roman"/>
          <w:bCs/>
          <w:sz w:val="24"/>
          <w:szCs w:val="24"/>
        </w:rPr>
        <w:t xml:space="preserve"> d</w:t>
      </w:r>
      <w:r w:rsidRPr="009B79FB">
        <w:rPr>
          <w:rFonts w:ascii="Sylfaen" w:hAnsi="Sylfaen" w:cs="Times New Roman"/>
          <w:bCs/>
          <w:sz w:val="24"/>
          <w:szCs w:val="24"/>
          <w:lang w:val="hy-AM"/>
        </w:rPr>
        <w:t xml:space="preserve">uring a protest rally organized by opposition forces on Baghramyan Avenue in Yerevan, some citizens first insulted and then physically assaulted Vahe Makaryan, journalist of "Hraparak" daily, as he tried to support </w:t>
      </w:r>
      <w:r w:rsidR="00B87122">
        <w:rPr>
          <w:rFonts w:ascii="Sylfaen" w:hAnsi="Sylfaen" w:cs="Times New Roman"/>
          <w:bCs/>
          <w:sz w:val="24"/>
          <w:szCs w:val="24"/>
        </w:rPr>
        <w:t xml:space="preserve">his </w:t>
      </w:r>
      <w:r w:rsidR="00273978" w:rsidRPr="009B79FB">
        <w:rPr>
          <w:rFonts w:ascii="Sylfaen" w:hAnsi="Sylfaen" w:cs="Times New Roman"/>
          <w:bCs/>
          <w:sz w:val="24"/>
          <w:szCs w:val="24"/>
          <w:lang w:val="hy-AM"/>
        </w:rPr>
        <w:t xml:space="preserve">Radio </w:t>
      </w:r>
      <w:r w:rsidRPr="009B79FB">
        <w:rPr>
          <w:rFonts w:ascii="Sylfaen" w:hAnsi="Sylfaen" w:cs="Times New Roman"/>
          <w:bCs/>
          <w:sz w:val="24"/>
          <w:szCs w:val="24"/>
          <w:lang w:val="hy-AM"/>
        </w:rPr>
        <w:t>Liberty</w:t>
      </w:r>
      <w:r w:rsidR="00B87122">
        <w:rPr>
          <w:rFonts w:ascii="Sylfaen" w:hAnsi="Sylfaen" w:cs="Times New Roman"/>
          <w:bCs/>
          <w:sz w:val="24"/>
          <w:szCs w:val="24"/>
        </w:rPr>
        <w:t xml:space="preserve"> colleagues</w:t>
      </w:r>
      <w:r w:rsidRPr="009B79FB">
        <w:rPr>
          <w:rFonts w:ascii="Sylfaen" w:hAnsi="Sylfaen" w:cs="Times New Roman"/>
          <w:bCs/>
          <w:sz w:val="24"/>
          <w:szCs w:val="24"/>
          <w:lang w:val="hy-AM"/>
        </w:rPr>
        <w:t xml:space="preserve"> by protecting them from insulting remarks</w:t>
      </w:r>
      <w:r w:rsidR="00B87122">
        <w:rPr>
          <w:rFonts w:ascii="Sylfaen" w:hAnsi="Sylfaen" w:cs="Times New Roman"/>
          <w:bCs/>
          <w:sz w:val="24"/>
          <w:szCs w:val="24"/>
        </w:rPr>
        <w:t>.</w:t>
      </w:r>
      <w:r w:rsidR="00861780" w:rsidRPr="009B79FB">
        <w:rPr>
          <w:rStyle w:val="FootnoteReference"/>
          <w:rFonts w:ascii="Sylfaen" w:hAnsi="Sylfaen" w:cs="Times New Roman"/>
          <w:sz w:val="24"/>
          <w:szCs w:val="24"/>
          <w:lang w:val="hy-AM"/>
        </w:rPr>
        <w:footnoteReference w:id="16"/>
      </w:r>
    </w:p>
    <w:p w14:paraId="54ADEEA4" w14:textId="77777777" w:rsidR="00861780" w:rsidRPr="009B79FB" w:rsidRDefault="00861780" w:rsidP="00470B6C">
      <w:pPr>
        <w:spacing w:after="0"/>
        <w:ind w:firstLine="720"/>
        <w:rPr>
          <w:rFonts w:ascii="Sylfaen" w:hAnsi="Sylfaen" w:cs="Times New Roman"/>
          <w:sz w:val="24"/>
          <w:szCs w:val="24"/>
        </w:rPr>
      </w:pPr>
    </w:p>
    <w:p w14:paraId="2FA8EF8F" w14:textId="2CFF9A58" w:rsidR="00861780" w:rsidRPr="009B79FB" w:rsidRDefault="002746AC" w:rsidP="00B87122">
      <w:pPr>
        <w:spacing w:after="0"/>
        <w:ind w:firstLine="720"/>
        <w:jc w:val="both"/>
        <w:rPr>
          <w:rFonts w:ascii="Sylfaen" w:hAnsi="Sylfaen" w:cs="Times New Roman"/>
          <w:sz w:val="24"/>
          <w:szCs w:val="24"/>
        </w:rPr>
      </w:pPr>
      <w:r w:rsidRPr="009B79FB">
        <w:rPr>
          <w:rFonts w:ascii="Sylfaen" w:hAnsi="Sylfaen" w:cs="Times New Roman"/>
          <w:b/>
          <w:sz w:val="24"/>
          <w:szCs w:val="24"/>
          <w:lang w:val="hy-AM"/>
        </w:rPr>
        <w:t>On March 18,</w:t>
      </w:r>
      <w:r w:rsidRPr="009B79FB">
        <w:rPr>
          <w:rFonts w:ascii="Sylfaen" w:hAnsi="Sylfaen" w:cs="Times New Roman"/>
          <w:bCs/>
          <w:sz w:val="24"/>
          <w:szCs w:val="24"/>
          <w:lang w:val="hy-AM"/>
        </w:rPr>
        <w:t xml:space="preserve"> RA Minister of High-Tech Industry Hakob Arshakyan used violence against Paylak Fahradyan, the editor of "Irakanum.am" website, in one of the cafes in Yerevan. The latter, noticing a high-ranking official, approached and asked why he was in the cafe during working hours. According to media reports, the conversation was inappropriate on both sides, after which the minister hit the journalist, damaged his computer and phone</w:t>
      </w:r>
      <w:r w:rsidR="00B87122">
        <w:rPr>
          <w:rFonts w:ascii="Sylfaen" w:hAnsi="Sylfaen" w:cs="Times New Roman"/>
          <w:bCs/>
          <w:sz w:val="24"/>
          <w:szCs w:val="24"/>
        </w:rPr>
        <w:t>.</w:t>
      </w:r>
      <w:r w:rsidR="00861780" w:rsidRPr="009B79FB">
        <w:rPr>
          <w:rStyle w:val="FootnoteReference"/>
          <w:rFonts w:ascii="Sylfaen" w:hAnsi="Sylfaen" w:cs="Times New Roman"/>
          <w:sz w:val="24"/>
          <w:szCs w:val="24"/>
          <w:lang w:val="hy-AM"/>
        </w:rPr>
        <w:footnoteReference w:id="17"/>
      </w:r>
    </w:p>
    <w:p w14:paraId="7EFAFC97" w14:textId="030C987F" w:rsidR="00861780" w:rsidRPr="009B79FB" w:rsidRDefault="002746AC" w:rsidP="00470B6C">
      <w:pPr>
        <w:spacing w:after="0"/>
        <w:ind w:firstLine="720"/>
        <w:rPr>
          <w:rFonts w:ascii="Sylfaen" w:hAnsi="Sylfaen" w:cs="Times New Roman"/>
          <w:sz w:val="24"/>
          <w:szCs w:val="24"/>
          <w:lang w:val="hy-AM"/>
        </w:rPr>
      </w:pPr>
      <w:r w:rsidRPr="009B79FB">
        <w:rPr>
          <w:rFonts w:ascii="Sylfaen" w:hAnsi="Sylfaen" w:cs="Times New Roman"/>
          <w:sz w:val="24"/>
          <w:szCs w:val="24"/>
          <w:lang w:val="hy-AM"/>
        </w:rPr>
        <w:t>The RA Prosecutor's Office sent the publications related to the incident to the Special Investigation Service for inspection.</w:t>
      </w:r>
    </w:p>
    <w:p w14:paraId="7DB91D2B" w14:textId="77777777" w:rsidR="00861780" w:rsidRPr="009B79FB" w:rsidRDefault="00861780" w:rsidP="00470B6C">
      <w:pPr>
        <w:spacing w:after="0"/>
        <w:ind w:firstLine="567"/>
        <w:rPr>
          <w:rFonts w:ascii="Sylfaen" w:hAnsi="Sylfaen" w:cs="Times New Roman"/>
          <w:b/>
          <w:sz w:val="24"/>
          <w:szCs w:val="24"/>
          <w:lang w:val="hy-AM"/>
        </w:rPr>
      </w:pPr>
    </w:p>
    <w:p w14:paraId="15170092" w14:textId="51053776" w:rsidR="002746AC" w:rsidRPr="009B79FB" w:rsidRDefault="002746AC" w:rsidP="00B66938">
      <w:pPr>
        <w:spacing w:after="0" w:line="240" w:lineRule="auto"/>
        <w:ind w:firstLine="567"/>
        <w:jc w:val="both"/>
        <w:rPr>
          <w:rFonts w:ascii="Sylfaen" w:hAnsi="Sylfaen" w:cs="Times New Roman"/>
          <w:sz w:val="24"/>
          <w:szCs w:val="24"/>
          <w:lang w:val="hy-AM"/>
        </w:rPr>
      </w:pPr>
      <w:r w:rsidRPr="009B79FB">
        <w:rPr>
          <w:rFonts w:ascii="Sylfaen" w:hAnsi="Sylfaen" w:cs="Times New Roman"/>
          <w:b/>
          <w:sz w:val="24"/>
          <w:szCs w:val="24"/>
          <w:lang w:val="hy-AM"/>
        </w:rPr>
        <w:t xml:space="preserve">On March 30, </w:t>
      </w:r>
      <w:r w:rsidRPr="009B79FB">
        <w:rPr>
          <w:rFonts w:ascii="Sylfaen" w:hAnsi="Sylfaen" w:cs="Times New Roman"/>
          <w:bCs/>
          <w:sz w:val="24"/>
          <w:szCs w:val="24"/>
          <w:lang w:val="hy-AM"/>
        </w:rPr>
        <w:t xml:space="preserve">the Criminal Court of Appeal </w:t>
      </w:r>
      <w:r w:rsidR="00C04644">
        <w:rPr>
          <w:rFonts w:ascii="Sylfaen" w:hAnsi="Sylfaen" w:cs="Times New Roman"/>
          <w:bCs/>
          <w:sz w:val="24"/>
          <w:szCs w:val="24"/>
        </w:rPr>
        <w:t>held a trial on</w:t>
      </w:r>
      <w:r w:rsidRPr="009B79FB">
        <w:rPr>
          <w:rFonts w:ascii="Sylfaen" w:hAnsi="Sylfaen" w:cs="Times New Roman"/>
          <w:bCs/>
          <w:sz w:val="24"/>
          <w:szCs w:val="24"/>
          <w:lang w:val="hy-AM"/>
        </w:rPr>
        <w:t xml:space="preserve"> the complaint of Narine Avetisyan, the editor-in-chief of "Lori TV",  against Tigran Nazaryan, the head of "Shinplus" construction company,  and </w:t>
      </w:r>
      <w:r w:rsidR="00B66938">
        <w:rPr>
          <w:rFonts w:ascii="Sylfaen" w:hAnsi="Sylfaen" w:cs="Times New Roman"/>
          <w:bCs/>
          <w:sz w:val="24"/>
          <w:szCs w:val="24"/>
        </w:rPr>
        <w:t xml:space="preserve">its </w:t>
      </w:r>
      <w:r w:rsidRPr="009B79FB">
        <w:rPr>
          <w:rFonts w:ascii="Sylfaen" w:hAnsi="Sylfaen" w:cs="Times New Roman"/>
          <w:bCs/>
          <w:sz w:val="24"/>
          <w:szCs w:val="24"/>
          <w:lang w:val="hy-AM"/>
        </w:rPr>
        <w:t>employee Vrezh Khachatryan for impeding her lawful professional activities and using physical violence.</w:t>
      </w:r>
      <w:r w:rsidR="00861780" w:rsidRPr="009B79FB">
        <w:rPr>
          <w:rFonts w:ascii="Sylfaen" w:hAnsi="Sylfaen" w:cs="Times New Roman"/>
          <w:sz w:val="24"/>
          <w:szCs w:val="24"/>
          <w:lang w:val="hy-AM"/>
        </w:rPr>
        <w:tab/>
      </w:r>
    </w:p>
    <w:p w14:paraId="59612FC6" w14:textId="164B5264" w:rsidR="00861780" w:rsidRPr="009B79FB" w:rsidRDefault="00481EA5" w:rsidP="00B66938">
      <w:pPr>
        <w:spacing w:after="0" w:line="240" w:lineRule="auto"/>
        <w:ind w:firstLine="567"/>
        <w:jc w:val="both"/>
        <w:rPr>
          <w:rFonts w:ascii="Sylfaen" w:hAnsi="Sylfaen" w:cs="Times New Roman"/>
          <w:sz w:val="24"/>
          <w:szCs w:val="24"/>
          <w:lang w:val="hy-AM"/>
        </w:rPr>
      </w:pPr>
      <w:r>
        <w:rPr>
          <w:rFonts w:ascii="Sylfaen" w:hAnsi="Sylfaen" w:cs="Times New Roman"/>
          <w:sz w:val="24"/>
          <w:szCs w:val="24"/>
          <w:lang w:val="hy-AM"/>
        </w:rPr>
        <w:lastRenderedPageBreak/>
        <w:t>We should remind</w:t>
      </w:r>
      <w:r w:rsidR="002746AC" w:rsidRPr="009B79FB">
        <w:rPr>
          <w:rFonts w:ascii="Sylfaen" w:hAnsi="Sylfaen" w:cs="Times New Roman"/>
          <w:sz w:val="24"/>
          <w:szCs w:val="24"/>
          <w:lang w:val="hy-AM"/>
        </w:rPr>
        <w:t xml:space="preserve"> that </w:t>
      </w:r>
      <w:r w:rsidR="00B66938">
        <w:rPr>
          <w:rFonts w:ascii="Sylfaen" w:hAnsi="Sylfaen" w:cs="Times New Roman"/>
          <w:sz w:val="24"/>
          <w:szCs w:val="24"/>
        </w:rPr>
        <w:t>o</w:t>
      </w:r>
      <w:r w:rsidR="00EC478A" w:rsidRPr="009B79FB">
        <w:rPr>
          <w:rFonts w:ascii="Sylfaen" w:hAnsi="Sylfaen" w:cs="Times New Roman"/>
          <w:sz w:val="24"/>
          <w:szCs w:val="24"/>
        </w:rPr>
        <w:t>n September 28, 2017</w:t>
      </w:r>
      <w:r w:rsidR="00B66938">
        <w:rPr>
          <w:rFonts w:ascii="Sylfaen" w:hAnsi="Sylfaen" w:cs="Times New Roman"/>
          <w:sz w:val="24"/>
          <w:szCs w:val="24"/>
        </w:rPr>
        <w:t>,</w:t>
      </w:r>
      <w:r w:rsidR="00EC478A" w:rsidRPr="009B79FB">
        <w:rPr>
          <w:rFonts w:ascii="Sylfaen" w:hAnsi="Sylfaen" w:cs="Times New Roman"/>
          <w:b/>
          <w:bCs/>
          <w:sz w:val="24"/>
          <w:szCs w:val="24"/>
        </w:rPr>
        <w:t xml:space="preserve"> </w:t>
      </w:r>
      <w:r w:rsidR="00EC478A" w:rsidRPr="009B79FB">
        <w:rPr>
          <w:rFonts w:ascii="Sylfaen" w:hAnsi="Sylfaen" w:cs="Times New Roman"/>
          <w:bCs/>
          <w:sz w:val="24"/>
          <w:szCs w:val="24"/>
        </w:rPr>
        <w:t>Narine Avetisyan, after receiving information, that asphalting was being carried out in the conditions of heavy rain, went to that site to cover the implemented works. When videotaping, Tigran Nazaryan, head of the “Shinplus” construction company, along with his staff members attacked Narine Avetisyan, twisted her arms, dropped her on the ground and seized her phone, deleting the taken photos</w:t>
      </w:r>
      <w:r w:rsidR="00B66938">
        <w:rPr>
          <w:rFonts w:ascii="Sylfaen" w:hAnsi="Sylfaen" w:cs="Times New Roman"/>
          <w:bCs/>
          <w:sz w:val="24"/>
          <w:szCs w:val="24"/>
        </w:rPr>
        <w:t>.</w:t>
      </w:r>
      <w:r w:rsidR="00861780" w:rsidRPr="009B79FB">
        <w:rPr>
          <w:rStyle w:val="FootnoteReference"/>
          <w:rFonts w:ascii="Sylfaen" w:hAnsi="Sylfaen" w:cs="Times New Roman"/>
          <w:sz w:val="24"/>
          <w:szCs w:val="24"/>
          <w:lang w:val="hy-AM"/>
        </w:rPr>
        <w:footnoteReference w:id="18"/>
      </w:r>
      <w:r w:rsidR="00861780" w:rsidRPr="009B79FB">
        <w:rPr>
          <w:rFonts w:ascii="Sylfaen" w:hAnsi="Sylfaen" w:cs="Times New Roman"/>
          <w:sz w:val="24"/>
          <w:szCs w:val="24"/>
          <w:lang w:val="hy-AM"/>
        </w:rPr>
        <w:br/>
      </w:r>
      <w:r w:rsidR="00861780" w:rsidRPr="009B79FB">
        <w:rPr>
          <w:rFonts w:ascii="Sylfaen" w:hAnsi="Sylfaen" w:cs="Times New Roman"/>
          <w:sz w:val="24"/>
          <w:szCs w:val="24"/>
          <w:lang w:val="hy-AM"/>
        </w:rPr>
        <w:tab/>
      </w:r>
      <w:r w:rsidR="00C04644">
        <w:rPr>
          <w:rFonts w:ascii="Sylfaen" w:hAnsi="Sylfaen" w:cs="Times New Roman"/>
          <w:sz w:val="24"/>
          <w:szCs w:val="24"/>
        </w:rPr>
        <w:t>T</w:t>
      </w:r>
      <w:r w:rsidR="00344E11" w:rsidRPr="009B79FB">
        <w:rPr>
          <w:rFonts w:ascii="Sylfaen" w:hAnsi="Sylfaen" w:cs="Times New Roman"/>
          <w:sz w:val="24"/>
          <w:szCs w:val="24"/>
          <w:lang w:val="hy-AM"/>
        </w:rPr>
        <w:t xml:space="preserve">he court </w:t>
      </w:r>
      <w:r w:rsidR="00344E11" w:rsidRPr="009B79FB">
        <w:rPr>
          <w:rFonts w:ascii="Sylfaen" w:hAnsi="Sylfaen" w:cs="Times New Roman"/>
          <w:sz w:val="24"/>
          <w:szCs w:val="24"/>
        </w:rPr>
        <w:t xml:space="preserve">passed the verdict on </w:t>
      </w:r>
      <w:r w:rsidR="00344E11" w:rsidRPr="009B79FB">
        <w:rPr>
          <w:rFonts w:ascii="Sylfaen" w:hAnsi="Sylfaen" w:cs="Times New Roman"/>
          <w:sz w:val="24"/>
          <w:szCs w:val="24"/>
          <w:lang w:val="hy-AM"/>
        </w:rPr>
        <w:t>the criminal case, according to which Tigran Nazaryan was found not guilty and</w:t>
      </w:r>
      <w:r w:rsidR="00344E11" w:rsidRPr="009B79FB">
        <w:rPr>
          <w:rFonts w:ascii="Sylfaen" w:hAnsi="Sylfaen" w:cs="Times New Roman"/>
          <w:sz w:val="24"/>
          <w:szCs w:val="24"/>
        </w:rPr>
        <w:t xml:space="preserve"> was</w:t>
      </w:r>
      <w:r w:rsidR="00344E11" w:rsidRPr="009B79FB">
        <w:rPr>
          <w:rFonts w:ascii="Sylfaen" w:hAnsi="Sylfaen" w:cs="Times New Roman"/>
          <w:sz w:val="24"/>
          <w:szCs w:val="24"/>
          <w:lang w:val="hy-AM"/>
        </w:rPr>
        <w:t xml:space="preserve"> acquitted on the grounds that his involvement in the crime was not proven. And the employee of the organization Vrezh Khachatryan was released from criminal responsibility due to the expiration of the statute of limitations.</w:t>
      </w:r>
      <w:r w:rsidR="00344E11" w:rsidRPr="009B79FB">
        <w:rPr>
          <w:rFonts w:ascii="Sylfaen" w:hAnsi="Sylfaen" w:cs="Times New Roman"/>
          <w:sz w:val="24"/>
          <w:szCs w:val="24"/>
        </w:rPr>
        <w:t xml:space="preserve"> On September </w:t>
      </w:r>
      <w:r w:rsidR="00861780" w:rsidRPr="009B79FB">
        <w:rPr>
          <w:rFonts w:ascii="Sylfaen" w:hAnsi="Sylfaen" w:cs="Times New Roman"/>
          <w:sz w:val="24"/>
          <w:szCs w:val="24"/>
          <w:shd w:val="clear" w:color="auto" w:fill="FFFFFF"/>
          <w:lang w:val="hy-AM"/>
        </w:rPr>
        <w:t>28</w:t>
      </w:r>
      <w:r w:rsidR="00C04644">
        <w:rPr>
          <w:rFonts w:ascii="Sylfaen" w:hAnsi="Sylfaen" w:cs="Times New Roman"/>
          <w:sz w:val="24"/>
          <w:szCs w:val="24"/>
          <w:shd w:val="clear" w:color="auto" w:fill="FFFFFF"/>
        </w:rPr>
        <w:t>,</w:t>
      </w:r>
      <w:r w:rsidR="00344E11" w:rsidRPr="009B79FB">
        <w:rPr>
          <w:rFonts w:ascii="Sylfaen" w:hAnsi="Sylfaen" w:cs="Times New Roman"/>
          <w:sz w:val="24"/>
          <w:szCs w:val="24"/>
          <w:shd w:val="clear" w:color="auto" w:fill="FFFFFF"/>
        </w:rPr>
        <w:t xml:space="preserve"> Narine Avetisyan </w:t>
      </w:r>
      <w:r w:rsidR="00344E11" w:rsidRPr="009B79FB">
        <w:rPr>
          <w:rFonts w:ascii="Sylfaen" w:hAnsi="Sylfaen" w:cs="Times New Roman"/>
          <w:sz w:val="24"/>
          <w:szCs w:val="24"/>
        </w:rPr>
        <w:t>appealed t</w:t>
      </w:r>
      <w:r w:rsidR="00344E11" w:rsidRPr="009B79FB">
        <w:rPr>
          <w:rFonts w:ascii="Sylfaen" w:hAnsi="Sylfaen" w:cs="Times New Roman"/>
          <w:sz w:val="24"/>
          <w:szCs w:val="24"/>
          <w:lang w:val="hy-AM"/>
        </w:rPr>
        <w:t xml:space="preserve">he verdict </w:t>
      </w:r>
      <w:r w:rsidR="00344E11" w:rsidRPr="009B79FB">
        <w:rPr>
          <w:rFonts w:ascii="Sylfaen" w:hAnsi="Sylfaen" w:cs="Times New Roman"/>
          <w:sz w:val="24"/>
          <w:szCs w:val="24"/>
        </w:rPr>
        <w:t>at</w:t>
      </w:r>
      <w:r w:rsidR="00344E11" w:rsidRPr="009B79FB">
        <w:rPr>
          <w:rFonts w:ascii="Sylfaen" w:hAnsi="Sylfaen" w:cs="Times New Roman"/>
          <w:sz w:val="24"/>
          <w:szCs w:val="24"/>
          <w:lang w:val="hy-AM"/>
        </w:rPr>
        <w:t xml:space="preserve"> the Criminal Court of Appeal</w:t>
      </w:r>
      <w:r w:rsidR="00344E11" w:rsidRPr="009B79FB">
        <w:rPr>
          <w:rFonts w:ascii="Sylfaen" w:hAnsi="Sylfaen" w:cs="Times New Roman"/>
          <w:sz w:val="24"/>
          <w:szCs w:val="24"/>
        </w:rPr>
        <w:t>s.</w:t>
      </w:r>
      <w:r w:rsidR="00861780" w:rsidRPr="009B79FB">
        <w:rPr>
          <w:rFonts w:ascii="Sylfaen" w:hAnsi="Sylfaen" w:cs="Times New Roman"/>
          <w:sz w:val="24"/>
          <w:szCs w:val="24"/>
          <w:shd w:val="clear" w:color="auto" w:fill="FFFFFF"/>
          <w:lang w:val="hy-AM"/>
        </w:rPr>
        <w:t xml:space="preserve"> </w:t>
      </w:r>
      <w:r w:rsidR="00861780" w:rsidRPr="009B79FB">
        <w:rPr>
          <w:rFonts w:ascii="Sylfaen" w:hAnsi="Sylfaen" w:cs="Times New Roman"/>
          <w:sz w:val="24"/>
          <w:szCs w:val="24"/>
          <w:shd w:val="clear" w:color="auto" w:fill="FFFFFF"/>
          <w:lang w:val="hy-AM"/>
        </w:rPr>
        <w:br/>
      </w:r>
      <w:r w:rsidR="00861780" w:rsidRPr="009B79FB">
        <w:rPr>
          <w:rFonts w:ascii="Sylfaen" w:hAnsi="Sylfaen" w:cs="Times New Roman"/>
          <w:sz w:val="24"/>
          <w:szCs w:val="24"/>
          <w:shd w:val="clear" w:color="auto" w:fill="FFFFFF"/>
          <w:lang w:val="hy-AM"/>
        </w:rPr>
        <w:tab/>
      </w:r>
      <w:r w:rsidR="00344E11" w:rsidRPr="009B79FB">
        <w:rPr>
          <w:rFonts w:ascii="Sylfaen" w:hAnsi="Sylfaen" w:cs="Times New Roman"/>
          <w:sz w:val="24"/>
          <w:szCs w:val="24"/>
          <w:shd w:val="clear" w:color="auto" w:fill="FFFFFF"/>
          <w:lang w:val="hy-AM"/>
        </w:rPr>
        <w:t xml:space="preserve">The next </w:t>
      </w:r>
      <w:r w:rsidR="00DB4269" w:rsidRPr="009B79FB">
        <w:rPr>
          <w:rFonts w:ascii="Sylfaen" w:hAnsi="Sylfaen" w:cs="Times New Roman"/>
          <w:sz w:val="24"/>
          <w:szCs w:val="24"/>
          <w:shd w:val="clear" w:color="auto" w:fill="FFFFFF"/>
          <w:lang w:val="hy-AM"/>
        </w:rPr>
        <w:t>court hearing</w:t>
      </w:r>
      <w:r w:rsidR="00344E11" w:rsidRPr="009B79FB">
        <w:rPr>
          <w:rFonts w:ascii="Sylfaen" w:hAnsi="Sylfaen" w:cs="Times New Roman"/>
          <w:sz w:val="24"/>
          <w:szCs w:val="24"/>
          <w:shd w:val="clear" w:color="auto" w:fill="FFFFFF"/>
          <w:lang w:val="hy-AM"/>
        </w:rPr>
        <w:t xml:space="preserve"> is</w:t>
      </w:r>
      <w:r w:rsidR="00344E11" w:rsidRPr="009B79FB">
        <w:rPr>
          <w:rFonts w:ascii="Sylfaen" w:hAnsi="Sylfaen" w:cs="Times New Roman"/>
          <w:sz w:val="24"/>
          <w:szCs w:val="24"/>
          <w:shd w:val="clear" w:color="auto" w:fill="FFFFFF"/>
        </w:rPr>
        <w:t xml:space="preserve"> scheduled on May 4. </w:t>
      </w:r>
    </w:p>
    <w:p w14:paraId="0072B3AC" w14:textId="77777777" w:rsidR="00861780" w:rsidRPr="009B79FB" w:rsidRDefault="00861780" w:rsidP="00470B6C">
      <w:pPr>
        <w:spacing w:after="0"/>
        <w:ind w:firstLine="567"/>
        <w:rPr>
          <w:rFonts w:ascii="Sylfaen" w:hAnsi="Sylfaen" w:cs="Times New Roman"/>
          <w:b/>
          <w:sz w:val="24"/>
          <w:szCs w:val="24"/>
          <w:lang w:val="hy-AM"/>
        </w:rPr>
      </w:pPr>
    </w:p>
    <w:p w14:paraId="4B6380CF" w14:textId="77777777" w:rsidR="00861780" w:rsidRPr="009B79FB" w:rsidRDefault="00861780" w:rsidP="00470B6C">
      <w:pPr>
        <w:spacing w:after="0"/>
        <w:rPr>
          <w:rFonts w:ascii="Sylfaen" w:hAnsi="Sylfaen" w:cs="Times New Roman"/>
          <w:sz w:val="24"/>
          <w:szCs w:val="24"/>
          <w:lang w:val="hy-AM"/>
        </w:rPr>
      </w:pPr>
    </w:p>
    <w:p w14:paraId="2627A3B5" w14:textId="65D945CA" w:rsidR="00861780" w:rsidRDefault="00344E11" w:rsidP="00DA023A">
      <w:pPr>
        <w:pStyle w:val="ListParagraph"/>
        <w:numPr>
          <w:ilvl w:val="0"/>
          <w:numId w:val="6"/>
        </w:numPr>
        <w:spacing w:after="0" w:line="240" w:lineRule="auto"/>
        <w:jc w:val="center"/>
        <w:rPr>
          <w:rFonts w:ascii="Sylfaen" w:hAnsi="Sylfaen" w:cs="Times New Roman"/>
          <w:b/>
          <w:i/>
          <w:sz w:val="24"/>
          <w:szCs w:val="24"/>
          <w:lang w:val="hy-AM"/>
        </w:rPr>
      </w:pPr>
      <w:r w:rsidRPr="009B79FB">
        <w:rPr>
          <w:rFonts w:ascii="Sylfaen" w:hAnsi="Sylfaen" w:cs="Times New Roman"/>
          <w:b/>
          <w:bCs/>
          <w:i/>
          <w:iCs/>
          <w:sz w:val="24"/>
          <w:szCs w:val="24"/>
          <w:lang w:val="hy-AM"/>
        </w:rPr>
        <w:t xml:space="preserve">Pressure on the </w:t>
      </w:r>
      <w:r w:rsidRPr="009B79FB">
        <w:rPr>
          <w:rFonts w:ascii="Sylfaen" w:hAnsi="Sylfaen" w:cs="Times New Roman"/>
          <w:b/>
          <w:bCs/>
          <w:i/>
          <w:iCs/>
          <w:sz w:val="24"/>
          <w:szCs w:val="24"/>
        </w:rPr>
        <w:t>M</w:t>
      </w:r>
      <w:r w:rsidRPr="009B79FB">
        <w:rPr>
          <w:rFonts w:ascii="Sylfaen" w:hAnsi="Sylfaen" w:cs="Times New Roman"/>
          <w:b/>
          <w:bCs/>
          <w:i/>
          <w:iCs/>
          <w:sz w:val="24"/>
          <w:szCs w:val="24"/>
          <w:lang w:val="hy-AM"/>
        </w:rPr>
        <w:t xml:space="preserve">edia and </w:t>
      </w:r>
      <w:r w:rsidRPr="009B79FB">
        <w:rPr>
          <w:rFonts w:ascii="Sylfaen" w:hAnsi="Sylfaen" w:cs="Times New Roman"/>
          <w:b/>
          <w:bCs/>
          <w:i/>
          <w:iCs/>
          <w:sz w:val="24"/>
          <w:szCs w:val="24"/>
        </w:rPr>
        <w:t>T</w:t>
      </w:r>
      <w:r w:rsidRPr="009B79FB">
        <w:rPr>
          <w:rFonts w:ascii="Sylfaen" w:hAnsi="Sylfaen" w:cs="Times New Roman"/>
          <w:b/>
          <w:bCs/>
          <w:i/>
          <w:iCs/>
          <w:sz w:val="24"/>
          <w:szCs w:val="24"/>
          <w:lang w:val="hy-AM"/>
        </w:rPr>
        <w:t xml:space="preserve">heir </w:t>
      </w:r>
      <w:r w:rsidRPr="009B79FB">
        <w:rPr>
          <w:rFonts w:ascii="Sylfaen" w:hAnsi="Sylfaen" w:cs="Times New Roman"/>
          <w:b/>
          <w:i/>
          <w:sz w:val="24"/>
          <w:szCs w:val="24"/>
        </w:rPr>
        <w:t>P</w:t>
      </w:r>
      <w:r w:rsidRPr="009B79FB">
        <w:rPr>
          <w:rFonts w:ascii="Sylfaen" w:hAnsi="Sylfaen" w:cs="Times New Roman"/>
          <w:b/>
          <w:i/>
          <w:sz w:val="24"/>
          <w:szCs w:val="24"/>
          <w:lang w:val="hy-AM"/>
        </w:rPr>
        <w:t>ersonnel</w:t>
      </w:r>
    </w:p>
    <w:p w14:paraId="34DB5862" w14:textId="77777777" w:rsidR="00DA023A" w:rsidRPr="009B79FB" w:rsidRDefault="00DA023A" w:rsidP="00DA023A">
      <w:pPr>
        <w:pStyle w:val="ListParagraph"/>
        <w:spacing w:after="0" w:line="240" w:lineRule="auto"/>
        <w:rPr>
          <w:rFonts w:ascii="Sylfaen" w:hAnsi="Sylfaen" w:cs="Times New Roman"/>
          <w:b/>
          <w:bCs/>
          <w:i/>
          <w:iCs/>
          <w:sz w:val="24"/>
          <w:szCs w:val="24"/>
          <w:lang w:val="hy-AM"/>
        </w:rPr>
      </w:pPr>
    </w:p>
    <w:p w14:paraId="3A072C11" w14:textId="137B7BAB" w:rsidR="00861780" w:rsidRPr="009B79FB" w:rsidRDefault="00344E11" w:rsidP="00344E11">
      <w:pPr>
        <w:ind w:firstLine="720"/>
        <w:jc w:val="both"/>
        <w:rPr>
          <w:rFonts w:ascii="Sylfaen" w:hAnsi="Sylfaen" w:cs="Times New Roman"/>
          <w:i/>
          <w:sz w:val="24"/>
          <w:szCs w:val="24"/>
        </w:rPr>
      </w:pPr>
      <w:r w:rsidRPr="009B79FB">
        <w:rPr>
          <w:rFonts w:ascii="Sylfaen" w:hAnsi="Sylfaen" w:cs="Times New Roman"/>
          <w:i/>
          <w:sz w:val="24"/>
          <w:szCs w:val="24"/>
          <w:lang w:val="hy-AM"/>
        </w:rPr>
        <w:t>In 20</w:t>
      </w:r>
      <w:r w:rsidRPr="009B79FB">
        <w:rPr>
          <w:rFonts w:ascii="Sylfaen" w:hAnsi="Sylfaen" w:cs="Times New Roman"/>
          <w:i/>
          <w:sz w:val="24"/>
          <w:szCs w:val="24"/>
        </w:rPr>
        <w:t>21</w:t>
      </w:r>
      <w:r w:rsidRPr="009B79FB">
        <w:rPr>
          <w:rFonts w:ascii="Sylfaen" w:hAnsi="Sylfaen" w:cs="Times New Roman"/>
          <w:i/>
          <w:sz w:val="24"/>
          <w:szCs w:val="24"/>
          <w:lang w:val="hy-AM"/>
        </w:rPr>
        <w:t xml:space="preserve">, there </w:t>
      </w:r>
      <w:r w:rsidRPr="009B79FB">
        <w:rPr>
          <w:rFonts w:ascii="Sylfaen" w:hAnsi="Sylfaen" w:cs="Times New Roman"/>
          <w:i/>
          <w:sz w:val="24"/>
          <w:szCs w:val="24"/>
        </w:rPr>
        <w:t>was a total of 20</w:t>
      </w:r>
      <w:r w:rsidRPr="009B79FB">
        <w:rPr>
          <w:rFonts w:ascii="Sylfaen" w:hAnsi="Sylfaen" w:cs="Times New Roman"/>
          <w:i/>
          <w:sz w:val="24"/>
          <w:szCs w:val="24"/>
          <w:lang w:val="hy-AM"/>
        </w:rPr>
        <w:t xml:space="preserve"> cases o</w:t>
      </w:r>
      <w:r w:rsidRPr="009B79FB">
        <w:rPr>
          <w:rFonts w:ascii="Sylfaen" w:hAnsi="Sylfaen" w:cs="Times New Roman"/>
          <w:i/>
          <w:sz w:val="24"/>
          <w:szCs w:val="24"/>
        </w:rPr>
        <w:t>f</w:t>
      </w:r>
      <w:r w:rsidRPr="009B79FB">
        <w:rPr>
          <w:rFonts w:ascii="Sylfaen" w:hAnsi="Sylfaen" w:cs="Times New Roman"/>
          <w:i/>
          <w:sz w:val="24"/>
          <w:szCs w:val="24"/>
          <w:lang w:val="hy-AM"/>
        </w:rPr>
        <w:t xml:space="preserve"> pressures on the media and their staff, </w:t>
      </w:r>
      <w:r w:rsidRPr="009B79FB">
        <w:rPr>
          <w:rFonts w:ascii="Sylfaen" w:hAnsi="Sylfaen" w:cs="Times New Roman"/>
          <w:i/>
          <w:sz w:val="24"/>
          <w:szCs w:val="24"/>
        </w:rPr>
        <w:t>with 30 cases fewer</w:t>
      </w:r>
      <w:r w:rsidRPr="009B79FB">
        <w:rPr>
          <w:rFonts w:ascii="Sylfaen" w:hAnsi="Sylfaen" w:cs="Times New Roman"/>
          <w:i/>
          <w:sz w:val="24"/>
          <w:szCs w:val="24"/>
          <w:lang w:val="hy-AM"/>
        </w:rPr>
        <w:t xml:space="preserve"> than </w:t>
      </w:r>
      <w:r w:rsidRPr="009B79FB">
        <w:rPr>
          <w:rFonts w:ascii="Sylfaen" w:hAnsi="Sylfaen" w:cs="Times New Roman"/>
          <w:i/>
          <w:sz w:val="24"/>
          <w:szCs w:val="24"/>
        </w:rPr>
        <w:t>the number</w:t>
      </w:r>
      <w:r w:rsidRPr="009B79FB">
        <w:rPr>
          <w:rFonts w:ascii="Sylfaen" w:hAnsi="Sylfaen" w:cs="Times New Roman"/>
          <w:i/>
          <w:sz w:val="24"/>
          <w:szCs w:val="24"/>
          <w:lang w:val="hy-AM"/>
        </w:rPr>
        <w:t xml:space="preserve"> recorded last year. They were carried out through lawsuits, impediment of professional activities, insulting attitude towards journalists, as well as their dismissal.</w:t>
      </w:r>
      <w:r w:rsidRPr="009B79FB">
        <w:rPr>
          <w:rFonts w:ascii="Sylfaen" w:hAnsi="Sylfaen" w:cs="Times New Roman"/>
          <w:i/>
          <w:sz w:val="24"/>
          <w:szCs w:val="24"/>
        </w:rPr>
        <w:t xml:space="preserve">Those pressures are presented below, in this subsection of the report, along with the developments and outcomes of similar facts, registered in the previous years, in chronological order. </w:t>
      </w:r>
    </w:p>
    <w:p w14:paraId="403269F5" w14:textId="2E4FA4B3" w:rsidR="00861780" w:rsidRPr="009B79FB" w:rsidRDefault="00861780" w:rsidP="00A16CB2">
      <w:pPr>
        <w:spacing w:after="0"/>
        <w:jc w:val="both"/>
        <w:rPr>
          <w:rFonts w:ascii="Sylfaen" w:hAnsi="Sylfaen" w:cs="Times New Roman"/>
          <w:sz w:val="24"/>
          <w:szCs w:val="24"/>
          <w:lang w:val="hy-AM"/>
        </w:rPr>
      </w:pPr>
      <w:r w:rsidRPr="009B79FB">
        <w:rPr>
          <w:rFonts w:ascii="Sylfaen" w:hAnsi="Sylfaen" w:cs="Times New Roman"/>
          <w:sz w:val="24"/>
          <w:szCs w:val="24"/>
          <w:lang w:val="hy-AM"/>
        </w:rPr>
        <w:tab/>
      </w:r>
      <w:r w:rsidR="00344E11" w:rsidRPr="009B79FB">
        <w:rPr>
          <w:rFonts w:ascii="Sylfaen" w:hAnsi="Sylfaen" w:cs="Times New Roman"/>
          <w:b/>
          <w:sz w:val="24"/>
          <w:szCs w:val="24"/>
          <w:lang w:val="hy-AM"/>
        </w:rPr>
        <w:t xml:space="preserve">On January 9, </w:t>
      </w:r>
      <w:r w:rsidR="00344E11" w:rsidRPr="009B79FB">
        <w:rPr>
          <w:rFonts w:ascii="Sylfaen" w:hAnsi="Sylfaen" w:cs="Times New Roman"/>
          <w:bCs/>
          <w:sz w:val="24"/>
          <w:szCs w:val="24"/>
          <w:lang w:val="hy-AM"/>
        </w:rPr>
        <w:t>during a protest rally in front of Vazgen Sargsyan Military University, a high-ranking official of the Ministry of Defense banned media representatives from filming. The official showed aggressive behavior. He attacked the cameraman of "24news" website with insulting expressions, and hit the camera.</w:t>
      </w:r>
      <w:r w:rsidR="00F2490E" w:rsidRPr="00F2490E">
        <w:rPr>
          <w:rStyle w:val="FootnoteReference"/>
          <w:rFonts w:ascii="Sylfaen" w:hAnsi="Sylfaen"/>
          <w:sz w:val="24"/>
          <w:szCs w:val="24"/>
          <w:lang w:val="hy-AM"/>
        </w:rPr>
        <w:t xml:space="preserve"> </w:t>
      </w:r>
      <w:r w:rsidR="00F2490E" w:rsidRPr="00F13D39">
        <w:rPr>
          <w:rStyle w:val="FootnoteReference"/>
          <w:rFonts w:ascii="Sylfaen" w:hAnsi="Sylfaen"/>
          <w:sz w:val="24"/>
          <w:szCs w:val="24"/>
          <w:lang w:val="hy-AM"/>
        </w:rPr>
        <w:footnoteReference w:id="19"/>
      </w:r>
      <w:r w:rsidR="00344E11" w:rsidRPr="009B79FB">
        <w:rPr>
          <w:rFonts w:ascii="Sylfaen" w:hAnsi="Sylfaen" w:cs="Times New Roman"/>
          <w:bCs/>
          <w:sz w:val="24"/>
          <w:szCs w:val="24"/>
          <w:lang w:val="hy-AM"/>
        </w:rPr>
        <w:t xml:space="preserve"> In a letter to the CPFE on February 26, following a joint statement by news organizations, the Ministry of Defense said that an official investigation had been launched into the incident, and that it had been revealed that the media representative had violated the rules of filming in the area of military unit and special security facilities, not coordinating </w:t>
      </w:r>
      <w:r w:rsidR="00C04644">
        <w:rPr>
          <w:rFonts w:ascii="Sylfaen" w:hAnsi="Sylfaen" w:cs="Times New Roman"/>
          <w:bCs/>
          <w:sz w:val="24"/>
          <w:szCs w:val="24"/>
        </w:rPr>
        <w:t>their</w:t>
      </w:r>
      <w:r w:rsidR="00344E11" w:rsidRPr="009B79FB">
        <w:rPr>
          <w:rFonts w:ascii="Sylfaen" w:hAnsi="Sylfaen" w:cs="Times New Roman"/>
          <w:bCs/>
          <w:sz w:val="24"/>
          <w:szCs w:val="24"/>
          <w:lang w:val="hy-AM"/>
        </w:rPr>
        <w:t xml:space="preserve"> action</w:t>
      </w:r>
      <w:r w:rsidR="00C04644">
        <w:rPr>
          <w:rFonts w:ascii="Sylfaen" w:hAnsi="Sylfaen" w:cs="Times New Roman"/>
          <w:bCs/>
          <w:sz w:val="24"/>
          <w:szCs w:val="24"/>
        </w:rPr>
        <w:t>s</w:t>
      </w:r>
      <w:r w:rsidR="00344E11" w:rsidRPr="009B79FB">
        <w:rPr>
          <w:rFonts w:ascii="Sylfaen" w:hAnsi="Sylfaen" w:cs="Times New Roman"/>
          <w:bCs/>
          <w:sz w:val="24"/>
          <w:szCs w:val="24"/>
          <w:lang w:val="hy-AM"/>
        </w:rPr>
        <w:t xml:space="preserve"> with the command of the military unit in advance. Nonetheless, the officer of the military unit was warned</w:t>
      </w:r>
      <w:r w:rsidR="00E62981">
        <w:rPr>
          <w:rFonts w:ascii="Sylfaen" w:hAnsi="Sylfaen" w:cs="Times New Roman"/>
          <w:bCs/>
          <w:sz w:val="24"/>
          <w:szCs w:val="24"/>
        </w:rPr>
        <w:t xml:space="preserve"> against such behavior</w:t>
      </w:r>
      <w:r w:rsidR="00344E11" w:rsidRPr="009B79FB">
        <w:rPr>
          <w:rFonts w:ascii="Sylfaen" w:hAnsi="Sylfaen" w:cs="Times New Roman"/>
          <w:bCs/>
          <w:sz w:val="24"/>
          <w:szCs w:val="24"/>
          <w:lang w:val="hy-AM"/>
        </w:rPr>
        <w:t>.</w:t>
      </w:r>
    </w:p>
    <w:p w14:paraId="6917B76A" w14:textId="77777777" w:rsidR="00861780" w:rsidRPr="009B79FB" w:rsidRDefault="00861780" w:rsidP="00470B6C">
      <w:pPr>
        <w:spacing w:after="0"/>
        <w:ind w:firstLine="720"/>
        <w:rPr>
          <w:rFonts w:ascii="Sylfaen" w:hAnsi="Sylfaen" w:cs="Times New Roman"/>
          <w:sz w:val="24"/>
          <w:szCs w:val="24"/>
          <w:lang w:val="hy-AM"/>
        </w:rPr>
      </w:pPr>
    </w:p>
    <w:p w14:paraId="4DE44E6D" w14:textId="604B2EFA" w:rsidR="00861780" w:rsidRPr="009B79FB" w:rsidRDefault="00CF1774" w:rsidP="00D27DA3">
      <w:pPr>
        <w:spacing w:after="0"/>
        <w:ind w:firstLine="720"/>
        <w:jc w:val="both"/>
        <w:rPr>
          <w:rFonts w:ascii="Sylfaen" w:hAnsi="Sylfaen" w:cs="Times New Roman"/>
          <w:sz w:val="24"/>
          <w:szCs w:val="24"/>
          <w:lang w:val="hy-AM"/>
        </w:rPr>
      </w:pPr>
      <w:r w:rsidRPr="009B79FB">
        <w:rPr>
          <w:rFonts w:ascii="Sylfaen" w:hAnsi="Sylfaen" w:cs="Times New Roman"/>
          <w:b/>
          <w:sz w:val="24"/>
          <w:szCs w:val="24"/>
          <w:shd w:val="clear" w:color="auto" w:fill="FFFFFF"/>
          <w:lang w:val="hy-AM"/>
        </w:rPr>
        <w:t xml:space="preserve">On January 11, </w:t>
      </w:r>
      <w:r w:rsidRPr="009B79FB">
        <w:rPr>
          <w:rFonts w:ascii="Sylfaen" w:hAnsi="Sylfaen" w:cs="Times New Roman"/>
          <w:bCs/>
          <w:sz w:val="24"/>
          <w:szCs w:val="24"/>
          <w:shd w:val="clear" w:color="auto" w:fill="FFFFFF"/>
          <w:lang w:val="hy-AM"/>
        </w:rPr>
        <w:t xml:space="preserve">in the Court of General Jurisdiction of Gegharkunik Marz (Martuni residence), the trial on the criminal case of </w:t>
      </w:r>
      <w:r w:rsidR="00C04644">
        <w:rPr>
          <w:rFonts w:ascii="Sylfaen" w:hAnsi="Sylfaen" w:cs="Times New Roman"/>
          <w:bCs/>
          <w:sz w:val="24"/>
          <w:szCs w:val="24"/>
          <w:shd w:val="clear" w:color="auto" w:fill="FFFFFF"/>
        </w:rPr>
        <w:t>hindering</w:t>
      </w:r>
      <w:r w:rsidRPr="009B79FB">
        <w:rPr>
          <w:rFonts w:ascii="Sylfaen" w:hAnsi="Sylfaen" w:cs="Times New Roman"/>
          <w:bCs/>
          <w:sz w:val="24"/>
          <w:szCs w:val="24"/>
          <w:shd w:val="clear" w:color="auto" w:fill="FFFFFF"/>
          <w:lang w:val="hy-AM"/>
        </w:rPr>
        <w:t xml:space="preserve"> the professional activities of the </w:t>
      </w:r>
      <w:r w:rsidRPr="009B79FB">
        <w:rPr>
          <w:rFonts w:ascii="Sylfaen" w:hAnsi="Sylfaen" w:cs="Times New Roman"/>
          <w:bCs/>
          <w:sz w:val="24"/>
          <w:szCs w:val="24"/>
          <w:shd w:val="clear" w:color="auto" w:fill="FFFFFF"/>
          <w:lang w:val="hy-AM"/>
        </w:rPr>
        <w:lastRenderedPageBreak/>
        <w:t xml:space="preserve">employees of </w:t>
      </w:r>
      <w:r w:rsidR="00C04644">
        <w:rPr>
          <w:rFonts w:ascii="Sylfaen" w:hAnsi="Sylfaen" w:cs="Times New Roman"/>
          <w:bCs/>
          <w:sz w:val="24"/>
          <w:szCs w:val="24"/>
          <w:shd w:val="clear" w:color="auto" w:fill="FFFFFF"/>
        </w:rPr>
        <w:t xml:space="preserve">Radio </w:t>
      </w:r>
      <w:r w:rsidRPr="009B79FB">
        <w:rPr>
          <w:rFonts w:ascii="Sylfaen" w:hAnsi="Sylfaen" w:cs="Times New Roman"/>
          <w:bCs/>
          <w:sz w:val="24"/>
          <w:szCs w:val="24"/>
          <w:shd w:val="clear" w:color="auto" w:fill="FFFFFF"/>
          <w:lang w:val="hy-AM"/>
        </w:rPr>
        <w:t>Liberty by the former Chief of Police of the Republic of Armenia Vladimir Gasparyan continued.</w:t>
      </w:r>
      <w:r w:rsidR="00861780" w:rsidRPr="009B79FB">
        <w:rPr>
          <w:rFonts w:ascii="Sylfaen" w:hAnsi="Sylfaen" w:cs="Times New Roman"/>
          <w:sz w:val="24"/>
          <w:szCs w:val="24"/>
          <w:lang w:val="hy-AM"/>
        </w:rPr>
        <w:t xml:space="preserve"> </w:t>
      </w:r>
    </w:p>
    <w:p w14:paraId="20DF5FDC" w14:textId="2CAC3A0A" w:rsidR="00CF1774" w:rsidRPr="009B79FB" w:rsidRDefault="00481EA5" w:rsidP="00AE31E5">
      <w:pPr>
        <w:spacing w:after="0" w:line="240" w:lineRule="auto"/>
        <w:ind w:firstLine="567"/>
        <w:jc w:val="both"/>
        <w:rPr>
          <w:rFonts w:ascii="Sylfaen" w:hAnsi="Sylfaen" w:cs="Times New Roman"/>
          <w:sz w:val="24"/>
          <w:szCs w:val="24"/>
          <w:lang w:val="hy-AM"/>
        </w:rPr>
      </w:pPr>
      <w:r>
        <w:rPr>
          <w:rFonts w:ascii="Sylfaen" w:hAnsi="Sylfaen" w:cs="Times New Roman"/>
          <w:sz w:val="24"/>
          <w:szCs w:val="24"/>
        </w:rPr>
        <w:t>We should remind</w:t>
      </w:r>
      <w:r w:rsidR="00CF1774" w:rsidRPr="009B79FB">
        <w:rPr>
          <w:rFonts w:ascii="Sylfaen" w:hAnsi="Sylfaen" w:cs="Times New Roman"/>
          <w:sz w:val="24"/>
          <w:szCs w:val="24"/>
        </w:rPr>
        <w:t xml:space="preserve"> that </w:t>
      </w:r>
      <w:r w:rsidR="00BD4BE5">
        <w:rPr>
          <w:rFonts w:ascii="Sylfaen" w:hAnsi="Sylfaen" w:cs="Times New Roman"/>
          <w:sz w:val="24"/>
          <w:szCs w:val="24"/>
        </w:rPr>
        <w:t>the incident</w:t>
      </w:r>
      <w:r w:rsidR="00CF1774" w:rsidRPr="009B79FB">
        <w:rPr>
          <w:rFonts w:ascii="Sylfaen" w:hAnsi="Sylfaen" w:cs="Times New Roman"/>
          <w:sz w:val="24"/>
          <w:szCs w:val="24"/>
        </w:rPr>
        <w:t xml:space="preserve"> happened o</w:t>
      </w:r>
      <w:r w:rsidR="00CF1774" w:rsidRPr="009B79FB">
        <w:rPr>
          <w:rFonts w:ascii="Sylfaen" w:hAnsi="Sylfaen" w:cs="Times New Roman"/>
          <w:sz w:val="24"/>
          <w:szCs w:val="24"/>
          <w:lang w:val="hy-AM"/>
        </w:rPr>
        <w:t xml:space="preserve">n August 8, </w:t>
      </w:r>
      <w:r w:rsidR="00CF1774" w:rsidRPr="009B79FB">
        <w:rPr>
          <w:rFonts w:ascii="Sylfaen" w:hAnsi="Sylfaen" w:cs="Times New Roman"/>
          <w:sz w:val="24"/>
          <w:szCs w:val="24"/>
        </w:rPr>
        <w:t xml:space="preserve">2020, near </w:t>
      </w:r>
      <w:r w:rsidR="00CF1774" w:rsidRPr="009B79FB">
        <w:rPr>
          <w:rFonts w:ascii="Sylfaen" w:hAnsi="Sylfaen" w:cs="Times New Roman"/>
          <w:sz w:val="24"/>
          <w:szCs w:val="24"/>
          <w:lang w:val="hy-AM"/>
        </w:rPr>
        <w:t xml:space="preserve">the former </w:t>
      </w:r>
      <w:r w:rsidR="00CF1774" w:rsidRPr="009B79FB">
        <w:rPr>
          <w:rFonts w:ascii="Sylfaen" w:hAnsi="Sylfaen" w:cs="Times New Roman"/>
          <w:sz w:val="24"/>
          <w:szCs w:val="24"/>
        </w:rPr>
        <w:t>official’s private house on the shore of lake Sevan, where n</w:t>
      </w:r>
      <w:r w:rsidR="00CF1774" w:rsidRPr="009B79FB">
        <w:rPr>
          <w:rFonts w:ascii="Sylfaen" w:hAnsi="Sylfaen" w:cs="Times New Roman"/>
          <w:sz w:val="24"/>
          <w:szCs w:val="24"/>
          <w:lang w:val="hy-AM"/>
        </w:rPr>
        <w:t xml:space="preserve">oticing that the </w:t>
      </w:r>
      <w:r w:rsidR="00CF1774" w:rsidRPr="009B79FB">
        <w:rPr>
          <w:rFonts w:ascii="Sylfaen" w:hAnsi="Sylfaen" w:cs="Times New Roman"/>
          <w:sz w:val="24"/>
          <w:szCs w:val="24"/>
        </w:rPr>
        <w:t>reporters</w:t>
      </w:r>
      <w:r w:rsidR="00CF1774" w:rsidRPr="009B79FB">
        <w:rPr>
          <w:rFonts w:ascii="Sylfaen" w:hAnsi="Sylfaen" w:cs="Times New Roman"/>
          <w:sz w:val="24"/>
          <w:szCs w:val="24"/>
          <w:lang w:val="hy-AM"/>
        </w:rPr>
        <w:t xml:space="preserve"> were filming, </w:t>
      </w:r>
      <w:r w:rsidR="00CF1774" w:rsidRPr="009B79FB">
        <w:rPr>
          <w:rFonts w:ascii="Sylfaen" w:hAnsi="Sylfaen" w:cs="Times New Roman"/>
          <w:sz w:val="24"/>
          <w:szCs w:val="24"/>
        </w:rPr>
        <w:t xml:space="preserve">Gasparyan </w:t>
      </w:r>
      <w:r w:rsidR="00CF1774" w:rsidRPr="009B79FB">
        <w:rPr>
          <w:rFonts w:ascii="Sylfaen" w:hAnsi="Sylfaen" w:cs="Times New Roman"/>
          <w:sz w:val="24"/>
          <w:szCs w:val="24"/>
          <w:lang w:val="hy-AM"/>
        </w:rPr>
        <w:t xml:space="preserve">drove the car in their direction, threatening to run over them, physically destroy them, "shoot" them, "kill them", swearing and demanding not </w:t>
      </w:r>
      <w:r w:rsidR="00CF1774" w:rsidRPr="009B79FB">
        <w:rPr>
          <w:rFonts w:ascii="Sylfaen" w:hAnsi="Sylfaen" w:cs="Times New Roman"/>
          <w:sz w:val="24"/>
          <w:szCs w:val="24"/>
        </w:rPr>
        <w:t xml:space="preserve">to </w:t>
      </w:r>
      <w:r w:rsidR="00CF1774" w:rsidRPr="009B79FB">
        <w:rPr>
          <w:rFonts w:ascii="Sylfaen" w:hAnsi="Sylfaen" w:cs="Times New Roman"/>
          <w:sz w:val="24"/>
          <w:szCs w:val="24"/>
          <w:lang w:val="hy-AM"/>
        </w:rPr>
        <w:t xml:space="preserve">publish the video. On September 17, Vladimir Gasparyan was charged </w:t>
      </w:r>
      <w:r w:rsidR="00CF1774" w:rsidRPr="009B79FB">
        <w:rPr>
          <w:rFonts w:ascii="Sylfaen" w:hAnsi="Sylfaen" w:cs="Times New Roman"/>
          <w:sz w:val="24"/>
          <w:szCs w:val="24"/>
        </w:rPr>
        <w:t>by the</w:t>
      </w:r>
      <w:r w:rsidR="00CF1774" w:rsidRPr="009B79FB">
        <w:rPr>
          <w:rStyle w:val="Heading1Char"/>
          <w:rFonts w:ascii="Sylfaen" w:hAnsi="Sylfaen" w:cs="Times New Roman"/>
          <w:color w:val="000000"/>
          <w:sz w:val="18"/>
          <w:szCs w:val="18"/>
        </w:rPr>
        <w:t xml:space="preserve"> </w:t>
      </w:r>
      <w:r w:rsidR="00CF1774" w:rsidRPr="009B79FB">
        <w:rPr>
          <w:rFonts w:ascii="Sylfaen" w:hAnsi="Sylfaen" w:cs="Times New Roman"/>
          <w:sz w:val="24"/>
          <w:szCs w:val="24"/>
        </w:rPr>
        <w:t>General Department of Investigation of Particularly Important Cases at the Central Office of the the RA Investigative Committee, and recognizance</w:t>
      </w:r>
      <w:r w:rsidR="00CF1774" w:rsidRPr="009B79FB">
        <w:rPr>
          <w:rFonts w:ascii="Sylfaen" w:hAnsi="Sylfaen" w:cs="Times New Roman"/>
          <w:sz w:val="24"/>
          <w:szCs w:val="24"/>
          <w:lang w:val="hy-AM"/>
        </w:rPr>
        <w:t xml:space="preserve"> was chosen as a precautionary measure. On October 15, the Court received the criminal case from the RA Prosecutor's Office with an indictment. </w:t>
      </w:r>
    </w:p>
    <w:p w14:paraId="4AA17B2C" w14:textId="7538B7D6" w:rsidR="00861780" w:rsidRPr="009B79FB" w:rsidRDefault="00861780" w:rsidP="00BD4BE5">
      <w:pPr>
        <w:pStyle w:val="NormalWeb"/>
        <w:shd w:val="clear" w:color="auto" w:fill="FFFFFF"/>
        <w:spacing w:before="0" w:beforeAutospacing="0" w:after="0" w:afterAutospacing="0" w:line="240" w:lineRule="auto"/>
        <w:jc w:val="both"/>
        <w:textAlignment w:val="baseline"/>
        <w:rPr>
          <w:rFonts w:ascii="Sylfaen" w:hAnsi="Sylfaen"/>
          <w:lang w:val="hy-AM"/>
        </w:rPr>
      </w:pPr>
      <w:r w:rsidRPr="009B79FB">
        <w:rPr>
          <w:rFonts w:ascii="Sylfaen" w:hAnsi="Sylfaen"/>
          <w:lang w:val="hy-AM"/>
        </w:rPr>
        <w:tab/>
      </w:r>
      <w:r w:rsidR="00AE31E5" w:rsidRPr="009B79FB">
        <w:rPr>
          <w:rFonts w:ascii="Sylfaen" w:hAnsi="Sylfaen"/>
          <w:lang w:val="hy-AM"/>
        </w:rPr>
        <w:t>On February 19, the court decided to satisfy the motion of Vladimir Gasparyan's lawyer and to abolish the above-mentioned precautionary measure. A hearing on the case was held on March 29, the next one is scheduled on April 30.</w:t>
      </w:r>
    </w:p>
    <w:p w14:paraId="2FFF1D14" w14:textId="77777777" w:rsidR="00861780" w:rsidRPr="009B79FB" w:rsidRDefault="00861780" w:rsidP="00470B6C">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0F1883D5" w14:textId="31557E8F" w:rsidR="00BD4BE5" w:rsidRDefault="00B45C16" w:rsidP="00BD4BE5">
      <w:pPr>
        <w:pStyle w:val="NormalWeb"/>
        <w:shd w:val="clear" w:color="auto" w:fill="FFFFFF"/>
        <w:spacing w:before="0" w:beforeAutospacing="0" w:after="0" w:afterAutospacing="0" w:line="240" w:lineRule="auto"/>
        <w:ind w:firstLine="567"/>
        <w:jc w:val="both"/>
        <w:textAlignment w:val="baseline"/>
        <w:rPr>
          <w:rFonts w:ascii="Sylfaen" w:hAnsi="Sylfaen"/>
          <w:bCs/>
          <w:shd w:val="clear" w:color="auto" w:fill="FFFFFF"/>
          <w:lang w:val="hy-AM"/>
        </w:rPr>
      </w:pPr>
      <w:r w:rsidRPr="009B79FB">
        <w:rPr>
          <w:rFonts w:ascii="Sylfaen" w:hAnsi="Sylfaen"/>
          <w:b/>
          <w:shd w:val="clear" w:color="auto" w:fill="FFFFFF"/>
          <w:lang w:val="hy-AM"/>
        </w:rPr>
        <w:t xml:space="preserve">On January 11, </w:t>
      </w:r>
      <w:r w:rsidRPr="009B79FB">
        <w:rPr>
          <w:rFonts w:ascii="Sylfaen" w:hAnsi="Sylfaen"/>
          <w:bCs/>
          <w:shd w:val="clear" w:color="auto" w:fill="FFFFFF"/>
          <w:lang w:val="hy-AM"/>
        </w:rPr>
        <w:t xml:space="preserve">the Court of General Jurisdiction of Yerevan held a regular </w:t>
      </w:r>
      <w:r w:rsidR="00DB4269" w:rsidRPr="009B79FB">
        <w:rPr>
          <w:rFonts w:ascii="Sylfaen" w:hAnsi="Sylfaen"/>
          <w:bCs/>
          <w:shd w:val="clear" w:color="auto" w:fill="FFFFFF"/>
          <w:lang w:val="hy-AM"/>
        </w:rPr>
        <w:t>court hearing</w:t>
      </w:r>
      <w:r w:rsidRPr="009B79FB">
        <w:rPr>
          <w:rFonts w:ascii="Sylfaen" w:hAnsi="Sylfaen"/>
          <w:bCs/>
          <w:shd w:val="clear" w:color="auto" w:fill="FFFFFF"/>
          <w:lang w:val="hy-AM"/>
        </w:rPr>
        <w:t xml:space="preserve"> on the case of Ara Harutyunyan, a former employee of the National Security Service, against "Skizb Media </w:t>
      </w:r>
      <w:r w:rsidR="00C04644">
        <w:rPr>
          <w:rFonts w:ascii="Sylfaen" w:hAnsi="Sylfaen"/>
          <w:bCs/>
          <w:shd w:val="clear" w:color="auto" w:fill="FFFFFF"/>
          <w:lang w:val="en-US"/>
        </w:rPr>
        <w:t>Kentron</w:t>
      </w:r>
      <w:r w:rsidRPr="009B79FB">
        <w:rPr>
          <w:rFonts w:ascii="Sylfaen" w:hAnsi="Sylfaen"/>
          <w:bCs/>
          <w:shd w:val="clear" w:color="auto" w:fill="FFFFFF"/>
          <w:lang w:val="hy-AM"/>
        </w:rPr>
        <w:t>" L</w:t>
      </w:r>
      <w:r w:rsidR="00C04644">
        <w:rPr>
          <w:rFonts w:ascii="Sylfaen" w:hAnsi="Sylfaen"/>
          <w:bCs/>
          <w:shd w:val="clear" w:color="auto" w:fill="FFFFFF"/>
          <w:lang w:val="en-US"/>
        </w:rPr>
        <w:t>td.</w:t>
      </w:r>
      <w:r w:rsidRPr="009B79FB">
        <w:rPr>
          <w:rFonts w:ascii="Sylfaen" w:hAnsi="Sylfaen"/>
          <w:bCs/>
          <w:shd w:val="clear" w:color="auto" w:fill="FFFFFF"/>
          <w:lang w:val="hy-AM"/>
        </w:rPr>
        <w:t xml:space="preserve">, founder of "1in.am" news website, demanding refutation of defamatory information, publication of </w:t>
      </w:r>
      <w:r w:rsidR="00BD4BE5">
        <w:rPr>
          <w:rFonts w:ascii="Sylfaen" w:hAnsi="Sylfaen"/>
          <w:bCs/>
          <w:shd w:val="clear" w:color="auto" w:fill="FFFFFF"/>
          <w:lang w:val="en-US"/>
        </w:rPr>
        <w:t xml:space="preserve">a </w:t>
      </w:r>
      <w:r w:rsidRPr="009B79FB">
        <w:rPr>
          <w:rFonts w:ascii="Sylfaen" w:hAnsi="Sylfaen"/>
          <w:bCs/>
          <w:shd w:val="clear" w:color="auto" w:fill="FFFFFF"/>
          <w:lang w:val="hy-AM"/>
        </w:rPr>
        <w:t>refutation and compensation for the damages caused to honor and dignity.</w:t>
      </w:r>
    </w:p>
    <w:p w14:paraId="690B56CA" w14:textId="28C9241D" w:rsidR="00861780" w:rsidRPr="009B79FB" w:rsidRDefault="00B45C16" w:rsidP="00BD4BE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B79FB">
        <w:rPr>
          <w:rFonts w:ascii="Sylfaen" w:hAnsi="Sylfaen"/>
          <w:shd w:val="clear" w:color="auto" w:fill="FFFFFF"/>
          <w:lang w:val="hy-AM"/>
        </w:rPr>
        <w:t xml:space="preserve">The lawsuit was filed on August 31, 2020, and the </w:t>
      </w:r>
      <w:r w:rsidR="00C04644">
        <w:rPr>
          <w:rFonts w:ascii="Sylfaen" w:hAnsi="Sylfaen"/>
          <w:shd w:val="clear" w:color="auto" w:fill="FFFFFF"/>
          <w:lang w:val="en-US"/>
        </w:rPr>
        <w:t>reason</w:t>
      </w:r>
      <w:r w:rsidRPr="009B79FB">
        <w:rPr>
          <w:rFonts w:ascii="Sylfaen" w:hAnsi="Sylfaen"/>
          <w:shd w:val="clear" w:color="auto" w:fill="FFFFFF"/>
          <w:lang w:val="hy-AM"/>
        </w:rPr>
        <w:t xml:space="preserve"> was the article published in "1in.am" on July 31,</w:t>
      </w:r>
      <w:r w:rsidR="00856D9C">
        <w:rPr>
          <w:rFonts w:ascii="Sylfaen" w:hAnsi="Sylfaen"/>
          <w:shd w:val="clear" w:color="auto" w:fill="FFFFFF"/>
          <w:lang w:val="en-US"/>
        </w:rPr>
        <w:t xml:space="preserve"> stating that </w:t>
      </w:r>
      <w:r w:rsidRPr="009B79FB">
        <w:rPr>
          <w:rFonts w:ascii="Sylfaen" w:hAnsi="Sylfaen"/>
          <w:shd w:val="clear" w:color="auto" w:fill="FFFFFF"/>
          <w:lang w:val="hy-AM"/>
        </w:rPr>
        <w:t xml:space="preserve">the plaintiff </w:t>
      </w:r>
      <w:r w:rsidR="00856D9C">
        <w:rPr>
          <w:rFonts w:ascii="Sylfaen" w:hAnsi="Sylfaen"/>
          <w:shd w:val="clear" w:color="auto" w:fill="FFFFFF"/>
          <w:lang w:val="en-US"/>
        </w:rPr>
        <w:t>had</w:t>
      </w:r>
      <w:r w:rsidRPr="009B79FB">
        <w:rPr>
          <w:rFonts w:ascii="Sylfaen" w:hAnsi="Sylfaen"/>
          <w:shd w:val="clear" w:color="auto" w:fill="FFFFFF"/>
          <w:lang w:val="hy-AM"/>
        </w:rPr>
        <w:t xml:space="preserve"> served in the RA NSS for more than 20 years, and according to the rumors circulating: "For years, he was paid in an envelope by the chief accountant of the South Caucasus Railways Company  for "turning a blind eye" to the robbery on the railways, organized goods smuggling, and engaged in sponsorship"</w:t>
      </w:r>
      <w:r w:rsidR="00861780" w:rsidRPr="009B79FB">
        <w:rPr>
          <w:rStyle w:val="FootnoteReference"/>
          <w:rFonts w:ascii="Sylfaen" w:eastAsiaTheme="minorEastAsia" w:hAnsi="Sylfaen"/>
          <w:shd w:val="clear" w:color="auto" w:fill="FFFFFF"/>
          <w:lang w:val="hy-AM"/>
        </w:rPr>
        <w:footnoteReference w:id="20"/>
      </w:r>
      <w:r w:rsidRPr="009B79FB">
        <w:rPr>
          <w:rFonts w:ascii="Sylfaen" w:hAnsi="Sylfaen"/>
          <w:shd w:val="clear" w:color="auto" w:fill="FFFFFF"/>
          <w:lang w:val="en-US"/>
        </w:rPr>
        <w:t>.</w:t>
      </w:r>
    </w:p>
    <w:p w14:paraId="64CF0D95" w14:textId="68BBE52E" w:rsidR="00861780" w:rsidRDefault="00B45C16" w:rsidP="00856D9C">
      <w:pPr>
        <w:shd w:val="clear" w:color="auto" w:fill="FFFFFF"/>
        <w:spacing w:after="0"/>
        <w:ind w:firstLine="567"/>
        <w:rPr>
          <w:rFonts w:ascii="Sylfaen" w:hAnsi="Sylfaen" w:cs="Times New Roman"/>
          <w:sz w:val="24"/>
          <w:szCs w:val="24"/>
          <w:lang w:val="hy-AM"/>
        </w:rPr>
      </w:pPr>
      <w:r w:rsidRPr="009B79FB">
        <w:rPr>
          <w:rFonts w:ascii="Sylfaen" w:eastAsia="Times New Roman" w:hAnsi="Sylfaen" w:cs="Times New Roman"/>
          <w:sz w:val="24"/>
          <w:szCs w:val="24"/>
          <w:shd w:val="clear" w:color="auto" w:fill="FFFFFF"/>
          <w:lang w:val="hy-AM" w:eastAsia="ru-RU"/>
        </w:rPr>
        <w:t xml:space="preserve">A </w:t>
      </w:r>
      <w:r w:rsidR="00DB4269" w:rsidRPr="009B79FB">
        <w:rPr>
          <w:rFonts w:ascii="Sylfaen" w:eastAsia="Times New Roman" w:hAnsi="Sylfaen" w:cs="Times New Roman"/>
          <w:sz w:val="24"/>
          <w:szCs w:val="24"/>
          <w:shd w:val="clear" w:color="auto" w:fill="FFFFFF"/>
          <w:lang w:val="hy-AM" w:eastAsia="ru-RU"/>
        </w:rPr>
        <w:t>court hearing</w:t>
      </w:r>
      <w:r w:rsidRPr="009B79FB">
        <w:rPr>
          <w:rFonts w:ascii="Sylfaen" w:eastAsia="Times New Roman" w:hAnsi="Sylfaen" w:cs="Times New Roman"/>
          <w:sz w:val="24"/>
          <w:szCs w:val="24"/>
          <w:shd w:val="clear" w:color="auto" w:fill="FFFFFF"/>
          <w:lang w:val="hy-AM" w:eastAsia="ru-RU"/>
        </w:rPr>
        <w:t xml:space="preserve"> was held on March 15, the next one is scheduled </w:t>
      </w:r>
      <w:r w:rsidR="00856D9C">
        <w:rPr>
          <w:rFonts w:ascii="Sylfaen" w:eastAsia="Times New Roman" w:hAnsi="Sylfaen" w:cs="Times New Roman"/>
          <w:sz w:val="24"/>
          <w:szCs w:val="24"/>
          <w:shd w:val="clear" w:color="auto" w:fill="FFFFFF"/>
          <w:lang w:eastAsia="ru-RU"/>
        </w:rPr>
        <w:t>for</w:t>
      </w:r>
      <w:r w:rsidRPr="009B79FB">
        <w:rPr>
          <w:rFonts w:ascii="Sylfaen" w:eastAsia="Times New Roman" w:hAnsi="Sylfaen" w:cs="Times New Roman"/>
          <w:sz w:val="24"/>
          <w:szCs w:val="24"/>
          <w:shd w:val="clear" w:color="auto" w:fill="FFFFFF"/>
          <w:lang w:val="hy-AM" w:eastAsia="ru-RU"/>
        </w:rPr>
        <w:t xml:space="preserve"> May 21.</w:t>
      </w:r>
      <w:r w:rsidR="00861780" w:rsidRPr="009B79FB">
        <w:rPr>
          <w:rFonts w:ascii="Sylfaen" w:hAnsi="Sylfaen" w:cs="Times New Roman"/>
          <w:sz w:val="24"/>
          <w:szCs w:val="24"/>
          <w:lang w:val="hy-AM"/>
        </w:rPr>
        <w:tab/>
      </w:r>
    </w:p>
    <w:p w14:paraId="5CD7DE9C" w14:textId="77777777" w:rsidR="00856D9C" w:rsidRPr="009B79FB" w:rsidRDefault="00856D9C" w:rsidP="00470B6C">
      <w:pPr>
        <w:shd w:val="clear" w:color="auto" w:fill="FFFFFF"/>
        <w:spacing w:after="0"/>
        <w:rPr>
          <w:rFonts w:ascii="Sylfaen" w:hAnsi="Sylfaen" w:cs="Times New Roman"/>
          <w:sz w:val="24"/>
          <w:szCs w:val="24"/>
          <w:lang w:val="hy-AM"/>
        </w:rPr>
      </w:pPr>
    </w:p>
    <w:p w14:paraId="02489334" w14:textId="54F5E074" w:rsidR="001445D5" w:rsidRPr="009B79FB" w:rsidRDefault="00861780" w:rsidP="00856D9C">
      <w:pPr>
        <w:shd w:val="clear" w:color="auto" w:fill="FFFFFF"/>
        <w:spacing w:after="0"/>
        <w:jc w:val="both"/>
        <w:rPr>
          <w:rFonts w:ascii="Sylfaen" w:hAnsi="Sylfaen" w:cs="Times New Roman"/>
          <w:sz w:val="24"/>
          <w:szCs w:val="24"/>
          <w:lang w:val="hy-AM"/>
        </w:rPr>
      </w:pPr>
      <w:r w:rsidRPr="009B79FB">
        <w:rPr>
          <w:rFonts w:ascii="Sylfaen" w:hAnsi="Sylfaen" w:cs="Times New Roman"/>
          <w:b/>
          <w:sz w:val="24"/>
          <w:szCs w:val="24"/>
          <w:lang w:val="hy-AM"/>
        </w:rPr>
        <w:tab/>
      </w:r>
      <w:r w:rsidR="00B45C16" w:rsidRPr="009B79FB">
        <w:rPr>
          <w:rFonts w:ascii="Sylfaen" w:hAnsi="Sylfaen" w:cs="Times New Roman"/>
          <w:b/>
          <w:sz w:val="24"/>
          <w:szCs w:val="24"/>
          <w:lang w:val="hy-AM"/>
        </w:rPr>
        <w:t xml:space="preserve">On January 11, </w:t>
      </w:r>
      <w:r w:rsidR="00B45C16" w:rsidRPr="009B79FB">
        <w:rPr>
          <w:rFonts w:ascii="Sylfaen" w:hAnsi="Sylfaen" w:cs="Times New Roman"/>
          <w:bCs/>
          <w:sz w:val="24"/>
          <w:szCs w:val="24"/>
          <w:lang w:val="hy-AM"/>
        </w:rPr>
        <w:t xml:space="preserve">"St. Gregory the Illuminator" Medical Center filed a lawsuit in the Court of General Jurisdiction of Yerevan against </w:t>
      </w:r>
      <w:r w:rsidR="00C04644">
        <w:rPr>
          <w:rFonts w:ascii="Sylfaen" w:hAnsi="Sylfaen" w:cs="Times New Roman"/>
          <w:bCs/>
          <w:sz w:val="24"/>
          <w:szCs w:val="24"/>
        </w:rPr>
        <w:t>“</w:t>
      </w:r>
      <w:r w:rsidR="00B45C16" w:rsidRPr="009B79FB">
        <w:rPr>
          <w:rFonts w:ascii="Sylfaen" w:hAnsi="Sylfaen" w:cs="Times New Roman"/>
          <w:bCs/>
          <w:sz w:val="24"/>
          <w:szCs w:val="24"/>
          <w:lang w:val="hy-AM"/>
        </w:rPr>
        <w:t>Hraparak Daily</w:t>
      </w:r>
      <w:r w:rsidR="00C04644">
        <w:rPr>
          <w:rFonts w:ascii="Sylfaen" w:hAnsi="Sylfaen" w:cs="Times New Roman"/>
          <w:bCs/>
          <w:sz w:val="24"/>
          <w:szCs w:val="24"/>
        </w:rPr>
        <w:t>”</w:t>
      </w:r>
      <w:r w:rsidR="00B45C16" w:rsidRPr="009B79FB">
        <w:rPr>
          <w:rFonts w:ascii="Sylfaen" w:hAnsi="Sylfaen" w:cs="Times New Roman"/>
          <w:bCs/>
          <w:sz w:val="24"/>
          <w:szCs w:val="24"/>
          <w:lang w:val="hy-AM"/>
        </w:rPr>
        <w:t xml:space="preserve"> LLC, demanding refutation and compensation for defamatory information discrediting business reputation.</w:t>
      </w:r>
      <w:r w:rsidRPr="009B79FB">
        <w:rPr>
          <w:rFonts w:ascii="Sylfaen" w:hAnsi="Sylfaen" w:cs="Times New Roman"/>
          <w:sz w:val="24"/>
          <w:szCs w:val="24"/>
          <w:lang w:val="hy-AM"/>
        </w:rPr>
        <w:t xml:space="preserve">   </w:t>
      </w:r>
      <w:r w:rsidRPr="009B79FB">
        <w:rPr>
          <w:rFonts w:ascii="Sylfaen" w:hAnsi="Sylfaen" w:cs="Times New Roman"/>
          <w:sz w:val="24"/>
          <w:szCs w:val="24"/>
          <w:lang w:val="hy-AM"/>
        </w:rPr>
        <w:br/>
      </w:r>
      <w:r w:rsidRPr="009B79FB">
        <w:rPr>
          <w:rFonts w:ascii="Sylfaen" w:hAnsi="Sylfaen" w:cs="Times New Roman"/>
          <w:sz w:val="24"/>
          <w:szCs w:val="24"/>
          <w:lang w:val="hy-AM"/>
        </w:rPr>
        <w:tab/>
      </w:r>
      <w:r w:rsidR="001445D5" w:rsidRPr="009B79FB">
        <w:rPr>
          <w:rFonts w:ascii="Sylfaen" w:hAnsi="Sylfaen" w:cs="Times New Roman"/>
          <w:sz w:val="24"/>
          <w:szCs w:val="24"/>
          <w:lang w:val="hy-AM"/>
        </w:rPr>
        <w:t xml:space="preserve">The </w:t>
      </w:r>
      <w:r w:rsidR="00C04644">
        <w:rPr>
          <w:rFonts w:ascii="Sylfaen" w:hAnsi="Sylfaen" w:cs="Times New Roman"/>
          <w:sz w:val="24"/>
          <w:szCs w:val="24"/>
        </w:rPr>
        <w:t xml:space="preserve">reason for the </w:t>
      </w:r>
      <w:r w:rsidR="001445D5" w:rsidRPr="009B79FB">
        <w:rPr>
          <w:rFonts w:ascii="Sylfaen" w:hAnsi="Sylfaen" w:cs="Times New Roman"/>
          <w:sz w:val="24"/>
          <w:szCs w:val="24"/>
          <w:lang w:val="hy-AM"/>
        </w:rPr>
        <w:t xml:space="preserve">lawsuit </w:t>
      </w:r>
      <w:r w:rsidR="00C04644">
        <w:rPr>
          <w:rFonts w:ascii="Sylfaen" w:hAnsi="Sylfaen" w:cs="Times New Roman"/>
          <w:sz w:val="24"/>
          <w:szCs w:val="24"/>
        </w:rPr>
        <w:t>was</w:t>
      </w:r>
      <w:r w:rsidR="001445D5" w:rsidRPr="009B79FB">
        <w:rPr>
          <w:rFonts w:ascii="Sylfaen" w:hAnsi="Sylfaen" w:cs="Times New Roman"/>
          <w:sz w:val="24"/>
          <w:szCs w:val="24"/>
          <w:lang w:val="hy-AM"/>
        </w:rPr>
        <w:t xml:space="preserve"> </w:t>
      </w:r>
      <w:r w:rsidR="00C04644">
        <w:rPr>
          <w:rFonts w:ascii="Sylfaen" w:hAnsi="Sylfaen" w:cs="Times New Roman"/>
          <w:sz w:val="24"/>
          <w:szCs w:val="24"/>
        </w:rPr>
        <w:t xml:space="preserve">an </w:t>
      </w:r>
      <w:r w:rsidR="001445D5" w:rsidRPr="009B79FB">
        <w:rPr>
          <w:rFonts w:ascii="Sylfaen" w:hAnsi="Sylfaen" w:cs="Times New Roman"/>
          <w:sz w:val="24"/>
          <w:szCs w:val="24"/>
          <w:lang w:val="hy-AM"/>
        </w:rPr>
        <w:t>article</w:t>
      </w:r>
      <w:r w:rsidR="005347D4">
        <w:rPr>
          <w:rFonts w:ascii="Sylfaen" w:hAnsi="Sylfaen" w:cs="Times New Roman"/>
          <w:sz w:val="24"/>
          <w:szCs w:val="24"/>
        </w:rPr>
        <w:t>,</w:t>
      </w:r>
      <w:r w:rsidR="001445D5" w:rsidRPr="009B79FB">
        <w:rPr>
          <w:rFonts w:ascii="Sylfaen" w:hAnsi="Sylfaen" w:cs="Times New Roman"/>
          <w:sz w:val="24"/>
          <w:szCs w:val="24"/>
          <w:lang w:val="hy-AM"/>
        </w:rPr>
        <w:t xml:space="preserve"> titled "One of the </w:t>
      </w:r>
      <w:r w:rsidR="00C04644">
        <w:rPr>
          <w:rFonts w:ascii="Sylfaen" w:hAnsi="Sylfaen" w:cs="Times New Roman"/>
          <w:sz w:val="24"/>
          <w:szCs w:val="24"/>
        </w:rPr>
        <w:t>D</w:t>
      </w:r>
      <w:r w:rsidR="001445D5" w:rsidRPr="009B79FB">
        <w:rPr>
          <w:rFonts w:ascii="Sylfaen" w:hAnsi="Sylfaen" w:cs="Times New Roman"/>
          <w:sz w:val="24"/>
          <w:szCs w:val="24"/>
          <w:lang w:val="hy-AM"/>
        </w:rPr>
        <w:t xml:space="preserve">eputy </w:t>
      </w:r>
      <w:r w:rsidR="00C04644">
        <w:rPr>
          <w:rFonts w:ascii="Sylfaen" w:hAnsi="Sylfaen" w:cs="Times New Roman"/>
          <w:sz w:val="24"/>
          <w:szCs w:val="24"/>
        </w:rPr>
        <w:t>D</w:t>
      </w:r>
      <w:r w:rsidR="001445D5" w:rsidRPr="009B79FB">
        <w:rPr>
          <w:rFonts w:ascii="Sylfaen" w:hAnsi="Sylfaen" w:cs="Times New Roman"/>
          <w:sz w:val="24"/>
          <w:szCs w:val="24"/>
          <w:lang w:val="hy-AM"/>
        </w:rPr>
        <w:t xml:space="preserve">irectors of "St. Gregory the Illuminator MC" </w:t>
      </w:r>
      <w:r w:rsidR="00C04644">
        <w:rPr>
          <w:rFonts w:ascii="Sylfaen" w:hAnsi="Sylfaen" w:cs="Times New Roman"/>
          <w:sz w:val="24"/>
          <w:szCs w:val="24"/>
        </w:rPr>
        <w:t>L</w:t>
      </w:r>
      <w:r w:rsidR="001445D5" w:rsidRPr="009B79FB">
        <w:rPr>
          <w:rFonts w:ascii="Sylfaen" w:hAnsi="Sylfaen" w:cs="Times New Roman"/>
          <w:sz w:val="24"/>
          <w:szCs w:val="24"/>
          <w:lang w:val="hy-AM"/>
        </w:rPr>
        <w:t xml:space="preserve">ost 1 billion </w:t>
      </w:r>
      <w:r w:rsidR="00C04644">
        <w:rPr>
          <w:rFonts w:ascii="Sylfaen" w:hAnsi="Sylfaen" w:cs="Times New Roman"/>
          <w:sz w:val="24"/>
          <w:szCs w:val="24"/>
        </w:rPr>
        <w:t>AMD</w:t>
      </w:r>
      <w:r w:rsidR="001445D5" w:rsidRPr="009B79FB">
        <w:rPr>
          <w:rFonts w:ascii="Sylfaen" w:hAnsi="Sylfaen" w:cs="Times New Roman"/>
          <w:sz w:val="24"/>
          <w:szCs w:val="24"/>
          <w:lang w:val="hy-AM"/>
        </w:rPr>
        <w:t xml:space="preserve"> in Toto"  published in the December 9, 2020 issue of </w:t>
      </w:r>
      <w:r w:rsidR="003443E4">
        <w:rPr>
          <w:rFonts w:ascii="Sylfaen" w:hAnsi="Sylfaen" w:cs="Times New Roman"/>
          <w:sz w:val="24"/>
          <w:szCs w:val="24"/>
        </w:rPr>
        <w:t xml:space="preserve">the </w:t>
      </w:r>
      <w:r w:rsidR="001445D5" w:rsidRPr="003443E4">
        <w:rPr>
          <w:rFonts w:ascii="Sylfaen" w:hAnsi="Sylfaen" w:cs="Times New Roman"/>
          <w:i/>
          <w:iCs/>
          <w:sz w:val="24"/>
          <w:szCs w:val="24"/>
          <w:lang w:val="hy-AM"/>
        </w:rPr>
        <w:t xml:space="preserve">Hraparak </w:t>
      </w:r>
      <w:r w:rsidR="00C04644" w:rsidRPr="003443E4">
        <w:rPr>
          <w:rFonts w:ascii="Sylfaen" w:hAnsi="Sylfaen" w:cs="Times New Roman"/>
          <w:i/>
          <w:iCs/>
          <w:sz w:val="24"/>
          <w:szCs w:val="24"/>
        </w:rPr>
        <w:t>D</w:t>
      </w:r>
      <w:r w:rsidR="001445D5" w:rsidRPr="003443E4">
        <w:rPr>
          <w:rFonts w:ascii="Sylfaen" w:hAnsi="Sylfaen" w:cs="Times New Roman"/>
          <w:i/>
          <w:iCs/>
          <w:sz w:val="24"/>
          <w:szCs w:val="24"/>
          <w:lang w:val="hy-AM"/>
        </w:rPr>
        <w:t>aily</w:t>
      </w:r>
      <w:r w:rsidR="001445D5" w:rsidRPr="009B79FB">
        <w:rPr>
          <w:rFonts w:ascii="Sylfaen" w:hAnsi="Sylfaen" w:cs="Times New Roman"/>
          <w:sz w:val="24"/>
          <w:szCs w:val="24"/>
          <w:lang w:val="hy-AM"/>
        </w:rPr>
        <w:t xml:space="preserve">. The article stated, "One of the deputy directors made bets at the Toto bookmaker's office, using the hospital's cash register and lost </w:t>
      </w:r>
      <w:r w:rsidR="003443E4">
        <w:rPr>
          <w:rFonts w:ascii="Sylfaen" w:hAnsi="Sylfaen" w:cs="Times New Roman"/>
          <w:sz w:val="24"/>
          <w:szCs w:val="24"/>
        </w:rPr>
        <w:t xml:space="preserve">a </w:t>
      </w:r>
      <w:r w:rsidR="001445D5" w:rsidRPr="009B79FB">
        <w:rPr>
          <w:rFonts w:ascii="Sylfaen" w:hAnsi="Sylfaen" w:cs="Times New Roman"/>
          <w:sz w:val="24"/>
          <w:szCs w:val="24"/>
          <w:lang w:val="hy-AM"/>
        </w:rPr>
        <w:t xml:space="preserve">great amount of money, over 1 billion </w:t>
      </w:r>
      <w:r w:rsidR="00C04644">
        <w:rPr>
          <w:rFonts w:ascii="Sylfaen" w:hAnsi="Sylfaen" w:cs="Times New Roman"/>
          <w:sz w:val="24"/>
          <w:szCs w:val="24"/>
        </w:rPr>
        <w:t>AMD</w:t>
      </w:r>
      <w:r w:rsidR="001445D5" w:rsidRPr="009B79FB">
        <w:rPr>
          <w:rFonts w:ascii="Sylfaen" w:hAnsi="Sylfaen" w:cs="Times New Roman"/>
          <w:sz w:val="24"/>
          <w:szCs w:val="24"/>
          <w:lang w:val="hy-AM"/>
        </w:rPr>
        <w:t xml:space="preserve">. As a result, the hospital staff </w:t>
      </w:r>
      <w:r w:rsidR="003443E4">
        <w:rPr>
          <w:rFonts w:ascii="Sylfaen" w:hAnsi="Sylfaen" w:cs="Times New Roman"/>
          <w:sz w:val="24"/>
          <w:szCs w:val="24"/>
        </w:rPr>
        <w:t>has not been paid the</w:t>
      </w:r>
      <w:r w:rsidR="001445D5" w:rsidRPr="009B79FB">
        <w:rPr>
          <w:rFonts w:ascii="Sylfaen" w:hAnsi="Sylfaen" w:cs="Times New Roman"/>
          <w:sz w:val="24"/>
          <w:szCs w:val="24"/>
          <w:lang w:val="hy-AM"/>
        </w:rPr>
        <w:t xml:space="preserve"> salary… ". On the day of the publication of the article, the medical center refuted the information of the media on its </w:t>
      </w:r>
      <w:r w:rsidR="001445D5" w:rsidRPr="009B79FB">
        <w:rPr>
          <w:rFonts w:ascii="Sylfaen" w:hAnsi="Sylfaen" w:cs="Times New Roman"/>
          <w:sz w:val="24"/>
          <w:szCs w:val="24"/>
          <w:lang w:val="hy-AM"/>
        </w:rPr>
        <w:lastRenderedPageBreak/>
        <w:t xml:space="preserve">Facebook page, considering it an absolute lie, which </w:t>
      </w:r>
      <w:r w:rsidR="001C3317">
        <w:rPr>
          <w:rFonts w:ascii="Sylfaen" w:hAnsi="Sylfaen" w:cs="Times New Roman"/>
          <w:sz w:val="24"/>
          <w:szCs w:val="24"/>
        </w:rPr>
        <w:t>was</w:t>
      </w:r>
      <w:r w:rsidR="003443E4">
        <w:rPr>
          <w:rFonts w:ascii="Sylfaen" w:hAnsi="Sylfaen" w:cs="Times New Roman"/>
          <w:sz w:val="24"/>
          <w:szCs w:val="24"/>
        </w:rPr>
        <w:t xml:space="preserve"> aimed at</w:t>
      </w:r>
      <w:r w:rsidR="001445D5" w:rsidRPr="009B79FB">
        <w:rPr>
          <w:rFonts w:ascii="Sylfaen" w:hAnsi="Sylfaen" w:cs="Times New Roman"/>
          <w:sz w:val="24"/>
          <w:szCs w:val="24"/>
          <w:lang w:val="hy-AM"/>
        </w:rPr>
        <w:t xml:space="preserve"> discrediting the reputation of the medical center</w:t>
      </w:r>
      <w:r w:rsidRPr="009B79FB">
        <w:rPr>
          <w:rStyle w:val="FootnoteReference"/>
          <w:rFonts w:ascii="Sylfaen" w:hAnsi="Sylfaen" w:cs="Times New Roman"/>
          <w:sz w:val="24"/>
          <w:szCs w:val="24"/>
          <w:lang w:val="hy-AM"/>
        </w:rPr>
        <w:footnoteReference w:id="21"/>
      </w:r>
      <w:r w:rsidR="001445D5" w:rsidRPr="009B79FB">
        <w:rPr>
          <w:rFonts w:ascii="Sylfaen" w:hAnsi="Sylfaen" w:cs="Times New Roman"/>
          <w:sz w:val="24"/>
          <w:szCs w:val="24"/>
        </w:rPr>
        <w:t>.</w:t>
      </w:r>
      <w:r w:rsidRPr="009B79FB">
        <w:rPr>
          <w:rFonts w:ascii="Sylfaen" w:hAnsi="Sylfaen" w:cs="Times New Roman"/>
          <w:sz w:val="24"/>
          <w:szCs w:val="24"/>
          <w:lang w:val="hy-AM"/>
        </w:rPr>
        <w:t xml:space="preserve"> </w:t>
      </w:r>
      <w:r w:rsidR="001C3317">
        <w:rPr>
          <w:rFonts w:ascii="Sylfaen" w:hAnsi="Sylfaen" w:cs="Times New Roman"/>
          <w:sz w:val="24"/>
          <w:szCs w:val="24"/>
        </w:rPr>
        <w:t xml:space="preserve">The </w:t>
      </w:r>
      <w:r w:rsidR="001445D5" w:rsidRPr="001C3317">
        <w:rPr>
          <w:rFonts w:ascii="Sylfaen" w:hAnsi="Sylfaen" w:cs="Times New Roman"/>
          <w:i/>
          <w:iCs/>
          <w:sz w:val="24"/>
          <w:szCs w:val="24"/>
          <w:lang w:val="hy-AM"/>
        </w:rPr>
        <w:t>Hraparak</w:t>
      </w:r>
      <w:r w:rsidR="001445D5" w:rsidRPr="009B79FB">
        <w:rPr>
          <w:rFonts w:ascii="Sylfaen" w:hAnsi="Sylfaen" w:cs="Times New Roman"/>
          <w:sz w:val="24"/>
          <w:szCs w:val="24"/>
          <w:lang w:val="hy-AM"/>
        </w:rPr>
        <w:t xml:space="preserve"> was offered to publish a refutation, which was not done.</w:t>
      </w:r>
    </w:p>
    <w:p w14:paraId="2A86F910" w14:textId="5236884F" w:rsidR="00861780" w:rsidRDefault="001445D5" w:rsidP="001C3317">
      <w:pPr>
        <w:shd w:val="clear" w:color="auto" w:fill="FFFFFF"/>
        <w:spacing w:after="0"/>
        <w:jc w:val="both"/>
        <w:rPr>
          <w:rFonts w:ascii="Sylfaen" w:hAnsi="Sylfaen" w:cs="Times New Roman"/>
          <w:sz w:val="24"/>
          <w:szCs w:val="24"/>
          <w:lang w:val="hy-AM"/>
        </w:rPr>
      </w:pPr>
      <w:r w:rsidRPr="009B79FB">
        <w:rPr>
          <w:rFonts w:ascii="Sylfaen" w:hAnsi="Sylfaen" w:cs="Times New Roman"/>
          <w:sz w:val="24"/>
          <w:szCs w:val="24"/>
          <w:lang w:val="hy-AM"/>
        </w:rPr>
        <w:t xml:space="preserve">On January 19, the lawsuit was accepted for proceedings. A preliminary </w:t>
      </w:r>
      <w:r w:rsidR="00DB4269" w:rsidRPr="009B79FB">
        <w:rPr>
          <w:rFonts w:ascii="Sylfaen" w:hAnsi="Sylfaen" w:cs="Times New Roman"/>
          <w:sz w:val="24"/>
          <w:szCs w:val="24"/>
          <w:lang w:val="hy-AM"/>
        </w:rPr>
        <w:t>court hearing</w:t>
      </w:r>
      <w:r w:rsidRPr="009B79FB">
        <w:rPr>
          <w:rFonts w:ascii="Sylfaen" w:hAnsi="Sylfaen" w:cs="Times New Roman"/>
          <w:sz w:val="24"/>
          <w:szCs w:val="24"/>
          <w:lang w:val="hy-AM"/>
        </w:rPr>
        <w:t xml:space="preserve"> is scheduled on June 3.</w:t>
      </w:r>
    </w:p>
    <w:p w14:paraId="11180E0D" w14:textId="77777777" w:rsidR="003443E4" w:rsidRPr="009B79FB" w:rsidRDefault="003443E4" w:rsidP="001445D5">
      <w:pPr>
        <w:shd w:val="clear" w:color="auto" w:fill="FFFFFF"/>
        <w:spacing w:after="0"/>
        <w:rPr>
          <w:rFonts w:ascii="Sylfaen" w:hAnsi="Sylfaen" w:cs="Times New Roman"/>
          <w:sz w:val="24"/>
          <w:szCs w:val="24"/>
          <w:lang w:val="hy-AM"/>
        </w:rPr>
      </w:pPr>
    </w:p>
    <w:p w14:paraId="170D95B5" w14:textId="6C2BFE76" w:rsidR="00861780" w:rsidRPr="009B79FB" w:rsidRDefault="007E4F84" w:rsidP="00687D28">
      <w:pPr>
        <w:shd w:val="clear" w:color="auto" w:fill="FFFFFF"/>
        <w:spacing w:after="0"/>
        <w:ind w:firstLine="567"/>
        <w:jc w:val="both"/>
        <w:rPr>
          <w:rFonts w:ascii="Sylfaen" w:hAnsi="Sylfaen" w:cs="Times New Roman"/>
          <w:sz w:val="24"/>
          <w:szCs w:val="24"/>
          <w:lang w:val="hy-AM"/>
        </w:rPr>
      </w:pPr>
      <w:r w:rsidRPr="009B79FB">
        <w:rPr>
          <w:rFonts w:ascii="Sylfaen" w:hAnsi="Sylfaen" w:cs="Times New Roman"/>
          <w:b/>
          <w:sz w:val="24"/>
          <w:szCs w:val="24"/>
          <w:shd w:val="clear" w:color="auto" w:fill="FFFFFF"/>
          <w:lang w:val="hy-AM"/>
        </w:rPr>
        <w:t xml:space="preserve">On January 11, </w:t>
      </w:r>
      <w:r w:rsidRPr="009B79FB">
        <w:rPr>
          <w:rFonts w:ascii="Sylfaen" w:hAnsi="Sylfaen" w:cs="Times New Roman"/>
          <w:bCs/>
          <w:sz w:val="24"/>
          <w:szCs w:val="24"/>
          <w:shd w:val="clear" w:color="auto" w:fill="FFFFFF"/>
          <w:lang w:val="hy-AM"/>
        </w:rPr>
        <w:t xml:space="preserve">citizen Azat Tovmasyan filed a complaint </w:t>
      </w:r>
      <w:r w:rsidR="00680E37">
        <w:rPr>
          <w:rFonts w:ascii="Sylfaen" w:hAnsi="Sylfaen" w:cs="Times New Roman"/>
          <w:bCs/>
          <w:sz w:val="24"/>
          <w:szCs w:val="24"/>
          <w:shd w:val="clear" w:color="auto" w:fill="FFFFFF"/>
        </w:rPr>
        <w:t>in</w:t>
      </w:r>
      <w:r w:rsidRPr="009B79FB">
        <w:rPr>
          <w:rFonts w:ascii="Sylfaen" w:hAnsi="Sylfaen" w:cs="Times New Roman"/>
          <w:bCs/>
          <w:sz w:val="24"/>
          <w:szCs w:val="24"/>
          <w:shd w:val="clear" w:color="auto" w:fill="FFFFFF"/>
          <w:lang w:val="hy-AM"/>
        </w:rPr>
        <w:t xml:space="preserve"> the Civil Court of Appeal, against the decision of Court of First Instance of December 10, 2020, which rejected his lawsuit against "A-TV" and citizen Sirvard Avoyan, demanding recognition of the violation of personal and family rights, refutation of defamatory information, and compensation of 2 million AMD</w:t>
      </w:r>
      <w:r w:rsidR="00687D28">
        <w:rPr>
          <w:rFonts w:ascii="Sylfaen" w:hAnsi="Sylfaen" w:cs="Times New Roman"/>
          <w:bCs/>
          <w:sz w:val="24"/>
          <w:szCs w:val="24"/>
          <w:shd w:val="clear" w:color="auto" w:fill="FFFFFF"/>
        </w:rPr>
        <w:t>.</w:t>
      </w:r>
      <w:r w:rsidRPr="009B79FB">
        <w:rPr>
          <w:rFonts w:ascii="Sylfaen" w:hAnsi="Sylfaen" w:cs="Times New Roman"/>
          <w:bCs/>
          <w:sz w:val="24"/>
          <w:szCs w:val="24"/>
          <w:shd w:val="clear" w:color="auto" w:fill="FFFFFF"/>
          <w:lang w:val="hy-AM"/>
        </w:rPr>
        <w:t xml:space="preserve"> </w:t>
      </w:r>
    </w:p>
    <w:p w14:paraId="7F3511BF" w14:textId="6583B7F7" w:rsidR="00861780" w:rsidRPr="000353CB" w:rsidRDefault="00481EA5" w:rsidP="00687D28">
      <w:pPr>
        <w:spacing w:after="0" w:line="240" w:lineRule="auto"/>
        <w:ind w:firstLine="567"/>
        <w:jc w:val="both"/>
        <w:rPr>
          <w:rFonts w:ascii="Sylfaen" w:hAnsi="Sylfaen" w:cs="Times New Roman"/>
          <w:sz w:val="24"/>
          <w:szCs w:val="24"/>
        </w:rPr>
      </w:pPr>
      <w:r>
        <w:rPr>
          <w:rFonts w:ascii="Sylfaen" w:hAnsi="Sylfaen" w:cs="Times New Roman"/>
          <w:sz w:val="24"/>
          <w:szCs w:val="24"/>
          <w:shd w:val="clear" w:color="auto" w:fill="FFFFFF"/>
          <w:lang w:val="hy-AM"/>
        </w:rPr>
        <w:t>We should remind</w:t>
      </w:r>
      <w:r w:rsidR="007E4F84" w:rsidRPr="009B79FB">
        <w:rPr>
          <w:rFonts w:ascii="Sylfaen" w:hAnsi="Sylfaen" w:cs="Times New Roman"/>
          <w:sz w:val="24"/>
          <w:szCs w:val="24"/>
          <w:shd w:val="clear" w:color="auto" w:fill="FFFFFF"/>
          <w:lang w:val="hy-AM"/>
        </w:rPr>
        <w:t xml:space="preserve"> that the</w:t>
      </w:r>
      <w:r w:rsidR="00680E37">
        <w:rPr>
          <w:rFonts w:ascii="Sylfaen" w:hAnsi="Sylfaen" w:cs="Times New Roman"/>
          <w:sz w:val="24"/>
          <w:szCs w:val="24"/>
          <w:shd w:val="clear" w:color="auto" w:fill="FFFFFF"/>
        </w:rPr>
        <w:t xml:space="preserve"> </w:t>
      </w:r>
      <w:r w:rsidR="007E4F84" w:rsidRPr="009B79FB">
        <w:rPr>
          <w:rFonts w:ascii="Sylfaen" w:hAnsi="Sylfaen" w:cs="Times New Roman"/>
          <w:sz w:val="24"/>
          <w:szCs w:val="24"/>
          <w:shd w:val="clear" w:color="auto" w:fill="FFFFFF"/>
          <w:lang w:val="hy-AM"/>
        </w:rPr>
        <w:t>lawsuit was</w:t>
      </w:r>
      <w:r w:rsidR="00687D28">
        <w:rPr>
          <w:rFonts w:ascii="Sylfaen" w:hAnsi="Sylfaen" w:cs="Times New Roman"/>
          <w:sz w:val="24"/>
          <w:szCs w:val="24"/>
          <w:shd w:val="clear" w:color="auto" w:fill="FFFFFF"/>
        </w:rPr>
        <w:t xml:space="preserve"> caused by</w:t>
      </w:r>
      <w:r w:rsidR="007E4F84" w:rsidRPr="009B79FB">
        <w:rPr>
          <w:rFonts w:ascii="Sylfaen" w:hAnsi="Sylfaen" w:cs="Times New Roman"/>
          <w:sz w:val="24"/>
          <w:szCs w:val="24"/>
          <w:shd w:val="clear" w:color="auto" w:fill="FFFFFF"/>
          <w:lang w:val="hy-AM"/>
        </w:rPr>
        <w:t xml:space="preserve"> </w:t>
      </w:r>
      <w:r w:rsidR="00687D28">
        <w:rPr>
          <w:rFonts w:ascii="Sylfaen" w:hAnsi="Sylfaen" w:cs="Times New Roman"/>
          <w:sz w:val="24"/>
          <w:szCs w:val="24"/>
          <w:shd w:val="clear" w:color="auto" w:fill="FFFFFF"/>
        </w:rPr>
        <w:t xml:space="preserve">an </w:t>
      </w:r>
      <w:r w:rsidR="007E4F84" w:rsidRPr="009B79FB">
        <w:rPr>
          <w:rFonts w:ascii="Sylfaen" w:hAnsi="Sylfaen" w:cs="Times New Roman"/>
          <w:sz w:val="24"/>
          <w:szCs w:val="24"/>
          <w:shd w:val="clear" w:color="auto" w:fill="FFFFFF"/>
          <w:lang w:val="hy-AM"/>
        </w:rPr>
        <w:t xml:space="preserve">accusation against Azat Tovmasyan </w:t>
      </w:r>
      <w:r w:rsidR="00687D28">
        <w:rPr>
          <w:rFonts w:ascii="Sylfaen" w:hAnsi="Sylfaen" w:cs="Times New Roman"/>
          <w:sz w:val="24"/>
          <w:szCs w:val="24"/>
          <w:shd w:val="clear" w:color="auto" w:fill="FFFFFF"/>
        </w:rPr>
        <w:t xml:space="preserve">of </w:t>
      </w:r>
      <w:r w:rsidR="000353CB">
        <w:rPr>
          <w:rFonts w:ascii="Sylfaen" w:hAnsi="Sylfaen" w:cs="Times New Roman"/>
          <w:sz w:val="24"/>
          <w:szCs w:val="24"/>
          <w:shd w:val="clear" w:color="auto" w:fill="FFFFFF"/>
        </w:rPr>
        <w:t>an alleged obduction of</w:t>
      </w:r>
      <w:r w:rsidR="007E4F84" w:rsidRPr="009B79FB">
        <w:rPr>
          <w:rFonts w:ascii="Sylfaen" w:hAnsi="Sylfaen" w:cs="Times New Roman"/>
          <w:sz w:val="24"/>
          <w:szCs w:val="24"/>
          <w:shd w:val="clear" w:color="auto" w:fill="FFFFFF"/>
          <w:lang w:val="hy-AM"/>
        </w:rPr>
        <w:t xml:space="preserve"> his own daughter</w:t>
      </w:r>
      <w:r w:rsidR="000353CB">
        <w:rPr>
          <w:rFonts w:ascii="Sylfaen" w:hAnsi="Sylfaen" w:cs="Times New Roman"/>
          <w:sz w:val="24"/>
          <w:szCs w:val="24"/>
          <w:shd w:val="clear" w:color="auto" w:fill="FFFFFF"/>
        </w:rPr>
        <w:t>, this accusation was</w:t>
      </w:r>
      <w:r w:rsidR="007E4F84" w:rsidRPr="009B79FB">
        <w:rPr>
          <w:rFonts w:ascii="Sylfaen" w:hAnsi="Sylfaen" w:cs="Times New Roman"/>
          <w:sz w:val="24"/>
          <w:szCs w:val="24"/>
          <w:shd w:val="clear" w:color="auto" w:fill="FFFFFF"/>
          <w:lang w:val="hy-AM"/>
        </w:rPr>
        <w:t xml:space="preserve"> made during the "Semi-</w:t>
      </w:r>
      <w:r w:rsidR="00680E37">
        <w:rPr>
          <w:rFonts w:ascii="Sylfaen" w:hAnsi="Sylfaen" w:cs="Times New Roman"/>
          <w:sz w:val="24"/>
          <w:szCs w:val="24"/>
          <w:shd w:val="clear" w:color="auto" w:fill="FFFFFF"/>
        </w:rPr>
        <w:t>O</w:t>
      </w:r>
      <w:r w:rsidR="007E4F84" w:rsidRPr="009B79FB">
        <w:rPr>
          <w:rFonts w:ascii="Sylfaen" w:hAnsi="Sylfaen" w:cs="Times New Roman"/>
          <w:sz w:val="24"/>
          <w:szCs w:val="24"/>
          <w:shd w:val="clear" w:color="auto" w:fill="FFFFFF"/>
          <w:lang w:val="hy-AM"/>
        </w:rPr>
        <w:t xml:space="preserve">pen </w:t>
      </w:r>
      <w:r w:rsidR="00680E37">
        <w:rPr>
          <w:rFonts w:ascii="Sylfaen" w:hAnsi="Sylfaen" w:cs="Times New Roman"/>
          <w:sz w:val="24"/>
          <w:szCs w:val="24"/>
          <w:shd w:val="clear" w:color="auto" w:fill="FFFFFF"/>
        </w:rPr>
        <w:t>W</w:t>
      </w:r>
      <w:r w:rsidR="007E4F84" w:rsidRPr="009B79FB">
        <w:rPr>
          <w:rFonts w:ascii="Sylfaen" w:hAnsi="Sylfaen" w:cs="Times New Roman"/>
          <w:sz w:val="24"/>
          <w:szCs w:val="24"/>
          <w:shd w:val="clear" w:color="auto" w:fill="FFFFFF"/>
          <w:lang w:val="hy-AM"/>
        </w:rPr>
        <w:t xml:space="preserve">indows" </w:t>
      </w:r>
      <w:r w:rsidR="000353CB">
        <w:rPr>
          <w:rFonts w:ascii="Sylfaen" w:hAnsi="Sylfaen" w:cs="Times New Roman"/>
          <w:sz w:val="24"/>
          <w:szCs w:val="24"/>
          <w:shd w:val="clear" w:color="auto" w:fill="FFFFFF"/>
        </w:rPr>
        <w:t>TV show of</w:t>
      </w:r>
      <w:r w:rsidR="007E4F84" w:rsidRPr="009B79FB">
        <w:rPr>
          <w:rFonts w:ascii="Sylfaen" w:hAnsi="Sylfaen" w:cs="Times New Roman"/>
          <w:sz w:val="24"/>
          <w:szCs w:val="24"/>
          <w:shd w:val="clear" w:color="auto" w:fill="FFFFFF"/>
          <w:lang w:val="hy-AM"/>
        </w:rPr>
        <w:t xml:space="preserve"> July 30, 2018</w:t>
      </w:r>
      <w:r w:rsidR="000353CB">
        <w:rPr>
          <w:rStyle w:val="FootnoteReference"/>
          <w:rFonts w:ascii="Sylfaen" w:hAnsi="Sylfaen" w:cs="Times New Roman"/>
          <w:sz w:val="24"/>
          <w:szCs w:val="24"/>
          <w:shd w:val="clear" w:color="auto" w:fill="FFFFFF"/>
          <w:vertAlign w:val="baseline"/>
        </w:rPr>
        <w:t>.</w:t>
      </w:r>
      <w:r w:rsidR="00861780" w:rsidRPr="009B79FB">
        <w:rPr>
          <w:rStyle w:val="FootnoteReference"/>
          <w:rFonts w:ascii="Sylfaen" w:hAnsi="Sylfaen" w:cs="Times New Roman"/>
          <w:sz w:val="24"/>
          <w:szCs w:val="24"/>
          <w:shd w:val="clear" w:color="auto" w:fill="FFFFFF"/>
          <w:lang w:val="hy-AM"/>
        </w:rPr>
        <w:footnoteReference w:id="22"/>
      </w:r>
      <w:r w:rsidR="00861780" w:rsidRPr="009B79FB">
        <w:rPr>
          <w:rFonts w:ascii="Sylfaen" w:hAnsi="Sylfaen" w:cs="Times New Roman"/>
          <w:sz w:val="24"/>
          <w:szCs w:val="24"/>
          <w:shd w:val="clear" w:color="auto" w:fill="FFFFFF"/>
          <w:lang w:val="hy-AM"/>
        </w:rPr>
        <w:t xml:space="preserve"> </w:t>
      </w:r>
      <w:r w:rsidR="007E4F84" w:rsidRPr="009B79FB">
        <w:rPr>
          <w:rFonts w:ascii="Sylfaen" w:hAnsi="Sylfaen" w:cs="Times New Roman"/>
          <w:sz w:val="24"/>
          <w:szCs w:val="24"/>
          <w:lang w:val="hy-AM"/>
        </w:rPr>
        <w:t>(</w:t>
      </w:r>
      <w:r w:rsidR="007E4F84" w:rsidRPr="009B79FB">
        <w:rPr>
          <w:rFonts w:ascii="Sylfaen" w:hAnsi="Sylfaen" w:cs="Times New Roman"/>
          <w:sz w:val="24"/>
          <w:szCs w:val="24"/>
        </w:rPr>
        <w:t>For d</w:t>
      </w:r>
      <w:r w:rsidR="007E4F84" w:rsidRPr="009B79FB">
        <w:rPr>
          <w:rFonts w:ascii="Sylfaen" w:hAnsi="Sylfaen" w:cs="Times New Roman"/>
          <w:sz w:val="24"/>
          <w:szCs w:val="24"/>
          <w:lang w:val="hy-AM"/>
        </w:rPr>
        <w:t xml:space="preserve">etails </w:t>
      </w:r>
      <w:r w:rsidR="007E4F84" w:rsidRPr="009B79FB">
        <w:rPr>
          <w:rFonts w:ascii="Sylfaen" w:hAnsi="Sylfaen" w:cs="Times New Roman"/>
          <w:sz w:val="24"/>
          <w:szCs w:val="24"/>
        </w:rPr>
        <w:t>see</w:t>
      </w:r>
      <w:r w:rsidR="007E4F84" w:rsidRPr="009B79FB">
        <w:rPr>
          <w:rFonts w:ascii="Sylfaen" w:hAnsi="Sylfaen" w:cs="Times New Roman"/>
          <w:sz w:val="24"/>
          <w:szCs w:val="24"/>
          <w:lang w:val="hy-AM"/>
        </w:rPr>
        <w:t xml:space="preserve"> CPFE</w:t>
      </w:r>
      <w:r w:rsidR="007E4F84" w:rsidRPr="009B79FB">
        <w:rPr>
          <w:rFonts w:ascii="Sylfaen" w:hAnsi="Sylfaen" w:cs="Times New Roman"/>
          <w:sz w:val="24"/>
          <w:szCs w:val="24"/>
        </w:rPr>
        <w:t>’s</w:t>
      </w:r>
      <w:r w:rsidR="007E4F84" w:rsidRPr="009B79FB">
        <w:rPr>
          <w:rFonts w:ascii="Sylfaen" w:hAnsi="Sylfaen" w:cs="Times New Roman"/>
          <w:sz w:val="24"/>
          <w:szCs w:val="24"/>
          <w:lang w:val="hy-AM"/>
        </w:rPr>
        <w:t xml:space="preserve"> annual </w:t>
      </w:r>
      <w:r w:rsidR="007E4F84" w:rsidRPr="009B79FB">
        <w:rPr>
          <w:rFonts w:ascii="Sylfaen" w:hAnsi="Sylfaen" w:cs="Times New Roman"/>
          <w:sz w:val="24"/>
          <w:szCs w:val="24"/>
        </w:rPr>
        <w:t>reports for 2018-2020 in the</w:t>
      </w:r>
      <w:r w:rsidR="007E4F84" w:rsidRPr="009B79FB">
        <w:rPr>
          <w:rFonts w:ascii="Sylfaen" w:hAnsi="Sylfaen" w:cs="Times New Roman"/>
          <w:sz w:val="24"/>
          <w:szCs w:val="24"/>
          <w:lang w:val="hy-AM"/>
        </w:rPr>
        <w:t xml:space="preserve"> </w:t>
      </w:r>
      <w:r w:rsidR="007E4F84" w:rsidRPr="009B79FB">
        <w:rPr>
          <w:rFonts w:ascii="Sylfaen" w:hAnsi="Sylfaen" w:cs="Times New Roman"/>
          <w:i/>
          <w:sz w:val="24"/>
          <w:szCs w:val="24"/>
          <w:lang w:val="hy-AM"/>
        </w:rPr>
        <w:t>Reports</w:t>
      </w:r>
      <w:r w:rsidR="007E4F84" w:rsidRPr="009B79FB">
        <w:rPr>
          <w:rFonts w:ascii="Sylfaen" w:hAnsi="Sylfaen" w:cs="Times New Roman"/>
          <w:sz w:val="24"/>
          <w:szCs w:val="24"/>
          <w:lang w:val="hy-AM"/>
        </w:rPr>
        <w:t xml:space="preserve"> section </w:t>
      </w:r>
      <w:r w:rsidR="007E4F84" w:rsidRPr="009B79FB">
        <w:rPr>
          <w:rFonts w:ascii="Sylfaen" w:hAnsi="Sylfaen" w:cs="Times New Roman"/>
          <w:sz w:val="24"/>
          <w:szCs w:val="24"/>
        </w:rPr>
        <w:t>on k</w:t>
      </w:r>
      <w:r w:rsidR="007E4F84" w:rsidRPr="009B79FB">
        <w:rPr>
          <w:rFonts w:ascii="Sylfaen" w:hAnsi="Sylfaen" w:cs="Times New Roman"/>
          <w:sz w:val="24"/>
          <w:szCs w:val="24"/>
          <w:lang w:val="hy-AM"/>
        </w:rPr>
        <w:t>hosq.am</w:t>
      </w:r>
      <w:r w:rsidR="007E4F84" w:rsidRPr="009B79FB">
        <w:rPr>
          <w:rFonts w:ascii="Sylfaen" w:hAnsi="Sylfaen" w:cs="Times New Roman"/>
          <w:sz w:val="24"/>
          <w:szCs w:val="24"/>
        </w:rPr>
        <w:t xml:space="preserve"> website</w:t>
      </w:r>
      <w:r w:rsidR="007E4F84" w:rsidRPr="009B79FB">
        <w:rPr>
          <w:rFonts w:ascii="Sylfaen" w:hAnsi="Sylfaen" w:cs="Times New Roman"/>
          <w:sz w:val="24"/>
          <w:szCs w:val="24"/>
          <w:lang w:val="hy-AM"/>
        </w:rPr>
        <w:t>)</w:t>
      </w:r>
      <w:r w:rsidR="000353CB">
        <w:rPr>
          <w:rFonts w:ascii="Sylfaen" w:hAnsi="Sylfaen" w:cs="Times New Roman"/>
          <w:sz w:val="24"/>
          <w:szCs w:val="24"/>
        </w:rPr>
        <w:t>.</w:t>
      </w:r>
    </w:p>
    <w:p w14:paraId="661BD71E" w14:textId="09357C3D" w:rsidR="00861780" w:rsidRDefault="007E4F84" w:rsidP="00470B6C">
      <w:pPr>
        <w:spacing w:after="0" w:line="240" w:lineRule="auto"/>
        <w:ind w:firstLine="567"/>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 xml:space="preserve">The Court of Appeal accepted the plaintiff's complaint for proceedings on February 8. A </w:t>
      </w:r>
      <w:r w:rsidR="00680E37">
        <w:rPr>
          <w:rFonts w:ascii="Sylfaen" w:hAnsi="Sylfaen" w:cs="Times New Roman"/>
          <w:sz w:val="24"/>
          <w:szCs w:val="24"/>
          <w:shd w:val="clear" w:color="auto" w:fill="FFFFFF"/>
        </w:rPr>
        <w:t>hearing</w:t>
      </w:r>
      <w:r w:rsidRPr="009B79FB">
        <w:rPr>
          <w:rFonts w:ascii="Sylfaen" w:hAnsi="Sylfaen" w:cs="Times New Roman"/>
          <w:sz w:val="24"/>
          <w:szCs w:val="24"/>
          <w:shd w:val="clear" w:color="auto" w:fill="FFFFFF"/>
          <w:lang w:val="hy-AM"/>
        </w:rPr>
        <w:t xml:space="preserve"> on the case was held on March 18, the judicial act will be published on April 2.</w:t>
      </w:r>
    </w:p>
    <w:p w14:paraId="63EBED26" w14:textId="77777777" w:rsidR="000353CB" w:rsidRPr="009B79FB" w:rsidRDefault="000353CB" w:rsidP="00470B6C">
      <w:pPr>
        <w:spacing w:after="0" w:line="240" w:lineRule="auto"/>
        <w:ind w:firstLine="567"/>
        <w:rPr>
          <w:rFonts w:ascii="Sylfaen" w:hAnsi="Sylfaen" w:cs="Times New Roman"/>
          <w:sz w:val="24"/>
          <w:szCs w:val="24"/>
          <w:shd w:val="clear" w:color="auto" w:fill="FFFFFF"/>
          <w:lang w:val="hy-AM"/>
        </w:rPr>
      </w:pPr>
    </w:p>
    <w:p w14:paraId="5618CEB6" w14:textId="556DD2E9" w:rsidR="00A408CF" w:rsidRPr="009B79FB" w:rsidRDefault="00A408CF" w:rsidP="000353CB">
      <w:pPr>
        <w:spacing w:after="0" w:line="240" w:lineRule="auto"/>
        <w:ind w:firstLine="567"/>
        <w:jc w:val="both"/>
        <w:rPr>
          <w:rFonts w:ascii="Sylfaen" w:eastAsia="Times New Roman" w:hAnsi="Sylfaen" w:cs="Times New Roman"/>
          <w:b/>
          <w:sz w:val="24"/>
          <w:szCs w:val="24"/>
          <w:lang w:val="hy-AM" w:eastAsia="ru-RU"/>
        </w:rPr>
      </w:pPr>
      <w:r w:rsidRPr="009B79FB">
        <w:rPr>
          <w:rFonts w:ascii="Sylfaen" w:eastAsia="Times New Roman" w:hAnsi="Sylfaen" w:cs="Times New Roman"/>
          <w:b/>
          <w:sz w:val="24"/>
          <w:szCs w:val="24"/>
          <w:lang w:val="hy-AM" w:eastAsia="ru-RU"/>
        </w:rPr>
        <w:t xml:space="preserve">On January 13, </w:t>
      </w:r>
      <w:r w:rsidR="00680E37" w:rsidRPr="00680E37">
        <w:rPr>
          <w:rFonts w:ascii="Sylfaen" w:eastAsia="Times New Roman" w:hAnsi="Sylfaen" w:cs="Times New Roman"/>
          <w:bCs/>
          <w:sz w:val="24"/>
          <w:szCs w:val="24"/>
          <w:lang w:eastAsia="ru-RU"/>
        </w:rPr>
        <w:t>“</w:t>
      </w:r>
      <w:r w:rsidRPr="009B79FB">
        <w:rPr>
          <w:rFonts w:ascii="Sylfaen" w:eastAsia="Times New Roman" w:hAnsi="Sylfaen" w:cs="Times New Roman"/>
          <w:bCs/>
          <w:sz w:val="24"/>
          <w:szCs w:val="24"/>
          <w:lang w:val="hy-AM" w:eastAsia="ru-RU"/>
        </w:rPr>
        <w:t>Hraparak Daily</w:t>
      </w:r>
      <w:r w:rsidR="00680E37">
        <w:rPr>
          <w:rFonts w:ascii="Sylfaen" w:eastAsia="Times New Roman" w:hAnsi="Sylfaen" w:cs="Times New Roman"/>
          <w:bCs/>
          <w:sz w:val="24"/>
          <w:szCs w:val="24"/>
          <w:lang w:eastAsia="ru-RU"/>
        </w:rPr>
        <w:t>”</w:t>
      </w:r>
      <w:r w:rsidRPr="009B79FB">
        <w:rPr>
          <w:rFonts w:ascii="Sylfaen" w:eastAsia="Times New Roman" w:hAnsi="Sylfaen" w:cs="Times New Roman"/>
          <w:bCs/>
          <w:sz w:val="24"/>
          <w:szCs w:val="24"/>
          <w:lang w:val="hy-AM" w:eastAsia="ru-RU"/>
        </w:rPr>
        <w:t xml:space="preserve"> LLC filed a second cassation appeal against the decision of the Court of Appeal, which rejected the appeal against the decision of the Court of First Instance on the grounds of unsubstantiated arguments, demanding the media outlet to apologize to plaintiff Alina Nikoghosyan, publishing the text provided by the plaintiff on the website. Besides, it was decided to confiscate 200,000 AMD from </w:t>
      </w:r>
      <w:r w:rsidR="00680E37">
        <w:rPr>
          <w:rFonts w:ascii="Sylfaen" w:eastAsia="Times New Roman" w:hAnsi="Sylfaen" w:cs="Times New Roman"/>
          <w:bCs/>
          <w:sz w:val="24"/>
          <w:szCs w:val="24"/>
          <w:lang w:eastAsia="ru-RU"/>
        </w:rPr>
        <w:t>“</w:t>
      </w:r>
      <w:r w:rsidRPr="009B79FB">
        <w:rPr>
          <w:rFonts w:ascii="Sylfaen" w:eastAsia="Times New Roman" w:hAnsi="Sylfaen" w:cs="Times New Roman"/>
          <w:bCs/>
          <w:sz w:val="24"/>
          <w:szCs w:val="24"/>
          <w:lang w:val="hy-AM" w:eastAsia="ru-RU"/>
        </w:rPr>
        <w:t>Hraparak Daily</w:t>
      </w:r>
      <w:r w:rsidR="00680E37">
        <w:rPr>
          <w:rFonts w:ascii="Sylfaen" w:eastAsia="Times New Roman" w:hAnsi="Sylfaen" w:cs="Times New Roman"/>
          <w:bCs/>
          <w:sz w:val="24"/>
          <w:szCs w:val="24"/>
          <w:lang w:eastAsia="ru-RU"/>
        </w:rPr>
        <w:t>”</w:t>
      </w:r>
      <w:r w:rsidRPr="009B79FB">
        <w:rPr>
          <w:rFonts w:ascii="Sylfaen" w:eastAsia="Times New Roman" w:hAnsi="Sylfaen" w:cs="Times New Roman"/>
          <w:bCs/>
          <w:sz w:val="24"/>
          <w:szCs w:val="24"/>
          <w:lang w:val="hy-AM" w:eastAsia="ru-RU"/>
        </w:rPr>
        <w:t xml:space="preserve"> LLC in favor of Alina Nikoghosyan as compensation for the insult and 200,000 AMD as a</w:t>
      </w:r>
      <w:r w:rsidR="00680E37">
        <w:rPr>
          <w:rFonts w:ascii="Sylfaen" w:eastAsia="Times New Roman" w:hAnsi="Sylfaen" w:cs="Times New Roman"/>
          <w:bCs/>
          <w:sz w:val="24"/>
          <w:szCs w:val="24"/>
          <w:lang w:eastAsia="ru-RU"/>
        </w:rPr>
        <w:t>n attorney’s</w:t>
      </w:r>
      <w:r w:rsidRPr="009B79FB">
        <w:rPr>
          <w:rFonts w:ascii="Sylfaen" w:eastAsia="Times New Roman" w:hAnsi="Sylfaen" w:cs="Times New Roman"/>
          <w:bCs/>
          <w:sz w:val="24"/>
          <w:szCs w:val="24"/>
          <w:lang w:val="hy-AM" w:eastAsia="ru-RU"/>
        </w:rPr>
        <w:t xml:space="preserve"> reasonable </w:t>
      </w:r>
      <w:r w:rsidR="005001E2">
        <w:rPr>
          <w:rFonts w:ascii="Sylfaen" w:eastAsia="Times New Roman" w:hAnsi="Sylfaen" w:cs="Times New Roman"/>
          <w:bCs/>
          <w:sz w:val="24"/>
          <w:szCs w:val="24"/>
          <w:lang w:eastAsia="ru-RU"/>
        </w:rPr>
        <w:t>fee</w:t>
      </w:r>
      <w:r w:rsidRPr="009B79FB">
        <w:rPr>
          <w:rFonts w:ascii="Sylfaen" w:eastAsia="Times New Roman" w:hAnsi="Sylfaen" w:cs="Times New Roman"/>
          <w:bCs/>
          <w:sz w:val="24"/>
          <w:szCs w:val="24"/>
          <w:lang w:val="hy-AM" w:eastAsia="ru-RU"/>
        </w:rPr>
        <w:t>.</w:t>
      </w:r>
    </w:p>
    <w:p w14:paraId="44BBB076" w14:textId="70B95993" w:rsidR="00A408CF" w:rsidRPr="009B79FB" w:rsidRDefault="00A408CF" w:rsidP="00245BD0">
      <w:pPr>
        <w:spacing w:after="0" w:line="240" w:lineRule="auto"/>
        <w:ind w:firstLine="567"/>
        <w:jc w:val="both"/>
        <w:rPr>
          <w:rFonts w:ascii="Sylfaen" w:eastAsia="Times New Roman" w:hAnsi="Sylfaen" w:cs="Times New Roman"/>
          <w:sz w:val="24"/>
          <w:szCs w:val="24"/>
          <w:lang w:val="hy-AM" w:eastAsia="ru-RU"/>
        </w:rPr>
      </w:pPr>
      <w:r w:rsidRPr="009B79FB">
        <w:rPr>
          <w:rFonts w:ascii="Sylfaen" w:eastAsia="Times New Roman" w:hAnsi="Sylfaen" w:cs="Times New Roman"/>
          <w:sz w:val="24"/>
          <w:szCs w:val="24"/>
          <w:lang w:val="hy-AM" w:eastAsia="ru-RU"/>
        </w:rPr>
        <w:t xml:space="preserve">The </w:t>
      </w:r>
      <w:r w:rsidR="00680E37">
        <w:rPr>
          <w:rFonts w:ascii="Sylfaen" w:eastAsia="Times New Roman" w:hAnsi="Sylfaen" w:cs="Times New Roman"/>
          <w:sz w:val="24"/>
          <w:szCs w:val="24"/>
          <w:lang w:eastAsia="ru-RU"/>
        </w:rPr>
        <w:t xml:space="preserve">reason for the </w:t>
      </w:r>
      <w:r w:rsidRPr="009B79FB">
        <w:rPr>
          <w:rFonts w:ascii="Sylfaen" w:eastAsia="Times New Roman" w:hAnsi="Sylfaen" w:cs="Times New Roman"/>
          <w:sz w:val="24"/>
          <w:szCs w:val="24"/>
          <w:lang w:val="hy-AM" w:eastAsia="ru-RU"/>
        </w:rPr>
        <w:t xml:space="preserve">court dispute was the article "The Ministry of Healthcare </w:t>
      </w:r>
      <w:r w:rsidR="00680E37">
        <w:rPr>
          <w:rFonts w:ascii="Sylfaen" w:eastAsia="Times New Roman" w:hAnsi="Sylfaen" w:cs="Times New Roman"/>
          <w:sz w:val="24"/>
          <w:szCs w:val="24"/>
          <w:lang w:eastAsia="ru-RU"/>
        </w:rPr>
        <w:t>H</w:t>
      </w:r>
      <w:r w:rsidRPr="009B79FB">
        <w:rPr>
          <w:rFonts w:ascii="Sylfaen" w:eastAsia="Times New Roman" w:hAnsi="Sylfaen" w:cs="Times New Roman"/>
          <w:sz w:val="24"/>
          <w:szCs w:val="24"/>
          <w:lang w:val="hy-AM" w:eastAsia="ru-RU"/>
        </w:rPr>
        <w:t xml:space="preserve">ides what happened, and takes Lfik under </w:t>
      </w:r>
      <w:r w:rsidR="00680E37">
        <w:rPr>
          <w:rFonts w:ascii="Sylfaen" w:eastAsia="Times New Roman" w:hAnsi="Sylfaen" w:cs="Times New Roman"/>
          <w:sz w:val="24"/>
          <w:szCs w:val="24"/>
          <w:lang w:eastAsia="ru-RU"/>
        </w:rPr>
        <w:t>I</w:t>
      </w:r>
      <w:r w:rsidRPr="009B79FB">
        <w:rPr>
          <w:rFonts w:ascii="Sylfaen" w:eastAsia="Times New Roman" w:hAnsi="Sylfaen" w:cs="Times New Roman"/>
          <w:sz w:val="24"/>
          <w:szCs w:val="24"/>
          <w:lang w:val="hy-AM" w:eastAsia="ru-RU"/>
        </w:rPr>
        <w:t xml:space="preserve">ts </w:t>
      </w:r>
      <w:r w:rsidR="00680E37">
        <w:rPr>
          <w:rFonts w:ascii="Sylfaen" w:eastAsia="Times New Roman" w:hAnsi="Sylfaen" w:cs="Times New Roman"/>
          <w:sz w:val="24"/>
          <w:szCs w:val="24"/>
          <w:lang w:eastAsia="ru-RU"/>
        </w:rPr>
        <w:t>A</w:t>
      </w:r>
      <w:r w:rsidRPr="009B79FB">
        <w:rPr>
          <w:rFonts w:ascii="Sylfaen" w:eastAsia="Times New Roman" w:hAnsi="Sylfaen" w:cs="Times New Roman"/>
          <w:sz w:val="24"/>
          <w:szCs w:val="24"/>
          <w:lang w:val="hy-AM" w:eastAsia="ru-RU"/>
        </w:rPr>
        <w:t>uspices" published on "Hraparak.am" website on May 9</w:t>
      </w:r>
      <w:r w:rsidR="00861780" w:rsidRPr="009B79FB">
        <w:rPr>
          <w:rStyle w:val="FootnoteReference"/>
          <w:rFonts w:ascii="Sylfaen" w:hAnsi="Sylfaen" w:cs="Times New Roman"/>
          <w:sz w:val="24"/>
          <w:szCs w:val="24"/>
          <w:lang w:val="hy-AM"/>
        </w:rPr>
        <w:footnoteReference w:id="23"/>
      </w:r>
      <w:r w:rsidR="00861780" w:rsidRPr="009B79FB">
        <w:rPr>
          <w:rFonts w:ascii="Sylfaen" w:eastAsia="Times New Roman" w:hAnsi="Sylfaen" w:cs="Times New Roman"/>
          <w:sz w:val="24"/>
          <w:szCs w:val="24"/>
          <w:lang w:val="hy-AM" w:eastAsia="ru-RU"/>
        </w:rPr>
        <w:t xml:space="preserve">, </w:t>
      </w:r>
      <w:r w:rsidRPr="009B79FB">
        <w:rPr>
          <w:rFonts w:ascii="Sylfaen" w:eastAsia="Times New Roman" w:hAnsi="Sylfaen" w:cs="Times New Roman"/>
          <w:sz w:val="24"/>
          <w:szCs w:val="24"/>
          <w:lang w:val="hy-AM" w:eastAsia="ru-RU"/>
        </w:rPr>
        <w:t>in connection with which the ministry's press secretary Alina Nikoghosyan filed a lawsuit against the founder of the media outlet.</w:t>
      </w:r>
    </w:p>
    <w:p w14:paraId="73058EDC" w14:textId="7F7A52A0" w:rsidR="00861780" w:rsidRDefault="00A408CF" w:rsidP="00A408CF">
      <w:pPr>
        <w:spacing w:after="0" w:line="240" w:lineRule="auto"/>
        <w:ind w:firstLine="567"/>
        <w:rPr>
          <w:rFonts w:ascii="Sylfaen" w:eastAsia="Times New Roman" w:hAnsi="Sylfaen" w:cs="Times New Roman"/>
          <w:sz w:val="24"/>
          <w:szCs w:val="24"/>
          <w:lang w:val="hy-AM" w:eastAsia="ru-RU"/>
        </w:rPr>
      </w:pPr>
      <w:r w:rsidRPr="009B79FB">
        <w:rPr>
          <w:rFonts w:ascii="Sylfaen" w:eastAsia="Times New Roman" w:hAnsi="Sylfaen" w:cs="Times New Roman"/>
          <w:sz w:val="24"/>
          <w:szCs w:val="24"/>
          <w:lang w:val="hy-AM" w:eastAsia="ru-RU"/>
        </w:rPr>
        <w:t>The appeal was accepted for proceedings in the Court of Cassation on February 23. No other developments were recorded by the end of the quarter.</w:t>
      </w:r>
    </w:p>
    <w:p w14:paraId="12C0D065" w14:textId="77777777" w:rsidR="00245BD0" w:rsidRPr="009B79FB" w:rsidRDefault="00245BD0" w:rsidP="00A408CF">
      <w:pPr>
        <w:spacing w:after="0" w:line="240" w:lineRule="auto"/>
        <w:ind w:firstLine="567"/>
        <w:rPr>
          <w:rFonts w:ascii="Sylfaen" w:eastAsia="Times New Roman" w:hAnsi="Sylfaen" w:cs="Times New Roman"/>
          <w:sz w:val="24"/>
          <w:szCs w:val="24"/>
          <w:lang w:val="hy-AM" w:eastAsia="ru-RU"/>
        </w:rPr>
      </w:pPr>
    </w:p>
    <w:p w14:paraId="28E9B1D2" w14:textId="70ED1A23" w:rsidR="00861780" w:rsidRDefault="00A408CF" w:rsidP="00245BD0">
      <w:pPr>
        <w:spacing w:after="0" w:line="240" w:lineRule="auto"/>
        <w:ind w:firstLine="567"/>
        <w:jc w:val="both"/>
        <w:rPr>
          <w:rFonts w:ascii="Sylfaen" w:hAnsi="Sylfaen" w:cs="Times New Roman"/>
          <w:bCs/>
          <w:sz w:val="24"/>
          <w:szCs w:val="24"/>
          <w:lang w:val="hy-AM"/>
        </w:rPr>
      </w:pPr>
      <w:r w:rsidRPr="009B79FB">
        <w:rPr>
          <w:rFonts w:ascii="Sylfaen" w:hAnsi="Sylfaen" w:cs="Times New Roman"/>
          <w:b/>
          <w:sz w:val="24"/>
          <w:szCs w:val="24"/>
          <w:lang w:val="hy-AM"/>
        </w:rPr>
        <w:t xml:space="preserve">On January 13, </w:t>
      </w:r>
      <w:r w:rsidRPr="009B79FB">
        <w:rPr>
          <w:rFonts w:ascii="Sylfaen" w:hAnsi="Sylfaen" w:cs="Times New Roman"/>
          <w:bCs/>
          <w:sz w:val="24"/>
          <w:szCs w:val="24"/>
          <w:lang w:val="hy-AM"/>
        </w:rPr>
        <w:t xml:space="preserve">NA deputy Vahe Enfiajyan filed a lawsuit against "Social Media" LLC, the founder of "Mamul.am" website, demanding public refutation of the information discrediting his honor and dignity and compensation for defamation. The </w:t>
      </w:r>
      <w:r w:rsidR="00680E37">
        <w:rPr>
          <w:rFonts w:ascii="Sylfaen" w:hAnsi="Sylfaen" w:cs="Times New Roman"/>
          <w:bCs/>
          <w:sz w:val="24"/>
          <w:szCs w:val="24"/>
        </w:rPr>
        <w:t xml:space="preserve">reason for the </w:t>
      </w:r>
      <w:r w:rsidRPr="009B79FB">
        <w:rPr>
          <w:rFonts w:ascii="Sylfaen" w:hAnsi="Sylfaen" w:cs="Times New Roman"/>
          <w:bCs/>
          <w:sz w:val="24"/>
          <w:szCs w:val="24"/>
          <w:lang w:val="hy-AM"/>
        </w:rPr>
        <w:t xml:space="preserve">lawsuit was the article published on "Mamul.am" website on December 9, 2020, titled "Vahe Enfiajyan's </w:t>
      </w:r>
      <w:r w:rsidR="00680E37">
        <w:rPr>
          <w:rFonts w:ascii="Sylfaen" w:hAnsi="Sylfaen" w:cs="Times New Roman"/>
          <w:bCs/>
          <w:sz w:val="24"/>
          <w:szCs w:val="24"/>
        </w:rPr>
        <w:t>A</w:t>
      </w:r>
      <w:r w:rsidRPr="009B79FB">
        <w:rPr>
          <w:rFonts w:ascii="Sylfaen" w:hAnsi="Sylfaen" w:cs="Times New Roman"/>
          <w:bCs/>
          <w:sz w:val="24"/>
          <w:szCs w:val="24"/>
          <w:lang w:val="hy-AM"/>
        </w:rPr>
        <w:t xml:space="preserve">ssistant </w:t>
      </w:r>
      <w:r w:rsidR="00680E37">
        <w:rPr>
          <w:rFonts w:ascii="Sylfaen" w:hAnsi="Sylfaen" w:cs="Times New Roman"/>
          <w:bCs/>
          <w:sz w:val="24"/>
          <w:szCs w:val="24"/>
        </w:rPr>
        <w:t>O</w:t>
      </w:r>
      <w:r w:rsidRPr="009B79FB">
        <w:rPr>
          <w:rFonts w:ascii="Sylfaen" w:hAnsi="Sylfaen" w:cs="Times New Roman"/>
          <w:bCs/>
          <w:sz w:val="24"/>
          <w:szCs w:val="24"/>
          <w:lang w:val="hy-AM"/>
        </w:rPr>
        <w:t xml:space="preserve">ffers to </w:t>
      </w:r>
      <w:r w:rsidR="00680E37">
        <w:rPr>
          <w:rFonts w:ascii="Sylfaen" w:hAnsi="Sylfaen" w:cs="Times New Roman"/>
          <w:bCs/>
          <w:sz w:val="24"/>
          <w:szCs w:val="24"/>
        </w:rPr>
        <w:t>W</w:t>
      </w:r>
      <w:r w:rsidRPr="009B79FB">
        <w:rPr>
          <w:rFonts w:ascii="Sylfaen" w:hAnsi="Sylfaen" w:cs="Times New Roman"/>
          <w:bCs/>
          <w:sz w:val="24"/>
          <w:szCs w:val="24"/>
          <w:lang w:val="hy-AM"/>
        </w:rPr>
        <w:t xml:space="preserve">rite </w:t>
      </w:r>
      <w:r w:rsidR="00680E37">
        <w:rPr>
          <w:rFonts w:ascii="Sylfaen" w:hAnsi="Sylfaen" w:cs="Times New Roman"/>
          <w:bCs/>
          <w:sz w:val="24"/>
          <w:szCs w:val="24"/>
        </w:rPr>
        <w:t>P</w:t>
      </w:r>
      <w:r w:rsidRPr="009B79FB">
        <w:rPr>
          <w:rFonts w:ascii="Sylfaen" w:hAnsi="Sylfaen" w:cs="Times New Roman"/>
          <w:bCs/>
          <w:sz w:val="24"/>
          <w:szCs w:val="24"/>
          <w:lang w:val="hy-AM"/>
        </w:rPr>
        <w:t xml:space="preserve">raises about Tsarukyan in </w:t>
      </w:r>
      <w:r w:rsidR="00680E37">
        <w:rPr>
          <w:rFonts w:ascii="Sylfaen" w:hAnsi="Sylfaen" w:cs="Times New Roman"/>
          <w:bCs/>
          <w:sz w:val="24"/>
          <w:szCs w:val="24"/>
        </w:rPr>
        <w:t>E</w:t>
      </w:r>
      <w:r w:rsidRPr="009B79FB">
        <w:rPr>
          <w:rFonts w:ascii="Sylfaen" w:hAnsi="Sylfaen" w:cs="Times New Roman"/>
          <w:bCs/>
          <w:sz w:val="24"/>
          <w:szCs w:val="24"/>
          <w:lang w:val="hy-AM"/>
        </w:rPr>
        <w:t xml:space="preserve">xchange for </w:t>
      </w:r>
      <w:r w:rsidR="00680E37">
        <w:rPr>
          <w:rFonts w:ascii="Sylfaen" w:hAnsi="Sylfaen" w:cs="Times New Roman"/>
          <w:bCs/>
          <w:sz w:val="24"/>
          <w:szCs w:val="24"/>
        </w:rPr>
        <w:t>M</w:t>
      </w:r>
      <w:r w:rsidRPr="009B79FB">
        <w:rPr>
          <w:rFonts w:ascii="Sylfaen" w:hAnsi="Sylfaen" w:cs="Times New Roman"/>
          <w:bCs/>
          <w:sz w:val="24"/>
          <w:szCs w:val="24"/>
          <w:lang w:val="hy-AM"/>
        </w:rPr>
        <w:t xml:space="preserve">oney, to </w:t>
      </w:r>
      <w:r w:rsidR="00680E37">
        <w:rPr>
          <w:rFonts w:ascii="Sylfaen" w:hAnsi="Sylfaen" w:cs="Times New Roman"/>
          <w:bCs/>
          <w:sz w:val="24"/>
          <w:szCs w:val="24"/>
        </w:rPr>
        <w:t>D</w:t>
      </w:r>
      <w:r w:rsidRPr="009B79FB">
        <w:rPr>
          <w:rFonts w:ascii="Sylfaen" w:hAnsi="Sylfaen" w:cs="Times New Roman"/>
          <w:bCs/>
          <w:sz w:val="24"/>
          <w:szCs w:val="24"/>
          <w:lang w:val="hy-AM"/>
        </w:rPr>
        <w:t xml:space="preserve">iscredit </w:t>
      </w:r>
      <w:r w:rsidRPr="009B79FB">
        <w:rPr>
          <w:rFonts w:ascii="Sylfaen" w:hAnsi="Sylfaen" w:cs="Times New Roman"/>
          <w:bCs/>
          <w:sz w:val="24"/>
          <w:szCs w:val="24"/>
          <w:lang w:val="hy-AM"/>
        </w:rPr>
        <w:lastRenderedPageBreak/>
        <w:t>Pashinyan</w:t>
      </w:r>
      <w:r w:rsidR="003E6DE8">
        <w:rPr>
          <w:rFonts w:ascii="Sylfaen" w:hAnsi="Sylfaen" w:cs="Times New Roman"/>
          <w:bCs/>
          <w:sz w:val="24"/>
          <w:szCs w:val="24"/>
        </w:rPr>
        <w:t>.</w:t>
      </w:r>
      <w:r w:rsidRPr="009B79FB">
        <w:rPr>
          <w:rFonts w:ascii="Sylfaen" w:hAnsi="Sylfaen" w:cs="Times New Roman"/>
          <w:bCs/>
          <w:sz w:val="24"/>
          <w:szCs w:val="24"/>
          <w:lang w:val="hy-AM"/>
        </w:rPr>
        <w:t>"</w:t>
      </w:r>
      <w:r w:rsidR="003E6DE8" w:rsidRPr="0036307D">
        <w:rPr>
          <w:rStyle w:val="FootnoteReference"/>
          <w:rFonts w:ascii="Sylfaen" w:hAnsi="Sylfaen"/>
          <w:bCs/>
          <w:sz w:val="24"/>
          <w:szCs w:val="24"/>
          <w:lang w:val="hy-AM" w:eastAsia="ru-RU"/>
        </w:rPr>
        <w:footnoteReference w:id="24"/>
      </w:r>
      <w:r w:rsidRPr="009B79FB">
        <w:rPr>
          <w:rFonts w:ascii="Sylfaen" w:hAnsi="Sylfaen" w:cs="Times New Roman"/>
          <w:bCs/>
          <w:sz w:val="24"/>
          <w:szCs w:val="24"/>
          <w:lang w:val="hy-AM"/>
        </w:rPr>
        <w:t xml:space="preserve"> On January 27, the lawsuit was returned. As of March 31, no other developments were recorded.</w:t>
      </w:r>
    </w:p>
    <w:p w14:paraId="59154F39" w14:textId="77777777" w:rsidR="00245BD0" w:rsidRPr="009B79FB" w:rsidRDefault="00245BD0" w:rsidP="00470B6C">
      <w:pPr>
        <w:spacing w:after="0" w:line="240" w:lineRule="auto"/>
        <w:ind w:firstLine="567"/>
        <w:rPr>
          <w:rFonts w:ascii="Sylfaen" w:eastAsia="Times New Roman" w:hAnsi="Sylfaen" w:cs="Times New Roman"/>
          <w:sz w:val="24"/>
          <w:szCs w:val="24"/>
          <w:lang w:val="hy-AM" w:eastAsia="ru-RU"/>
        </w:rPr>
      </w:pPr>
    </w:p>
    <w:p w14:paraId="28579A8F" w14:textId="53B6CB1F" w:rsidR="002577B5" w:rsidRPr="009B79FB" w:rsidRDefault="00F605FC" w:rsidP="00382C46">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9B79FB">
        <w:rPr>
          <w:rFonts w:ascii="Sylfaen" w:hAnsi="Sylfaen"/>
          <w:b/>
          <w:shd w:val="clear" w:color="auto" w:fill="FFFFFF"/>
          <w:lang w:val="hy-AM"/>
        </w:rPr>
        <w:t xml:space="preserve">On January 14, </w:t>
      </w:r>
      <w:r w:rsidRPr="009B79FB">
        <w:rPr>
          <w:rFonts w:ascii="Sylfaen" w:hAnsi="Sylfaen"/>
          <w:bCs/>
          <w:shd w:val="clear" w:color="auto" w:fill="FFFFFF"/>
          <w:lang w:val="hy-AM"/>
        </w:rPr>
        <w:t>Styopa Safaryan, Chairman of the Public Council, again filed a lawsuit against "168 Hours" L</w:t>
      </w:r>
      <w:r w:rsidRPr="009B79FB">
        <w:rPr>
          <w:rFonts w:ascii="Sylfaen" w:hAnsi="Sylfaen"/>
          <w:bCs/>
          <w:shd w:val="clear" w:color="auto" w:fill="FFFFFF"/>
          <w:lang w:val="en-US"/>
        </w:rPr>
        <w:t>td.</w:t>
      </w:r>
      <w:r w:rsidRPr="009B79FB">
        <w:rPr>
          <w:rFonts w:ascii="Sylfaen" w:hAnsi="Sylfaen"/>
          <w:bCs/>
          <w:shd w:val="clear" w:color="auto" w:fill="FFFFFF"/>
          <w:lang w:val="hy-AM"/>
        </w:rPr>
        <w:t xml:space="preserve"> and its founder Satik Seyranyan, demanding public refutation of defamatory factual data, removal of the </w:t>
      </w:r>
      <w:r w:rsidRPr="009B79FB">
        <w:rPr>
          <w:rFonts w:ascii="Sylfaen" w:hAnsi="Sylfaen"/>
          <w:bCs/>
          <w:shd w:val="clear" w:color="auto" w:fill="FFFFFF"/>
          <w:lang w:val="en-US"/>
        </w:rPr>
        <w:t>publication</w:t>
      </w:r>
      <w:r w:rsidRPr="009B79FB">
        <w:rPr>
          <w:rFonts w:ascii="Sylfaen" w:hAnsi="Sylfaen"/>
          <w:bCs/>
          <w:shd w:val="clear" w:color="auto" w:fill="FFFFFF"/>
          <w:lang w:val="hy-AM"/>
        </w:rPr>
        <w:t>, and compensation for damage caused to his honor, dignity and business reputation.</w:t>
      </w:r>
    </w:p>
    <w:p w14:paraId="43D12E8D" w14:textId="47089822" w:rsidR="002577B5" w:rsidRPr="009B79FB" w:rsidRDefault="00481EA5" w:rsidP="00382C46">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Pr>
          <w:rFonts w:ascii="Sylfaen" w:hAnsi="Sylfaen"/>
          <w:shd w:val="clear" w:color="auto" w:fill="FFFFFF"/>
          <w:lang w:val="hy-AM"/>
        </w:rPr>
        <w:t>We should remind</w:t>
      </w:r>
      <w:r w:rsidR="00F605FC" w:rsidRPr="009B79FB">
        <w:rPr>
          <w:rFonts w:ascii="Sylfaen" w:hAnsi="Sylfaen"/>
          <w:shd w:val="clear" w:color="auto" w:fill="FFFFFF"/>
          <w:lang w:val="hy-AM"/>
        </w:rPr>
        <w:t xml:space="preserve"> that </w:t>
      </w:r>
      <w:r w:rsidR="00F605FC" w:rsidRPr="009B79FB">
        <w:rPr>
          <w:rFonts w:ascii="Sylfaen" w:hAnsi="Sylfaen"/>
          <w:lang w:val="hy-AM"/>
        </w:rPr>
        <w:t>the lawsuit was returned twice for corrections</w:t>
      </w:r>
      <w:r w:rsidR="00F605FC" w:rsidRPr="009B79FB">
        <w:rPr>
          <w:rFonts w:ascii="Sylfaen" w:hAnsi="Sylfaen"/>
          <w:shd w:val="clear" w:color="auto" w:fill="FFFFFF"/>
          <w:lang w:val="hy-AM"/>
        </w:rPr>
        <w:t xml:space="preserve"> in December, </w:t>
      </w:r>
      <w:r w:rsidR="00F605FC" w:rsidRPr="009B79FB">
        <w:rPr>
          <w:rFonts w:ascii="Sylfaen" w:hAnsi="Sylfaen"/>
          <w:shd w:val="clear" w:color="auto" w:fill="FFFFFF"/>
          <w:lang w:val="en-US"/>
        </w:rPr>
        <w:t>2020.</w:t>
      </w:r>
      <w:r w:rsidR="00F605FC" w:rsidRPr="009B79FB">
        <w:rPr>
          <w:rFonts w:ascii="Sylfaen" w:hAnsi="Sylfaen"/>
          <w:lang w:val="hy-AM"/>
        </w:rPr>
        <w:t xml:space="preserve"> </w:t>
      </w:r>
      <w:r w:rsidR="00F605FC" w:rsidRPr="009B79FB">
        <w:rPr>
          <w:rFonts w:ascii="Sylfaen" w:hAnsi="Sylfaen"/>
          <w:shd w:val="clear" w:color="auto" w:fill="FFFFFF"/>
          <w:lang w:val="en-US"/>
        </w:rPr>
        <w:t xml:space="preserve">And </w:t>
      </w:r>
      <w:r w:rsidR="00F605FC" w:rsidRPr="009B79FB">
        <w:rPr>
          <w:rFonts w:ascii="Sylfaen" w:hAnsi="Sylfaen"/>
          <w:lang w:val="en-US"/>
        </w:rPr>
        <w:t>t</w:t>
      </w:r>
      <w:r w:rsidR="00F605FC" w:rsidRPr="009B79FB">
        <w:rPr>
          <w:rFonts w:ascii="Sylfaen" w:hAnsi="Sylfaen"/>
          <w:lang w:val="hy-AM"/>
        </w:rPr>
        <w:t>he reason for the lawsuit was</w:t>
      </w:r>
      <w:r w:rsidR="00F605FC" w:rsidRPr="009B79FB">
        <w:rPr>
          <w:rFonts w:ascii="Sylfaen" w:hAnsi="Sylfaen"/>
          <w:lang w:val="en-US"/>
        </w:rPr>
        <w:t xml:space="preserve"> an article, </w:t>
      </w:r>
      <w:r w:rsidR="00F605FC" w:rsidRPr="009B79FB">
        <w:rPr>
          <w:rFonts w:ascii="Sylfaen" w:hAnsi="Sylfaen"/>
          <w:lang w:val="hy-AM"/>
        </w:rPr>
        <w:t>titled "Vladimir Solovyov's reaction to Styopa Safaryan's post"</w:t>
      </w:r>
      <w:r w:rsidR="00F605FC" w:rsidRPr="009B79FB">
        <w:rPr>
          <w:rFonts w:ascii="Sylfaen" w:hAnsi="Sylfaen"/>
          <w:lang w:val="en-US"/>
        </w:rPr>
        <w:t xml:space="preserve"> and </w:t>
      </w:r>
      <w:r w:rsidR="00F605FC" w:rsidRPr="009B79FB">
        <w:rPr>
          <w:rFonts w:ascii="Sylfaen" w:hAnsi="Sylfaen"/>
          <w:lang w:val="hy-AM"/>
        </w:rPr>
        <w:t>published on 168.am</w:t>
      </w:r>
      <w:r w:rsidR="00F605FC" w:rsidRPr="009B79FB">
        <w:rPr>
          <w:rFonts w:ascii="Sylfaen" w:hAnsi="Sylfaen"/>
          <w:lang w:val="en-US"/>
        </w:rPr>
        <w:t xml:space="preserve">, owned by the company, </w:t>
      </w:r>
      <w:r w:rsidR="00F605FC" w:rsidRPr="009B79FB">
        <w:rPr>
          <w:rFonts w:ascii="Sylfaen" w:hAnsi="Sylfaen"/>
          <w:lang w:val="hy-AM"/>
        </w:rPr>
        <w:t>on October 13</w:t>
      </w:r>
      <w:r w:rsidR="00F605FC" w:rsidRPr="009B79FB">
        <w:rPr>
          <w:rFonts w:ascii="Sylfaen" w:hAnsi="Sylfaen"/>
          <w:lang w:val="en-US"/>
        </w:rPr>
        <w:t>,</w:t>
      </w:r>
      <w:r w:rsidR="00F605FC" w:rsidRPr="009B79FB">
        <w:rPr>
          <w:rFonts w:ascii="Sylfaen" w:hAnsi="Sylfaen"/>
          <w:lang w:val="hy-AM"/>
        </w:rPr>
        <w:t xml:space="preserve"> which </w:t>
      </w:r>
      <w:r w:rsidR="00F605FC" w:rsidRPr="009B79FB">
        <w:rPr>
          <w:rFonts w:ascii="Sylfaen" w:hAnsi="Sylfaen"/>
          <w:lang w:val="en-US"/>
        </w:rPr>
        <w:t xml:space="preserve">attributed </w:t>
      </w:r>
      <w:r w:rsidR="00F605FC" w:rsidRPr="009B79FB">
        <w:rPr>
          <w:rFonts w:ascii="Sylfaen" w:hAnsi="Sylfaen"/>
          <w:lang w:val="hy-AM"/>
        </w:rPr>
        <w:t>expressions insulting Styopa Safaryan to Solovyov</w:t>
      </w:r>
      <w:r w:rsidR="00382C46">
        <w:rPr>
          <w:rFonts w:ascii="Sylfaen" w:hAnsi="Sylfaen"/>
          <w:lang w:val="en-US"/>
        </w:rPr>
        <w:t>.</w:t>
      </w:r>
      <w:r w:rsidR="002577B5" w:rsidRPr="009B79FB">
        <w:rPr>
          <w:rStyle w:val="FootnoteReference"/>
          <w:rFonts w:ascii="Sylfaen" w:eastAsiaTheme="minorEastAsia" w:hAnsi="Sylfaen"/>
          <w:shd w:val="clear" w:color="auto" w:fill="FFFFFF"/>
          <w:lang w:val="hy-AM"/>
        </w:rPr>
        <w:footnoteReference w:id="25"/>
      </w:r>
      <w:r w:rsidR="002577B5" w:rsidRPr="009B79FB">
        <w:rPr>
          <w:rFonts w:ascii="Sylfaen" w:hAnsi="Sylfaen"/>
          <w:shd w:val="clear" w:color="auto" w:fill="FFFFFF"/>
          <w:lang w:val="hy-AM"/>
        </w:rPr>
        <w:t xml:space="preserve"> </w:t>
      </w:r>
      <w:r w:rsidR="00F605FC" w:rsidRPr="009B79FB">
        <w:rPr>
          <w:rFonts w:ascii="Sylfaen" w:hAnsi="Sylfaen"/>
          <w:lang w:val="hy-AM"/>
        </w:rPr>
        <w:t>According to the website, Solovyov said</w:t>
      </w:r>
      <w:r w:rsidR="00F605FC" w:rsidRPr="009B79FB">
        <w:rPr>
          <w:rFonts w:ascii="Sylfaen" w:hAnsi="Sylfaen"/>
          <w:lang w:val="en-US"/>
        </w:rPr>
        <w:t>:</w:t>
      </w:r>
      <w:r w:rsidR="00F605FC" w:rsidRPr="009B79FB">
        <w:rPr>
          <w:rFonts w:ascii="Sylfaen" w:hAnsi="Sylfaen"/>
          <w:lang w:val="hy-AM"/>
        </w:rPr>
        <w:t xml:space="preserve"> "One of the most </w:t>
      </w:r>
      <w:r w:rsidR="00F605FC" w:rsidRPr="009B79FB">
        <w:rPr>
          <w:rFonts w:ascii="Sylfaen" w:hAnsi="Sylfaen"/>
          <w:lang w:val="en-US"/>
        </w:rPr>
        <w:t>notorious</w:t>
      </w:r>
      <w:r w:rsidR="00F605FC" w:rsidRPr="009B79FB">
        <w:rPr>
          <w:rFonts w:ascii="Sylfaen" w:hAnsi="Sylfaen"/>
          <w:lang w:val="hy-AM"/>
        </w:rPr>
        <w:t xml:space="preserve"> grant-eaters in Armenia is surprised why Europe imposes sanctions on Russia for Navalny and does not take any action against Turkey and Azerbaijan.</w:t>
      </w:r>
      <w:r w:rsidR="00F605FC" w:rsidRPr="009B79FB">
        <w:rPr>
          <w:rFonts w:ascii="Sylfaen" w:hAnsi="Sylfaen"/>
          <w:lang w:val="en-US"/>
        </w:rPr>
        <w:t xml:space="preserve"> </w:t>
      </w:r>
      <w:r w:rsidR="00F605FC" w:rsidRPr="009B79FB">
        <w:rPr>
          <w:rFonts w:ascii="Sylfaen" w:hAnsi="Sylfaen"/>
          <w:lang w:val="hy-AM"/>
        </w:rPr>
        <w:t xml:space="preserve">Finally, </w:t>
      </w:r>
      <w:r w:rsidR="00382C46">
        <w:rPr>
          <w:rFonts w:ascii="Sylfaen" w:hAnsi="Sylfaen"/>
          <w:lang w:val="en-US"/>
        </w:rPr>
        <w:t xml:space="preserve">the </w:t>
      </w:r>
      <w:r w:rsidR="00F605FC" w:rsidRPr="009B79FB">
        <w:rPr>
          <w:rFonts w:ascii="Sylfaen" w:hAnsi="Sylfaen"/>
          <w:lang w:val="hy-AM"/>
        </w:rPr>
        <w:t xml:space="preserve">pro-Western </w:t>
      </w:r>
      <w:r w:rsidR="00382C46">
        <w:rPr>
          <w:rFonts w:ascii="Sylfaen" w:hAnsi="Sylfaen"/>
          <w:lang w:val="en-US"/>
        </w:rPr>
        <w:t>psycho</w:t>
      </w:r>
      <w:r w:rsidR="001F3614">
        <w:rPr>
          <w:rFonts w:ascii="Sylfaen" w:hAnsi="Sylfaen"/>
          <w:lang w:val="en-US"/>
        </w:rPr>
        <w:t>s</w:t>
      </w:r>
      <w:r w:rsidR="00F605FC" w:rsidRPr="009B79FB">
        <w:rPr>
          <w:rFonts w:ascii="Sylfaen" w:hAnsi="Sylfaen"/>
          <w:lang w:val="hy-AM"/>
        </w:rPr>
        <w:t xml:space="preserve"> </w:t>
      </w:r>
      <w:r w:rsidR="001F3614">
        <w:rPr>
          <w:rFonts w:ascii="Sylfaen" w:hAnsi="Sylfaen"/>
          <w:lang w:val="en-US"/>
        </w:rPr>
        <w:t>are</w:t>
      </w:r>
      <w:r w:rsidR="00F605FC" w:rsidRPr="009B79FB">
        <w:rPr>
          <w:rFonts w:ascii="Sylfaen" w:hAnsi="Sylfaen"/>
          <w:lang w:val="hy-AM"/>
        </w:rPr>
        <w:t xml:space="preserve"> beginning to understand that the European Union and </w:t>
      </w:r>
      <w:r w:rsidR="00F605FC" w:rsidRPr="009B79FB">
        <w:rPr>
          <w:rFonts w:ascii="Sylfaen" w:hAnsi="Sylfaen"/>
          <w:lang w:val="en-US"/>
        </w:rPr>
        <w:t xml:space="preserve">Co. </w:t>
      </w:r>
      <w:r w:rsidR="00F605FC" w:rsidRPr="009B79FB">
        <w:rPr>
          <w:rFonts w:ascii="Sylfaen" w:hAnsi="Sylfaen"/>
          <w:lang w:val="hy-AM"/>
        </w:rPr>
        <w:t xml:space="preserve">are just provocateurs, and that Turkey is their </w:t>
      </w:r>
      <w:r w:rsidR="00F605FC" w:rsidRPr="009B79FB">
        <w:rPr>
          <w:rFonts w:ascii="Sylfaen" w:hAnsi="Sylfaen"/>
          <w:lang w:val="en-US"/>
        </w:rPr>
        <w:t>rammer or infantry</w:t>
      </w:r>
      <w:r w:rsidR="00F605FC" w:rsidRPr="009B79FB">
        <w:rPr>
          <w:rFonts w:ascii="Sylfaen" w:hAnsi="Sylfaen"/>
          <w:lang w:val="hy-AM"/>
        </w:rPr>
        <w:t xml:space="preserve">, </w:t>
      </w:r>
      <w:r w:rsidR="00F605FC" w:rsidRPr="009B79FB">
        <w:rPr>
          <w:rFonts w:ascii="Sylfaen" w:hAnsi="Sylfaen"/>
          <w:lang w:val="en-US"/>
        </w:rPr>
        <w:t>you can call it whatever you feel fit.</w:t>
      </w:r>
      <w:r w:rsidR="00F605FC" w:rsidRPr="009B79FB">
        <w:rPr>
          <w:rFonts w:ascii="Sylfaen" w:hAnsi="Sylfaen"/>
          <w:lang w:val="hy-AM"/>
        </w:rPr>
        <w:t>"</w:t>
      </w:r>
    </w:p>
    <w:p w14:paraId="3964B94E" w14:textId="43A0F930" w:rsidR="004F1809" w:rsidRPr="009B79FB" w:rsidRDefault="004F1809" w:rsidP="001F3614">
      <w:pPr>
        <w:spacing w:after="0" w:line="240" w:lineRule="auto"/>
        <w:ind w:firstLine="567"/>
        <w:jc w:val="both"/>
        <w:rPr>
          <w:rFonts w:ascii="Sylfaen" w:eastAsia="Times New Roman" w:hAnsi="Sylfaen" w:cs="Times New Roman"/>
          <w:sz w:val="24"/>
          <w:szCs w:val="24"/>
          <w:shd w:val="clear" w:color="auto" w:fill="FFFFFF"/>
          <w:lang w:val="hy-AM" w:eastAsia="ru-RU"/>
        </w:rPr>
      </w:pPr>
      <w:r w:rsidRPr="009B79FB">
        <w:rPr>
          <w:rFonts w:ascii="Sylfaen" w:eastAsia="Times New Roman" w:hAnsi="Sylfaen" w:cs="Times New Roman"/>
          <w:sz w:val="24"/>
          <w:szCs w:val="24"/>
          <w:shd w:val="clear" w:color="auto" w:fill="FFFFFF"/>
          <w:lang w:val="hy-AM" w:eastAsia="ru-RU"/>
        </w:rPr>
        <w:t xml:space="preserve">On January 25, 2021,  the lawsuit was accepted for proceedings. A </w:t>
      </w:r>
      <w:r w:rsidR="00DB4269" w:rsidRPr="009B79FB">
        <w:rPr>
          <w:rFonts w:ascii="Sylfaen" w:eastAsia="Times New Roman" w:hAnsi="Sylfaen" w:cs="Times New Roman"/>
          <w:sz w:val="24"/>
          <w:szCs w:val="24"/>
          <w:shd w:val="clear" w:color="auto" w:fill="FFFFFF"/>
          <w:lang w:val="hy-AM" w:eastAsia="ru-RU"/>
        </w:rPr>
        <w:t>court hearing</w:t>
      </w:r>
      <w:r w:rsidRPr="009B79FB">
        <w:rPr>
          <w:rFonts w:ascii="Sylfaen" w:eastAsia="Times New Roman" w:hAnsi="Sylfaen" w:cs="Times New Roman"/>
          <w:sz w:val="24"/>
          <w:szCs w:val="24"/>
          <w:shd w:val="clear" w:color="auto" w:fill="FFFFFF"/>
          <w:lang w:val="hy-AM" w:eastAsia="ru-RU"/>
        </w:rPr>
        <w:t xml:space="preserve"> on the case was held on March 31. On the same day, the plaintiff filed a motion for the presiding judge's recusal, stating that he had reasonable doubts about the court's objectivity and impartiality. In particular, the presiding judge is the wife of Hayk Alumyan, the lawyer of the second president of Armenia Robert Kocharyan, and the plaintiff's sister, Seda Safaryan, is the defender of the interests of the legal successors of the victims of the "March 1" criminal case. Consequently, the conflict of interest may have a negative impact on the judge investigating the same civil case, causing a greater inclination towards the defendant Satik Seyranyan, who is sympathetic to the interests of the same group in this case.</w:t>
      </w:r>
    </w:p>
    <w:p w14:paraId="49302E21" w14:textId="128AD4B8" w:rsidR="002577B5" w:rsidRDefault="004F1809" w:rsidP="004F1809">
      <w:pPr>
        <w:spacing w:after="0" w:line="240" w:lineRule="auto"/>
        <w:ind w:firstLine="567"/>
        <w:rPr>
          <w:rFonts w:ascii="Sylfaen" w:eastAsia="Times New Roman" w:hAnsi="Sylfaen" w:cs="Times New Roman"/>
          <w:sz w:val="24"/>
          <w:szCs w:val="24"/>
          <w:shd w:val="clear" w:color="auto" w:fill="FFFFFF"/>
          <w:lang w:val="hy-AM" w:eastAsia="ru-RU"/>
        </w:rPr>
      </w:pPr>
      <w:r w:rsidRPr="009B79FB">
        <w:rPr>
          <w:rFonts w:ascii="Sylfaen" w:eastAsia="Times New Roman" w:hAnsi="Sylfaen" w:cs="Times New Roman"/>
          <w:sz w:val="24"/>
          <w:szCs w:val="24"/>
          <w:shd w:val="clear" w:color="auto" w:fill="FFFFFF"/>
          <w:lang w:val="hy-AM" w:eastAsia="ru-RU"/>
        </w:rPr>
        <w:t xml:space="preserve">The next </w:t>
      </w:r>
      <w:r w:rsidR="00DB4269" w:rsidRPr="009B79FB">
        <w:rPr>
          <w:rFonts w:ascii="Sylfaen" w:eastAsia="Times New Roman" w:hAnsi="Sylfaen" w:cs="Times New Roman"/>
          <w:sz w:val="24"/>
          <w:szCs w:val="24"/>
          <w:shd w:val="clear" w:color="auto" w:fill="FFFFFF"/>
          <w:lang w:val="hy-AM" w:eastAsia="ru-RU"/>
        </w:rPr>
        <w:t>court hearing</w:t>
      </w:r>
      <w:r w:rsidRPr="009B79FB">
        <w:rPr>
          <w:rFonts w:ascii="Sylfaen" w:eastAsia="Times New Roman" w:hAnsi="Sylfaen" w:cs="Times New Roman"/>
          <w:sz w:val="24"/>
          <w:szCs w:val="24"/>
          <w:shd w:val="clear" w:color="auto" w:fill="FFFFFF"/>
          <w:lang w:val="hy-AM" w:eastAsia="ru-RU"/>
        </w:rPr>
        <w:t xml:space="preserve"> is scheduled </w:t>
      </w:r>
      <w:r w:rsidR="00D57E91">
        <w:rPr>
          <w:rFonts w:ascii="Sylfaen" w:eastAsia="Times New Roman" w:hAnsi="Sylfaen" w:cs="Times New Roman"/>
          <w:sz w:val="24"/>
          <w:szCs w:val="24"/>
          <w:shd w:val="clear" w:color="auto" w:fill="FFFFFF"/>
          <w:lang w:eastAsia="ru-RU"/>
        </w:rPr>
        <w:t>for</w:t>
      </w:r>
      <w:r w:rsidRPr="009B79FB">
        <w:rPr>
          <w:rFonts w:ascii="Sylfaen" w:eastAsia="Times New Roman" w:hAnsi="Sylfaen" w:cs="Times New Roman"/>
          <w:sz w:val="24"/>
          <w:szCs w:val="24"/>
          <w:shd w:val="clear" w:color="auto" w:fill="FFFFFF"/>
          <w:lang w:val="hy-AM" w:eastAsia="ru-RU"/>
        </w:rPr>
        <w:t xml:space="preserve"> July 1.</w:t>
      </w:r>
    </w:p>
    <w:p w14:paraId="006744DA" w14:textId="77777777" w:rsidR="00D57E91" w:rsidRPr="009B79FB" w:rsidRDefault="00D57E91" w:rsidP="004F1809">
      <w:pPr>
        <w:spacing w:after="0" w:line="240" w:lineRule="auto"/>
        <w:ind w:firstLine="567"/>
        <w:rPr>
          <w:rFonts w:ascii="Sylfaen" w:eastAsia="Times New Roman" w:hAnsi="Sylfaen" w:cs="Times New Roman"/>
          <w:sz w:val="24"/>
          <w:szCs w:val="24"/>
          <w:lang w:val="hy-AM" w:eastAsia="ru-RU"/>
        </w:rPr>
      </w:pPr>
    </w:p>
    <w:p w14:paraId="58669169" w14:textId="18482ED2" w:rsidR="00861780" w:rsidRPr="009B79FB" w:rsidRDefault="004F1809" w:rsidP="00D57E91">
      <w:pPr>
        <w:spacing w:after="0" w:line="240" w:lineRule="auto"/>
        <w:ind w:firstLine="567"/>
        <w:jc w:val="both"/>
        <w:rPr>
          <w:rFonts w:ascii="Sylfaen" w:hAnsi="Sylfaen" w:cs="Times New Roman"/>
          <w:sz w:val="24"/>
          <w:szCs w:val="24"/>
        </w:rPr>
      </w:pPr>
      <w:r w:rsidRPr="009B79FB">
        <w:rPr>
          <w:rFonts w:ascii="Sylfaen" w:hAnsi="Sylfaen" w:cs="Times New Roman"/>
          <w:b/>
          <w:sz w:val="24"/>
          <w:szCs w:val="24"/>
          <w:lang w:val="hy-AM"/>
        </w:rPr>
        <w:t xml:space="preserve">On January 14, </w:t>
      </w:r>
      <w:r w:rsidRPr="009B79FB">
        <w:rPr>
          <w:rFonts w:ascii="Sylfaen" w:hAnsi="Sylfaen" w:cs="Times New Roman"/>
          <w:bCs/>
          <w:sz w:val="24"/>
          <w:szCs w:val="24"/>
          <w:lang w:val="hy-AM"/>
        </w:rPr>
        <w:t xml:space="preserve">Chambarak Mayor Vazgen Adamyan filed a lawsuit in the Court of General Jurisdiction of Yerevan against the founder of </w:t>
      </w:r>
      <w:r w:rsidR="00D57E91">
        <w:rPr>
          <w:rFonts w:ascii="Sylfaen" w:hAnsi="Sylfaen" w:cs="Times New Roman"/>
          <w:bCs/>
          <w:sz w:val="24"/>
          <w:szCs w:val="24"/>
        </w:rPr>
        <w:t xml:space="preserve">the </w:t>
      </w:r>
      <w:r w:rsidRPr="00D57E91">
        <w:rPr>
          <w:rFonts w:ascii="Sylfaen" w:hAnsi="Sylfaen" w:cs="Times New Roman"/>
          <w:bCs/>
          <w:i/>
          <w:iCs/>
          <w:sz w:val="24"/>
          <w:szCs w:val="24"/>
          <w:lang w:val="hy-AM"/>
        </w:rPr>
        <w:t>Zhamanak</w:t>
      </w:r>
      <w:r w:rsidRPr="009B79FB">
        <w:rPr>
          <w:rFonts w:ascii="Sylfaen" w:hAnsi="Sylfaen" w:cs="Times New Roman"/>
          <w:bCs/>
          <w:sz w:val="24"/>
          <w:szCs w:val="24"/>
          <w:lang w:val="hy-AM"/>
        </w:rPr>
        <w:t xml:space="preserve"> newspaper "Skizb Media Center" LLC, demanding compensation for the damage caused to his honor and dignity. The reason for the lawsuit  was the article published in the newspaper and "1in.am" website on December 11, 2020, titled "Chambarak </w:t>
      </w:r>
      <w:r w:rsidR="00CB6806">
        <w:rPr>
          <w:rFonts w:ascii="Sylfaen" w:hAnsi="Sylfaen" w:cs="Times New Roman"/>
          <w:bCs/>
          <w:sz w:val="24"/>
          <w:szCs w:val="24"/>
        </w:rPr>
        <w:t>M</w:t>
      </w:r>
      <w:r w:rsidRPr="009B79FB">
        <w:rPr>
          <w:rFonts w:ascii="Sylfaen" w:hAnsi="Sylfaen" w:cs="Times New Roman"/>
          <w:bCs/>
          <w:sz w:val="24"/>
          <w:szCs w:val="24"/>
          <w:lang w:val="hy-AM"/>
        </w:rPr>
        <w:t xml:space="preserve">ayor </w:t>
      </w:r>
      <w:r w:rsidR="00CB6806">
        <w:rPr>
          <w:rFonts w:ascii="Sylfaen" w:hAnsi="Sylfaen" w:cs="Times New Roman"/>
          <w:bCs/>
          <w:sz w:val="24"/>
          <w:szCs w:val="24"/>
        </w:rPr>
        <w:t>S</w:t>
      </w:r>
      <w:r w:rsidRPr="009B79FB">
        <w:rPr>
          <w:rFonts w:ascii="Sylfaen" w:hAnsi="Sylfaen" w:cs="Times New Roman"/>
          <w:bCs/>
          <w:sz w:val="24"/>
          <w:szCs w:val="24"/>
          <w:lang w:val="hy-AM"/>
        </w:rPr>
        <w:t xml:space="preserve">uspected of </w:t>
      </w:r>
      <w:r w:rsidR="00CB6806">
        <w:rPr>
          <w:rFonts w:ascii="Sylfaen" w:hAnsi="Sylfaen" w:cs="Times New Roman"/>
          <w:bCs/>
          <w:sz w:val="24"/>
          <w:szCs w:val="24"/>
        </w:rPr>
        <w:t>S</w:t>
      </w:r>
      <w:r w:rsidRPr="009B79FB">
        <w:rPr>
          <w:rFonts w:ascii="Sylfaen" w:hAnsi="Sylfaen" w:cs="Times New Roman"/>
          <w:bCs/>
          <w:sz w:val="24"/>
          <w:szCs w:val="24"/>
          <w:lang w:val="hy-AM"/>
        </w:rPr>
        <w:t xml:space="preserve">elling </w:t>
      </w:r>
      <w:r w:rsidR="00CB6806">
        <w:rPr>
          <w:rFonts w:ascii="Sylfaen" w:hAnsi="Sylfaen" w:cs="Times New Roman"/>
          <w:bCs/>
          <w:sz w:val="24"/>
          <w:szCs w:val="24"/>
        </w:rPr>
        <w:t>M</w:t>
      </w:r>
      <w:r w:rsidRPr="009B79FB">
        <w:rPr>
          <w:rFonts w:ascii="Sylfaen" w:hAnsi="Sylfaen" w:cs="Times New Roman"/>
          <w:bCs/>
          <w:sz w:val="24"/>
          <w:szCs w:val="24"/>
          <w:lang w:val="hy-AM"/>
        </w:rPr>
        <w:t xml:space="preserve">ilitary </w:t>
      </w:r>
      <w:r w:rsidR="00CB6806">
        <w:rPr>
          <w:rFonts w:ascii="Sylfaen" w:hAnsi="Sylfaen" w:cs="Times New Roman"/>
          <w:bCs/>
          <w:sz w:val="24"/>
          <w:szCs w:val="24"/>
        </w:rPr>
        <w:t>A</w:t>
      </w:r>
      <w:r w:rsidRPr="009B79FB">
        <w:rPr>
          <w:rFonts w:ascii="Sylfaen" w:hAnsi="Sylfaen" w:cs="Times New Roman"/>
          <w:bCs/>
          <w:sz w:val="24"/>
          <w:szCs w:val="24"/>
          <w:lang w:val="hy-AM"/>
        </w:rPr>
        <w:t>id"</w:t>
      </w:r>
      <w:r w:rsidR="00861780" w:rsidRPr="009B79FB">
        <w:rPr>
          <w:rStyle w:val="FootnoteReference"/>
          <w:rFonts w:ascii="Sylfaen" w:hAnsi="Sylfaen" w:cs="Times New Roman"/>
          <w:bCs/>
          <w:sz w:val="24"/>
          <w:szCs w:val="24"/>
          <w:lang w:val="hy-AM"/>
        </w:rPr>
        <w:footnoteReference w:id="26"/>
      </w:r>
      <w:r w:rsidRPr="009B79FB">
        <w:rPr>
          <w:rFonts w:ascii="Sylfaen" w:hAnsi="Sylfaen" w:cs="Times New Roman"/>
          <w:bCs/>
          <w:sz w:val="24"/>
          <w:szCs w:val="24"/>
        </w:rPr>
        <w:t>.</w:t>
      </w:r>
    </w:p>
    <w:p w14:paraId="295057F7" w14:textId="0A4B774D" w:rsidR="004F1809" w:rsidRPr="009B79FB" w:rsidRDefault="004F1809" w:rsidP="004F1809">
      <w:pPr>
        <w:spacing w:after="0" w:line="240" w:lineRule="auto"/>
        <w:ind w:firstLine="567"/>
        <w:rPr>
          <w:rFonts w:ascii="Sylfaen" w:hAnsi="Sylfaen" w:cs="Times New Roman"/>
          <w:sz w:val="24"/>
          <w:szCs w:val="24"/>
          <w:lang w:val="hy-AM"/>
        </w:rPr>
      </w:pPr>
      <w:r w:rsidRPr="009B79FB">
        <w:rPr>
          <w:rFonts w:ascii="Sylfaen" w:hAnsi="Sylfaen" w:cs="Times New Roman"/>
          <w:sz w:val="24"/>
          <w:szCs w:val="24"/>
          <w:lang w:val="hy-AM"/>
        </w:rPr>
        <w:t>On January 25, the lawsuit was accepted for proceedings. A trial is scheduled on April 7.</w:t>
      </w:r>
    </w:p>
    <w:p w14:paraId="45588EFE" w14:textId="7A9D1A63" w:rsidR="00861780" w:rsidRPr="009B79FB" w:rsidRDefault="004F1809" w:rsidP="000F3DC4">
      <w:pPr>
        <w:spacing w:after="0" w:line="240" w:lineRule="auto"/>
        <w:ind w:firstLine="567"/>
        <w:jc w:val="both"/>
        <w:rPr>
          <w:rFonts w:ascii="Sylfaen" w:eastAsia="Times New Roman" w:hAnsi="Sylfaen" w:cs="Times New Roman"/>
          <w:sz w:val="24"/>
          <w:szCs w:val="24"/>
          <w:lang w:eastAsia="ru-RU"/>
        </w:rPr>
      </w:pPr>
      <w:r w:rsidRPr="009B79FB">
        <w:rPr>
          <w:rFonts w:ascii="Sylfaen" w:hAnsi="Sylfaen" w:cs="Times New Roman"/>
          <w:b/>
          <w:sz w:val="24"/>
          <w:szCs w:val="24"/>
          <w:shd w:val="clear" w:color="auto" w:fill="FFFFFF"/>
          <w:lang w:val="hy-AM"/>
        </w:rPr>
        <w:t xml:space="preserve">On January 15, </w:t>
      </w:r>
      <w:r w:rsidRPr="009B79FB">
        <w:rPr>
          <w:rFonts w:ascii="Sylfaen" w:hAnsi="Sylfaen" w:cs="Times New Roman"/>
          <w:bCs/>
          <w:sz w:val="24"/>
          <w:szCs w:val="24"/>
          <w:shd w:val="clear" w:color="auto" w:fill="FFFFFF"/>
          <w:lang w:val="hy-AM"/>
        </w:rPr>
        <w:t xml:space="preserve">the Court of General Jurisdiction of Yerevan held the first </w:t>
      </w:r>
      <w:r w:rsidR="00DB4269" w:rsidRPr="009B79FB">
        <w:rPr>
          <w:rFonts w:ascii="Sylfaen" w:hAnsi="Sylfaen" w:cs="Times New Roman"/>
          <w:bCs/>
          <w:sz w:val="24"/>
          <w:szCs w:val="24"/>
          <w:shd w:val="clear" w:color="auto" w:fill="FFFFFF"/>
          <w:lang w:val="hy-AM"/>
        </w:rPr>
        <w:t>court hearing</w:t>
      </w:r>
      <w:r w:rsidRPr="009B79FB">
        <w:rPr>
          <w:rFonts w:ascii="Sylfaen" w:hAnsi="Sylfaen" w:cs="Times New Roman"/>
          <w:bCs/>
          <w:sz w:val="24"/>
          <w:szCs w:val="24"/>
          <w:shd w:val="clear" w:color="auto" w:fill="FFFFFF"/>
          <w:lang w:val="hy-AM"/>
        </w:rPr>
        <w:t xml:space="preserve"> on the case of citizen </w:t>
      </w:r>
      <w:r w:rsidRPr="00D57E91">
        <w:rPr>
          <w:rFonts w:ascii="Sylfaen" w:hAnsi="Sylfaen" w:cs="Times New Roman"/>
          <w:bCs/>
          <w:i/>
          <w:iCs/>
          <w:sz w:val="24"/>
          <w:szCs w:val="24"/>
          <w:shd w:val="clear" w:color="auto" w:fill="FFFFFF"/>
          <w:lang w:val="hy-AM"/>
        </w:rPr>
        <w:t>Edgar Janibekyan v. Gagik Shamshyan</w:t>
      </w:r>
      <w:r w:rsidRPr="009B79FB">
        <w:rPr>
          <w:rFonts w:ascii="Sylfaen" w:hAnsi="Sylfaen" w:cs="Times New Roman"/>
          <w:bCs/>
          <w:sz w:val="24"/>
          <w:szCs w:val="24"/>
          <w:shd w:val="clear" w:color="auto" w:fill="FFFFFF"/>
          <w:lang w:val="hy-AM"/>
        </w:rPr>
        <w:t xml:space="preserve">, founder of "Shamshyan Media" LLC , demanding compensation for refutation of defamatory information. The lawsuit was </w:t>
      </w:r>
      <w:r w:rsidRPr="009B79FB">
        <w:rPr>
          <w:rFonts w:ascii="Sylfaen" w:hAnsi="Sylfaen" w:cs="Times New Roman"/>
          <w:bCs/>
          <w:sz w:val="24"/>
          <w:szCs w:val="24"/>
          <w:shd w:val="clear" w:color="auto" w:fill="FFFFFF"/>
          <w:lang w:val="hy-AM"/>
        </w:rPr>
        <w:lastRenderedPageBreak/>
        <w:t xml:space="preserve">filed on July 14, 2020, and the reason  was an article on Shamshyan.com, titled "Discovery of </w:t>
      </w:r>
      <w:r w:rsidR="00CB6806">
        <w:rPr>
          <w:rFonts w:ascii="Sylfaen" w:hAnsi="Sylfaen" w:cs="Times New Roman"/>
          <w:bCs/>
          <w:sz w:val="24"/>
          <w:szCs w:val="24"/>
          <w:shd w:val="clear" w:color="auto" w:fill="FFFFFF"/>
        </w:rPr>
        <w:t>A</w:t>
      </w:r>
      <w:r w:rsidRPr="009B79FB">
        <w:rPr>
          <w:rFonts w:ascii="Sylfaen" w:hAnsi="Sylfaen" w:cs="Times New Roman"/>
          <w:bCs/>
          <w:sz w:val="24"/>
          <w:szCs w:val="24"/>
          <w:shd w:val="clear" w:color="auto" w:fill="FFFFFF"/>
          <w:lang w:val="hy-AM"/>
        </w:rPr>
        <w:t xml:space="preserve">nother </w:t>
      </w:r>
      <w:r w:rsidR="00CB6806">
        <w:rPr>
          <w:rFonts w:ascii="Sylfaen" w:hAnsi="Sylfaen" w:cs="Times New Roman"/>
          <w:bCs/>
          <w:sz w:val="24"/>
          <w:szCs w:val="24"/>
          <w:shd w:val="clear" w:color="auto" w:fill="FFFFFF"/>
        </w:rPr>
        <w:t>L</w:t>
      </w:r>
      <w:r w:rsidRPr="009B79FB">
        <w:rPr>
          <w:rFonts w:ascii="Sylfaen" w:hAnsi="Sylfaen" w:cs="Times New Roman"/>
          <w:bCs/>
          <w:sz w:val="24"/>
          <w:szCs w:val="24"/>
          <w:shd w:val="clear" w:color="auto" w:fill="FFFFFF"/>
          <w:lang w:val="hy-AM"/>
        </w:rPr>
        <w:t xml:space="preserve">arge </w:t>
      </w:r>
      <w:r w:rsidR="00CB6806">
        <w:rPr>
          <w:rFonts w:ascii="Sylfaen" w:hAnsi="Sylfaen" w:cs="Times New Roman"/>
          <w:bCs/>
          <w:sz w:val="24"/>
          <w:szCs w:val="24"/>
          <w:shd w:val="clear" w:color="auto" w:fill="FFFFFF"/>
        </w:rPr>
        <w:t>A</w:t>
      </w:r>
      <w:r w:rsidRPr="009B79FB">
        <w:rPr>
          <w:rFonts w:ascii="Sylfaen" w:hAnsi="Sylfaen" w:cs="Times New Roman"/>
          <w:bCs/>
          <w:sz w:val="24"/>
          <w:szCs w:val="24"/>
          <w:shd w:val="clear" w:color="auto" w:fill="FFFFFF"/>
          <w:lang w:val="hy-AM"/>
        </w:rPr>
        <w:t xml:space="preserve">mount of </w:t>
      </w:r>
      <w:r w:rsidR="00CB6806">
        <w:rPr>
          <w:rFonts w:ascii="Sylfaen" w:hAnsi="Sylfaen" w:cs="Times New Roman"/>
          <w:bCs/>
          <w:sz w:val="24"/>
          <w:szCs w:val="24"/>
          <w:shd w:val="clear" w:color="auto" w:fill="FFFFFF"/>
        </w:rPr>
        <w:t>D</w:t>
      </w:r>
      <w:r w:rsidRPr="009B79FB">
        <w:rPr>
          <w:rFonts w:ascii="Sylfaen" w:hAnsi="Sylfaen" w:cs="Times New Roman"/>
          <w:bCs/>
          <w:sz w:val="24"/>
          <w:szCs w:val="24"/>
          <w:shd w:val="clear" w:color="auto" w:fill="FFFFFF"/>
          <w:lang w:val="hy-AM"/>
        </w:rPr>
        <w:t>rugs by the Arabkir Police in Yerevan</w:t>
      </w:r>
      <w:r w:rsidRPr="009B79FB">
        <w:rPr>
          <w:rFonts w:ascii="MS Mincho" w:eastAsia="MS Mincho" w:hAnsi="MS Mincho" w:cs="MS Mincho" w:hint="eastAsia"/>
          <w:bCs/>
          <w:sz w:val="24"/>
          <w:szCs w:val="24"/>
          <w:shd w:val="clear" w:color="auto" w:fill="FFFFFF"/>
          <w:lang w:val="hy-AM"/>
        </w:rPr>
        <w:t>․</w:t>
      </w:r>
      <w:r w:rsidRPr="009B79FB">
        <w:rPr>
          <w:rFonts w:ascii="Sylfaen" w:hAnsi="Sylfaen" w:cs="Times New Roman"/>
          <w:bCs/>
          <w:sz w:val="24"/>
          <w:szCs w:val="24"/>
          <w:shd w:val="clear" w:color="auto" w:fill="FFFFFF"/>
          <w:lang w:val="hy-AM"/>
        </w:rPr>
        <w:t xml:space="preserve"> The 26-year-old suspect acquired it through "Telegram</w:t>
      </w:r>
      <w:r w:rsidRPr="009B79FB">
        <w:rPr>
          <w:rFonts w:ascii="MS Mincho" w:eastAsia="MS Mincho" w:hAnsi="MS Mincho" w:cs="MS Mincho" w:hint="eastAsia"/>
          <w:bCs/>
          <w:sz w:val="24"/>
          <w:szCs w:val="24"/>
          <w:shd w:val="clear" w:color="auto" w:fill="FFFFFF"/>
          <w:lang w:val="hy-AM"/>
        </w:rPr>
        <w:t>․</w:t>
      </w:r>
      <w:r w:rsidRPr="009B79FB">
        <w:rPr>
          <w:rFonts w:ascii="Sylfaen" w:hAnsi="Sylfaen" w:cs="Times New Roman"/>
          <w:bCs/>
          <w:sz w:val="24"/>
          <w:szCs w:val="24"/>
          <w:shd w:val="clear" w:color="auto" w:fill="FFFFFF"/>
          <w:lang w:val="hy-AM"/>
        </w:rPr>
        <w:t xml:space="preserve"> Photographic report</w:t>
      </w:r>
      <w:r w:rsidR="00CB6806" w:rsidRPr="009B79FB">
        <w:rPr>
          <w:rFonts w:ascii="Sylfaen" w:hAnsi="Sylfaen" w:cs="Times New Roman"/>
          <w:bCs/>
          <w:sz w:val="24"/>
          <w:szCs w:val="24"/>
          <w:shd w:val="clear" w:color="auto" w:fill="FFFFFF"/>
          <w:lang w:val="hy-AM"/>
        </w:rPr>
        <w:t>"</w:t>
      </w:r>
      <w:r w:rsidRPr="009B79FB">
        <w:rPr>
          <w:rFonts w:ascii="Sylfaen" w:hAnsi="Sylfaen" w:cs="Times New Roman"/>
          <w:bCs/>
          <w:sz w:val="24"/>
          <w:szCs w:val="24"/>
          <w:shd w:val="clear" w:color="auto" w:fill="FFFFFF"/>
          <w:lang w:val="hy-AM"/>
        </w:rPr>
        <w:t>, published on June 14, where the website</w:t>
      </w:r>
      <w:r w:rsidR="00CB6806">
        <w:rPr>
          <w:rFonts w:ascii="Sylfaen" w:hAnsi="Sylfaen" w:cs="Times New Roman"/>
          <w:bCs/>
          <w:sz w:val="24"/>
          <w:szCs w:val="24"/>
          <w:shd w:val="clear" w:color="auto" w:fill="FFFFFF"/>
        </w:rPr>
        <w:t xml:space="preserve">, </w:t>
      </w:r>
      <w:r w:rsidR="00CB6806" w:rsidRPr="009B79FB">
        <w:rPr>
          <w:rFonts w:ascii="Sylfaen" w:hAnsi="Sylfaen" w:cs="Times New Roman"/>
          <w:bCs/>
          <w:sz w:val="24"/>
          <w:szCs w:val="24"/>
          <w:shd w:val="clear" w:color="auto" w:fill="FFFFFF"/>
          <w:lang w:val="hy-AM"/>
        </w:rPr>
        <w:t xml:space="preserve">referring to its </w:t>
      </w:r>
      <w:r w:rsidR="000F3DC4">
        <w:rPr>
          <w:rFonts w:ascii="Sylfaen" w:hAnsi="Sylfaen" w:cs="Times New Roman"/>
          <w:bCs/>
          <w:sz w:val="24"/>
          <w:szCs w:val="24"/>
          <w:shd w:val="clear" w:color="auto" w:fill="FFFFFF"/>
        </w:rPr>
        <w:t>informants</w:t>
      </w:r>
      <w:r w:rsidR="00CB6806">
        <w:rPr>
          <w:rFonts w:ascii="Sylfaen" w:hAnsi="Sylfaen" w:cs="Times New Roman"/>
          <w:bCs/>
          <w:sz w:val="24"/>
          <w:szCs w:val="24"/>
          <w:shd w:val="clear" w:color="auto" w:fill="FFFFFF"/>
        </w:rPr>
        <w:t>,</w:t>
      </w:r>
      <w:r w:rsidRPr="009B79FB">
        <w:rPr>
          <w:rFonts w:ascii="Sylfaen" w:hAnsi="Sylfaen" w:cs="Times New Roman"/>
          <w:bCs/>
          <w:sz w:val="24"/>
          <w:szCs w:val="24"/>
          <w:shd w:val="clear" w:color="auto" w:fill="FFFFFF"/>
          <w:lang w:val="hy-AM"/>
        </w:rPr>
        <w:t xml:space="preserve"> wrote that Edgar Janibekyan </w:t>
      </w:r>
      <w:r w:rsidR="000F3DC4">
        <w:rPr>
          <w:rFonts w:ascii="Sylfaen" w:hAnsi="Sylfaen" w:cs="Times New Roman"/>
          <w:bCs/>
          <w:sz w:val="24"/>
          <w:szCs w:val="24"/>
          <w:shd w:val="clear" w:color="auto" w:fill="FFFFFF"/>
        </w:rPr>
        <w:t>was</w:t>
      </w:r>
      <w:r w:rsidRPr="009B79FB">
        <w:rPr>
          <w:rFonts w:ascii="Sylfaen" w:hAnsi="Sylfaen" w:cs="Times New Roman"/>
          <w:bCs/>
          <w:sz w:val="24"/>
          <w:szCs w:val="24"/>
          <w:shd w:val="clear" w:color="auto" w:fill="FFFFFF"/>
          <w:lang w:val="hy-AM"/>
        </w:rPr>
        <w:t xml:space="preserve"> </w:t>
      </w:r>
      <w:r w:rsidR="000F3DC4">
        <w:rPr>
          <w:rFonts w:ascii="Sylfaen" w:hAnsi="Sylfaen" w:cs="Times New Roman"/>
          <w:bCs/>
          <w:sz w:val="24"/>
          <w:szCs w:val="24"/>
          <w:shd w:val="clear" w:color="auto" w:fill="FFFFFF"/>
        </w:rPr>
        <w:t>among the</w:t>
      </w:r>
      <w:r w:rsidRPr="009B79FB">
        <w:rPr>
          <w:rFonts w:ascii="Sylfaen" w:hAnsi="Sylfaen" w:cs="Times New Roman"/>
          <w:bCs/>
          <w:sz w:val="24"/>
          <w:szCs w:val="24"/>
          <w:shd w:val="clear" w:color="auto" w:fill="FFFFFF"/>
          <w:lang w:val="hy-AM"/>
        </w:rPr>
        <w:t xml:space="preserve"> detained</w:t>
      </w:r>
      <w:r w:rsidR="00861780" w:rsidRPr="009B79FB">
        <w:rPr>
          <w:rStyle w:val="FootnoteReference"/>
          <w:rFonts w:ascii="Sylfaen" w:hAnsi="Sylfaen" w:cs="Times New Roman"/>
          <w:sz w:val="24"/>
          <w:szCs w:val="24"/>
          <w:shd w:val="clear" w:color="auto" w:fill="FFFFFF"/>
          <w:lang w:val="hy-AM"/>
        </w:rPr>
        <w:footnoteReference w:id="27"/>
      </w:r>
      <w:r w:rsidRPr="009B79FB">
        <w:rPr>
          <w:rFonts w:ascii="Sylfaen" w:hAnsi="Sylfaen" w:cs="Times New Roman"/>
          <w:sz w:val="24"/>
          <w:szCs w:val="24"/>
          <w:shd w:val="clear" w:color="auto" w:fill="FFFFFF"/>
        </w:rPr>
        <w:t>.</w:t>
      </w:r>
    </w:p>
    <w:p w14:paraId="4F0E9CB3" w14:textId="3BBAA862" w:rsidR="00861780" w:rsidRDefault="00643459" w:rsidP="00470B6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9B79FB">
        <w:rPr>
          <w:rFonts w:ascii="Sylfaen" w:hAnsi="Sylfaen"/>
          <w:shd w:val="clear" w:color="auto" w:fill="FFFFFF"/>
          <w:lang w:val="hy-AM"/>
        </w:rPr>
        <w:t xml:space="preserve">On January 19, the court made a decision on the distribution of the burden of proof, on February 2, it rejected the plaintiff's motion to apply </w:t>
      </w:r>
      <w:r w:rsidR="00CB6806">
        <w:rPr>
          <w:rFonts w:ascii="Sylfaen" w:hAnsi="Sylfaen"/>
          <w:shd w:val="clear" w:color="auto" w:fill="FFFFFF"/>
          <w:lang w:val="en-US"/>
        </w:rPr>
        <w:t>a remedy</w:t>
      </w:r>
      <w:r w:rsidRPr="009B79FB">
        <w:rPr>
          <w:rFonts w:ascii="Sylfaen" w:hAnsi="Sylfaen"/>
          <w:shd w:val="clear" w:color="auto" w:fill="FFFFFF"/>
          <w:lang w:val="hy-AM"/>
        </w:rPr>
        <w:t xml:space="preserve"> (to put a freezing order on the defendant's property). </w:t>
      </w:r>
      <w:r w:rsidR="00DB4269" w:rsidRPr="009B79FB">
        <w:rPr>
          <w:rFonts w:ascii="Sylfaen" w:hAnsi="Sylfaen"/>
          <w:shd w:val="clear" w:color="auto" w:fill="FFFFFF"/>
          <w:lang w:val="hy-AM"/>
        </w:rPr>
        <w:t>Court hearing</w:t>
      </w:r>
      <w:r w:rsidRPr="009B79FB">
        <w:rPr>
          <w:rFonts w:ascii="Sylfaen" w:hAnsi="Sylfaen"/>
          <w:shd w:val="clear" w:color="auto" w:fill="FFFFFF"/>
          <w:lang w:val="hy-AM"/>
        </w:rPr>
        <w:t>s were held on February 11 and March 3, the next one is scheduled on April 1.</w:t>
      </w:r>
    </w:p>
    <w:p w14:paraId="02DA7E30" w14:textId="77777777" w:rsidR="00DF2722" w:rsidRPr="009B79FB" w:rsidRDefault="00DF2722" w:rsidP="00470B6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14:paraId="3EA19389" w14:textId="50BFF643" w:rsidR="00643459" w:rsidRPr="009B79FB" w:rsidRDefault="00643459" w:rsidP="00643459">
      <w:pPr>
        <w:spacing w:after="0" w:line="240" w:lineRule="auto"/>
        <w:ind w:firstLine="567"/>
        <w:jc w:val="both"/>
        <w:rPr>
          <w:rFonts w:ascii="Sylfaen" w:hAnsi="Sylfaen" w:cs="Times New Roman"/>
          <w:kern w:val="36"/>
          <w:sz w:val="24"/>
          <w:szCs w:val="24"/>
          <w:lang w:val="hy-AM"/>
        </w:rPr>
      </w:pPr>
      <w:r w:rsidRPr="009B79FB">
        <w:rPr>
          <w:rFonts w:ascii="Sylfaen" w:hAnsi="Sylfaen" w:cs="Times New Roman"/>
          <w:b/>
          <w:kern w:val="36"/>
          <w:sz w:val="24"/>
          <w:szCs w:val="24"/>
          <w:lang w:val="hy-AM"/>
        </w:rPr>
        <w:t xml:space="preserve">On January 15, </w:t>
      </w:r>
      <w:r w:rsidRPr="009B79FB">
        <w:rPr>
          <w:rFonts w:ascii="Sylfaen" w:hAnsi="Sylfaen" w:cs="Times New Roman"/>
          <w:bCs/>
          <w:kern w:val="36"/>
          <w:sz w:val="24"/>
          <w:szCs w:val="24"/>
          <w:lang w:val="hy-AM"/>
        </w:rPr>
        <w:t xml:space="preserve">the Court of General Jurisdiction of Yerevan held a regular </w:t>
      </w:r>
      <w:r w:rsidR="00DB4269" w:rsidRPr="009B79FB">
        <w:rPr>
          <w:rFonts w:ascii="Sylfaen" w:hAnsi="Sylfaen" w:cs="Times New Roman"/>
          <w:bCs/>
          <w:kern w:val="36"/>
          <w:sz w:val="24"/>
          <w:szCs w:val="24"/>
          <w:lang w:val="hy-AM"/>
        </w:rPr>
        <w:t>court hearing</w:t>
      </w:r>
      <w:r w:rsidRPr="009B79FB">
        <w:rPr>
          <w:rFonts w:ascii="Sylfaen" w:hAnsi="Sylfaen" w:cs="Times New Roman"/>
          <w:bCs/>
          <w:kern w:val="36"/>
          <w:sz w:val="24"/>
          <w:szCs w:val="24"/>
          <w:lang w:val="hy-AM"/>
        </w:rPr>
        <w:t xml:space="preserve"> on the case of </w:t>
      </w:r>
      <w:r w:rsidRPr="000D4375">
        <w:rPr>
          <w:rFonts w:ascii="Sylfaen" w:hAnsi="Sylfaen" w:cs="Times New Roman"/>
          <w:bCs/>
          <w:i/>
          <w:iCs/>
          <w:kern w:val="36"/>
          <w:sz w:val="24"/>
          <w:szCs w:val="24"/>
          <w:lang w:val="hy-AM"/>
        </w:rPr>
        <w:t xml:space="preserve">Artur Vanetsyan, former head of NSS, </w:t>
      </w:r>
      <w:r w:rsidR="00CB6806" w:rsidRPr="000D4375">
        <w:rPr>
          <w:rFonts w:ascii="Sylfaen" w:hAnsi="Sylfaen" w:cs="Times New Roman"/>
          <w:bCs/>
          <w:i/>
          <w:iCs/>
          <w:kern w:val="36"/>
          <w:sz w:val="24"/>
          <w:szCs w:val="24"/>
        </w:rPr>
        <w:t>v.</w:t>
      </w:r>
      <w:r w:rsidRPr="000D4375">
        <w:rPr>
          <w:rFonts w:ascii="Sylfaen" w:hAnsi="Sylfaen" w:cs="Times New Roman"/>
          <w:bCs/>
          <w:i/>
          <w:iCs/>
          <w:kern w:val="36"/>
          <w:sz w:val="24"/>
          <w:szCs w:val="24"/>
          <w:lang w:val="hy-AM"/>
        </w:rPr>
        <w:t xml:space="preserve"> Dareskizb L</w:t>
      </w:r>
      <w:r w:rsidRPr="000D4375">
        <w:rPr>
          <w:rFonts w:ascii="Sylfaen" w:hAnsi="Sylfaen" w:cs="Times New Roman"/>
          <w:bCs/>
          <w:i/>
          <w:iCs/>
          <w:kern w:val="36"/>
          <w:sz w:val="24"/>
          <w:szCs w:val="24"/>
        </w:rPr>
        <w:t>td.</w:t>
      </w:r>
      <w:r w:rsidRPr="009B79FB">
        <w:rPr>
          <w:rFonts w:ascii="Sylfaen" w:hAnsi="Sylfaen" w:cs="Times New Roman"/>
          <w:bCs/>
          <w:kern w:val="36"/>
          <w:sz w:val="24"/>
          <w:szCs w:val="24"/>
          <w:lang w:val="hy-AM"/>
        </w:rPr>
        <w:t xml:space="preserve">, founder of </w:t>
      </w:r>
      <w:r w:rsidR="000D4375">
        <w:rPr>
          <w:rFonts w:ascii="Sylfaen" w:hAnsi="Sylfaen" w:cs="Times New Roman"/>
          <w:bCs/>
          <w:kern w:val="36"/>
          <w:sz w:val="24"/>
          <w:szCs w:val="24"/>
        </w:rPr>
        <w:t xml:space="preserve">the </w:t>
      </w:r>
      <w:r w:rsidRPr="000D4375">
        <w:rPr>
          <w:rFonts w:ascii="Sylfaen" w:hAnsi="Sylfaen" w:cs="Times New Roman"/>
          <w:bCs/>
          <w:i/>
          <w:iCs/>
          <w:kern w:val="36"/>
          <w:sz w:val="24"/>
          <w:szCs w:val="24"/>
        </w:rPr>
        <w:t>Armenian Times</w:t>
      </w:r>
      <w:r w:rsidRPr="009B79FB">
        <w:rPr>
          <w:rFonts w:ascii="Sylfaen" w:hAnsi="Sylfaen" w:cs="Times New Roman"/>
          <w:bCs/>
          <w:kern w:val="36"/>
          <w:sz w:val="24"/>
          <w:szCs w:val="24"/>
          <w:lang w:val="hy-AM"/>
        </w:rPr>
        <w:t xml:space="preserve"> daily and "Armtimes.com" website, demanding public refutation of  </w:t>
      </w:r>
      <w:r w:rsidRPr="009B79FB">
        <w:rPr>
          <w:rFonts w:ascii="Sylfaen" w:hAnsi="Sylfaen" w:cs="Times New Roman"/>
          <w:bCs/>
          <w:kern w:val="36"/>
          <w:sz w:val="24"/>
          <w:szCs w:val="24"/>
        </w:rPr>
        <w:t>slanderous</w:t>
      </w:r>
      <w:r w:rsidRPr="009B79FB">
        <w:rPr>
          <w:rFonts w:ascii="Sylfaen" w:hAnsi="Sylfaen" w:cs="Times New Roman"/>
          <w:bCs/>
          <w:kern w:val="36"/>
          <w:sz w:val="24"/>
          <w:szCs w:val="24"/>
          <w:lang w:val="hy-AM"/>
        </w:rPr>
        <w:t xml:space="preserve"> information, removal of the article from the above-mentioned website,  publication of </w:t>
      </w:r>
      <w:r w:rsidR="000D4375">
        <w:rPr>
          <w:rFonts w:ascii="Sylfaen" w:hAnsi="Sylfaen" w:cs="Times New Roman"/>
          <w:bCs/>
          <w:kern w:val="36"/>
          <w:sz w:val="24"/>
          <w:szCs w:val="24"/>
        </w:rPr>
        <w:t xml:space="preserve">a defamatory </w:t>
      </w:r>
      <w:r w:rsidRPr="009B79FB">
        <w:rPr>
          <w:rFonts w:ascii="Sylfaen" w:hAnsi="Sylfaen" w:cs="Times New Roman"/>
          <w:bCs/>
          <w:kern w:val="36"/>
          <w:sz w:val="24"/>
          <w:szCs w:val="24"/>
        </w:rPr>
        <w:t>statement</w:t>
      </w:r>
      <w:r w:rsidRPr="009B79FB">
        <w:rPr>
          <w:rFonts w:ascii="Sylfaen" w:hAnsi="Sylfaen" w:cs="Times New Roman"/>
          <w:bCs/>
          <w:kern w:val="36"/>
          <w:sz w:val="24"/>
          <w:szCs w:val="24"/>
          <w:lang w:val="hy-AM"/>
        </w:rPr>
        <w:t>, and compensation for the damage caused.</w:t>
      </w:r>
    </w:p>
    <w:p w14:paraId="33B8550A" w14:textId="78CC9470" w:rsidR="00D43B17" w:rsidRPr="009B79FB" w:rsidRDefault="00481EA5" w:rsidP="00D43B17">
      <w:pPr>
        <w:spacing w:after="0" w:line="240" w:lineRule="auto"/>
        <w:ind w:firstLine="567"/>
        <w:jc w:val="both"/>
        <w:rPr>
          <w:rFonts w:ascii="Sylfaen" w:hAnsi="Sylfaen" w:cs="Times New Roman"/>
          <w:sz w:val="24"/>
          <w:szCs w:val="24"/>
          <w:lang w:val="hy-AM"/>
        </w:rPr>
      </w:pPr>
      <w:r>
        <w:rPr>
          <w:rFonts w:ascii="Sylfaen" w:hAnsi="Sylfaen" w:cs="Times New Roman"/>
          <w:kern w:val="36"/>
          <w:sz w:val="24"/>
          <w:szCs w:val="24"/>
          <w:lang w:val="hy-AM"/>
        </w:rPr>
        <w:t>We should remind</w:t>
      </w:r>
      <w:r w:rsidR="00643459" w:rsidRPr="009B79FB">
        <w:rPr>
          <w:rFonts w:ascii="Sylfaen" w:hAnsi="Sylfaen" w:cs="Times New Roman"/>
          <w:kern w:val="36"/>
          <w:sz w:val="24"/>
          <w:szCs w:val="24"/>
          <w:lang w:val="hy-AM"/>
        </w:rPr>
        <w:t xml:space="preserve"> that </w:t>
      </w:r>
      <w:r w:rsidR="00643459" w:rsidRPr="009B79FB">
        <w:rPr>
          <w:rFonts w:ascii="Sylfaen" w:hAnsi="Sylfaen" w:cs="Times New Roman"/>
          <w:sz w:val="24"/>
          <w:szCs w:val="24"/>
        </w:rPr>
        <w:t>t</w:t>
      </w:r>
      <w:r w:rsidR="00643459" w:rsidRPr="009B79FB">
        <w:rPr>
          <w:rFonts w:ascii="Sylfaen" w:hAnsi="Sylfaen" w:cs="Times New Roman"/>
          <w:sz w:val="24"/>
          <w:szCs w:val="24"/>
          <w:lang w:val="hy-AM"/>
        </w:rPr>
        <w:t xml:space="preserve">he lawsuit was filed </w:t>
      </w:r>
      <w:r w:rsidR="00D43B17" w:rsidRPr="009B79FB">
        <w:rPr>
          <w:rFonts w:ascii="Sylfaen" w:hAnsi="Sylfaen" w:cs="Times New Roman"/>
          <w:sz w:val="24"/>
          <w:szCs w:val="24"/>
        </w:rPr>
        <w:t xml:space="preserve">on February 10, 2020, </w:t>
      </w:r>
      <w:r w:rsidR="00643459" w:rsidRPr="009B79FB">
        <w:rPr>
          <w:rFonts w:ascii="Sylfaen" w:hAnsi="Sylfaen" w:cs="Times New Roman"/>
          <w:sz w:val="24"/>
          <w:szCs w:val="24"/>
        </w:rPr>
        <w:t xml:space="preserve">in reaction to a publication on </w:t>
      </w:r>
      <w:r w:rsidR="00643459" w:rsidRPr="009B79FB">
        <w:rPr>
          <w:rFonts w:ascii="Sylfaen" w:hAnsi="Sylfaen" w:cs="Times New Roman"/>
          <w:sz w:val="24"/>
          <w:szCs w:val="24"/>
          <w:lang w:val="hy-AM"/>
        </w:rPr>
        <w:t xml:space="preserve">Armtimes.com website and in the </w:t>
      </w:r>
      <w:r w:rsidR="00643459" w:rsidRPr="009B79FB">
        <w:rPr>
          <w:rFonts w:ascii="Sylfaen" w:hAnsi="Sylfaen" w:cs="Times New Roman"/>
          <w:i/>
          <w:sz w:val="24"/>
          <w:szCs w:val="24"/>
        </w:rPr>
        <w:t>Armenian Times</w:t>
      </w:r>
      <w:r w:rsidR="00643459" w:rsidRPr="009B79FB">
        <w:rPr>
          <w:rFonts w:ascii="Sylfaen" w:hAnsi="Sylfaen" w:cs="Times New Roman"/>
          <w:sz w:val="24"/>
          <w:szCs w:val="24"/>
          <w:lang w:val="hy-AM"/>
        </w:rPr>
        <w:t xml:space="preserve"> daily</w:t>
      </w:r>
      <w:r w:rsidR="00643459" w:rsidRPr="009B79FB">
        <w:rPr>
          <w:rFonts w:ascii="Sylfaen" w:hAnsi="Sylfaen" w:cs="Times New Roman"/>
          <w:sz w:val="24"/>
          <w:szCs w:val="24"/>
        </w:rPr>
        <w:t xml:space="preserve"> </w:t>
      </w:r>
      <w:r w:rsidR="00643459" w:rsidRPr="009B79FB">
        <w:rPr>
          <w:rFonts w:ascii="Sylfaen" w:hAnsi="Sylfaen" w:cs="Times New Roman"/>
          <w:sz w:val="24"/>
          <w:szCs w:val="24"/>
          <w:lang w:val="hy-AM"/>
        </w:rPr>
        <w:t xml:space="preserve">on January 12, </w:t>
      </w:r>
      <w:r w:rsidR="00643459" w:rsidRPr="009B79FB">
        <w:rPr>
          <w:rFonts w:ascii="Sylfaen" w:hAnsi="Sylfaen" w:cs="Times New Roman"/>
          <w:sz w:val="24"/>
          <w:szCs w:val="24"/>
        </w:rPr>
        <w:t>under the following heading: “Do I or Don’t I Have Honor?</w:t>
      </w:r>
      <w:r w:rsidR="00643459" w:rsidRPr="009B79FB">
        <w:rPr>
          <w:rFonts w:ascii="Sylfaen" w:hAnsi="Sylfaen" w:cs="Times New Roman"/>
          <w:sz w:val="24"/>
          <w:szCs w:val="24"/>
          <w:lang w:val="hy-AM"/>
        </w:rPr>
        <w:t xml:space="preserve"> Mishik, Arthur, Arik”, according to which the former head of the National Security Service Arthur Vanetsyan and his supporters </w:t>
      </w:r>
      <w:r w:rsidR="00643459" w:rsidRPr="009B79FB">
        <w:rPr>
          <w:rFonts w:ascii="Sylfaen" w:hAnsi="Sylfaen" w:cs="Times New Roman"/>
          <w:sz w:val="24"/>
          <w:szCs w:val="24"/>
        </w:rPr>
        <w:t xml:space="preserve">had </w:t>
      </w:r>
      <w:r w:rsidR="00643459" w:rsidRPr="009B79FB">
        <w:rPr>
          <w:rFonts w:ascii="Sylfaen" w:hAnsi="Sylfaen" w:cs="Times New Roman"/>
          <w:sz w:val="24"/>
          <w:szCs w:val="24"/>
          <w:lang w:val="hy-AM"/>
        </w:rPr>
        <w:t>organized a media campaign against Nikol Pashinyan's family.</w:t>
      </w:r>
    </w:p>
    <w:p w14:paraId="54E8ADA6" w14:textId="6F57573B" w:rsidR="00861780" w:rsidRDefault="00D43B17" w:rsidP="00D43B17">
      <w:pPr>
        <w:spacing w:after="0" w:line="240" w:lineRule="auto"/>
        <w:ind w:firstLine="567"/>
        <w:jc w:val="both"/>
        <w:rPr>
          <w:rFonts w:ascii="Sylfaen" w:eastAsia="Times New Roman" w:hAnsi="Sylfaen" w:cs="Times New Roman"/>
          <w:kern w:val="36"/>
          <w:sz w:val="24"/>
          <w:szCs w:val="24"/>
          <w:lang w:val="hy-AM"/>
        </w:rPr>
      </w:pPr>
      <w:r w:rsidRPr="009B79FB">
        <w:rPr>
          <w:rFonts w:ascii="Sylfaen" w:eastAsia="Times New Roman" w:hAnsi="Sylfaen" w:cs="Times New Roman"/>
          <w:kern w:val="36"/>
          <w:sz w:val="24"/>
          <w:szCs w:val="24"/>
          <w:lang w:val="hy-AM"/>
        </w:rPr>
        <w:t xml:space="preserve">This year, </w:t>
      </w:r>
      <w:r w:rsidR="00DB4269" w:rsidRPr="009B79FB">
        <w:rPr>
          <w:rFonts w:ascii="Sylfaen" w:eastAsia="Times New Roman" w:hAnsi="Sylfaen" w:cs="Times New Roman"/>
          <w:kern w:val="36"/>
          <w:sz w:val="24"/>
          <w:szCs w:val="24"/>
          <w:lang w:val="hy-AM"/>
        </w:rPr>
        <w:t>court hearing</w:t>
      </w:r>
      <w:r w:rsidRPr="009B79FB">
        <w:rPr>
          <w:rFonts w:ascii="Sylfaen" w:eastAsia="Times New Roman" w:hAnsi="Sylfaen" w:cs="Times New Roman"/>
          <w:kern w:val="36"/>
          <w:sz w:val="24"/>
          <w:szCs w:val="24"/>
          <w:lang w:val="hy-AM"/>
        </w:rPr>
        <w:t>s on the case were held on January 22 and March 5, and on March 26, the court dismissed the case because the plaintiff withdrew the lawsuit.</w:t>
      </w:r>
    </w:p>
    <w:p w14:paraId="04BA6C0C" w14:textId="77777777" w:rsidR="000D4375" w:rsidRPr="009B79FB" w:rsidRDefault="000D4375" w:rsidP="00D43B17">
      <w:pPr>
        <w:spacing w:after="0" w:line="240" w:lineRule="auto"/>
        <w:ind w:firstLine="567"/>
        <w:jc w:val="both"/>
        <w:rPr>
          <w:rFonts w:ascii="Sylfaen" w:hAnsi="Sylfaen" w:cs="Times New Roman"/>
          <w:sz w:val="24"/>
          <w:szCs w:val="24"/>
          <w:lang w:val="hy-AM"/>
        </w:rPr>
      </w:pPr>
    </w:p>
    <w:p w14:paraId="7D5A8C2C" w14:textId="13718E07" w:rsidR="00861780" w:rsidRPr="009B79FB" w:rsidRDefault="00D43B17" w:rsidP="000D4375">
      <w:pPr>
        <w:spacing w:after="0" w:line="240" w:lineRule="auto"/>
        <w:ind w:firstLine="567"/>
        <w:jc w:val="both"/>
        <w:rPr>
          <w:rFonts w:ascii="Sylfaen" w:hAnsi="Sylfaen" w:cs="Times New Roman"/>
          <w:sz w:val="24"/>
          <w:szCs w:val="24"/>
          <w:lang w:val="hy-AM"/>
        </w:rPr>
      </w:pPr>
      <w:r w:rsidRPr="009B79FB">
        <w:rPr>
          <w:rFonts w:ascii="Sylfaen" w:hAnsi="Sylfaen" w:cs="Times New Roman"/>
          <w:b/>
          <w:sz w:val="24"/>
          <w:szCs w:val="24"/>
          <w:lang w:val="hy-AM"/>
        </w:rPr>
        <w:t xml:space="preserve">On January 15, </w:t>
      </w:r>
      <w:r w:rsidRPr="009B79FB">
        <w:rPr>
          <w:rFonts w:ascii="Sylfaen" w:hAnsi="Sylfaen" w:cs="Times New Roman"/>
          <w:bCs/>
          <w:sz w:val="24"/>
          <w:szCs w:val="24"/>
          <w:lang w:val="hy-AM"/>
        </w:rPr>
        <w:t>the Civil Court of Appeals rejected Davit Adyan's appeal against the decision of the Court of First Instance, which partially upheld the plaintiff's claim against "</w:t>
      </w:r>
      <w:r w:rsidR="00890FF7" w:rsidRPr="009B79FB">
        <w:rPr>
          <w:rFonts w:ascii="Sylfaen" w:hAnsi="Sylfaen" w:cs="Times New Roman"/>
          <w:sz w:val="24"/>
          <w:szCs w:val="24"/>
        </w:rPr>
        <w:t>Skizb Media Kentron</w:t>
      </w:r>
      <w:r w:rsidRPr="009B79FB">
        <w:rPr>
          <w:rFonts w:ascii="Sylfaen" w:hAnsi="Sylfaen" w:cs="Times New Roman"/>
          <w:bCs/>
          <w:sz w:val="24"/>
          <w:szCs w:val="24"/>
          <w:lang w:val="hy-AM"/>
        </w:rPr>
        <w:t>" L</w:t>
      </w:r>
      <w:r w:rsidR="00890FF7" w:rsidRPr="009B79FB">
        <w:rPr>
          <w:rFonts w:ascii="Sylfaen" w:hAnsi="Sylfaen" w:cs="Times New Roman"/>
          <w:bCs/>
          <w:sz w:val="24"/>
          <w:szCs w:val="24"/>
        </w:rPr>
        <w:t>td.</w:t>
      </w:r>
      <w:r w:rsidRPr="009B79FB">
        <w:rPr>
          <w:rFonts w:ascii="Sylfaen" w:hAnsi="Sylfaen" w:cs="Times New Roman"/>
          <w:bCs/>
          <w:sz w:val="24"/>
          <w:szCs w:val="24"/>
          <w:lang w:val="hy-AM"/>
        </w:rPr>
        <w:t xml:space="preserve">,  founder and publisher of </w:t>
      </w:r>
      <w:r w:rsidR="000D4375">
        <w:rPr>
          <w:rFonts w:ascii="Sylfaen" w:hAnsi="Sylfaen" w:cs="Times New Roman"/>
          <w:bCs/>
          <w:sz w:val="24"/>
          <w:szCs w:val="24"/>
        </w:rPr>
        <w:t xml:space="preserve">the </w:t>
      </w:r>
      <w:r w:rsidRPr="000D4375">
        <w:rPr>
          <w:rFonts w:ascii="Sylfaen" w:hAnsi="Sylfaen" w:cs="Times New Roman"/>
          <w:bCs/>
          <w:i/>
          <w:iCs/>
          <w:sz w:val="24"/>
          <w:szCs w:val="24"/>
          <w:lang w:val="hy-AM"/>
        </w:rPr>
        <w:t>Zhamanak</w:t>
      </w:r>
      <w:r w:rsidRPr="009B79FB">
        <w:rPr>
          <w:rFonts w:ascii="Sylfaen" w:hAnsi="Sylfaen" w:cs="Times New Roman"/>
          <w:bCs/>
          <w:sz w:val="24"/>
          <w:szCs w:val="24"/>
          <w:lang w:val="hy-AM"/>
        </w:rPr>
        <w:t xml:space="preserve"> daily</w:t>
      </w:r>
      <w:r w:rsidR="005001E2">
        <w:rPr>
          <w:rFonts w:ascii="Sylfaen" w:hAnsi="Sylfaen" w:cs="Times New Roman"/>
          <w:bCs/>
          <w:sz w:val="24"/>
          <w:szCs w:val="24"/>
        </w:rPr>
        <w:t>.</w:t>
      </w:r>
      <w:r w:rsidRPr="009B79FB">
        <w:rPr>
          <w:rFonts w:ascii="Sylfaen" w:hAnsi="Sylfaen" w:cs="Times New Roman"/>
          <w:bCs/>
          <w:sz w:val="24"/>
          <w:szCs w:val="24"/>
          <w:lang w:val="hy-AM"/>
        </w:rPr>
        <w:t xml:space="preserve"> </w:t>
      </w:r>
    </w:p>
    <w:p w14:paraId="09735524" w14:textId="7C109F81" w:rsidR="00890FF7" w:rsidRPr="009B79FB" w:rsidRDefault="00481EA5" w:rsidP="00890FF7">
      <w:pPr>
        <w:pStyle w:val="NormalWeb"/>
        <w:shd w:val="clear" w:color="auto" w:fill="FFFFFF"/>
        <w:spacing w:before="0" w:beforeAutospacing="0" w:after="0" w:afterAutospacing="0"/>
        <w:ind w:firstLine="567"/>
        <w:jc w:val="both"/>
        <w:textAlignment w:val="baseline"/>
        <w:rPr>
          <w:rFonts w:ascii="Sylfaen" w:hAnsi="Sylfaen"/>
          <w:lang w:val="hy-AM"/>
        </w:rPr>
      </w:pPr>
      <w:r>
        <w:rPr>
          <w:rFonts w:ascii="Sylfaen" w:hAnsi="Sylfaen"/>
          <w:lang w:val="en-US"/>
        </w:rPr>
        <w:t>We should remind</w:t>
      </w:r>
      <w:r w:rsidR="00890FF7" w:rsidRPr="009B79FB">
        <w:rPr>
          <w:rFonts w:ascii="Sylfaen" w:hAnsi="Sylfaen"/>
          <w:lang w:val="en-US"/>
        </w:rPr>
        <w:t xml:space="preserve"> that t</w:t>
      </w:r>
      <w:r w:rsidR="00890FF7" w:rsidRPr="009B79FB">
        <w:rPr>
          <w:rFonts w:ascii="Sylfaen" w:hAnsi="Sylfaen"/>
          <w:lang w:val="hy-AM"/>
        </w:rPr>
        <w:t xml:space="preserve">he reason for the lawsuit was </w:t>
      </w:r>
      <w:r w:rsidR="00890FF7" w:rsidRPr="009B79FB">
        <w:rPr>
          <w:rFonts w:ascii="Sylfaen" w:hAnsi="Sylfaen"/>
          <w:lang w:val="en-US"/>
        </w:rPr>
        <w:t>an</w:t>
      </w:r>
      <w:r w:rsidR="00890FF7" w:rsidRPr="009B79FB">
        <w:rPr>
          <w:rFonts w:ascii="Sylfaen" w:hAnsi="Sylfaen"/>
          <w:lang w:val="hy-AM"/>
        </w:rPr>
        <w:t xml:space="preserve"> article</w:t>
      </w:r>
      <w:r w:rsidR="00890FF7" w:rsidRPr="009B79FB">
        <w:rPr>
          <w:rFonts w:ascii="Sylfaen" w:hAnsi="Sylfaen"/>
          <w:lang w:val="en-US"/>
        </w:rPr>
        <w:t>,</w:t>
      </w:r>
      <w:r w:rsidR="00890FF7" w:rsidRPr="009B79FB">
        <w:rPr>
          <w:rFonts w:ascii="Sylfaen" w:hAnsi="Sylfaen"/>
          <w:lang w:val="hy-AM"/>
        </w:rPr>
        <w:t xml:space="preserve"> titled "</w:t>
      </w:r>
      <w:r w:rsidR="00890FF7" w:rsidRPr="009B79FB">
        <w:rPr>
          <w:rFonts w:ascii="Sylfaen" w:hAnsi="Sylfaen"/>
          <w:lang w:val="en-US"/>
        </w:rPr>
        <w:t xml:space="preserve">The </w:t>
      </w:r>
      <w:r w:rsidR="00890FF7" w:rsidRPr="009B79FB">
        <w:rPr>
          <w:rFonts w:ascii="Sylfaen" w:hAnsi="Sylfaen"/>
          <w:lang w:val="hy-AM"/>
        </w:rPr>
        <w:t xml:space="preserve">Old </w:t>
      </w:r>
      <w:r w:rsidR="00890FF7" w:rsidRPr="009B79FB">
        <w:rPr>
          <w:rFonts w:ascii="Sylfaen" w:hAnsi="Sylfaen"/>
          <w:lang w:val="en-US"/>
        </w:rPr>
        <w:t xml:space="preserve">Fox of Old </w:t>
      </w:r>
      <w:r w:rsidR="00890FF7" w:rsidRPr="009B79FB">
        <w:rPr>
          <w:rFonts w:ascii="Sylfaen" w:hAnsi="Sylfaen"/>
          <w:lang w:val="hy-AM"/>
        </w:rPr>
        <w:t>and New</w:t>
      </w:r>
      <w:r w:rsidR="00890FF7" w:rsidRPr="009B79FB">
        <w:rPr>
          <w:rFonts w:ascii="Sylfaen" w:hAnsi="Sylfaen"/>
          <w:lang w:val="en-US"/>
        </w:rPr>
        <w:t xml:space="preserve"> </w:t>
      </w:r>
      <w:r w:rsidR="00890FF7" w:rsidRPr="009B79FB">
        <w:rPr>
          <w:rFonts w:ascii="Sylfaen" w:hAnsi="Sylfaen"/>
          <w:lang w:val="hy-AM"/>
        </w:rPr>
        <w:t>Armenia</w:t>
      </w:r>
      <w:r w:rsidR="00890FF7" w:rsidRPr="009B79FB">
        <w:rPr>
          <w:rFonts w:ascii="Sylfaen" w:hAnsi="Sylfaen"/>
          <w:lang w:val="en-US"/>
        </w:rPr>
        <w:t>”</w:t>
      </w:r>
      <w:r w:rsidR="00890FF7" w:rsidRPr="009B79FB">
        <w:rPr>
          <w:rFonts w:ascii="Sylfaen" w:hAnsi="Sylfaen"/>
          <w:lang w:val="hy-AM"/>
        </w:rPr>
        <w:t xml:space="preserve"> </w:t>
      </w:r>
      <w:r w:rsidR="00890FF7" w:rsidRPr="009B79FB">
        <w:rPr>
          <w:rFonts w:ascii="Sylfaen" w:hAnsi="Sylfaen"/>
          <w:lang w:val="en-US"/>
        </w:rPr>
        <w:t xml:space="preserve">and </w:t>
      </w:r>
      <w:r w:rsidR="00890FF7" w:rsidRPr="009B79FB">
        <w:rPr>
          <w:rFonts w:ascii="Sylfaen" w:hAnsi="Sylfaen"/>
          <w:lang w:val="hy-AM"/>
        </w:rPr>
        <w:t>published in the May 9 issue of the daily</w:t>
      </w:r>
      <w:r w:rsidR="00890FF7" w:rsidRPr="009B79FB">
        <w:rPr>
          <w:rFonts w:ascii="Sylfaen" w:hAnsi="Sylfaen"/>
          <w:lang w:val="en-US"/>
        </w:rPr>
        <w:t xml:space="preserve"> newspaper</w:t>
      </w:r>
      <w:r w:rsidR="00FA1DA1">
        <w:rPr>
          <w:rFonts w:ascii="Sylfaen" w:hAnsi="Sylfaen"/>
          <w:lang w:val="en-US"/>
        </w:rPr>
        <w:t>.</w:t>
      </w:r>
      <w:r w:rsidR="00890FF7" w:rsidRPr="009B79FB">
        <w:rPr>
          <w:rStyle w:val="FootnoteReference"/>
          <w:rFonts w:ascii="Sylfaen" w:hAnsi="Sylfaen"/>
          <w:lang w:val="hy-AM"/>
        </w:rPr>
        <w:t xml:space="preserve"> </w:t>
      </w:r>
      <w:r w:rsidR="00861780" w:rsidRPr="009B79FB">
        <w:rPr>
          <w:rStyle w:val="FootnoteReference"/>
          <w:rFonts w:ascii="Sylfaen" w:hAnsi="Sylfaen"/>
          <w:lang w:val="hy-AM"/>
        </w:rPr>
        <w:footnoteReference w:id="28"/>
      </w:r>
      <w:r w:rsidR="00861780" w:rsidRPr="009B79FB">
        <w:rPr>
          <w:rFonts w:ascii="Sylfaen" w:hAnsi="Sylfaen"/>
          <w:lang w:val="hy-AM"/>
        </w:rPr>
        <w:t xml:space="preserve"> </w:t>
      </w:r>
      <w:r w:rsidR="00890FF7" w:rsidRPr="009B79FB">
        <w:rPr>
          <w:rFonts w:ascii="Sylfaen" w:hAnsi="Sylfaen"/>
          <w:lang w:val="en-US"/>
        </w:rPr>
        <w:t xml:space="preserve"> </w:t>
      </w:r>
      <w:r w:rsidR="00890FF7" w:rsidRPr="009B79FB">
        <w:rPr>
          <w:rFonts w:ascii="Sylfaen" w:hAnsi="Sylfaen"/>
          <w:lang w:val="hy-AM"/>
        </w:rPr>
        <w:t xml:space="preserve">The plaintiff is seeking a </w:t>
      </w:r>
      <w:r w:rsidR="00890FF7" w:rsidRPr="009B79FB">
        <w:rPr>
          <w:rFonts w:ascii="Sylfaen" w:hAnsi="Sylfaen"/>
          <w:lang w:val="en-US"/>
        </w:rPr>
        <w:t>refutation</w:t>
      </w:r>
      <w:r w:rsidR="00890FF7" w:rsidRPr="009B79FB">
        <w:rPr>
          <w:rFonts w:ascii="Sylfaen" w:hAnsi="Sylfaen"/>
          <w:lang w:val="hy-AM"/>
        </w:rPr>
        <w:t xml:space="preserve"> of the information contained in the article, a public apology and </w:t>
      </w:r>
      <w:r w:rsidR="00890FF7" w:rsidRPr="009B79FB">
        <w:rPr>
          <w:rFonts w:ascii="Sylfaen" w:hAnsi="Sylfaen"/>
          <w:lang w:val="en-US"/>
        </w:rPr>
        <w:t xml:space="preserve">a </w:t>
      </w:r>
      <w:r w:rsidR="00890FF7" w:rsidRPr="009B79FB">
        <w:rPr>
          <w:rFonts w:ascii="Sylfaen" w:hAnsi="Sylfaen"/>
          <w:lang w:val="hy-AM"/>
        </w:rPr>
        <w:t xml:space="preserve">compensation of 2 million </w:t>
      </w:r>
      <w:r w:rsidR="00890FF7" w:rsidRPr="009B79FB">
        <w:rPr>
          <w:rFonts w:ascii="Sylfaen" w:hAnsi="Sylfaen"/>
          <w:lang w:val="en-US"/>
        </w:rPr>
        <w:t>AMD</w:t>
      </w:r>
      <w:r w:rsidR="00890FF7" w:rsidRPr="009B79FB">
        <w:rPr>
          <w:rFonts w:ascii="Sylfaen" w:hAnsi="Sylfaen"/>
          <w:lang w:val="hy-AM"/>
        </w:rPr>
        <w:t xml:space="preserve"> for defamation, and 1 million </w:t>
      </w:r>
      <w:r w:rsidR="00890FF7" w:rsidRPr="009B79FB">
        <w:rPr>
          <w:rFonts w:ascii="Sylfaen" w:hAnsi="Sylfaen"/>
          <w:lang w:val="en-US"/>
        </w:rPr>
        <w:t>AMD</w:t>
      </w:r>
      <w:r w:rsidR="00890FF7" w:rsidRPr="009B79FB">
        <w:rPr>
          <w:rFonts w:ascii="Sylfaen" w:hAnsi="Sylfaen"/>
          <w:lang w:val="hy-AM"/>
        </w:rPr>
        <w:t xml:space="preserve"> for insult. </w:t>
      </w:r>
    </w:p>
    <w:p w14:paraId="28960A31" w14:textId="0471C098" w:rsidR="00890FF7" w:rsidRPr="009B79FB" w:rsidRDefault="00890FF7" w:rsidP="00890FF7">
      <w:pPr>
        <w:spacing w:after="0" w:line="240" w:lineRule="auto"/>
        <w:ind w:firstLine="567"/>
        <w:jc w:val="both"/>
        <w:rPr>
          <w:rFonts w:ascii="Sylfaen" w:hAnsi="Sylfaen" w:cs="Times New Roman"/>
          <w:sz w:val="24"/>
          <w:szCs w:val="24"/>
        </w:rPr>
      </w:pPr>
      <w:r w:rsidRPr="009B79FB">
        <w:rPr>
          <w:rFonts w:ascii="Sylfaen" w:hAnsi="Sylfaen" w:cs="Times New Roman"/>
          <w:sz w:val="24"/>
          <w:szCs w:val="24"/>
        </w:rPr>
        <w:t xml:space="preserve">By the court decision made on July 29, 2020, the claim was partially </w:t>
      </w:r>
      <w:r w:rsidR="005001E2">
        <w:rPr>
          <w:rFonts w:ascii="Sylfaen" w:hAnsi="Sylfaen" w:cs="Times New Roman"/>
          <w:sz w:val="24"/>
          <w:szCs w:val="24"/>
        </w:rPr>
        <w:t>upheld</w:t>
      </w:r>
      <w:r w:rsidRPr="009B79FB">
        <w:rPr>
          <w:rFonts w:ascii="Sylfaen" w:hAnsi="Sylfaen" w:cs="Times New Roman"/>
          <w:sz w:val="24"/>
          <w:szCs w:val="24"/>
        </w:rPr>
        <w:t xml:space="preserve">. “Skizb Media Kentron” Ltd. was obligated to publish a refutation, it was ruled to confiscated 4,000 AMD, the amount of the state fee, in favor of David Adyan, along with 150,000 AMD as an attorney’s reasonable fee. The plaintiff's claim for a compensation of 3 million AMD was rejected. The plaintiff appealed the judgment to </w:t>
      </w:r>
      <w:r w:rsidR="00FA1DA1">
        <w:rPr>
          <w:rFonts w:ascii="Sylfaen" w:hAnsi="Sylfaen" w:cs="Times New Roman"/>
          <w:sz w:val="24"/>
          <w:szCs w:val="24"/>
        </w:rPr>
        <w:t>the</w:t>
      </w:r>
      <w:r w:rsidRPr="009B79FB">
        <w:rPr>
          <w:rFonts w:ascii="Sylfaen" w:hAnsi="Sylfaen" w:cs="Times New Roman"/>
          <w:sz w:val="24"/>
          <w:szCs w:val="24"/>
        </w:rPr>
        <w:t xml:space="preserve"> Court of Appeal.</w:t>
      </w:r>
      <w:r w:rsidRPr="009B79FB">
        <w:rPr>
          <w:rFonts w:ascii="Sylfaen" w:hAnsi="Sylfaen" w:cs="Times New Roman"/>
        </w:rPr>
        <w:t xml:space="preserve"> </w:t>
      </w:r>
    </w:p>
    <w:p w14:paraId="5CAFC056" w14:textId="20AF2094" w:rsidR="00861780" w:rsidRDefault="00890FF7" w:rsidP="00FA1DA1">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lastRenderedPageBreak/>
        <w:t xml:space="preserve">The latter considered all the arguments and substantiations of the appellant </w:t>
      </w:r>
      <w:r w:rsidR="00FA1DA1">
        <w:rPr>
          <w:rFonts w:ascii="Sylfaen" w:hAnsi="Sylfaen" w:cs="Times New Roman"/>
          <w:sz w:val="24"/>
          <w:szCs w:val="24"/>
        </w:rPr>
        <w:t>for</w:t>
      </w:r>
      <w:r w:rsidRPr="009B79FB">
        <w:rPr>
          <w:rFonts w:ascii="Sylfaen" w:hAnsi="Sylfaen" w:cs="Times New Roman"/>
          <w:sz w:val="24"/>
          <w:szCs w:val="24"/>
          <w:lang w:val="hy-AM"/>
        </w:rPr>
        <w:t xml:space="preserve"> material compensation groundless and found that the refutation of the data should be </w:t>
      </w:r>
      <w:r w:rsidR="00FA1DA1">
        <w:rPr>
          <w:rFonts w:ascii="Sylfaen" w:hAnsi="Sylfaen" w:cs="Times New Roman"/>
          <w:sz w:val="24"/>
          <w:szCs w:val="24"/>
        </w:rPr>
        <w:t>sufficient</w:t>
      </w:r>
      <w:r w:rsidRPr="009B79FB">
        <w:rPr>
          <w:rFonts w:ascii="Sylfaen" w:hAnsi="Sylfaen" w:cs="Times New Roman"/>
          <w:sz w:val="24"/>
          <w:szCs w:val="24"/>
          <w:lang w:val="hy-AM"/>
        </w:rPr>
        <w:t>. The plaintiff did not appeal this decision, the case was handed over to the court archives.</w:t>
      </w:r>
    </w:p>
    <w:p w14:paraId="707C0FC2" w14:textId="77777777" w:rsidR="00FA1DA1" w:rsidRPr="009B79FB" w:rsidRDefault="00FA1DA1" w:rsidP="00470B6C">
      <w:pPr>
        <w:spacing w:after="0" w:line="240" w:lineRule="auto"/>
        <w:ind w:firstLine="567"/>
        <w:rPr>
          <w:rFonts w:ascii="Sylfaen" w:hAnsi="Sylfaen" w:cs="Times New Roman"/>
          <w:sz w:val="24"/>
          <w:szCs w:val="24"/>
          <w:lang w:val="hy-AM"/>
        </w:rPr>
      </w:pPr>
    </w:p>
    <w:p w14:paraId="5EE4C95D" w14:textId="05C8794F" w:rsidR="006A68BB" w:rsidRPr="009B79FB" w:rsidRDefault="00736E30" w:rsidP="00817DA5">
      <w:pPr>
        <w:spacing w:after="0" w:line="240" w:lineRule="auto"/>
        <w:ind w:firstLine="567"/>
        <w:jc w:val="both"/>
        <w:rPr>
          <w:rFonts w:ascii="Sylfaen" w:hAnsi="Sylfaen" w:cs="Times New Roman"/>
          <w:bCs/>
          <w:sz w:val="24"/>
          <w:szCs w:val="24"/>
          <w:lang w:val="hy-AM"/>
        </w:rPr>
      </w:pPr>
      <w:r w:rsidRPr="009B79FB">
        <w:rPr>
          <w:rFonts w:ascii="Sylfaen" w:hAnsi="Sylfaen" w:cs="Times New Roman"/>
          <w:b/>
          <w:sz w:val="24"/>
          <w:szCs w:val="24"/>
          <w:lang w:val="hy-AM"/>
        </w:rPr>
        <w:t xml:space="preserve">On January 18, </w:t>
      </w:r>
      <w:r w:rsidRPr="009B79FB">
        <w:rPr>
          <w:rFonts w:ascii="Sylfaen" w:hAnsi="Sylfaen" w:cs="Times New Roman"/>
          <w:bCs/>
          <w:sz w:val="24"/>
          <w:szCs w:val="24"/>
          <w:lang w:val="hy-AM"/>
        </w:rPr>
        <w:t xml:space="preserve">the Court of General Jurisdiction of Yerevan held a regular </w:t>
      </w:r>
      <w:r w:rsidR="00DB4269" w:rsidRPr="009B79FB">
        <w:rPr>
          <w:rFonts w:ascii="Sylfaen" w:hAnsi="Sylfaen" w:cs="Times New Roman"/>
          <w:bCs/>
          <w:sz w:val="24"/>
          <w:szCs w:val="24"/>
          <w:lang w:val="hy-AM"/>
        </w:rPr>
        <w:t>court hearing</w:t>
      </w:r>
      <w:r w:rsidRPr="009B79FB">
        <w:rPr>
          <w:rFonts w:ascii="Sylfaen" w:hAnsi="Sylfaen" w:cs="Times New Roman"/>
          <w:bCs/>
          <w:sz w:val="24"/>
          <w:szCs w:val="24"/>
          <w:lang w:val="hy-AM"/>
        </w:rPr>
        <w:t xml:space="preserve"> on the case of citizen </w:t>
      </w:r>
      <w:r w:rsidRPr="00817DA5">
        <w:rPr>
          <w:rFonts w:ascii="Sylfaen" w:hAnsi="Sylfaen" w:cs="Times New Roman"/>
          <w:bCs/>
          <w:i/>
          <w:iCs/>
          <w:sz w:val="24"/>
          <w:szCs w:val="24"/>
          <w:lang w:val="hy-AM"/>
        </w:rPr>
        <w:t xml:space="preserve">Arusyak Mkrtchyan v. </w:t>
      </w:r>
      <w:r w:rsidR="00817DA5" w:rsidRPr="00817DA5">
        <w:rPr>
          <w:rFonts w:ascii="Sylfaen" w:hAnsi="Sylfaen" w:cs="Times New Roman"/>
          <w:bCs/>
          <w:i/>
          <w:iCs/>
          <w:sz w:val="24"/>
          <w:szCs w:val="24"/>
        </w:rPr>
        <w:t xml:space="preserve">The </w:t>
      </w:r>
      <w:r w:rsidRPr="00817DA5">
        <w:rPr>
          <w:rFonts w:ascii="Sylfaen" w:hAnsi="Sylfaen" w:cs="Times New Roman"/>
          <w:bCs/>
          <w:i/>
          <w:iCs/>
          <w:sz w:val="24"/>
          <w:szCs w:val="24"/>
          <w:lang w:val="hy-AM"/>
        </w:rPr>
        <w:t xml:space="preserve">Zhoghovurd </w:t>
      </w:r>
      <w:r w:rsidR="005001E2" w:rsidRPr="00817DA5">
        <w:rPr>
          <w:rFonts w:ascii="Sylfaen" w:hAnsi="Sylfaen" w:cs="Times New Roman"/>
          <w:bCs/>
          <w:i/>
          <w:iCs/>
          <w:sz w:val="24"/>
          <w:szCs w:val="24"/>
        </w:rPr>
        <w:t>D</w:t>
      </w:r>
      <w:r w:rsidRPr="00817DA5">
        <w:rPr>
          <w:rFonts w:ascii="Sylfaen" w:hAnsi="Sylfaen" w:cs="Times New Roman"/>
          <w:bCs/>
          <w:i/>
          <w:iCs/>
          <w:sz w:val="24"/>
          <w:szCs w:val="24"/>
        </w:rPr>
        <w:t>aily</w:t>
      </w:r>
      <w:r w:rsidRPr="009B79FB">
        <w:rPr>
          <w:rFonts w:ascii="Sylfaen" w:hAnsi="Sylfaen" w:cs="Times New Roman"/>
          <w:bCs/>
          <w:sz w:val="24"/>
          <w:szCs w:val="24"/>
          <w:lang w:val="hy-AM"/>
        </w:rPr>
        <w:t xml:space="preserve">, demanding refutation </w:t>
      </w:r>
      <w:r w:rsidR="005001E2">
        <w:rPr>
          <w:rFonts w:ascii="Sylfaen" w:hAnsi="Sylfaen" w:cs="Times New Roman"/>
          <w:bCs/>
          <w:sz w:val="24"/>
          <w:szCs w:val="24"/>
        </w:rPr>
        <w:t>of</w:t>
      </w:r>
      <w:r w:rsidRPr="009B79FB">
        <w:rPr>
          <w:rFonts w:ascii="Sylfaen" w:hAnsi="Sylfaen" w:cs="Times New Roman"/>
          <w:bCs/>
          <w:sz w:val="24"/>
          <w:szCs w:val="24"/>
          <w:lang w:val="hy-AM"/>
        </w:rPr>
        <w:t xml:space="preserve"> </w:t>
      </w:r>
      <w:r w:rsidRPr="009B79FB">
        <w:rPr>
          <w:rFonts w:ascii="Sylfaen" w:hAnsi="Sylfaen" w:cs="Times New Roman"/>
          <w:bCs/>
          <w:sz w:val="24"/>
          <w:szCs w:val="24"/>
        </w:rPr>
        <w:t>defamatory</w:t>
      </w:r>
      <w:r w:rsidRPr="009B79FB">
        <w:rPr>
          <w:rFonts w:ascii="Sylfaen" w:hAnsi="Sylfaen" w:cs="Times New Roman"/>
          <w:bCs/>
          <w:sz w:val="24"/>
          <w:szCs w:val="24"/>
          <w:lang w:val="hy-AM"/>
        </w:rPr>
        <w:t xml:space="preserve"> information and compensation for </w:t>
      </w:r>
      <w:r w:rsidR="00817DA5">
        <w:rPr>
          <w:rFonts w:ascii="Sylfaen" w:hAnsi="Sylfaen" w:cs="Times New Roman"/>
          <w:bCs/>
          <w:sz w:val="24"/>
          <w:szCs w:val="24"/>
        </w:rPr>
        <w:t xml:space="preserve">the </w:t>
      </w:r>
      <w:r w:rsidRPr="009B79FB">
        <w:rPr>
          <w:rFonts w:ascii="Sylfaen" w:hAnsi="Sylfaen" w:cs="Times New Roman"/>
          <w:bCs/>
          <w:sz w:val="24"/>
          <w:szCs w:val="24"/>
          <w:lang w:val="hy-AM"/>
        </w:rPr>
        <w:t>damage</w:t>
      </w:r>
      <w:r w:rsidR="00817DA5">
        <w:rPr>
          <w:rFonts w:ascii="Sylfaen" w:hAnsi="Sylfaen" w:cs="Times New Roman"/>
          <w:bCs/>
          <w:sz w:val="24"/>
          <w:szCs w:val="24"/>
        </w:rPr>
        <w:t xml:space="preserve"> caused</w:t>
      </w:r>
      <w:r w:rsidRPr="009B79FB">
        <w:rPr>
          <w:rFonts w:ascii="Sylfaen" w:hAnsi="Sylfaen" w:cs="Times New Roman"/>
          <w:bCs/>
          <w:sz w:val="24"/>
          <w:szCs w:val="24"/>
          <w:lang w:val="hy-AM"/>
        </w:rPr>
        <w:t>.</w:t>
      </w:r>
      <w:r w:rsidR="006A68BB" w:rsidRPr="009B79FB">
        <w:rPr>
          <w:rFonts w:ascii="Sylfaen" w:hAnsi="Sylfaen" w:cs="Times New Roman"/>
          <w:bCs/>
          <w:sz w:val="24"/>
          <w:szCs w:val="24"/>
        </w:rPr>
        <w:t xml:space="preserve"> </w:t>
      </w:r>
      <w:r w:rsidRPr="009B79FB">
        <w:rPr>
          <w:rFonts w:ascii="Sylfaen" w:hAnsi="Sylfaen" w:cs="Times New Roman"/>
          <w:sz w:val="24"/>
          <w:szCs w:val="24"/>
          <w:lang w:val="hy-AM"/>
        </w:rPr>
        <w:t xml:space="preserve">The lawsuit was filed on August 12, 2019, </w:t>
      </w:r>
      <w:r w:rsidRPr="009B79FB">
        <w:rPr>
          <w:rFonts w:ascii="Sylfaen" w:hAnsi="Sylfaen" w:cs="Times New Roman"/>
          <w:sz w:val="24"/>
          <w:szCs w:val="24"/>
        </w:rPr>
        <w:t xml:space="preserve">and the reason was an article published on “Armlur.am” website </w:t>
      </w:r>
      <w:r w:rsidRPr="009B79FB">
        <w:rPr>
          <w:rFonts w:ascii="Sylfaen" w:hAnsi="Sylfaen" w:cs="Times New Roman"/>
          <w:sz w:val="24"/>
          <w:szCs w:val="24"/>
          <w:lang w:val="hy-AM"/>
        </w:rPr>
        <w:t>on July 12, titled "</w:t>
      </w:r>
      <w:r w:rsidRPr="009B79FB">
        <w:rPr>
          <w:rFonts w:ascii="Sylfaen" w:hAnsi="Sylfaen" w:cs="Times New Roman"/>
          <w:sz w:val="24"/>
          <w:szCs w:val="24"/>
        </w:rPr>
        <w:t xml:space="preserve">A </w:t>
      </w:r>
      <w:r w:rsidRPr="009B79FB">
        <w:rPr>
          <w:rFonts w:ascii="Sylfaen" w:hAnsi="Sylfaen" w:cs="Times New Roman"/>
          <w:sz w:val="24"/>
          <w:szCs w:val="24"/>
          <w:lang w:val="hy-AM"/>
        </w:rPr>
        <w:t>DJ in Health</w:t>
      </w:r>
      <w:r w:rsidRPr="009B79FB">
        <w:rPr>
          <w:rFonts w:ascii="Sylfaen" w:hAnsi="Sylfaen" w:cs="Times New Roman"/>
          <w:sz w:val="24"/>
          <w:szCs w:val="24"/>
        </w:rPr>
        <w:t>care Sector: Circa</w:t>
      </w:r>
      <w:r w:rsidRPr="009B79FB">
        <w:rPr>
          <w:rFonts w:ascii="Sylfaen" w:hAnsi="Sylfaen" w:cs="Times New Roman"/>
          <w:sz w:val="24"/>
          <w:szCs w:val="24"/>
          <w:lang w:val="hy-AM"/>
        </w:rPr>
        <w:t xml:space="preserve"> $ 20,000 to the Minister's Acquaintance</w:t>
      </w:r>
      <w:r w:rsidR="00817DA5">
        <w:rPr>
          <w:rFonts w:ascii="Sylfaen" w:hAnsi="Sylfaen" w:cs="Times New Roman"/>
          <w:sz w:val="24"/>
          <w:szCs w:val="24"/>
        </w:rPr>
        <w:t>.</w:t>
      </w:r>
      <w:r w:rsidRPr="009B79FB">
        <w:rPr>
          <w:rFonts w:ascii="Sylfaen" w:hAnsi="Sylfaen" w:cs="Times New Roman"/>
          <w:sz w:val="24"/>
          <w:szCs w:val="24"/>
        </w:rPr>
        <w:t>”</w:t>
      </w:r>
      <w:r w:rsidR="00861780" w:rsidRPr="009B79FB">
        <w:rPr>
          <w:rStyle w:val="FootnoteReference"/>
          <w:rFonts w:ascii="Sylfaen" w:hAnsi="Sylfaen" w:cs="Times New Roman"/>
          <w:sz w:val="24"/>
          <w:szCs w:val="24"/>
          <w:lang w:val="hy-AM"/>
        </w:rPr>
        <w:footnoteReference w:id="29"/>
      </w:r>
      <w:r w:rsidR="00861780" w:rsidRPr="009B79FB">
        <w:rPr>
          <w:rFonts w:ascii="Sylfaen" w:hAnsi="Sylfaen" w:cs="Times New Roman"/>
          <w:sz w:val="24"/>
          <w:szCs w:val="24"/>
          <w:lang w:val="hy-AM"/>
        </w:rPr>
        <w:t xml:space="preserve"> </w:t>
      </w:r>
      <w:r w:rsidRPr="009B79FB">
        <w:rPr>
          <w:rFonts w:ascii="Sylfaen" w:hAnsi="Sylfaen" w:cs="Times New Roman"/>
          <w:sz w:val="24"/>
          <w:szCs w:val="24"/>
          <w:lang w:val="hy-AM"/>
        </w:rPr>
        <w:t xml:space="preserve">The author notes that the RA Ministry of Health has allocated over 9.5 million </w:t>
      </w:r>
      <w:r w:rsidR="005001E2">
        <w:rPr>
          <w:rFonts w:ascii="Sylfaen" w:hAnsi="Sylfaen" w:cs="Times New Roman"/>
          <w:sz w:val="24"/>
          <w:szCs w:val="24"/>
        </w:rPr>
        <w:t xml:space="preserve">AMD </w:t>
      </w:r>
      <w:r w:rsidRPr="009B79FB">
        <w:rPr>
          <w:rFonts w:ascii="Sylfaen" w:hAnsi="Sylfaen" w:cs="Times New Roman"/>
          <w:sz w:val="24"/>
          <w:szCs w:val="24"/>
          <w:lang w:val="hy-AM"/>
        </w:rPr>
        <w:t xml:space="preserve">from the state budget to </w:t>
      </w:r>
      <w:r w:rsidR="00817DA5">
        <w:rPr>
          <w:rFonts w:ascii="Sylfaen" w:hAnsi="Sylfaen" w:cs="Times New Roman"/>
          <w:sz w:val="24"/>
          <w:szCs w:val="24"/>
        </w:rPr>
        <w:t>“</w:t>
      </w:r>
      <w:r w:rsidRPr="009B79FB">
        <w:rPr>
          <w:rFonts w:ascii="Sylfaen" w:hAnsi="Sylfaen" w:cs="Times New Roman"/>
          <w:sz w:val="24"/>
          <w:szCs w:val="24"/>
          <w:lang w:val="hy-AM"/>
        </w:rPr>
        <w:t>In Progress</w:t>
      </w:r>
      <w:r w:rsidR="00817DA5">
        <w:rPr>
          <w:rFonts w:ascii="Sylfaen" w:hAnsi="Sylfaen" w:cs="Times New Roman"/>
          <w:sz w:val="24"/>
          <w:szCs w:val="24"/>
        </w:rPr>
        <w:t>”</w:t>
      </w:r>
      <w:r w:rsidRPr="009B79FB">
        <w:rPr>
          <w:rFonts w:ascii="Sylfaen" w:hAnsi="Sylfaen" w:cs="Times New Roman"/>
          <w:sz w:val="24"/>
          <w:szCs w:val="24"/>
          <w:lang w:val="hy-AM"/>
        </w:rPr>
        <w:t xml:space="preserve"> Production Company</w:t>
      </w:r>
      <w:r w:rsidRPr="009B79FB">
        <w:rPr>
          <w:rFonts w:ascii="Sylfaen" w:hAnsi="Sylfaen" w:cs="Times New Roman"/>
          <w:sz w:val="24"/>
          <w:szCs w:val="24"/>
        </w:rPr>
        <w:t xml:space="preserve">, founded by </w:t>
      </w:r>
      <w:r w:rsidRPr="009B79FB">
        <w:rPr>
          <w:rFonts w:ascii="Sylfaen" w:hAnsi="Sylfaen" w:cs="Times New Roman"/>
          <w:sz w:val="24"/>
          <w:szCs w:val="24"/>
          <w:lang w:val="hy-AM"/>
        </w:rPr>
        <w:t>Arusyak Mkrtchyan</w:t>
      </w:r>
      <w:r w:rsidRPr="009B79FB">
        <w:rPr>
          <w:rFonts w:ascii="Sylfaen" w:hAnsi="Sylfaen" w:cs="Times New Roman"/>
          <w:sz w:val="24"/>
          <w:szCs w:val="24"/>
        </w:rPr>
        <w:t>, i.e.</w:t>
      </w:r>
      <w:r w:rsidRPr="009B79FB">
        <w:rPr>
          <w:rFonts w:ascii="Sylfaen" w:hAnsi="Sylfaen" w:cs="Times New Roman"/>
          <w:sz w:val="24"/>
          <w:szCs w:val="24"/>
          <w:lang w:val="hy-AM"/>
        </w:rPr>
        <w:t xml:space="preserve"> DJ Vaccina</w:t>
      </w:r>
      <w:r w:rsidRPr="009B79FB">
        <w:rPr>
          <w:rFonts w:ascii="Sylfaen" w:hAnsi="Sylfaen" w:cs="Times New Roman"/>
          <w:sz w:val="24"/>
          <w:szCs w:val="24"/>
        </w:rPr>
        <w:t xml:space="preserve">, to film </w:t>
      </w:r>
      <w:r w:rsidRPr="009B79FB">
        <w:rPr>
          <w:rFonts w:ascii="Sylfaen" w:hAnsi="Sylfaen" w:cs="Times New Roman"/>
          <w:sz w:val="24"/>
          <w:szCs w:val="24"/>
          <w:lang w:val="hy-AM"/>
        </w:rPr>
        <w:t xml:space="preserve">social </w:t>
      </w:r>
      <w:r w:rsidRPr="009B79FB">
        <w:rPr>
          <w:rFonts w:ascii="Sylfaen" w:hAnsi="Sylfaen" w:cs="Times New Roman"/>
          <w:sz w:val="24"/>
          <w:szCs w:val="24"/>
        </w:rPr>
        <w:t>ads</w:t>
      </w:r>
      <w:r w:rsidRPr="009B79FB">
        <w:rPr>
          <w:rFonts w:ascii="Sylfaen" w:hAnsi="Sylfaen" w:cs="Times New Roman"/>
          <w:sz w:val="24"/>
          <w:szCs w:val="24"/>
          <w:lang w:val="hy-AM"/>
        </w:rPr>
        <w:t xml:space="preserve">. </w:t>
      </w:r>
      <w:r w:rsidR="006A68BB" w:rsidRPr="009B79FB">
        <w:rPr>
          <w:rFonts w:ascii="Sylfaen" w:hAnsi="Sylfaen" w:cs="Times New Roman"/>
          <w:sz w:val="24"/>
          <w:szCs w:val="24"/>
        </w:rPr>
        <w:t xml:space="preserve"> </w:t>
      </w:r>
    </w:p>
    <w:p w14:paraId="18FB1B80" w14:textId="69E089A8" w:rsidR="001D680B" w:rsidRPr="009B79FB" w:rsidRDefault="006A68BB" w:rsidP="000A7072">
      <w:pPr>
        <w:spacing w:line="240" w:lineRule="auto"/>
        <w:ind w:firstLine="567"/>
        <w:jc w:val="both"/>
        <w:rPr>
          <w:rFonts w:ascii="Sylfaen" w:hAnsi="Sylfaen" w:cs="Times New Roman"/>
          <w:sz w:val="24"/>
          <w:szCs w:val="24"/>
          <w:lang w:val="hy-AM"/>
        </w:rPr>
      </w:pPr>
      <w:r w:rsidRPr="009B79FB">
        <w:rPr>
          <w:rFonts w:ascii="Sylfaen" w:hAnsi="Sylfaen" w:cs="Times New Roman"/>
          <w:sz w:val="24"/>
          <w:szCs w:val="24"/>
        </w:rPr>
        <w:t xml:space="preserve">The next </w:t>
      </w:r>
      <w:r w:rsidR="00DB4269" w:rsidRPr="009B79FB">
        <w:rPr>
          <w:rFonts w:ascii="Sylfaen" w:hAnsi="Sylfaen" w:cs="Times New Roman"/>
          <w:sz w:val="24"/>
          <w:szCs w:val="24"/>
        </w:rPr>
        <w:t>court hearing</w:t>
      </w:r>
      <w:r w:rsidRPr="009B79FB">
        <w:rPr>
          <w:rFonts w:ascii="Sylfaen" w:hAnsi="Sylfaen" w:cs="Times New Roman"/>
          <w:sz w:val="24"/>
          <w:szCs w:val="24"/>
        </w:rPr>
        <w:t xml:space="preserve"> is scheduled </w:t>
      </w:r>
      <w:r w:rsidR="000A7072">
        <w:rPr>
          <w:rFonts w:ascii="Sylfaen" w:hAnsi="Sylfaen" w:cs="Times New Roman"/>
          <w:sz w:val="24"/>
          <w:szCs w:val="24"/>
        </w:rPr>
        <w:t>for</w:t>
      </w:r>
      <w:r w:rsidRPr="009B79FB">
        <w:rPr>
          <w:rFonts w:ascii="Sylfaen" w:hAnsi="Sylfaen" w:cs="Times New Roman"/>
          <w:sz w:val="24"/>
          <w:szCs w:val="24"/>
        </w:rPr>
        <w:t xml:space="preserve"> April 5. </w:t>
      </w:r>
    </w:p>
    <w:p w14:paraId="795A902C" w14:textId="7CC01BB7" w:rsidR="00915604" w:rsidRPr="009B79FB" w:rsidRDefault="006A68BB" w:rsidP="000A7072">
      <w:pPr>
        <w:pStyle w:val="NormalWeb"/>
        <w:shd w:val="clear" w:color="auto" w:fill="FFFFFF"/>
        <w:spacing w:before="0" w:beforeAutospacing="0" w:after="0" w:afterAutospacing="0" w:line="240" w:lineRule="auto"/>
        <w:ind w:firstLine="567"/>
        <w:jc w:val="both"/>
        <w:textAlignment w:val="baseline"/>
        <w:rPr>
          <w:rFonts w:ascii="Sylfaen" w:hAnsi="Sylfaen"/>
          <w:color w:val="1D2129"/>
          <w:shd w:val="clear" w:color="auto" w:fill="FFFFFF"/>
          <w:lang w:val="hy-AM"/>
        </w:rPr>
      </w:pPr>
      <w:r w:rsidRPr="009B79FB">
        <w:rPr>
          <w:rFonts w:ascii="Sylfaen" w:hAnsi="Sylfaen"/>
          <w:b/>
          <w:shd w:val="clear" w:color="auto" w:fill="FFFFFF"/>
          <w:lang w:val="hy-AM"/>
        </w:rPr>
        <w:t xml:space="preserve">On January 19, </w:t>
      </w:r>
      <w:r w:rsidRPr="009B79FB">
        <w:rPr>
          <w:rFonts w:ascii="Sylfaen" w:hAnsi="Sylfaen"/>
          <w:bCs/>
          <w:shd w:val="clear" w:color="auto" w:fill="FFFFFF"/>
          <w:lang w:val="hy-AM"/>
        </w:rPr>
        <w:t xml:space="preserve">the </w:t>
      </w:r>
      <w:r w:rsidR="000A7072">
        <w:rPr>
          <w:rFonts w:ascii="Sylfaen" w:hAnsi="Sylfaen"/>
          <w:bCs/>
          <w:shd w:val="clear" w:color="auto" w:fill="FFFFFF"/>
          <w:lang w:val="en-US"/>
        </w:rPr>
        <w:t>C</w:t>
      </w:r>
      <w:r w:rsidRPr="009B79FB">
        <w:rPr>
          <w:rFonts w:ascii="Sylfaen" w:hAnsi="Sylfaen"/>
          <w:bCs/>
          <w:shd w:val="clear" w:color="auto" w:fill="FFFFFF"/>
          <w:lang w:val="hy-AM"/>
        </w:rPr>
        <w:t xml:space="preserve">ourt of </w:t>
      </w:r>
      <w:r w:rsidR="000A7072">
        <w:rPr>
          <w:rFonts w:ascii="Sylfaen" w:hAnsi="Sylfaen"/>
          <w:bCs/>
          <w:shd w:val="clear" w:color="auto" w:fill="FFFFFF"/>
          <w:lang w:val="en-US"/>
        </w:rPr>
        <w:t>G</w:t>
      </w:r>
      <w:r w:rsidRPr="009B79FB">
        <w:rPr>
          <w:rFonts w:ascii="Sylfaen" w:hAnsi="Sylfaen"/>
          <w:bCs/>
          <w:shd w:val="clear" w:color="auto" w:fill="FFFFFF"/>
          <w:lang w:val="hy-AM"/>
        </w:rPr>
        <w:t xml:space="preserve">eneral </w:t>
      </w:r>
      <w:r w:rsidR="000A7072">
        <w:rPr>
          <w:rFonts w:ascii="Sylfaen" w:hAnsi="Sylfaen"/>
          <w:bCs/>
          <w:shd w:val="clear" w:color="auto" w:fill="FFFFFF"/>
          <w:lang w:val="en-US"/>
        </w:rPr>
        <w:t>J</w:t>
      </w:r>
      <w:r w:rsidRPr="009B79FB">
        <w:rPr>
          <w:rFonts w:ascii="Sylfaen" w:hAnsi="Sylfaen"/>
          <w:bCs/>
          <w:shd w:val="clear" w:color="auto" w:fill="FFFFFF"/>
          <w:lang w:val="hy-AM"/>
        </w:rPr>
        <w:t xml:space="preserve">urisdiction of Yerevan held a regular </w:t>
      </w:r>
      <w:r w:rsidR="00DB4269" w:rsidRPr="009B79FB">
        <w:rPr>
          <w:rFonts w:ascii="Sylfaen" w:hAnsi="Sylfaen"/>
          <w:bCs/>
          <w:shd w:val="clear" w:color="auto" w:fill="FFFFFF"/>
          <w:lang w:val="hy-AM"/>
        </w:rPr>
        <w:t>court hearing</w:t>
      </w:r>
      <w:r w:rsidRPr="009B79FB">
        <w:rPr>
          <w:rFonts w:ascii="Sylfaen" w:hAnsi="Sylfaen"/>
          <w:bCs/>
          <w:shd w:val="clear" w:color="auto" w:fill="FFFFFF"/>
          <w:lang w:val="hy-AM"/>
        </w:rPr>
        <w:t xml:space="preserve"> on the case of citizen </w:t>
      </w:r>
      <w:r w:rsidRPr="000A7072">
        <w:rPr>
          <w:rFonts w:ascii="Sylfaen" w:hAnsi="Sylfaen"/>
          <w:bCs/>
          <w:i/>
          <w:iCs/>
          <w:shd w:val="clear" w:color="auto" w:fill="FFFFFF"/>
          <w:lang w:val="hy-AM"/>
        </w:rPr>
        <w:t xml:space="preserve">Zaven Hakobyan v. </w:t>
      </w:r>
      <w:r w:rsidR="000A7072" w:rsidRPr="000A7072">
        <w:rPr>
          <w:rFonts w:ascii="Sylfaen" w:hAnsi="Sylfaen"/>
          <w:bCs/>
          <w:i/>
          <w:iCs/>
          <w:shd w:val="clear" w:color="auto" w:fill="FFFFFF"/>
          <w:lang w:val="en-US"/>
        </w:rPr>
        <w:t xml:space="preserve">The </w:t>
      </w:r>
      <w:r w:rsidRPr="000A7072">
        <w:rPr>
          <w:rFonts w:ascii="Sylfaen" w:hAnsi="Sylfaen"/>
          <w:bCs/>
          <w:i/>
          <w:iCs/>
          <w:shd w:val="clear" w:color="auto" w:fill="FFFFFF"/>
          <w:lang w:val="hy-AM"/>
        </w:rPr>
        <w:t xml:space="preserve">Zhamanak </w:t>
      </w:r>
      <w:r w:rsidR="005001E2" w:rsidRPr="000A7072">
        <w:rPr>
          <w:rFonts w:ascii="Sylfaen" w:hAnsi="Sylfaen"/>
          <w:bCs/>
          <w:i/>
          <w:iCs/>
          <w:shd w:val="clear" w:color="auto" w:fill="FFFFFF"/>
          <w:lang w:val="en-US"/>
        </w:rPr>
        <w:t>D</w:t>
      </w:r>
      <w:r w:rsidRPr="000A7072">
        <w:rPr>
          <w:rFonts w:ascii="Sylfaen" w:hAnsi="Sylfaen"/>
          <w:bCs/>
          <w:i/>
          <w:iCs/>
          <w:shd w:val="clear" w:color="auto" w:fill="FFFFFF"/>
          <w:lang w:val="hy-AM"/>
        </w:rPr>
        <w:t>aily</w:t>
      </w:r>
      <w:r w:rsidRPr="009B79FB">
        <w:rPr>
          <w:rFonts w:ascii="Sylfaen" w:hAnsi="Sylfaen"/>
          <w:bCs/>
          <w:shd w:val="clear" w:color="auto" w:fill="FFFFFF"/>
          <w:lang w:val="hy-AM"/>
        </w:rPr>
        <w:t>, demanding compensation for the non-</w:t>
      </w:r>
      <w:r w:rsidRPr="009B79FB">
        <w:rPr>
          <w:rFonts w:ascii="Sylfaen" w:hAnsi="Sylfaen"/>
          <w:bCs/>
          <w:shd w:val="clear" w:color="auto" w:fill="FFFFFF"/>
          <w:lang w:val="en-US"/>
        </w:rPr>
        <w:t>pecuniary</w:t>
      </w:r>
      <w:r w:rsidRPr="009B79FB">
        <w:rPr>
          <w:rFonts w:ascii="Sylfaen" w:hAnsi="Sylfaen"/>
          <w:bCs/>
          <w:shd w:val="clear" w:color="auto" w:fill="FFFFFF"/>
          <w:lang w:val="hy-AM"/>
        </w:rPr>
        <w:t xml:space="preserve"> damage caused to </w:t>
      </w:r>
      <w:r w:rsidR="000A7072">
        <w:rPr>
          <w:rFonts w:ascii="Sylfaen" w:hAnsi="Sylfaen"/>
          <w:bCs/>
          <w:shd w:val="clear" w:color="auto" w:fill="FFFFFF"/>
          <w:lang w:val="en-US"/>
        </w:rPr>
        <w:t>his</w:t>
      </w:r>
      <w:r w:rsidRPr="009B79FB">
        <w:rPr>
          <w:rFonts w:ascii="Sylfaen" w:hAnsi="Sylfaen"/>
          <w:bCs/>
          <w:shd w:val="clear" w:color="auto" w:fill="FFFFFF"/>
          <w:lang w:val="hy-AM"/>
        </w:rPr>
        <w:t xml:space="preserve"> business reputation, </w:t>
      </w:r>
      <w:r w:rsidR="00915604" w:rsidRPr="009B79FB">
        <w:rPr>
          <w:rFonts w:ascii="Sylfaen" w:hAnsi="Sylfaen"/>
          <w:bCs/>
          <w:shd w:val="clear" w:color="auto" w:fill="FFFFFF"/>
          <w:lang w:val="en-US"/>
        </w:rPr>
        <w:t xml:space="preserve">a </w:t>
      </w:r>
      <w:r w:rsidRPr="009B79FB">
        <w:rPr>
          <w:rFonts w:ascii="Sylfaen" w:hAnsi="Sylfaen"/>
          <w:bCs/>
          <w:shd w:val="clear" w:color="auto" w:fill="FFFFFF"/>
          <w:lang w:val="hy-AM"/>
        </w:rPr>
        <w:t xml:space="preserve">public apology and </w:t>
      </w:r>
      <w:r w:rsidR="00915604" w:rsidRPr="009B79FB">
        <w:rPr>
          <w:rFonts w:ascii="Sylfaen" w:hAnsi="Sylfaen"/>
          <w:bCs/>
          <w:shd w:val="clear" w:color="auto" w:fill="FFFFFF"/>
          <w:lang w:val="en-US"/>
        </w:rPr>
        <w:t xml:space="preserve">a </w:t>
      </w:r>
      <w:r w:rsidRPr="009B79FB">
        <w:rPr>
          <w:rFonts w:ascii="Sylfaen" w:hAnsi="Sylfaen"/>
          <w:bCs/>
          <w:shd w:val="clear" w:color="auto" w:fill="FFFFFF"/>
          <w:lang w:val="hy-AM"/>
        </w:rPr>
        <w:t>refutation.</w:t>
      </w:r>
      <w:r w:rsidR="00915604" w:rsidRPr="009B79FB">
        <w:rPr>
          <w:rFonts w:ascii="Sylfaen" w:hAnsi="Sylfaen"/>
          <w:color w:val="1D2129"/>
          <w:shd w:val="clear" w:color="auto" w:fill="FFFFFF"/>
          <w:lang w:val="hy-AM"/>
        </w:rPr>
        <w:t xml:space="preserve"> </w:t>
      </w:r>
    </w:p>
    <w:p w14:paraId="5A438A73" w14:textId="2526D9C5" w:rsidR="001D680B" w:rsidRPr="00DB5F52" w:rsidRDefault="00481EA5" w:rsidP="00DB5F52">
      <w:pPr>
        <w:pStyle w:val="NormalWeb"/>
        <w:shd w:val="clear" w:color="auto" w:fill="FFFFFF"/>
        <w:spacing w:before="0" w:beforeAutospacing="0" w:after="0" w:afterAutospacing="0" w:line="240" w:lineRule="auto"/>
        <w:ind w:firstLine="567"/>
        <w:jc w:val="both"/>
        <w:textAlignment w:val="baseline"/>
        <w:rPr>
          <w:rFonts w:ascii="Sylfaen" w:hAnsi="Sylfaen"/>
          <w:b/>
          <w:shd w:val="clear" w:color="auto" w:fill="FFFFFF"/>
          <w:lang w:val="hy-AM"/>
        </w:rPr>
      </w:pPr>
      <w:r>
        <w:rPr>
          <w:rFonts w:ascii="Sylfaen" w:hAnsi="Sylfaen"/>
          <w:color w:val="1D2129"/>
          <w:shd w:val="clear" w:color="auto" w:fill="FFFFFF"/>
          <w:lang w:val="en-US"/>
        </w:rPr>
        <w:t>We should remind</w:t>
      </w:r>
      <w:r w:rsidR="00915604" w:rsidRPr="009B79FB">
        <w:rPr>
          <w:rFonts w:ascii="Sylfaen" w:hAnsi="Sylfaen"/>
          <w:color w:val="1D2129"/>
          <w:shd w:val="clear" w:color="auto" w:fill="FFFFFF"/>
          <w:lang w:val="en-US"/>
        </w:rPr>
        <w:t xml:space="preserve"> that t</w:t>
      </w:r>
      <w:r w:rsidR="00915604" w:rsidRPr="009B79FB">
        <w:rPr>
          <w:rFonts w:ascii="Sylfaen" w:hAnsi="Sylfaen"/>
          <w:color w:val="1D2129"/>
          <w:shd w:val="clear" w:color="auto" w:fill="FFFFFF"/>
          <w:lang w:val="hy-AM"/>
        </w:rPr>
        <w:t xml:space="preserve">he reason for the lawsuit </w:t>
      </w:r>
      <w:r w:rsidR="00915604" w:rsidRPr="009B79FB">
        <w:rPr>
          <w:rFonts w:ascii="Sylfaen" w:hAnsi="Sylfaen"/>
          <w:color w:val="1D2129"/>
          <w:shd w:val="clear" w:color="auto" w:fill="FFFFFF"/>
          <w:lang w:val="en-US"/>
        </w:rPr>
        <w:t>filed on July 13</w:t>
      </w:r>
      <w:r w:rsidR="005001E2">
        <w:rPr>
          <w:rFonts w:ascii="Sylfaen" w:hAnsi="Sylfaen"/>
          <w:color w:val="1D2129"/>
          <w:shd w:val="clear" w:color="auto" w:fill="FFFFFF"/>
          <w:lang w:val="en-US"/>
        </w:rPr>
        <w:t>,</w:t>
      </w:r>
      <w:r w:rsidR="00915604" w:rsidRPr="009B79FB">
        <w:rPr>
          <w:rFonts w:ascii="Sylfaen" w:hAnsi="Sylfaen"/>
          <w:color w:val="1D2129"/>
          <w:shd w:val="clear" w:color="auto" w:fill="FFFFFF"/>
          <w:lang w:val="en-US"/>
        </w:rPr>
        <w:t xml:space="preserve"> 2020, was an article, </w:t>
      </w:r>
      <w:r w:rsidR="00915604" w:rsidRPr="009B79FB">
        <w:rPr>
          <w:rFonts w:ascii="Sylfaen" w:hAnsi="Sylfaen"/>
          <w:color w:val="1D2129"/>
          <w:shd w:val="clear" w:color="auto" w:fill="FFFFFF"/>
          <w:lang w:val="hy-AM"/>
        </w:rPr>
        <w:t>published in the daily on June 13</w:t>
      </w:r>
      <w:r w:rsidR="00915604" w:rsidRPr="009B79FB">
        <w:rPr>
          <w:rFonts w:ascii="Sylfaen" w:hAnsi="Sylfaen"/>
          <w:color w:val="1D2129"/>
          <w:shd w:val="clear" w:color="auto" w:fill="FFFFFF"/>
          <w:lang w:val="en-US"/>
        </w:rPr>
        <w:t xml:space="preserve">, titled </w:t>
      </w:r>
      <w:r w:rsidR="00915604" w:rsidRPr="009B79FB">
        <w:rPr>
          <w:rFonts w:ascii="Sylfaen" w:hAnsi="Sylfaen"/>
          <w:color w:val="1D2129"/>
          <w:shd w:val="clear" w:color="auto" w:fill="FFFFFF"/>
          <w:lang w:val="hy-AM"/>
        </w:rPr>
        <w:t>"</w:t>
      </w:r>
      <w:r w:rsidR="00915604" w:rsidRPr="009B79FB">
        <w:rPr>
          <w:rFonts w:ascii="Sylfaen" w:hAnsi="Sylfaen"/>
          <w:color w:val="1D2129"/>
          <w:shd w:val="clear" w:color="auto" w:fill="FFFFFF"/>
          <w:lang w:val="en-US"/>
        </w:rPr>
        <w:t xml:space="preserve">What Vanetsyan Left Behind? </w:t>
      </w:r>
      <w:r w:rsidR="00915604" w:rsidRPr="009B79FB">
        <w:rPr>
          <w:rFonts w:ascii="Sylfaen" w:hAnsi="Sylfaen"/>
          <w:color w:val="1D2129"/>
          <w:shd w:val="clear" w:color="auto" w:fill="FFFFFF"/>
          <w:lang w:val="hy-AM"/>
        </w:rPr>
        <w:t xml:space="preserve">Who are Zaven </w:t>
      </w:r>
      <w:r w:rsidR="00915604" w:rsidRPr="009B79FB">
        <w:rPr>
          <w:rFonts w:ascii="Sylfaen" w:hAnsi="Sylfaen"/>
          <w:color w:val="1D2129"/>
          <w:shd w:val="clear" w:color="auto" w:fill="FFFFFF"/>
          <w:lang w:val="en-US"/>
        </w:rPr>
        <w:t>and</w:t>
      </w:r>
      <w:r w:rsidR="00915604" w:rsidRPr="009B79FB">
        <w:rPr>
          <w:rFonts w:ascii="Sylfaen" w:hAnsi="Sylfaen"/>
          <w:color w:val="1D2129"/>
          <w:shd w:val="clear" w:color="auto" w:fill="FFFFFF"/>
          <w:lang w:val="hy-AM"/>
        </w:rPr>
        <w:t xml:space="preserve"> Sos Hakobyans?"</w:t>
      </w:r>
      <w:r w:rsidR="005001E2">
        <w:rPr>
          <w:rFonts w:ascii="Sylfaen" w:hAnsi="Sylfaen"/>
          <w:color w:val="1D2129"/>
          <w:shd w:val="clear" w:color="auto" w:fill="FFFFFF"/>
          <w:lang w:val="en-US"/>
        </w:rPr>
        <w:t>,</w:t>
      </w:r>
      <w:r w:rsidR="00915604" w:rsidRPr="009B79FB">
        <w:rPr>
          <w:rFonts w:ascii="Sylfaen" w:hAnsi="Sylfaen"/>
          <w:color w:val="1D2129"/>
          <w:shd w:val="clear" w:color="auto" w:fill="FFFFFF"/>
          <w:lang w:val="hy-AM"/>
        </w:rPr>
        <w:t xml:space="preserve"> </w:t>
      </w:r>
      <w:r w:rsidR="00915604" w:rsidRPr="009B79FB">
        <w:rPr>
          <w:rFonts w:ascii="Sylfaen" w:hAnsi="Sylfaen"/>
          <w:color w:val="1D2129"/>
          <w:shd w:val="clear" w:color="auto" w:fill="FFFFFF"/>
          <w:lang w:val="en-US"/>
        </w:rPr>
        <w:t>where it was particularly mentioned that when the former head of the NSS Artur Vanetsyan was in office, “his godson Zaven Hakobyan</w:t>
      </w:r>
      <w:r w:rsidR="0018265F">
        <w:rPr>
          <w:rFonts w:ascii="Sylfaen" w:hAnsi="Sylfaen"/>
          <w:color w:val="1D2129"/>
          <w:shd w:val="clear" w:color="auto" w:fill="FFFFFF"/>
          <w:lang w:val="en-US"/>
        </w:rPr>
        <w:t>,</w:t>
      </w:r>
      <w:r w:rsidR="00915604" w:rsidRPr="009B79FB">
        <w:rPr>
          <w:rFonts w:ascii="Sylfaen" w:hAnsi="Sylfaen"/>
          <w:color w:val="1D2129"/>
          <w:shd w:val="clear" w:color="auto" w:fill="FFFFFF"/>
          <w:lang w:val="en-US"/>
        </w:rPr>
        <w:t xml:space="preserve"> who was notorious for being extremely corrupt</w:t>
      </w:r>
      <w:r w:rsidR="0018265F">
        <w:rPr>
          <w:rFonts w:ascii="Sylfaen" w:hAnsi="Sylfaen"/>
          <w:color w:val="1D2129"/>
          <w:shd w:val="clear" w:color="auto" w:fill="FFFFFF"/>
          <w:lang w:val="en-US"/>
        </w:rPr>
        <w:t>,</w:t>
      </w:r>
      <w:r w:rsidR="00915604" w:rsidRPr="009B79FB">
        <w:rPr>
          <w:rFonts w:ascii="Sylfaen" w:hAnsi="Sylfaen"/>
          <w:color w:val="1D2129"/>
          <w:shd w:val="clear" w:color="auto" w:fill="FFFFFF"/>
          <w:lang w:val="en-US"/>
        </w:rPr>
        <w:t xml:space="preserve"> was promoted from an operative inspector to the head of the super profitable Araratyan Customs, however, after Vanetsyan’s dismissal, he also managed to escape the system by a near miss</w:t>
      </w:r>
      <w:r w:rsidR="00DB5F52">
        <w:rPr>
          <w:color w:val="1D2129"/>
          <w:shd w:val="clear" w:color="auto" w:fill="FFFFFF"/>
          <w:lang w:val="hy-AM"/>
        </w:rPr>
        <w:t>․</w:t>
      </w:r>
      <w:r w:rsidR="00915604" w:rsidRPr="009B79FB">
        <w:rPr>
          <w:rFonts w:ascii="Sylfaen" w:hAnsi="Sylfaen"/>
          <w:color w:val="1D2129"/>
          <w:shd w:val="clear" w:color="auto" w:fill="FFFFFF"/>
          <w:lang w:val="en-US"/>
        </w:rPr>
        <w:t>”</w:t>
      </w:r>
      <w:r w:rsidR="001D680B" w:rsidRPr="009B79FB">
        <w:rPr>
          <w:rStyle w:val="FootnoteReference"/>
          <w:rFonts w:ascii="Sylfaen" w:eastAsiaTheme="minorEastAsia" w:hAnsi="Sylfaen"/>
          <w:shd w:val="clear" w:color="auto" w:fill="FFFFFF"/>
          <w:lang w:val="hy-AM"/>
        </w:rPr>
        <w:footnoteReference w:id="30"/>
      </w:r>
    </w:p>
    <w:p w14:paraId="22694869" w14:textId="2882E67A" w:rsidR="001D680B" w:rsidRDefault="00915604" w:rsidP="00DB5F52">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9B79FB">
        <w:rPr>
          <w:rFonts w:ascii="Sylfaen" w:hAnsi="Sylfaen"/>
          <w:shd w:val="clear" w:color="auto" w:fill="FFFFFF"/>
          <w:lang w:val="hy-AM"/>
        </w:rPr>
        <w:t xml:space="preserve">Court hearings on the case were held on February 11 and March 3, the next one is scheduled </w:t>
      </w:r>
      <w:r w:rsidR="00DB5F52">
        <w:rPr>
          <w:rFonts w:ascii="Sylfaen" w:hAnsi="Sylfaen"/>
          <w:shd w:val="clear" w:color="auto" w:fill="FFFFFF"/>
          <w:lang w:val="en-US"/>
        </w:rPr>
        <w:t>for</w:t>
      </w:r>
      <w:r w:rsidRPr="009B79FB">
        <w:rPr>
          <w:rFonts w:ascii="Sylfaen" w:hAnsi="Sylfaen"/>
          <w:shd w:val="clear" w:color="auto" w:fill="FFFFFF"/>
          <w:lang w:val="hy-AM"/>
        </w:rPr>
        <w:t xml:space="preserve"> April 7.</w:t>
      </w:r>
    </w:p>
    <w:p w14:paraId="40D0A392" w14:textId="77777777" w:rsidR="00DB5F52" w:rsidRPr="009B79FB" w:rsidRDefault="00DB5F52" w:rsidP="00DB5F52">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p>
    <w:p w14:paraId="2808CF4B" w14:textId="153D5C62" w:rsidR="00861780" w:rsidRDefault="00915604" w:rsidP="00DB5F52">
      <w:pPr>
        <w:spacing w:after="0" w:line="240" w:lineRule="auto"/>
        <w:ind w:firstLine="567"/>
        <w:jc w:val="both"/>
        <w:rPr>
          <w:rFonts w:ascii="Sylfaen" w:eastAsia="Times New Roman" w:hAnsi="Sylfaen" w:cs="Times New Roman"/>
          <w:sz w:val="24"/>
          <w:szCs w:val="24"/>
          <w:lang w:val="hy-AM"/>
        </w:rPr>
      </w:pPr>
      <w:r w:rsidRPr="009B79FB">
        <w:rPr>
          <w:rFonts w:ascii="Sylfaen" w:hAnsi="Sylfaen" w:cs="Times New Roman"/>
          <w:b/>
          <w:sz w:val="24"/>
          <w:szCs w:val="24"/>
          <w:lang w:val="hy-AM"/>
        </w:rPr>
        <w:t xml:space="preserve">On January 19, </w:t>
      </w:r>
      <w:r w:rsidR="0018265F" w:rsidRPr="0018265F">
        <w:rPr>
          <w:rFonts w:ascii="Sylfaen" w:hAnsi="Sylfaen" w:cs="Times New Roman"/>
          <w:bCs/>
          <w:sz w:val="24"/>
          <w:szCs w:val="24"/>
        </w:rPr>
        <w:t>“</w:t>
      </w:r>
      <w:r w:rsidRPr="009B79FB">
        <w:rPr>
          <w:rFonts w:ascii="Sylfaen" w:hAnsi="Sylfaen" w:cs="Times New Roman"/>
          <w:bCs/>
          <w:sz w:val="24"/>
          <w:szCs w:val="24"/>
          <w:lang w:val="hy-AM"/>
        </w:rPr>
        <w:t>Factor.am</w:t>
      </w:r>
      <w:r w:rsidR="0018265F">
        <w:rPr>
          <w:rFonts w:ascii="Sylfaen" w:hAnsi="Sylfaen" w:cs="Times New Roman"/>
          <w:bCs/>
          <w:sz w:val="24"/>
          <w:szCs w:val="24"/>
        </w:rPr>
        <w:t>”</w:t>
      </w:r>
      <w:r w:rsidRPr="009B79FB">
        <w:rPr>
          <w:rFonts w:ascii="Sylfaen" w:hAnsi="Sylfaen" w:cs="Times New Roman"/>
          <w:bCs/>
          <w:sz w:val="24"/>
          <w:szCs w:val="24"/>
          <w:lang w:val="hy-AM"/>
        </w:rPr>
        <w:t xml:space="preserve"> journalist Lilit Shaboyan warned that the decision of Supreme Judicial Council to restrict journalists' access to the courts was hindering the work of the media, creating unnecessary complications</w:t>
      </w:r>
      <w:r w:rsidR="00B03C0E">
        <w:rPr>
          <w:rFonts w:ascii="Sylfaen" w:hAnsi="Sylfaen" w:cs="Times New Roman"/>
          <w:bCs/>
          <w:sz w:val="24"/>
          <w:szCs w:val="24"/>
        </w:rPr>
        <w:t>.</w:t>
      </w:r>
      <w:r w:rsidR="00861780" w:rsidRPr="009B79FB">
        <w:rPr>
          <w:rStyle w:val="FootnoteReference"/>
          <w:rFonts w:ascii="Sylfaen" w:eastAsia="Times New Roman" w:hAnsi="Sylfaen" w:cs="Times New Roman"/>
          <w:sz w:val="24"/>
          <w:szCs w:val="24"/>
          <w:lang w:val="hy-AM"/>
        </w:rPr>
        <w:footnoteReference w:id="31"/>
      </w:r>
      <w:r w:rsidR="00861780" w:rsidRPr="009B79FB">
        <w:rPr>
          <w:rFonts w:ascii="Sylfaen" w:eastAsia="Times New Roman" w:hAnsi="Sylfaen" w:cs="Times New Roman"/>
          <w:sz w:val="24"/>
          <w:szCs w:val="24"/>
          <w:lang w:val="hy-AM"/>
        </w:rPr>
        <w:t xml:space="preserve"> </w:t>
      </w:r>
      <w:r w:rsidRPr="009B79FB">
        <w:rPr>
          <w:rFonts w:ascii="Sylfaen" w:eastAsia="Times New Roman" w:hAnsi="Sylfaen" w:cs="Times New Roman"/>
          <w:sz w:val="24"/>
          <w:szCs w:val="24"/>
          <w:lang w:val="hy-AM"/>
        </w:rPr>
        <w:t>Such a decision is conditioned by COVID-19, according to the official interpretation but, according to the journalist, the epidemic situation in our country allows lifting the restrictions in the courts by following the rules.</w:t>
      </w:r>
    </w:p>
    <w:p w14:paraId="6E0DDC56" w14:textId="77777777" w:rsidR="00B03C0E" w:rsidRPr="009B79FB" w:rsidRDefault="00B03C0E" w:rsidP="00DB5F52">
      <w:pPr>
        <w:spacing w:after="0" w:line="240" w:lineRule="auto"/>
        <w:ind w:firstLine="567"/>
        <w:jc w:val="both"/>
        <w:rPr>
          <w:rFonts w:ascii="Sylfaen" w:hAnsi="Sylfaen" w:cs="Times New Roman"/>
          <w:sz w:val="24"/>
          <w:szCs w:val="24"/>
          <w:lang w:val="hy-AM"/>
        </w:rPr>
      </w:pPr>
    </w:p>
    <w:p w14:paraId="03F25406" w14:textId="275CA13B" w:rsidR="00C36EC3" w:rsidRPr="009B79FB" w:rsidRDefault="00C36EC3" w:rsidP="00B03C0E">
      <w:pPr>
        <w:spacing w:after="0" w:line="240" w:lineRule="auto"/>
        <w:ind w:firstLine="567"/>
        <w:jc w:val="both"/>
        <w:rPr>
          <w:rFonts w:ascii="Sylfaen" w:hAnsi="Sylfaen" w:cs="Times New Roman"/>
          <w:bCs/>
          <w:sz w:val="24"/>
          <w:szCs w:val="24"/>
          <w:lang w:val="hy-AM"/>
        </w:rPr>
      </w:pPr>
      <w:r w:rsidRPr="009B79FB">
        <w:rPr>
          <w:rFonts w:ascii="Sylfaen" w:hAnsi="Sylfaen" w:cs="Times New Roman"/>
          <w:b/>
          <w:sz w:val="24"/>
          <w:szCs w:val="24"/>
          <w:lang w:val="hy-AM"/>
        </w:rPr>
        <w:t xml:space="preserve">On January 20, </w:t>
      </w:r>
      <w:r w:rsidRPr="009B79FB">
        <w:rPr>
          <w:rFonts w:ascii="Sylfaen" w:hAnsi="Sylfaen" w:cs="Times New Roman"/>
          <w:bCs/>
          <w:sz w:val="24"/>
          <w:szCs w:val="24"/>
          <w:lang w:val="hy-AM"/>
        </w:rPr>
        <w:t>the Court of Cassation ruled not to accept the appeal filed by Liana Karapetyan and Siranush Muradyan against the decision of the Administrative Court of Appeal for proceedings.</w:t>
      </w:r>
    </w:p>
    <w:p w14:paraId="3C8E16BB" w14:textId="51D56B5D" w:rsidR="00C36EC3" w:rsidRPr="009B79FB" w:rsidRDefault="00481EA5" w:rsidP="00C36EC3">
      <w:pPr>
        <w:spacing w:line="240" w:lineRule="auto"/>
        <w:ind w:firstLine="567"/>
        <w:jc w:val="both"/>
        <w:rPr>
          <w:rFonts w:ascii="Sylfaen" w:hAnsi="Sylfaen" w:cs="Times New Roman"/>
          <w:sz w:val="24"/>
          <w:szCs w:val="24"/>
          <w:lang w:val="hy-AM"/>
        </w:rPr>
      </w:pPr>
      <w:r>
        <w:rPr>
          <w:rFonts w:ascii="Sylfaen" w:hAnsi="Sylfaen" w:cs="Times New Roman"/>
          <w:bCs/>
          <w:sz w:val="24"/>
          <w:szCs w:val="24"/>
        </w:rPr>
        <w:lastRenderedPageBreak/>
        <w:t>We should remind</w:t>
      </w:r>
      <w:r w:rsidR="00C36EC3" w:rsidRPr="009B79FB">
        <w:rPr>
          <w:rFonts w:ascii="Sylfaen" w:hAnsi="Sylfaen" w:cs="Times New Roman"/>
          <w:bCs/>
          <w:sz w:val="24"/>
          <w:szCs w:val="24"/>
        </w:rPr>
        <w:t xml:space="preserve"> that o</w:t>
      </w:r>
      <w:r w:rsidR="00C36EC3" w:rsidRPr="009B79FB">
        <w:rPr>
          <w:rFonts w:ascii="Sylfaen" w:hAnsi="Sylfaen" w:cs="Times New Roman"/>
          <w:bCs/>
          <w:sz w:val="24"/>
          <w:szCs w:val="24"/>
          <w:lang w:val="hy-AM"/>
        </w:rPr>
        <w:t>n January 24</w:t>
      </w:r>
      <w:r w:rsidR="00C36EC3" w:rsidRPr="009B79FB">
        <w:rPr>
          <w:rFonts w:ascii="Sylfaen" w:hAnsi="Sylfaen" w:cs="Times New Roman"/>
          <w:b/>
          <w:sz w:val="24"/>
          <w:szCs w:val="24"/>
          <w:lang w:val="hy-AM"/>
        </w:rPr>
        <w:t>,</w:t>
      </w:r>
      <w:r w:rsidR="00C36EC3" w:rsidRPr="009B79FB">
        <w:rPr>
          <w:rFonts w:ascii="Sylfaen" w:hAnsi="Sylfaen" w:cs="Times New Roman"/>
          <w:sz w:val="24"/>
          <w:szCs w:val="24"/>
          <w:lang w:val="hy-AM"/>
        </w:rPr>
        <w:t xml:space="preserve"> </w:t>
      </w:r>
      <w:r w:rsidR="00C36EC3" w:rsidRPr="009B79FB">
        <w:rPr>
          <w:rFonts w:ascii="Sylfaen" w:hAnsi="Sylfaen" w:cs="Times New Roman"/>
          <w:sz w:val="24"/>
          <w:szCs w:val="24"/>
        </w:rPr>
        <w:t xml:space="preserve">2019, the </w:t>
      </w:r>
      <w:r w:rsidR="00C36EC3" w:rsidRPr="009B79FB">
        <w:rPr>
          <w:rFonts w:ascii="Sylfaen" w:hAnsi="Sylfaen" w:cs="Times New Roman"/>
          <w:sz w:val="24"/>
          <w:szCs w:val="24"/>
          <w:lang w:val="hy-AM"/>
        </w:rPr>
        <w:t xml:space="preserve">journalists filed a lawsuit </w:t>
      </w:r>
      <w:r w:rsidR="00C36EC3" w:rsidRPr="009B79FB">
        <w:rPr>
          <w:rFonts w:ascii="Sylfaen" w:hAnsi="Sylfaen" w:cs="Times New Roman"/>
          <w:sz w:val="24"/>
          <w:szCs w:val="24"/>
        </w:rPr>
        <w:t>to</w:t>
      </w:r>
      <w:r w:rsidR="00C36EC3" w:rsidRPr="009B79FB">
        <w:rPr>
          <w:rFonts w:ascii="Sylfaen" w:hAnsi="Sylfaen" w:cs="Times New Roman"/>
          <w:sz w:val="24"/>
          <w:szCs w:val="24"/>
          <w:lang w:val="hy-AM"/>
        </w:rPr>
        <w:t xml:space="preserve"> the RA Administrative Court against the Public Television and Radio Company Council </w:t>
      </w:r>
      <w:r w:rsidR="00C36EC3" w:rsidRPr="009B79FB">
        <w:rPr>
          <w:rFonts w:ascii="Sylfaen" w:hAnsi="Sylfaen" w:cs="Times New Roman"/>
          <w:sz w:val="24"/>
          <w:szCs w:val="24"/>
        </w:rPr>
        <w:t>with a claim for</w:t>
      </w:r>
      <w:r w:rsidR="00C36EC3" w:rsidRPr="009B79FB">
        <w:rPr>
          <w:rFonts w:ascii="Sylfaen" w:hAnsi="Sylfaen" w:cs="Times New Roman"/>
          <w:sz w:val="24"/>
          <w:szCs w:val="24"/>
          <w:lang w:val="hy-AM"/>
        </w:rPr>
        <w:t xml:space="preserve"> repeal</w:t>
      </w:r>
      <w:r w:rsidR="00C36EC3" w:rsidRPr="009B79FB">
        <w:rPr>
          <w:rFonts w:ascii="Sylfaen" w:hAnsi="Sylfaen" w:cs="Times New Roman"/>
          <w:sz w:val="24"/>
          <w:szCs w:val="24"/>
        </w:rPr>
        <w:t>ing</w:t>
      </w:r>
      <w:r w:rsidR="00C36EC3" w:rsidRPr="009B79FB">
        <w:rPr>
          <w:rFonts w:ascii="Sylfaen" w:hAnsi="Sylfaen" w:cs="Times New Roman"/>
          <w:sz w:val="24"/>
          <w:szCs w:val="24"/>
          <w:lang w:val="hy-AM"/>
        </w:rPr>
        <w:t xml:space="preserve"> Administrative Act No. 46-L of December 25, 2018. This act concerns the termination of th</w:t>
      </w:r>
      <w:r w:rsidR="00C36EC3" w:rsidRPr="009B79FB">
        <w:rPr>
          <w:rFonts w:ascii="Sylfaen" w:hAnsi="Sylfaen" w:cs="Times New Roman"/>
          <w:sz w:val="24"/>
          <w:szCs w:val="24"/>
        </w:rPr>
        <w:t>es</w:t>
      </w:r>
      <w:r w:rsidR="00C36EC3" w:rsidRPr="009B79FB">
        <w:rPr>
          <w:rFonts w:ascii="Sylfaen" w:hAnsi="Sylfaen" w:cs="Times New Roman"/>
          <w:sz w:val="24"/>
          <w:szCs w:val="24"/>
          <w:lang w:val="hy-AM"/>
        </w:rPr>
        <w:t>e</w:t>
      </w:r>
      <w:r w:rsidR="00C36EC3" w:rsidRPr="009B79FB">
        <w:rPr>
          <w:rFonts w:ascii="Sylfaen" w:hAnsi="Sylfaen" w:cs="Times New Roman"/>
          <w:sz w:val="24"/>
          <w:szCs w:val="24"/>
        </w:rPr>
        <w:t xml:space="preserve"> journalists’</w:t>
      </w:r>
      <w:r w:rsidR="00C36EC3" w:rsidRPr="009B79FB">
        <w:rPr>
          <w:rFonts w:ascii="Sylfaen" w:hAnsi="Sylfaen" w:cs="Times New Roman"/>
          <w:sz w:val="24"/>
          <w:szCs w:val="24"/>
          <w:lang w:val="hy-AM"/>
        </w:rPr>
        <w:t xml:space="preserve"> employment contracts. </w:t>
      </w:r>
      <w:r w:rsidR="00C36EC3" w:rsidRPr="009B79FB">
        <w:rPr>
          <w:rFonts w:ascii="Sylfaen" w:hAnsi="Sylfaen" w:cs="Times New Roman"/>
          <w:sz w:val="24"/>
          <w:szCs w:val="24"/>
        </w:rPr>
        <w:t xml:space="preserve">On </w:t>
      </w:r>
      <w:r w:rsidR="00C36EC3" w:rsidRPr="009B79FB">
        <w:rPr>
          <w:rFonts w:ascii="Sylfaen" w:hAnsi="Sylfaen" w:cs="Times New Roman"/>
          <w:sz w:val="24"/>
          <w:szCs w:val="24"/>
          <w:lang w:val="hy-AM"/>
        </w:rPr>
        <w:t>December 9, the court upheld the</w:t>
      </w:r>
      <w:r w:rsidR="00C36EC3" w:rsidRPr="009B79FB">
        <w:rPr>
          <w:rFonts w:ascii="Sylfaen" w:hAnsi="Sylfaen" w:cs="Times New Roman"/>
          <w:sz w:val="24"/>
          <w:szCs w:val="24"/>
        </w:rPr>
        <w:t xml:space="preserve"> journalists’</w:t>
      </w:r>
      <w:r w:rsidR="00C36EC3" w:rsidRPr="009B79FB">
        <w:rPr>
          <w:rFonts w:ascii="Sylfaen" w:hAnsi="Sylfaen" w:cs="Times New Roman"/>
          <w:sz w:val="24"/>
          <w:szCs w:val="24"/>
          <w:lang w:val="hy-AM"/>
        </w:rPr>
        <w:t xml:space="preserve"> </w:t>
      </w:r>
      <w:r w:rsidR="0018265F">
        <w:rPr>
          <w:rFonts w:ascii="Sylfaen" w:hAnsi="Sylfaen" w:cs="Times New Roman"/>
          <w:sz w:val="24"/>
          <w:szCs w:val="24"/>
        </w:rPr>
        <w:t>law</w:t>
      </w:r>
      <w:r w:rsidR="00C36EC3" w:rsidRPr="009B79FB">
        <w:rPr>
          <w:rFonts w:ascii="Sylfaen" w:hAnsi="Sylfaen" w:cs="Times New Roman"/>
          <w:sz w:val="24"/>
          <w:szCs w:val="24"/>
          <w:lang w:val="hy-AM"/>
        </w:rPr>
        <w:t xml:space="preserve">suit. </w:t>
      </w:r>
      <w:r w:rsidR="00C36EC3" w:rsidRPr="009B79FB">
        <w:rPr>
          <w:rFonts w:ascii="Sylfaen" w:hAnsi="Sylfaen" w:cs="Times New Roman"/>
          <w:sz w:val="24"/>
          <w:szCs w:val="24"/>
        </w:rPr>
        <w:t>The defendants appealed the decision made by the Administrative Court, and on October 13 the Court of Appeal ruled to uphold the appeal, overturn the judgment of the Administrative Court, and send the case for a new trial.</w:t>
      </w:r>
    </w:p>
    <w:p w14:paraId="5C4D67A6" w14:textId="792D9581" w:rsidR="00861780" w:rsidRPr="009B79FB" w:rsidRDefault="00C36EC3" w:rsidP="00C36EC3">
      <w:pPr>
        <w:spacing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t>By the decision of the RA Administrative Court of February 18, a new proceeding was initiated and the case was re</w:t>
      </w:r>
      <w:r w:rsidR="0018265F">
        <w:rPr>
          <w:rFonts w:ascii="Sylfaen" w:hAnsi="Sylfaen" w:cs="Times New Roman"/>
          <w:sz w:val="24"/>
          <w:szCs w:val="24"/>
        </w:rPr>
        <w:t>mitted</w:t>
      </w:r>
      <w:r w:rsidRPr="009B79FB">
        <w:rPr>
          <w:rFonts w:ascii="Sylfaen" w:hAnsi="Sylfaen" w:cs="Times New Roman"/>
          <w:sz w:val="24"/>
          <w:szCs w:val="24"/>
          <w:lang w:val="hy-AM"/>
        </w:rPr>
        <w:t xml:space="preserve"> to the Court of General Jurisdiction of Yerevan, and on March 15, a proceeding was accepted there. The day of the </w:t>
      </w:r>
      <w:r w:rsidR="00DB4269" w:rsidRPr="009B79FB">
        <w:rPr>
          <w:rFonts w:ascii="Sylfaen" w:hAnsi="Sylfaen" w:cs="Times New Roman"/>
          <w:sz w:val="24"/>
          <w:szCs w:val="24"/>
          <w:lang w:val="hy-AM"/>
        </w:rPr>
        <w:t>court hearing</w:t>
      </w:r>
      <w:r w:rsidRPr="009B79FB">
        <w:rPr>
          <w:rFonts w:ascii="Sylfaen" w:hAnsi="Sylfaen" w:cs="Times New Roman"/>
          <w:sz w:val="24"/>
          <w:szCs w:val="24"/>
          <w:lang w:val="hy-AM"/>
        </w:rPr>
        <w:t xml:space="preserve"> has not been scheduled as of March 31.</w:t>
      </w:r>
    </w:p>
    <w:p w14:paraId="2979C59C" w14:textId="76E1DC88" w:rsidR="00F80A44" w:rsidRPr="009B79FB" w:rsidRDefault="00F80A44" w:rsidP="00445613">
      <w:pPr>
        <w:spacing w:after="0" w:line="240" w:lineRule="auto"/>
        <w:ind w:firstLine="567"/>
        <w:jc w:val="both"/>
        <w:rPr>
          <w:rFonts w:ascii="Sylfaen" w:hAnsi="Sylfaen" w:cs="Times New Roman"/>
          <w:bCs/>
          <w:sz w:val="24"/>
          <w:szCs w:val="24"/>
          <w:lang w:val="hy-AM"/>
        </w:rPr>
      </w:pPr>
      <w:r w:rsidRPr="009B79FB">
        <w:rPr>
          <w:rFonts w:ascii="Sylfaen" w:hAnsi="Sylfaen" w:cs="Times New Roman"/>
          <w:b/>
          <w:sz w:val="24"/>
          <w:szCs w:val="24"/>
          <w:lang w:val="hy-AM"/>
        </w:rPr>
        <w:t xml:space="preserve">On January 20, </w:t>
      </w:r>
      <w:r w:rsidR="0018265F" w:rsidRPr="0018265F">
        <w:rPr>
          <w:rFonts w:ascii="Sylfaen" w:hAnsi="Sylfaen" w:cs="Times New Roman"/>
          <w:bCs/>
          <w:sz w:val="24"/>
          <w:szCs w:val="24"/>
        </w:rPr>
        <w:t>the</w:t>
      </w:r>
      <w:r w:rsidR="0018265F">
        <w:rPr>
          <w:rFonts w:ascii="Sylfaen" w:hAnsi="Sylfaen" w:cs="Times New Roman"/>
          <w:b/>
          <w:sz w:val="24"/>
          <w:szCs w:val="24"/>
        </w:rPr>
        <w:t xml:space="preserve"> </w:t>
      </w:r>
      <w:r w:rsidRPr="009B79FB">
        <w:rPr>
          <w:rFonts w:ascii="Sylfaen" w:hAnsi="Sylfaen" w:cs="Times New Roman"/>
          <w:bCs/>
          <w:sz w:val="24"/>
          <w:szCs w:val="24"/>
          <w:lang w:val="hy-AM"/>
        </w:rPr>
        <w:t xml:space="preserve">Court of General Jurisdiction of Yerevan held a </w:t>
      </w:r>
      <w:r w:rsidR="00DB4269" w:rsidRPr="009B79FB">
        <w:rPr>
          <w:rFonts w:ascii="Sylfaen" w:hAnsi="Sylfaen" w:cs="Times New Roman"/>
          <w:bCs/>
          <w:sz w:val="24"/>
          <w:szCs w:val="24"/>
          <w:lang w:val="hy-AM"/>
        </w:rPr>
        <w:t>court hearing</w:t>
      </w:r>
      <w:r w:rsidRPr="009B79FB">
        <w:rPr>
          <w:rFonts w:ascii="Sylfaen" w:hAnsi="Sylfaen" w:cs="Times New Roman"/>
          <w:bCs/>
          <w:sz w:val="24"/>
          <w:szCs w:val="24"/>
          <w:lang w:val="hy-AM"/>
        </w:rPr>
        <w:t xml:space="preserve"> on the case of citizens </w:t>
      </w:r>
      <w:r w:rsidRPr="00A8076A">
        <w:rPr>
          <w:rFonts w:ascii="Sylfaen" w:hAnsi="Sylfaen" w:cs="Times New Roman"/>
          <w:bCs/>
          <w:i/>
          <w:iCs/>
          <w:sz w:val="24"/>
          <w:szCs w:val="24"/>
          <w:lang w:val="hy-AM"/>
        </w:rPr>
        <w:t xml:space="preserve">Marat Grigoryan, Sargis Kelyan, Leon Harutyunyan, Liana Manukyan, Esther Manukyan, Tatevik Boyakhchyan </w:t>
      </w:r>
      <w:r w:rsidR="0018265F" w:rsidRPr="00A8076A">
        <w:rPr>
          <w:rFonts w:ascii="Sylfaen" w:hAnsi="Sylfaen" w:cs="Times New Roman"/>
          <w:bCs/>
          <w:i/>
          <w:iCs/>
          <w:sz w:val="24"/>
          <w:szCs w:val="24"/>
        </w:rPr>
        <w:t>v.</w:t>
      </w:r>
      <w:r w:rsidR="00A8076A" w:rsidRPr="00A8076A">
        <w:rPr>
          <w:rFonts w:ascii="Sylfaen" w:hAnsi="Sylfaen" w:cs="Times New Roman"/>
          <w:bCs/>
          <w:i/>
          <w:iCs/>
          <w:sz w:val="24"/>
          <w:szCs w:val="24"/>
        </w:rPr>
        <w:t xml:space="preserve"> The</w:t>
      </w:r>
      <w:r w:rsidRPr="00A8076A">
        <w:rPr>
          <w:rFonts w:ascii="Sylfaen" w:hAnsi="Sylfaen" w:cs="Times New Roman"/>
          <w:bCs/>
          <w:i/>
          <w:iCs/>
          <w:sz w:val="24"/>
          <w:szCs w:val="24"/>
          <w:lang w:val="hy-AM"/>
        </w:rPr>
        <w:t xml:space="preserve"> Hraparak</w:t>
      </w:r>
      <w:r w:rsidRPr="009B79FB">
        <w:rPr>
          <w:rFonts w:ascii="Sylfaen" w:hAnsi="Sylfaen" w:cs="Times New Roman"/>
          <w:bCs/>
          <w:sz w:val="24"/>
          <w:szCs w:val="24"/>
          <w:lang w:val="hy-AM"/>
        </w:rPr>
        <w:t>, with claims of compensation for insult and slander.</w:t>
      </w:r>
    </w:p>
    <w:p w14:paraId="5DF079E4" w14:textId="1A40999B" w:rsidR="00F80A44" w:rsidRPr="009B79FB" w:rsidRDefault="00481EA5" w:rsidP="00F80A44">
      <w:pPr>
        <w:spacing w:after="0"/>
        <w:ind w:firstLine="567"/>
        <w:jc w:val="both"/>
        <w:rPr>
          <w:rFonts w:ascii="Sylfaen" w:hAnsi="Sylfaen" w:cs="Times New Roman"/>
          <w:sz w:val="24"/>
          <w:szCs w:val="24"/>
          <w:lang w:eastAsia="ru-RU"/>
        </w:rPr>
      </w:pPr>
      <w:r>
        <w:rPr>
          <w:rFonts w:ascii="Sylfaen" w:hAnsi="Sylfaen" w:cs="Times New Roman"/>
          <w:sz w:val="24"/>
          <w:szCs w:val="24"/>
        </w:rPr>
        <w:t>We should remind</w:t>
      </w:r>
      <w:r w:rsidR="00F80A44" w:rsidRPr="009B79FB">
        <w:rPr>
          <w:rFonts w:ascii="Sylfaen" w:hAnsi="Sylfaen" w:cs="Times New Roman"/>
          <w:sz w:val="24"/>
          <w:szCs w:val="24"/>
        </w:rPr>
        <w:t xml:space="preserve"> that the </w:t>
      </w:r>
      <w:r w:rsidR="0018265F">
        <w:rPr>
          <w:rFonts w:ascii="Sylfaen" w:hAnsi="Sylfaen" w:cs="Times New Roman"/>
          <w:sz w:val="24"/>
          <w:szCs w:val="24"/>
        </w:rPr>
        <w:t xml:space="preserve">reason for the </w:t>
      </w:r>
      <w:r w:rsidR="00F80A44" w:rsidRPr="009B79FB">
        <w:rPr>
          <w:rFonts w:ascii="Sylfaen" w:hAnsi="Sylfaen" w:cs="Times New Roman"/>
          <w:sz w:val="24"/>
          <w:szCs w:val="24"/>
        </w:rPr>
        <w:t>lawsuit was a</w:t>
      </w:r>
      <w:r w:rsidR="00F80A44" w:rsidRPr="009B79FB">
        <w:rPr>
          <w:rFonts w:ascii="Sylfaen" w:hAnsi="Sylfaen" w:cs="Times New Roman"/>
          <w:sz w:val="24"/>
          <w:szCs w:val="24"/>
          <w:lang w:val="hy-AM"/>
        </w:rPr>
        <w:t>n article</w:t>
      </w:r>
      <w:r w:rsidR="00F80A44" w:rsidRPr="009B79FB">
        <w:rPr>
          <w:rFonts w:ascii="Sylfaen" w:hAnsi="Sylfaen" w:cs="Times New Roman"/>
          <w:sz w:val="24"/>
          <w:szCs w:val="24"/>
        </w:rPr>
        <w:t>,</w:t>
      </w:r>
      <w:r w:rsidR="00F80A44" w:rsidRPr="009B79FB">
        <w:rPr>
          <w:rFonts w:ascii="Sylfaen" w:hAnsi="Sylfaen" w:cs="Times New Roman"/>
          <w:sz w:val="24"/>
          <w:szCs w:val="24"/>
          <w:lang w:val="hy-AM"/>
        </w:rPr>
        <w:t xml:space="preserve"> titled </w:t>
      </w:r>
      <w:r w:rsidR="00F80A44" w:rsidRPr="009B79FB">
        <w:rPr>
          <w:rFonts w:ascii="Sylfaen" w:hAnsi="Sylfaen" w:cs="Times New Roman"/>
          <w:sz w:val="24"/>
          <w:szCs w:val="24"/>
        </w:rPr>
        <w:t xml:space="preserve">“A </w:t>
      </w:r>
      <w:r w:rsidR="00F80A44" w:rsidRPr="009B79FB">
        <w:rPr>
          <w:rFonts w:ascii="Sylfaen" w:hAnsi="Sylfaen" w:cs="Times New Roman"/>
          <w:sz w:val="24"/>
          <w:szCs w:val="24"/>
          <w:lang w:val="hy-AM"/>
        </w:rPr>
        <w:t xml:space="preserve">Scandal at YSU? Has </w:t>
      </w:r>
      <w:r w:rsidR="00F80A44" w:rsidRPr="009B79FB">
        <w:rPr>
          <w:rFonts w:ascii="Sylfaen" w:hAnsi="Sylfaen" w:cs="Times New Roman"/>
          <w:sz w:val="24"/>
          <w:szCs w:val="24"/>
        </w:rPr>
        <w:t>a New “</w:t>
      </w:r>
      <w:r w:rsidR="00F80A44" w:rsidRPr="009B79FB">
        <w:rPr>
          <w:rFonts w:ascii="Sylfaen" w:hAnsi="Sylfaen" w:cs="Times New Roman"/>
          <w:sz w:val="24"/>
          <w:szCs w:val="24"/>
          <w:lang w:val="hy-AM"/>
        </w:rPr>
        <w:t>Sashik"</w:t>
      </w:r>
      <w:r w:rsidR="00F80A44" w:rsidRPr="009B79FB">
        <w:rPr>
          <w:rFonts w:ascii="Sylfaen" w:hAnsi="Sylfaen" w:cs="Times New Roman"/>
          <w:sz w:val="24"/>
          <w:szCs w:val="24"/>
        </w:rPr>
        <w:t xml:space="preserve"> Appeared?”</w:t>
      </w:r>
      <w:r w:rsidR="00F80A44" w:rsidRPr="009B79FB">
        <w:rPr>
          <w:rFonts w:ascii="Sylfaen" w:hAnsi="Sylfaen" w:cs="Times New Roman"/>
          <w:sz w:val="24"/>
          <w:szCs w:val="24"/>
          <w:lang w:val="hy-AM"/>
        </w:rPr>
        <w:t xml:space="preserve"> wh</w:t>
      </w:r>
      <w:r w:rsidR="00F80A44" w:rsidRPr="009B79FB">
        <w:rPr>
          <w:rFonts w:ascii="Sylfaen" w:hAnsi="Sylfaen" w:cs="Times New Roman"/>
          <w:sz w:val="24"/>
          <w:szCs w:val="24"/>
        </w:rPr>
        <w:t>ich</w:t>
      </w:r>
      <w:r w:rsidR="00F80A44" w:rsidRPr="009B79FB">
        <w:rPr>
          <w:rFonts w:ascii="Sylfaen" w:hAnsi="Sylfaen" w:cs="Times New Roman"/>
          <w:sz w:val="24"/>
          <w:szCs w:val="24"/>
          <w:lang w:val="hy-AM"/>
        </w:rPr>
        <w:t xml:space="preserve">, </w:t>
      </w:r>
      <w:r w:rsidR="00F80A44" w:rsidRPr="009B79FB">
        <w:rPr>
          <w:rFonts w:ascii="Sylfaen" w:hAnsi="Sylfaen" w:cs="Times New Roman"/>
          <w:sz w:val="24"/>
          <w:szCs w:val="24"/>
        </w:rPr>
        <w:t xml:space="preserve">based on a </w:t>
      </w:r>
      <w:r w:rsidR="00F80A44" w:rsidRPr="009B79FB">
        <w:rPr>
          <w:rFonts w:ascii="Sylfaen" w:hAnsi="Sylfaen" w:cs="Times New Roman"/>
          <w:sz w:val="24"/>
          <w:szCs w:val="24"/>
          <w:lang w:val="hy-AM"/>
        </w:rPr>
        <w:t>letter</w:t>
      </w:r>
      <w:r w:rsidR="00F80A44" w:rsidRPr="009B79FB">
        <w:rPr>
          <w:rFonts w:ascii="Sylfaen" w:hAnsi="Sylfaen" w:cs="Times New Roman"/>
          <w:sz w:val="24"/>
          <w:szCs w:val="24"/>
        </w:rPr>
        <w:t xml:space="preserve">,  </w:t>
      </w:r>
      <w:r w:rsidR="00F80A44" w:rsidRPr="009B79FB">
        <w:rPr>
          <w:rFonts w:ascii="Sylfaen" w:hAnsi="Sylfaen" w:cs="Times New Roman"/>
          <w:sz w:val="24"/>
          <w:szCs w:val="24"/>
          <w:lang w:val="hy-AM"/>
        </w:rPr>
        <w:t xml:space="preserve">accused </w:t>
      </w:r>
      <w:r w:rsidR="00F80A44" w:rsidRPr="009B79FB">
        <w:rPr>
          <w:rFonts w:ascii="Sylfaen" w:hAnsi="Sylfaen" w:cs="Times New Roman"/>
          <w:sz w:val="24"/>
          <w:szCs w:val="24"/>
        </w:rPr>
        <w:t xml:space="preserve">the </w:t>
      </w:r>
      <w:r w:rsidR="00F80A44" w:rsidRPr="009B79FB">
        <w:rPr>
          <w:rFonts w:ascii="Sylfaen" w:hAnsi="Sylfaen" w:cs="Times New Roman"/>
          <w:sz w:val="24"/>
          <w:szCs w:val="24"/>
          <w:lang w:val="hy-AM"/>
        </w:rPr>
        <w:t>dean of YSU Faculty of Geography and Geology</w:t>
      </w:r>
      <w:r w:rsidR="00F80A44" w:rsidRPr="009B79FB">
        <w:rPr>
          <w:rFonts w:ascii="Sylfaen" w:hAnsi="Sylfaen" w:cs="Times New Roman"/>
          <w:sz w:val="24"/>
          <w:szCs w:val="24"/>
        </w:rPr>
        <w:t xml:space="preserve"> Marat Grigoryan</w:t>
      </w:r>
      <w:r w:rsidR="00F80A44" w:rsidRPr="009B79FB">
        <w:rPr>
          <w:rFonts w:ascii="Sylfaen" w:hAnsi="Sylfaen" w:cs="Times New Roman"/>
          <w:sz w:val="24"/>
          <w:szCs w:val="24"/>
          <w:lang w:val="hy-AM"/>
        </w:rPr>
        <w:t xml:space="preserve">, of embezzling 50 percent of </w:t>
      </w:r>
      <w:r w:rsidR="00F80A44" w:rsidRPr="009B79FB">
        <w:rPr>
          <w:rFonts w:ascii="Sylfaen" w:hAnsi="Sylfaen" w:cs="Times New Roman"/>
          <w:sz w:val="24"/>
          <w:szCs w:val="24"/>
        </w:rPr>
        <w:t>the academic staff’s</w:t>
      </w:r>
      <w:r w:rsidR="00F80A44" w:rsidRPr="009B79FB">
        <w:rPr>
          <w:rFonts w:ascii="Sylfaen" w:hAnsi="Sylfaen" w:cs="Times New Roman"/>
          <w:sz w:val="24"/>
          <w:szCs w:val="24"/>
          <w:lang w:val="hy-AM"/>
        </w:rPr>
        <w:t xml:space="preserve"> salaries</w:t>
      </w:r>
      <w:r w:rsidR="00861780" w:rsidRPr="009B79FB">
        <w:rPr>
          <w:rStyle w:val="FootnoteReference"/>
          <w:rFonts w:ascii="Sylfaen" w:hAnsi="Sylfaen" w:cs="Times New Roman"/>
          <w:sz w:val="24"/>
          <w:szCs w:val="24"/>
          <w:lang w:val="hy-AM"/>
        </w:rPr>
        <w:footnoteReference w:id="32"/>
      </w:r>
      <w:r w:rsidR="00F80A44" w:rsidRPr="009B79FB">
        <w:rPr>
          <w:rFonts w:ascii="Sylfaen" w:hAnsi="Sylfaen" w:cs="Times New Roman"/>
          <w:sz w:val="24"/>
          <w:szCs w:val="24"/>
        </w:rPr>
        <w:t>.</w:t>
      </w:r>
      <w:r w:rsidR="00861780" w:rsidRPr="009B79FB">
        <w:rPr>
          <w:rFonts w:ascii="Sylfaen" w:hAnsi="Sylfaen" w:cs="Times New Roman"/>
          <w:sz w:val="24"/>
          <w:szCs w:val="24"/>
          <w:lang w:val="hy-AM"/>
        </w:rPr>
        <w:t xml:space="preserve"> </w:t>
      </w:r>
      <w:r w:rsidR="00F80A44" w:rsidRPr="009B79FB">
        <w:rPr>
          <w:rFonts w:ascii="Sylfaen" w:hAnsi="Sylfaen" w:cs="Times New Roman"/>
          <w:sz w:val="24"/>
          <w:szCs w:val="24"/>
          <w:shd w:val="clear" w:color="auto" w:fill="FFFFFF"/>
        </w:rPr>
        <w:t>T</w:t>
      </w:r>
      <w:r w:rsidR="00F80A44" w:rsidRPr="009B79FB">
        <w:rPr>
          <w:rFonts w:ascii="Sylfaen" w:hAnsi="Sylfaen" w:cs="Times New Roman"/>
          <w:sz w:val="24"/>
          <w:szCs w:val="24"/>
          <w:shd w:val="clear" w:color="auto" w:fill="FFFFFF"/>
          <w:lang w:val="hy-AM"/>
        </w:rPr>
        <w:t xml:space="preserve">he claim was partially </w:t>
      </w:r>
      <w:r w:rsidR="00F80A44" w:rsidRPr="009B79FB">
        <w:rPr>
          <w:rFonts w:ascii="Sylfaen" w:hAnsi="Sylfaen" w:cs="Times New Roman"/>
          <w:sz w:val="24"/>
          <w:szCs w:val="24"/>
          <w:shd w:val="clear" w:color="auto" w:fill="FFFFFF"/>
        </w:rPr>
        <w:t>settled</w:t>
      </w:r>
      <w:r w:rsidR="00F80A44" w:rsidRPr="009B79FB">
        <w:rPr>
          <w:rFonts w:ascii="Sylfaen" w:hAnsi="Sylfaen" w:cs="Times New Roman"/>
          <w:sz w:val="24"/>
          <w:szCs w:val="24"/>
          <w:shd w:val="clear" w:color="auto" w:fill="FFFFFF"/>
          <w:lang w:val="hy-AM"/>
        </w:rPr>
        <w:t xml:space="preserve"> by a </w:t>
      </w:r>
      <w:r w:rsidR="00F80A44" w:rsidRPr="009B79FB">
        <w:rPr>
          <w:rFonts w:ascii="Sylfaen" w:hAnsi="Sylfaen" w:cs="Times New Roman"/>
          <w:sz w:val="24"/>
          <w:szCs w:val="24"/>
          <w:shd w:val="clear" w:color="auto" w:fill="FFFFFF"/>
        </w:rPr>
        <w:t>judgment passed</w:t>
      </w:r>
      <w:r w:rsidR="00F80A44" w:rsidRPr="009B79FB">
        <w:rPr>
          <w:rFonts w:ascii="Sylfaen" w:hAnsi="Sylfaen" w:cs="Times New Roman"/>
          <w:sz w:val="24"/>
          <w:szCs w:val="24"/>
          <w:shd w:val="clear" w:color="auto" w:fill="FFFFFF"/>
          <w:lang w:val="hy-AM"/>
        </w:rPr>
        <w:t xml:space="preserve"> on February 28</w:t>
      </w:r>
      <w:r w:rsidR="00F80A44" w:rsidRPr="009B79FB">
        <w:rPr>
          <w:rFonts w:ascii="Sylfaen" w:hAnsi="Sylfaen" w:cs="Times New Roman"/>
          <w:sz w:val="24"/>
          <w:szCs w:val="24"/>
          <w:shd w:val="clear" w:color="auto" w:fill="FFFFFF"/>
        </w:rPr>
        <w:t>, 2020</w:t>
      </w:r>
      <w:r w:rsidR="00F80A44" w:rsidRPr="009B79FB">
        <w:rPr>
          <w:rFonts w:ascii="Sylfaen" w:hAnsi="Sylfaen" w:cs="Times New Roman"/>
          <w:sz w:val="24"/>
          <w:szCs w:val="24"/>
          <w:shd w:val="clear" w:color="auto" w:fill="FFFFFF"/>
          <w:lang w:val="hy-AM"/>
        </w:rPr>
        <w:t xml:space="preserve">. </w:t>
      </w:r>
      <w:r w:rsidR="00F80A44" w:rsidRPr="009B79FB">
        <w:rPr>
          <w:rFonts w:ascii="Sylfaen" w:hAnsi="Sylfaen" w:cs="Times New Roman"/>
          <w:sz w:val="24"/>
          <w:szCs w:val="24"/>
          <w:shd w:val="clear" w:color="auto" w:fill="FFFFFF"/>
        </w:rPr>
        <w:t xml:space="preserve">The </w:t>
      </w:r>
      <w:r w:rsidR="0018265F">
        <w:rPr>
          <w:rFonts w:ascii="Sylfaen" w:hAnsi="Sylfaen" w:cs="Times New Roman"/>
          <w:sz w:val="24"/>
          <w:szCs w:val="24"/>
          <w:shd w:val="clear" w:color="auto" w:fill="FFFFFF"/>
        </w:rPr>
        <w:t>“</w:t>
      </w:r>
      <w:r w:rsidR="00F80A44" w:rsidRPr="0018265F">
        <w:rPr>
          <w:rFonts w:ascii="Sylfaen" w:hAnsi="Sylfaen" w:cs="Times New Roman"/>
          <w:iCs/>
          <w:sz w:val="24"/>
          <w:szCs w:val="24"/>
          <w:shd w:val="clear" w:color="auto" w:fill="FFFFFF"/>
          <w:lang w:val="hy-AM"/>
        </w:rPr>
        <w:t>Hraparak</w:t>
      </w:r>
      <w:r w:rsidR="0018265F">
        <w:rPr>
          <w:rFonts w:ascii="Sylfaen" w:hAnsi="Sylfaen" w:cs="Times New Roman"/>
          <w:iCs/>
          <w:sz w:val="24"/>
          <w:szCs w:val="24"/>
          <w:shd w:val="clear" w:color="auto" w:fill="FFFFFF"/>
        </w:rPr>
        <w:t>”</w:t>
      </w:r>
      <w:r w:rsidR="00F80A44" w:rsidRPr="009B79FB">
        <w:rPr>
          <w:rFonts w:ascii="Sylfaen" w:hAnsi="Sylfaen" w:cs="Times New Roman"/>
          <w:sz w:val="24"/>
          <w:szCs w:val="24"/>
          <w:shd w:val="clear" w:color="auto" w:fill="FFFFFF"/>
          <w:lang w:val="hy-AM"/>
        </w:rPr>
        <w:t xml:space="preserve"> </w:t>
      </w:r>
      <w:r w:rsidR="00F80A44" w:rsidRPr="009B79FB">
        <w:rPr>
          <w:rFonts w:ascii="Sylfaen" w:hAnsi="Sylfaen" w:cs="Times New Roman"/>
          <w:sz w:val="24"/>
          <w:szCs w:val="24"/>
          <w:shd w:val="clear" w:color="auto" w:fill="FFFFFF"/>
        </w:rPr>
        <w:t>was</w:t>
      </w:r>
      <w:r w:rsidR="00F80A44" w:rsidRPr="009B79FB">
        <w:rPr>
          <w:rFonts w:ascii="Sylfaen" w:hAnsi="Sylfaen" w:cs="Times New Roman"/>
          <w:sz w:val="24"/>
          <w:szCs w:val="24"/>
          <w:shd w:val="clear" w:color="auto" w:fill="FFFFFF"/>
          <w:lang w:val="hy-AM"/>
        </w:rPr>
        <w:t xml:space="preserve"> oblig</w:t>
      </w:r>
      <w:r w:rsidR="00F80A44" w:rsidRPr="009B79FB">
        <w:rPr>
          <w:rFonts w:ascii="Sylfaen" w:hAnsi="Sylfaen" w:cs="Times New Roman"/>
          <w:sz w:val="24"/>
          <w:szCs w:val="24"/>
          <w:shd w:val="clear" w:color="auto" w:fill="FFFFFF"/>
        </w:rPr>
        <w:t>at</w:t>
      </w:r>
      <w:r w:rsidR="00F80A44" w:rsidRPr="009B79FB">
        <w:rPr>
          <w:rFonts w:ascii="Sylfaen" w:hAnsi="Sylfaen" w:cs="Times New Roman"/>
          <w:sz w:val="24"/>
          <w:szCs w:val="24"/>
          <w:shd w:val="clear" w:color="auto" w:fill="FFFFFF"/>
          <w:lang w:val="hy-AM"/>
        </w:rPr>
        <w:t xml:space="preserve">ed to refute the defamatory information published in the above-mentioned article and publicly apologize to him. Besides, according to the </w:t>
      </w:r>
      <w:r w:rsidR="00F80A44" w:rsidRPr="009B79FB">
        <w:rPr>
          <w:rFonts w:ascii="Sylfaen" w:hAnsi="Sylfaen" w:cs="Times New Roman"/>
          <w:sz w:val="24"/>
          <w:szCs w:val="24"/>
          <w:shd w:val="clear" w:color="auto" w:fill="FFFFFF"/>
        </w:rPr>
        <w:t>court judgment</w:t>
      </w:r>
      <w:r w:rsidR="00F80A44" w:rsidRPr="009B79FB">
        <w:rPr>
          <w:rFonts w:ascii="Sylfaen" w:hAnsi="Sylfaen" w:cs="Times New Roman"/>
          <w:sz w:val="24"/>
          <w:szCs w:val="24"/>
          <w:shd w:val="clear" w:color="auto" w:fill="FFFFFF"/>
          <w:lang w:val="hy-AM"/>
        </w:rPr>
        <w:t>,</w:t>
      </w:r>
      <w:r w:rsidR="00F80A44" w:rsidRPr="009B79FB">
        <w:rPr>
          <w:rFonts w:ascii="Sylfaen" w:hAnsi="Sylfaen" w:cs="Times New Roman"/>
          <w:sz w:val="24"/>
          <w:szCs w:val="24"/>
          <w:shd w:val="clear" w:color="auto" w:fill="FFFFFF"/>
        </w:rPr>
        <w:t xml:space="preserve"> a compensation of</w:t>
      </w:r>
      <w:r w:rsidR="00F80A44" w:rsidRPr="009B79FB">
        <w:rPr>
          <w:rFonts w:ascii="Sylfaen" w:hAnsi="Sylfaen" w:cs="Times New Roman"/>
          <w:sz w:val="24"/>
          <w:szCs w:val="24"/>
          <w:shd w:val="clear" w:color="auto" w:fill="FFFFFF"/>
          <w:lang w:val="hy-AM"/>
        </w:rPr>
        <w:t xml:space="preserve"> 100,000 </w:t>
      </w:r>
      <w:r w:rsidR="00F80A44" w:rsidRPr="009B79FB">
        <w:rPr>
          <w:rFonts w:ascii="Sylfaen" w:hAnsi="Sylfaen" w:cs="Times New Roman"/>
          <w:sz w:val="24"/>
          <w:szCs w:val="24"/>
          <w:shd w:val="clear" w:color="auto" w:fill="FFFFFF"/>
        </w:rPr>
        <w:t xml:space="preserve">AMD for </w:t>
      </w:r>
      <w:r w:rsidR="00F80A44" w:rsidRPr="009B79FB">
        <w:rPr>
          <w:rFonts w:ascii="Sylfaen" w:hAnsi="Sylfaen" w:cs="Times New Roman"/>
          <w:sz w:val="24"/>
          <w:szCs w:val="24"/>
          <w:shd w:val="clear" w:color="auto" w:fill="FFFFFF"/>
          <w:lang w:val="hy-AM"/>
        </w:rPr>
        <w:t xml:space="preserve">defamation and 100,000 </w:t>
      </w:r>
      <w:r w:rsidR="00F80A44" w:rsidRPr="009B79FB">
        <w:rPr>
          <w:rFonts w:ascii="Sylfaen" w:hAnsi="Sylfaen" w:cs="Times New Roman"/>
          <w:sz w:val="24"/>
          <w:szCs w:val="24"/>
          <w:shd w:val="clear" w:color="auto" w:fill="FFFFFF"/>
        </w:rPr>
        <w:t>AMD</w:t>
      </w:r>
      <w:r w:rsidR="00F80A44" w:rsidRPr="009B79FB">
        <w:rPr>
          <w:rFonts w:ascii="Sylfaen" w:hAnsi="Sylfaen" w:cs="Times New Roman"/>
          <w:sz w:val="24"/>
          <w:szCs w:val="24"/>
          <w:shd w:val="clear" w:color="auto" w:fill="FFFFFF"/>
          <w:lang w:val="hy-AM"/>
        </w:rPr>
        <w:t xml:space="preserve"> for insult should be confiscated from the newspaper in favor of Marat Grigoryan. </w:t>
      </w:r>
      <w:r w:rsidR="00F80A44" w:rsidRPr="009B79FB">
        <w:rPr>
          <w:rFonts w:ascii="Sylfaen" w:hAnsi="Sylfaen" w:cs="Times New Roman"/>
          <w:sz w:val="24"/>
          <w:szCs w:val="24"/>
          <w:lang w:eastAsia="ru-RU"/>
        </w:rPr>
        <w:t xml:space="preserve">On March 27, the defendant appealed the judgment to a higher instance and on July 24 it was upheld. </w:t>
      </w:r>
    </w:p>
    <w:p w14:paraId="7E923594" w14:textId="755BCDBB" w:rsidR="00F80A44" w:rsidRPr="009B79FB" w:rsidRDefault="00F80A44" w:rsidP="00F80A44">
      <w:pPr>
        <w:spacing w:after="0"/>
        <w:ind w:firstLine="567"/>
        <w:jc w:val="both"/>
        <w:rPr>
          <w:rFonts w:ascii="Sylfaen" w:hAnsi="Sylfaen" w:cs="Times New Roman"/>
          <w:sz w:val="24"/>
          <w:szCs w:val="24"/>
          <w:lang w:eastAsia="ru-RU"/>
        </w:rPr>
      </w:pPr>
      <w:r w:rsidRPr="009B79FB">
        <w:rPr>
          <w:rFonts w:ascii="Sylfaen" w:hAnsi="Sylfaen" w:cs="Times New Roman"/>
          <w:sz w:val="24"/>
          <w:szCs w:val="24"/>
          <w:lang w:val="hy-AM"/>
        </w:rPr>
        <w:t>On March 27, the respondent submitted a complaint to a higher instance; on July 24, it was upheld. By the decision of the Civil Court of Appeal, the case was sent to the same court of general jurisdiction for a new trial.</w:t>
      </w:r>
    </w:p>
    <w:p w14:paraId="3E2649F8" w14:textId="5A580ABA" w:rsidR="00861780" w:rsidRDefault="00F80A44" w:rsidP="00A8076A">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t xml:space="preserve">This year a </w:t>
      </w:r>
      <w:r w:rsidR="00DB4269" w:rsidRPr="009B79FB">
        <w:rPr>
          <w:rFonts w:ascii="Sylfaen" w:hAnsi="Sylfaen" w:cs="Times New Roman"/>
          <w:sz w:val="24"/>
          <w:szCs w:val="24"/>
          <w:lang w:val="hy-AM"/>
        </w:rPr>
        <w:t>court hearing</w:t>
      </w:r>
      <w:r w:rsidRPr="009B79FB">
        <w:rPr>
          <w:rFonts w:ascii="Sylfaen" w:hAnsi="Sylfaen" w:cs="Times New Roman"/>
          <w:sz w:val="24"/>
          <w:szCs w:val="24"/>
          <w:lang w:val="hy-AM"/>
        </w:rPr>
        <w:t xml:space="preserve"> on the case was held on March 3, the next one is scheduled </w:t>
      </w:r>
      <w:r w:rsidR="00AD369D">
        <w:rPr>
          <w:rFonts w:ascii="Sylfaen" w:hAnsi="Sylfaen" w:cs="Times New Roman"/>
          <w:sz w:val="24"/>
          <w:szCs w:val="24"/>
        </w:rPr>
        <w:t>for</w:t>
      </w:r>
      <w:r w:rsidRPr="009B79FB">
        <w:rPr>
          <w:rFonts w:ascii="Sylfaen" w:hAnsi="Sylfaen" w:cs="Times New Roman"/>
          <w:sz w:val="24"/>
          <w:szCs w:val="24"/>
          <w:lang w:val="hy-AM"/>
        </w:rPr>
        <w:t xml:space="preserve"> April 12.</w:t>
      </w:r>
    </w:p>
    <w:p w14:paraId="20AF9EFF" w14:textId="77777777" w:rsidR="00A8076A" w:rsidRPr="009B79FB" w:rsidRDefault="00A8076A" w:rsidP="00F80A44">
      <w:pPr>
        <w:spacing w:after="0" w:line="240" w:lineRule="auto"/>
        <w:ind w:firstLine="567"/>
        <w:rPr>
          <w:rFonts w:ascii="Sylfaen" w:hAnsi="Sylfaen" w:cs="Times New Roman"/>
          <w:sz w:val="24"/>
          <w:szCs w:val="24"/>
          <w:lang w:val="hy-AM"/>
        </w:rPr>
      </w:pPr>
    </w:p>
    <w:p w14:paraId="6F604EE4" w14:textId="60BF5684" w:rsidR="00861780" w:rsidRDefault="00F80A44" w:rsidP="00AD369D">
      <w:pPr>
        <w:spacing w:after="0" w:line="240" w:lineRule="auto"/>
        <w:ind w:firstLine="567"/>
        <w:jc w:val="both"/>
        <w:rPr>
          <w:rFonts w:ascii="Sylfaen" w:hAnsi="Sylfaen" w:cs="Times New Roman"/>
          <w:bCs/>
          <w:sz w:val="24"/>
          <w:szCs w:val="24"/>
          <w:lang w:val="hy-AM"/>
        </w:rPr>
      </w:pPr>
      <w:r w:rsidRPr="009B79FB">
        <w:rPr>
          <w:rFonts w:ascii="Sylfaen" w:hAnsi="Sylfaen" w:cs="Times New Roman"/>
          <w:b/>
          <w:sz w:val="24"/>
          <w:szCs w:val="24"/>
          <w:lang w:val="hy-AM"/>
        </w:rPr>
        <w:t xml:space="preserve">On January 21, </w:t>
      </w:r>
      <w:r w:rsidRPr="009B79FB">
        <w:rPr>
          <w:rFonts w:ascii="Sylfaen" w:hAnsi="Sylfaen" w:cs="Times New Roman"/>
          <w:bCs/>
          <w:sz w:val="24"/>
          <w:szCs w:val="24"/>
          <w:lang w:val="hy-AM"/>
        </w:rPr>
        <w:t>the staff of the National Assembly applied to the editorial office of "Yerevan.today" website, proposing to replace one of the 4 accredited journalists from that editorial office,</w:t>
      </w:r>
      <w:r w:rsidR="003B03F6">
        <w:rPr>
          <w:rFonts w:ascii="Sylfaen" w:hAnsi="Sylfaen" w:cs="Times New Roman"/>
          <w:bCs/>
          <w:sz w:val="24"/>
          <w:szCs w:val="24"/>
        </w:rPr>
        <w:t xml:space="preserve"> namely,</w:t>
      </w:r>
      <w:r w:rsidRPr="009B79FB">
        <w:rPr>
          <w:rFonts w:ascii="Sylfaen" w:hAnsi="Sylfaen" w:cs="Times New Roman"/>
          <w:bCs/>
          <w:sz w:val="24"/>
          <w:szCs w:val="24"/>
          <w:lang w:val="hy-AM"/>
        </w:rPr>
        <w:t xml:space="preserve"> Suzy Badoyan, with another journalist. This step of the parliament followed the incident that took place between Suzy Badoyan and NA </w:t>
      </w:r>
      <w:r w:rsidR="00231262">
        <w:rPr>
          <w:rFonts w:ascii="Sylfaen" w:hAnsi="Sylfaen" w:cs="Times New Roman"/>
          <w:bCs/>
          <w:sz w:val="24"/>
          <w:szCs w:val="24"/>
        </w:rPr>
        <w:t>MP</w:t>
      </w:r>
      <w:r w:rsidRPr="009B79FB">
        <w:rPr>
          <w:rFonts w:ascii="Sylfaen" w:hAnsi="Sylfaen" w:cs="Times New Roman"/>
          <w:bCs/>
          <w:sz w:val="24"/>
          <w:szCs w:val="24"/>
          <w:lang w:val="hy-AM"/>
        </w:rPr>
        <w:t xml:space="preserve"> Hayk Sargsyan</w:t>
      </w:r>
      <w:r w:rsidR="003B03F6" w:rsidRPr="003B03F6">
        <w:rPr>
          <w:rFonts w:ascii="Sylfaen" w:hAnsi="Sylfaen" w:cs="Times New Roman"/>
          <w:bCs/>
          <w:sz w:val="24"/>
          <w:szCs w:val="24"/>
          <w:lang w:val="hy-AM"/>
        </w:rPr>
        <w:t xml:space="preserve"> </w:t>
      </w:r>
      <w:r w:rsidR="003B03F6" w:rsidRPr="009B79FB">
        <w:rPr>
          <w:rFonts w:ascii="Sylfaen" w:hAnsi="Sylfaen" w:cs="Times New Roman"/>
          <w:bCs/>
          <w:sz w:val="24"/>
          <w:szCs w:val="24"/>
          <w:lang w:val="hy-AM"/>
        </w:rPr>
        <w:t xml:space="preserve">on </w:t>
      </w:r>
      <w:r w:rsidR="003B03F6" w:rsidRPr="009B79FB">
        <w:rPr>
          <w:rFonts w:ascii="Sylfaen" w:hAnsi="Sylfaen" w:cs="Times New Roman"/>
          <w:bCs/>
          <w:sz w:val="24"/>
          <w:szCs w:val="24"/>
          <w:lang w:val="hy-AM"/>
        </w:rPr>
        <w:lastRenderedPageBreak/>
        <w:t>January 13</w:t>
      </w:r>
      <w:r w:rsidRPr="009B79FB">
        <w:rPr>
          <w:rFonts w:ascii="Sylfaen" w:hAnsi="Sylfaen" w:cs="Times New Roman"/>
          <w:bCs/>
          <w:sz w:val="24"/>
          <w:szCs w:val="24"/>
          <w:lang w:val="hy-AM"/>
        </w:rPr>
        <w:t xml:space="preserve">, which is described in the "Physical Violence" subsection of this report. On January 26, Suzy Badoyan was banned from entering the National Assembly. The journalist had an arrangement for the interview with  Arman Abovyan, </w:t>
      </w:r>
      <w:r w:rsidR="003B03F6">
        <w:rPr>
          <w:rFonts w:ascii="Sylfaen" w:hAnsi="Sylfaen" w:cs="Times New Roman"/>
          <w:bCs/>
          <w:sz w:val="24"/>
          <w:szCs w:val="24"/>
        </w:rPr>
        <w:t xml:space="preserve">a </w:t>
      </w:r>
      <w:r w:rsidRPr="009B79FB">
        <w:rPr>
          <w:rFonts w:ascii="Sylfaen" w:hAnsi="Sylfaen" w:cs="Times New Roman"/>
          <w:bCs/>
          <w:sz w:val="24"/>
          <w:szCs w:val="24"/>
          <w:lang w:val="hy-AM"/>
        </w:rPr>
        <w:t xml:space="preserve">Prosperous Armenia Party </w:t>
      </w:r>
      <w:r w:rsidR="00753D65">
        <w:rPr>
          <w:rFonts w:ascii="Sylfaen" w:hAnsi="Sylfaen" w:cs="Times New Roman"/>
          <w:bCs/>
          <w:sz w:val="24"/>
          <w:szCs w:val="24"/>
        </w:rPr>
        <w:t>MP</w:t>
      </w:r>
      <w:r w:rsidRPr="009B79FB">
        <w:rPr>
          <w:rFonts w:ascii="Sylfaen" w:hAnsi="Sylfaen" w:cs="Times New Roman"/>
          <w:bCs/>
          <w:sz w:val="24"/>
          <w:szCs w:val="24"/>
          <w:lang w:val="hy-AM"/>
        </w:rPr>
        <w:t>, and a pass</w:t>
      </w:r>
      <w:r w:rsidR="003B03F6">
        <w:rPr>
          <w:rFonts w:ascii="Sylfaen" w:hAnsi="Sylfaen" w:cs="Times New Roman"/>
          <w:bCs/>
          <w:sz w:val="24"/>
          <w:szCs w:val="24"/>
        </w:rPr>
        <w:t>, to be</w:t>
      </w:r>
      <w:r w:rsidRPr="009B79FB">
        <w:rPr>
          <w:rFonts w:ascii="Sylfaen" w:hAnsi="Sylfaen" w:cs="Times New Roman"/>
          <w:bCs/>
          <w:sz w:val="24"/>
          <w:szCs w:val="24"/>
          <w:lang w:val="hy-AM"/>
        </w:rPr>
        <w:t xml:space="preserve"> issued by the latter. However, the security officers said that the journalist could not enter the National Assembly, as she was deprived of accreditation after an argument with </w:t>
      </w:r>
      <w:r w:rsidR="00753D65">
        <w:rPr>
          <w:rFonts w:ascii="Sylfaen" w:hAnsi="Sylfaen" w:cs="Times New Roman"/>
          <w:bCs/>
          <w:sz w:val="24"/>
          <w:szCs w:val="24"/>
        </w:rPr>
        <w:t>MP</w:t>
      </w:r>
      <w:r w:rsidRPr="009B79FB">
        <w:rPr>
          <w:rFonts w:ascii="Sylfaen" w:hAnsi="Sylfaen" w:cs="Times New Roman"/>
          <w:bCs/>
          <w:sz w:val="24"/>
          <w:szCs w:val="24"/>
          <w:lang w:val="hy-AM"/>
        </w:rPr>
        <w:t xml:space="preserve"> Hayk Sargsyan. Journalistic organizations issued a condemning statement </w:t>
      </w:r>
      <w:r w:rsidR="00753D65">
        <w:rPr>
          <w:rFonts w:ascii="Sylfaen" w:hAnsi="Sylfaen" w:cs="Times New Roman"/>
          <w:bCs/>
          <w:sz w:val="24"/>
          <w:szCs w:val="24"/>
        </w:rPr>
        <w:t>regarding</w:t>
      </w:r>
      <w:r w:rsidRPr="009B79FB">
        <w:rPr>
          <w:rFonts w:ascii="Sylfaen" w:hAnsi="Sylfaen" w:cs="Times New Roman"/>
          <w:bCs/>
          <w:sz w:val="24"/>
          <w:szCs w:val="24"/>
          <w:lang w:val="hy-AM"/>
        </w:rPr>
        <w:t xml:space="preserve"> these incidents.</w:t>
      </w:r>
    </w:p>
    <w:p w14:paraId="4A95C8A3" w14:textId="77777777" w:rsidR="00AD369D" w:rsidRPr="009B79FB" w:rsidRDefault="00AD369D" w:rsidP="00AD369D">
      <w:pPr>
        <w:spacing w:after="0" w:line="240" w:lineRule="auto"/>
        <w:ind w:firstLine="567"/>
        <w:jc w:val="both"/>
        <w:rPr>
          <w:rFonts w:ascii="Sylfaen" w:eastAsia="Times New Roman" w:hAnsi="Sylfaen" w:cs="Times New Roman"/>
          <w:sz w:val="24"/>
          <w:szCs w:val="24"/>
          <w:lang w:val="hy-AM"/>
        </w:rPr>
      </w:pPr>
    </w:p>
    <w:p w14:paraId="366D553E" w14:textId="3654C222" w:rsidR="00EF5E3B" w:rsidRPr="009B79FB" w:rsidRDefault="00EF5E3B" w:rsidP="003312A4">
      <w:pPr>
        <w:spacing w:after="0" w:line="240" w:lineRule="auto"/>
        <w:ind w:firstLine="567"/>
        <w:jc w:val="both"/>
        <w:rPr>
          <w:rFonts w:ascii="Sylfaen" w:hAnsi="Sylfaen" w:cs="Times New Roman"/>
          <w:sz w:val="24"/>
          <w:szCs w:val="24"/>
          <w:lang w:val="hy-AM"/>
        </w:rPr>
      </w:pPr>
      <w:r w:rsidRPr="009B79FB">
        <w:rPr>
          <w:rFonts w:ascii="Sylfaen" w:hAnsi="Sylfaen" w:cs="Times New Roman"/>
          <w:b/>
          <w:bCs/>
          <w:sz w:val="24"/>
          <w:szCs w:val="24"/>
          <w:lang w:val="hy-AM"/>
        </w:rPr>
        <w:t xml:space="preserve">On January 21, </w:t>
      </w:r>
      <w:r w:rsidRPr="009B79FB">
        <w:rPr>
          <w:rFonts w:ascii="Sylfaen" w:hAnsi="Sylfaen" w:cs="Times New Roman"/>
          <w:sz w:val="24"/>
          <w:szCs w:val="24"/>
          <w:lang w:val="hy-AM"/>
        </w:rPr>
        <w:t xml:space="preserve">the Court of General Jurisdiction of Yerevan rejected the lawsuit of citizen Ashot Parazyan against the founder of "Tert.am" news </w:t>
      </w:r>
      <w:r w:rsidR="003312A4">
        <w:rPr>
          <w:rFonts w:ascii="Sylfaen" w:hAnsi="Sylfaen" w:cs="Times New Roman"/>
          <w:sz w:val="24"/>
          <w:szCs w:val="24"/>
        </w:rPr>
        <w:t>web</w:t>
      </w:r>
      <w:r w:rsidRPr="009B79FB">
        <w:rPr>
          <w:rFonts w:ascii="Sylfaen" w:hAnsi="Sylfaen" w:cs="Times New Roman"/>
          <w:sz w:val="24"/>
          <w:szCs w:val="24"/>
          <w:lang w:val="hy-AM"/>
        </w:rPr>
        <w:t>site "Tert AM" LLC, demanding public refutation of the defamatory information and compensation for the damage caused to his honor and dignity.</w:t>
      </w:r>
    </w:p>
    <w:p w14:paraId="37B4F973" w14:textId="2B8EBF09" w:rsidR="00861780" w:rsidRPr="009B79FB" w:rsidRDefault="00481EA5" w:rsidP="003312A4">
      <w:pPr>
        <w:spacing w:after="0" w:line="240" w:lineRule="auto"/>
        <w:ind w:firstLine="567"/>
        <w:jc w:val="both"/>
        <w:rPr>
          <w:rFonts w:ascii="Sylfaen" w:hAnsi="Sylfaen" w:cs="Times New Roman"/>
          <w:b/>
          <w:bCs/>
          <w:sz w:val="24"/>
          <w:szCs w:val="24"/>
        </w:rPr>
      </w:pPr>
      <w:r>
        <w:rPr>
          <w:rFonts w:ascii="Sylfaen" w:hAnsi="Sylfaen" w:cs="Times New Roman"/>
          <w:bCs/>
          <w:sz w:val="24"/>
          <w:szCs w:val="24"/>
        </w:rPr>
        <w:t>We should remind</w:t>
      </w:r>
      <w:r w:rsidR="00EF5E3B" w:rsidRPr="009B79FB">
        <w:rPr>
          <w:rFonts w:ascii="Sylfaen" w:hAnsi="Sylfaen" w:cs="Times New Roman"/>
          <w:bCs/>
          <w:sz w:val="24"/>
          <w:szCs w:val="24"/>
        </w:rPr>
        <w:t xml:space="preserve"> that </w:t>
      </w:r>
      <w:r w:rsidR="00EF5E3B" w:rsidRPr="009B79FB">
        <w:rPr>
          <w:rFonts w:ascii="Sylfaen" w:hAnsi="Sylfaen" w:cs="Times New Roman"/>
          <w:sz w:val="24"/>
          <w:szCs w:val="24"/>
        </w:rPr>
        <w:t>t</w:t>
      </w:r>
      <w:r w:rsidR="00EF5E3B" w:rsidRPr="009B79FB">
        <w:rPr>
          <w:rFonts w:ascii="Sylfaen" w:hAnsi="Sylfaen" w:cs="Times New Roman"/>
          <w:sz w:val="24"/>
          <w:szCs w:val="24"/>
          <w:lang w:val="hy-AM"/>
        </w:rPr>
        <w:t xml:space="preserve">he </w:t>
      </w:r>
      <w:r w:rsidR="00EF5E3B" w:rsidRPr="009B79FB">
        <w:rPr>
          <w:rFonts w:ascii="Sylfaen" w:hAnsi="Sylfaen" w:cs="Times New Roman"/>
          <w:sz w:val="24"/>
          <w:szCs w:val="24"/>
        </w:rPr>
        <w:t>reason for</w:t>
      </w:r>
      <w:r w:rsidR="00EF5E3B" w:rsidRPr="009B79FB">
        <w:rPr>
          <w:rFonts w:ascii="Sylfaen" w:hAnsi="Sylfaen" w:cs="Times New Roman"/>
          <w:sz w:val="24"/>
          <w:szCs w:val="24"/>
          <w:lang w:val="hy-AM"/>
        </w:rPr>
        <w:t xml:space="preserve"> the lawsuit filed </w:t>
      </w:r>
      <w:r w:rsidR="00EF5E3B" w:rsidRPr="009B79FB">
        <w:rPr>
          <w:rFonts w:ascii="Sylfaen" w:hAnsi="Sylfaen" w:cs="Times New Roman"/>
          <w:sz w:val="24"/>
          <w:szCs w:val="24"/>
        </w:rPr>
        <w:t xml:space="preserve">by </w:t>
      </w:r>
      <w:r w:rsidR="00EF5E3B" w:rsidRPr="009B79FB">
        <w:rPr>
          <w:rFonts w:ascii="Sylfaen" w:hAnsi="Sylfaen" w:cs="Times New Roman"/>
          <w:sz w:val="24"/>
          <w:szCs w:val="24"/>
          <w:lang w:val="hy-AM"/>
        </w:rPr>
        <w:t xml:space="preserve">Vahe Parazyan </w:t>
      </w:r>
      <w:r w:rsidR="00EF5E3B" w:rsidRPr="009B79FB">
        <w:rPr>
          <w:rFonts w:ascii="Sylfaen" w:hAnsi="Sylfaen" w:cs="Times New Roman"/>
          <w:bCs/>
          <w:sz w:val="24"/>
          <w:szCs w:val="24"/>
        </w:rPr>
        <w:t>o</w:t>
      </w:r>
      <w:r w:rsidR="00EF5E3B" w:rsidRPr="009B79FB">
        <w:rPr>
          <w:rFonts w:ascii="Sylfaen" w:hAnsi="Sylfaen" w:cs="Times New Roman"/>
          <w:bCs/>
          <w:sz w:val="24"/>
          <w:szCs w:val="24"/>
          <w:lang w:val="hy-AM"/>
        </w:rPr>
        <w:t>n August 15</w:t>
      </w:r>
      <w:r w:rsidR="00EF5E3B" w:rsidRPr="009B79FB">
        <w:rPr>
          <w:rFonts w:ascii="Sylfaen" w:hAnsi="Sylfaen" w:cs="Times New Roman"/>
          <w:sz w:val="24"/>
          <w:szCs w:val="24"/>
          <w:lang w:val="hy-AM"/>
        </w:rPr>
        <w:t>,</w:t>
      </w:r>
      <w:r w:rsidR="00EF5E3B" w:rsidRPr="009B79FB">
        <w:rPr>
          <w:rFonts w:ascii="Sylfaen" w:hAnsi="Sylfaen" w:cs="Times New Roman"/>
          <w:sz w:val="24"/>
          <w:szCs w:val="24"/>
        </w:rPr>
        <w:t xml:space="preserve"> 2019, </w:t>
      </w:r>
      <w:r w:rsidR="003312A4">
        <w:rPr>
          <w:rFonts w:ascii="Sylfaen" w:hAnsi="Sylfaen" w:cs="Times New Roman"/>
          <w:sz w:val="24"/>
          <w:szCs w:val="24"/>
        </w:rPr>
        <w:t>was</w:t>
      </w:r>
      <w:r w:rsidR="00EF5E3B" w:rsidRPr="009B79FB">
        <w:rPr>
          <w:rFonts w:ascii="Sylfaen" w:hAnsi="Sylfaen" w:cs="Times New Roman"/>
          <w:sz w:val="24"/>
          <w:szCs w:val="24"/>
          <w:lang w:val="hy-AM"/>
        </w:rPr>
        <w:t xml:space="preserve"> an article titled "Vahe Parazyan</w:t>
      </w:r>
      <w:r w:rsidR="00EF5E3B" w:rsidRPr="009B79FB">
        <w:rPr>
          <w:rFonts w:ascii="Sylfaen" w:hAnsi="Sylfaen" w:cs="Times New Roman"/>
          <w:sz w:val="24"/>
          <w:szCs w:val="24"/>
        </w:rPr>
        <w:t>, Who Reported Against Samvel Karapetyan’s Nephew,</w:t>
      </w:r>
      <w:r w:rsidR="00EF5E3B" w:rsidRPr="009B79FB">
        <w:rPr>
          <w:rFonts w:ascii="Sylfaen" w:hAnsi="Sylfaen" w:cs="Times New Roman"/>
          <w:sz w:val="24"/>
          <w:szCs w:val="24"/>
          <w:lang w:val="hy-AM"/>
        </w:rPr>
        <w:t xml:space="preserve"> Has a Criminal </w:t>
      </w:r>
      <w:r w:rsidR="00EF5E3B" w:rsidRPr="009B79FB">
        <w:rPr>
          <w:rFonts w:ascii="Sylfaen" w:hAnsi="Sylfaen" w:cs="Times New Roman"/>
          <w:sz w:val="24"/>
          <w:szCs w:val="24"/>
        </w:rPr>
        <w:t>Backgound</w:t>
      </w:r>
      <w:r w:rsidR="00EF5E3B" w:rsidRPr="009B79FB">
        <w:rPr>
          <w:rFonts w:ascii="Sylfaen" w:hAnsi="Sylfaen" w:cs="Times New Roman"/>
          <w:sz w:val="24"/>
          <w:szCs w:val="24"/>
          <w:lang w:val="hy-AM"/>
        </w:rPr>
        <w:t xml:space="preserve">", </w:t>
      </w:r>
      <w:r w:rsidR="00EF5E3B" w:rsidRPr="009B79FB">
        <w:rPr>
          <w:rFonts w:ascii="Sylfaen" w:hAnsi="Sylfaen" w:cs="Times New Roman"/>
          <w:sz w:val="24"/>
          <w:szCs w:val="24"/>
        </w:rPr>
        <w:t>and</w:t>
      </w:r>
      <w:r w:rsidR="00EF5E3B" w:rsidRPr="009B79FB">
        <w:rPr>
          <w:rFonts w:ascii="Sylfaen" w:hAnsi="Sylfaen" w:cs="Times New Roman"/>
          <w:sz w:val="24"/>
          <w:szCs w:val="24"/>
          <w:lang w:val="hy-AM"/>
        </w:rPr>
        <w:t xml:space="preserve"> published on the website on July 16</w:t>
      </w:r>
      <w:r w:rsidR="00861780" w:rsidRPr="009B79FB">
        <w:rPr>
          <w:rStyle w:val="FootnoteReference"/>
          <w:rFonts w:ascii="Sylfaen" w:hAnsi="Sylfaen" w:cs="Times New Roman"/>
          <w:sz w:val="24"/>
          <w:szCs w:val="24"/>
          <w:lang w:val="hy-AM"/>
        </w:rPr>
        <w:footnoteReference w:id="33"/>
      </w:r>
      <w:r w:rsidR="00EF5E3B" w:rsidRPr="009B79FB">
        <w:rPr>
          <w:rFonts w:ascii="Sylfaen" w:hAnsi="Sylfaen" w:cs="Times New Roman"/>
          <w:sz w:val="24"/>
          <w:szCs w:val="24"/>
        </w:rPr>
        <w:t>.</w:t>
      </w:r>
    </w:p>
    <w:p w14:paraId="6F9F927C" w14:textId="6CA8696A" w:rsidR="00EF5E3B" w:rsidRDefault="00EF5E3B" w:rsidP="003312A4">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t>The court based its decision on the assertion that the disputed expressions are value judgments. On February 24, the plaintiff appealed to the Court of Appeals, which returned the complaint on March 17. No other developments were recorded as of March 31.</w:t>
      </w:r>
    </w:p>
    <w:p w14:paraId="13E10A43" w14:textId="77777777" w:rsidR="003312A4" w:rsidRPr="009B79FB" w:rsidRDefault="003312A4" w:rsidP="00470B6C">
      <w:pPr>
        <w:spacing w:after="0" w:line="240" w:lineRule="auto"/>
        <w:ind w:firstLine="567"/>
        <w:rPr>
          <w:rFonts w:ascii="Sylfaen" w:hAnsi="Sylfaen" w:cs="Times New Roman"/>
          <w:sz w:val="24"/>
          <w:szCs w:val="24"/>
          <w:lang w:val="hy-AM"/>
        </w:rPr>
      </w:pPr>
    </w:p>
    <w:p w14:paraId="1D12F297" w14:textId="1901BECD" w:rsidR="0094674B" w:rsidRPr="009B79FB" w:rsidRDefault="0094674B" w:rsidP="0094674B">
      <w:pPr>
        <w:spacing w:after="0" w:line="240" w:lineRule="auto"/>
        <w:ind w:firstLine="567"/>
        <w:jc w:val="both"/>
        <w:rPr>
          <w:rFonts w:ascii="Sylfaen" w:hAnsi="Sylfaen" w:cs="Times New Roman"/>
          <w:b/>
          <w:sz w:val="24"/>
          <w:szCs w:val="24"/>
          <w:lang w:val="hy-AM"/>
        </w:rPr>
      </w:pPr>
      <w:r w:rsidRPr="009B79FB">
        <w:rPr>
          <w:rFonts w:ascii="Sylfaen" w:hAnsi="Sylfaen" w:cs="Times New Roman"/>
          <w:b/>
          <w:bCs/>
          <w:sz w:val="24"/>
          <w:szCs w:val="24"/>
          <w:lang w:val="hy-AM"/>
        </w:rPr>
        <w:t xml:space="preserve">On January 21, </w:t>
      </w:r>
      <w:r w:rsidRPr="009B79FB">
        <w:rPr>
          <w:rFonts w:ascii="Sylfaen" w:hAnsi="Sylfaen" w:cs="Times New Roman"/>
          <w:sz w:val="24"/>
          <w:szCs w:val="24"/>
          <w:lang w:val="hy-AM"/>
        </w:rPr>
        <w:t xml:space="preserve">the Court of General Jurisdiction of Yerevan made redistribution on the case of the Minister of Territorial Administration and Infrastructure </w:t>
      </w:r>
      <w:r w:rsidRPr="00416E0F">
        <w:rPr>
          <w:rFonts w:ascii="Sylfaen" w:hAnsi="Sylfaen" w:cs="Times New Roman"/>
          <w:i/>
          <w:iCs/>
          <w:sz w:val="24"/>
          <w:szCs w:val="24"/>
          <w:lang w:val="hy-AM"/>
        </w:rPr>
        <w:t xml:space="preserve">Suren Papikyan </w:t>
      </w:r>
      <w:r w:rsidR="00416E0F">
        <w:rPr>
          <w:rFonts w:ascii="Sylfaen" w:hAnsi="Sylfaen" w:cs="Times New Roman"/>
          <w:i/>
          <w:iCs/>
          <w:sz w:val="24"/>
          <w:szCs w:val="24"/>
        </w:rPr>
        <w:t>v.</w:t>
      </w:r>
      <w:r w:rsidRPr="00416E0F">
        <w:rPr>
          <w:rFonts w:ascii="Sylfaen" w:hAnsi="Sylfaen" w:cs="Times New Roman"/>
          <w:i/>
          <w:iCs/>
          <w:sz w:val="24"/>
          <w:szCs w:val="24"/>
          <w:lang w:val="hy-AM"/>
        </w:rPr>
        <w:t xml:space="preserve"> "Anna G</w:t>
      </w:r>
      <w:r w:rsidR="003312A4" w:rsidRPr="00416E0F">
        <w:rPr>
          <w:rFonts w:ascii="Sylfaen" w:hAnsi="Sylfaen" w:cs="Times New Roman"/>
          <w:i/>
          <w:iCs/>
          <w:sz w:val="24"/>
          <w:szCs w:val="24"/>
        </w:rPr>
        <w:t>ev</w:t>
      </w:r>
      <w:r w:rsidRPr="00416E0F">
        <w:rPr>
          <w:rFonts w:ascii="Sylfaen" w:hAnsi="Sylfaen" w:cs="Times New Roman"/>
          <w:i/>
          <w:iCs/>
          <w:sz w:val="24"/>
          <w:szCs w:val="24"/>
          <w:lang w:val="hy-AM"/>
        </w:rPr>
        <w:t>orgyan" Private Entrepreneur</w:t>
      </w:r>
      <w:r w:rsidRPr="009B79FB">
        <w:rPr>
          <w:rFonts w:ascii="Sylfaen" w:hAnsi="Sylfaen" w:cs="Times New Roman"/>
          <w:sz w:val="24"/>
          <w:szCs w:val="24"/>
          <w:lang w:val="hy-AM"/>
        </w:rPr>
        <w:t xml:space="preserve"> ("Hzham.am" news site).</w:t>
      </w:r>
      <w:r w:rsidRPr="009B79FB">
        <w:rPr>
          <w:rFonts w:ascii="Sylfaen" w:hAnsi="Sylfaen" w:cs="Times New Roman"/>
          <w:b/>
          <w:sz w:val="24"/>
          <w:szCs w:val="24"/>
          <w:lang w:val="hy-AM"/>
        </w:rPr>
        <w:t xml:space="preserve"> </w:t>
      </w:r>
    </w:p>
    <w:p w14:paraId="18883E13" w14:textId="1A68FE59" w:rsidR="001C0078" w:rsidRPr="009B79FB" w:rsidRDefault="00481EA5" w:rsidP="00416E0F">
      <w:pPr>
        <w:spacing w:after="0" w:line="240" w:lineRule="auto"/>
        <w:ind w:firstLine="567"/>
        <w:jc w:val="both"/>
        <w:rPr>
          <w:rFonts w:ascii="Sylfaen" w:hAnsi="Sylfaen" w:cs="Times New Roman"/>
          <w:sz w:val="24"/>
          <w:szCs w:val="24"/>
          <w:shd w:val="clear" w:color="auto" w:fill="FFFFFF"/>
          <w:lang w:val="hy-AM"/>
        </w:rPr>
      </w:pPr>
      <w:r>
        <w:rPr>
          <w:rFonts w:ascii="Sylfaen" w:hAnsi="Sylfaen" w:cs="Times New Roman"/>
          <w:sz w:val="24"/>
          <w:szCs w:val="24"/>
        </w:rPr>
        <w:t>We should remind</w:t>
      </w:r>
      <w:r w:rsidR="001C0078" w:rsidRPr="009B79FB">
        <w:rPr>
          <w:rFonts w:ascii="Sylfaen" w:hAnsi="Sylfaen" w:cs="Times New Roman"/>
          <w:sz w:val="24"/>
          <w:szCs w:val="24"/>
        </w:rPr>
        <w:t xml:space="preserve"> that the lawsuit was filed on June 22, 2020, demanding public refutation of the defamatory data and payment of compensation. The reason for the lawsuit was an article published on “Hzham.am” website on May 15, titled "My Step </w:t>
      </w:r>
      <w:r w:rsidR="00753D65">
        <w:rPr>
          <w:rFonts w:ascii="Sylfaen" w:hAnsi="Sylfaen" w:cs="Times New Roman"/>
          <w:sz w:val="24"/>
          <w:szCs w:val="24"/>
        </w:rPr>
        <w:t>P</w:t>
      </w:r>
      <w:r w:rsidR="001C0078" w:rsidRPr="009B79FB">
        <w:rPr>
          <w:rFonts w:ascii="Sylfaen" w:hAnsi="Sylfaen" w:cs="Times New Roman"/>
          <w:sz w:val="24"/>
          <w:szCs w:val="24"/>
        </w:rPr>
        <w:t xml:space="preserve">arty </w:t>
      </w:r>
      <w:r w:rsidR="00753D65">
        <w:rPr>
          <w:rFonts w:ascii="Sylfaen" w:hAnsi="Sylfaen" w:cs="Times New Roman"/>
          <w:sz w:val="24"/>
          <w:szCs w:val="24"/>
        </w:rPr>
        <w:t>M</w:t>
      </w:r>
      <w:r w:rsidR="001C0078" w:rsidRPr="009B79FB">
        <w:rPr>
          <w:rFonts w:ascii="Sylfaen" w:hAnsi="Sylfaen" w:cs="Times New Roman"/>
          <w:sz w:val="24"/>
          <w:szCs w:val="24"/>
        </w:rPr>
        <w:t xml:space="preserve">embers are </w:t>
      </w:r>
      <w:r w:rsidR="00753D65">
        <w:rPr>
          <w:rFonts w:ascii="Sylfaen" w:hAnsi="Sylfaen" w:cs="Times New Roman"/>
          <w:sz w:val="24"/>
          <w:szCs w:val="24"/>
        </w:rPr>
        <w:t>I</w:t>
      </w:r>
      <w:r w:rsidR="001C0078" w:rsidRPr="009B79FB">
        <w:rPr>
          <w:rFonts w:ascii="Sylfaen" w:hAnsi="Sylfaen" w:cs="Times New Roman"/>
          <w:sz w:val="24"/>
          <w:szCs w:val="24"/>
        </w:rPr>
        <w:t xml:space="preserve">nterested in the </w:t>
      </w:r>
      <w:r w:rsidR="00753D65">
        <w:rPr>
          <w:rFonts w:ascii="Sylfaen" w:hAnsi="Sylfaen" w:cs="Times New Roman"/>
          <w:sz w:val="24"/>
          <w:szCs w:val="24"/>
        </w:rPr>
        <w:t>R</w:t>
      </w:r>
      <w:r w:rsidR="001C0078" w:rsidRPr="009B79FB">
        <w:rPr>
          <w:rFonts w:ascii="Sylfaen" w:hAnsi="Sylfaen" w:cs="Times New Roman"/>
          <w:sz w:val="24"/>
          <w:szCs w:val="24"/>
        </w:rPr>
        <w:t xml:space="preserve">eal </w:t>
      </w:r>
      <w:r w:rsidR="00753D65">
        <w:rPr>
          <w:rFonts w:ascii="Sylfaen" w:hAnsi="Sylfaen" w:cs="Times New Roman"/>
          <w:sz w:val="24"/>
          <w:szCs w:val="24"/>
        </w:rPr>
        <w:t>E</w:t>
      </w:r>
      <w:r w:rsidR="001C0078" w:rsidRPr="009B79FB">
        <w:rPr>
          <w:rFonts w:ascii="Sylfaen" w:hAnsi="Sylfaen" w:cs="Times New Roman"/>
          <w:sz w:val="24"/>
          <w:szCs w:val="24"/>
        </w:rPr>
        <w:t xml:space="preserve">state </w:t>
      </w:r>
      <w:r w:rsidR="00753D65">
        <w:rPr>
          <w:rFonts w:ascii="Sylfaen" w:hAnsi="Sylfaen" w:cs="Times New Roman"/>
          <w:sz w:val="24"/>
          <w:szCs w:val="24"/>
        </w:rPr>
        <w:t>M</w:t>
      </w:r>
      <w:r w:rsidR="001C0078" w:rsidRPr="009B79FB">
        <w:rPr>
          <w:rFonts w:ascii="Sylfaen" w:hAnsi="Sylfaen" w:cs="Times New Roman"/>
          <w:sz w:val="24"/>
          <w:szCs w:val="24"/>
        </w:rPr>
        <w:t>arket", which states in particular that the governors, led by Minister Suren Papikyan, are buying houses in the capital "without paying,” as they provide services, demanding an apartment as a donation</w:t>
      </w:r>
      <w:r w:rsidR="00416E0F">
        <w:rPr>
          <w:rFonts w:ascii="Sylfaen" w:hAnsi="Sylfaen" w:cs="Times New Roman"/>
          <w:sz w:val="24"/>
          <w:szCs w:val="24"/>
        </w:rPr>
        <w:t>.</w:t>
      </w:r>
      <w:r w:rsidR="00861780" w:rsidRPr="009B79FB">
        <w:rPr>
          <w:rStyle w:val="FootnoteReference"/>
          <w:rFonts w:ascii="Sylfaen" w:hAnsi="Sylfaen" w:cs="Times New Roman"/>
          <w:sz w:val="24"/>
          <w:szCs w:val="24"/>
          <w:shd w:val="clear" w:color="auto" w:fill="FFFFFF"/>
          <w:lang w:val="hy-AM"/>
        </w:rPr>
        <w:footnoteReference w:id="34"/>
      </w:r>
      <w:r w:rsidR="00861780" w:rsidRPr="009B79FB">
        <w:rPr>
          <w:rFonts w:ascii="Sylfaen" w:hAnsi="Sylfaen" w:cs="Times New Roman"/>
          <w:sz w:val="24"/>
          <w:szCs w:val="24"/>
          <w:shd w:val="clear" w:color="auto" w:fill="FFFFFF"/>
          <w:lang w:val="hy-AM"/>
        </w:rPr>
        <w:t xml:space="preserve"> </w:t>
      </w:r>
      <w:r w:rsidR="001C0078" w:rsidRPr="009B79FB">
        <w:rPr>
          <w:rFonts w:ascii="Sylfaen" w:hAnsi="Sylfaen" w:cs="Times New Roman"/>
          <w:sz w:val="24"/>
          <w:szCs w:val="24"/>
          <w:shd w:val="clear" w:color="auto" w:fill="FFFFFF"/>
          <w:lang w:val="hy-AM"/>
        </w:rPr>
        <w:t xml:space="preserve">On December 17, the motion to apply freezing order </w:t>
      </w:r>
      <w:r w:rsidR="00753D65">
        <w:rPr>
          <w:rFonts w:ascii="Sylfaen" w:hAnsi="Sylfaen" w:cs="Times New Roman"/>
          <w:sz w:val="24"/>
          <w:szCs w:val="24"/>
          <w:shd w:val="clear" w:color="auto" w:fill="FFFFFF"/>
        </w:rPr>
        <w:t xml:space="preserve">on </w:t>
      </w:r>
      <w:r w:rsidR="001C0078" w:rsidRPr="009B79FB">
        <w:rPr>
          <w:rFonts w:ascii="Sylfaen" w:hAnsi="Sylfaen" w:cs="Times New Roman"/>
          <w:sz w:val="24"/>
          <w:szCs w:val="24"/>
          <w:shd w:val="clear" w:color="auto" w:fill="FFFFFF"/>
          <w:lang w:val="hy-AM"/>
        </w:rPr>
        <w:t>the property was upheld.</w:t>
      </w:r>
    </w:p>
    <w:p w14:paraId="6247B15D" w14:textId="2ABDE709" w:rsidR="00861780" w:rsidRDefault="001C0078" w:rsidP="00416E0F">
      <w:pPr>
        <w:spacing w:after="0" w:line="240" w:lineRule="auto"/>
        <w:ind w:firstLine="567"/>
        <w:jc w:val="both"/>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 xml:space="preserve">On January 26, the lawsuit was accepted for proceedings, presided over by another judge. The next </w:t>
      </w:r>
      <w:r w:rsidR="00DB4269" w:rsidRPr="009B79FB">
        <w:rPr>
          <w:rFonts w:ascii="Sylfaen" w:hAnsi="Sylfaen" w:cs="Times New Roman"/>
          <w:sz w:val="24"/>
          <w:szCs w:val="24"/>
          <w:shd w:val="clear" w:color="auto" w:fill="FFFFFF"/>
          <w:lang w:val="hy-AM"/>
        </w:rPr>
        <w:t>court hearing</w:t>
      </w:r>
      <w:r w:rsidRPr="009B79FB">
        <w:rPr>
          <w:rFonts w:ascii="Sylfaen" w:hAnsi="Sylfaen" w:cs="Times New Roman"/>
          <w:sz w:val="24"/>
          <w:szCs w:val="24"/>
          <w:shd w:val="clear" w:color="auto" w:fill="FFFFFF"/>
          <w:lang w:val="hy-AM"/>
        </w:rPr>
        <w:t xml:space="preserve"> is scheduled </w:t>
      </w:r>
      <w:r w:rsidR="00416E0F">
        <w:rPr>
          <w:rFonts w:ascii="Sylfaen" w:hAnsi="Sylfaen" w:cs="Times New Roman"/>
          <w:sz w:val="24"/>
          <w:szCs w:val="24"/>
          <w:shd w:val="clear" w:color="auto" w:fill="FFFFFF"/>
        </w:rPr>
        <w:t>for</w:t>
      </w:r>
      <w:r w:rsidRPr="009B79FB">
        <w:rPr>
          <w:rFonts w:ascii="Sylfaen" w:hAnsi="Sylfaen" w:cs="Times New Roman"/>
          <w:sz w:val="24"/>
          <w:szCs w:val="24"/>
          <w:shd w:val="clear" w:color="auto" w:fill="FFFFFF"/>
          <w:lang w:val="hy-AM"/>
        </w:rPr>
        <w:t xml:space="preserve"> April 19.</w:t>
      </w:r>
    </w:p>
    <w:p w14:paraId="13F4FDFA" w14:textId="77777777" w:rsidR="00416E0F" w:rsidRPr="009B79FB" w:rsidRDefault="00416E0F" w:rsidP="00416E0F">
      <w:pPr>
        <w:spacing w:after="0" w:line="240" w:lineRule="auto"/>
        <w:ind w:firstLine="567"/>
        <w:jc w:val="both"/>
        <w:rPr>
          <w:rFonts w:ascii="Sylfaen" w:hAnsi="Sylfaen" w:cs="Times New Roman"/>
          <w:sz w:val="24"/>
          <w:szCs w:val="24"/>
          <w:shd w:val="clear" w:color="auto" w:fill="FFFFFF"/>
          <w:lang w:val="hy-AM"/>
        </w:rPr>
      </w:pPr>
    </w:p>
    <w:p w14:paraId="17C91D23" w14:textId="78975752" w:rsidR="001C0078" w:rsidRPr="009B79FB" w:rsidRDefault="001C0078" w:rsidP="00416E0F">
      <w:pPr>
        <w:spacing w:after="0" w:line="240" w:lineRule="auto"/>
        <w:ind w:firstLine="567"/>
        <w:jc w:val="both"/>
        <w:rPr>
          <w:rFonts w:ascii="Sylfaen" w:hAnsi="Sylfaen" w:cs="Times New Roman"/>
          <w:bCs/>
          <w:sz w:val="24"/>
          <w:szCs w:val="24"/>
          <w:shd w:val="clear" w:color="auto" w:fill="FFFFFF"/>
          <w:lang w:val="hy-AM"/>
        </w:rPr>
      </w:pPr>
      <w:r w:rsidRPr="009B79FB">
        <w:rPr>
          <w:rFonts w:ascii="Sylfaen" w:hAnsi="Sylfaen" w:cs="Times New Roman"/>
          <w:b/>
          <w:sz w:val="24"/>
          <w:szCs w:val="24"/>
          <w:shd w:val="clear" w:color="auto" w:fill="FFFFFF"/>
          <w:lang w:val="hy-AM"/>
        </w:rPr>
        <w:t xml:space="preserve">On January 22, </w:t>
      </w:r>
      <w:r w:rsidRPr="009B79FB">
        <w:rPr>
          <w:rFonts w:ascii="Sylfaen" w:hAnsi="Sylfaen" w:cs="Times New Roman"/>
          <w:bCs/>
          <w:sz w:val="24"/>
          <w:szCs w:val="24"/>
          <w:shd w:val="clear" w:color="auto" w:fill="FFFFFF"/>
          <w:lang w:val="hy-AM"/>
        </w:rPr>
        <w:t xml:space="preserve">the Court of General Jurisdiction of Yerevan held a </w:t>
      </w:r>
      <w:r w:rsidR="00DB4269" w:rsidRPr="009B79FB">
        <w:rPr>
          <w:rFonts w:ascii="Sylfaen" w:hAnsi="Sylfaen" w:cs="Times New Roman"/>
          <w:bCs/>
          <w:sz w:val="24"/>
          <w:szCs w:val="24"/>
          <w:shd w:val="clear" w:color="auto" w:fill="FFFFFF"/>
          <w:lang w:val="hy-AM"/>
        </w:rPr>
        <w:t>court hearing</w:t>
      </w:r>
      <w:r w:rsidRPr="009B79FB">
        <w:rPr>
          <w:rFonts w:ascii="Sylfaen" w:hAnsi="Sylfaen" w:cs="Times New Roman"/>
          <w:bCs/>
          <w:sz w:val="24"/>
          <w:szCs w:val="24"/>
          <w:shd w:val="clear" w:color="auto" w:fill="FFFFFF"/>
          <w:lang w:val="hy-AM"/>
        </w:rPr>
        <w:t xml:space="preserve"> on the case of </w:t>
      </w:r>
      <w:r w:rsidRPr="00A51931">
        <w:rPr>
          <w:rFonts w:ascii="Sylfaen" w:hAnsi="Sylfaen" w:cs="Times New Roman"/>
          <w:bCs/>
          <w:i/>
          <w:iCs/>
          <w:sz w:val="24"/>
          <w:szCs w:val="24"/>
          <w:shd w:val="clear" w:color="auto" w:fill="FFFFFF"/>
          <w:lang w:val="hy-AM"/>
        </w:rPr>
        <w:t xml:space="preserve">Leila Karina Ezgeguelyan Majaryan </w:t>
      </w:r>
      <w:r w:rsidR="00A51931" w:rsidRPr="00A51931">
        <w:rPr>
          <w:rFonts w:ascii="Sylfaen" w:hAnsi="Sylfaen" w:cs="Times New Roman"/>
          <w:bCs/>
          <w:i/>
          <w:iCs/>
          <w:sz w:val="24"/>
          <w:szCs w:val="24"/>
          <w:shd w:val="clear" w:color="auto" w:fill="FFFFFF"/>
        </w:rPr>
        <w:t>v.</w:t>
      </w:r>
      <w:r w:rsidRPr="00A51931">
        <w:rPr>
          <w:rFonts w:ascii="Sylfaen" w:hAnsi="Sylfaen" w:cs="Times New Roman"/>
          <w:bCs/>
          <w:i/>
          <w:iCs/>
          <w:sz w:val="24"/>
          <w:szCs w:val="24"/>
          <w:shd w:val="clear" w:color="auto" w:fill="FFFFFF"/>
          <w:lang w:val="hy-AM"/>
        </w:rPr>
        <w:t xml:space="preserve"> "Noyan Tapan Information Analytical Center" </w:t>
      </w:r>
      <w:r w:rsidRPr="00A51931">
        <w:rPr>
          <w:rFonts w:ascii="Sylfaen" w:hAnsi="Sylfaen" w:cs="Times New Roman"/>
          <w:bCs/>
          <w:i/>
          <w:iCs/>
          <w:sz w:val="24"/>
          <w:szCs w:val="24"/>
          <w:shd w:val="clear" w:color="auto" w:fill="FFFFFF"/>
          <w:lang w:val="hy-AM"/>
        </w:rPr>
        <w:lastRenderedPageBreak/>
        <w:t>L</w:t>
      </w:r>
      <w:r w:rsidR="00462E27" w:rsidRPr="00A51931">
        <w:rPr>
          <w:rFonts w:ascii="Sylfaen" w:hAnsi="Sylfaen" w:cs="Times New Roman"/>
          <w:bCs/>
          <w:i/>
          <w:iCs/>
          <w:sz w:val="24"/>
          <w:szCs w:val="24"/>
          <w:shd w:val="clear" w:color="auto" w:fill="FFFFFF"/>
        </w:rPr>
        <w:t>td.</w:t>
      </w:r>
      <w:r w:rsidRPr="00A51931">
        <w:rPr>
          <w:rFonts w:ascii="Sylfaen" w:hAnsi="Sylfaen" w:cs="Times New Roman"/>
          <w:bCs/>
          <w:i/>
          <w:iCs/>
          <w:sz w:val="24"/>
          <w:szCs w:val="24"/>
          <w:shd w:val="clear" w:color="auto" w:fill="FFFFFF"/>
          <w:lang w:val="hy-AM"/>
        </w:rPr>
        <w:t xml:space="preserve"> and "NT Holding" L</w:t>
      </w:r>
      <w:r w:rsidR="00462E27" w:rsidRPr="00A51931">
        <w:rPr>
          <w:rFonts w:ascii="Sylfaen" w:hAnsi="Sylfaen" w:cs="Times New Roman"/>
          <w:bCs/>
          <w:i/>
          <w:iCs/>
          <w:sz w:val="24"/>
          <w:szCs w:val="24"/>
          <w:shd w:val="clear" w:color="auto" w:fill="FFFFFF"/>
        </w:rPr>
        <w:t>td</w:t>
      </w:r>
      <w:r w:rsidR="00462E27" w:rsidRPr="009B79FB">
        <w:rPr>
          <w:rFonts w:ascii="Sylfaen" w:hAnsi="Sylfaen" w:cs="Times New Roman"/>
          <w:bCs/>
          <w:sz w:val="24"/>
          <w:szCs w:val="24"/>
          <w:shd w:val="clear" w:color="auto" w:fill="FFFFFF"/>
        </w:rPr>
        <w:t>.</w:t>
      </w:r>
      <w:r w:rsidRPr="009B79FB">
        <w:rPr>
          <w:rFonts w:ascii="Sylfaen" w:hAnsi="Sylfaen" w:cs="Times New Roman"/>
          <w:bCs/>
          <w:sz w:val="24"/>
          <w:szCs w:val="24"/>
          <w:shd w:val="clear" w:color="auto" w:fill="FFFFFF"/>
          <w:lang w:val="hy-AM"/>
        </w:rPr>
        <w:t xml:space="preserve">, </w:t>
      </w:r>
      <w:r w:rsidR="00462E27" w:rsidRPr="009B79FB">
        <w:rPr>
          <w:rFonts w:ascii="Sylfaen" w:hAnsi="Sylfaen" w:cs="Times New Roman"/>
          <w:sz w:val="24"/>
          <w:szCs w:val="24"/>
          <w:shd w:val="clear" w:color="auto" w:fill="FFFFFF"/>
        </w:rPr>
        <w:t xml:space="preserve">with claims of acknowledging the publication of personal information as illegal and without consent and </w:t>
      </w:r>
      <w:r w:rsidR="00A51931">
        <w:rPr>
          <w:rFonts w:ascii="Sylfaen" w:hAnsi="Sylfaen" w:cs="Times New Roman"/>
          <w:sz w:val="24"/>
          <w:szCs w:val="24"/>
          <w:shd w:val="clear" w:color="auto" w:fill="FFFFFF"/>
        </w:rPr>
        <w:t>demanded to remove</w:t>
      </w:r>
      <w:r w:rsidR="00462E27" w:rsidRPr="009B79FB">
        <w:rPr>
          <w:rFonts w:ascii="Sylfaen" w:hAnsi="Sylfaen" w:cs="Times New Roman"/>
          <w:sz w:val="24"/>
          <w:szCs w:val="24"/>
          <w:shd w:val="clear" w:color="auto" w:fill="FFFFFF"/>
        </w:rPr>
        <w:t xml:space="preserve"> it.</w:t>
      </w:r>
    </w:p>
    <w:p w14:paraId="7A5DA289" w14:textId="10CBA147" w:rsidR="00861780" w:rsidRDefault="00481EA5" w:rsidP="00462E27">
      <w:pPr>
        <w:shd w:val="clear" w:color="auto" w:fill="FFFFFF"/>
        <w:spacing w:after="0" w:line="240" w:lineRule="auto"/>
        <w:ind w:firstLine="720"/>
        <w:jc w:val="both"/>
        <w:textAlignment w:val="baseline"/>
        <w:rPr>
          <w:rFonts w:ascii="Sylfaen" w:hAnsi="Sylfaen" w:cs="Times New Roman"/>
          <w:sz w:val="24"/>
          <w:szCs w:val="24"/>
          <w:shd w:val="clear" w:color="auto" w:fill="FFFFFF"/>
          <w:lang w:val="hy-AM"/>
        </w:rPr>
      </w:pPr>
      <w:r>
        <w:rPr>
          <w:rFonts w:ascii="Sylfaen" w:hAnsi="Sylfaen" w:cs="Times New Roman"/>
          <w:sz w:val="24"/>
          <w:szCs w:val="24"/>
          <w:shd w:val="clear" w:color="auto" w:fill="FFFFFF"/>
        </w:rPr>
        <w:t>We should remind</w:t>
      </w:r>
      <w:r w:rsidR="00104ECD" w:rsidRPr="009B79FB">
        <w:rPr>
          <w:rFonts w:ascii="Sylfaen" w:hAnsi="Sylfaen" w:cs="Times New Roman"/>
          <w:sz w:val="24"/>
          <w:szCs w:val="24"/>
          <w:shd w:val="clear" w:color="auto" w:fill="FFFFFF"/>
        </w:rPr>
        <w:t xml:space="preserve"> that </w:t>
      </w:r>
      <w:r w:rsidR="00462E27" w:rsidRPr="009B79FB">
        <w:rPr>
          <w:rFonts w:ascii="Sylfaen" w:hAnsi="Sylfaen" w:cs="Times New Roman"/>
          <w:sz w:val="24"/>
          <w:szCs w:val="24"/>
          <w:shd w:val="clear" w:color="auto" w:fill="FFFFFF"/>
        </w:rPr>
        <w:t>the lawsuit was filed o</w:t>
      </w:r>
      <w:r w:rsidR="00104ECD" w:rsidRPr="009B79FB">
        <w:rPr>
          <w:rFonts w:ascii="Sylfaen" w:hAnsi="Sylfaen" w:cs="Times New Roman"/>
          <w:sz w:val="24"/>
          <w:szCs w:val="24"/>
          <w:shd w:val="clear" w:color="auto" w:fill="FFFFFF"/>
          <w:lang w:val="hy-AM"/>
        </w:rPr>
        <w:t xml:space="preserve">n August 26, </w:t>
      </w:r>
      <w:r w:rsidR="00462E27" w:rsidRPr="009B79FB">
        <w:rPr>
          <w:rFonts w:ascii="Sylfaen" w:hAnsi="Sylfaen" w:cs="Times New Roman"/>
          <w:sz w:val="24"/>
          <w:szCs w:val="24"/>
          <w:shd w:val="clear" w:color="auto" w:fill="FFFFFF"/>
        </w:rPr>
        <w:t xml:space="preserve">2020. </w:t>
      </w:r>
      <w:r w:rsidR="00462E27" w:rsidRPr="009B79FB">
        <w:rPr>
          <w:rFonts w:ascii="Sylfaen" w:hAnsi="Sylfaen" w:cs="Times New Roman"/>
          <w:sz w:val="24"/>
          <w:szCs w:val="24"/>
          <w:shd w:val="clear" w:color="auto" w:fill="FFFFFF"/>
          <w:lang w:val="hy-AM"/>
        </w:rPr>
        <w:t xml:space="preserve">This year, a </w:t>
      </w:r>
      <w:r w:rsidR="00DB4269" w:rsidRPr="009B79FB">
        <w:rPr>
          <w:rFonts w:ascii="Sylfaen" w:hAnsi="Sylfaen" w:cs="Times New Roman"/>
          <w:sz w:val="24"/>
          <w:szCs w:val="24"/>
          <w:shd w:val="clear" w:color="auto" w:fill="FFFFFF"/>
          <w:lang w:val="hy-AM"/>
        </w:rPr>
        <w:t>court hearing</w:t>
      </w:r>
      <w:r w:rsidR="00462E27" w:rsidRPr="009B79FB">
        <w:rPr>
          <w:rFonts w:ascii="Sylfaen" w:hAnsi="Sylfaen" w:cs="Times New Roman"/>
          <w:sz w:val="24"/>
          <w:szCs w:val="24"/>
          <w:shd w:val="clear" w:color="auto" w:fill="FFFFFF"/>
          <w:lang w:val="hy-AM"/>
        </w:rPr>
        <w:t xml:space="preserve"> was held on February 26, and on March 11, the court decided to leave the lawsuit without trial, as the notified plaintiff did not appear in two consecutive court hearings, and did not apply to postpone the trial or resolve the case in his absence, and the defendant did not insist that the investigation of the case continue.</w:t>
      </w:r>
    </w:p>
    <w:p w14:paraId="6EF6EC3E" w14:textId="77777777" w:rsidR="0047694A" w:rsidRPr="009B79FB" w:rsidRDefault="0047694A" w:rsidP="00462E27">
      <w:pPr>
        <w:shd w:val="clear" w:color="auto" w:fill="FFFFFF"/>
        <w:spacing w:after="0" w:line="240" w:lineRule="auto"/>
        <w:ind w:firstLine="720"/>
        <w:jc w:val="both"/>
        <w:textAlignment w:val="baseline"/>
        <w:rPr>
          <w:rFonts w:ascii="Sylfaen" w:hAnsi="Sylfaen" w:cs="Times New Roman"/>
          <w:sz w:val="24"/>
          <w:szCs w:val="24"/>
          <w:shd w:val="clear" w:color="auto" w:fill="FFFFFF"/>
        </w:rPr>
      </w:pPr>
    </w:p>
    <w:p w14:paraId="05BCA173" w14:textId="3F4CB44F" w:rsidR="00BE69E5" w:rsidRPr="009B79FB" w:rsidRDefault="00C65958" w:rsidP="00F93A3C">
      <w:pPr>
        <w:spacing w:after="0" w:line="240" w:lineRule="auto"/>
        <w:ind w:firstLine="567"/>
        <w:jc w:val="both"/>
        <w:rPr>
          <w:rFonts w:ascii="Sylfaen" w:hAnsi="Sylfaen" w:cs="Times New Roman"/>
          <w:bCs/>
          <w:sz w:val="24"/>
          <w:szCs w:val="24"/>
        </w:rPr>
      </w:pPr>
      <w:r w:rsidRPr="009B79FB">
        <w:rPr>
          <w:rFonts w:ascii="Sylfaen" w:hAnsi="Sylfaen" w:cs="Times New Roman"/>
          <w:b/>
          <w:sz w:val="24"/>
          <w:szCs w:val="24"/>
          <w:lang w:val="hy-AM"/>
        </w:rPr>
        <w:t xml:space="preserve">On January 22, </w:t>
      </w:r>
      <w:r w:rsidRPr="009B79FB">
        <w:rPr>
          <w:rFonts w:ascii="Sylfaen" w:hAnsi="Sylfaen" w:cs="Times New Roman"/>
          <w:bCs/>
          <w:sz w:val="24"/>
          <w:szCs w:val="24"/>
          <w:lang w:val="hy-AM"/>
        </w:rPr>
        <w:t xml:space="preserve">the Court of General Jurisdiction of Yerevan held a regular </w:t>
      </w:r>
      <w:r w:rsidR="00DB4269" w:rsidRPr="009B79FB">
        <w:rPr>
          <w:rFonts w:ascii="Sylfaen" w:hAnsi="Sylfaen" w:cs="Times New Roman"/>
          <w:bCs/>
          <w:sz w:val="24"/>
          <w:szCs w:val="24"/>
          <w:lang w:val="hy-AM"/>
        </w:rPr>
        <w:t>court hearing</w:t>
      </w:r>
      <w:r w:rsidRPr="009B79FB">
        <w:rPr>
          <w:rFonts w:ascii="Sylfaen" w:hAnsi="Sylfaen" w:cs="Times New Roman"/>
          <w:bCs/>
          <w:sz w:val="24"/>
          <w:szCs w:val="24"/>
          <w:lang w:val="hy-AM"/>
        </w:rPr>
        <w:t xml:space="preserve"> on the case of </w:t>
      </w:r>
      <w:r w:rsidRPr="00F93A3C">
        <w:rPr>
          <w:rFonts w:ascii="Sylfaen" w:hAnsi="Sylfaen" w:cs="Times New Roman"/>
          <w:bCs/>
          <w:i/>
          <w:iCs/>
          <w:sz w:val="24"/>
          <w:szCs w:val="24"/>
          <w:lang w:val="hy-AM"/>
        </w:rPr>
        <w:t xml:space="preserve">NA </w:t>
      </w:r>
      <w:r w:rsidR="00753D65" w:rsidRPr="00F93A3C">
        <w:rPr>
          <w:rFonts w:ascii="Sylfaen" w:hAnsi="Sylfaen" w:cs="Times New Roman"/>
          <w:bCs/>
          <w:i/>
          <w:iCs/>
          <w:sz w:val="24"/>
          <w:szCs w:val="24"/>
        </w:rPr>
        <w:t>MP</w:t>
      </w:r>
      <w:r w:rsidRPr="00F93A3C">
        <w:rPr>
          <w:rFonts w:ascii="Sylfaen" w:hAnsi="Sylfaen" w:cs="Times New Roman"/>
          <w:bCs/>
          <w:i/>
          <w:iCs/>
          <w:sz w:val="24"/>
          <w:szCs w:val="24"/>
          <w:lang w:val="hy-AM"/>
        </w:rPr>
        <w:t xml:space="preserve"> Hayk Sargsyan </w:t>
      </w:r>
      <w:r w:rsidR="00F93A3C" w:rsidRPr="00F93A3C">
        <w:rPr>
          <w:rFonts w:ascii="Sylfaen" w:hAnsi="Sylfaen" w:cs="Times New Roman"/>
          <w:bCs/>
          <w:i/>
          <w:iCs/>
          <w:sz w:val="24"/>
          <w:szCs w:val="24"/>
        </w:rPr>
        <w:t>v.</w:t>
      </w:r>
      <w:r w:rsidRPr="00F93A3C">
        <w:rPr>
          <w:rFonts w:ascii="Sylfaen" w:hAnsi="Sylfaen" w:cs="Times New Roman"/>
          <w:bCs/>
          <w:i/>
          <w:iCs/>
          <w:sz w:val="24"/>
          <w:szCs w:val="24"/>
          <w:lang w:val="hy-AM"/>
        </w:rPr>
        <w:t xml:space="preserve"> </w:t>
      </w:r>
      <w:r w:rsidR="00753D65" w:rsidRPr="00F93A3C">
        <w:rPr>
          <w:rFonts w:ascii="Sylfaen" w:hAnsi="Sylfaen" w:cs="Times New Roman"/>
          <w:bCs/>
          <w:i/>
          <w:iCs/>
          <w:sz w:val="24"/>
          <w:szCs w:val="24"/>
        </w:rPr>
        <w:t>“</w:t>
      </w:r>
      <w:r w:rsidRPr="00F93A3C">
        <w:rPr>
          <w:rFonts w:ascii="Sylfaen" w:hAnsi="Sylfaen" w:cs="Times New Roman"/>
          <w:bCs/>
          <w:i/>
          <w:iCs/>
          <w:sz w:val="24"/>
          <w:szCs w:val="24"/>
          <w:lang w:val="hy-AM"/>
        </w:rPr>
        <w:t>Iravunk Media</w:t>
      </w:r>
      <w:r w:rsidR="00753D65" w:rsidRPr="00F93A3C">
        <w:rPr>
          <w:rFonts w:ascii="Sylfaen" w:hAnsi="Sylfaen" w:cs="Times New Roman"/>
          <w:bCs/>
          <w:i/>
          <w:iCs/>
          <w:sz w:val="24"/>
          <w:szCs w:val="24"/>
        </w:rPr>
        <w:t>”</w:t>
      </w:r>
      <w:r w:rsidRPr="00F93A3C">
        <w:rPr>
          <w:rFonts w:ascii="Sylfaen" w:hAnsi="Sylfaen" w:cs="Times New Roman"/>
          <w:bCs/>
          <w:i/>
          <w:iCs/>
          <w:sz w:val="24"/>
          <w:szCs w:val="24"/>
          <w:lang w:val="hy-AM"/>
        </w:rPr>
        <w:t xml:space="preserve"> LLC and Journalist Ilona Azaryan</w:t>
      </w:r>
      <w:r w:rsidRPr="009B79FB">
        <w:rPr>
          <w:rFonts w:ascii="Sylfaen" w:hAnsi="Sylfaen" w:cs="Times New Roman"/>
          <w:bCs/>
          <w:sz w:val="24"/>
          <w:szCs w:val="24"/>
          <w:lang w:val="hy-AM"/>
        </w:rPr>
        <w:t xml:space="preserve">, </w:t>
      </w:r>
      <w:r w:rsidR="00F93A3C">
        <w:rPr>
          <w:rFonts w:ascii="Sylfaen" w:hAnsi="Sylfaen" w:cs="Times New Roman"/>
          <w:bCs/>
          <w:sz w:val="24"/>
          <w:szCs w:val="24"/>
        </w:rPr>
        <w:t>claiming</w:t>
      </w:r>
      <w:r w:rsidRPr="009B79FB">
        <w:rPr>
          <w:rFonts w:ascii="Sylfaen" w:hAnsi="Sylfaen" w:cs="Times New Roman"/>
          <w:bCs/>
          <w:sz w:val="24"/>
          <w:szCs w:val="24"/>
          <w:lang w:val="hy-AM"/>
        </w:rPr>
        <w:t xml:space="preserve"> 1 million AMD in compensation for damage caused to honor, dignity and reputation through insult and defamation.</w:t>
      </w:r>
      <w:r w:rsidRPr="009B79FB">
        <w:rPr>
          <w:rFonts w:ascii="Sylfaen" w:hAnsi="Sylfaen" w:cs="Times New Roman"/>
          <w:bCs/>
          <w:sz w:val="24"/>
          <w:szCs w:val="24"/>
        </w:rPr>
        <w:t xml:space="preserve"> </w:t>
      </w:r>
    </w:p>
    <w:p w14:paraId="010A107C" w14:textId="3A2F0825" w:rsidR="00861780" w:rsidRPr="00753D65" w:rsidRDefault="00BE69E5" w:rsidP="00F93A3C">
      <w:pPr>
        <w:spacing w:after="0" w:line="240" w:lineRule="auto"/>
        <w:ind w:firstLine="567"/>
        <w:jc w:val="both"/>
        <w:rPr>
          <w:rFonts w:ascii="Sylfaen" w:hAnsi="Sylfaen" w:cs="Times New Roman"/>
          <w:bCs/>
          <w:sz w:val="28"/>
          <w:szCs w:val="28"/>
        </w:rPr>
      </w:pPr>
      <w:r w:rsidRPr="00753D65">
        <w:rPr>
          <w:rFonts w:ascii="Sylfaen" w:hAnsi="Sylfaen"/>
          <w:bCs/>
          <w:sz w:val="24"/>
          <w:szCs w:val="24"/>
        </w:rPr>
        <w:t>The l</w:t>
      </w:r>
      <w:r w:rsidRPr="00753D65">
        <w:rPr>
          <w:rFonts w:ascii="Sylfaen" w:hAnsi="Sylfaen"/>
          <w:sz w:val="24"/>
          <w:szCs w:val="24"/>
          <w:lang w:val="hy-AM"/>
        </w:rPr>
        <w:t xml:space="preserve">awsuit </w:t>
      </w:r>
      <w:r w:rsidRPr="00753D65">
        <w:rPr>
          <w:rFonts w:ascii="Sylfaen" w:hAnsi="Sylfaen"/>
          <w:sz w:val="24"/>
          <w:szCs w:val="24"/>
        </w:rPr>
        <w:t xml:space="preserve">was filed </w:t>
      </w:r>
      <w:r w:rsidRPr="00753D65">
        <w:rPr>
          <w:rFonts w:ascii="Sylfaen" w:hAnsi="Sylfaen"/>
          <w:bCs/>
          <w:sz w:val="24"/>
          <w:szCs w:val="24"/>
        </w:rPr>
        <w:t>o</w:t>
      </w:r>
      <w:r w:rsidRPr="00753D65">
        <w:rPr>
          <w:rFonts w:ascii="Sylfaen" w:hAnsi="Sylfaen"/>
          <w:bCs/>
          <w:sz w:val="24"/>
          <w:szCs w:val="24"/>
          <w:lang w:val="hy-AM"/>
        </w:rPr>
        <w:t>n June 13</w:t>
      </w:r>
      <w:r w:rsidRPr="00753D65">
        <w:rPr>
          <w:rFonts w:ascii="Sylfaen" w:hAnsi="Sylfaen"/>
          <w:sz w:val="24"/>
          <w:szCs w:val="24"/>
          <w:lang w:val="hy-AM"/>
        </w:rPr>
        <w:t>,</w:t>
      </w:r>
      <w:r w:rsidRPr="00753D65">
        <w:rPr>
          <w:rFonts w:ascii="Sylfaen" w:hAnsi="Sylfaen"/>
          <w:sz w:val="24"/>
          <w:szCs w:val="24"/>
        </w:rPr>
        <w:t xml:space="preserve"> 2019</w:t>
      </w:r>
      <w:r w:rsidRPr="00753D65">
        <w:rPr>
          <w:rFonts w:ascii="Sylfaen" w:hAnsi="Sylfaen"/>
          <w:sz w:val="24"/>
          <w:szCs w:val="24"/>
          <w:lang w:val="hy-AM"/>
        </w:rPr>
        <w:t xml:space="preserve">. The </w:t>
      </w:r>
      <w:r w:rsidRPr="00753D65">
        <w:rPr>
          <w:rFonts w:ascii="Sylfaen" w:hAnsi="Sylfaen"/>
          <w:sz w:val="24"/>
          <w:szCs w:val="24"/>
        </w:rPr>
        <w:t xml:space="preserve">reason for the </w:t>
      </w:r>
      <w:r w:rsidRPr="00753D65">
        <w:rPr>
          <w:rFonts w:ascii="Sylfaen" w:hAnsi="Sylfaen"/>
          <w:sz w:val="24"/>
          <w:szCs w:val="24"/>
          <w:lang w:val="hy-AM"/>
        </w:rPr>
        <w:t xml:space="preserve">lawsuit was  an article published in the </w:t>
      </w:r>
      <w:r w:rsidRPr="00F93A3C">
        <w:rPr>
          <w:rFonts w:ascii="Sylfaen" w:hAnsi="Sylfaen"/>
          <w:i/>
          <w:sz w:val="24"/>
          <w:szCs w:val="24"/>
          <w:lang w:val="hy-AM"/>
        </w:rPr>
        <w:t>Iravunk</w:t>
      </w:r>
      <w:r w:rsidRPr="00753D65">
        <w:rPr>
          <w:rFonts w:ascii="Sylfaen" w:hAnsi="Sylfaen"/>
          <w:sz w:val="24"/>
          <w:szCs w:val="24"/>
          <w:lang w:val="hy-AM"/>
        </w:rPr>
        <w:t xml:space="preserve"> newspaper on May 14, stating that "the entire information package against David Sanasaryan</w:t>
      </w:r>
      <w:r w:rsidRPr="00753D65">
        <w:rPr>
          <w:rFonts w:ascii="Sylfaen" w:hAnsi="Sylfaen"/>
          <w:sz w:val="24"/>
          <w:szCs w:val="24"/>
        </w:rPr>
        <w:t xml:space="preserve"> (Former head of the State Control Service- </w:t>
      </w:r>
      <w:r w:rsidRPr="00753D65">
        <w:rPr>
          <w:rFonts w:ascii="Sylfaen" w:hAnsi="Sylfaen"/>
          <w:b/>
          <w:bCs/>
          <w:sz w:val="24"/>
          <w:szCs w:val="24"/>
        </w:rPr>
        <w:t>CPFE</w:t>
      </w:r>
      <w:r w:rsidRPr="00753D65">
        <w:rPr>
          <w:rFonts w:ascii="Sylfaen" w:hAnsi="Sylfaen"/>
          <w:sz w:val="24"/>
          <w:szCs w:val="24"/>
        </w:rPr>
        <w:t>)</w:t>
      </w:r>
      <w:r w:rsidRPr="00753D65">
        <w:rPr>
          <w:rFonts w:ascii="Sylfaen" w:hAnsi="Sylfaen"/>
          <w:sz w:val="24"/>
          <w:szCs w:val="24"/>
          <w:lang w:val="hy-AM"/>
        </w:rPr>
        <w:t xml:space="preserve"> reached the NSS with Hayk Sargsyan</w:t>
      </w:r>
      <w:r w:rsidRPr="00753D65">
        <w:rPr>
          <w:rFonts w:ascii="Sylfaen" w:hAnsi="Sylfaen"/>
          <w:sz w:val="24"/>
          <w:szCs w:val="24"/>
        </w:rPr>
        <w:t>’s help</w:t>
      </w:r>
      <w:r w:rsidRPr="00753D65">
        <w:rPr>
          <w:rFonts w:ascii="Sylfaen" w:hAnsi="Sylfaen"/>
          <w:sz w:val="24"/>
          <w:szCs w:val="24"/>
          <w:lang w:val="hy-AM"/>
        </w:rPr>
        <w:t xml:space="preserve">." </w:t>
      </w:r>
    </w:p>
    <w:p w14:paraId="46D3B626" w14:textId="39585406" w:rsidR="00861780" w:rsidRDefault="00BD40D6" w:rsidP="00F93A3C">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t xml:space="preserve">This year the </w:t>
      </w:r>
      <w:r w:rsidR="00DB4269" w:rsidRPr="009B79FB">
        <w:rPr>
          <w:rFonts w:ascii="Sylfaen" w:hAnsi="Sylfaen" w:cs="Times New Roman"/>
          <w:sz w:val="24"/>
          <w:szCs w:val="24"/>
          <w:lang w:val="hy-AM"/>
        </w:rPr>
        <w:t>court hearing</w:t>
      </w:r>
      <w:r w:rsidRPr="009B79FB">
        <w:rPr>
          <w:rFonts w:ascii="Sylfaen" w:hAnsi="Sylfaen" w:cs="Times New Roman"/>
          <w:sz w:val="24"/>
          <w:szCs w:val="24"/>
          <w:lang w:val="hy-AM"/>
        </w:rPr>
        <w:t xml:space="preserve"> was held on February 9, and on March 2 the court partially </w:t>
      </w:r>
      <w:r w:rsidR="00753D65">
        <w:rPr>
          <w:rFonts w:ascii="Sylfaen" w:hAnsi="Sylfaen" w:cs="Times New Roman"/>
          <w:sz w:val="24"/>
          <w:szCs w:val="24"/>
        </w:rPr>
        <w:t>upheld</w:t>
      </w:r>
      <w:r w:rsidRPr="009B79FB">
        <w:rPr>
          <w:rFonts w:ascii="Sylfaen" w:hAnsi="Sylfaen" w:cs="Times New Roman"/>
          <w:sz w:val="24"/>
          <w:szCs w:val="24"/>
          <w:lang w:val="hy-AM"/>
        </w:rPr>
        <w:t xml:space="preserve"> the claim. Accordingly, the defendant was oblig</w:t>
      </w:r>
      <w:r w:rsidR="00753D65">
        <w:rPr>
          <w:rFonts w:ascii="Sylfaen" w:hAnsi="Sylfaen" w:cs="Times New Roman"/>
          <w:sz w:val="24"/>
          <w:szCs w:val="24"/>
        </w:rPr>
        <w:t>at</w:t>
      </w:r>
      <w:r w:rsidRPr="009B79FB">
        <w:rPr>
          <w:rFonts w:ascii="Sylfaen" w:hAnsi="Sylfaen" w:cs="Times New Roman"/>
          <w:sz w:val="24"/>
          <w:szCs w:val="24"/>
          <w:lang w:val="hy-AM"/>
        </w:rPr>
        <w:t xml:space="preserve">ed to pay 90,000 AMD in compensation for the damage caused to the plaintiff's honor and dignity, in addition, it was decided to confiscate 200,000 AMD from the plaintiff in favor of the defendant Ilona Azaryan and 48,200 AMD in favor of </w:t>
      </w:r>
      <w:r w:rsidR="00753D65">
        <w:rPr>
          <w:rFonts w:ascii="Sylfaen" w:hAnsi="Sylfaen" w:cs="Times New Roman"/>
          <w:sz w:val="24"/>
          <w:szCs w:val="24"/>
        </w:rPr>
        <w:t>“</w:t>
      </w:r>
      <w:r w:rsidRPr="009B79FB">
        <w:rPr>
          <w:rFonts w:ascii="Sylfaen" w:hAnsi="Sylfaen" w:cs="Times New Roman"/>
          <w:sz w:val="24"/>
          <w:szCs w:val="24"/>
          <w:lang w:val="hy-AM"/>
        </w:rPr>
        <w:t>Iravunk Media</w:t>
      </w:r>
      <w:r w:rsidR="00753D65">
        <w:rPr>
          <w:rFonts w:ascii="Sylfaen" w:hAnsi="Sylfaen" w:cs="Times New Roman"/>
          <w:sz w:val="24"/>
          <w:szCs w:val="24"/>
        </w:rPr>
        <w:t>”</w:t>
      </w:r>
      <w:r w:rsidRPr="009B79FB">
        <w:rPr>
          <w:rFonts w:ascii="Sylfaen" w:hAnsi="Sylfaen" w:cs="Times New Roman"/>
          <w:sz w:val="24"/>
          <w:szCs w:val="24"/>
          <w:lang w:val="hy-AM"/>
        </w:rPr>
        <w:t xml:space="preserve"> LLC, as a</w:t>
      </w:r>
      <w:r w:rsidR="005001E2">
        <w:rPr>
          <w:rFonts w:ascii="Sylfaen" w:hAnsi="Sylfaen" w:cs="Times New Roman"/>
          <w:sz w:val="24"/>
          <w:szCs w:val="24"/>
        </w:rPr>
        <w:t>n attorney’s</w:t>
      </w:r>
      <w:r w:rsidRPr="009B79FB">
        <w:rPr>
          <w:rFonts w:ascii="Sylfaen" w:hAnsi="Sylfaen" w:cs="Times New Roman"/>
          <w:sz w:val="24"/>
          <w:szCs w:val="24"/>
          <w:lang w:val="hy-AM"/>
        </w:rPr>
        <w:t xml:space="preserve"> reasonable </w:t>
      </w:r>
      <w:r w:rsidR="005001E2">
        <w:rPr>
          <w:rFonts w:ascii="Sylfaen" w:hAnsi="Sylfaen" w:cs="Times New Roman"/>
          <w:sz w:val="24"/>
          <w:szCs w:val="24"/>
        </w:rPr>
        <w:t>fee</w:t>
      </w:r>
      <w:r w:rsidRPr="009B79FB">
        <w:rPr>
          <w:rFonts w:ascii="Sylfaen" w:hAnsi="Sylfaen" w:cs="Times New Roman"/>
          <w:sz w:val="24"/>
          <w:szCs w:val="24"/>
          <w:lang w:val="hy-AM"/>
        </w:rPr>
        <w:t>. As of March 31, the court act has not been appealed.</w:t>
      </w:r>
    </w:p>
    <w:p w14:paraId="0C9C4931" w14:textId="77777777" w:rsidR="00F93A3C" w:rsidRPr="009B79FB" w:rsidRDefault="00F93A3C" w:rsidP="00470B6C">
      <w:pPr>
        <w:spacing w:after="0" w:line="240" w:lineRule="auto"/>
        <w:ind w:firstLine="567"/>
        <w:rPr>
          <w:rFonts w:ascii="Sylfaen" w:hAnsi="Sylfaen" w:cs="Times New Roman"/>
          <w:sz w:val="24"/>
          <w:szCs w:val="24"/>
          <w:shd w:val="clear" w:color="auto" w:fill="FFFFFF"/>
          <w:lang w:val="hy-AM"/>
        </w:rPr>
      </w:pPr>
    </w:p>
    <w:p w14:paraId="67E09B24" w14:textId="245F294A" w:rsidR="00D01D0E" w:rsidRPr="009B79FB" w:rsidRDefault="00BD40D6" w:rsidP="009B565D">
      <w:pPr>
        <w:spacing w:after="0" w:line="240" w:lineRule="auto"/>
        <w:ind w:firstLine="567"/>
        <w:jc w:val="both"/>
        <w:rPr>
          <w:rFonts w:ascii="Sylfaen" w:hAnsi="Sylfaen" w:cs="Times New Roman"/>
          <w:bCs/>
          <w:sz w:val="24"/>
          <w:szCs w:val="24"/>
          <w:lang w:val="hy-AM" w:eastAsia="ru-RU"/>
        </w:rPr>
      </w:pPr>
      <w:r w:rsidRPr="009B79FB">
        <w:rPr>
          <w:rFonts w:ascii="Sylfaen" w:hAnsi="Sylfaen" w:cs="Times New Roman"/>
          <w:b/>
          <w:sz w:val="24"/>
          <w:szCs w:val="24"/>
          <w:lang w:val="hy-AM" w:eastAsia="ru-RU"/>
        </w:rPr>
        <w:t xml:space="preserve">On January 22, </w:t>
      </w:r>
      <w:r w:rsidRPr="009B79FB">
        <w:rPr>
          <w:rFonts w:ascii="Sylfaen" w:hAnsi="Sylfaen" w:cs="Times New Roman"/>
          <w:bCs/>
          <w:sz w:val="24"/>
          <w:szCs w:val="24"/>
          <w:lang w:val="hy-AM" w:eastAsia="ru-RU"/>
        </w:rPr>
        <w:t xml:space="preserve">the Court of General Jurisdiction of Yerevan held a regular </w:t>
      </w:r>
      <w:r w:rsidR="00DB4269" w:rsidRPr="009B79FB">
        <w:rPr>
          <w:rFonts w:ascii="Sylfaen" w:hAnsi="Sylfaen" w:cs="Times New Roman"/>
          <w:bCs/>
          <w:sz w:val="24"/>
          <w:szCs w:val="24"/>
          <w:lang w:val="hy-AM" w:eastAsia="ru-RU"/>
        </w:rPr>
        <w:t>court hearing</w:t>
      </w:r>
      <w:r w:rsidRPr="009B79FB">
        <w:rPr>
          <w:rFonts w:ascii="Sylfaen" w:hAnsi="Sylfaen" w:cs="Times New Roman"/>
          <w:bCs/>
          <w:sz w:val="24"/>
          <w:szCs w:val="24"/>
          <w:lang w:val="hy-AM" w:eastAsia="ru-RU"/>
        </w:rPr>
        <w:t xml:space="preserve"> on the case of Alvina Gyulumyan, a former member of the Constitutional Court</w:t>
      </w:r>
      <w:r w:rsidR="009B565D">
        <w:rPr>
          <w:rFonts w:ascii="Sylfaen" w:hAnsi="Sylfaen" w:cs="Times New Roman"/>
          <w:bCs/>
          <w:sz w:val="24"/>
          <w:szCs w:val="24"/>
          <w:lang w:eastAsia="ru-RU"/>
        </w:rPr>
        <w:t xml:space="preserve">, v. </w:t>
      </w:r>
      <w:r w:rsidR="00753D65">
        <w:rPr>
          <w:rFonts w:ascii="Sylfaen" w:hAnsi="Sylfaen" w:cs="Times New Roman"/>
          <w:bCs/>
          <w:sz w:val="24"/>
          <w:szCs w:val="24"/>
          <w:lang w:eastAsia="ru-RU"/>
        </w:rPr>
        <w:t>“</w:t>
      </w:r>
      <w:r w:rsidRPr="009B79FB">
        <w:rPr>
          <w:rFonts w:ascii="Sylfaen" w:hAnsi="Sylfaen" w:cs="Times New Roman"/>
          <w:bCs/>
          <w:sz w:val="24"/>
          <w:szCs w:val="24"/>
          <w:lang w:val="hy-AM" w:eastAsia="ru-RU"/>
        </w:rPr>
        <w:t>Dareskizb</w:t>
      </w:r>
      <w:r w:rsidR="00753D65">
        <w:rPr>
          <w:rFonts w:ascii="Sylfaen" w:hAnsi="Sylfaen" w:cs="Times New Roman"/>
          <w:bCs/>
          <w:sz w:val="24"/>
          <w:szCs w:val="24"/>
          <w:lang w:eastAsia="ru-RU"/>
        </w:rPr>
        <w:t>”</w:t>
      </w:r>
      <w:r w:rsidRPr="009B79FB">
        <w:rPr>
          <w:rFonts w:ascii="Sylfaen" w:hAnsi="Sylfaen" w:cs="Times New Roman"/>
          <w:bCs/>
          <w:sz w:val="24"/>
          <w:szCs w:val="24"/>
          <w:lang w:val="hy-AM" w:eastAsia="ru-RU"/>
        </w:rPr>
        <w:t xml:space="preserve"> Ltd., the founder of the "Armenian Times" daily, demanding refutation of slander and compensation.</w:t>
      </w:r>
    </w:p>
    <w:p w14:paraId="5A386689" w14:textId="77BAAAFB" w:rsidR="006C2CAD" w:rsidRPr="009B79FB" w:rsidRDefault="00481EA5" w:rsidP="009B565D">
      <w:pPr>
        <w:spacing w:after="0"/>
        <w:ind w:firstLine="567"/>
        <w:jc w:val="both"/>
        <w:rPr>
          <w:rFonts w:ascii="Sylfaen" w:hAnsi="Sylfaen" w:cs="Times New Roman"/>
          <w:sz w:val="24"/>
          <w:szCs w:val="24"/>
        </w:rPr>
      </w:pPr>
      <w:r>
        <w:rPr>
          <w:rFonts w:ascii="Sylfaen" w:hAnsi="Sylfaen" w:cs="Times New Roman"/>
          <w:bCs/>
          <w:sz w:val="24"/>
          <w:szCs w:val="24"/>
          <w:lang w:val="hy-AM" w:eastAsia="ru-RU"/>
        </w:rPr>
        <w:t>We should remind</w:t>
      </w:r>
      <w:r w:rsidR="00D01D0E" w:rsidRPr="009B79FB">
        <w:rPr>
          <w:rFonts w:ascii="Sylfaen" w:hAnsi="Sylfaen" w:cs="Times New Roman"/>
          <w:bCs/>
          <w:sz w:val="24"/>
          <w:szCs w:val="24"/>
          <w:lang w:val="hy-AM" w:eastAsia="ru-RU"/>
        </w:rPr>
        <w:t xml:space="preserve"> that the </w:t>
      </w:r>
      <w:r w:rsidR="00D01D0E" w:rsidRPr="009B79FB">
        <w:rPr>
          <w:rFonts w:ascii="Sylfaen" w:hAnsi="Sylfaen" w:cs="Times New Roman"/>
          <w:sz w:val="24"/>
          <w:szCs w:val="24"/>
        </w:rPr>
        <w:t xml:space="preserve">reason for the </w:t>
      </w:r>
      <w:r w:rsidR="00D01D0E" w:rsidRPr="009B79FB">
        <w:rPr>
          <w:rFonts w:ascii="Sylfaen" w:hAnsi="Sylfaen" w:cs="Times New Roman"/>
          <w:sz w:val="24"/>
          <w:szCs w:val="24"/>
          <w:lang w:val="hy-AM"/>
        </w:rPr>
        <w:t xml:space="preserve">lawsuit </w:t>
      </w:r>
      <w:r w:rsidR="00D01D0E" w:rsidRPr="009B79FB">
        <w:rPr>
          <w:rFonts w:ascii="Sylfaen" w:hAnsi="Sylfaen" w:cs="Times New Roman"/>
          <w:sz w:val="24"/>
          <w:szCs w:val="24"/>
        </w:rPr>
        <w:t xml:space="preserve">filed on August 22, 2018, was </w:t>
      </w:r>
      <w:r w:rsidR="00D01D0E" w:rsidRPr="009B79FB">
        <w:rPr>
          <w:rFonts w:ascii="Sylfaen" w:hAnsi="Sylfaen" w:cs="Times New Roman"/>
          <w:sz w:val="24"/>
          <w:szCs w:val="24"/>
          <w:lang w:val="hy-AM"/>
        </w:rPr>
        <w:t xml:space="preserve">the publication of an article stating that when Gyulumyan was representing Armenia at the ECHR as a judge, </w:t>
      </w:r>
      <w:r w:rsidR="00D01D0E" w:rsidRPr="009B79FB">
        <w:rPr>
          <w:rFonts w:ascii="Sylfaen" w:hAnsi="Sylfaen" w:cs="Times New Roman"/>
          <w:sz w:val="24"/>
          <w:szCs w:val="24"/>
        </w:rPr>
        <w:t>s</w:t>
      </w:r>
      <w:r w:rsidR="00D01D0E" w:rsidRPr="009B79FB">
        <w:rPr>
          <w:rFonts w:ascii="Sylfaen" w:hAnsi="Sylfaen" w:cs="Times New Roman"/>
          <w:sz w:val="24"/>
          <w:szCs w:val="24"/>
          <w:lang w:val="hy-AM"/>
        </w:rPr>
        <w:t>he did not spare any effort to postpone the investigation of one of the cases in</w:t>
      </w:r>
      <w:r w:rsidR="00D01D0E" w:rsidRPr="009B79FB">
        <w:rPr>
          <w:rFonts w:ascii="Sylfaen" w:hAnsi="Sylfaen" w:cs="Times New Roman"/>
          <w:sz w:val="24"/>
          <w:szCs w:val="24"/>
        </w:rPr>
        <w:t xml:space="preserve"> relation to</w:t>
      </w:r>
      <w:r w:rsidR="00D01D0E" w:rsidRPr="009B79FB">
        <w:rPr>
          <w:rFonts w:ascii="Sylfaen" w:hAnsi="Sylfaen" w:cs="Times New Roman"/>
          <w:sz w:val="24"/>
          <w:szCs w:val="24"/>
          <w:lang w:val="hy-AM"/>
        </w:rPr>
        <w:t xml:space="preserve"> the March 1, 2008, events in Yerevan.</w:t>
      </w:r>
      <w:r w:rsidR="00D01D0E" w:rsidRPr="009B79FB">
        <w:rPr>
          <w:rFonts w:ascii="Sylfaen" w:hAnsi="Sylfaen" w:cs="Times New Roman"/>
          <w:sz w:val="24"/>
          <w:szCs w:val="24"/>
        </w:rPr>
        <w:t xml:space="preserve"> </w:t>
      </w:r>
    </w:p>
    <w:p w14:paraId="37757A81" w14:textId="5DC775DA" w:rsidR="00D01D0E" w:rsidRPr="009B79FB" w:rsidRDefault="00D01D0E" w:rsidP="009B565D">
      <w:pPr>
        <w:spacing w:after="0"/>
        <w:ind w:firstLine="567"/>
        <w:jc w:val="both"/>
        <w:rPr>
          <w:rFonts w:ascii="Sylfaen" w:hAnsi="Sylfaen" w:cs="Times New Roman"/>
          <w:sz w:val="24"/>
          <w:szCs w:val="24"/>
        </w:rPr>
      </w:pPr>
      <w:r w:rsidRPr="009B79FB">
        <w:rPr>
          <w:rFonts w:ascii="Sylfaen" w:hAnsi="Sylfaen" w:cs="Times New Roman"/>
          <w:sz w:val="24"/>
          <w:szCs w:val="24"/>
        </w:rPr>
        <w:t>Alvina Gyulumyan’s lawsuit was rejected o</w:t>
      </w:r>
      <w:r w:rsidRPr="009B79FB">
        <w:rPr>
          <w:rFonts w:ascii="Sylfaen" w:hAnsi="Sylfaen" w:cs="Times New Roman"/>
          <w:sz w:val="24"/>
          <w:szCs w:val="24"/>
          <w:lang w:val="hy-AM"/>
        </w:rPr>
        <w:t>n December 6</w:t>
      </w:r>
      <w:r w:rsidRPr="009B79FB">
        <w:rPr>
          <w:rFonts w:ascii="Sylfaen" w:hAnsi="Sylfaen" w:cs="Times New Roman"/>
          <w:sz w:val="24"/>
          <w:szCs w:val="24"/>
        </w:rPr>
        <w:t>, 2019</w:t>
      </w:r>
      <w:r w:rsidR="009B565D">
        <w:rPr>
          <w:rFonts w:ascii="Sylfaen" w:hAnsi="Sylfaen" w:cs="Times New Roman"/>
          <w:sz w:val="24"/>
          <w:szCs w:val="24"/>
        </w:rPr>
        <w:t>,</w:t>
      </w:r>
      <w:r w:rsidRPr="009B79FB">
        <w:rPr>
          <w:rFonts w:ascii="Sylfaen" w:hAnsi="Sylfaen" w:cs="Times New Roman"/>
          <w:sz w:val="24"/>
          <w:szCs w:val="24"/>
          <w:lang w:val="hy-AM"/>
        </w:rPr>
        <w:t xml:space="preserve"> on the ground that it was time-barred</w:t>
      </w:r>
      <w:r w:rsidRPr="009B79FB">
        <w:rPr>
          <w:rFonts w:ascii="Sylfaen" w:hAnsi="Sylfaen" w:cs="Times New Roman"/>
          <w:sz w:val="24"/>
          <w:szCs w:val="24"/>
        </w:rPr>
        <w:t xml:space="preserve">, and the plaintiff filed an appeal on December 30. </w:t>
      </w:r>
    </w:p>
    <w:p w14:paraId="28AACD8C" w14:textId="72847373" w:rsidR="00D01D0E" w:rsidRPr="009B79FB" w:rsidRDefault="00D01D0E" w:rsidP="009B565D">
      <w:pPr>
        <w:spacing w:after="0"/>
        <w:ind w:firstLine="567"/>
        <w:jc w:val="both"/>
        <w:rPr>
          <w:rFonts w:ascii="Sylfaen" w:hAnsi="Sylfaen" w:cs="Times New Roman"/>
          <w:sz w:val="24"/>
          <w:szCs w:val="24"/>
        </w:rPr>
      </w:pPr>
      <w:r w:rsidRPr="009B79FB">
        <w:rPr>
          <w:rFonts w:ascii="Sylfaen" w:hAnsi="Sylfaen" w:cs="Times New Roman"/>
          <w:bCs/>
          <w:sz w:val="24"/>
          <w:szCs w:val="24"/>
          <w:lang w:val="hy-AM"/>
        </w:rPr>
        <w:t xml:space="preserve">On April </w:t>
      </w:r>
      <w:r w:rsidRPr="009B79FB">
        <w:rPr>
          <w:rFonts w:ascii="Sylfaen" w:hAnsi="Sylfaen" w:cs="Times New Roman"/>
          <w:bCs/>
          <w:sz w:val="24"/>
          <w:szCs w:val="24"/>
        </w:rPr>
        <w:t>15</w:t>
      </w:r>
      <w:r w:rsidRPr="009B79FB">
        <w:rPr>
          <w:rFonts w:ascii="Sylfaen" w:hAnsi="Sylfaen" w:cs="Times New Roman"/>
          <w:bCs/>
          <w:sz w:val="24"/>
          <w:szCs w:val="24"/>
          <w:lang w:val="hy-AM"/>
        </w:rPr>
        <w:t>,</w:t>
      </w:r>
      <w:r w:rsidRPr="009B79FB">
        <w:rPr>
          <w:rFonts w:ascii="Sylfaen" w:hAnsi="Sylfaen" w:cs="Times New Roman"/>
          <w:bCs/>
          <w:sz w:val="24"/>
          <w:szCs w:val="24"/>
        </w:rPr>
        <w:t xml:space="preserve"> 2020,</w:t>
      </w:r>
      <w:r w:rsidRPr="009B79FB">
        <w:rPr>
          <w:rFonts w:ascii="Sylfaen" w:hAnsi="Sylfaen" w:cs="Times New Roman"/>
          <w:sz w:val="24"/>
          <w:szCs w:val="24"/>
        </w:rPr>
        <w:t xml:space="preserve"> the Court of Appeal made a judgment to uphold </w:t>
      </w:r>
      <w:r w:rsidRPr="009B79FB">
        <w:rPr>
          <w:rFonts w:ascii="Sylfaen" w:hAnsi="Sylfaen" w:cs="Times New Roman"/>
          <w:sz w:val="24"/>
          <w:szCs w:val="24"/>
          <w:lang w:val="hy-AM"/>
        </w:rPr>
        <w:t>Alvina Gyulumyan</w:t>
      </w:r>
      <w:r w:rsidRPr="009B79FB">
        <w:rPr>
          <w:rFonts w:ascii="Sylfaen" w:hAnsi="Sylfaen" w:cs="Times New Roman"/>
          <w:sz w:val="24"/>
          <w:szCs w:val="24"/>
        </w:rPr>
        <w:t xml:space="preserve">’s appeal against the first instance court judgment, overturning it and sending the case to the same court for a new trial. </w:t>
      </w:r>
    </w:p>
    <w:p w14:paraId="0B9E255E" w14:textId="240C4108" w:rsidR="00282469" w:rsidRDefault="00993103" w:rsidP="009B565D">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tab/>
      </w:r>
      <w:r w:rsidR="00D01D0E" w:rsidRPr="009B79FB">
        <w:rPr>
          <w:rFonts w:ascii="Sylfaen" w:hAnsi="Sylfaen" w:cs="Times New Roman"/>
          <w:sz w:val="24"/>
          <w:szCs w:val="24"/>
          <w:lang w:val="hy-AM"/>
        </w:rPr>
        <w:t xml:space="preserve">This year, a </w:t>
      </w:r>
      <w:r w:rsidR="00DB4269" w:rsidRPr="009B79FB">
        <w:rPr>
          <w:rFonts w:ascii="Sylfaen" w:hAnsi="Sylfaen" w:cs="Times New Roman"/>
          <w:sz w:val="24"/>
          <w:szCs w:val="24"/>
          <w:lang w:val="hy-AM"/>
        </w:rPr>
        <w:t>court hearing</w:t>
      </w:r>
      <w:r w:rsidR="00D01D0E" w:rsidRPr="009B79FB">
        <w:rPr>
          <w:rFonts w:ascii="Sylfaen" w:hAnsi="Sylfaen" w:cs="Times New Roman"/>
          <w:sz w:val="24"/>
          <w:szCs w:val="24"/>
          <w:lang w:val="hy-AM"/>
        </w:rPr>
        <w:t xml:space="preserve"> on the case was held on February 24. The court made a decision on the distribution of the burden of proof. The next </w:t>
      </w:r>
      <w:r w:rsidR="00753D65">
        <w:rPr>
          <w:rFonts w:ascii="Sylfaen" w:hAnsi="Sylfaen" w:cs="Times New Roman"/>
          <w:sz w:val="24"/>
          <w:szCs w:val="24"/>
        </w:rPr>
        <w:t>hearing</w:t>
      </w:r>
      <w:r w:rsidR="00D01D0E" w:rsidRPr="009B79FB">
        <w:rPr>
          <w:rFonts w:ascii="Sylfaen" w:hAnsi="Sylfaen" w:cs="Times New Roman"/>
          <w:sz w:val="24"/>
          <w:szCs w:val="24"/>
          <w:lang w:val="hy-AM"/>
        </w:rPr>
        <w:t xml:space="preserve"> is scheduled </w:t>
      </w:r>
      <w:r w:rsidR="00683A16">
        <w:rPr>
          <w:rFonts w:ascii="Sylfaen" w:hAnsi="Sylfaen" w:cs="Times New Roman"/>
          <w:sz w:val="24"/>
          <w:szCs w:val="24"/>
        </w:rPr>
        <w:t>for</w:t>
      </w:r>
      <w:r w:rsidR="00D01D0E" w:rsidRPr="009B79FB">
        <w:rPr>
          <w:rFonts w:ascii="Sylfaen" w:hAnsi="Sylfaen" w:cs="Times New Roman"/>
          <w:sz w:val="24"/>
          <w:szCs w:val="24"/>
          <w:lang w:val="hy-AM"/>
        </w:rPr>
        <w:t xml:space="preserve"> April 12.</w:t>
      </w:r>
    </w:p>
    <w:p w14:paraId="388846FB" w14:textId="77777777" w:rsidR="00683A16" w:rsidRPr="009B79FB" w:rsidRDefault="00683A16" w:rsidP="009B565D">
      <w:pPr>
        <w:spacing w:after="0" w:line="240" w:lineRule="auto"/>
        <w:ind w:firstLine="567"/>
        <w:jc w:val="both"/>
        <w:rPr>
          <w:rFonts w:ascii="Sylfaen" w:hAnsi="Sylfaen" w:cs="Times New Roman"/>
          <w:sz w:val="24"/>
          <w:szCs w:val="24"/>
          <w:lang w:val="hy-AM"/>
        </w:rPr>
      </w:pPr>
    </w:p>
    <w:p w14:paraId="6906BFBC" w14:textId="35D14855" w:rsidR="00861780" w:rsidRDefault="00D01D0E" w:rsidP="00683A16">
      <w:pPr>
        <w:spacing w:after="0"/>
        <w:ind w:firstLine="567"/>
        <w:jc w:val="both"/>
        <w:rPr>
          <w:rFonts w:ascii="Sylfaen" w:hAnsi="Sylfaen" w:cs="Times New Roman"/>
          <w:bCs/>
          <w:sz w:val="24"/>
          <w:szCs w:val="24"/>
          <w:lang w:val="hy-AM"/>
        </w:rPr>
      </w:pPr>
      <w:r w:rsidRPr="009B79FB">
        <w:rPr>
          <w:rFonts w:ascii="Sylfaen" w:hAnsi="Sylfaen" w:cs="Times New Roman"/>
          <w:b/>
          <w:sz w:val="24"/>
          <w:szCs w:val="24"/>
          <w:lang w:val="hy-AM"/>
        </w:rPr>
        <w:lastRenderedPageBreak/>
        <w:t xml:space="preserve">On January 25, </w:t>
      </w:r>
      <w:r w:rsidR="00753D65">
        <w:rPr>
          <w:rFonts w:ascii="Sylfaen" w:hAnsi="Sylfaen" w:cs="Times New Roman"/>
          <w:b/>
          <w:sz w:val="24"/>
          <w:szCs w:val="24"/>
        </w:rPr>
        <w:t>“</w:t>
      </w:r>
      <w:r w:rsidRPr="009B79FB">
        <w:rPr>
          <w:rFonts w:ascii="Sylfaen" w:hAnsi="Sylfaen" w:cs="Times New Roman"/>
          <w:bCs/>
          <w:sz w:val="24"/>
          <w:szCs w:val="24"/>
          <w:lang w:val="hy-AM"/>
        </w:rPr>
        <w:t>Armenian National Interests Fund</w:t>
      </w:r>
      <w:r w:rsidR="00753D65">
        <w:rPr>
          <w:rFonts w:ascii="Sylfaen" w:hAnsi="Sylfaen" w:cs="Times New Roman"/>
          <w:bCs/>
          <w:sz w:val="24"/>
          <w:szCs w:val="24"/>
        </w:rPr>
        <w:t>”</w:t>
      </w:r>
      <w:r w:rsidRPr="009B79FB">
        <w:rPr>
          <w:rFonts w:ascii="Sylfaen" w:hAnsi="Sylfaen" w:cs="Times New Roman"/>
          <w:bCs/>
          <w:sz w:val="24"/>
          <w:szCs w:val="24"/>
          <w:lang w:val="hy-AM"/>
        </w:rPr>
        <w:t xml:space="preserve"> CJSC filed a lawsuit in the Court of General Jurisdiction of Yerevan against journalist Oleg Safonov and "168 Hours" Ltd., demanding refutation of information discrediting </w:t>
      </w:r>
      <w:r w:rsidR="00683A16">
        <w:rPr>
          <w:rFonts w:ascii="Sylfaen" w:hAnsi="Sylfaen" w:cs="Times New Roman"/>
          <w:bCs/>
          <w:sz w:val="24"/>
          <w:szCs w:val="24"/>
        </w:rPr>
        <w:t xml:space="preserve">their </w:t>
      </w:r>
      <w:r w:rsidRPr="009B79FB">
        <w:rPr>
          <w:rFonts w:ascii="Sylfaen" w:hAnsi="Sylfaen" w:cs="Times New Roman"/>
          <w:bCs/>
          <w:sz w:val="24"/>
          <w:szCs w:val="24"/>
          <w:lang w:val="hy-AM"/>
        </w:rPr>
        <w:t xml:space="preserve">business reputation and </w:t>
      </w:r>
      <w:r w:rsidR="00683A16">
        <w:rPr>
          <w:rFonts w:ascii="Sylfaen" w:hAnsi="Sylfaen" w:cs="Times New Roman"/>
          <w:bCs/>
          <w:sz w:val="24"/>
          <w:szCs w:val="24"/>
        </w:rPr>
        <w:t xml:space="preserve">claiming a </w:t>
      </w:r>
      <w:r w:rsidRPr="009B79FB">
        <w:rPr>
          <w:rFonts w:ascii="Sylfaen" w:hAnsi="Sylfaen" w:cs="Times New Roman"/>
          <w:bCs/>
          <w:sz w:val="24"/>
          <w:szCs w:val="24"/>
          <w:lang w:val="hy-AM"/>
        </w:rPr>
        <w:t xml:space="preserve">monetary compensation. The reason for the lawsuit is the article published by Oleg Safonov on "168.am" website on December 31, 2020, titled "On </w:t>
      </w:r>
      <w:r w:rsidR="00F54463">
        <w:rPr>
          <w:rFonts w:ascii="Sylfaen" w:hAnsi="Sylfaen" w:cs="Times New Roman"/>
          <w:bCs/>
          <w:sz w:val="24"/>
          <w:szCs w:val="24"/>
        </w:rPr>
        <w:t>Anticipated</w:t>
      </w:r>
      <w:r w:rsidRPr="009B79FB">
        <w:rPr>
          <w:rFonts w:ascii="Sylfaen" w:hAnsi="Sylfaen" w:cs="Times New Roman"/>
          <w:bCs/>
          <w:sz w:val="24"/>
          <w:szCs w:val="24"/>
          <w:lang w:val="hy-AM"/>
        </w:rPr>
        <w:t xml:space="preserve"> </w:t>
      </w:r>
      <w:r w:rsidR="00753D65">
        <w:rPr>
          <w:rFonts w:ascii="Sylfaen" w:hAnsi="Sylfaen" w:cs="Times New Roman"/>
          <w:bCs/>
          <w:sz w:val="24"/>
          <w:szCs w:val="24"/>
        </w:rPr>
        <w:t>S</w:t>
      </w:r>
      <w:r w:rsidRPr="009B79FB">
        <w:rPr>
          <w:rFonts w:ascii="Sylfaen" w:hAnsi="Sylfaen" w:cs="Times New Roman"/>
          <w:bCs/>
          <w:sz w:val="24"/>
          <w:szCs w:val="24"/>
          <w:lang w:val="hy-AM"/>
        </w:rPr>
        <w:t xml:space="preserve">harp </w:t>
      </w:r>
      <w:r w:rsidR="00753D65">
        <w:rPr>
          <w:rFonts w:ascii="Sylfaen" w:hAnsi="Sylfaen" w:cs="Times New Roman"/>
          <w:bCs/>
          <w:sz w:val="24"/>
          <w:szCs w:val="24"/>
        </w:rPr>
        <w:t>I</w:t>
      </w:r>
      <w:r w:rsidRPr="009B79FB">
        <w:rPr>
          <w:rFonts w:ascii="Sylfaen" w:hAnsi="Sylfaen" w:cs="Times New Roman"/>
          <w:bCs/>
          <w:sz w:val="24"/>
          <w:szCs w:val="24"/>
          <w:lang w:val="hy-AM"/>
        </w:rPr>
        <w:t xml:space="preserve">ncrease in </w:t>
      </w:r>
      <w:r w:rsidR="00753D65">
        <w:rPr>
          <w:rFonts w:ascii="Sylfaen" w:hAnsi="Sylfaen" w:cs="Times New Roman"/>
          <w:bCs/>
          <w:sz w:val="24"/>
          <w:szCs w:val="24"/>
        </w:rPr>
        <w:t>E</w:t>
      </w:r>
      <w:r w:rsidRPr="009B79FB">
        <w:rPr>
          <w:rFonts w:ascii="Sylfaen" w:hAnsi="Sylfaen" w:cs="Times New Roman"/>
          <w:bCs/>
          <w:sz w:val="24"/>
          <w:szCs w:val="24"/>
          <w:lang w:val="hy-AM"/>
        </w:rPr>
        <w:t xml:space="preserve">lectricity </w:t>
      </w:r>
      <w:r w:rsidR="00753D65">
        <w:rPr>
          <w:rFonts w:ascii="Sylfaen" w:hAnsi="Sylfaen" w:cs="Times New Roman"/>
          <w:bCs/>
          <w:sz w:val="24"/>
          <w:szCs w:val="24"/>
        </w:rPr>
        <w:t>T</w:t>
      </w:r>
      <w:r w:rsidRPr="009B79FB">
        <w:rPr>
          <w:rFonts w:ascii="Sylfaen" w:hAnsi="Sylfaen" w:cs="Times New Roman"/>
          <w:bCs/>
          <w:sz w:val="24"/>
          <w:szCs w:val="24"/>
          <w:lang w:val="hy-AM"/>
        </w:rPr>
        <w:t xml:space="preserve">ariffs in 2022 and </w:t>
      </w:r>
      <w:r w:rsidR="00753D65">
        <w:rPr>
          <w:rFonts w:ascii="Sylfaen" w:hAnsi="Sylfaen" w:cs="Times New Roman"/>
          <w:bCs/>
          <w:sz w:val="24"/>
          <w:szCs w:val="24"/>
        </w:rPr>
        <w:t>C</w:t>
      </w:r>
      <w:r w:rsidRPr="009B79FB">
        <w:rPr>
          <w:rFonts w:ascii="Sylfaen" w:hAnsi="Sylfaen" w:cs="Times New Roman"/>
          <w:bCs/>
          <w:sz w:val="24"/>
          <w:szCs w:val="24"/>
          <w:lang w:val="hy-AM"/>
        </w:rPr>
        <w:t xml:space="preserve">orruption </w:t>
      </w:r>
      <w:r w:rsidR="00753D65">
        <w:rPr>
          <w:rFonts w:ascii="Sylfaen" w:hAnsi="Sylfaen" w:cs="Times New Roman"/>
          <w:bCs/>
          <w:sz w:val="24"/>
          <w:szCs w:val="24"/>
        </w:rPr>
        <w:t>R</w:t>
      </w:r>
      <w:r w:rsidRPr="009B79FB">
        <w:rPr>
          <w:rFonts w:ascii="Sylfaen" w:hAnsi="Sylfaen" w:cs="Times New Roman"/>
          <w:bCs/>
          <w:sz w:val="24"/>
          <w:szCs w:val="24"/>
          <w:lang w:val="hy-AM"/>
        </w:rPr>
        <w:t xml:space="preserve">isks in the </w:t>
      </w:r>
      <w:r w:rsidR="00753D65">
        <w:rPr>
          <w:rFonts w:ascii="Sylfaen" w:hAnsi="Sylfaen" w:cs="Times New Roman"/>
          <w:bCs/>
          <w:sz w:val="24"/>
          <w:szCs w:val="24"/>
        </w:rPr>
        <w:t>D</w:t>
      </w:r>
      <w:r w:rsidRPr="009B79FB">
        <w:rPr>
          <w:rFonts w:ascii="Sylfaen" w:hAnsi="Sylfaen" w:cs="Times New Roman"/>
          <w:bCs/>
          <w:sz w:val="24"/>
          <w:szCs w:val="24"/>
          <w:lang w:val="hy-AM"/>
        </w:rPr>
        <w:t xml:space="preserve">evelopment of </w:t>
      </w:r>
      <w:r w:rsidR="00753D65">
        <w:rPr>
          <w:rFonts w:ascii="Sylfaen" w:hAnsi="Sylfaen" w:cs="Times New Roman"/>
          <w:bCs/>
          <w:sz w:val="24"/>
          <w:szCs w:val="24"/>
        </w:rPr>
        <w:t>S</w:t>
      </w:r>
      <w:r w:rsidRPr="009B79FB">
        <w:rPr>
          <w:rFonts w:ascii="Sylfaen" w:hAnsi="Sylfaen" w:cs="Times New Roman"/>
          <w:bCs/>
          <w:sz w:val="24"/>
          <w:szCs w:val="24"/>
          <w:lang w:val="hy-AM"/>
        </w:rPr>
        <w:t xml:space="preserve">olar </w:t>
      </w:r>
      <w:r w:rsidR="00753D65">
        <w:rPr>
          <w:rFonts w:ascii="Sylfaen" w:hAnsi="Sylfaen" w:cs="Times New Roman"/>
          <w:bCs/>
          <w:sz w:val="24"/>
          <w:szCs w:val="24"/>
        </w:rPr>
        <w:t>E</w:t>
      </w:r>
      <w:r w:rsidRPr="009B79FB">
        <w:rPr>
          <w:rFonts w:ascii="Sylfaen" w:hAnsi="Sylfaen" w:cs="Times New Roman"/>
          <w:bCs/>
          <w:sz w:val="24"/>
          <w:szCs w:val="24"/>
          <w:lang w:val="hy-AM"/>
        </w:rPr>
        <w:t>lectricity</w:t>
      </w:r>
      <w:r w:rsidRPr="009B79FB">
        <w:rPr>
          <w:rFonts w:ascii="MS Mincho" w:eastAsia="MS Mincho" w:hAnsi="MS Mincho" w:cs="MS Mincho" w:hint="eastAsia"/>
          <w:bCs/>
          <w:sz w:val="24"/>
          <w:szCs w:val="24"/>
          <w:lang w:val="hy-AM"/>
        </w:rPr>
        <w:t>․</w:t>
      </w:r>
      <w:r w:rsidRPr="009B79FB">
        <w:rPr>
          <w:rFonts w:ascii="Sylfaen" w:hAnsi="Sylfaen" w:cs="Times New Roman"/>
          <w:bCs/>
          <w:sz w:val="24"/>
          <w:szCs w:val="24"/>
          <w:lang w:val="hy-AM"/>
        </w:rPr>
        <w:t xml:space="preserve"> Why is </w:t>
      </w:r>
      <w:r w:rsidR="00753D65">
        <w:rPr>
          <w:rFonts w:ascii="Sylfaen" w:hAnsi="Sylfaen" w:cs="Times New Roman"/>
          <w:bCs/>
          <w:sz w:val="24"/>
          <w:szCs w:val="24"/>
        </w:rPr>
        <w:t>E</w:t>
      </w:r>
      <w:r w:rsidRPr="009B79FB">
        <w:rPr>
          <w:rFonts w:ascii="Sylfaen" w:hAnsi="Sylfaen" w:cs="Times New Roman"/>
          <w:bCs/>
          <w:sz w:val="24"/>
          <w:szCs w:val="24"/>
          <w:lang w:val="hy-AM"/>
        </w:rPr>
        <w:t xml:space="preserve">veryone </w:t>
      </w:r>
      <w:r w:rsidR="00753D65">
        <w:rPr>
          <w:rFonts w:ascii="Sylfaen" w:hAnsi="Sylfaen" w:cs="Times New Roman"/>
          <w:bCs/>
          <w:sz w:val="24"/>
          <w:szCs w:val="24"/>
        </w:rPr>
        <w:t>S</w:t>
      </w:r>
      <w:r w:rsidRPr="009B79FB">
        <w:rPr>
          <w:rFonts w:ascii="Sylfaen" w:hAnsi="Sylfaen" w:cs="Times New Roman"/>
          <w:bCs/>
          <w:sz w:val="24"/>
          <w:szCs w:val="24"/>
          <w:lang w:val="hy-AM"/>
        </w:rPr>
        <w:t>ilent?"</w:t>
      </w:r>
      <w:r w:rsidR="00650D00" w:rsidRPr="0036307D">
        <w:rPr>
          <w:rStyle w:val="FootnoteReference"/>
          <w:rFonts w:ascii="Sylfaen" w:hAnsi="Sylfaen"/>
          <w:sz w:val="24"/>
          <w:szCs w:val="24"/>
          <w:lang w:val="hy-AM"/>
        </w:rPr>
        <w:footnoteReference w:id="35"/>
      </w:r>
      <w:r w:rsidRPr="009B79FB">
        <w:rPr>
          <w:rFonts w:ascii="Sylfaen" w:hAnsi="Sylfaen" w:cs="Times New Roman"/>
          <w:bCs/>
          <w:sz w:val="24"/>
          <w:szCs w:val="24"/>
          <w:lang w:val="hy-AM"/>
        </w:rPr>
        <w:t xml:space="preserve">  The author of the article described the activity of the plaintiff company as suspicious, accusing it of entering into a corrupt deal with the RA government through the mediation of the RA President. The lawsuit was accepted for proceedings on February 9. The day of the </w:t>
      </w:r>
      <w:r w:rsidR="00DB4269" w:rsidRPr="009B79FB">
        <w:rPr>
          <w:rFonts w:ascii="Sylfaen" w:hAnsi="Sylfaen" w:cs="Times New Roman"/>
          <w:bCs/>
          <w:sz w:val="24"/>
          <w:szCs w:val="24"/>
          <w:lang w:val="hy-AM"/>
        </w:rPr>
        <w:t>court hearing</w:t>
      </w:r>
      <w:r w:rsidRPr="009B79FB">
        <w:rPr>
          <w:rFonts w:ascii="Sylfaen" w:hAnsi="Sylfaen" w:cs="Times New Roman"/>
          <w:bCs/>
          <w:sz w:val="24"/>
          <w:szCs w:val="24"/>
          <w:lang w:val="hy-AM"/>
        </w:rPr>
        <w:t xml:space="preserve"> </w:t>
      </w:r>
      <w:r w:rsidR="00F54463">
        <w:rPr>
          <w:rFonts w:ascii="Sylfaen" w:hAnsi="Sylfaen" w:cs="Times New Roman"/>
          <w:bCs/>
          <w:sz w:val="24"/>
          <w:szCs w:val="24"/>
        </w:rPr>
        <w:t xml:space="preserve">was not scheduled </w:t>
      </w:r>
      <w:r w:rsidRPr="009B79FB">
        <w:rPr>
          <w:rFonts w:ascii="Sylfaen" w:hAnsi="Sylfaen" w:cs="Times New Roman"/>
          <w:bCs/>
          <w:sz w:val="24"/>
          <w:szCs w:val="24"/>
          <w:lang w:val="hy-AM"/>
        </w:rPr>
        <w:t>as of March 31.</w:t>
      </w:r>
    </w:p>
    <w:p w14:paraId="13F982D3" w14:textId="77777777" w:rsidR="00F54463" w:rsidRPr="009B79FB" w:rsidRDefault="00F54463" w:rsidP="00683A16">
      <w:pPr>
        <w:spacing w:after="0"/>
        <w:ind w:firstLine="567"/>
        <w:jc w:val="both"/>
        <w:rPr>
          <w:rFonts w:ascii="Sylfaen" w:hAnsi="Sylfaen" w:cs="Times New Roman"/>
          <w:sz w:val="24"/>
          <w:szCs w:val="24"/>
          <w:lang w:val="hy-AM"/>
        </w:rPr>
      </w:pPr>
    </w:p>
    <w:p w14:paraId="0E3C37B5" w14:textId="604EF028" w:rsidR="00DD0247" w:rsidRPr="009B79FB" w:rsidRDefault="00DD0247" w:rsidP="00F54463">
      <w:pPr>
        <w:spacing w:after="0"/>
        <w:ind w:firstLine="567"/>
        <w:jc w:val="both"/>
        <w:rPr>
          <w:rFonts w:ascii="Sylfaen" w:hAnsi="Sylfaen" w:cs="Times New Roman"/>
          <w:bCs/>
          <w:sz w:val="24"/>
          <w:szCs w:val="24"/>
          <w:shd w:val="clear" w:color="auto" w:fill="FFFFFF"/>
          <w:lang w:val="hy-AM"/>
        </w:rPr>
      </w:pPr>
      <w:r w:rsidRPr="009B79FB">
        <w:rPr>
          <w:rFonts w:ascii="Sylfaen" w:hAnsi="Sylfaen" w:cs="Times New Roman"/>
          <w:b/>
          <w:sz w:val="24"/>
          <w:szCs w:val="24"/>
          <w:shd w:val="clear" w:color="auto" w:fill="FFFFFF"/>
          <w:lang w:val="hy-AM"/>
        </w:rPr>
        <w:t xml:space="preserve">On January 25, </w:t>
      </w:r>
      <w:r w:rsidRPr="009B79FB">
        <w:rPr>
          <w:rFonts w:ascii="Sylfaen" w:hAnsi="Sylfaen" w:cs="Times New Roman"/>
          <w:bCs/>
          <w:sz w:val="24"/>
          <w:szCs w:val="24"/>
          <w:shd w:val="clear" w:color="auto" w:fill="FFFFFF"/>
          <w:lang w:val="hy-AM"/>
        </w:rPr>
        <w:t xml:space="preserve">the Court of General Jurisdiction of Yerevan held the first </w:t>
      </w:r>
      <w:r w:rsidR="00DB4269" w:rsidRPr="009B79FB">
        <w:rPr>
          <w:rFonts w:ascii="Sylfaen" w:hAnsi="Sylfaen" w:cs="Times New Roman"/>
          <w:bCs/>
          <w:sz w:val="24"/>
          <w:szCs w:val="24"/>
          <w:shd w:val="clear" w:color="auto" w:fill="FFFFFF"/>
          <w:lang w:val="hy-AM"/>
        </w:rPr>
        <w:t>court hearing</w:t>
      </w:r>
      <w:r w:rsidRPr="009B79FB">
        <w:rPr>
          <w:rFonts w:ascii="Sylfaen" w:hAnsi="Sylfaen" w:cs="Times New Roman"/>
          <w:bCs/>
          <w:sz w:val="24"/>
          <w:szCs w:val="24"/>
          <w:shd w:val="clear" w:color="auto" w:fill="FFFFFF"/>
          <w:lang w:val="hy-AM"/>
        </w:rPr>
        <w:t xml:space="preserve"> on the case of </w:t>
      </w:r>
      <w:r w:rsidRPr="00F54463">
        <w:rPr>
          <w:rFonts w:ascii="Sylfaen" w:hAnsi="Sylfaen" w:cs="Times New Roman"/>
          <w:bCs/>
          <w:i/>
          <w:iCs/>
          <w:sz w:val="24"/>
          <w:szCs w:val="24"/>
          <w:shd w:val="clear" w:color="auto" w:fill="FFFFFF"/>
          <w:lang w:val="hy-AM"/>
        </w:rPr>
        <w:t xml:space="preserve">"Livenews.am" journalist Artur Hovhannisyan </w:t>
      </w:r>
      <w:r w:rsidR="00F54463" w:rsidRPr="00F54463">
        <w:rPr>
          <w:rFonts w:ascii="Sylfaen" w:hAnsi="Sylfaen" w:cs="Times New Roman"/>
          <w:bCs/>
          <w:i/>
          <w:iCs/>
          <w:sz w:val="24"/>
          <w:szCs w:val="24"/>
          <w:shd w:val="clear" w:color="auto" w:fill="FFFFFF"/>
        </w:rPr>
        <w:t>v.</w:t>
      </w:r>
      <w:r w:rsidRPr="00F54463">
        <w:rPr>
          <w:rFonts w:ascii="Sylfaen" w:hAnsi="Sylfaen" w:cs="Times New Roman"/>
          <w:bCs/>
          <w:i/>
          <w:iCs/>
          <w:sz w:val="24"/>
          <w:szCs w:val="24"/>
          <w:shd w:val="clear" w:color="auto" w:fill="FFFFFF"/>
          <w:lang w:val="hy-AM"/>
        </w:rPr>
        <w:t xml:space="preserve"> Public TV journalist Leon Sardaryan</w:t>
      </w:r>
      <w:r w:rsidRPr="009B79FB">
        <w:rPr>
          <w:rFonts w:ascii="Sylfaen" w:hAnsi="Sylfaen" w:cs="Times New Roman"/>
          <w:bCs/>
          <w:sz w:val="24"/>
          <w:szCs w:val="24"/>
          <w:shd w:val="clear" w:color="auto" w:fill="FFFFFF"/>
          <w:lang w:val="hy-AM"/>
        </w:rPr>
        <w:t xml:space="preserve">, demanding </w:t>
      </w:r>
      <w:r w:rsidR="00F54463">
        <w:rPr>
          <w:rFonts w:ascii="Sylfaen" w:hAnsi="Sylfaen" w:cs="Times New Roman"/>
          <w:bCs/>
          <w:sz w:val="24"/>
          <w:szCs w:val="24"/>
          <w:shd w:val="clear" w:color="auto" w:fill="FFFFFF"/>
        </w:rPr>
        <w:t xml:space="preserve">an </w:t>
      </w:r>
      <w:r w:rsidRPr="009B79FB">
        <w:rPr>
          <w:rFonts w:ascii="Sylfaen" w:hAnsi="Sylfaen" w:cs="Times New Roman"/>
          <w:bCs/>
          <w:sz w:val="24"/>
          <w:szCs w:val="24"/>
          <w:shd w:val="clear" w:color="auto" w:fill="FFFFFF"/>
          <w:lang w:val="hy-AM"/>
        </w:rPr>
        <w:t>apology for the insult and public refutation of the defamatory information.</w:t>
      </w:r>
    </w:p>
    <w:p w14:paraId="0E880567" w14:textId="668CAF82" w:rsidR="00DD0247" w:rsidRPr="009B79FB" w:rsidRDefault="00DD0247" w:rsidP="00DD0247">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9B79FB">
        <w:rPr>
          <w:rFonts w:ascii="Sylfaen" w:hAnsi="Sylfaen"/>
          <w:bCs/>
          <w:lang w:val="hy-AM"/>
        </w:rPr>
        <w:t xml:space="preserve">The lawsuit was filed on June 22, </w:t>
      </w:r>
      <w:r w:rsidRPr="009B79FB">
        <w:rPr>
          <w:rFonts w:ascii="Sylfaen" w:hAnsi="Sylfaen"/>
          <w:bCs/>
          <w:lang w:val="en-US"/>
        </w:rPr>
        <w:t>2020 based on</w:t>
      </w:r>
      <w:r w:rsidRPr="009B79FB">
        <w:rPr>
          <w:rFonts w:ascii="Sylfaen" w:hAnsi="Sylfaen"/>
          <w:bCs/>
          <w:lang w:val="hy-AM"/>
        </w:rPr>
        <w:t xml:space="preserve"> Levon Sardaryan's Facebook </w:t>
      </w:r>
      <w:r w:rsidRPr="009B79FB">
        <w:rPr>
          <w:rFonts w:ascii="Sylfaen" w:hAnsi="Sylfaen"/>
          <w:bCs/>
          <w:lang w:val="en-US"/>
        </w:rPr>
        <w:t xml:space="preserve">comment, dated </w:t>
      </w:r>
      <w:r w:rsidRPr="009B79FB">
        <w:rPr>
          <w:rFonts w:ascii="Sylfaen" w:hAnsi="Sylfaen"/>
          <w:bCs/>
          <w:lang w:val="hy-AM"/>
        </w:rPr>
        <w:t>May 21</w:t>
      </w:r>
      <w:r w:rsidRPr="009B79FB">
        <w:rPr>
          <w:rFonts w:ascii="Sylfaen" w:hAnsi="Sylfaen"/>
          <w:bCs/>
          <w:lang w:val="en-US"/>
        </w:rPr>
        <w:t xml:space="preserve">, </w:t>
      </w:r>
      <w:r w:rsidR="005B4344">
        <w:rPr>
          <w:rFonts w:ascii="Sylfaen" w:hAnsi="Sylfaen"/>
          <w:bCs/>
          <w:lang w:val="en-US"/>
        </w:rPr>
        <w:t>to</w:t>
      </w:r>
      <w:r w:rsidRPr="009B79FB">
        <w:rPr>
          <w:rFonts w:ascii="Sylfaen" w:hAnsi="Sylfaen"/>
          <w:bCs/>
          <w:lang w:val="en-US"/>
        </w:rPr>
        <w:t xml:space="preserve"> “The Situation in Armenia is Terrible: some will survive, the rest will die</w:t>
      </w:r>
      <w:r w:rsidRPr="009B79FB">
        <w:rPr>
          <w:rFonts w:ascii="Sylfaen" w:hAnsi="Sylfaen"/>
          <w:bCs/>
          <w:lang w:val="hy-AM"/>
        </w:rPr>
        <w:t>” article</w:t>
      </w:r>
      <w:r w:rsidRPr="009B79FB">
        <w:rPr>
          <w:rFonts w:ascii="Sylfaen" w:hAnsi="Sylfaen"/>
          <w:bCs/>
          <w:lang w:val="en-US"/>
        </w:rPr>
        <w:t xml:space="preserve"> published on Livenews.am website</w:t>
      </w:r>
      <w:r w:rsidRPr="009B79FB">
        <w:rPr>
          <w:rFonts w:ascii="Sylfaen" w:hAnsi="Sylfaen"/>
          <w:bCs/>
          <w:lang w:val="hy-AM"/>
        </w:rPr>
        <w:t>. Sardaryan published the title of the article and wrote</w:t>
      </w:r>
      <w:r w:rsidRPr="009B79FB">
        <w:rPr>
          <w:rFonts w:ascii="Sylfaen" w:hAnsi="Sylfaen"/>
          <w:bCs/>
          <w:lang w:val="en-US"/>
        </w:rPr>
        <w:t>: “i</w:t>
      </w:r>
      <w:r w:rsidRPr="009B79FB">
        <w:rPr>
          <w:rFonts w:ascii="Sylfaen" w:hAnsi="Sylfaen"/>
          <w:bCs/>
          <w:lang w:val="hy-AM"/>
        </w:rPr>
        <w:t xml:space="preserve">f anyone proves that after all this the owner of this </w:t>
      </w:r>
      <w:r w:rsidRPr="009B79FB">
        <w:rPr>
          <w:rFonts w:ascii="Sylfaen" w:hAnsi="Sylfaen"/>
          <w:bCs/>
          <w:lang w:val="en-US"/>
        </w:rPr>
        <w:t>web</w:t>
      </w:r>
      <w:r w:rsidRPr="009B79FB">
        <w:rPr>
          <w:rFonts w:ascii="Sylfaen" w:hAnsi="Sylfaen"/>
          <w:bCs/>
          <w:lang w:val="hy-AM"/>
        </w:rPr>
        <w:t xml:space="preserve">site is a human being, I will agree to live in a barn. But in my subjective opinion, I will </w:t>
      </w:r>
      <w:r w:rsidRPr="009B79FB">
        <w:rPr>
          <w:rFonts w:ascii="Sylfaen" w:hAnsi="Sylfaen"/>
          <w:bCs/>
          <w:lang w:val="en-US"/>
        </w:rPr>
        <w:t>let G.I. enjoy the life in</w:t>
      </w:r>
      <w:r w:rsidRPr="009B79FB">
        <w:rPr>
          <w:rFonts w:ascii="Sylfaen" w:hAnsi="Sylfaen"/>
          <w:bCs/>
          <w:lang w:val="hy-AM"/>
        </w:rPr>
        <w:t xml:space="preserve"> the barn</w:t>
      </w:r>
      <w:r w:rsidRPr="009B79FB">
        <w:rPr>
          <w:rFonts w:ascii="Sylfaen" w:hAnsi="Sylfaen"/>
          <w:bCs/>
          <w:lang w:val="en-US"/>
        </w:rPr>
        <w:t>.</w:t>
      </w:r>
      <w:r w:rsidRPr="009B79FB">
        <w:rPr>
          <w:rFonts w:ascii="Sylfaen" w:hAnsi="Sylfaen"/>
          <w:bCs/>
          <w:lang w:val="hy-AM"/>
        </w:rPr>
        <w:t>” (</w:t>
      </w:r>
      <w:r w:rsidRPr="009B79FB">
        <w:rPr>
          <w:rFonts w:ascii="Sylfaen" w:hAnsi="Sylfaen"/>
          <w:bCs/>
          <w:lang w:val="en-US"/>
        </w:rPr>
        <w:t>G.I. is</w:t>
      </w:r>
      <w:r w:rsidRPr="009B79FB">
        <w:rPr>
          <w:rFonts w:ascii="Sylfaen" w:hAnsi="Sylfaen"/>
          <w:bCs/>
          <w:lang w:val="hy-AM"/>
        </w:rPr>
        <w:t xml:space="preserve"> Garnik Isagulyan, </w:t>
      </w:r>
      <w:r w:rsidRPr="009B79FB">
        <w:rPr>
          <w:rFonts w:ascii="Sylfaen" w:hAnsi="Sylfaen"/>
          <w:bCs/>
          <w:lang w:val="en-US"/>
        </w:rPr>
        <w:t xml:space="preserve">who </w:t>
      </w:r>
      <w:r w:rsidRPr="009B79FB">
        <w:rPr>
          <w:rFonts w:ascii="Sylfaen" w:hAnsi="Sylfaen"/>
          <w:bCs/>
          <w:lang w:val="hy-AM"/>
        </w:rPr>
        <w:t xml:space="preserve">is identified </w:t>
      </w:r>
      <w:r w:rsidRPr="009B79FB">
        <w:rPr>
          <w:rFonts w:ascii="Sylfaen" w:hAnsi="Sylfaen"/>
          <w:bCs/>
          <w:lang w:val="en-US"/>
        </w:rPr>
        <w:t>as</w:t>
      </w:r>
      <w:r w:rsidRPr="009B79FB">
        <w:rPr>
          <w:rFonts w:ascii="Sylfaen" w:hAnsi="Sylfaen"/>
          <w:bCs/>
          <w:lang w:val="hy-AM"/>
        </w:rPr>
        <w:t xml:space="preserve"> the site owner</w:t>
      </w:r>
      <w:r w:rsidRPr="009B79FB">
        <w:rPr>
          <w:rFonts w:ascii="Sylfaen" w:hAnsi="Sylfaen"/>
          <w:bCs/>
          <w:lang w:val="en-US"/>
        </w:rPr>
        <w:t xml:space="preserve">. </w:t>
      </w:r>
      <w:r w:rsidRPr="009B79FB">
        <w:rPr>
          <w:rFonts w:ascii="Sylfaen" w:hAnsi="Sylfaen"/>
          <w:bCs/>
          <w:i/>
          <w:iCs/>
          <w:lang w:val="en-US"/>
        </w:rPr>
        <w:t xml:space="preserve">Comment by </w:t>
      </w:r>
      <w:r w:rsidRPr="009B79FB">
        <w:rPr>
          <w:rFonts w:ascii="Sylfaen" w:hAnsi="Sylfaen"/>
          <w:bCs/>
          <w:i/>
          <w:iCs/>
          <w:lang w:val="hy-AM"/>
        </w:rPr>
        <w:t>CPFE</w:t>
      </w:r>
      <w:r w:rsidRPr="009B79FB">
        <w:rPr>
          <w:rFonts w:ascii="Sylfaen" w:hAnsi="Sylfaen"/>
          <w:bCs/>
          <w:lang w:val="hy-AM"/>
        </w:rPr>
        <w:t>). Arthur Hovhannisyan responded to Le</w:t>
      </w:r>
      <w:r w:rsidRPr="009B79FB">
        <w:rPr>
          <w:rFonts w:ascii="Sylfaen" w:hAnsi="Sylfaen"/>
          <w:bCs/>
          <w:lang w:val="en-US"/>
        </w:rPr>
        <w:t>v</w:t>
      </w:r>
      <w:r w:rsidRPr="009B79FB">
        <w:rPr>
          <w:rFonts w:ascii="Sylfaen" w:hAnsi="Sylfaen"/>
          <w:bCs/>
          <w:lang w:val="hy-AM"/>
        </w:rPr>
        <w:t>on Sardaryan's post and warned that he</w:t>
      </w:r>
      <w:r w:rsidRPr="009B79FB">
        <w:rPr>
          <w:rFonts w:ascii="Sylfaen" w:hAnsi="Sylfaen"/>
          <w:bCs/>
          <w:lang w:val="en-US"/>
        </w:rPr>
        <w:t xml:space="preserve"> intended to go to court</w:t>
      </w:r>
      <w:r w:rsidRPr="009B79FB">
        <w:rPr>
          <w:rFonts w:ascii="Sylfaen" w:hAnsi="Sylfaen"/>
          <w:bCs/>
          <w:lang w:val="hy-AM"/>
        </w:rPr>
        <w:t>.</w:t>
      </w:r>
    </w:p>
    <w:p w14:paraId="3379ECCA" w14:textId="552B73BF" w:rsidR="00861780" w:rsidRPr="009B79FB" w:rsidRDefault="00DD0247" w:rsidP="005B4344">
      <w:pPr>
        <w:spacing w:after="0"/>
        <w:ind w:firstLine="567"/>
        <w:rPr>
          <w:rFonts w:ascii="Sylfaen" w:hAnsi="Sylfaen" w:cs="Times New Roman"/>
          <w:bCs/>
          <w:sz w:val="24"/>
          <w:szCs w:val="24"/>
          <w:shd w:val="clear" w:color="auto" w:fill="FFFFFF"/>
          <w:lang w:val="hy-AM"/>
        </w:rPr>
      </w:pPr>
      <w:r w:rsidRPr="009B79FB">
        <w:rPr>
          <w:rFonts w:ascii="Sylfaen" w:hAnsi="Sylfaen" w:cs="Times New Roman"/>
          <w:bCs/>
          <w:sz w:val="24"/>
          <w:szCs w:val="24"/>
          <w:shd w:val="clear" w:color="auto" w:fill="FFFFFF"/>
          <w:lang w:val="hy-AM"/>
        </w:rPr>
        <w:t xml:space="preserve">The next </w:t>
      </w:r>
      <w:r w:rsidR="00DB4269" w:rsidRPr="009B79FB">
        <w:rPr>
          <w:rFonts w:ascii="Sylfaen" w:hAnsi="Sylfaen" w:cs="Times New Roman"/>
          <w:bCs/>
          <w:sz w:val="24"/>
          <w:szCs w:val="24"/>
          <w:shd w:val="clear" w:color="auto" w:fill="FFFFFF"/>
          <w:lang w:val="hy-AM"/>
        </w:rPr>
        <w:t>court hearing</w:t>
      </w:r>
      <w:r w:rsidRPr="009B79FB">
        <w:rPr>
          <w:rFonts w:ascii="Sylfaen" w:hAnsi="Sylfaen" w:cs="Times New Roman"/>
          <w:bCs/>
          <w:sz w:val="24"/>
          <w:szCs w:val="24"/>
          <w:shd w:val="clear" w:color="auto" w:fill="FFFFFF"/>
          <w:lang w:val="hy-AM"/>
        </w:rPr>
        <w:t xml:space="preserve"> is scheduled</w:t>
      </w:r>
      <w:r w:rsidRPr="009B79FB">
        <w:rPr>
          <w:rFonts w:ascii="Sylfaen" w:hAnsi="Sylfaen" w:cs="Times New Roman"/>
          <w:bCs/>
          <w:sz w:val="24"/>
          <w:szCs w:val="24"/>
          <w:shd w:val="clear" w:color="auto" w:fill="FFFFFF"/>
        </w:rPr>
        <w:t xml:space="preserve"> </w:t>
      </w:r>
      <w:r w:rsidR="005B4344">
        <w:rPr>
          <w:rFonts w:ascii="Sylfaen" w:hAnsi="Sylfaen" w:cs="Times New Roman"/>
          <w:bCs/>
          <w:sz w:val="24"/>
          <w:szCs w:val="24"/>
          <w:shd w:val="clear" w:color="auto" w:fill="FFFFFF"/>
        </w:rPr>
        <w:t>for</w:t>
      </w:r>
      <w:r w:rsidRPr="009B79FB">
        <w:rPr>
          <w:rFonts w:ascii="Sylfaen" w:hAnsi="Sylfaen" w:cs="Times New Roman"/>
          <w:bCs/>
          <w:sz w:val="24"/>
          <w:szCs w:val="24"/>
          <w:shd w:val="clear" w:color="auto" w:fill="FFFFFF"/>
        </w:rPr>
        <w:t xml:space="preserve"> April 30. </w:t>
      </w:r>
    </w:p>
    <w:p w14:paraId="677DCF88" w14:textId="77777777" w:rsidR="00861780" w:rsidRPr="009B79FB" w:rsidRDefault="00861780" w:rsidP="00470B6C">
      <w:pPr>
        <w:spacing w:after="0"/>
        <w:ind w:firstLine="567"/>
        <w:rPr>
          <w:rFonts w:ascii="Sylfaen" w:hAnsi="Sylfaen" w:cs="Times New Roman"/>
          <w:sz w:val="24"/>
          <w:szCs w:val="24"/>
          <w:shd w:val="clear" w:color="auto" w:fill="FFFFFF"/>
          <w:lang w:val="hy-AM"/>
        </w:rPr>
      </w:pPr>
    </w:p>
    <w:p w14:paraId="7C1D3AAE" w14:textId="176E0965" w:rsidR="00861780" w:rsidRDefault="00DD0247" w:rsidP="005B4344">
      <w:pPr>
        <w:spacing w:after="0"/>
        <w:ind w:firstLine="567"/>
        <w:jc w:val="both"/>
        <w:rPr>
          <w:rFonts w:ascii="Sylfaen" w:hAnsi="Sylfaen" w:cs="Times New Roman"/>
          <w:bCs/>
          <w:sz w:val="24"/>
          <w:szCs w:val="24"/>
          <w:lang w:val="hy-AM"/>
        </w:rPr>
      </w:pPr>
      <w:r w:rsidRPr="009B79FB">
        <w:rPr>
          <w:rFonts w:ascii="Sylfaen" w:hAnsi="Sylfaen" w:cs="Times New Roman"/>
          <w:b/>
          <w:sz w:val="24"/>
          <w:szCs w:val="24"/>
          <w:lang w:val="hy-AM"/>
        </w:rPr>
        <w:t xml:space="preserve">On January 26, </w:t>
      </w:r>
      <w:r w:rsidRPr="009B79FB">
        <w:rPr>
          <w:rFonts w:ascii="Sylfaen" w:hAnsi="Sylfaen" w:cs="Times New Roman"/>
          <w:bCs/>
          <w:sz w:val="24"/>
          <w:szCs w:val="24"/>
          <w:lang w:val="hy-AM"/>
        </w:rPr>
        <w:t xml:space="preserve">the Vanadzor office of the Helsinki Citizens' Assembly filed a lawsuit in the Court of General Jurisdiction of Yerevan against the "Antifake.am" website, demanding public refutation of the defamatory factual data and compensation for the damage caused. The reason for the lawsuit is </w:t>
      </w:r>
      <w:r w:rsidR="00971009">
        <w:rPr>
          <w:rFonts w:ascii="Sylfaen" w:hAnsi="Sylfaen" w:cs="Times New Roman"/>
          <w:bCs/>
          <w:sz w:val="24"/>
          <w:szCs w:val="24"/>
        </w:rPr>
        <w:t>an</w:t>
      </w:r>
      <w:r w:rsidRPr="009B79FB">
        <w:rPr>
          <w:rFonts w:ascii="Sylfaen" w:hAnsi="Sylfaen" w:cs="Times New Roman"/>
          <w:bCs/>
          <w:sz w:val="24"/>
          <w:szCs w:val="24"/>
          <w:lang w:val="hy-AM"/>
        </w:rPr>
        <w:t xml:space="preserve"> article</w:t>
      </w:r>
      <w:r w:rsidR="00971009">
        <w:rPr>
          <w:rFonts w:ascii="Sylfaen" w:hAnsi="Sylfaen" w:cs="Times New Roman"/>
          <w:bCs/>
          <w:sz w:val="24"/>
          <w:szCs w:val="24"/>
        </w:rPr>
        <w:t xml:space="preserve">, titled </w:t>
      </w:r>
      <w:r w:rsidRPr="009B79FB">
        <w:rPr>
          <w:rFonts w:ascii="Sylfaen" w:hAnsi="Sylfaen" w:cs="Times New Roman"/>
          <w:bCs/>
          <w:sz w:val="24"/>
          <w:szCs w:val="24"/>
          <w:lang w:val="hy-AM"/>
        </w:rPr>
        <w:t xml:space="preserve">"How </w:t>
      </w:r>
      <w:r w:rsidR="006833D0">
        <w:rPr>
          <w:rFonts w:ascii="Sylfaen" w:hAnsi="Sylfaen" w:cs="Times New Roman"/>
          <w:bCs/>
          <w:sz w:val="24"/>
          <w:szCs w:val="24"/>
        </w:rPr>
        <w:t>M</w:t>
      </w:r>
      <w:r w:rsidRPr="009B79FB">
        <w:rPr>
          <w:rFonts w:ascii="Sylfaen" w:hAnsi="Sylfaen" w:cs="Times New Roman"/>
          <w:bCs/>
          <w:sz w:val="24"/>
          <w:szCs w:val="24"/>
          <w:lang w:val="hy-AM"/>
        </w:rPr>
        <w:t xml:space="preserve">uch </w:t>
      </w:r>
      <w:r w:rsidR="006833D0">
        <w:rPr>
          <w:rFonts w:ascii="Sylfaen" w:hAnsi="Sylfaen" w:cs="Times New Roman"/>
          <w:bCs/>
          <w:sz w:val="24"/>
          <w:szCs w:val="24"/>
        </w:rPr>
        <w:t>M</w:t>
      </w:r>
      <w:r w:rsidRPr="009B79FB">
        <w:rPr>
          <w:rFonts w:ascii="Sylfaen" w:hAnsi="Sylfaen" w:cs="Times New Roman"/>
          <w:bCs/>
          <w:sz w:val="24"/>
          <w:szCs w:val="24"/>
          <w:lang w:val="hy-AM"/>
        </w:rPr>
        <w:t xml:space="preserve">oney did the NGOs </w:t>
      </w:r>
      <w:r w:rsidR="006833D0">
        <w:rPr>
          <w:rFonts w:ascii="Sylfaen" w:hAnsi="Sylfaen" w:cs="Times New Roman"/>
          <w:bCs/>
          <w:sz w:val="24"/>
          <w:szCs w:val="24"/>
        </w:rPr>
        <w:t>O</w:t>
      </w:r>
      <w:r w:rsidRPr="009B79FB">
        <w:rPr>
          <w:rFonts w:ascii="Sylfaen" w:hAnsi="Sylfaen" w:cs="Times New Roman"/>
          <w:bCs/>
          <w:sz w:val="24"/>
          <w:szCs w:val="24"/>
          <w:lang w:val="hy-AM"/>
        </w:rPr>
        <w:t xml:space="preserve">perating in Armenia </w:t>
      </w:r>
      <w:r w:rsidR="006833D0">
        <w:rPr>
          <w:rFonts w:ascii="Sylfaen" w:hAnsi="Sylfaen" w:cs="Times New Roman"/>
          <w:bCs/>
          <w:sz w:val="24"/>
          <w:szCs w:val="24"/>
        </w:rPr>
        <w:t>R</w:t>
      </w:r>
      <w:r w:rsidRPr="009B79FB">
        <w:rPr>
          <w:rFonts w:ascii="Sylfaen" w:hAnsi="Sylfaen" w:cs="Times New Roman"/>
          <w:bCs/>
          <w:sz w:val="24"/>
          <w:szCs w:val="24"/>
          <w:lang w:val="hy-AM"/>
        </w:rPr>
        <w:t xml:space="preserve">eceive for </w:t>
      </w:r>
      <w:r w:rsidR="006833D0">
        <w:rPr>
          <w:rFonts w:ascii="Sylfaen" w:hAnsi="Sylfaen" w:cs="Times New Roman"/>
          <w:bCs/>
          <w:sz w:val="24"/>
          <w:szCs w:val="24"/>
        </w:rPr>
        <w:t>S</w:t>
      </w:r>
      <w:r w:rsidRPr="009B79FB">
        <w:rPr>
          <w:rFonts w:ascii="Sylfaen" w:hAnsi="Sylfaen" w:cs="Times New Roman"/>
          <w:bCs/>
          <w:sz w:val="24"/>
          <w:szCs w:val="24"/>
          <w:lang w:val="hy-AM"/>
        </w:rPr>
        <w:t xml:space="preserve">upporting the </w:t>
      </w:r>
      <w:r w:rsidR="006833D0">
        <w:rPr>
          <w:rFonts w:ascii="Sylfaen" w:hAnsi="Sylfaen" w:cs="Times New Roman"/>
          <w:bCs/>
          <w:sz w:val="24"/>
          <w:szCs w:val="24"/>
        </w:rPr>
        <w:t>H</w:t>
      </w:r>
      <w:r w:rsidRPr="009B79FB">
        <w:rPr>
          <w:rFonts w:ascii="Sylfaen" w:hAnsi="Sylfaen" w:cs="Times New Roman"/>
          <w:bCs/>
          <w:sz w:val="24"/>
          <w:szCs w:val="24"/>
          <w:lang w:val="hy-AM"/>
        </w:rPr>
        <w:t>andover of Artsakh"</w:t>
      </w:r>
      <w:r w:rsidR="00971009">
        <w:rPr>
          <w:rFonts w:ascii="Sylfaen" w:hAnsi="Sylfaen" w:cs="Times New Roman"/>
          <w:bCs/>
          <w:sz w:val="24"/>
          <w:szCs w:val="24"/>
        </w:rPr>
        <w:t xml:space="preserve"> and</w:t>
      </w:r>
      <w:r w:rsidRPr="009B79FB">
        <w:rPr>
          <w:rFonts w:ascii="Sylfaen" w:hAnsi="Sylfaen" w:cs="Times New Roman"/>
          <w:bCs/>
          <w:sz w:val="24"/>
          <w:szCs w:val="24"/>
          <w:lang w:val="hy-AM"/>
        </w:rPr>
        <w:t xml:space="preserve">  published on the website on December 29, 2020, where, among other organizations, the name of the plaintiff was mentioned</w:t>
      </w:r>
      <w:r w:rsidR="00971009">
        <w:rPr>
          <w:rFonts w:ascii="Sylfaen" w:hAnsi="Sylfaen" w:cs="Times New Roman"/>
          <w:bCs/>
          <w:sz w:val="24"/>
          <w:szCs w:val="24"/>
        </w:rPr>
        <w:t>, too</w:t>
      </w:r>
      <w:r w:rsidRPr="009B79FB">
        <w:rPr>
          <w:rFonts w:ascii="Sylfaen" w:hAnsi="Sylfaen" w:cs="Times New Roman"/>
          <w:bCs/>
          <w:sz w:val="24"/>
          <w:szCs w:val="24"/>
          <w:lang w:val="hy-AM"/>
        </w:rPr>
        <w:t xml:space="preserve">. On February 5, the lawsuit was returned on the grounds of not mentioning the name of the proper defendant. It was filed again on February 19 and returned again on March 1 </w:t>
      </w:r>
      <w:r w:rsidR="006833D0">
        <w:rPr>
          <w:rFonts w:ascii="Sylfaen" w:hAnsi="Sylfaen" w:cs="Times New Roman"/>
          <w:bCs/>
          <w:sz w:val="24"/>
          <w:szCs w:val="24"/>
        </w:rPr>
        <w:t>for corrections</w:t>
      </w:r>
      <w:r w:rsidRPr="009B79FB">
        <w:rPr>
          <w:rFonts w:ascii="Sylfaen" w:hAnsi="Sylfaen" w:cs="Times New Roman"/>
          <w:bCs/>
          <w:sz w:val="24"/>
          <w:szCs w:val="24"/>
          <w:lang w:val="hy-AM"/>
        </w:rPr>
        <w:t>. A new lawsuit was filed on March 17. As of March 31, no other developments ha</w:t>
      </w:r>
      <w:r w:rsidR="00971009">
        <w:rPr>
          <w:rFonts w:ascii="Sylfaen" w:hAnsi="Sylfaen" w:cs="Times New Roman"/>
          <w:bCs/>
          <w:sz w:val="24"/>
          <w:szCs w:val="24"/>
        </w:rPr>
        <w:t>d</w:t>
      </w:r>
      <w:r w:rsidRPr="009B79FB">
        <w:rPr>
          <w:rFonts w:ascii="Sylfaen" w:hAnsi="Sylfaen" w:cs="Times New Roman"/>
          <w:bCs/>
          <w:sz w:val="24"/>
          <w:szCs w:val="24"/>
          <w:lang w:val="hy-AM"/>
        </w:rPr>
        <w:t xml:space="preserve"> taken place.</w:t>
      </w:r>
    </w:p>
    <w:p w14:paraId="736B1A31" w14:textId="77777777" w:rsidR="00971009" w:rsidRPr="009B79FB" w:rsidRDefault="00971009" w:rsidP="005B4344">
      <w:pPr>
        <w:spacing w:after="0"/>
        <w:ind w:firstLine="567"/>
        <w:jc w:val="both"/>
        <w:rPr>
          <w:rFonts w:ascii="Sylfaen" w:hAnsi="Sylfaen" w:cs="Times New Roman"/>
          <w:sz w:val="24"/>
          <w:szCs w:val="24"/>
          <w:lang w:val="hy-AM"/>
        </w:rPr>
      </w:pPr>
    </w:p>
    <w:p w14:paraId="08612C16" w14:textId="0135CD3E" w:rsidR="00861780" w:rsidRPr="009B79FB" w:rsidRDefault="00DD0247" w:rsidP="00971009">
      <w:pPr>
        <w:spacing w:after="0"/>
        <w:ind w:firstLine="567"/>
        <w:jc w:val="both"/>
        <w:rPr>
          <w:rFonts w:ascii="Sylfaen" w:hAnsi="Sylfaen" w:cs="Times New Roman"/>
          <w:bCs/>
          <w:color w:val="000000"/>
          <w:sz w:val="24"/>
          <w:szCs w:val="24"/>
          <w:lang w:val="hy-AM"/>
        </w:rPr>
      </w:pPr>
      <w:r w:rsidRPr="009B79FB">
        <w:rPr>
          <w:rFonts w:ascii="Sylfaen" w:hAnsi="Sylfaen" w:cs="Times New Roman"/>
          <w:b/>
          <w:color w:val="000000"/>
          <w:sz w:val="24"/>
          <w:szCs w:val="24"/>
          <w:lang w:val="hy-AM"/>
        </w:rPr>
        <w:t xml:space="preserve">On January 26, </w:t>
      </w:r>
      <w:r w:rsidRPr="009B79FB">
        <w:rPr>
          <w:rFonts w:ascii="Sylfaen" w:hAnsi="Sylfaen" w:cs="Times New Roman"/>
          <w:bCs/>
          <w:color w:val="000000"/>
          <w:sz w:val="24"/>
          <w:szCs w:val="24"/>
          <w:lang w:val="hy-AM"/>
        </w:rPr>
        <w:t xml:space="preserve">the Court of General Jurisdiction of Yerevan made </w:t>
      </w:r>
      <w:r w:rsidR="00971009">
        <w:rPr>
          <w:rFonts w:ascii="Sylfaen" w:hAnsi="Sylfaen" w:cs="Times New Roman"/>
          <w:bCs/>
          <w:color w:val="000000"/>
          <w:sz w:val="24"/>
          <w:szCs w:val="24"/>
        </w:rPr>
        <w:t xml:space="preserve">a </w:t>
      </w:r>
      <w:r w:rsidRPr="009B79FB">
        <w:rPr>
          <w:rFonts w:ascii="Sylfaen" w:hAnsi="Sylfaen" w:cs="Times New Roman"/>
          <w:bCs/>
          <w:color w:val="000000"/>
          <w:sz w:val="24"/>
          <w:szCs w:val="24"/>
          <w:lang w:val="hy-AM"/>
        </w:rPr>
        <w:t xml:space="preserve">redistribution on the case of Vardan Badasyan (the father of the RA Minister of Justice Rustam Badasyan - </w:t>
      </w:r>
      <w:r w:rsidRPr="00840CC8">
        <w:rPr>
          <w:rFonts w:ascii="Sylfaen" w:hAnsi="Sylfaen" w:cs="Times New Roman"/>
          <w:bCs/>
          <w:i/>
          <w:iCs/>
          <w:color w:val="000000"/>
          <w:sz w:val="24"/>
          <w:szCs w:val="24"/>
          <w:lang w:val="hy-AM"/>
        </w:rPr>
        <w:t>CPFE</w:t>
      </w:r>
      <w:r w:rsidRPr="009B79FB">
        <w:rPr>
          <w:rFonts w:ascii="Sylfaen" w:hAnsi="Sylfaen" w:cs="Times New Roman"/>
          <w:bCs/>
          <w:color w:val="000000"/>
          <w:sz w:val="24"/>
          <w:szCs w:val="24"/>
          <w:lang w:val="hy-AM"/>
        </w:rPr>
        <w:t xml:space="preserve">)  </w:t>
      </w:r>
      <w:r w:rsidR="006833D0">
        <w:rPr>
          <w:rFonts w:ascii="Sylfaen" w:hAnsi="Sylfaen" w:cs="Times New Roman"/>
          <w:bCs/>
          <w:color w:val="000000"/>
          <w:sz w:val="24"/>
          <w:szCs w:val="24"/>
        </w:rPr>
        <w:t xml:space="preserve">v. </w:t>
      </w:r>
      <w:r w:rsidR="006833D0" w:rsidRPr="009B79FB">
        <w:rPr>
          <w:rFonts w:ascii="Sylfaen" w:hAnsi="Sylfaen" w:cs="Times New Roman"/>
          <w:bCs/>
          <w:color w:val="000000"/>
          <w:sz w:val="24"/>
          <w:szCs w:val="24"/>
          <w:lang w:val="hy-AM"/>
        </w:rPr>
        <w:t>Narek Mantashyan</w:t>
      </w:r>
      <w:r w:rsidR="006833D0">
        <w:rPr>
          <w:rFonts w:ascii="Sylfaen" w:hAnsi="Sylfaen" w:cs="Times New Roman"/>
          <w:bCs/>
          <w:color w:val="000000"/>
          <w:sz w:val="24"/>
          <w:szCs w:val="24"/>
        </w:rPr>
        <w:t>,</w:t>
      </w:r>
      <w:r w:rsidR="006833D0" w:rsidRPr="009B79FB">
        <w:rPr>
          <w:rFonts w:ascii="Sylfaen" w:hAnsi="Sylfaen" w:cs="Times New Roman"/>
          <w:bCs/>
          <w:color w:val="000000"/>
          <w:sz w:val="24"/>
          <w:szCs w:val="24"/>
          <w:lang w:val="hy-AM"/>
        </w:rPr>
        <w:t xml:space="preserve"> </w:t>
      </w:r>
      <w:r w:rsidRPr="009B79FB">
        <w:rPr>
          <w:rFonts w:ascii="Sylfaen" w:hAnsi="Sylfaen" w:cs="Times New Roman"/>
          <w:bCs/>
          <w:color w:val="000000"/>
          <w:sz w:val="24"/>
          <w:szCs w:val="24"/>
          <w:lang w:val="hy-AM"/>
        </w:rPr>
        <w:t>the co-chair of "Alternative" NGO</w:t>
      </w:r>
      <w:r w:rsidR="006833D0">
        <w:rPr>
          <w:rFonts w:ascii="Sylfaen" w:hAnsi="Sylfaen" w:cs="Times New Roman"/>
          <w:bCs/>
          <w:color w:val="000000"/>
          <w:sz w:val="24"/>
          <w:szCs w:val="24"/>
        </w:rPr>
        <w:t>,</w:t>
      </w:r>
      <w:r w:rsidRPr="009B79FB">
        <w:rPr>
          <w:rFonts w:ascii="Sylfaen" w:hAnsi="Sylfaen" w:cs="Times New Roman"/>
          <w:bCs/>
          <w:color w:val="000000"/>
          <w:sz w:val="24"/>
          <w:szCs w:val="24"/>
          <w:lang w:val="hy-AM"/>
        </w:rPr>
        <w:t xml:space="preserve"> and "News.am", "Analitik.am", "168.am ", "Iravunk.com ", "Blognews.am", "Alternativ.am", "Ipress.am" websites.</w:t>
      </w:r>
    </w:p>
    <w:p w14:paraId="12E4F9AC" w14:textId="05D9E50C" w:rsidR="00861780" w:rsidRPr="009B79FB" w:rsidRDefault="00481EA5" w:rsidP="00840CC8">
      <w:pPr>
        <w:spacing w:after="0"/>
        <w:ind w:firstLine="567"/>
        <w:jc w:val="both"/>
        <w:rPr>
          <w:rFonts w:ascii="Sylfaen" w:hAnsi="Sylfaen" w:cs="Times New Roman"/>
          <w:color w:val="000000"/>
          <w:sz w:val="24"/>
          <w:szCs w:val="24"/>
        </w:rPr>
      </w:pPr>
      <w:r>
        <w:rPr>
          <w:rFonts w:ascii="Sylfaen" w:hAnsi="Sylfaen" w:cs="Times New Roman"/>
          <w:color w:val="000000"/>
          <w:sz w:val="24"/>
          <w:szCs w:val="24"/>
        </w:rPr>
        <w:t>We should remind</w:t>
      </w:r>
      <w:r w:rsidR="00EE23DA" w:rsidRPr="009B79FB">
        <w:rPr>
          <w:rFonts w:ascii="Sylfaen" w:hAnsi="Sylfaen" w:cs="Times New Roman"/>
          <w:color w:val="000000"/>
          <w:sz w:val="24"/>
          <w:szCs w:val="24"/>
        </w:rPr>
        <w:t xml:space="preserve"> that the</w:t>
      </w:r>
      <w:r w:rsidR="00EE23DA" w:rsidRPr="009B79FB">
        <w:rPr>
          <w:rFonts w:ascii="Sylfaen" w:hAnsi="Sylfaen" w:cs="Times New Roman"/>
          <w:b/>
          <w:bCs/>
          <w:color w:val="000000"/>
          <w:sz w:val="24"/>
          <w:szCs w:val="24"/>
        </w:rPr>
        <w:t xml:space="preserve"> </w:t>
      </w:r>
      <w:r w:rsidR="00EE23DA" w:rsidRPr="009B79FB">
        <w:rPr>
          <w:rFonts w:ascii="Sylfaen" w:hAnsi="Sylfaen" w:cs="Times New Roman"/>
          <w:color w:val="000000"/>
          <w:sz w:val="24"/>
          <w:szCs w:val="24"/>
          <w:lang w:val="hy-AM"/>
        </w:rPr>
        <w:t>lawsuit</w:t>
      </w:r>
      <w:r w:rsidR="00EE23DA" w:rsidRPr="009B79FB">
        <w:rPr>
          <w:rFonts w:ascii="Sylfaen" w:hAnsi="Sylfaen" w:cs="Times New Roman"/>
          <w:b/>
          <w:bCs/>
          <w:color w:val="000000"/>
          <w:sz w:val="24"/>
          <w:szCs w:val="24"/>
          <w:lang w:val="hy-AM"/>
        </w:rPr>
        <w:t xml:space="preserve"> </w:t>
      </w:r>
      <w:r w:rsidR="00EE23DA" w:rsidRPr="009B79FB">
        <w:rPr>
          <w:rFonts w:ascii="Sylfaen" w:hAnsi="Sylfaen" w:cs="Times New Roman"/>
          <w:color w:val="000000"/>
          <w:sz w:val="24"/>
          <w:szCs w:val="24"/>
        </w:rPr>
        <w:t>was</w:t>
      </w:r>
      <w:r w:rsidR="00EE23DA" w:rsidRPr="009B79FB">
        <w:rPr>
          <w:rFonts w:ascii="Sylfaen" w:hAnsi="Sylfaen" w:cs="Times New Roman"/>
          <w:b/>
          <w:bCs/>
          <w:color w:val="000000"/>
          <w:sz w:val="24"/>
          <w:szCs w:val="24"/>
        </w:rPr>
        <w:t xml:space="preserve"> </w:t>
      </w:r>
      <w:r w:rsidR="00EE23DA" w:rsidRPr="009B79FB">
        <w:rPr>
          <w:rFonts w:ascii="Sylfaen" w:hAnsi="Sylfaen" w:cs="Times New Roman"/>
          <w:color w:val="000000"/>
          <w:sz w:val="24"/>
          <w:szCs w:val="24"/>
          <w:lang w:val="hy-AM"/>
        </w:rPr>
        <w:t>filed</w:t>
      </w:r>
      <w:r w:rsidR="00EE23DA" w:rsidRPr="009B79FB">
        <w:rPr>
          <w:rFonts w:ascii="Sylfaen" w:hAnsi="Sylfaen" w:cs="Times New Roman"/>
          <w:b/>
          <w:bCs/>
          <w:color w:val="000000"/>
          <w:sz w:val="24"/>
          <w:szCs w:val="24"/>
          <w:lang w:val="hy-AM"/>
        </w:rPr>
        <w:t xml:space="preserve"> </w:t>
      </w:r>
      <w:r w:rsidR="00EE23DA" w:rsidRPr="009B79FB">
        <w:rPr>
          <w:rFonts w:ascii="Sylfaen" w:hAnsi="Sylfaen" w:cs="Times New Roman"/>
          <w:color w:val="000000"/>
          <w:sz w:val="24"/>
          <w:szCs w:val="24"/>
        </w:rPr>
        <w:t>o</w:t>
      </w:r>
      <w:r w:rsidR="00EE23DA" w:rsidRPr="009B79FB">
        <w:rPr>
          <w:rFonts w:ascii="Sylfaen" w:hAnsi="Sylfaen" w:cs="Times New Roman"/>
          <w:color w:val="000000"/>
          <w:sz w:val="24"/>
          <w:szCs w:val="24"/>
          <w:lang w:val="hy-AM"/>
        </w:rPr>
        <w:t xml:space="preserve">n July 10, </w:t>
      </w:r>
      <w:r w:rsidR="00EE23DA" w:rsidRPr="009B79FB">
        <w:rPr>
          <w:rFonts w:ascii="Sylfaen" w:hAnsi="Sylfaen" w:cs="Times New Roman"/>
          <w:color w:val="000000"/>
          <w:sz w:val="24"/>
          <w:szCs w:val="24"/>
        </w:rPr>
        <w:t xml:space="preserve">2020, demanding </w:t>
      </w:r>
      <w:r w:rsidR="00EE23DA" w:rsidRPr="009B79FB">
        <w:rPr>
          <w:rFonts w:ascii="Sylfaen" w:hAnsi="Sylfaen" w:cs="Times New Roman"/>
          <w:color w:val="000000"/>
          <w:sz w:val="24"/>
          <w:szCs w:val="24"/>
          <w:lang w:val="hy-AM"/>
        </w:rPr>
        <w:t>public</w:t>
      </w:r>
      <w:r w:rsidR="00EE23DA" w:rsidRPr="009B79FB">
        <w:rPr>
          <w:rFonts w:ascii="Sylfaen" w:hAnsi="Sylfaen" w:cs="Times New Roman"/>
          <w:color w:val="000000"/>
          <w:sz w:val="24"/>
          <w:szCs w:val="24"/>
        </w:rPr>
        <w:t xml:space="preserve"> refutation of </w:t>
      </w:r>
      <w:r w:rsidR="00EE23DA" w:rsidRPr="009B79FB">
        <w:rPr>
          <w:rFonts w:ascii="Sylfaen" w:hAnsi="Sylfaen" w:cs="Times New Roman"/>
          <w:color w:val="000000"/>
          <w:sz w:val="24"/>
          <w:szCs w:val="24"/>
          <w:lang w:val="hy-AM"/>
        </w:rPr>
        <w:t>the defamatory data, publi</w:t>
      </w:r>
      <w:r w:rsidR="00EE23DA" w:rsidRPr="009B79FB">
        <w:rPr>
          <w:rFonts w:ascii="Sylfaen" w:hAnsi="Sylfaen" w:cs="Times New Roman"/>
          <w:color w:val="000000"/>
          <w:sz w:val="24"/>
          <w:szCs w:val="24"/>
        </w:rPr>
        <w:t>cation of</w:t>
      </w:r>
      <w:r w:rsidR="00EE23DA" w:rsidRPr="009B79FB">
        <w:rPr>
          <w:rFonts w:ascii="Sylfaen" w:hAnsi="Sylfaen" w:cs="Times New Roman"/>
          <w:color w:val="000000"/>
          <w:sz w:val="24"/>
          <w:szCs w:val="24"/>
          <w:lang w:val="hy-AM"/>
        </w:rPr>
        <w:t xml:space="preserve"> the </w:t>
      </w:r>
      <w:r w:rsidR="00EE23DA" w:rsidRPr="009B79FB">
        <w:rPr>
          <w:rFonts w:ascii="Sylfaen" w:hAnsi="Sylfaen" w:cs="Times New Roman"/>
          <w:color w:val="000000"/>
          <w:sz w:val="24"/>
          <w:szCs w:val="24"/>
        </w:rPr>
        <w:t>refutation</w:t>
      </w:r>
      <w:r w:rsidR="00EE23DA" w:rsidRPr="009B79FB">
        <w:rPr>
          <w:rFonts w:ascii="Sylfaen" w:hAnsi="Sylfaen" w:cs="Times New Roman"/>
          <w:color w:val="000000"/>
          <w:sz w:val="24"/>
          <w:szCs w:val="24"/>
          <w:lang w:val="hy-AM"/>
        </w:rPr>
        <w:t xml:space="preserve"> in the relevant media</w:t>
      </w:r>
      <w:r w:rsidR="00840CC8">
        <w:rPr>
          <w:rFonts w:ascii="Sylfaen" w:hAnsi="Sylfaen" w:cs="Times New Roman"/>
          <w:color w:val="000000"/>
          <w:sz w:val="24"/>
          <w:szCs w:val="24"/>
        </w:rPr>
        <w:t xml:space="preserve"> outlets</w:t>
      </w:r>
      <w:r w:rsidR="00EE23DA" w:rsidRPr="009B79FB">
        <w:rPr>
          <w:rFonts w:ascii="Sylfaen" w:hAnsi="Sylfaen" w:cs="Times New Roman"/>
          <w:color w:val="000000"/>
          <w:sz w:val="24"/>
          <w:szCs w:val="24"/>
          <w:lang w:val="hy-AM"/>
        </w:rPr>
        <w:t>, compensat</w:t>
      </w:r>
      <w:r w:rsidR="00EE23DA" w:rsidRPr="009B79FB">
        <w:rPr>
          <w:rFonts w:ascii="Sylfaen" w:hAnsi="Sylfaen" w:cs="Times New Roman"/>
          <w:color w:val="000000"/>
          <w:sz w:val="24"/>
          <w:szCs w:val="24"/>
        </w:rPr>
        <w:t xml:space="preserve">ion </w:t>
      </w:r>
      <w:r w:rsidR="006833D0">
        <w:rPr>
          <w:rFonts w:ascii="Sylfaen" w:hAnsi="Sylfaen" w:cs="Times New Roman"/>
          <w:color w:val="000000"/>
          <w:sz w:val="24"/>
          <w:szCs w:val="24"/>
        </w:rPr>
        <w:t xml:space="preserve">for </w:t>
      </w:r>
      <w:r w:rsidR="00EE23DA" w:rsidRPr="009B79FB">
        <w:rPr>
          <w:rFonts w:ascii="Sylfaen" w:hAnsi="Sylfaen" w:cs="Times New Roman"/>
          <w:color w:val="000000"/>
          <w:sz w:val="24"/>
          <w:szCs w:val="24"/>
          <w:lang w:val="hy-AM"/>
        </w:rPr>
        <w:t xml:space="preserve">the damage caused to honor, dignity and business reputation. The </w:t>
      </w:r>
      <w:r w:rsidR="00EE23DA" w:rsidRPr="009B79FB">
        <w:rPr>
          <w:rFonts w:ascii="Sylfaen" w:hAnsi="Sylfaen" w:cs="Times New Roman"/>
          <w:color w:val="000000"/>
          <w:sz w:val="24"/>
          <w:szCs w:val="24"/>
        </w:rPr>
        <w:t xml:space="preserve">reason for the </w:t>
      </w:r>
      <w:r w:rsidR="00EE23DA" w:rsidRPr="009B79FB">
        <w:rPr>
          <w:rFonts w:ascii="Sylfaen" w:hAnsi="Sylfaen" w:cs="Times New Roman"/>
          <w:color w:val="000000"/>
          <w:sz w:val="24"/>
          <w:szCs w:val="24"/>
          <w:lang w:val="hy-AM"/>
        </w:rPr>
        <w:t xml:space="preserve">lawsuit </w:t>
      </w:r>
      <w:r w:rsidR="00EE23DA" w:rsidRPr="009B79FB">
        <w:rPr>
          <w:rFonts w:ascii="Sylfaen" w:hAnsi="Sylfaen" w:cs="Times New Roman"/>
          <w:color w:val="000000"/>
          <w:sz w:val="24"/>
          <w:szCs w:val="24"/>
        </w:rPr>
        <w:t>were publications</w:t>
      </w:r>
      <w:r w:rsidR="00EE23DA" w:rsidRPr="009B79FB">
        <w:rPr>
          <w:rFonts w:ascii="Sylfaen" w:hAnsi="Sylfaen" w:cs="Times New Roman"/>
          <w:color w:val="000000"/>
          <w:sz w:val="24"/>
          <w:szCs w:val="24"/>
          <w:lang w:val="hy-AM"/>
        </w:rPr>
        <w:t xml:space="preserve"> about Vardan Badasyan's</w:t>
      </w:r>
      <w:r w:rsidR="00840CC8">
        <w:rPr>
          <w:rFonts w:ascii="Sylfaen" w:hAnsi="Sylfaen" w:cs="Times New Roman"/>
          <w:color w:val="000000"/>
          <w:sz w:val="24"/>
          <w:szCs w:val="24"/>
        </w:rPr>
        <w:t xml:space="preserve"> years long</w:t>
      </w:r>
      <w:r w:rsidR="00EE23DA" w:rsidRPr="009B79FB">
        <w:rPr>
          <w:rFonts w:ascii="Sylfaen" w:hAnsi="Sylfaen" w:cs="Times New Roman"/>
          <w:color w:val="000000"/>
          <w:sz w:val="24"/>
          <w:szCs w:val="24"/>
          <w:lang w:val="hy-AM"/>
        </w:rPr>
        <w:t xml:space="preserve"> activity</w:t>
      </w:r>
      <w:r w:rsidR="00EE23DA" w:rsidRPr="009B79FB">
        <w:rPr>
          <w:rFonts w:ascii="Sylfaen" w:hAnsi="Sylfaen" w:cs="Times New Roman"/>
          <w:color w:val="000000"/>
          <w:sz w:val="24"/>
          <w:szCs w:val="24"/>
        </w:rPr>
        <w:t xml:space="preserve">, published </w:t>
      </w:r>
      <w:r w:rsidR="00EE23DA" w:rsidRPr="009B79FB">
        <w:rPr>
          <w:rFonts w:ascii="Sylfaen" w:hAnsi="Sylfaen" w:cs="Times New Roman"/>
          <w:color w:val="000000"/>
          <w:sz w:val="24"/>
          <w:szCs w:val="24"/>
          <w:lang w:val="hy-AM"/>
        </w:rPr>
        <w:t xml:space="preserve">on the </w:t>
      </w:r>
      <w:r w:rsidR="00EE23DA" w:rsidRPr="009B79FB">
        <w:rPr>
          <w:rFonts w:ascii="Sylfaen" w:hAnsi="Sylfaen" w:cs="Times New Roman"/>
          <w:color w:val="000000"/>
          <w:sz w:val="24"/>
          <w:szCs w:val="24"/>
        </w:rPr>
        <w:t>above-</w:t>
      </w:r>
      <w:r w:rsidR="00EE23DA" w:rsidRPr="009B79FB">
        <w:rPr>
          <w:rFonts w:ascii="Sylfaen" w:hAnsi="Sylfaen" w:cs="Times New Roman"/>
          <w:color w:val="000000"/>
          <w:sz w:val="24"/>
          <w:szCs w:val="24"/>
          <w:lang w:val="hy-AM"/>
        </w:rPr>
        <w:t xml:space="preserve">mentioned websites, according to which he </w:t>
      </w:r>
      <w:r w:rsidR="00EE23DA" w:rsidRPr="009B79FB">
        <w:rPr>
          <w:rFonts w:ascii="Sylfaen" w:hAnsi="Sylfaen" w:cs="Times New Roman"/>
          <w:color w:val="000000"/>
          <w:sz w:val="24"/>
          <w:szCs w:val="24"/>
        </w:rPr>
        <w:t>assigned</w:t>
      </w:r>
      <w:r w:rsidR="00EE23DA" w:rsidRPr="009B79FB">
        <w:rPr>
          <w:rFonts w:ascii="Sylfaen" w:hAnsi="Sylfaen" w:cs="Times New Roman"/>
          <w:color w:val="000000"/>
          <w:sz w:val="24"/>
          <w:szCs w:val="24"/>
          <w:lang w:val="hy-AM"/>
        </w:rPr>
        <w:t xml:space="preserve"> positions for money</w:t>
      </w:r>
      <w:r w:rsidR="000E092F">
        <w:rPr>
          <w:rFonts w:ascii="Sylfaen" w:hAnsi="Sylfaen" w:cs="Times New Roman"/>
          <w:color w:val="000000"/>
          <w:sz w:val="24"/>
          <w:szCs w:val="24"/>
        </w:rPr>
        <w:t>.</w:t>
      </w:r>
      <w:r w:rsidR="00861780" w:rsidRPr="009B79FB">
        <w:rPr>
          <w:rStyle w:val="FootnoteReference"/>
          <w:rFonts w:ascii="Sylfaen" w:hAnsi="Sylfaen" w:cs="Times New Roman"/>
          <w:sz w:val="24"/>
          <w:szCs w:val="24"/>
          <w:lang w:val="hy-AM"/>
        </w:rPr>
        <w:footnoteReference w:id="36"/>
      </w:r>
    </w:p>
    <w:p w14:paraId="5933A8B7" w14:textId="1334C1FF" w:rsidR="00861780" w:rsidRDefault="00EE23DA" w:rsidP="00470B6C">
      <w:pPr>
        <w:spacing w:after="0"/>
        <w:ind w:firstLine="567"/>
        <w:rPr>
          <w:rFonts w:ascii="Sylfaen" w:hAnsi="Sylfaen" w:cs="Times New Roman"/>
          <w:color w:val="000000"/>
          <w:sz w:val="24"/>
          <w:szCs w:val="24"/>
          <w:lang w:val="hy-AM"/>
        </w:rPr>
      </w:pPr>
      <w:r w:rsidRPr="009B79FB">
        <w:rPr>
          <w:rFonts w:ascii="Sylfaen" w:hAnsi="Sylfaen" w:cs="Times New Roman"/>
          <w:color w:val="000000"/>
          <w:sz w:val="24"/>
          <w:szCs w:val="24"/>
          <w:lang w:val="hy-AM"/>
        </w:rPr>
        <w:t xml:space="preserve">The case was accepted for proceedings on February 4, presided over by another judge, and a </w:t>
      </w:r>
      <w:r w:rsidR="00DB4269" w:rsidRPr="009B79FB">
        <w:rPr>
          <w:rFonts w:ascii="Sylfaen" w:hAnsi="Sylfaen" w:cs="Times New Roman"/>
          <w:color w:val="000000"/>
          <w:sz w:val="24"/>
          <w:szCs w:val="24"/>
          <w:lang w:val="hy-AM"/>
        </w:rPr>
        <w:t>court hearing</w:t>
      </w:r>
      <w:r w:rsidRPr="009B79FB">
        <w:rPr>
          <w:rFonts w:ascii="Sylfaen" w:hAnsi="Sylfaen" w:cs="Times New Roman"/>
          <w:color w:val="000000"/>
          <w:sz w:val="24"/>
          <w:szCs w:val="24"/>
          <w:lang w:val="hy-AM"/>
        </w:rPr>
        <w:t xml:space="preserve"> was scheduled for May 25.</w:t>
      </w:r>
    </w:p>
    <w:p w14:paraId="6A0315CC" w14:textId="77777777" w:rsidR="000E092F" w:rsidRPr="009B79FB" w:rsidRDefault="000E092F" w:rsidP="00470B6C">
      <w:pPr>
        <w:spacing w:after="0"/>
        <w:ind w:firstLine="567"/>
        <w:rPr>
          <w:rFonts w:ascii="Sylfaen" w:hAnsi="Sylfaen" w:cs="Times New Roman"/>
          <w:sz w:val="24"/>
          <w:szCs w:val="24"/>
          <w:shd w:val="clear" w:color="auto" w:fill="FFFFFF"/>
          <w:lang w:val="hy-AM"/>
        </w:rPr>
      </w:pPr>
    </w:p>
    <w:p w14:paraId="2B46B8DD" w14:textId="5E0927E1" w:rsidR="00973354" w:rsidRPr="009B79FB" w:rsidRDefault="00EE23DA" w:rsidP="000E092F">
      <w:pPr>
        <w:spacing w:after="0"/>
        <w:ind w:firstLine="567"/>
        <w:jc w:val="both"/>
        <w:rPr>
          <w:rFonts w:ascii="Sylfaen" w:hAnsi="Sylfaen" w:cs="Times New Roman"/>
          <w:bCs/>
          <w:sz w:val="24"/>
          <w:szCs w:val="24"/>
          <w:lang w:val="hy-AM" w:eastAsia="ru-RU"/>
        </w:rPr>
      </w:pPr>
      <w:r w:rsidRPr="009B79FB">
        <w:rPr>
          <w:rFonts w:ascii="Sylfaen" w:hAnsi="Sylfaen" w:cs="Times New Roman"/>
          <w:b/>
          <w:sz w:val="24"/>
          <w:szCs w:val="24"/>
          <w:lang w:val="hy-AM" w:eastAsia="ru-RU"/>
        </w:rPr>
        <w:t xml:space="preserve">On January 27, </w:t>
      </w:r>
      <w:r w:rsidRPr="009B79FB">
        <w:rPr>
          <w:rFonts w:ascii="Sylfaen" w:hAnsi="Sylfaen" w:cs="Times New Roman"/>
          <w:bCs/>
          <w:sz w:val="24"/>
          <w:szCs w:val="24"/>
          <w:lang w:val="hy-AM" w:eastAsia="ru-RU"/>
        </w:rPr>
        <w:t xml:space="preserve">the  Court of General Jurisdiction of Shirak Marz held a regular </w:t>
      </w:r>
      <w:r w:rsidR="00DB4269" w:rsidRPr="009B79FB">
        <w:rPr>
          <w:rFonts w:ascii="Sylfaen" w:hAnsi="Sylfaen" w:cs="Times New Roman"/>
          <w:bCs/>
          <w:sz w:val="24"/>
          <w:szCs w:val="24"/>
          <w:lang w:val="hy-AM" w:eastAsia="ru-RU"/>
        </w:rPr>
        <w:t>court hearing</w:t>
      </w:r>
      <w:r w:rsidRPr="009B79FB">
        <w:rPr>
          <w:rFonts w:ascii="Sylfaen" w:hAnsi="Sylfaen" w:cs="Times New Roman"/>
          <w:bCs/>
          <w:sz w:val="24"/>
          <w:szCs w:val="24"/>
          <w:lang w:val="hy-AM" w:eastAsia="ru-RU"/>
        </w:rPr>
        <w:t xml:space="preserve"> on the case of </w:t>
      </w:r>
      <w:r w:rsidR="000E092F">
        <w:rPr>
          <w:rFonts w:ascii="Sylfaen" w:hAnsi="Sylfaen" w:cs="Times New Roman"/>
          <w:bCs/>
          <w:sz w:val="24"/>
          <w:szCs w:val="24"/>
          <w:lang w:eastAsia="ru-RU"/>
        </w:rPr>
        <w:t xml:space="preserve">the </w:t>
      </w:r>
      <w:r w:rsidRPr="009B79FB">
        <w:rPr>
          <w:rFonts w:ascii="Sylfaen" w:hAnsi="Sylfaen" w:cs="Times New Roman"/>
          <w:bCs/>
          <w:sz w:val="24"/>
          <w:szCs w:val="24"/>
          <w:lang w:val="hy-AM" w:eastAsia="ru-RU"/>
        </w:rPr>
        <w:t>head of Ani community</w:t>
      </w:r>
      <w:r w:rsidR="000E092F">
        <w:rPr>
          <w:rFonts w:ascii="Sylfaen" w:hAnsi="Sylfaen" w:cs="Times New Roman"/>
          <w:bCs/>
          <w:sz w:val="24"/>
          <w:szCs w:val="24"/>
          <w:lang w:eastAsia="ru-RU"/>
        </w:rPr>
        <w:t xml:space="preserve"> </w:t>
      </w:r>
      <w:r w:rsidR="000E092F" w:rsidRPr="000E092F">
        <w:rPr>
          <w:rFonts w:ascii="Sylfaen" w:hAnsi="Sylfaen" w:cs="Times New Roman"/>
          <w:bCs/>
          <w:i/>
          <w:iCs/>
          <w:sz w:val="24"/>
          <w:szCs w:val="24"/>
          <w:lang w:val="hy-AM" w:eastAsia="ru-RU"/>
        </w:rPr>
        <w:t>Artak Gevorgyan</w:t>
      </w:r>
      <w:r w:rsidRPr="000E092F">
        <w:rPr>
          <w:rFonts w:ascii="Sylfaen" w:hAnsi="Sylfaen" w:cs="Times New Roman"/>
          <w:bCs/>
          <w:i/>
          <w:iCs/>
          <w:sz w:val="24"/>
          <w:szCs w:val="24"/>
          <w:lang w:val="hy-AM" w:eastAsia="ru-RU"/>
        </w:rPr>
        <w:t xml:space="preserve"> </w:t>
      </w:r>
      <w:r w:rsidR="006833D0" w:rsidRPr="000E092F">
        <w:rPr>
          <w:rFonts w:ascii="Sylfaen" w:hAnsi="Sylfaen" w:cs="Times New Roman"/>
          <w:bCs/>
          <w:i/>
          <w:iCs/>
          <w:sz w:val="24"/>
          <w:szCs w:val="24"/>
          <w:lang w:eastAsia="ru-RU"/>
        </w:rPr>
        <w:t>v.</w:t>
      </w:r>
      <w:r w:rsidRPr="000E092F">
        <w:rPr>
          <w:rFonts w:ascii="Sylfaen" w:hAnsi="Sylfaen" w:cs="Times New Roman"/>
          <w:bCs/>
          <w:i/>
          <w:iCs/>
          <w:sz w:val="24"/>
          <w:szCs w:val="24"/>
          <w:lang w:val="hy-AM" w:eastAsia="ru-RU"/>
        </w:rPr>
        <w:t xml:space="preserve"> Andranik Gevorgyan</w:t>
      </w:r>
      <w:r w:rsidRPr="009B79FB">
        <w:rPr>
          <w:rFonts w:ascii="Sylfaen" w:hAnsi="Sylfaen" w:cs="Times New Roman"/>
          <w:bCs/>
          <w:sz w:val="24"/>
          <w:szCs w:val="24"/>
          <w:lang w:val="hy-AM" w:eastAsia="ru-RU"/>
        </w:rPr>
        <w:t xml:space="preserve">, a resident of Maralik town in the same community, demanding refutation of slander and compensation. The third party </w:t>
      </w:r>
      <w:r w:rsidR="00973354" w:rsidRPr="009B79FB">
        <w:rPr>
          <w:rFonts w:ascii="Sylfaen" w:hAnsi="Sylfaen" w:cs="Times New Roman"/>
          <w:bCs/>
          <w:sz w:val="24"/>
          <w:szCs w:val="24"/>
          <w:lang w:eastAsia="ru-RU"/>
        </w:rPr>
        <w:t>to</w:t>
      </w:r>
      <w:r w:rsidRPr="009B79FB">
        <w:rPr>
          <w:rFonts w:ascii="Sylfaen" w:hAnsi="Sylfaen" w:cs="Times New Roman"/>
          <w:bCs/>
          <w:sz w:val="24"/>
          <w:szCs w:val="24"/>
          <w:lang w:val="hy-AM" w:eastAsia="ru-RU"/>
        </w:rPr>
        <w:t xml:space="preserve"> the case was "Zhoghovurd newspaper edition" LLC ("Armlur.am" news site).</w:t>
      </w:r>
    </w:p>
    <w:p w14:paraId="7A6192AE" w14:textId="1A1B0F91" w:rsidR="00861780" w:rsidRPr="009B79FB" w:rsidRDefault="00973354" w:rsidP="00537CBD">
      <w:pPr>
        <w:spacing w:after="0"/>
        <w:ind w:firstLine="567"/>
        <w:jc w:val="both"/>
        <w:rPr>
          <w:rFonts w:ascii="Sylfaen" w:hAnsi="Sylfaen" w:cs="Times New Roman"/>
          <w:bCs/>
          <w:sz w:val="24"/>
          <w:szCs w:val="24"/>
          <w:lang w:val="hy-AM" w:eastAsia="ru-RU"/>
        </w:rPr>
      </w:pPr>
      <w:r w:rsidRPr="009B79FB">
        <w:rPr>
          <w:rFonts w:ascii="Sylfaen" w:hAnsi="Sylfaen" w:cs="Times New Roman"/>
          <w:bCs/>
          <w:sz w:val="24"/>
          <w:szCs w:val="24"/>
          <w:lang w:val="hy-AM" w:eastAsia="ru-RU"/>
        </w:rPr>
        <w:t>The lawsuit was filed on August 23, 2019 and the reason for the lawsuit was the phrase "ate it up, robbed it all</w:t>
      </w:r>
      <w:r w:rsidR="00537CBD">
        <w:rPr>
          <w:rFonts w:ascii="Sylfaen" w:hAnsi="Sylfaen" w:cs="Times New Roman"/>
          <w:bCs/>
          <w:sz w:val="24"/>
          <w:szCs w:val="24"/>
          <w:lang w:eastAsia="ru-RU"/>
        </w:rPr>
        <w:t>,</w:t>
      </w:r>
      <w:r w:rsidRPr="009B79FB">
        <w:rPr>
          <w:rFonts w:ascii="Sylfaen" w:hAnsi="Sylfaen" w:cs="Times New Roman"/>
          <w:bCs/>
          <w:sz w:val="24"/>
          <w:szCs w:val="24"/>
          <w:lang w:val="hy-AM" w:eastAsia="ru-RU"/>
        </w:rPr>
        <w:t>"</w:t>
      </w:r>
      <w:r w:rsidR="00537CBD">
        <w:rPr>
          <w:rFonts w:ascii="Sylfaen" w:hAnsi="Sylfaen" w:cs="Times New Roman"/>
          <w:bCs/>
          <w:sz w:val="24"/>
          <w:szCs w:val="24"/>
          <w:lang w:eastAsia="ru-RU"/>
        </w:rPr>
        <w:t xml:space="preserve"> used </w:t>
      </w:r>
      <w:r w:rsidRPr="009B79FB">
        <w:rPr>
          <w:rFonts w:ascii="Sylfaen" w:hAnsi="Sylfaen" w:cs="Times New Roman"/>
          <w:bCs/>
          <w:sz w:val="24"/>
          <w:szCs w:val="24"/>
          <w:lang w:val="hy-AM" w:eastAsia="ru-RU"/>
        </w:rPr>
        <w:t>in the video and the accompanying text posted on the site on August 10</w:t>
      </w:r>
      <w:r w:rsidR="006833D0">
        <w:rPr>
          <w:rFonts w:ascii="Sylfaen" w:hAnsi="Sylfaen" w:cs="Times New Roman"/>
          <w:bCs/>
          <w:sz w:val="24"/>
          <w:szCs w:val="24"/>
          <w:lang w:eastAsia="ru-RU"/>
        </w:rPr>
        <w:t>:</w:t>
      </w:r>
      <w:r w:rsidRPr="009B79FB">
        <w:rPr>
          <w:rFonts w:ascii="Sylfaen" w:hAnsi="Sylfaen" w:cs="Times New Roman"/>
          <w:bCs/>
          <w:sz w:val="24"/>
          <w:szCs w:val="24"/>
          <w:lang w:val="hy-AM" w:eastAsia="ru-RU"/>
        </w:rPr>
        <w:t xml:space="preserve"> “The former head robbed the village college and fled. What do people </w:t>
      </w:r>
      <w:r w:rsidR="00537CBD">
        <w:rPr>
          <w:rFonts w:ascii="Sylfaen" w:hAnsi="Sylfaen" w:cs="Times New Roman"/>
          <w:bCs/>
          <w:sz w:val="24"/>
          <w:szCs w:val="24"/>
          <w:lang w:eastAsia="ru-RU"/>
        </w:rPr>
        <w:t>in</w:t>
      </w:r>
      <w:r w:rsidRPr="009B79FB">
        <w:rPr>
          <w:rFonts w:ascii="Sylfaen" w:hAnsi="Sylfaen" w:cs="Times New Roman"/>
          <w:bCs/>
          <w:sz w:val="24"/>
          <w:szCs w:val="24"/>
          <w:lang w:val="hy-AM" w:eastAsia="ru-RU"/>
        </w:rPr>
        <w:t xml:space="preserve"> Maralik </w:t>
      </w:r>
      <w:r w:rsidR="00537CBD">
        <w:rPr>
          <w:rFonts w:ascii="Sylfaen" w:hAnsi="Sylfaen" w:cs="Times New Roman"/>
          <w:bCs/>
          <w:sz w:val="24"/>
          <w:szCs w:val="24"/>
          <w:lang w:eastAsia="ru-RU"/>
        </w:rPr>
        <w:t>have to share</w:t>
      </w:r>
      <w:r w:rsidRPr="009B79FB">
        <w:rPr>
          <w:rFonts w:ascii="Sylfaen" w:hAnsi="Sylfaen" w:cs="Times New Roman"/>
          <w:bCs/>
          <w:sz w:val="24"/>
          <w:szCs w:val="24"/>
          <w:lang w:val="hy-AM" w:eastAsia="ru-RU"/>
        </w:rPr>
        <w:t>?"</w:t>
      </w:r>
      <w:r w:rsidR="00861780" w:rsidRPr="009B79FB">
        <w:rPr>
          <w:rStyle w:val="FootnoteReference"/>
          <w:rFonts w:ascii="Sylfaen" w:hAnsi="Sylfaen" w:cs="Times New Roman"/>
          <w:sz w:val="24"/>
          <w:szCs w:val="24"/>
          <w:lang w:val="hy-AM" w:eastAsia="ru-RU"/>
        </w:rPr>
        <w:footnoteReference w:id="37"/>
      </w:r>
      <w:r w:rsidRPr="009B79FB">
        <w:rPr>
          <w:rFonts w:ascii="Sylfaen" w:hAnsi="Sylfaen" w:cs="Times New Roman"/>
          <w:sz w:val="24"/>
          <w:szCs w:val="24"/>
          <w:lang w:eastAsia="ru-RU"/>
        </w:rPr>
        <w:t xml:space="preserve"> </w:t>
      </w:r>
      <w:r w:rsidRPr="009B79FB">
        <w:rPr>
          <w:rFonts w:ascii="Sylfaen" w:hAnsi="Sylfaen" w:cs="Times New Roman"/>
          <w:bCs/>
          <w:sz w:val="24"/>
          <w:szCs w:val="24"/>
          <w:lang w:val="hy-AM" w:eastAsia="ru-RU"/>
        </w:rPr>
        <w:t xml:space="preserve">The plaintiff </w:t>
      </w:r>
      <w:r w:rsidR="006833D0">
        <w:rPr>
          <w:rFonts w:ascii="Sylfaen" w:hAnsi="Sylfaen" w:cs="Times New Roman"/>
          <w:bCs/>
          <w:sz w:val="24"/>
          <w:szCs w:val="24"/>
          <w:lang w:eastAsia="ru-RU"/>
        </w:rPr>
        <w:t>demands</w:t>
      </w:r>
      <w:r w:rsidRPr="009B79FB">
        <w:rPr>
          <w:rFonts w:ascii="Sylfaen" w:hAnsi="Sylfaen" w:cs="Times New Roman"/>
          <w:bCs/>
          <w:sz w:val="24"/>
          <w:szCs w:val="24"/>
          <w:lang w:val="hy-AM" w:eastAsia="ru-RU"/>
        </w:rPr>
        <w:t xml:space="preserve"> 2 million AMD from the defendant.</w:t>
      </w:r>
    </w:p>
    <w:p w14:paraId="4F336389" w14:textId="6195C949" w:rsidR="00861780" w:rsidRDefault="00DB4269" w:rsidP="00470B6C">
      <w:pPr>
        <w:spacing w:after="0" w:line="240" w:lineRule="auto"/>
        <w:ind w:firstLine="567"/>
        <w:rPr>
          <w:rFonts w:ascii="Sylfaen" w:hAnsi="Sylfaen" w:cs="Times New Roman"/>
          <w:bCs/>
          <w:sz w:val="24"/>
          <w:szCs w:val="24"/>
          <w:lang w:val="hy-AM"/>
        </w:rPr>
      </w:pPr>
      <w:r w:rsidRPr="009B79FB">
        <w:rPr>
          <w:rFonts w:ascii="Sylfaen" w:hAnsi="Sylfaen" w:cs="Times New Roman"/>
          <w:bCs/>
          <w:sz w:val="24"/>
          <w:szCs w:val="24"/>
          <w:lang w:val="hy-AM"/>
        </w:rPr>
        <w:t>Court hearing</w:t>
      </w:r>
      <w:r w:rsidR="00973354" w:rsidRPr="009B79FB">
        <w:rPr>
          <w:rFonts w:ascii="Sylfaen" w:hAnsi="Sylfaen" w:cs="Times New Roman"/>
          <w:bCs/>
          <w:sz w:val="24"/>
          <w:szCs w:val="24"/>
          <w:lang w:val="hy-AM"/>
        </w:rPr>
        <w:t>s on the case were held on March 17 and March 30, the next one is scheduled on June 2.</w:t>
      </w:r>
    </w:p>
    <w:p w14:paraId="4A57DEB8" w14:textId="77777777" w:rsidR="00AE4265" w:rsidRPr="009B79FB" w:rsidRDefault="00AE4265" w:rsidP="00470B6C">
      <w:pPr>
        <w:spacing w:after="0" w:line="240" w:lineRule="auto"/>
        <w:ind w:firstLine="567"/>
        <w:rPr>
          <w:rFonts w:ascii="Sylfaen" w:hAnsi="Sylfaen" w:cs="Times New Roman"/>
          <w:bCs/>
          <w:sz w:val="24"/>
          <w:szCs w:val="24"/>
          <w:lang w:val="hy-AM"/>
        </w:rPr>
      </w:pPr>
    </w:p>
    <w:p w14:paraId="47212B15" w14:textId="3D978295" w:rsidR="001324E0" w:rsidRPr="009B79FB" w:rsidRDefault="001324E0" w:rsidP="00AE4265">
      <w:pPr>
        <w:spacing w:after="0" w:line="240" w:lineRule="auto"/>
        <w:ind w:firstLine="567"/>
        <w:jc w:val="both"/>
        <w:rPr>
          <w:rFonts w:ascii="Sylfaen" w:hAnsi="Sylfaen" w:cs="Times New Roman"/>
          <w:b/>
          <w:color w:val="000000"/>
          <w:sz w:val="24"/>
          <w:szCs w:val="24"/>
          <w:shd w:val="clear" w:color="auto" w:fill="FFFFFF"/>
          <w:lang w:val="hy-AM"/>
        </w:rPr>
      </w:pPr>
      <w:r w:rsidRPr="009B79FB">
        <w:rPr>
          <w:rFonts w:ascii="Sylfaen" w:hAnsi="Sylfaen" w:cs="Times New Roman"/>
          <w:b/>
          <w:color w:val="000000"/>
          <w:sz w:val="24"/>
          <w:szCs w:val="24"/>
          <w:shd w:val="clear" w:color="auto" w:fill="FFFFFF"/>
          <w:lang w:val="hy-AM"/>
        </w:rPr>
        <w:t xml:space="preserve">On January 27, </w:t>
      </w:r>
      <w:r w:rsidRPr="009B79FB">
        <w:rPr>
          <w:rFonts w:ascii="Sylfaen" w:hAnsi="Sylfaen" w:cs="Times New Roman"/>
          <w:bCs/>
          <w:color w:val="000000"/>
          <w:sz w:val="24"/>
          <w:szCs w:val="24"/>
          <w:shd w:val="clear" w:color="auto" w:fill="FFFFFF"/>
          <w:lang w:val="hy-AM"/>
        </w:rPr>
        <w:t xml:space="preserve">"Tsayg" Ltd. (the founder of </w:t>
      </w:r>
      <w:r w:rsidR="00AE4265">
        <w:rPr>
          <w:rFonts w:ascii="Sylfaen" w:hAnsi="Sylfaen" w:cs="Times New Roman"/>
          <w:bCs/>
          <w:color w:val="000000"/>
          <w:sz w:val="24"/>
          <w:szCs w:val="24"/>
          <w:shd w:val="clear" w:color="auto" w:fill="FFFFFF"/>
        </w:rPr>
        <w:t xml:space="preserve">the homonymous TV in </w:t>
      </w:r>
      <w:r w:rsidRPr="009B79FB">
        <w:rPr>
          <w:rFonts w:ascii="Sylfaen" w:hAnsi="Sylfaen" w:cs="Times New Roman"/>
          <w:bCs/>
          <w:color w:val="000000"/>
          <w:sz w:val="24"/>
          <w:szCs w:val="24"/>
          <w:shd w:val="clear" w:color="auto" w:fill="FFFFFF"/>
          <w:lang w:val="hy-AM"/>
        </w:rPr>
        <w:t xml:space="preserve">Gyumri TV) filed a lawsuit in the </w:t>
      </w:r>
      <w:r w:rsidR="00AE4265">
        <w:rPr>
          <w:rFonts w:ascii="Sylfaen" w:hAnsi="Sylfaen" w:cs="Times New Roman"/>
          <w:bCs/>
          <w:color w:val="000000"/>
          <w:sz w:val="24"/>
          <w:szCs w:val="24"/>
          <w:shd w:val="clear" w:color="auto" w:fill="FFFFFF"/>
        </w:rPr>
        <w:t>C</w:t>
      </w:r>
      <w:r w:rsidRPr="009B79FB">
        <w:rPr>
          <w:rFonts w:ascii="Sylfaen" w:hAnsi="Sylfaen" w:cs="Times New Roman"/>
          <w:bCs/>
          <w:color w:val="000000"/>
          <w:sz w:val="24"/>
          <w:szCs w:val="24"/>
          <w:shd w:val="clear" w:color="auto" w:fill="FFFFFF"/>
          <w:lang w:val="hy-AM"/>
        </w:rPr>
        <w:t xml:space="preserve">ourt of </w:t>
      </w:r>
      <w:r w:rsidR="00AE4265">
        <w:rPr>
          <w:rFonts w:ascii="Sylfaen" w:hAnsi="Sylfaen" w:cs="Times New Roman"/>
          <w:bCs/>
          <w:color w:val="000000"/>
          <w:sz w:val="24"/>
          <w:szCs w:val="24"/>
          <w:shd w:val="clear" w:color="auto" w:fill="FFFFFF"/>
        </w:rPr>
        <w:t>G</w:t>
      </w:r>
      <w:r w:rsidRPr="009B79FB">
        <w:rPr>
          <w:rFonts w:ascii="Sylfaen" w:hAnsi="Sylfaen" w:cs="Times New Roman"/>
          <w:bCs/>
          <w:color w:val="000000"/>
          <w:sz w:val="24"/>
          <w:szCs w:val="24"/>
          <w:shd w:val="clear" w:color="auto" w:fill="FFFFFF"/>
          <w:lang w:val="hy-AM"/>
        </w:rPr>
        <w:t xml:space="preserve">eneral </w:t>
      </w:r>
      <w:r w:rsidR="00AE4265">
        <w:rPr>
          <w:rFonts w:ascii="Sylfaen" w:hAnsi="Sylfaen" w:cs="Times New Roman"/>
          <w:bCs/>
          <w:color w:val="000000"/>
          <w:sz w:val="24"/>
          <w:szCs w:val="24"/>
          <w:shd w:val="clear" w:color="auto" w:fill="FFFFFF"/>
        </w:rPr>
        <w:t>J</w:t>
      </w:r>
      <w:r w:rsidRPr="009B79FB">
        <w:rPr>
          <w:rFonts w:ascii="Sylfaen" w:hAnsi="Sylfaen" w:cs="Times New Roman"/>
          <w:bCs/>
          <w:color w:val="000000"/>
          <w:sz w:val="24"/>
          <w:szCs w:val="24"/>
          <w:shd w:val="clear" w:color="auto" w:fill="FFFFFF"/>
          <w:lang w:val="hy-AM"/>
        </w:rPr>
        <w:t>urisdiction of Shirak region against "Shant" LLC (the founder of the TV company of the same name), demanding</w:t>
      </w:r>
      <w:r w:rsidR="000E591E">
        <w:rPr>
          <w:rFonts w:ascii="Sylfaen" w:hAnsi="Sylfaen" w:cs="Times New Roman"/>
          <w:bCs/>
          <w:color w:val="000000"/>
          <w:sz w:val="24"/>
          <w:szCs w:val="24"/>
          <w:shd w:val="clear" w:color="auto" w:fill="FFFFFF"/>
        </w:rPr>
        <w:t xml:space="preserve"> a monetary</w:t>
      </w:r>
      <w:r w:rsidRPr="009B79FB">
        <w:rPr>
          <w:rFonts w:ascii="Sylfaen" w:hAnsi="Sylfaen" w:cs="Times New Roman"/>
          <w:bCs/>
          <w:color w:val="000000"/>
          <w:sz w:val="24"/>
          <w:szCs w:val="24"/>
          <w:shd w:val="clear" w:color="auto" w:fill="FFFFFF"/>
          <w:lang w:val="hy-AM"/>
        </w:rPr>
        <w:t xml:space="preserve"> confiscation. The lawsuit was returned on February 8 </w:t>
      </w:r>
      <w:r w:rsidR="006833D0">
        <w:rPr>
          <w:rFonts w:ascii="Sylfaen" w:hAnsi="Sylfaen" w:cs="Times New Roman"/>
          <w:bCs/>
          <w:color w:val="000000"/>
          <w:sz w:val="24"/>
          <w:szCs w:val="24"/>
          <w:shd w:val="clear" w:color="auto" w:fill="FFFFFF"/>
        </w:rPr>
        <w:t>for corrections</w:t>
      </w:r>
      <w:r w:rsidRPr="009B79FB">
        <w:rPr>
          <w:rFonts w:ascii="Sylfaen" w:hAnsi="Sylfaen" w:cs="Times New Roman"/>
          <w:bCs/>
          <w:color w:val="000000"/>
          <w:sz w:val="24"/>
          <w:szCs w:val="24"/>
          <w:shd w:val="clear" w:color="auto" w:fill="FFFFFF"/>
          <w:lang w:val="hy-AM"/>
        </w:rPr>
        <w:t>. A new lawsuit was filed on February 19, and was returned on March 1 for the same reason. No other developments were recorded</w:t>
      </w:r>
      <w:r w:rsidR="006833D0">
        <w:rPr>
          <w:rFonts w:ascii="Sylfaen" w:hAnsi="Sylfaen" w:cs="Times New Roman"/>
          <w:bCs/>
          <w:color w:val="000000"/>
          <w:sz w:val="24"/>
          <w:szCs w:val="24"/>
          <w:shd w:val="clear" w:color="auto" w:fill="FFFFFF"/>
        </w:rPr>
        <w:t xml:space="preserve"> </w:t>
      </w:r>
      <w:r w:rsidRPr="009B79FB">
        <w:rPr>
          <w:rFonts w:ascii="Sylfaen" w:hAnsi="Sylfaen" w:cs="Times New Roman"/>
          <w:bCs/>
          <w:color w:val="000000"/>
          <w:sz w:val="24"/>
          <w:szCs w:val="24"/>
          <w:shd w:val="clear" w:color="auto" w:fill="FFFFFF"/>
          <w:lang w:val="hy-AM"/>
        </w:rPr>
        <w:t>as of March 31.</w:t>
      </w:r>
    </w:p>
    <w:p w14:paraId="1F2A4338" w14:textId="46BA6B92" w:rsidR="00861780" w:rsidRDefault="006C2CAD" w:rsidP="000E591E">
      <w:pPr>
        <w:spacing w:after="0" w:line="240" w:lineRule="auto"/>
        <w:ind w:firstLine="567"/>
        <w:jc w:val="both"/>
        <w:rPr>
          <w:rFonts w:ascii="Sylfaen" w:hAnsi="Sylfaen" w:cs="Times New Roman"/>
          <w:color w:val="000000"/>
          <w:sz w:val="24"/>
          <w:szCs w:val="24"/>
          <w:shd w:val="clear" w:color="auto" w:fill="FFFFFF"/>
          <w:lang w:val="hy-AM"/>
        </w:rPr>
      </w:pPr>
      <w:r w:rsidRPr="009B79FB">
        <w:rPr>
          <w:rFonts w:ascii="Sylfaen" w:hAnsi="Sylfaen" w:cs="Times New Roman"/>
          <w:color w:val="000000"/>
          <w:sz w:val="24"/>
          <w:szCs w:val="24"/>
          <w:shd w:val="clear" w:color="auto" w:fill="FFFFFF"/>
          <w:lang w:val="hy-AM"/>
        </w:rPr>
        <w:t xml:space="preserve">On January 18, another lawsuit against "Shant" LLC was accepted for proceedings, which was filed on December 30, 2020, by the "Armenian Television and Radio Broadcasting Network" CJSC with the same demand. The latter's motion to apply </w:t>
      </w:r>
      <w:r w:rsidR="006833D0">
        <w:rPr>
          <w:rFonts w:ascii="Sylfaen" w:hAnsi="Sylfaen" w:cs="Times New Roman"/>
          <w:color w:val="000000"/>
          <w:sz w:val="24"/>
          <w:szCs w:val="24"/>
          <w:shd w:val="clear" w:color="auto" w:fill="FFFFFF"/>
        </w:rPr>
        <w:t>a remedy</w:t>
      </w:r>
      <w:r w:rsidRPr="009B79FB">
        <w:rPr>
          <w:rFonts w:ascii="Sylfaen" w:hAnsi="Sylfaen" w:cs="Times New Roman"/>
          <w:color w:val="000000"/>
          <w:sz w:val="24"/>
          <w:szCs w:val="24"/>
          <w:shd w:val="clear" w:color="auto" w:fill="FFFFFF"/>
          <w:lang w:val="hy-AM"/>
        </w:rPr>
        <w:t xml:space="preserve"> was rejected, </w:t>
      </w:r>
      <w:r w:rsidRPr="009B79FB">
        <w:rPr>
          <w:rFonts w:ascii="Sylfaen" w:hAnsi="Sylfaen" w:cs="Times New Roman"/>
          <w:color w:val="000000"/>
          <w:sz w:val="24"/>
          <w:szCs w:val="24"/>
          <w:shd w:val="clear" w:color="auto" w:fill="FFFFFF"/>
          <w:lang w:val="hy-AM"/>
        </w:rPr>
        <w:lastRenderedPageBreak/>
        <w:t xml:space="preserve">then  was appealed by an interim act in the Court of Appeal and </w:t>
      </w:r>
      <w:r w:rsidR="00C33A2C">
        <w:rPr>
          <w:rFonts w:ascii="Sylfaen" w:hAnsi="Sylfaen" w:cs="Times New Roman"/>
          <w:color w:val="000000"/>
          <w:sz w:val="24"/>
          <w:szCs w:val="24"/>
          <w:shd w:val="clear" w:color="auto" w:fill="FFFFFF"/>
        </w:rPr>
        <w:t xml:space="preserve">was </w:t>
      </w:r>
      <w:r w:rsidRPr="009B79FB">
        <w:rPr>
          <w:rFonts w:ascii="Sylfaen" w:hAnsi="Sylfaen" w:cs="Times New Roman"/>
          <w:color w:val="000000"/>
          <w:sz w:val="24"/>
          <w:szCs w:val="24"/>
          <w:shd w:val="clear" w:color="auto" w:fill="FFFFFF"/>
          <w:lang w:val="hy-AM"/>
        </w:rPr>
        <w:t xml:space="preserve">left unchanged. And the CJSC's motion to postpone the payment of the state fee was upheld. The day of the trial is scheduled </w:t>
      </w:r>
      <w:r w:rsidR="006C3FBD">
        <w:rPr>
          <w:rFonts w:ascii="Sylfaen" w:hAnsi="Sylfaen" w:cs="Times New Roman"/>
          <w:color w:val="000000"/>
          <w:sz w:val="24"/>
          <w:szCs w:val="24"/>
          <w:shd w:val="clear" w:color="auto" w:fill="FFFFFF"/>
        </w:rPr>
        <w:t>for</w:t>
      </w:r>
      <w:r w:rsidRPr="009B79FB">
        <w:rPr>
          <w:rFonts w:ascii="Sylfaen" w:hAnsi="Sylfaen" w:cs="Times New Roman"/>
          <w:color w:val="000000"/>
          <w:sz w:val="24"/>
          <w:szCs w:val="24"/>
          <w:shd w:val="clear" w:color="auto" w:fill="FFFFFF"/>
          <w:lang w:val="hy-AM"/>
        </w:rPr>
        <w:t xml:space="preserve"> April 12.</w:t>
      </w:r>
    </w:p>
    <w:p w14:paraId="0A0B027C" w14:textId="77777777" w:rsidR="00C33A2C" w:rsidRPr="009B79FB" w:rsidRDefault="00C33A2C" w:rsidP="000E591E">
      <w:pPr>
        <w:spacing w:after="0" w:line="240" w:lineRule="auto"/>
        <w:ind w:firstLine="567"/>
        <w:jc w:val="both"/>
        <w:rPr>
          <w:rFonts w:ascii="Sylfaen" w:hAnsi="Sylfaen" w:cs="Times New Roman"/>
          <w:color w:val="000000"/>
          <w:sz w:val="24"/>
          <w:szCs w:val="24"/>
          <w:shd w:val="clear" w:color="auto" w:fill="FFFFFF"/>
          <w:lang w:val="hy-AM"/>
        </w:rPr>
      </w:pPr>
    </w:p>
    <w:p w14:paraId="748CB6CE" w14:textId="4952B111" w:rsidR="006C2CAD" w:rsidRPr="009B79FB" w:rsidRDefault="006C2CAD" w:rsidP="006C3FBD">
      <w:pPr>
        <w:spacing w:after="0" w:line="240" w:lineRule="auto"/>
        <w:ind w:firstLine="567"/>
        <w:jc w:val="both"/>
        <w:rPr>
          <w:rFonts w:ascii="Sylfaen" w:hAnsi="Sylfaen" w:cs="Times New Roman"/>
          <w:bCs/>
          <w:sz w:val="24"/>
          <w:szCs w:val="24"/>
          <w:shd w:val="clear" w:color="auto" w:fill="FFFFFF"/>
          <w:lang w:val="hy-AM"/>
        </w:rPr>
      </w:pPr>
      <w:r w:rsidRPr="009B79FB">
        <w:rPr>
          <w:rFonts w:ascii="Sylfaen" w:hAnsi="Sylfaen" w:cs="Times New Roman"/>
          <w:b/>
          <w:sz w:val="24"/>
          <w:szCs w:val="24"/>
          <w:shd w:val="clear" w:color="auto" w:fill="FFFFFF"/>
          <w:lang w:val="hy-AM"/>
        </w:rPr>
        <w:t xml:space="preserve">On January 29, </w:t>
      </w:r>
      <w:r w:rsidRPr="009B79FB">
        <w:rPr>
          <w:rFonts w:ascii="Sylfaen" w:hAnsi="Sylfaen" w:cs="Times New Roman"/>
          <w:bCs/>
          <w:sz w:val="24"/>
          <w:szCs w:val="24"/>
          <w:shd w:val="clear" w:color="auto" w:fill="FFFFFF"/>
          <w:lang w:val="hy-AM"/>
        </w:rPr>
        <w:t xml:space="preserve">the Court of General Jurisdiction of Yerevan held a </w:t>
      </w:r>
      <w:r w:rsidR="00DB4269" w:rsidRPr="009B79FB">
        <w:rPr>
          <w:rFonts w:ascii="Sylfaen" w:hAnsi="Sylfaen" w:cs="Times New Roman"/>
          <w:bCs/>
          <w:sz w:val="24"/>
          <w:szCs w:val="24"/>
          <w:shd w:val="clear" w:color="auto" w:fill="FFFFFF"/>
          <w:lang w:val="hy-AM"/>
        </w:rPr>
        <w:t>court hearing</w:t>
      </w:r>
      <w:r w:rsidRPr="009B79FB">
        <w:rPr>
          <w:rFonts w:ascii="Sylfaen" w:hAnsi="Sylfaen" w:cs="Times New Roman"/>
          <w:bCs/>
          <w:sz w:val="24"/>
          <w:szCs w:val="24"/>
          <w:shd w:val="clear" w:color="auto" w:fill="FFFFFF"/>
          <w:lang w:val="hy-AM"/>
        </w:rPr>
        <w:t xml:space="preserve"> on the case of </w:t>
      </w:r>
      <w:r w:rsidRPr="006C3FBD">
        <w:rPr>
          <w:rFonts w:ascii="Sylfaen" w:hAnsi="Sylfaen" w:cs="Times New Roman"/>
          <w:bCs/>
          <w:i/>
          <w:iCs/>
          <w:sz w:val="24"/>
          <w:szCs w:val="24"/>
          <w:shd w:val="clear" w:color="auto" w:fill="FFFFFF"/>
          <w:lang w:val="hy-AM"/>
        </w:rPr>
        <w:t xml:space="preserve">"Olymp Construction" LLC </w:t>
      </w:r>
      <w:r w:rsidR="006C3FBD" w:rsidRPr="006C3FBD">
        <w:rPr>
          <w:rFonts w:ascii="Sylfaen" w:hAnsi="Sylfaen" w:cs="Times New Roman"/>
          <w:bCs/>
          <w:i/>
          <w:iCs/>
          <w:sz w:val="24"/>
          <w:szCs w:val="24"/>
          <w:shd w:val="clear" w:color="auto" w:fill="FFFFFF"/>
        </w:rPr>
        <w:t>v.</w:t>
      </w:r>
      <w:r w:rsidRPr="006C3FBD">
        <w:rPr>
          <w:rFonts w:ascii="Sylfaen" w:hAnsi="Sylfaen" w:cs="Times New Roman"/>
          <w:bCs/>
          <w:i/>
          <w:iCs/>
          <w:sz w:val="24"/>
          <w:szCs w:val="24"/>
          <w:shd w:val="clear" w:color="auto" w:fill="FFFFFF"/>
          <w:lang w:val="hy-AM"/>
        </w:rPr>
        <w:t xml:space="preserve"> "Hetq" LLC</w:t>
      </w:r>
      <w:r w:rsidRPr="009B79FB">
        <w:rPr>
          <w:rFonts w:ascii="Sylfaen" w:hAnsi="Sylfaen" w:cs="Times New Roman"/>
          <w:bCs/>
          <w:sz w:val="24"/>
          <w:szCs w:val="24"/>
          <w:shd w:val="clear" w:color="auto" w:fill="FFFFFF"/>
          <w:lang w:val="hy-AM"/>
        </w:rPr>
        <w:t>, demanding refutation of the defamatory information and compensation.</w:t>
      </w:r>
    </w:p>
    <w:p w14:paraId="40AAE8FF" w14:textId="730FC7A6" w:rsidR="00861780" w:rsidRPr="009B79FB" w:rsidRDefault="00481EA5" w:rsidP="006C2CAD">
      <w:pPr>
        <w:spacing w:after="0" w:line="240" w:lineRule="auto"/>
        <w:ind w:firstLine="567"/>
        <w:jc w:val="both"/>
        <w:rPr>
          <w:rFonts w:ascii="Sylfaen" w:hAnsi="Sylfaen" w:cs="Times New Roman"/>
          <w:sz w:val="24"/>
          <w:szCs w:val="24"/>
          <w:lang w:val="hy-AM"/>
        </w:rPr>
      </w:pPr>
      <w:r>
        <w:rPr>
          <w:rFonts w:ascii="Sylfaen" w:hAnsi="Sylfaen" w:cs="Times New Roman"/>
          <w:bCs/>
          <w:sz w:val="24"/>
          <w:szCs w:val="24"/>
        </w:rPr>
        <w:t>We should remind</w:t>
      </w:r>
      <w:r w:rsidR="006C2CAD" w:rsidRPr="009B79FB">
        <w:rPr>
          <w:rFonts w:ascii="Sylfaen" w:hAnsi="Sylfaen" w:cs="Times New Roman"/>
          <w:bCs/>
          <w:sz w:val="24"/>
          <w:szCs w:val="24"/>
        </w:rPr>
        <w:t xml:space="preserve"> that the </w:t>
      </w:r>
      <w:r w:rsidR="006C2CAD" w:rsidRPr="009B79FB">
        <w:rPr>
          <w:rFonts w:ascii="Sylfaen" w:hAnsi="Sylfaen" w:cs="Times New Roman"/>
          <w:sz w:val="24"/>
          <w:szCs w:val="24"/>
          <w:lang w:val="hy-AM"/>
        </w:rPr>
        <w:t>lawsuit</w:t>
      </w:r>
      <w:r w:rsidR="006C2CAD" w:rsidRPr="009B79FB">
        <w:rPr>
          <w:rFonts w:ascii="Sylfaen" w:hAnsi="Sylfaen" w:cs="Times New Roman"/>
          <w:bCs/>
          <w:sz w:val="24"/>
          <w:szCs w:val="24"/>
        </w:rPr>
        <w:t xml:space="preserve"> was </w:t>
      </w:r>
      <w:r w:rsidR="006C2CAD" w:rsidRPr="009B79FB">
        <w:rPr>
          <w:rFonts w:ascii="Sylfaen" w:hAnsi="Sylfaen" w:cs="Times New Roman"/>
          <w:sz w:val="24"/>
          <w:szCs w:val="24"/>
          <w:lang w:val="hy-AM"/>
        </w:rPr>
        <w:t>filed</w:t>
      </w:r>
      <w:r w:rsidR="006C2CAD" w:rsidRPr="009B79FB">
        <w:rPr>
          <w:rFonts w:ascii="Sylfaen" w:hAnsi="Sylfaen" w:cs="Times New Roman"/>
          <w:bCs/>
          <w:sz w:val="24"/>
          <w:szCs w:val="24"/>
        </w:rPr>
        <w:t xml:space="preserve"> o</w:t>
      </w:r>
      <w:r w:rsidR="006C2CAD" w:rsidRPr="009B79FB">
        <w:rPr>
          <w:rFonts w:ascii="Sylfaen" w:hAnsi="Sylfaen" w:cs="Times New Roman"/>
          <w:bCs/>
          <w:sz w:val="24"/>
          <w:szCs w:val="24"/>
          <w:lang w:val="hy-AM"/>
        </w:rPr>
        <w:t>n June 29</w:t>
      </w:r>
      <w:r w:rsidR="006C2CAD" w:rsidRPr="009B79FB">
        <w:rPr>
          <w:rFonts w:ascii="Sylfaen" w:hAnsi="Sylfaen" w:cs="Times New Roman"/>
          <w:sz w:val="24"/>
          <w:szCs w:val="24"/>
          <w:lang w:val="hy-AM"/>
        </w:rPr>
        <w:t xml:space="preserve">, </w:t>
      </w:r>
      <w:r w:rsidR="006C2CAD" w:rsidRPr="009B79FB">
        <w:rPr>
          <w:rFonts w:ascii="Sylfaen" w:hAnsi="Sylfaen" w:cs="Times New Roman"/>
          <w:sz w:val="24"/>
          <w:szCs w:val="24"/>
        </w:rPr>
        <w:t>2020, and t</w:t>
      </w:r>
      <w:r w:rsidR="006C2CAD" w:rsidRPr="009B79FB">
        <w:rPr>
          <w:rFonts w:ascii="Sylfaen" w:hAnsi="Sylfaen" w:cs="Times New Roman"/>
          <w:sz w:val="24"/>
          <w:szCs w:val="24"/>
          <w:lang w:val="hy-AM"/>
        </w:rPr>
        <w:t xml:space="preserve">he reason for the lawsuit was </w:t>
      </w:r>
      <w:r w:rsidR="006C2CAD" w:rsidRPr="009B79FB">
        <w:rPr>
          <w:rFonts w:ascii="Sylfaen" w:hAnsi="Sylfaen" w:cs="Times New Roman"/>
          <w:sz w:val="24"/>
          <w:szCs w:val="24"/>
        </w:rPr>
        <w:t>an article, titled</w:t>
      </w:r>
      <w:r w:rsidR="006C2CAD" w:rsidRPr="009B79FB">
        <w:rPr>
          <w:rFonts w:ascii="Sylfaen" w:hAnsi="Sylfaen" w:cs="Times New Roman"/>
          <w:sz w:val="24"/>
          <w:szCs w:val="24"/>
          <w:lang w:val="hy-AM"/>
        </w:rPr>
        <w:t xml:space="preserve"> "The </w:t>
      </w:r>
      <w:r w:rsidR="006833D0">
        <w:rPr>
          <w:rFonts w:ascii="Sylfaen" w:hAnsi="Sylfaen" w:cs="Times New Roman"/>
          <w:sz w:val="24"/>
          <w:szCs w:val="24"/>
        </w:rPr>
        <w:t>C</w:t>
      </w:r>
      <w:r w:rsidR="006C2CAD" w:rsidRPr="009B79FB">
        <w:rPr>
          <w:rFonts w:ascii="Sylfaen" w:hAnsi="Sylfaen" w:cs="Times New Roman"/>
          <w:sz w:val="24"/>
          <w:szCs w:val="24"/>
        </w:rPr>
        <w:t xml:space="preserve">onstruction </w:t>
      </w:r>
      <w:r w:rsidR="006833D0">
        <w:rPr>
          <w:rFonts w:ascii="Sylfaen" w:hAnsi="Sylfaen" w:cs="Times New Roman"/>
          <w:sz w:val="24"/>
          <w:szCs w:val="24"/>
        </w:rPr>
        <w:t>C</w:t>
      </w:r>
      <w:r w:rsidR="006C2CAD" w:rsidRPr="009B79FB">
        <w:rPr>
          <w:rFonts w:ascii="Sylfaen" w:hAnsi="Sylfaen" w:cs="Times New Roman"/>
          <w:sz w:val="24"/>
          <w:szCs w:val="24"/>
        </w:rPr>
        <w:t xml:space="preserve">ompany </w:t>
      </w:r>
      <w:r w:rsidR="006833D0">
        <w:rPr>
          <w:rFonts w:ascii="Sylfaen" w:hAnsi="Sylfaen" w:cs="Times New Roman"/>
          <w:sz w:val="24"/>
          <w:szCs w:val="24"/>
        </w:rPr>
        <w:t>B</w:t>
      </w:r>
      <w:r w:rsidR="006C2CAD" w:rsidRPr="009B79FB">
        <w:rPr>
          <w:rFonts w:ascii="Sylfaen" w:hAnsi="Sylfaen" w:cs="Times New Roman"/>
          <w:sz w:val="24"/>
          <w:szCs w:val="24"/>
        </w:rPr>
        <w:t>uilding a</w:t>
      </w:r>
      <w:r w:rsidR="006C2CAD" w:rsidRPr="009B79FB">
        <w:rPr>
          <w:rFonts w:ascii="Sylfaen" w:hAnsi="Sylfaen" w:cs="Times New Roman"/>
          <w:sz w:val="24"/>
          <w:szCs w:val="24"/>
          <w:lang w:val="hy-AM"/>
        </w:rPr>
        <w:t xml:space="preserve"> </w:t>
      </w:r>
      <w:r w:rsidR="006833D0">
        <w:rPr>
          <w:rFonts w:ascii="Sylfaen" w:hAnsi="Sylfaen" w:cs="Times New Roman"/>
          <w:sz w:val="24"/>
          <w:szCs w:val="24"/>
        </w:rPr>
        <w:t>N</w:t>
      </w:r>
      <w:r w:rsidR="006C2CAD" w:rsidRPr="009B79FB">
        <w:rPr>
          <w:rFonts w:ascii="Sylfaen" w:hAnsi="Sylfaen" w:cs="Times New Roman"/>
          <w:sz w:val="24"/>
          <w:szCs w:val="24"/>
          <w:lang w:val="hy-AM"/>
        </w:rPr>
        <w:t xml:space="preserve">ew </w:t>
      </w:r>
      <w:r w:rsidR="006833D0">
        <w:rPr>
          <w:rFonts w:ascii="Sylfaen" w:hAnsi="Sylfaen" w:cs="Times New Roman"/>
          <w:sz w:val="24"/>
          <w:szCs w:val="24"/>
        </w:rPr>
        <w:t>H</w:t>
      </w:r>
      <w:r w:rsidR="006C2CAD" w:rsidRPr="009B79FB">
        <w:rPr>
          <w:rFonts w:ascii="Sylfaen" w:hAnsi="Sylfaen" w:cs="Times New Roman"/>
          <w:sz w:val="24"/>
          <w:szCs w:val="24"/>
        </w:rPr>
        <w:t>ouse</w:t>
      </w:r>
      <w:r w:rsidR="006C2CAD" w:rsidRPr="009B79FB">
        <w:rPr>
          <w:rFonts w:ascii="Sylfaen" w:hAnsi="Sylfaen" w:cs="Times New Roman"/>
          <w:sz w:val="24"/>
          <w:szCs w:val="24"/>
          <w:lang w:val="hy-AM"/>
        </w:rPr>
        <w:t xml:space="preserve"> </w:t>
      </w:r>
      <w:r w:rsidR="006833D0">
        <w:rPr>
          <w:rFonts w:ascii="Sylfaen" w:hAnsi="Sylfaen" w:cs="Times New Roman"/>
          <w:sz w:val="24"/>
          <w:szCs w:val="24"/>
        </w:rPr>
        <w:t>R</w:t>
      </w:r>
      <w:r w:rsidR="006C2CAD" w:rsidRPr="009B79FB">
        <w:rPr>
          <w:rFonts w:ascii="Sylfaen" w:hAnsi="Sylfaen" w:cs="Times New Roman"/>
          <w:sz w:val="24"/>
          <w:szCs w:val="24"/>
          <w:lang w:val="hy-AM"/>
        </w:rPr>
        <w:t xml:space="preserve">efuses to </w:t>
      </w:r>
      <w:r w:rsidR="006833D0">
        <w:rPr>
          <w:rFonts w:ascii="Sylfaen" w:hAnsi="Sylfaen" w:cs="Times New Roman"/>
          <w:sz w:val="24"/>
          <w:szCs w:val="24"/>
        </w:rPr>
        <w:t>H</w:t>
      </w:r>
      <w:r w:rsidR="006C2CAD" w:rsidRPr="009B79FB">
        <w:rPr>
          <w:rFonts w:ascii="Sylfaen" w:hAnsi="Sylfaen" w:cs="Times New Roman"/>
          <w:sz w:val="24"/>
          <w:szCs w:val="24"/>
          <w:lang w:val="hy-AM"/>
        </w:rPr>
        <w:t xml:space="preserve">and </w:t>
      </w:r>
      <w:r w:rsidR="006833D0">
        <w:rPr>
          <w:rFonts w:ascii="Sylfaen" w:hAnsi="Sylfaen" w:cs="Times New Roman"/>
          <w:sz w:val="24"/>
          <w:szCs w:val="24"/>
        </w:rPr>
        <w:t>O</w:t>
      </w:r>
      <w:r w:rsidR="006C2CAD" w:rsidRPr="009B79FB">
        <w:rPr>
          <w:rFonts w:ascii="Sylfaen" w:hAnsi="Sylfaen" w:cs="Times New Roman"/>
          <w:sz w:val="24"/>
          <w:szCs w:val="24"/>
          <w:lang w:val="hy-AM"/>
        </w:rPr>
        <w:t xml:space="preserve">ver the </w:t>
      </w:r>
      <w:r w:rsidR="006833D0">
        <w:rPr>
          <w:rFonts w:ascii="Sylfaen" w:hAnsi="Sylfaen" w:cs="Times New Roman"/>
          <w:sz w:val="24"/>
          <w:szCs w:val="24"/>
        </w:rPr>
        <w:t>P</w:t>
      </w:r>
      <w:r w:rsidR="006C2CAD" w:rsidRPr="009B79FB">
        <w:rPr>
          <w:rFonts w:ascii="Sylfaen" w:hAnsi="Sylfaen" w:cs="Times New Roman"/>
          <w:sz w:val="24"/>
          <w:szCs w:val="24"/>
          <w:lang w:val="hy-AM"/>
        </w:rPr>
        <w:t xml:space="preserve">umping </w:t>
      </w:r>
      <w:r w:rsidR="006833D0">
        <w:rPr>
          <w:rFonts w:ascii="Sylfaen" w:hAnsi="Sylfaen" w:cs="Times New Roman"/>
          <w:sz w:val="24"/>
          <w:szCs w:val="24"/>
        </w:rPr>
        <w:t>S</w:t>
      </w:r>
      <w:r w:rsidR="006C2CAD" w:rsidRPr="009B79FB">
        <w:rPr>
          <w:rFonts w:ascii="Sylfaen" w:hAnsi="Sylfaen" w:cs="Times New Roman"/>
          <w:sz w:val="24"/>
          <w:szCs w:val="24"/>
          <w:lang w:val="hy-AM"/>
        </w:rPr>
        <w:t>tation to the Water Committee</w:t>
      </w:r>
      <w:r w:rsidR="006C2CAD" w:rsidRPr="009B79FB">
        <w:rPr>
          <w:rFonts w:ascii="Sylfaen" w:hAnsi="Sylfaen" w:cs="Times New Roman"/>
          <w:sz w:val="24"/>
          <w:szCs w:val="24"/>
        </w:rPr>
        <w:t>:</w:t>
      </w:r>
      <w:r w:rsidR="006C2CAD" w:rsidRPr="009B79FB">
        <w:rPr>
          <w:rFonts w:ascii="Sylfaen" w:hAnsi="Sylfaen" w:cs="Times New Roman"/>
          <w:sz w:val="24"/>
          <w:szCs w:val="24"/>
          <w:lang w:val="hy-AM"/>
        </w:rPr>
        <w:t xml:space="preserve"> </w:t>
      </w:r>
      <w:r w:rsidR="006833D0">
        <w:rPr>
          <w:rFonts w:ascii="Sylfaen" w:hAnsi="Sylfaen" w:cs="Times New Roman"/>
          <w:sz w:val="24"/>
          <w:szCs w:val="24"/>
        </w:rPr>
        <w:t>R</w:t>
      </w:r>
      <w:r w:rsidR="006C2CAD" w:rsidRPr="009B79FB">
        <w:rPr>
          <w:rFonts w:ascii="Sylfaen" w:hAnsi="Sylfaen" w:cs="Times New Roman"/>
          <w:sz w:val="24"/>
          <w:szCs w:val="24"/>
          <w:lang w:val="hy-AM"/>
        </w:rPr>
        <w:t xml:space="preserve">esidents are </w:t>
      </w:r>
      <w:r w:rsidR="006833D0">
        <w:rPr>
          <w:rFonts w:ascii="Sylfaen" w:hAnsi="Sylfaen" w:cs="Times New Roman"/>
          <w:sz w:val="24"/>
          <w:szCs w:val="24"/>
        </w:rPr>
        <w:t>C</w:t>
      </w:r>
      <w:r w:rsidR="006C2CAD" w:rsidRPr="009B79FB">
        <w:rPr>
          <w:rFonts w:ascii="Sylfaen" w:hAnsi="Sylfaen" w:cs="Times New Roman"/>
          <w:sz w:val="24"/>
          <w:szCs w:val="24"/>
          <w:lang w:val="hy-AM"/>
        </w:rPr>
        <w:t>omplaining"</w:t>
      </w:r>
      <w:r w:rsidR="006C2CAD" w:rsidRPr="009B79FB">
        <w:rPr>
          <w:rFonts w:ascii="Sylfaen" w:hAnsi="Sylfaen" w:cs="Times New Roman"/>
          <w:sz w:val="24"/>
          <w:szCs w:val="24"/>
        </w:rPr>
        <w:t>, published in Hetq.am</w:t>
      </w:r>
      <w:r w:rsidR="00861780" w:rsidRPr="009B79FB">
        <w:rPr>
          <w:rStyle w:val="FootnoteReference"/>
          <w:rFonts w:ascii="Sylfaen" w:hAnsi="Sylfaen" w:cs="Times New Roman"/>
          <w:sz w:val="24"/>
          <w:szCs w:val="24"/>
          <w:shd w:val="clear" w:color="auto" w:fill="FFFFFF"/>
          <w:lang w:val="hy-AM"/>
        </w:rPr>
        <w:footnoteReference w:id="38"/>
      </w:r>
      <w:r w:rsidR="006C2CAD" w:rsidRPr="009B79FB">
        <w:rPr>
          <w:rFonts w:ascii="Sylfaen" w:hAnsi="Sylfaen" w:cs="Times New Roman"/>
          <w:sz w:val="24"/>
          <w:szCs w:val="24"/>
          <w:shd w:val="clear" w:color="auto" w:fill="FFFFFF"/>
        </w:rPr>
        <w:t>.</w:t>
      </w:r>
      <w:r w:rsidR="00861780" w:rsidRPr="009B79FB">
        <w:rPr>
          <w:rFonts w:ascii="Sylfaen" w:hAnsi="Sylfaen" w:cs="Times New Roman"/>
          <w:sz w:val="24"/>
          <w:szCs w:val="24"/>
          <w:shd w:val="clear" w:color="auto" w:fill="FFFFFF"/>
          <w:lang w:val="hy-AM"/>
        </w:rPr>
        <w:t xml:space="preserve"> </w:t>
      </w:r>
      <w:r w:rsidR="006C2CAD" w:rsidRPr="009B79FB">
        <w:rPr>
          <w:rFonts w:ascii="Sylfaen" w:hAnsi="Sylfaen" w:cs="Times New Roman"/>
          <w:sz w:val="24"/>
          <w:szCs w:val="24"/>
          <w:lang w:val="hy-AM"/>
        </w:rPr>
        <w:t>Th</w:t>
      </w:r>
      <w:r w:rsidR="006C2CAD" w:rsidRPr="009B79FB">
        <w:rPr>
          <w:rFonts w:ascii="Sylfaen" w:hAnsi="Sylfaen" w:cs="Times New Roman"/>
          <w:sz w:val="24"/>
          <w:szCs w:val="24"/>
        </w:rPr>
        <w:t>ough the</w:t>
      </w:r>
      <w:r w:rsidR="006C2CAD" w:rsidRPr="009B79FB">
        <w:rPr>
          <w:rFonts w:ascii="Sylfaen" w:hAnsi="Sylfaen" w:cs="Times New Roman"/>
          <w:sz w:val="24"/>
          <w:szCs w:val="24"/>
          <w:lang w:val="hy-AM"/>
        </w:rPr>
        <w:t xml:space="preserve"> author of the article </w:t>
      </w:r>
      <w:r w:rsidR="006C2CAD" w:rsidRPr="009B79FB">
        <w:rPr>
          <w:rFonts w:ascii="Sylfaen" w:hAnsi="Sylfaen" w:cs="Times New Roman"/>
          <w:sz w:val="24"/>
          <w:szCs w:val="24"/>
        </w:rPr>
        <w:t>incorporated the</w:t>
      </w:r>
      <w:r w:rsidR="006C2CAD" w:rsidRPr="009B79FB">
        <w:rPr>
          <w:rFonts w:ascii="Sylfaen" w:hAnsi="Sylfaen" w:cs="Times New Roman"/>
          <w:sz w:val="24"/>
          <w:szCs w:val="24"/>
          <w:lang w:val="hy-AM"/>
        </w:rPr>
        <w:t xml:space="preserve"> comment from the representative of the construction company,</w:t>
      </w:r>
      <w:r w:rsidR="006C2CAD" w:rsidRPr="009B79FB">
        <w:rPr>
          <w:rFonts w:ascii="Sylfaen" w:hAnsi="Sylfaen" w:cs="Times New Roman"/>
          <w:sz w:val="24"/>
          <w:szCs w:val="24"/>
        </w:rPr>
        <w:t xml:space="preserve"> too,</w:t>
      </w:r>
      <w:r w:rsidR="006C2CAD" w:rsidRPr="009B79FB">
        <w:rPr>
          <w:rFonts w:ascii="Sylfaen" w:hAnsi="Sylfaen" w:cs="Times New Roman"/>
          <w:sz w:val="24"/>
          <w:szCs w:val="24"/>
          <w:lang w:val="hy-AM"/>
        </w:rPr>
        <w:t xml:space="preserve"> the plaintiff does not agree </w:t>
      </w:r>
      <w:r w:rsidR="006C2CAD" w:rsidRPr="009B79FB">
        <w:rPr>
          <w:rFonts w:ascii="Sylfaen" w:hAnsi="Sylfaen" w:cs="Times New Roman"/>
          <w:sz w:val="24"/>
          <w:szCs w:val="24"/>
        </w:rPr>
        <w:t>to</w:t>
      </w:r>
      <w:r w:rsidR="006C2CAD" w:rsidRPr="009B79FB">
        <w:rPr>
          <w:rFonts w:ascii="Sylfaen" w:hAnsi="Sylfaen" w:cs="Times New Roman"/>
          <w:sz w:val="24"/>
          <w:szCs w:val="24"/>
          <w:lang w:val="hy-AM"/>
        </w:rPr>
        <w:t xml:space="preserve"> the complaint</w:t>
      </w:r>
      <w:r w:rsidR="006C2CAD" w:rsidRPr="009B79FB">
        <w:rPr>
          <w:rFonts w:ascii="Sylfaen" w:hAnsi="Sylfaen" w:cs="Times New Roman"/>
          <w:sz w:val="24"/>
          <w:szCs w:val="24"/>
        </w:rPr>
        <w:t>, rendered in the article</w:t>
      </w:r>
      <w:r w:rsidR="006C2CAD" w:rsidRPr="009B79FB">
        <w:rPr>
          <w:rFonts w:ascii="Sylfaen" w:hAnsi="Sylfaen" w:cs="Times New Roman"/>
          <w:sz w:val="24"/>
          <w:szCs w:val="24"/>
          <w:lang w:val="hy-AM"/>
        </w:rPr>
        <w:t xml:space="preserve">. </w:t>
      </w:r>
    </w:p>
    <w:p w14:paraId="1E6F9BE1" w14:textId="4042D1C2" w:rsidR="00861780" w:rsidRDefault="006C2CAD" w:rsidP="006C3FBD">
      <w:pPr>
        <w:spacing w:after="0" w:line="240" w:lineRule="auto"/>
        <w:ind w:firstLine="567"/>
        <w:jc w:val="both"/>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 xml:space="preserve">This year the </w:t>
      </w:r>
      <w:r w:rsidR="00DB4269" w:rsidRPr="009B79FB">
        <w:rPr>
          <w:rFonts w:ascii="Sylfaen" w:hAnsi="Sylfaen" w:cs="Times New Roman"/>
          <w:sz w:val="24"/>
          <w:szCs w:val="24"/>
          <w:shd w:val="clear" w:color="auto" w:fill="FFFFFF"/>
          <w:lang w:val="hy-AM"/>
        </w:rPr>
        <w:t>court hearing</w:t>
      </w:r>
      <w:r w:rsidRPr="009B79FB">
        <w:rPr>
          <w:rFonts w:ascii="Sylfaen" w:hAnsi="Sylfaen" w:cs="Times New Roman"/>
          <w:sz w:val="24"/>
          <w:szCs w:val="24"/>
          <w:shd w:val="clear" w:color="auto" w:fill="FFFFFF"/>
          <w:lang w:val="hy-AM"/>
        </w:rPr>
        <w:t xml:space="preserve"> on the case was held on March 30, the next one is scheduled </w:t>
      </w:r>
      <w:r w:rsidR="006C3FBD">
        <w:rPr>
          <w:rFonts w:ascii="Sylfaen" w:hAnsi="Sylfaen" w:cs="Times New Roman"/>
          <w:sz w:val="24"/>
          <w:szCs w:val="24"/>
          <w:shd w:val="clear" w:color="auto" w:fill="FFFFFF"/>
        </w:rPr>
        <w:t>for</w:t>
      </w:r>
      <w:r w:rsidRPr="009B79FB">
        <w:rPr>
          <w:rFonts w:ascii="Sylfaen" w:hAnsi="Sylfaen" w:cs="Times New Roman"/>
          <w:sz w:val="24"/>
          <w:szCs w:val="24"/>
          <w:shd w:val="clear" w:color="auto" w:fill="FFFFFF"/>
          <w:lang w:val="hy-AM"/>
        </w:rPr>
        <w:t xml:space="preserve"> June 29.</w:t>
      </w:r>
    </w:p>
    <w:p w14:paraId="63DCAF39" w14:textId="77777777" w:rsidR="006C3FBD" w:rsidRPr="009B79FB" w:rsidRDefault="006C3FBD" w:rsidP="006C3FBD">
      <w:pPr>
        <w:spacing w:after="0" w:line="240" w:lineRule="auto"/>
        <w:ind w:firstLine="567"/>
        <w:jc w:val="both"/>
        <w:rPr>
          <w:rFonts w:ascii="Sylfaen" w:hAnsi="Sylfaen" w:cs="Times New Roman"/>
          <w:bCs/>
          <w:sz w:val="24"/>
          <w:szCs w:val="24"/>
          <w:lang w:val="hy-AM"/>
        </w:rPr>
      </w:pPr>
    </w:p>
    <w:p w14:paraId="3ABBD20B" w14:textId="0CDEC1BB" w:rsidR="00861780" w:rsidRPr="009B79FB" w:rsidRDefault="00901984" w:rsidP="006C3FBD">
      <w:pPr>
        <w:spacing w:after="0" w:line="240" w:lineRule="auto"/>
        <w:ind w:firstLine="567"/>
        <w:jc w:val="both"/>
        <w:rPr>
          <w:rFonts w:ascii="Sylfaen" w:hAnsi="Sylfaen" w:cs="Times New Roman"/>
          <w:sz w:val="24"/>
          <w:szCs w:val="24"/>
        </w:rPr>
      </w:pPr>
      <w:r w:rsidRPr="009B79FB">
        <w:rPr>
          <w:rFonts w:ascii="Sylfaen" w:hAnsi="Sylfaen" w:cs="Times New Roman"/>
          <w:b/>
          <w:sz w:val="24"/>
          <w:szCs w:val="24"/>
          <w:lang w:val="hy-AM"/>
        </w:rPr>
        <w:t xml:space="preserve">On January 29, </w:t>
      </w:r>
      <w:r w:rsidRPr="009B79FB">
        <w:rPr>
          <w:rFonts w:ascii="Sylfaen" w:hAnsi="Sylfaen" w:cs="Times New Roman"/>
          <w:bCs/>
          <w:sz w:val="24"/>
          <w:szCs w:val="24"/>
          <w:lang w:val="hy-AM"/>
        </w:rPr>
        <w:t xml:space="preserve">"Europe </w:t>
      </w:r>
      <w:r w:rsidR="006C3FBD">
        <w:rPr>
          <w:rFonts w:ascii="Sylfaen" w:hAnsi="Sylfaen" w:cs="Times New Roman"/>
          <w:bCs/>
          <w:sz w:val="24"/>
          <w:szCs w:val="24"/>
        </w:rPr>
        <w:t>in</w:t>
      </w:r>
      <w:r w:rsidRPr="009B79FB">
        <w:rPr>
          <w:rFonts w:ascii="Sylfaen" w:hAnsi="Sylfaen" w:cs="Times New Roman"/>
          <w:bCs/>
          <w:sz w:val="24"/>
          <w:szCs w:val="24"/>
          <w:lang w:val="hy-AM"/>
        </w:rPr>
        <w:t xml:space="preserve"> Law" NGO, lawyers Lousine Hakobyan, Tigran </w:t>
      </w:r>
      <w:r w:rsidR="00FA7435">
        <w:rPr>
          <w:rFonts w:ascii="Sylfaen" w:hAnsi="Sylfaen" w:cs="Times New Roman"/>
          <w:bCs/>
          <w:sz w:val="24"/>
          <w:szCs w:val="24"/>
        </w:rPr>
        <w:t>Ye</w:t>
      </w:r>
      <w:r w:rsidRPr="009B79FB">
        <w:rPr>
          <w:rFonts w:ascii="Sylfaen" w:hAnsi="Sylfaen" w:cs="Times New Roman"/>
          <w:bCs/>
          <w:sz w:val="24"/>
          <w:szCs w:val="24"/>
          <w:lang w:val="hy-AM"/>
        </w:rPr>
        <w:t xml:space="preserve">goryan, human rights activist Zhanna Aleksanyan, "Skizb Media Kentron" Ltd., NA deputy Arman Babajanyan filed a lawsuit in the Court of General Jurisdiction of Yerevan against "Veto" social -political movement, Narek Malyan, "ArmNews TV" CJSC and "Yerevan.today" website, claiming compensation for the damage caused to honor and dignity. The reason for the lawsuit is an article published on Yerevan.today on October 24, 2020 titled "Working </w:t>
      </w:r>
      <w:r w:rsidR="006833D0">
        <w:rPr>
          <w:rFonts w:ascii="Sylfaen" w:hAnsi="Sylfaen" w:cs="Times New Roman"/>
          <w:bCs/>
          <w:sz w:val="24"/>
          <w:szCs w:val="24"/>
        </w:rPr>
        <w:t>H</w:t>
      </w:r>
      <w:r w:rsidRPr="009B79FB">
        <w:rPr>
          <w:rFonts w:ascii="Sylfaen" w:hAnsi="Sylfaen" w:cs="Times New Roman"/>
          <w:bCs/>
          <w:sz w:val="24"/>
          <w:szCs w:val="24"/>
          <w:lang w:val="hy-AM"/>
        </w:rPr>
        <w:t xml:space="preserve">and in </w:t>
      </w:r>
      <w:r w:rsidR="006833D0">
        <w:rPr>
          <w:rFonts w:ascii="Sylfaen" w:hAnsi="Sylfaen" w:cs="Times New Roman"/>
          <w:bCs/>
          <w:sz w:val="24"/>
          <w:szCs w:val="24"/>
        </w:rPr>
        <w:t>H</w:t>
      </w:r>
      <w:r w:rsidRPr="009B79FB">
        <w:rPr>
          <w:rFonts w:ascii="Sylfaen" w:hAnsi="Sylfaen" w:cs="Times New Roman"/>
          <w:bCs/>
          <w:sz w:val="24"/>
          <w:szCs w:val="24"/>
          <w:lang w:val="hy-AM"/>
        </w:rPr>
        <w:t xml:space="preserve">and in the </w:t>
      </w:r>
      <w:r w:rsidR="006833D0">
        <w:rPr>
          <w:rFonts w:ascii="Sylfaen" w:hAnsi="Sylfaen" w:cs="Times New Roman"/>
          <w:bCs/>
          <w:sz w:val="24"/>
          <w:szCs w:val="24"/>
        </w:rPr>
        <w:t>I</w:t>
      </w:r>
      <w:r w:rsidRPr="009B79FB">
        <w:rPr>
          <w:rFonts w:ascii="Sylfaen" w:hAnsi="Sylfaen" w:cs="Times New Roman"/>
          <w:bCs/>
          <w:sz w:val="24"/>
          <w:szCs w:val="24"/>
          <w:lang w:val="hy-AM"/>
        </w:rPr>
        <w:t>nterests of the Turks" addressed to human rights organizations as "Sorosians" who lay the cornerstone of Armenia's downfall,</w:t>
      </w:r>
      <w:r w:rsidR="00861780" w:rsidRPr="009B79FB">
        <w:rPr>
          <w:rStyle w:val="FootnoteReference"/>
          <w:rFonts w:ascii="Sylfaen" w:hAnsi="Sylfaen" w:cs="Times New Roman"/>
          <w:sz w:val="24"/>
          <w:szCs w:val="24"/>
          <w:lang w:val="hy-AM"/>
        </w:rPr>
        <w:footnoteReference w:id="39"/>
      </w:r>
      <w:r w:rsidR="00861780" w:rsidRPr="009B79FB">
        <w:rPr>
          <w:rFonts w:ascii="Sylfaen" w:hAnsi="Sylfaen" w:cs="Times New Roman"/>
          <w:sz w:val="24"/>
          <w:szCs w:val="24"/>
          <w:lang w:val="hy-AM"/>
        </w:rPr>
        <w:t xml:space="preserve"> </w:t>
      </w:r>
      <w:r w:rsidRPr="009B79FB">
        <w:rPr>
          <w:rFonts w:ascii="Sylfaen" w:hAnsi="Sylfaen" w:cs="Times New Roman"/>
          <w:sz w:val="24"/>
          <w:szCs w:val="24"/>
          <w:lang w:val="hy-AM"/>
        </w:rPr>
        <w:t>as well as  Narek Malyan's film with the same content shown on December 5 on "ArmNews</w:t>
      </w:r>
      <w:r w:rsidR="006833D0">
        <w:rPr>
          <w:rFonts w:ascii="Sylfaen" w:hAnsi="Sylfaen" w:cs="Times New Roman"/>
          <w:sz w:val="24"/>
          <w:szCs w:val="24"/>
        </w:rPr>
        <w:t xml:space="preserve"> </w:t>
      </w:r>
      <w:r w:rsidRPr="009B79FB">
        <w:rPr>
          <w:rFonts w:ascii="Sylfaen" w:hAnsi="Sylfaen" w:cs="Times New Roman"/>
          <w:sz w:val="24"/>
          <w:szCs w:val="24"/>
          <w:lang w:val="hy-AM"/>
        </w:rPr>
        <w:t>TV</w:t>
      </w:r>
      <w:r w:rsidR="00FA7435">
        <w:rPr>
          <w:rFonts w:ascii="Sylfaen" w:hAnsi="Sylfaen" w:cs="Times New Roman"/>
          <w:sz w:val="24"/>
          <w:szCs w:val="24"/>
        </w:rPr>
        <w:t>.</w:t>
      </w:r>
      <w:r w:rsidR="006833D0" w:rsidRPr="009B79FB">
        <w:rPr>
          <w:rFonts w:ascii="Sylfaen" w:hAnsi="Sylfaen" w:cs="Times New Roman"/>
          <w:sz w:val="24"/>
          <w:szCs w:val="24"/>
          <w:lang w:val="hy-AM"/>
        </w:rPr>
        <w:t>"</w:t>
      </w:r>
      <w:r w:rsidR="00861780" w:rsidRPr="009B79FB">
        <w:rPr>
          <w:rStyle w:val="FootnoteReference"/>
          <w:rFonts w:ascii="Sylfaen" w:eastAsiaTheme="majorEastAsia" w:hAnsi="Sylfaen" w:cs="Times New Roman"/>
          <w:sz w:val="24"/>
          <w:szCs w:val="24"/>
          <w:lang w:val="hy-AM"/>
        </w:rPr>
        <w:footnoteReference w:id="40"/>
      </w:r>
    </w:p>
    <w:p w14:paraId="34684993" w14:textId="00306321" w:rsidR="00901984" w:rsidRDefault="00901984" w:rsidP="00FA7435">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t xml:space="preserve">On February 11, the lawsuit was returned </w:t>
      </w:r>
      <w:r w:rsidR="006833D0">
        <w:rPr>
          <w:rFonts w:ascii="Sylfaen" w:hAnsi="Sylfaen" w:cs="Times New Roman"/>
          <w:sz w:val="24"/>
          <w:szCs w:val="24"/>
        </w:rPr>
        <w:t>for corrections</w:t>
      </w:r>
      <w:r w:rsidRPr="009B79FB">
        <w:rPr>
          <w:rFonts w:ascii="Sylfaen" w:hAnsi="Sylfaen" w:cs="Times New Roman"/>
          <w:sz w:val="24"/>
          <w:szCs w:val="24"/>
          <w:lang w:val="hy-AM"/>
        </w:rPr>
        <w:t>. As of March 31, no other developments have taken place.</w:t>
      </w:r>
    </w:p>
    <w:p w14:paraId="5B579DD0" w14:textId="77777777" w:rsidR="00FA7435" w:rsidRPr="009B79FB" w:rsidRDefault="00FA7435" w:rsidP="00470B6C">
      <w:pPr>
        <w:spacing w:after="0" w:line="240" w:lineRule="auto"/>
        <w:ind w:firstLine="567"/>
        <w:rPr>
          <w:rFonts w:ascii="Sylfaen" w:hAnsi="Sylfaen" w:cs="Times New Roman"/>
          <w:sz w:val="24"/>
          <w:szCs w:val="24"/>
          <w:lang w:val="hy-AM"/>
        </w:rPr>
      </w:pPr>
    </w:p>
    <w:p w14:paraId="3AE3AB26" w14:textId="53D6342D" w:rsidR="00901984" w:rsidRPr="009B79FB" w:rsidRDefault="00901984" w:rsidP="00FA7435">
      <w:pPr>
        <w:pStyle w:val="NormalWeb"/>
        <w:shd w:val="clear" w:color="auto" w:fill="FFFFFF"/>
        <w:spacing w:before="0" w:beforeAutospacing="0" w:after="0" w:afterAutospacing="0" w:line="240" w:lineRule="auto"/>
        <w:ind w:firstLine="567"/>
        <w:jc w:val="both"/>
        <w:rPr>
          <w:rFonts w:ascii="Sylfaen" w:eastAsiaTheme="minorEastAsia" w:hAnsi="Sylfaen"/>
          <w:bCs/>
          <w:lang w:val="hy-AM" w:eastAsia="en-US"/>
        </w:rPr>
      </w:pPr>
      <w:r w:rsidRPr="009B79FB">
        <w:rPr>
          <w:rFonts w:ascii="Sylfaen" w:eastAsiaTheme="minorEastAsia" w:hAnsi="Sylfaen"/>
          <w:b/>
          <w:lang w:val="hy-AM" w:eastAsia="en-US"/>
        </w:rPr>
        <w:t>On January 29,</w:t>
      </w:r>
      <w:r w:rsidRPr="009B79FB">
        <w:rPr>
          <w:rFonts w:ascii="Sylfaen" w:eastAsiaTheme="minorEastAsia" w:hAnsi="Sylfaen"/>
          <w:bCs/>
          <w:lang w:val="hy-AM" w:eastAsia="en-US"/>
        </w:rPr>
        <w:t xml:space="preserve"> the Court of General Jurisdiction of Yerevan rejected the claim of "Van-Charter" LLC against "Armenia TV" CJSC for refuting the defamation and paying compensation.</w:t>
      </w:r>
    </w:p>
    <w:p w14:paraId="61AEFDF0" w14:textId="62AC2ADF" w:rsidR="00861780" w:rsidRPr="009B79FB" w:rsidRDefault="00481EA5" w:rsidP="00A834AE">
      <w:pPr>
        <w:pStyle w:val="NormalWeb"/>
        <w:shd w:val="clear" w:color="auto" w:fill="FFFFFF"/>
        <w:spacing w:before="0" w:beforeAutospacing="0" w:after="0" w:afterAutospacing="0" w:line="240" w:lineRule="auto"/>
        <w:ind w:firstLine="567"/>
        <w:jc w:val="both"/>
        <w:rPr>
          <w:rFonts w:ascii="Sylfaen" w:eastAsiaTheme="minorEastAsia" w:hAnsi="Sylfaen"/>
          <w:b/>
          <w:lang w:val="en-US" w:eastAsia="en-US"/>
        </w:rPr>
      </w:pPr>
      <w:r>
        <w:rPr>
          <w:rFonts w:ascii="Sylfaen" w:hAnsi="Sylfaen"/>
          <w:bCs/>
          <w:lang w:val="en-US"/>
        </w:rPr>
        <w:t>We should remind</w:t>
      </w:r>
      <w:r w:rsidR="00901984" w:rsidRPr="009B79FB">
        <w:rPr>
          <w:rFonts w:ascii="Sylfaen" w:hAnsi="Sylfaen"/>
          <w:bCs/>
          <w:lang w:val="en-US"/>
        </w:rPr>
        <w:t xml:space="preserve"> that the </w:t>
      </w:r>
      <w:r w:rsidR="00901984" w:rsidRPr="009B79FB">
        <w:rPr>
          <w:rFonts w:ascii="Sylfaen" w:hAnsi="Sylfaen"/>
          <w:lang w:val="hy-AM"/>
        </w:rPr>
        <w:t>lawsuit</w:t>
      </w:r>
      <w:r w:rsidR="00901984" w:rsidRPr="009B79FB">
        <w:rPr>
          <w:rFonts w:ascii="Sylfaen" w:hAnsi="Sylfaen"/>
          <w:bCs/>
          <w:lang w:val="hy-AM"/>
        </w:rPr>
        <w:t xml:space="preserve"> </w:t>
      </w:r>
      <w:r w:rsidR="00901984" w:rsidRPr="009B79FB">
        <w:rPr>
          <w:rFonts w:ascii="Sylfaen" w:hAnsi="Sylfaen"/>
          <w:bCs/>
          <w:lang w:val="en-US"/>
        </w:rPr>
        <w:t xml:space="preserve">was </w:t>
      </w:r>
      <w:r w:rsidR="00901984" w:rsidRPr="009B79FB">
        <w:rPr>
          <w:rFonts w:ascii="Sylfaen" w:hAnsi="Sylfaen"/>
          <w:lang w:val="hy-AM"/>
        </w:rPr>
        <w:t>filed</w:t>
      </w:r>
      <w:r w:rsidR="00901984" w:rsidRPr="009B79FB">
        <w:rPr>
          <w:rFonts w:ascii="Sylfaen" w:hAnsi="Sylfaen"/>
          <w:bCs/>
          <w:lang w:val="en-US"/>
        </w:rPr>
        <w:t xml:space="preserve"> o</w:t>
      </w:r>
      <w:r w:rsidR="00901984" w:rsidRPr="009B79FB">
        <w:rPr>
          <w:rFonts w:ascii="Sylfaen" w:hAnsi="Sylfaen"/>
          <w:bCs/>
          <w:lang w:val="hy-AM"/>
        </w:rPr>
        <w:t>n May 12,</w:t>
      </w:r>
      <w:r w:rsidR="00901984" w:rsidRPr="009B79FB">
        <w:rPr>
          <w:rFonts w:ascii="Sylfaen" w:hAnsi="Sylfaen"/>
          <w:lang w:val="hy-AM"/>
        </w:rPr>
        <w:t xml:space="preserve"> </w:t>
      </w:r>
      <w:r w:rsidR="00901984" w:rsidRPr="009B79FB">
        <w:rPr>
          <w:rFonts w:ascii="Sylfaen" w:hAnsi="Sylfaen"/>
          <w:lang w:val="en-US"/>
        </w:rPr>
        <w:t>2020, and t</w:t>
      </w:r>
      <w:r w:rsidR="00901984" w:rsidRPr="009B79FB">
        <w:rPr>
          <w:rFonts w:ascii="Sylfaen" w:hAnsi="Sylfaen"/>
          <w:lang w:val="hy-AM"/>
        </w:rPr>
        <w:t xml:space="preserve">he reason for the lawsuit was </w:t>
      </w:r>
      <w:r w:rsidR="00901984" w:rsidRPr="009B79FB">
        <w:rPr>
          <w:rFonts w:ascii="Sylfaen" w:hAnsi="Sylfaen"/>
          <w:lang w:val="en-US"/>
        </w:rPr>
        <w:t>an</w:t>
      </w:r>
      <w:r w:rsidR="00901984" w:rsidRPr="009B79FB">
        <w:rPr>
          <w:rFonts w:ascii="Sylfaen" w:hAnsi="Sylfaen"/>
          <w:lang w:val="hy-AM"/>
        </w:rPr>
        <w:t xml:space="preserve"> opinion about the </w:t>
      </w:r>
      <w:r w:rsidR="00901984" w:rsidRPr="009B79FB">
        <w:rPr>
          <w:rFonts w:ascii="Sylfaen" w:hAnsi="Sylfaen"/>
          <w:lang w:val="en-US"/>
        </w:rPr>
        <w:t>company</w:t>
      </w:r>
      <w:r w:rsidR="00901984" w:rsidRPr="009B79FB">
        <w:rPr>
          <w:rFonts w:ascii="Sylfaen" w:hAnsi="Sylfaen"/>
          <w:lang w:val="hy-AM"/>
        </w:rPr>
        <w:t xml:space="preserve"> </w:t>
      </w:r>
      <w:r w:rsidR="00901984" w:rsidRPr="009B79FB">
        <w:rPr>
          <w:rFonts w:ascii="Sylfaen" w:hAnsi="Sylfaen"/>
          <w:lang w:val="en-US"/>
        </w:rPr>
        <w:t>in relation to the</w:t>
      </w:r>
      <w:r w:rsidR="00901984" w:rsidRPr="009B79FB">
        <w:rPr>
          <w:rFonts w:ascii="Sylfaen" w:hAnsi="Sylfaen"/>
          <w:lang w:val="hy-AM"/>
        </w:rPr>
        <w:t xml:space="preserve"> wrong declarations and insufficient quality of alcohol</w:t>
      </w:r>
      <w:r w:rsidR="00901984" w:rsidRPr="009B79FB">
        <w:rPr>
          <w:rFonts w:ascii="Sylfaen" w:hAnsi="Sylfaen"/>
          <w:lang w:val="en-US"/>
        </w:rPr>
        <w:t>-based sanitizer</w:t>
      </w:r>
      <w:r w:rsidR="00901984" w:rsidRPr="009B79FB">
        <w:rPr>
          <w:rFonts w:ascii="Sylfaen" w:hAnsi="Sylfaen"/>
          <w:lang w:val="hy-AM"/>
        </w:rPr>
        <w:t xml:space="preserve"> production</w:t>
      </w:r>
      <w:r w:rsidR="00901984" w:rsidRPr="009B79FB">
        <w:rPr>
          <w:rFonts w:ascii="Sylfaen" w:hAnsi="Sylfaen"/>
          <w:lang w:val="en-US"/>
        </w:rPr>
        <w:t xml:space="preserve">, </w:t>
      </w:r>
      <w:r w:rsidR="00901984" w:rsidRPr="009B79FB">
        <w:rPr>
          <w:rFonts w:ascii="Sylfaen" w:hAnsi="Sylfaen"/>
          <w:lang w:val="hy-AM"/>
        </w:rPr>
        <w:t xml:space="preserve">expressed </w:t>
      </w:r>
      <w:r w:rsidR="00901984" w:rsidRPr="009B79FB">
        <w:rPr>
          <w:rFonts w:ascii="Sylfaen" w:hAnsi="Sylfaen"/>
          <w:lang w:val="en-US"/>
        </w:rPr>
        <w:t xml:space="preserve">during the </w:t>
      </w:r>
      <w:r w:rsidR="006833D0">
        <w:rPr>
          <w:rFonts w:ascii="Sylfaen" w:hAnsi="Sylfaen"/>
          <w:lang w:val="en-US"/>
        </w:rPr>
        <w:t>“</w:t>
      </w:r>
      <w:r w:rsidR="00901984" w:rsidRPr="006833D0">
        <w:rPr>
          <w:rFonts w:ascii="Sylfaen" w:hAnsi="Sylfaen"/>
          <w:iCs/>
          <w:lang w:val="en-US"/>
        </w:rPr>
        <w:t>Acute Angle</w:t>
      </w:r>
      <w:r w:rsidR="006833D0">
        <w:rPr>
          <w:rFonts w:ascii="Sylfaen" w:hAnsi="Sylfaen"/>
          <w:iCs/>
          <w:lang w:val="en-US"/>
        </w:rPr>
        <w:t>”</w:t>
      </w:r>
      <w:r w:rsidR="00901984" w:rsidRPr="009B79FB">
        <w:rPr>
          <w:rFonts w:ascii="Sylfaen" w:hAnsi="Sylfaen"/>
          <w:lang w:val="en-US"/>
        </w:rPr>
        <w:t xml:space="preserve"> program on the TV channel </w:t>
      </w:r>
      <w:r w:rsidR="00901984" w:rsidRPr="009B79FB">
        <w:rPr>
          <w:rFonts w:ascii="Sylfaen" w:hAnsi="Sylfaen"/>
          <w:lang w:val="hy-AM"/>
        </w:rPr>
        <w:t>on April 12</w:t>
      </w:r>
      <w:r w:rsidR="00F61359">
        <w:rPr>
          <w:rFonts w:ascii="Sylfaen" w:hAnsi="Sylfaen"/>
          <w:lang w:val="en-US"/>
        </w:rPr>
        <w:t>.</w:t>
      </w:r>
      <w:r w:rsidR="00861780" w:rsidRPr="009B79FB">
        <w:rPr>
          <w:rStyle w:val="FootnoteReference"/>
          <w:rFonts w:ascii="Sylfaen" w:eastAsiaTheme="minorEastAsia" w:hAnsi="Sylfaen"/>
          <w:lang w:val="hy-AM"/>
        </w:rPr>
        <w:footnoteReference w:id="41"/>
      </w:r>
    </w:p>
    <w:p w14:paraId="65CE98BB" w14:textId="5EF26B49" w:rsidR="00861780" w:rsidRDefault="00901984" w:rsidP="00326B80">
      <w:pPr>
        <w:pStyle w:val="NormalWeb"/>
        <w:shd w:val="clear" w:color="auto" w:fill="FFFFFF"/>
        <w:spacing w:before="0" w:beforeAutospacing="0" w:after="0" w:afterAutospacing="0" w:line="240" w:lineRule="auto"/>
        <w:ind w:firstLine="567"/>
        <w:jc w:val="both"/>
        <w:rPr>
          <w:rFonts w:ascii="Sylfaen" w:hAnsi="Sylfaen"/>
          <w:lang w:val="hy-AM"/>
        </w:rPr>
      </w:pPr>
      <w:r w:rsidRPr="009B79FB">
        <w:rPr>
          <w:rFonts w:ascii="Sylfaen" w:hAnsi="Sylfaen"/>
          <w:lang w:val="hy-AM"/>
        </w:rPr>
        <w:lastRenderedPageBreak/>
        <w:t>The court based its rejection on the fact that the defendant did not seek to discredit the plaintiff's business reputation with his publication, therefore, the disputed expressions were qualified as a value judgment. On March 5, the plaintiff appealed to the Court of Appeal, where the case was accepted for proceedings on March 29.</w:t>
      </w:r>
    </w:p>
    <w:p w14:paraId="7FCA6162" w14:textId="77777777" w:rsidR="00A834AE" w:rsidRPr="009B79FB" w:rsidRDefault="00A834AE" w:rsidP="00470B6C">
      <w:pPr>
        <w:pStyle w:val="NormalWeb"/>
        <w:shd w:val="clear" w:color="auto" w:fill="FFFFFF"/>
        <w:spacing w:before="0" w:beforeAutospacing="0" w:after="0" w:afterAutospacing="0" w:line="240" w:lineRule="auto"/>
        <w:ind w:firstLine="567"/>
        <w:rPr>
          <w:rFonts w:ascii="Sylfaen" w:hAnsi="Sylfaen"/>
          <w:lang w:val="hy-AM"/>
        </w:rPr>
      </w:pPr>
    </w:p>
    <w:p w14:paraId="59FF3D12" w14:textId="4AE5C60A" w:rsidR="00901984" w:rsidRPr="009B79FB" w:rsidRDefault="00901984" w:rsidP="00326B80">
      <w:pPr>
        <w:pStyle w:val="NormalWeb"/>
        <w:shd w:val="clear" w:color="auto" w:fill="FFFFFF"/>
        <w:spacing w:before="0" w:beforeAutospacing="0" w:after="0" w:afterAutospacing="0" w:line="240" w:lineRule="auto"/>
        <w:ind w:firstLine="567"/>
        <w:jc w:val="both"/>
        <w:rPr>
          <w:rFonts w:ascii="Sylfaen" w:hAnsi="Sylfaen"/>
          <w:b/>
          <w:shd w:val="clear" w:color="auto" w:fill="FFFFFF"/>
          <w:lang w:val="hy-AM"/>
        </w:rPr>
      </w:pPr>
      <w:r w:rsidRPr="009B79FB">
        <w:rPr>
          <w:rFonts w:ascii="Sylfaen" w:hAnsi="Sylfaen"/>
          <w:b/>
          <w:shd w:val="clear" w:color="auto" w:fill="FFFFFF"/>
          <w:lang w:val="hy-AM"/>
        </w:rPr>
        <w:t xml:space="preserve">On January 29, </w:t>
      </w:r>
      <w:r w:rsidRPr="009B79FB">
        <w:rPr>
          <w:rFonts w:ascii="Sylfaen" w:hAnsi="Sylfaen"/>
          <w:bCs/>
          <w:shd w:val="clear" w:color="auto" w:fill="FFFFFF"/>
          <w:lang w:val="hy-AM"/>
        </w:rPr>
        <w:t xml:space="preserve">the Court of General Jurisdiction of Yerevan held a regular </w:t>
      </w:r>
      <w:r w:rsidR="00DB4269" w:rsidRPr="009B79FB">
        <w:rPr>
          <w:rFonts w:ascii="Sylfaen" w:hAnsi="Sylfaen"/>
          <w:bCs/>
          <w:shd w:val="clear" w:color="auto" w:fill="FFFFFF"/>
          <w:lang w:val="hy-AM"/>
        </w:rPr>
        <w:t>court hearing</w:t>
      </w:r>
      <w:r w:rsidRPr="009B79FB">
        <w:rPr>
          <w:rFonts w:ascii="Sylfaen" w:hAnsi="Sylfaen"/>
          <w:bCs/>
          <w:shd w:val="clear" w:color="auto" w:fill="FFFFFF"/>
          <w:lang w:val="hy-AM"/>
        </w:rPr>
        <w:t xml:space="preserve"> on the case of citizen </w:t>
      </w:r>
      <w:r w:rsidRPr="00326B80">
        <w:rPr>
          <w:rFonts w:ascii="Sylfaen" w:hAnsi="Sylfaen"/>
          <w:bCs/>
          <w:i/>
          <w:iCs/>
          <w:shd w:val="clear" w:color="auto" w:fill="FFFFFF"/>
          <w:lang w:val="hy-AM"/>
        </w:rPr>
        <w:t xml:space="preserve">Vahe Parazyan </w:t>
      </w:r>
      <w:r w:rsidR="006833D0" w:rsidRPr="00326B80">
        <w:rPr>
          <w:rFonts w:ascii="Sylfaen" w:hAnsi="Sylfaen"/>
          <w:bCs/>
          <w:i/>
          <w:iCs/>
          <w:shd w:val="clear" w:color="auto" w:fill="FFFFFF"/>
          <w:lang w:val="en-US"/>
        </w:rPr>
        <w:t>v.</w:t>
      </w:r>
      <w:r w:rsidRPr="00326B80">
        <w:rPr>
          <w:rFonts w:ascii="Sylfaen" w:hAnsi="Sylfaen"/>
          <w:bCs/>
          <w:i/>
          <w:iCs/>
          <w:shd w:val="clear" w:color="auto" w:fill="FFFFFF"/>
          <w:lang w:val="hy-AM"/>
        </w:rPr>
        <w:t xml:space="preserve"> "Tert.am" LLC</w:t>
      </w:r>
      <w:r w:rsidRPr="009B79FB">
        <w:rPr>
          <w:rFonts w:ascii="Sylfaen" w:hAnsi="Sylfaen"/>
          <w:bCs/>
          <w:shd w:val="clear" w:color="auto" w:fill="FFFFFF"/>
          <w:lang w:val="hy-AM"/>
        </w:rPr>
        <w:t xml:space="preserve">, the founder of "Tert.am" news website, demanding public refutation of defamatory data and compensation of </w:t>
      </w:r>
      <w:r w:rsidR="00326B80">
        <w:rPr>
          <w:rFonts w:ascii="Sylfaen" w:hAnsi="Sylfaen"/>
          <w:bCs/>
          <w:shd w:val="clear" w:color="auto" w:fill="FFFFFF"/>
          <w:lang w:val="en-US"/>
        </w:rPr>
        <w:t xml:space="preserve">the </w:t>
      </w:r>
      <w:r w:rsidRPr="009B79FB">
        <w:rPr>
          <w:rFonts w:ascii="Sylfaen" w:hAnsi="Sylfaen"/>
          <w:bCs/>
          <w:shd w:val="clear" w:color="auto" w:fill="FFFFFF"/>
          <w:lang w:val="hy-AM"/>
        </w:rPr>
        <w:t>damage caused to honor and dignity.</w:t>
      </w:r>
    </w:p>
    <w:p w14:paraId="6CBDBCB9" w14:textId="4FB93611" w:rsidR="00861780" w:rsidRPr="009B79FB" w:rsidRDefault="004B2A0A" w:rsidP="00326B80">
      <w:pPr>
        <w:pStyle w:val="NormalWeb"/>
        <w:shd w:val="clear" w:color="auto" w:fill="FFFFFF"/>
        <w:spacing w:before="0" w:beforeAutospacing="0" w:after="0" w:afterAutospacing="0" w:line="240" w:lineRule="auto"/>
        <w:ind w:firstLine="567"/>
        <w:jc w:val="both"/>
        <w:rPr>
          <w:rFonts w:ascii="Sylfaen" w:hAnsi="Sylfaen"/>
          <w:lang w:val="en-US"/>
        </w:rPr>
      </w:pPr>
      <w:r w:rsidRPr="009B79FB">
        <w:rPr>
          <w:rFonts w:ascii="Sylfaen" w:hAnsi="Sylfaen"/>
          <w:bCs/>
          <w:lang w:val="hy-AM"/>
        </w:rPr>
        <w:t>The reason for Vahe Parazyan's lawsuit filed on August 15, 2019</w:t>
      </w:r>
      <w:r w:rsidR="00326B80">
        <w:rPr>
          <w:rFonts w:ascii="Sylfaen" w:hAnsi="Sylfaen"/>
          <w:bCs/>
          <w:lang w:val="en-US"/>
        </w:rPr>
        <w:t>,</w:t>
      </w:r>
      <w:r w:rsidRPr="009B79FB">
        <w:rPr>
          <w:rFonts w:ascii="Sylfaen" w:hAnsi="Sylfaen"/>
          <w:bCs/>
          <w:lang w:val="hy-AM"/>
        </w:rPr>
        <w:t xml:space="preserve"> is the article "Vahe Parazyan </w:t>
      </w:r>
      <w:r w:rsidR="006833D0">
        <w:rPr>
          <w:rFonts w:ascii="Sylfaen" w:hAnsi="Sylfaen"/>
          <w:bCs/>
          <w:lang w:val="en-US"/>
        </w:rPr>
        <w:t>H</w:t>
      </w:r>
      <w:r w:rsidRPr="009B79FB">
        <w:rPr>
          <w:rFonts w:ascii="Sylfaen" w:hAnsi="Sylfaen"/>
          <w:bCs/>
          <w:lang w:val="hy-AM"/>
        </w:rPr>
        <w:t xml:space="preserve">as a </w:t>
      </w:r>
      <w:r w:rsidR="006833D0">
        <w:rPr>
          <w:rFonts w:ascii="Sylfaen" w:hAnsi="Sylfaen"/>
          <w:bCs/>
          <w:lang w:val="en-US"/>
        </w:rPr>
        <w:t>C</w:t>
      </w:r>
      <w:r w:rsidRPr="009B79FB">
        <w:rPr>
          <w:rFonts w:ascii="Sylfaen" w:hAnsi="Sylfaen"/>
          <w:bCs/>
          <w:lang w:val="hy-AM"/>
        </w:rPr>
        <w:t xml:space="preserve">riminal </w:t>
      </w:r>
      <w:r w:rsidR="006833D0">
        <w:rPr>
          <w:rFonts w:ascii="Sylfaen" w:hAnsi="Sylfaen"/>
          <w:bCs/>
          <w:lang w:val="en-US"/>
        </w:rPr>
        <w:t>R</w:t>
      </w:r>
      <w:r w:rsidRPr="009B79FB">
        <w:rPr>
          <w:rFonts w:ascii="Sylfaen" w:hAnsi="Sylfaen"/>
          <w:bCs/>
          <w:lang w:val="hy-AM"/>
        </w:rPr>
        <w:t xml:space="preserve">ecord </w:t>
      </w:r>
      <w:r w:rsidR="006833D0">
        <w:rPr>
          <w:rFonts w:ascii="Sylfaen" w:hAnsi="Sylfaen"/>
          <w:bCs/>
          <w:lang w:val="en-US"/>
        </w:rPr>
        <w:t>A</w:t>
      </w:r>
      <w:r w:rsidRPr="009B79FB">
        <w:rPr>
          <w:rFonts w:ascii="Sylfaen" w:hAnsi="Sylfaen"/>
          <w:bCs/>
          <w:lang w:val="hy-AM"/>
        </w:rPr>
        <w:t xml:space="preserve">gainst Samvel Karapetyan's </w:t>
      </w:r>
      <w:r w:rsidR="006833D0">
        <w:rPr>
          <w:rFonts w:ascii="Sylfaen" w:hAnsi="Sylfaen"/>
          <w:bCs/>
          <w:lang w:val="en-US"/>
        </w:rPr>
        <w:t>N</w:t>
      </w:r>
      <w:r w:rsidRPr="009B79FB">
        <w:rPr>
          <w:rFonts w:ascii="Sylfaen" w:hAnsi="Sylfaen"/>
          <w:bCs/>
          <w:lang w:val="hy-AM"/>
        </w:rPr>
        <w:t>ephew" published on July 16 on the above-mentioned website</w:t>
      </w:r>
      <w:r w:rsidR="004C6E6A">
        <w:rPr>
          <w:rFonts w:ascii="Sylfaen" w:hAnsi="Sylfaen"/>
          <w:bCs/>
          <w:lang w:val="en-US"/>
        </w:rPr>
        <w:t>.</w:t>
      </w:r>
      <w:r w:rsidR="00861780" w:rsidRPr="009B79FB">
        <w:rPr>
          <w:rStyle w:val="FootnoteReference"/>
          <w:rFonts w:ascii="Sylfaen" w:eastAsiaTheme="minorEastAsia" w:hAnsi="Sylfaen"/>
          <w:lang w:val="hy-AM"/>
        </w:rPr>
        <w:footnoteReference w:id="42"/>
      </w:r>
    </w:p>
    <w:p w14:paraId="6041100C" w14:textId="6B46A4DD" w:rsidR="004B2A0A" w:rsidRPr="009B79FB" w:rsidRDefault="004B2A0A" w:rsidP="004C6E6A">
      <w:pPr>
        <w:pStyle w:val="NormalWeb"/>
        <w:shd w:val="clear" w:color="auto" w:fill="FFFFFF"/>
        <w:spacing w:before="0" w:beforeAutospacing="0" w:after="0" w:afterAutospacing="0" w:line="240" w:lineRule="auto"/>
        <w:ind w:firstLine="567"/>
        <w:jc w:val="both"/>
        <w:rPr>
          <w:rFonts w:ascii="Sylfaen" w:hAnsi="Sylfaen"/>
          <w:lang w:val="hy-AM"/>
        </w:rPr>
      </w:pPr>
      <w:r w:rsidRPr="009B79FB">
        <w:rPr>
          <w:rFonts w:ascii="Sylfaen" w:hAnsi="Sylfaen"/>
          <w:lang w:val="hy-AM"/>
        </w:rPr>
        <w:t xml:space="preserve">A </w:t>
      </w:r>
      <w:r w:rsidR="00DB4269" w:rsidRPr="009B79FB">
        <w:rPr>
          <w:rFonts w:ascii="Sylfaen" w:hAnsi="Sylfaen"/>
          <w:lang w:val="hy-AM"/>
        </w:rPr>
        <w:t>court hearing</w:t>
      </w:r>
      <w:r w:rsidRPr="009B79FB">
        <w:rPr>
          <w:rFonts w:ascii="Sylfaen" w:hAnsi="Sylfaen"/>
          <w:lang w:val="hy-AM"/>
        </w:rPr>
        <w:t xml:space="preserve"> on the case was also held on February 15, and on March 9, the court decided to reject the lawsuit, considering it groundless. In particular, the court found that the defendant did not intend to discredit or degrade the plaintiff's honor and dignity when making the disputed statements, therefore, they were value judgments.</w:t>
      </w:r>
    </w:p>
    <w:p w14:paraId="5FE49966" w14:textId="6A232F3D" w:rsidR="00336111" w:rsidRDefault="004B2A0A" w:rsidP="004C6E6A">
      <w:pPr>
        <w:pStyle w:val="NormalWeb"/>
        <w:shd w:val="clear" w:color="auto" w:fill="FFFFFF"/>
        <w:spacing w:before="0" w:beforeAutospacing="0" w:after="0" w:afterAutospacing="0" w:line="240" w:lineRule="auto"/>
        <w:ind w:firstLine="567"/>
        <w:jc w:val="both"/>
        <w:rPr>
          <w:rFonts w:ascii="Sylfaen" w:hAnsi="Sylfaen"/>
          <w:lang w:val="hy-AM"/>
        </w:rPr>
      </w:pPr>
      <w:r w:rsidRPr="009B79FB">
        <w:rPr>
          <w:rFonts w:ascii="Sylfaen" w:hAnsi="Sylfaen"/>
          <w:lang w:val="hy-AM"/>
        </w:rPr>
        <w:t xml:space="preserve">On March 1, on another case Vahe Parazyan filed a lawsuit in the Court of Appeals against the founder of "Slaq.am" website "Virtual Media" LLC and the founder of that company Menua Harutyunyan, appealing the decision of the Court of General Jurisdiction of Yerevan. The reason for the lawsuit is the article published on the website on July 17, 2019 titled "In the </w:t>
      </w:r>
      <w:r w:rsidR="007F7D23">
        <w:rPr>
          <w:rFonts w:ascii="Sylfaen" w:hAnsi="Sylfaen"/>
          <w:lang w:val="en-US"/>
        </w:rPr>
        <w:t>F</w:t>
      </w:r>
      <w:r w:rsidRPr="009B79FB">
        <w:rPr>
          <w:rFonts w:ascii="Sylfaen" w:hAnsi="Sylfaen"/>
          <w:lang w:val="hy-AM"/>
        </w:rPr>
        <w:t xml:space="preserve">ootsteps of a </w:t>
      </w:r>
      <w:r w:rsidR="007F7D23">
        <w:rPr>
          <w:rFonts w:ascii="Sylfaen" w:hAnsi="Sylfaen"/>
          <w:lang w:val="en-US"/>
        </w:rPr>
        <w:t>S</w:t>
      </w:r>
      <w:r w:rsidRPr="009B79FB">
        <w:rPr>
          <w:rFonts w:ascii="Sylfaen" w:hAnsi="Sylfaen"/>
          <w:lang w:val="hy-AM"/>
        </w:rPr>
        <w:t xml:space="preserve">candalous </w:t>
      </w:r>
      <w:r w:rsidR="007F7D23">
        <w:rPr>
          <w:rFonts w:ascii="Sylfaen" w:hAnsi="Sylfaen"/>
          <w:lang w:val="en-US"/>
        </w:rPr>
        <w:t>I</w:t>
      </w:r>
      <w:r w:rsidRPr="009B79FB">
        <w:rPr>
          <w:rFonts w:ascii="Sylfaen" w:hAnsi="Sylfaen"/>
          <w:lang w:val="hy-AM"/>
        </w:rPr>
        <w:t xml:space="preserve">ncident. Narek Karapetyan </w:t>
      </w:r>
      <w:r w:rsidR="007F7D23">
        <w:rPr>
          <w:rFonts w:ascii="Sylfaen" w:hAnsi="Sylfaen"/>
          <w:lang w:val="en-US"/>
        </w:rPr>
        <w:t>P</w:t>
      </w:r>
      <w:r w:rsidRPr="009B79FB">
        <w:rPr>
          <w:rFonts w:ascii="Sylfaen" w:hAnsi="Sylfaen"/>
          <w:lang w:val="hy-AM"/>
        </w:rPr>
        <w:t xml:space="preserve">resents the </w:t>
      </w:r>
      <w:r w:rsidR="007F7D23">
        <w:rPr>
          <w:rFonts w:ascii="Sylfaen" w:hAnsi="Sylfaen"/>
          <w:lang w:val="en-US"/>
        </w:rPr>
        <w:t>D</w:t>
      </w:r>
      <w:r w:rsidRPr="009B79FB">
        <w:rPr>
          <w:rFonts w:ascii="Sylfaen" w:hAnsi="Sylfaen"/>
          <w:lang w:val="hy-AM"/>
        </w:rPr>
        <w:t xml:space="preserve">etails of the </w:t>
      </w:r>
      <w:r w:rsidR="007F7D23">
        <w:rPr>
          <w:rFonts w:ascii="Sylfaen" w:hAnsi="Sylfaen"/>
          <w:lang w:val="en-US"/>
        </w:rPr>
        <w:t>I</w:t>
      </w:r>
      <w:r w:rsidRPr="009B79FB">
        <w:rPr>
          <w:rFonts w:ascii="Sylfaen" w:hAnsi="Sylfaen"/>
          <w:lang w:val="hy-AM"/>
        </w:rPr>
        <w:t>ncident" and the attached video</w:t>
      </w:r>
      <w:r w:rsidR="00336111">
        <w:rPr>
          <w:rFonts w:ascii="Sylfaen" w:hAnsi="Sylfaen"/>
          <w:lang w:val="en-US"/>
        </w:rPr>
        <w:t>.</w:t>
      </w:r>
      <w:r w:rsidR="00861780" w:rsidRPr="009B79FB">
        <w:rPr>
          <w:rStyle w:val="FootnoteReference"/>
          <w:rFonts w:ascii="Sylfaen" w:hAnsi="Sylfaen"/>
          <w:lang w:val="hy-AM"/>
        </w:rPr>
        <w:footnoteReference w:id="43"/>
      </w:r>
      <w:r w:rsidR="00861780" w:rsidRPr="009B79FB">
        <w:rPr>
          <w:rFonts w:ascii="Sylfaen" w:hAnsi="Sylfaen"/>
          <w:lang w:val="hy-AM"/>
        </w:rPr>
        <w:t xml:space="preserve"> </w:t>
      </w:r>
      <w:r w:rsidRPr="009B79FB">
        <w:rPr>
          <w:rFonts w:ascii="Sylfaen" w:hAnsi="Sylfaen"/>
          <w:lang w:val="hy-AM"/>
        </w:rPr>
        <w:t xml:space="preserve">The plaintiff demands a public apology, refutation of the defamatory information, and compensation for the damage caused to his honor and dignity. The lawsuit was dismissed on November 4, 2020. The court found that the media outlet did not initially seek to discredit the plaintiff's honor, dignity or business reputation. The plaintiff's appeal </w:t>
      </w:r>
      <w:r w:rsidR="00336111">
        <w:rPr>
          <w:rFonts w:ascii="Sylfaen" w:hAnsi="Sylfaen"/>
          <w:lang w:val="en-US"/>
        </w:rPr>
        <w:t>was</w:t>
      </w:r>
      <w:r w:rsidRPr="009B79FB">
        <w:rPr>
          <w:rFonts w:ascii="Sylfaen" w:hAnsi="Sylfaen"/>
          <w:lang w:val="hy-AM"/>
        </w:rPr>
        <w:t xml:space="preserve"> not accepted for proceedings as of March 31.</w:t>
      </w:r>
    </w:p>
    <w:p w14:paraId="6F43E530" w14:textId="6B1BA82A" w:rsidR="00861780" w:rsidRDefault="004B2A0A" w:rsidP="004C6E6A">
      <w:pPr>
        <w:pStyle w:val="NormalWeb"/>
        <w:shd w:val="clear" w:color="auto" w:fill="FFFFFF"/>
        <w:spacing w:before="0" w:beforeAutospacing="0" w:after="0" w:afterAutospacing="0" w:line="240" w:lineRule="auto"/>
        <w:ind w:firstLine="567"/>
        <w:jc w:val="both"/>
        <w:rPr>
          <w:rFonts w:ascii="Sylfaen" w:hAnsi="Sylfaen"/>
          <w:lang w:val="hy-AM"/>
        </w:rPr>
      </w:pPr>
      <w:r w:rsidRPr="009B79FB">
        <w:rPr>
          <w:rFonts w:ascii="Sylfaen" w:hAnsi="Sylfaen"/>
          <w:lang w:val="hy-AM"/>
        </w:rPr>
        <w:t xml:space="preserve">Another one of Vahe Parazyan's lawsuits is against "Armenia TV" CJSC, journalist Shake Ghazaryan and lawyer Armen Feroyan.  </w:t>
      </w:r>
      <w:r w:rsidR="00557F0F">
        <w:rPr>
          <w:rFonts w:ascii="Sylfaen" w:hAnsi="Sylfaen"/>
          <w:lang w:val="en-US"/>
        </w:rPr>
        <w:t>T</w:t>
      </w:r>
      <w:r w:rsidRPr="009B79FB">
        <w:rPr>
          <w:rFonts w:ascii="Sylfaen" w:hAnsi="Sylfaen"/>
          <w:lang w:val="hy-AM"/>
        </w:rPr>
        <w:t>his lawsuit</w:t>
      </w:r>
      <w:r w:rsidR="00557F0F">
        <w:rPr>
          <w:rFonts w:ascii="Sylfaen" w:hAnsi="Sylfaen"/>
          <w:lang w:val="en-US"/>
        </w:rPr>
        <w:t>,</w:t>
      </w:r>
      <w:r w:rsidRPr="009B79FB">
        <w:rPr>
          <w:rFonts w:ascii="Sylfaen" w:hAnsi="Sylfaen"/>
          <w:lang w:val="hy-AM"/>
        </w:rPr>
        <w:t xml:space="preserve"> filed on August 16, 2019</w:t>
      </w:r>
      <w:r w:rsidR="00557F0F">
        <w:rPr>
          <w:rFonts w:ascii="Sylfaen" w:hAnsi="Sylfaen"/>
          <w:lang w:val="en-US"/>
        </w:rPr>
        <w:t>,</w:t>
      </w:r>
      <w:r w:rsidRPr="009B79FB">
        <w:rPr>
          <w:rFonts w:ascii="Sylfaen" w:hAnsi="Sylfaen"/>
          <w:lang w:val="hy-AM"/>
        </w:rPr>
        <w:t xml:space="preserve"> </w:t>
      </w:r>
      <w:r w:rsidR="00557F0F">
        <w:rPr>
          <w:rFonts w:ascii="Sylfaen" w:hAnsi="Sylfaen"/>
          <w:lang w:val="en-US"/>
        </w:rPr>
        <w:t>was</w:t>
      </w:r>
      <w:r w:rsidRPr="009B79FB">
        <w:rPr>
          <w:rFonts w:ascii="Sylfaen" w:hAnsi="Sylfaen"/>
          <w:lang w:val="hy-AM"/>
        </w:rPr>
        <w:t xml:space="preserve"> also</w:t>
      </w:r>
      <w:r w:rsidR="00557F0F">
        <w:rPr>
          <w:rFonts w:ascii="Sylfaen" w:hAnsi="Sylfaen"/>
          <w:lang w:val="en-US"/>
        </w:rPr>
        <w:t xml:space="preserve"> caused by</w:t>
      </w:r>
      <w:r w:rsidRPr="009B79FB">
        <w:rPr>
          <w:rFonts w:ascii="Sylfaen" w:hAnsi="Sylfaen"/>
          <w:lang w:val="hy-AM"/>
        </w:rPr>
        <w:t xml:space="preserve"> publications about the incidents between businessmen Vahe Parazyan and Samvel Karapetyan. On January 21, this lawsuit was also rejected on the same grounds. On March 1, the plaintiff filed an appeal, which was received on March 16.</w:t>
      </w:r>
    </w:p>
    <w:p w14:paraId="31E65A3F" w14:textId="77777777" w:rsidR="00557F0F" w:rsidRPr="009B79FB" w:rsidRDefault="00557F0F" w:rsidP="004C6E6A">
      <w:pPr>
        <w:pStyle w:val="NormalWeb"/>
        <w:shd w:val="clear" w:color="auto" w:fill="FFFFFF"/>
        <w:spacing w:before="0" w:beforeAutospacing="0" w:after="0" w:afterAutospacing="0" w:line="240" w:lineRule="auto"/>
        <w:ind w:firstLine="567"/>
        <w:jc w:val="both"/>
        <w:rPr>
          <w:rFonts w:ascii="Sylfaen" w:hAnsi="Sylfaen"/>
          <w:lang w:val="hy-AM"/>
        </w:rPr>
      </w:pPr>
    </w:p>
    <w:p w14:paraId="1ABC60FE" w14:textId="4E186D7A" w:rsidR="00861780" w:rsidRPr="009B79FB" w:rsidRDefault="004B2A0A" w:rsidP="00557F0F">
      <w:pPr>
        <w:pStyle w:val="NormalWeb"/>
        <w:shd w:val="clear" w:color="auto" w:fill="FFFFFF"/>
        <w:spacing w:before="0" w:beforeAutospacing="0" w:after="0" w:afterAutospacing="0" w:line="240" w:lineRule="auto"/>
        <w:ind w:firstLine="567"/>
        <w:jc w:val="both"/>
        <w:rPr>
          <w:rFonts w:ascii="Sylfaen" w:hAnsi="Sylfaen"/>
          <w:bCs/>
          <w:lang w:val="en-US"/>
        </w:rPr>
      </w:pPr>
      <w:r w:rsidRPr="009B79FB">
        <w:rPr>
          <w:rFonts w:ascii="Sylfaen" w:hAnsi="Sylfaen"/>
          <w:b/>
          <w:lang w:val="hy-AM"/>
        </w:rPr>
        <w:t xml:space="preserve">On February 2, </w:t>
      </w:r>
      <w:r w:rsidRPr="009B79FB">
        <w:rPr>
          <w:rFonts w:ascii="Sylfaen" w:hAnsi="Sylfaen"/>
          <w:bCs/>
          <w:lang w:val="hy-AM"/>
        </w:rPr>
        <w:t xml:space="preserve">Daniel Ioannisyan, Program Coordinator of the "Union of Informed Citizens" NGO, filed a complaint in Court of Appeal against the decision of the Court of First Instance, which upheld the lawsuit of citizen Babken Ghazaryan against Ioannisyan, demanding refutation of defamatory information and compensation for </w:t>
      </w:r>
      <w:r w:rsidR="000178A6">
        <w:rPr>
          <w:rFonts w:ascii="Sylfaen" w:hAnsi="Sylfaen"/>
          <w:bCs/>
          <w:lang w:val="en-US"/>
        </w:rPr>
        <w:t xml:space="preserve">the </w:t>
      </w:r>
      <w:r w:rsidRPr="009B79FB">
        <w:rPr>
          <w:rFonts w:ascii="Sylfaen" w:hAnsi="Sylfaen"/>
          <w:bCs/>
          <w:lang w:val="hy-AM"/>
        </w:rPr>
        <w:t xml:space="preserve">damage caused. </w:t>
      </w:r>
      <w:r w:rsidRPr="009B79FB">
        <w:rPr>
          <w:rFonts w:ascii="Sylfaen" w:hAnsi="Sylfaen"/>
          <w:bCs/>
          <w:lang w:val="hy-AM"/>
        </w:rPr>
        <w:lastRenderedPageBreak/>
        <w:t>The reason for the lawsuit is Daniel Ioannisyan's statement at Media Center on May 22, 2019, in which he accused NSS Director Artur Vanetsyan of having close relations with Arshak Hakobyan, Aram Vardanyan, nicknamed "Vstrechi Aper" and Babken Ghazaryan, known as "Tokhmakh Babo", calling them "criminal authorities</w:t>
      </w:r>
      <w:r w:rsidR="00EE5E13">
        <w:rPr>
          <w:rFonts w:ascii="Sylfaen" w:hAnsi="Sylfaen"/>
          <w:bCs/>
          <w:lang w:val="en-US"/>
        </w:rPr>
        <w:t>.</w:t>
      </w:r>
      <w:r w:rsidRPr="009B79FB">
        <w:rPr>
          <w:rFonts w:ascii="Sylfaen" w:hAnsi="Sylfaen"/>
          <w:bCs/>
          <w:lang w:val="hy-AM"/>
        </w:rPr>
        <w:t>"</w:t>
      </w:r>
      <w:r w:rsidR="00861780" w:rsidRPr="009B79FB">
        <w:rPr>
          <w:rStyle w:val="FootnoteReference"/>
          <w:rFonts w:ascii="Sylfaen" w:hAnsi="Sylfaen"/>
          <w:bCs/>
          <w:lang w:val="hy-AM"/>
        </w:rPr>
        <w:footnoteReference w:id="44"/>
      </w:r>
    </w:p>
    <w:p w14:paraId="43C12C4F" w14:textId="17FF5843" w:rsidR="007E01BC" w:rsidRPr="009B79FB" w:rsidRDefault="007E01BC" w:rsidP="00EE5E13">
      <w:pPr>
        <w:pStyle w:val="NormalWeb"/>
        <w:shd w:val="clear" w:color="auto" w:fill="FFFFFF"/>
        <w:spacing w:before="0" w:beforeAutospacing="0" w:after="0" w:afterAutospacing="0" w:line="240" w:lineRule="auto"/>
        <w:ind w:firstLine="567"/>
        <w:jc w:val="both"/>
        <w:rPr>
          <w:rFonts w:ascii="Sylfaen" w:hAnsi="Sylfaen"/>
          <w:bCs/>
          <w:lang w:val="en-US"/>
        </w:rPr>
      </w:pPr>
      <w:r w:rsidRPr="009B79FB">
        <w:rPr>
          <w:rFonts w:ascii="Sylfaen" w:hAnsi="Sylfaen"/>
          <w:lang w:val="en-US"/>
        </w:rPr>
        <w:t xml:space="preserve">On December 24, 2020, the court partially upheld the claim. Accordingly, Daniel Ioannisyan was obligated to refute the information about Babken Ghazaryan in the presence of the media, pay 200,000 AMD to the plaintiff as compensation for damage to his dignity through slander, 8,000 AMD as state duty, and 100,000 AMD as </w:t>
      </w:r>
      <w:r w:rsidR="001D1BDF">
        <w:rPr>
          <w:rFonts w:ascii="Sylfaen" w:hAnsi="Sylfaen"/>
          <w:lang w:val="en-US"/>
        </w:rPr>
        <w:t xml:space="preserve">an </w:t>
      </w:r>
      <w:r w:rsidR="007F7D23">
        <w:rPr>
          <w:rFonts w:ascii="Sylfaen" w:hAnsi="Sylfaen"/>
          <w:lang w:val="en-US"/>
        </w:rPr>
        <w:t xml:space="preserve">attorney’s </w:t>
      </w:r>
      <w:r w:rsidRPr="009B79FB">
        <w:rPr>
          <w:rFonts w:ascii="Sylfaen" w:hAnsi="Sylfaen"/>
          <w:lang w:val="en-US"/>
        </w:rPr>
        <w:t>reasonable fee.</w:t>
      </w:r>
    </w:p>
    <w:p w14:paraId="3AE2D9EB" w14:textId="1F84DEC7" w:rsidR="00861780" w:rsidRPr="009B79FB" w:rsidRDefault="007E01BC" w:rsidP="00470B6C">
      <w:pPr>
        <w:pStyle w:val="NormalWeb"/>
        <w:shd w:val="clear" w:color="auto" w:fill="FFFFFF"/>
        <w:spacing w:before="0" w:beforeAutospacing="0" w:after="0" w:afterAutospacing="0" w:line="240" w:lineRule="auto"/>
        <w:ind w:firstLine="567"/>
        <w:rPr>
          <w:rFonts w:ascii="Sylfaen" w:hAnsi="Sylfaen"/>
          <w:lang w:val="hy-AM"/>
        </w:rPr>
      </w:pPr>
      <w:r w:rsidRPr="009B79FB">
        <w:rPr>
          <w:rFonts w:ascii="Sylfaen" w:hAnsi="Sylfaen"/>
          <w:lang w:val="en-US"/>
        </w:rPr>
        <w:t>On March 2</w:t>
      </w:r>
      <w:r w:rsidR="001D1BDF">
        <w:rPr>
          <w:rFonts w:ascii="Sylfaen" w:hAnsi="Sylfaen"/>
          <w:lang w:val="en-US"/>
        </w:rPr>
        <w:t>,</w:t>
      </w:r>
      <w:r w:rsidRPr="009B79FB">
        <w:rPr>
          <w:rFonts w:ascii="Sylfaen" w:hAnsi="Sylfaen"/>
          <w:lang w:val="en-US"/>
        </w:rPr>
        <w:t xml:space="preserve"> Ioannisyan’s app</w:t>
      </w:r>
      <w:r w:rsidR="007F7D23">
        <w:rPr>
          <w:rFonts w:ascii="Sylfaen" w:hAnsi="Sylfaen"/>
          <w:lang w:val="en-US"/>
        </w:rPr>
        <w:t>e</w:t>
      </w:r>
      <w:r w:rsidRPr="009B79FB">
        <w:rPr>
          <w:rFonts w:ascii="Sylfaen" w:hAnsi="Sylfaen"/>
          <w:lang w:val="en-US"/>
        </w:rPr>
        <w:t xml:space="preserve">al was accepted for proceedings; </w:t>
      </w:r>
      <w:r w:rsidR="001D1BDF">
        <w:rPr>
          <w:rFonts w:ascii="Sylfaen" w:hAnsi="Sylfaen"/>
          <w:lang w:val="en-US"/>
        </w:rPr>
        <w:t xml:space="preserve">there were no </w:t>
      </w:r>
      <w:r w:rsidRPr="009B79FB">
        <w:rPr>
          <w:rFonts w:ascii="Sylfaen" w:hAnsi="Sylfaen"/>
          <w:lang w:val="en-US"/>
        </w:rPr>
        <w:t xml:space="preserve">other developments as of March 31. </w:t>
      </w:r>
    </w:p>
    <w:p w14:paraId="2BCECE3C" w14:textId="77777777" w:rsidR="00861780" w:rsidRPr="009B79FB" w:rsidRDefault="00861780" w:rsidP="00470B6C">
      <w:pPr>
        <w:pStyle w:val="NormalWeb"/>
        <w:shd w:val="clear" w:color="auto" w:fill="FFFFFF"/>
        <w:spacing w:before="0" w:beforeAutospacing="0" w:after="0" w:afterAutospacing="0" w:line="240" w:lineRule="auto"/>
        <w:ind w:firstLine="567"/>
        <w:rPr>
          <w:rFonts w:ascii="Sylfaen" w:hAnsi="Sylfaen"/>
          <w:lang w:val="hy-AM"/>
        </w:rPr>
      </w:pPr>
    </w:p>
    <w:p w14:paraId="1A38183B" w14:textId="55A025B9" w:rsidR="007E01BC" w:rsidRPr="009B79FB" w:rsidRDefault="007E01BC" w:rsidP="000938B0">
      <w:pPr>
        <w:pStyle w:val="NormalWeb"/>
        <w:shd w:val="clear" w:color="auto" w:fill="FFFFFF"/>
        <w:spacing w:before="0" w:beforeAutospacing="0" w:after="0" w:afterAutospacing="0" w:line="240" w:lineRule="auto"/>
        <w:ind w:firstLine="567"/>
        <w:jc w:val="both"/>
        <w:rPr>
          <w:rFonts w:ascii="Sylfaen" w:hAnsi="Sylfaen"/>
          <w:bCs/>
          <w:lang w:val="hy-AM"/>
        </w:rPr>
      </w:pPr>
      <w:r w:rsidRPr="009B79FB">
        <w:rPr>
          <w:rFonts w:ascii="Sylfaen" w:hAnsi="Sylfaen"/>
          <w:b/>
          <w:lang w:val="hy-AM"/>
        </w:rPr>
        <w:t xml:space="preserve">On February 2, </w:t>
      </w:r>
      <w:r w:rsidRPr="009B79FB">
        <w:rPr>
          <w:rFonts w:ascii="Sylfaen" w:hAnsi="Sylfaen"/>
          <w:bCs/>
          <w:lang w:val="hy-AM"/>
        </w:rPr>
        <w:t xml:space="preserve">the Honorary Consul of the Republic of Armenia in Kazakhstan Hayk Terteryan filed a lawsuit in the Court of General Jurisdiction of Yerevan against </w:t>
      </w:r>
      <w:r w:rsidR="007F7D23">
        <w:rPr>
          <w:rFonts w:ascii="Sylfaen" w:hAnsi="Sylfaen"/>
          <w:bCs/>
          <w:lang w:val="en-US"/>
        </w:rPr>
        <w:t>“</w:t>
      </w:r>
      <w:r w:rsidRPr="009B79FB">
        <w:rPr>
          <w:rFonts w:ascii="Sylfaen" w:hAnsi="Sylfaen"/>
          <w:bCs/>
          <w:lang w:val="hy-AM"/>
        </w:rPr>
        <w:t>Hraparak Daily</w:t>
      </w:r>
      <w:r w:rsidR="007F7D23">
        <w:rPr>
          <w:rFonts w:ascii="Sylfaen" w:hAnsi="Sylfaen"/>
          <w:bCs/>
          <w:lang w:val="en-US"/>
        </w:rPr>
        <w:t>”</w:t>
      </w:r>
      <w:r w:rsidRPr="009B79FB">
        <w:rPr>
          <w:rFonts w:ascii="Sylfaen" w:hAnsi="Sylfaen"/>
          <w:bCs/>
          <w:lang w:val="hy-AM"/>
        </w:rPr>
        <w:t xml:space="preserve"> LLC for forcing him to refute the defamatory data and confiscating </w:t>
      </w:r>
      <w:r w:rsidR="00811AD1">
        <w:rPr>
          <w:rFonts w:ascii="Sylfaen" w:hAnsi="Sylfaen"/>
          <w:bCs/>
          <w:lang w:val="en-US"/>
        </w:rPr>
        <w:t xml:space="preserve">a sum as </w:t>
      </w:r>
      <w:r w:rsidRPr="009B79FB">
        <w:rPr>
          <w:rFonts w:ascii="Sylfaen" w:hAnsi="Sylfaen"/>
          <w:bCs/>
          <w:lang w:val="hy-AM"/>
        </w:rPr>
        <w:t>compensation for the expression</w:t>
      </w:r>
      <w:r w:rsidR="00811AD1">
        <w:rPr>
          <w:rFonts w:ascii="Sylfaen" w:hAnsi="Sylfaen"/>
          <w:bCs/>
          <w:lang w:val="en-US"/>
        </w:rPr>
        <w:t xml:space="preserve">, </w:t>
      </w:r>
      <w:r w:rsidRPr="009B79FB">
        <w:rPr>
          <w:rFonts w:ascii="Sylfaen" w:hAnsi="Sylfaen"/>
          <w:bCs/>
          <w:lang w:val="hy-AM"/>
        </w:rPr>
        <w:t>discrediting his business reputation. On the same day, his son Mher Terteryan filed a lawsuit against the defendant with the same demand. The reason for the lawsuit is an article</w:t>
      </w:r>
      <w:r w:rsidR="00811AD1">
        <w:rPr>
          <w:rFonts w:ascii="Sylfaen" w:hAnsi="Sylfaen"/>
          <w:bCs/>
          <w:lang w:val="en-US"/>
        </w:rPr>
        <w:t>,</w:t>
      </w:r>
      <w:r w:rsidRPr="009B79FB">
        <w:rPr>
          <w:rFonts w:ascii="Sylfaen" w:hAnsi="Sylfaen"/>
          <w:bCs/>
          <w:lang w:val="hy-AM"/>
        </w:rPr>
        <w:t xml:space="preserve"> titled "The </w:t>
      </w:r>
      <w:r w:rsidR="007F7D23">
        <w:rPr>
          <w:rFonts w:ascii="Sylfaen" w:hAnsi="Sylfaen"/>
          <w:bCs/>
          <w:lang w:val="en-US"/>
        </w:rPr>
        <w:t>P</w:t>
      </w:r>
      <w:r w:rsidRPr="009B79FB">
        <w:rPr>
          <w:rFonts w:ascii="Sylfaen" w:hAnsi="Sylfaen"/>
          <w:bCs/>
          <w:lang w:val="hy-AM"/>
        </w:rPr>
        <w:t xml:space="preserve">ig </w:t>
      </w:r>
      <w:r w:rsidR="007F7D23">
        <w:rPr>
          <w:rFonts w:ascii="Sylfaen" w:hAnsi="Sylfaen"/>
          <w:bCs/>
          <w:lang w:val="en-US"/>
        </w:rPr>
        <w:t>F</w:t>
      </w:r>
      <w:r w:rsidRPr="009B79FB">
        <w:rPr>
          <w:rFonts w:ascii="Sylfaen" w:hAnsi="Sylfaen"/>
          <w:bCs/>
          <w:lang w:val="hy-AM"/>
        </w:rPr>
        <w:t xml:space="preserve">arm of the Honorary Consul of the Republic of Armenia in Kazakhstan has </w:t>
      </w:r>
      <w:r w:rsidR="007F7D23">
        <w:rPr>
          <w:rFonts w:ascii="Sylfaen" w:hAnsi="Sylfaen"/>
          <w:bCs/>
          <w:lang w:val="en-US"/>
        </w:rPr>
        <w:t>C</w:t>
      </w:r>
      <w:r w:rsidRPr="009B79FB">
        <w:rPr>
          <w:rFonts w:ascii="Sylfaen" w:hAnsi="Sylfaen"/>
          <w:bCs/>
          <w:lang w:val="hy-AM"/>
        </w:rPr>
        <w:t xml:space="preserve">aused an </w:t>
      </w:r>
      <w:r w:rsidR="007F7D23">
        <w:rPr>
          <w:rFonts w:ascii="Sylfaen" w:hAnsi="Sylfaen"/>
          <w:bCs/>
          <w:lang w:val="en-US"/>
        </w:rPr>
        <w:t>E</w:t>
      </w:r>
      <w:r w:rsidRPr="009B79FB">
        <w:rPr>
          <w:rFonts w:ascii="Sylfaen" w:hAnsi="Sylfaen"/>
          <w:bCs/>
          <w:lang w:val="hy-AM"/>
        </w:rPr>
        <w:t xml:space="preserve">cological </w:t>
      </w:r>
      <w:r w:rsidR="007F7D23">
        <w:rPr>
          <w:rFonts w:ascii="Sylfaen" w:hAnsi="Sylfaen"/>
          <w:bCs/>
          <w:lang w:val="en-US"/>
        </w:rPr>
        <w:t>D</w:t>
      </w:r>
      <w:r w:rsidRPr="009B79FB">
        <w:rPr>
          <w:rFonts w:ascii="Sylfaen" w:hAnsi="Sylfaen"/>
          <w:bCs/>
          <w:lang w:val="hy-AM"/>
        </w:rPr>
        <w:t>isaster</w:t>
      </w:r>
      <w:r w:rsidR="004E2B92">
        <w:rPr>
          <w:rFonts w:ascii="Sylfaen" w:hAnsi="Sylfaen"/>
          <w:bCs/>
          <w:lang w:val="en-US"/>
        </w:rPr>
        <w:t>,</w:t>
      </w:r>
      <w:r w:rsidRPr="009B79FB">
        <w:rPr>
          <w:rFonts w:ascii="Sylfaen" w:hAnsi="Sylfaen"/>
          <w:bCs/>
          <w:lang w:val="hy-AM"/>
        </w:rPr>
        <w:t>"</w:t>
      </w:r>
      <w:r w:rsidR="004E2B92" w:rsidRPr="00F13D39">
        <w:rPr>
          <w:rStyle w:val="FootnoteReference"/>
          <w:rFonts w:ascii="Sylfaen" w:hAnsi="Sylfaen" w:cs="Arial"/>
          <w:bCs/>
          <w:lang w:val="hy-AM"/>
        </w:rPr>
        <w:footnoteReference w:id="45"/>
      </w:r>
      <w:r w:rsidRPr="009B79FB">
        <w:rPr>
          <w:rFonts w:ascii="Sylfaen" w:hAnsi="Sylfaen"/>
          <w:bCs/>
          <w:lang w:val="hy-AM"/>
        </w:rPr>
        <w:t xml:space="preserve"> published on December 9, 2020</w:t>
      </w:r>
      <w:r w:rsidR="00BF0410">
        <w:rPr>
          <w:rFonts w:ascii="Sylfaen" w:hAnsi="Sylfaen"/>
          <w:bCs/>
          <w:lang w:val="en-US"/>
        </w:rPr>
        <w:t>,</w:t>
      </w:r>
      <w:r w:rsidRPr="009B79FB">
        <w:rPr>
          <w:rFonts w:ascii="Sylfaen" w:hAnsi="Sylfaen"/>
          <w:bCs/>
          <w:lang w:val="hy-AM"/>
        </w:rPr>
        <w:t xml:space="preserve"> on "Hraparak.am" website. The article particularly mentions that the bodies of sick pigs were buried in the land around the pig farm belonging to Hayk Terteryan, causing enormous damage to the communities around the city of Aktoba. According to the website, the Honorary Consul of the Republic of Armenia agreed to compensate the damage caused to the state of Kazakhstan and the communities as a result of the activities of his pig farm. As for his son, according to the website, he is a shareholder of </w:t>
      </w:r>
      <w:r w:rsidR="00BF0410">
        <w:rPr>
          <w:rFonts w:ascii="Sylfaen" w:hAnsi="Sylfaen"/>
          <w:bCs/>
          <w:lang w:val="en-US"/>
        </w:rPr>
        <w:t>the</w:t>
      </w:r>
      <w:r w:rsidRPr="009B79FB">
        <w:rPr>
          <w:rFonts w:ascii="Sylfaen" w:hAnsi="Sylfaen"/>
          <w:bCs/>
          <w:lang w:val="hy-AM"/>
        </w:rPr>
        <w:t xml:space="preserve"> pig farm, and a criminal case has been initiated against him on fraud charges.</w:t>
      </w:r>
    </w:p>
    <w:p w14:paraId="7C2FA9C4" w14:textId="2B1D2008" w:rsidR="00861780" w:rsidRDefault="007E01BC" w:rsidP="00C71598">
      <w:pPr>
        <w:pStyle w:val="NormalWeb"/>
        <w:shd w:val="clear" w:color="auto" w:fill="FFFFFF"/>
        <w:spacing w:before="0" w:beforeAutospacing="0" w:after="0" w:afterAutospacing="0" w:line="240" w:lineRule="auto"/>
        <w:ind w:firstLine="567"/>
        <w:jc w:val="both"/>
        <w:rPr>
          <w:rFonts w:ascii="Sylfaen" w:hAnsi="Sylfaen"/>
          <w:lang w:val="hy-AM"/>
        </w:rPr>
      </w:pPr>
      <w:r w:rsidRPr="009B79FB">
        <w:rPr>
          <w:rFonts w:ascii="Sylfaen" w:hAnsi="Sylfaen"/>
          <w:bCs/>
          <w:lang w:val="hy-AM"/>
        </w:rPr>
        <w:t>On January 21, 2021</w:t>
      </w:r>
      <w:r w:rsidR="00C71598">
        <w:rPr>
          <w:rFonts w:ascii="Sylfaen" w:hAnsi="Sylfaen"/>
          <w:bCs/>
          <w:lang w:val="en-US"/>
        </w:rPr>
        <w:t>,</w:t>
      </w:r>
      <w:r w:rsidRPr="009B79FB">
        <w:rPr>
          <w:rFonts w:ascii="Sylfaen" w:hAnsi="Sylfaen"/>
          <w:bCs/>
          <w:lang w:val="hy-AM"/>
        </w:rPr>
        <w:t xml:space="preserve"> the website published a refutation, correcting some of the information in the article that caused the lawsuit</w:t>
      </w:r>
      <w:r w:rsidR="00C71598">
        <w:rPr>
          <w:rFonts w:ascii="Sylfaen" w:hAnsi="Sylfaen"/>
          <w:bCs/>
          <w:lang w:val="en-US"/>
        </w:rPr>
        <w:t>. However,</w:t>
      </w:r>
      <w:r w:rsidRPr="009B79FB">
        <w:rPr>
          <w:rFonts w:ascii="Sylfaen" w:hAnsi="Sylfaen"/>
          <w:bCs/>
          <w:lang w:val="hy-AM"/>
        </w:rPr>
        <w:t xml:space="preserve"> it did not satisfy the plaintiffs</w:t>
      </w:r>
      <w:r w:rsidR="00C71598">
        <w:rPr>
          <w:rFonts w:ascii="Sylfaen" w:hAnsi="Sylfaen"/>
          <w:bCs/>
          <w:lang w:val="en-US"/>
        </w:rPr>
        <w:t>.</w:t>
      </w:r>
      <w:r w:rsidRPr="009B79FB">
        <w:rPr>
          <w:rStyle w:val="FootnoteReference"/>
          <w:rFonts w:ascii="Sylfaen" w:hAnsi="Sylfaen"/>
          <w:bCs/>
          <w:vertAlign w:val="baseline"/>
          <w:lang w:val="hy-AM"/>
        </w:rPr>
        <w:t xml:space="preserve"> </w:t>
      </w:r>
      <w:r w:rsidR="00861780" w:rsidRPr="009B79FB">
        <w:rPr>
          <w:rStyle w:val="FootnoteReference"/>
          <w:rFonts w:ascii="Sylfaen" w:hAnsi="Sylfaen"/>
          <w:bCs/>
          <w:lang w:val="hy-AM"/>
        </w:rPr>
        <w:footnoteReference w:id="46"/>
      </w:r>
      <w:r w:rsidR="00861780" w:rsidRPr="009B79FB">
        <w:rPr>
          <w:rFonts w:ascii="Sylfaen" w:hAnsi="Sylfaen"/>
          <w:bCs/>
          <w:lang w:val="hy-AM"/>
        </w:rPr>
        <w:t xml:space="preserve"> </w:t>
      </w:r>
      <w:r w:rsidR="00AC42A7" w:rsidRPr="009B79FB">
        <w:rPr>
          <w:rFonts w:ascii="Sylfaen" w:hAnsi="Sylfaen"/>
          <w:lang w:val="hy-AM"/>
        </w:rPr>
        <w:t xml:space="preserve">The first lawsuit was returned on February 11, re-filed on March 5, and accepted on the 17th. The second one was returned on February 15, and no other developments </w:t>
      </w:r>
      <w:r w:rsidR="00932EFA">
        <w:rPr>
          <w:rFonts w:ascii="Sylfaen" w:hAnsi="Sylfaen"/>
          <w:lang w:val="en-US"/>
        </w:rPr>
        <w:t>were</w:t>
      </w:r>
      <w:r w:rsidR="00AC42A7" w:rsidRPr="009B79FB">
        <w:rPr>
          <w:rFonts w:ascii="Sylfaen" w:hAnsi="Sylfaen"/>
          <w:lang w:val="hy-AM"/>
        </w:rPr>
        <w:t xml:space="preserve"> recorded as of March 31.</w:t>
      </w:r>
    </w:p>
    <w:p w14:paraId="15697D46" w14:textId="77777777" w:rsidR="00C71598" w:rsidRPr="009B79FB" w:rsidRDefault="00C71598" w:rsidP="00C71598">
      <w:pPr>
        <w:pStyle w:val="NormalWeb"/>
        <w:shd w:val="clear" w:color="auto" w:fill="FFFFFF"/>
        <w:spacing w:before="0" w:beforeAutospacing="0" w:after="0" w:afterAutospacing="0" w:line="240" w:lineRule="auto"/>
        <w:ind w:firstLine="567"/>
        <w:jc w:val="both"/>
        <w:rPr>
          <w:rFonts w:ascii="Sylfaen" w:hAnsi="Sylfaen"/>
          <w:lang w:val="hy-AM"/>
        </w:rPr>
      </w:pPr>
    </w:p>
    <w:p w14:paraId="4F353E64" w14:textId="6248423D" w:rsidR="00AC42A7" w:rsidRPr="009B79FB" w:rsidRDefault="00AC42A7" w:rsidP="00932EFA">
      <w:pPr>
        <w:pStyle w:val="NormalWeb"/>
        <w:shd w:val="clear" w:color="auto" w:fill="FFFFFF"/>
        <w:spacing w:before="0" w:beforeAutospacing="0" w:after="0" w:afterAutospacing="0" w:line="240" w:lineRule="auto"/>
        <w:ind w:firstLine="567"/>
        <w:jc w:val="both"/>
        <w:rPr>
          <w:rFonts w:ascii="Sylfaen" w:hAnsi="Sylfaen"/>
          <w:bCs/>
          <w:shd w:val="clear" w:color="auto" w:fill="FFFFFF"/>
          <w:lang w:val="hy-AM"/>
        </w:rPr>
      </w:pPr>
      <w:r w:rsidRPr="009B79FB">
        <w:rPr>
          <w:rFonts w:ascii="Sylfaen" w:hAnsi="Sylfaen"/>
          <w:b/>
          <w:shd w:val="clear" w:color="auto" w:fill="FFFFFF"/>
          <w:lang w:val="hy-AM"/>
        </w:rPr>
        <w:t xml:space="preserve">On February 2, </w:t>
      </w:r>
      <w:r w:rsidRPr="009B79FB">
        <w:rPr>
          <w:rFonts w:ascii="Sylfaen" w:hAnsi="Sylfaen"/>
          <w:bCs/>
          <w:shd w:val="clear" w:color="auto" w:fill="FFFFFF"/>
          <w:lang w:val="hy-AM"/>
        </w:rPr>
        <w:t xml:space="preserve">the Court of General Jurisdiction of Yerevan held a regular </w:t>
      </w:r>
      <w:r w:rsidR="00DB4269" w:rsidRPr="009B79FB">
        <w:rPr>
          <w:rFonts w:ascii="Sylfaen" w:hAnsi="Sylfaen"/>
          <w:bCs/>
          <w:shd w:val="clear" w:color="auto" w:fill="FFFFFF"/>
          <w:lang w:val="hy-AM"/>
        </w:rPr>
        <w:t>court hearing</w:t>
      </w:r>
      <w:r w:rsidRPr="009B79FB">
        <w:rPr>
          <w:rFonts w:ascii="Sylfaen" w:hAnsi="Sylfaen"/>
          <w:bCs/>
          <w:shd w:val="clear" w:color="auto" w:fill="FFFFFF"/>
          <w:lang w:val="hy-AM"/>
        </w:rPr>
        <w:t xml:space="preserve"> on the case of NA </w:t>
      </w:r>
      <w:r w:rsidR="007F7D23">
        <w:rPr>
          <w:rFonts w:ascii="Sylfaen" w:hAnsi="Sylfaen"/>
          <w:bCs/>
          <w:shd w:val="clear" w:color="auto" w:fill="FFFFFF"/>
          <w:lang w:val="en-US"/>
        </w:rPr>
        <w:t>MP</w:t>
      </w:r>
      <w:r w:rsidRPr="009B79FB">
        <w:rPr>
          <w:rFonts w:ascii="Sylfaen" w:hAnsi="Sylfaen"/>
          <w:bCs/>
          <w:shd w:val="clear" w:color="auto" w:fill="FFFFFF"/>
          <w:lang w:val="hy-AM"/>
        </w:rPr>
        <w:t xml:space="preserve"> </w:t>
      </w:r>
      <w:r w:rsidRPr="00932EFA">
        <w:rPr>
          <w:rFonts w:ascii="Sylfaen" w:hAnsi="Sylfaen"/>
          <w:bCs/>
          <w:i/>
          <w:iCs/>
          <w:shd w:val="clear" w:color="auto" w:fill="FFFFFF"/>
          <w:lang w:val="hy-AM"/>
        </w:rPr>
        <w:t xml:space="preserve">Hayk Sargsyan </w:t>
      </w:r>
      <w:r w:rsidR="007F7D23" w:rsidRPr="00932EFA">
        <w:rPr>
          <w:rFonts w:ascii="Sylfaen" w:hAnsi="Sylfaen"/>
          <w:bCs/>
          <w:i/>
          <w:iCs/>
          <w:shd w:val="clear" w:color="auto" w:fill="FFFFFF"/>
          <w:lang w:val="en-US"/>
        </w:rPr>
        <w:t>v.</w:t>
      </w:r>
      <w:r w:rsidRPr="00932EFA">
        <w:rPr>
          <w:rFonts w:ascii="Sylfaen" w:hAnsi="Sylfaen"/>
          <w:bCs/>
          <w:i/>
          <w:iCs/>
          <w:shd w:val="clear" w:color="auto" w:fill="FFFFFF"/>
          <w:lang w:val="hy-AM"/>
        </w:rPr>
        <w:t xml:space="preserve"> Armenuhi Hovsepyan</w:t>
      </w:r>
      <w:r w:rsidRPr="009B79FB">
        <w:rPr>
          <w:rFonts w:ascii="Sylfaen" w:hAnsi="Sylfaen"/>
          <w:bCs/>
          <w:shd w:val="clear" w:color="auto" w:fill="FFFFFF"/>
          <w:lang w:val="hy-AM"/>
        </w:rPr>
        <w:t xml:space="preserve">,  founder of "Newspress.am" website,  demanding compensation for the damage caused to the honor, dignity and good reputation through </w:t>
      </w:r>
      <w:r w:rsidRPr="009B79FB">
        <w:rPr>
          <w:rFonts w:ascii="Sylfaen" w:hAnsi="Sylfaen"/>
          <w:bCs/>
          <w:shd w:val="clear" w:color="auto" w:fill="FFFFFF"/>
          <w:lang w:val="en-US"/>
        </w:rPr>
        <w:t>slander</w:t>
      </w:r>
      <w:r w:rsidRPr="009B79FB">
        <w:rPr>
          <w:rFonts w:ascii="Sylfaen" w:hAnsi="Sylfaen"/>
          <w:bCs/>
          <w:shd w:val="clear" w:color="auto" w:fill="FFFFFF"/>
          <w:lang w:val="hy-AM"/>
        </w:rPr>
        <w:t xml:space="preserve"> and insult.</w:t>
      </w:r>
    </w:p>
    <w:p w14:paraId="0BD71B04" w14:textId="71DA0EAD" w:rsidR="00861780" w:rsidRPr="009B79FB" w:rsidRDefault="00AC42A7" w:rsidP="001D67A5">
      <w:pPr>
        <w:pStyle w:val="NormalWeb"/>
        <w:shd w:val="clear" w:color="auto" w:fill="FFFFFF"/>
        <w:spacing w:before="0" w:beforeAutospacing="0" w:after="0" w:afterAutospacing="0" w:line="240" w:lineRule="auto"/>
        <w:ind w:firstLine="567"/>
        <w:jc w:val="both"/>
        <w:rPr>
          <w:rFonts w:ascii="Sylfaen" w:hAnsi="Sylfaen"/>
          <w:b/>
          <w:shd w:val="clear" w:color="auto" w:fill="FFFFFF"/>
          <w:lang w:val="hy-AM"/>
        </w:rPr>
      </w:pPr>
      <w:r w:rsidRPr="009B79FB">
        <w:rPr>
          <w:rFonts w:ascii="Sylfaen" w:hAnsi="Sylfaen"/>
          <w:lang w:val="en-US"/>
        </w:rPr>
        <w:lastRenderedPageBreak/>
        <w:t>The lawsuit filed on April 13, 2020</w:t>
      </w:r>
      <w:r w:rsidR="00D85ACD">
        <w:rPr>
          <w:rFonts w:ascii="Sylfaen" w:hAnsi="Sylfaen"/>
          <w:lang w:val="en-US"/>
        </w:rPr>
        <w:t>, was caused by</w:t>
      </w:r>
      <w:r w:rsidRPr="009B79FB">
        <w:rPr>
          <w:rFonts w:ascii="Sylfaen" w:hAnsi="Sylfaen"/>
          <w:lang w:val="en-US"/>
        </w:rPr>
        <w:t xml:space="preserve"> posts and live broadcasts on the defendant's Facebook page, dated March 20, where, according to Hayk Sargsyan, a number of expressions were made in the plaintiff’s address in an ironic and insulting tone, slang and </w:t>
      </w:r>
      <w:r w:rsidR="001D67A5" w:rsidRPr="009B79FB">
        <w:rPr>
          <w:rFonts w:ascii="Sylfaen" w:hAnsi="Sylfaen"/>
          <w:lang w:val="en-US"/>
        </w:rPr>
        <w:t xml:space="preserve">street </w:t>
      </w:r>
      <w:r w:rsidRPr="009B79FB">
        <w:rPr>
          <w:rFonts w:ascii="Sylfaen" w:hAnsi="Sylfaen"/>
          <w:lang w:val="en-US"/>
        </w:rPr>
        <w:t xml:space="preserve">jargon. In particular, "Tell little Hayk, who used to hold the water bottle for Nikol, that I have collected good bottles for him to hold", etc. </w:t>
      </w:r>
    </w:p>
    <w:p w14:paraId="563411F6" w14:textId="28A6C023" w:rsidR="00861780" w:rsidRDefault="001D67A5" w:rsidP="00470B6C">
      <w:pPr>
        <w:pStyle w:val="NormalWeb"/>
        <w:shd w:val="clear" w:color="auto" w:fill="FFFFFF"/>
        <w:spacing w:before="0" w:beforeAutospacing="0" w:after="0" w:afterAutospacing="0" w:line="240" w:lineRule="auto"/>
        <w:ind w:firstLine="567"/>
        <w:rPr>
          <w:rFonts w:ascii="Sylfaen" w:hAnsi="Sylfaen"/>
          <w:shd w:val="clear" w:color="auto" w:fill="FFFFFF"/>
          <w:lang w:val="en-US"/>
        </w:rPr>
      </w:pPr>
      <w:r w:rsidRPr="009B79FB">
        <w:rPr>
          <w:rFonts w:ascii="Sylfaen" w:hAnsi="Sylfaen"/>
          <w:shd w:val="clear" w:color="auto" w:fill="FFFFFF"/>
          <w:lang w:val="hy-AM"/>
        </w:rPr>
        <w:t xml:space="preserve">The next </w:t>
      </w:r>
      <w:r w:rsidR="00DB4269" w:rsidRPr="009B79FB">
        <w:rPr>
          <w:rFonts w:ascii="Sylfaen" w:hAnsi="Sylfaen"/>
          <w:shd w:val="clear" w:color="auto" w:fill="FFFFFF"/>
          <w:lang w:val="hy-AM"/>
        </w:rPr>
        <w:t>court hearing</w:t>
      </w:r>
      <w:r w:rsidRPr="009B79FB">
        <w:rPr>
          <w:rFonts w:ascii="Sylfaen" w:hAnsi="Sylfaen"/>
          <w:shd w:val="clear" w:color="auto" w:fill="FFFFFF"/>
          <w:lang w:val="hy-AM"/>
        </w:rPr>
        <w:t xml:space="preserve"> is </w:t>
      </w:r>
      <w:r w:rsidRPr="009B79FB">
        <w:rPr>
          <w:rFonts w:ascii="Sylfaen" w:hAnsi="Sylfaen"/>
          <w:shd w:val="clear" w:color="auto" w:fill="FFFFFF"/>
          <w:lang w:val="en-US"/>
        </w:rPr>
        <w:t xml:space="preserve">scheduled </w:t>
      </w:r>
      <w:r w:rsidR="00B00B8F">
        <w:rPr>
          <w:rFonts w:ascii="Sylfaen" w:hAnsi="Sylfaen"/>
          <w:shd w:val="clear" w:color="auto" w:fill="FFFFFF"/>
          <w:lang w:val="en-US"/>
        </w:rPr>
        <w:t>for</w:t>
      </w:r>
      <w:r w:rsidRPr="009B79FB">
        <w:rPr>
          <w:rFonts w:ascii="Sylfaen" w:hAnsi="Sylfaen"/>
          <w:shd w:val="clear" w:color="auto" w:fill="FFFFFF"/>
          <w:lang w:val="en-US"/>
        </w:rPr>
        <w:t xml:space="preserve"> May 4. </w:t>
      </w:r>
    </w:p>
    <w:p w14:paraId="2025C84C" w14:textId="77777777" w:rsidR="00B00B8F" w:rsidRPr="009B79FB" w:rsidRDefault="00B00B8F" w:rsidP="00470B6C">
      <w:pPr>
        <w:pStyle w:val="NormalWeb"/>
        <w:shd w:val="clear" w:color="auto" w:fill="FFFFFF"/>
        <w:spacing w:before="0" w:beforeAutospacing="0" w:after="0" w:afterAutospacing="0" w:line="240" w:lineRule="auto"/>
        <w:ind w:firstLine="567"/>
        <w:rPr>
          <w:rFonts w:ascii="Sylfaen" w:hAnsi="Sylfaen"/>
          <w:shd w:val="clear" w:color="auto" w:fill="FFFFFF"/>
          <w:lang w:val="hy-AM"/>
        </w:rPr>
      </w:pPr>
    </w:p>
    <w:p w14:paraId="0EBFF2B9" w14:textId="2951D2EF" w:rsidR="001D67A5" w:rsidRPr="009B79FB" w:rsidRDefault="001D67A5" w:rsidP="0092730F">
      <w:pPr>
        <w:pStyle w:val="NormalWeb"/>
        <w:shd w:val="clear" w:color="auto" w:fill="FFFFFF"/>
        <w:spacing w:before="0" w:beforeAutospacing="0" w:after="0" w:afterAutospacing="0" w:line="240" w:lineRule="auto"/>
        <w:ind w:firstLine="567"/>
        <w:jc w:val="both"/>
        <w:rPr>
          <w:rFonts w:ascii="Sylfaen" w:hAnsi="Sylfaen"/>
          <w:bCs/>
          <w:shd w:val="clear" w:color="auto" w:fill="FFFFFF"/>
          <w:lang w:val="hy-AM"/>
        </w:rPr>
      </w:pPr>
      <w:r w:rsidRPr="009B79FB">
        <w:rPr>
          <w:rFonts w:ascii="Sylfaen" w:hAnsi="Sylfaen"/>
          <w:b/>
          <w:shd w:val="clear" w:color="auto" w:fill="FFFFFF"/>
          <w:lang w:val="hy-AM"/>
        </w:rPr>
        <w:t>On February 2</w:t>
      </w:r>
      <w:r w:rsidRPr="009B79FB">
        <w:rPr>
          <w:rFonts w:ascii="Sylfaen" w:hAnsi="Sylfaen"/>
          <w:b/>
          <w:shd w:val="clear" w:color="auto" w:fill="FFFFFF"/>
          <w:lang w:val="en-US"/>
        </w:rPr>
        <w:t>,</w:t>
      </w:r>
      <w:r w:rsidRPr="009B79FB">
        <w:rPr>
          <w:rFonts w:ascii="Sylfaen" w:hAnsi="Sylfaen"/>
          <w:b/>
          <w:shd w:val="clear" w:color="auto" w:fill="FFFFFF"/>
          <w:lang w:val="hy-AM"/>
        </w:rPr>
        <w:t xml:space="preserve"> </w:t>
      </w:r>
      <w:r w:rsidRPr="009B79FB">
        <w:rPr>
          <w:rFonts w:ascii="Sylfaen" w:hAnsi="Sylfaen"/>
          <w:bCs/>
          <w:shd w:val="clear" w:color="auto" w:fill="FFFFFF"/>
          <w:lang w:val="hy-AM"/>
        </w:rPr>
        <w:t>the Court of General Jurisdiction of Yerevan held</w:t>
      </w:r>
      <w:r w:rsidR="007F7D23">
        <w:rPr>
          <w:rFonts w:ascii="Sylfaen" w:hAnsi="Sylfaen"/>
          <w:bCs/>
          <w:shd w:val="clear" w:color="auto" w:fill="FFFFFF"/>
          <w:lang w:val="en-US"/>
        </w:rPr>
        <w:t xml:space="preserve"> </w:t>
      </w:r>
      <w:r w:rsidRPr="009B79FB">
        <w:rPr>
          <w:rFonts w:ascii="Sylfaen" w:hAnsi="Sylfaen"/>
          <w:bCs/>
          <w:shd w:val="clear" w:color="auto" w:fill="FFFFFF"/>
          <w:lang w:val="hy-AM"/>
        </w:rPr>
        <w:t xml:space="preserve">a regular </w:t>
      </w:r>
      <w:r w:rsidR="00DB4269" w:rsidRPr="009B79FB">
        <w:rPr>
          <w:rFonts w:ascii="Sylfaen" w:hAnsi="Sylfaen"/>
          <w:bCs/>
          <w:shd w:val="clear" w:color="auto" w:fill="FFFFFF"/>
          <w:lang w:val="hy-AM"/>
        </w:rPr>
        <w:t>court hearing</w:t>
      </w:r>
      <w:r w:rsidRPr="009B79FB">
        <w:rPr>
          <w:rFonts w:ascii="Sylfaen" w:hAnsi="Sylfaen"/>
          <w:bCs/>
          <w:shd w:val="clear" w:color="auto" w:fill="FFFFFF"/>
          <w:lang w:val="hy-AM"/>
        </w:rPr>
        <w:t xml:space="preserve"> on the case of journalist </w:t>
      </w:r>
      <w:r w:rsidRPr="0092730F">
        <w:rPr>
          <w:rFonts w:ascii="Sylfaen" w:hAnsi="Sylfaen"/>
          <w:bCs/>
          <w:i/>
          <w:iCs/>
          <w:shd w:val="clear" w:color="auto" w:fill="FFFFFF"/>
          <w:lang w:val="hy-AM"/>
        </w:rPr>
        <w:t xml:space="preserve">Arthur Hovhannisyan </w:t>
      </w:r>
      <w:r w:rsidR="007F7D23" w:rsidRPr="0092730F">
        <w:rPr>
          <w:rFonts w:ascii="Sylfaen" w:hAnsi="Sylfaen"/>
          <w:bCs/>
          <w:i/>
          <w:iCs/>
          <w:shd w:val="clear" w:color="auto" w:fill="FFFFFF"/>
          <w:lang w:val="en-US"/>
        </w:rPr>
        <w:t>v.</w:t>
      </w:r>
      <w:r w:rsidRPr="0092730F">
        <w:rPr>
          <w:rFonts w:ascii="Sylfaen" w:hAnsi="Sylfaen"/>
          <w:bCs/>
          <w:i/>
          <w:iCs/>
          <w:shd w:val="clear" w:color="auto" w:fill="FFFFFF"/>
          <w:lang w:val="hy-AM"/>
        </w:rPr>
        <w:t xml:space="preserve"> the RA Ministry of Health</w:t>
      </w:r>
      <w:r w:rsidRPr="009B79FB">
        <w:rPr>
          <w:rFonts w:ascii="Sylfaen" w:hAnsi="Sylfaen"/>
          <w:bCs/>
          <w:shd w:val="clear" w:color="auto" w:fill="FFFFFF"/>
          <w:lang w:val="hy-AM"/>
        </w:rPr>
        <w:t xml:space="preserve"> (</w:t>
      </w:r>
      <w:r w:rsidR="0092730F">
        <w:rPr>
          <w:rFonts w:ascii="Sylfaen" w:hAnsi="Sylfaen"/>
          <w:bCs/>
          <w:shd w:val="clear" w:color="auto" w:fill="FFFFFF"/>
          <w:lang w:val="en-US"/>
        </w:rPr>
        <w:t xml:space="preserve">with </w:t>
      </w:r>
      <w:r w:rsidRPr="009B79FB">
        <w:rPr>
          <w:rFonts w:ascii="Sylfaen" w:hAnsi="Sylfaen"/>
          <w:bCs/>
          <w:shd w:val="clear" w:color="auto" w:fill="FFFFFF"/>
          <w:lang w:val="hy-AM"/>
        </w:rPr>
        <w:t>"Aravot Daily" LLC</w:t>
      </w:r>
      <w:r w:rsidR="0092730F">
        <w:rPr>
          <w:rFonts w:ascii="Sylfaen" w:hAnsi="Sylfaen"/>
          <w:bCs/>
          <w:shd w:val="clear" w:color="auto" w:fill="FFFFFF"/>
          <w:lang w:val="en-US"/>
        </w:rPr>
        <w:t xml:space="preserve"> as third party</w:t>
      </w:r>
      <w:r w:rsidRPr="009B79FB">
        <w:rPr>
          <w:rFonts w:ascii="Sylfaen" w:hAnsi="Sylfaen"/>
          <w:bCs/>
          <w:shd w:val="clear" w:color="auto" w:fill="FFFFFF"/>
          <w:lang w:val="hy-AM"/>
        </w:rPr>
        <w:t>).</w:t>
      </w:r>
    </w:p>
    <w:p w14:paraId="4B4BF9ED" w14:textId="20E75D90" w:rsidR="00861780" w:rsidRPr="009B79FB" w:rsidRDefault="00481EA5" w:rsidP="002A6118">
      <w:pPr>
        <w:spacing w:after="0"/>
        <w:ind w:firstLine="567"/>
        <w:jc w:val="both"/>
        <w:rPr>
          <w:rFonts w:ascii="Sylfaen" w:hAnsi="Sylfaen"/>
          <w:sz w:val="24"/>
          <w:szCs w:val="24"/>
          <w:lang w:val="hy-AM"/>
        </w:rPr>
      </w:pPr>
      <w:r>
        <w:rPr>
          <w:rFonts w:ascii="Sylfaen" w:hAnsi="Sylfaen" w:cs="Times New Roman"/>
          <w:sz w:val="24"/>
          <w:szCs w:val="24"/>
        </w:rPr>
        <w:t>We should remind</w:t>
      </w:r>
      <w:r w:rsidR="001D67A5" w:rsidRPr="009B79FB">
        <w:rPr>
          <w:rFonts w:ascii="Sylfaen" w:hAnsi="Sylfaen" w:cs="Times New Roman"/>
          <w:sz w:val="24"/>
          <w:szCs w:val="24"/>
        </w:rPr>
        <w:t xml:space="preserve"> that the reason for the lawsuit filed </w:t>
      </w:r>
      <w:r w:rsidR="00BE5669" w:rsidRPr="009B79FB">
        <w:rPr>
          <w:rFonts w:ascii="Sylfaen" w:hAnsi="Sylfaen" w:cs="Times New Roman"/>
          <w:sz w:val="24"/>
          <w:szCs w:val="24"/>
        </w:rPr>
        <w:t xml:space="preserve">on January 11, 2018, </w:t>
      </w:r>
      <w:r w:rsidR="001D67A5" w:rsidRPr="009B79FB">
        <w:rPr>
          <w:rFonts w:ascii="Sylfaen" w:hAnsi="Sylfaen" w:cs="Times New Roman"/>
          <w:sz w:val="24"/>
          <w:szCs w:val="24"/>
        </w:rPr>
        <w:t xml:space="preserve">is the information published on the “Moh.am” </w:t>
      </w:r>
      <w:r w:rsidR="00BE5669" w:rsidRPr="009B79FB">
        <w:rPr>
          <w:rFonts w:ascii="Sylfaen" w:hAnsi="Sylfaen" w:cs="Times New Roman"/>
          <w:sz w:val="24"/>
          <w:szCs w:val="24"/>
        </w:rPr>
        <w:t>web</w:t>
      </w:r>
      <w:r w:rsidR="001D67A5" w:rsidRPr="009B79FB">
        <w:rPr>
          <w:rFonts w:ascii="Sylfaen" w:hAnsi="Sylfaen" w:cs="Times New Roman"/>
          <w:sz w:val="24"/>
          <w:szCs w:val="24"/>
        </w:rPr>
        <w:t>site of the ministry</w:t>
      </w:r>
      <w:r w:rsidR="00BE5669" w:rsidRPr="009B79FB">
        <w:rPr>
          <w:rFonts w:ascii="Sylfaen" w:hAnsi="Sylfaen" w:cs="Times New Roman"/>
          <w:sz w:val="24"/>
          <w:szCs w:val="24"/>
        </w:rPr>
        <w:t xml:space="preserve">, titled </w:t>
      </w:r>
      <w:r w:rsidR="001D67A5" w:rsidRPr="009B79FB">
        <w:rPr>
          <w:rFonts w:ascii="Sylfaen" w:hAnsi="Sylfaen" w:cs="Times New Roman"/>
          <w:sz w:val="24"/>
          <w:szCs w:val="24"/>
        </w:rPr>
        <w:t xml:space="preserve">“One should not </w:t>
      </w:r>
      <w:r w:rsidR="007F7D23">
        <w:rPr>
          <w:rFonts w:ascii="Sylfaen" w:hAnsi="Sylfaen" w:cs="Times New Roman"/>
          <w:sz w:val="24"/>
          <w:szCs w:val="24"/>
        </w:rPr>
        <w:t>R</w:t>
      </w:r>
      <w:r w:rsidR="001D67A5" w:rsidRPr="009B79FB">
        <w:rPr>
          <w:rFonts w:ascii="Sylfaen" w:hAnsi="Sylfaen" w:cs="Times New Roman"/>
          <w:sz w:val="24"/>
          <w:szCs w:val="24"/>
        </w:rPr>
        <w:t xml:space="preserve">ely on </w:t>
      </w:r>
      <w:r w:rsidR="007F7D23">
        <w:rPr>
          <w:rFonts w:ascii="Sylfaen" w:hAnsi="Sylfaen" w:cs="Times New Roman"/>
          <w:sz w:val="24"/>
          <w:szCs w:val="24"/>
        </w:rPr>
        <w:t>F</w:t>
      </w:r>
      <w:r w:rsidR="001D67A5" w:rsidRPr="009B79FB">
        <w:rPr>
          <w:rFonts w:ascii="Sylfaen" w:hAnsi="Sylfaen" w:cs="Times New Roman"/>
          <w:sz w:val="24"/>
          <w:szCs w:val="24"/>
        </w:rPr>
        <w:t xml:space="preserve">alsification: </w:t>
      </w:r>
      <w:r w:rsidR="007F7D23">
        <w:rPr>
          <w:rFonts w:ascii="Sylfaen" w:hAnsi="Sylfaen" w:cs="Times New Roman"/>
          <w:sz w:val="24"/>
          <w:szCs w:val="24"/>
        </w:rPr>
        <w:t>T</w:t>
      </w:r>
      <w:r w:rsidR="001D67A5" w:rsidRPr="009B79FB">
        <w:rPr>
          <w:rFonts w:ascii="Sylfaen" w:hAnsi="Sylfaen" w:cs="Times New Roman"/>
          <w:sz w:val="24"/>
          <w:szCs w:val="24"/>
        </w:rPr>
        <w:t xml:space="preserve">here was </w:t>
      </w:r>
      <w:r w:rsidR="007F7D23">
        <w:rPr>
          <w:rFonts w:ascii="Sylfaen" w:hAnsi="Sylfaen" w:cs="Times New Roman"/>
          <w:sz w:val="24"/>
          <w:szCs w:val="24"/>
        </w:rPr>
        <w:t>N</w:t>
      </w:r>
      <w:r w:rsidR="001D67A5" w:rsidRPr="009B79FB">
        <w:rPr>
          <w:rFonts w:ascii="Sylfaen" w:hAnsi="Sylfaen" w:cs="Times New Roman"/>
          <w:sz w:val="24"/>
          <w:szCs w:val="24"/>
        </w:rPr>
        <w:t xml:space="preserve">o </w:t>
      </w:r>
      <w:r w:rsidR="007F7D23">
        <w:rPr>
          <w:rFonts w:ascii="Sylfaen" w:hAnsi="Sylfaen" w:cs="Times New Roman"/>
          <w:sz w:val="24"/>
          <w:szCs w:val="24"/>
        </w:rPr>
        <w:t>A</w:t>
      </w:r>
      <w:r w:rsidR="001D67A5" w:rsidRPr="009B79FB">
        <w:rPr>
          <w:rFonts w:ascii="Sylfaen" w:hAnsi="Sylfaen" w:cs="Times New Roman"/>
          <w:sz w:val="24"/>
          <w:szCs w:val="24"/>
        </w:rPr>
        <w:t xml:space="preserve">ttempt of </w:t>
      </w:r>
      <w:r w:rsidR="007F7D23">
        <w:rPr>
          <w:rFonts w:ascii="Sylfaen" w:hAnsi="Sylfaen" w:cs="Times New Roman"/>
          <w:sz w:val="24"/>
          <w:szCs w:val="24"/>
        </w:rPr>
        <w:t>V</w:t>
      </w:r>
      <w:r w:rsidR="001D67A5" w:rsidRPr="009B79FB">
        <w:rPr>
          <w:rFonts w:ascii="Sylfaen" w:hAnsi="Sylfaen" w:cs="Times New Roman"/>
          <w:sz w:val="24"/>
          <w:szCs w:val="24"/>
        </w:rPr>
        <w:t xml:space="preserve">accination at Aygabats </w:t>
      </w:r>
      <w:r w:rsidR="007F7D23">
        <w:rPr>
          <w:rFonts w:ascii="Sylfaen" w:hAnsi="Sylfaen" w:cs="Times New Roman"/>
          <w:sz w:val="24"/>
          <w:szCs w:val="24"/>
        </w:rPr>
        <w:t>S</w:t>
      </w:r>
      <w:r w:rsidR="001D67A5" w:rsidRPr="009B79FB">
        <w:rPr>
          <w:rFonts w:ascii="Sylfaen" w:hAnsi="Sylfaen" w:cs="Times New Roman"/>
          <w:sz w:val="24"/>
          <w:szCs w:val="24"/>
        </w:rPr>
        <w:t xml:space="preserve">chool in Shirak </w:t>
      </w:r>
      <w:r w:rsidR="00BE5669" w:rsidRPr="009B79FB">
        <w:rPr>
          <w:rFonts w:ascii="Sylfaen" w:hAnsi="Sylfaen" w:cs="Times New Roman"/>
          <w:sz w:val="24"/>
          <w:szCs w:val="24"/>
        </w:rPr>
        <w:t>Marz</w:t>
      </w:r>
      <w:r w:rsidR="002A6118">
        <w:rPr>
          <w:rFonts w:ascii="Sylfaen" w:hAnsi="Sylfaen" w:cs="Times New Roman"/>
          <w:sz w:val="24"/>
          <w:szCs w:val="24"/>
        </w:rPr>
        <w:t>.</w:t>
      </w:r>
      <w:r w:rsidR="001D67A5" w:rsidRPr="009B79FB">
        <w:rPr>
          <w:rFonts w:ascii="Sylfaen" w:hAnsi="Sylfaen" w:cs="Times New Roman"/>
          <w:sz w:val="24"/>
          <w:szCs w:val="24"/>
        </w:rPr>
        <w:t>”</w:t>
      </w:r>
      <w:r w:rsidR="00861780" w:rsidRPr="009B79FB">
        <w:rPr>
          <w:rStyle w:val="FootnoteReference"/>
          <w:rFonts w:ascii="Sylfaen" w:hAnsi="Sylfaen" w:cs="Times New Roman"/>
          <w:sz w:val="24"/>
          <w:szCs w:val="24"/>
          <w:lang w:val="hy-AM"/>
        </w:rPr>
        <w:footnoteReference w:id="47"/>
      </w:r>
      <w:r w:rsidR="00861780" w:rsidRPr="009B79FB">
        <w:rPr>
          <w:rFonts w:ascii="Sylfaen" w:hAnsi="Sylfaen"/>
          <w:lang w:val="hy-AM"/>
        </w:rPr>
        <w:t xml:space="preserve"> </w:t>
      </w:r>
      <w:r w:rsidR="00BE5669" w:rsidRPr="009B79FB">
        <w:rPr>
          <w:rFonts w:ascii="Sylfaen" w:hAnsi="Sylfaen" w:cs="Times New Roman"/>
          <w:sz w:val="24"/>
          <w:szCs w:val="24"/>
          <w:lang w:val="hy-AM"/>
        </w:rPr>
        <w:t>According to the plaintiff, this publication contains insults and slander addressed to him</w:t>
      </w:r>
      <w:r w:rsidR="00BE5669" w:rsidRPr="009B79FB">
        <w:rPr>
          <w:rFonts w:ascii="Sylfaen" w:hAnsi="Sylfaen"/>
        </w:rPr>
        <w:t>.</w:t>
      </w:r>
      <w:r w:rsidR="00861780" w:rsidRPr="009B79FB">
        <w:rPr>
          <w:rFonts w:ascii="Sylfaen" w:hAnsi="Sylfaen"/>
          <w:lang w:val="hy-AM"/>
        </w:rPr>
        <w:t xml:space="preserve"> </w:t>
      </w:r>
      <w:r w:rsidR="00BE5669" w:rsidRPr="009B79FB">
        <w:rPr>
          <w:rFonts w:ascii="Sylfaen" w:hAnsi="Sylfaen" w:cs="Times New Roman"/>
          <w:sz w:val="24"/>
          <w:szCs w:val="24"/>
          <w:lang w:val="hy-AM" w:eastAsia="ru-RU"/>
        </w:rPr>
        <w:t>(</w:t>
      </w:r>
      <w:r w:rsidR="00BE5669" w:rsidRPr="009B79FB">
        <w:rPr>
          <w:rFonts w:ascii="Sylfaen" w:hAnsi="Sylfaen" w:cs="Times New Roman"/>
          <w:sz w:val="24"/>
          <w:szCs w:val="24"/>
          <w:lang w:eastAsia="ru-RU"/>
        </w:rPr>
        <w:t>For d</w:t>
      </w:r>
      <w:r w:rsidR="00BE5669" w:rsidRPr="009B79FB">
        <w:rPr>
          <w:rFonts w:ascii="Sylfaen" w:hAnsi="Sylfaen" w:cs="Times New Roman"/>
          <w:sz w:val="24"/>
          <w:szCs w:val="24"/>
          <w:lang w:val="hy-AM" w:eastAsia="ru-RU"/>
        </w:rPr>
        <w:t xml:space="preserve">etails </w:t>
      </w:r>
      <w:r w:rsidR="00BE5669" w:rsidRPr="009B79FB">
        <w:rPr>
          <w:rFonts w:ascii="Sylfaen" w:hAnsi="Sylfaen" w:cs="Times New Roman"/>
          <w:sz w:val="24"/>
          <w:szCs w:val="24"/>
          <w:lang w:eastAsia="ru-RU"/>
        </w:rPr>
        <w:t>see</w:t>
      </w:r>
      <w:r w:rsidR="00BE5669" w:rsidRPr="009B79FB">
        <w:rPr>
          <w:rFonts w:ascii="Sylfaen" w:hAnsi="Sylfaen" w:cs="Times New Roman"/>
          <w:sz w:val="24"/>
          <w:szCs w:val="24"/>
          <w:lang w:val="hy-AM" w:eastAsia="ru-RU"/>
        </w:rPr>
        <w:t xml:space="preserve"> CPFE</w:t>
      </w:r>
      <w:r w:rsidR="00BE5669" w:rsidRPr="009B79FB">
        <w:rPr>
          <w:rFonts w:ascii="Sylfaen" w:hAnsi="Sylfaen" w:cs="Times New Roman"/>
          <w:sz w:val="24"/>
          <w:szCs w:val="24"/>
          <w:lang w:eastAsia="ru-RU"/>
        </w:rPr>
        <w:t>’s</w:t>
      </w:r>
      <w:r w:rsidR="00BE5669" w:rsidRPr="009B79FB">
        <w:rPr>
          <w:rFonts w:ascii="Sylfaen" w:hAnsi="Sylfaen" w:cs="Times New Roman"/>
          <w:sz w:val="24"/>
          <w:szCs w:val="24"/>
          <w:lang w:val="hy-AM" w:eastAsia="ru-RU"/>
        </w:rPr>
        <w:t xml:space="preserve"> annual </w:t>
      </w:r>
      <w:r w:rsidR="00BE5669" w:rsidRPr="009B79FB">
        <w:rPr>
          <w:rFonts w:ascii="Sylfaen" w:hAnsi="Sylfaen" w:cs="Times New Roman"/>
          <w:sz w:val="24"/>
          <w:szCs w:val="24"/>
          <w:lang w:eastAsia="ru-RU"/>
        </w:rPr>
        <w:t>reports for 2018-2020 in the</w:t>
      </w:r>
      <w:r w:rsidR="00BE5669" w:rsidRPr="009B79FB">
        <w:rPr>
          <w:rFonts w:ascii="Sylfaen" w:hAnsi="Sylfaen" w:cs="Times New Roman"/>
          <w:sz w:val="24"/>
          <w:szCs w:val="24"/>
          <w:lang w:val="hy-AM" w:eastAsia="ru-RU"/>
        </w:rPr>
        <w:t xml:space="preserve"> </w:t>
      </w:r>
      <w:r w:rsidR="00BE5669" w:rsidRPr="009B79FB">
        <w:rPr>
          <w:rFonts w:ascii="Sylfaen" w:hAnsi="Sylfaen" w:cs="Times New Roman"/>
          <w:i/>
          <w:sz w:val="24"/>
          <w:szCs w:val="24"/>
          <w:lang w:val="hy-AM" w:eastAsia="ru-RU"/>
        </w:rPr>
        <w:t>Reports</w:t>
      </w:r>
      <w:r w:rsidR="00BE5669" w:rsidRPr="009B79FB">
        <w:rPr>
          <w:rFonts w:ascii="Sylfaen" w:hAnsi="Sylfaen" w:cs="Times New Roman"/>
          <w:sz w:val="24"/>
          <w:szCs w:val="24"/>
          <w:lang w:val="hy-AM" w:eastAsia="ru-RU"/>
        </w:rPr>
        <w:t xml:space="preserve"> section </w:t>
      </w:r>
      <w:r w:rsidR="00BE5669" w:rsidRPr="009B79FB">
        <w:rPr>
          <w:rFonts w:ascii="Sylfaen" w:hAnsi="Sylfaen" w:cs="Times New Roman"/>
          <w:sz w:val="24"/>
          <w:szCs w:val="24"/>
          <w:lang w:eastAsia="ru-RU"/>
        </w:rPr>
        <w:t>on k</w:t>
      </w:r>
      <w:r w:rsidR="00BE5669" w:rsidRPr="009B79FB">
        <w:rPr>
          <w:rFonts w:ascii="Sylfaen" w:hAnsi="Sylfaen" w:cs="Times New Roman"/>
          <w:sz w:val="24"/>
          <w:szCs w:val="24"/>
          <w:lang w:val="hy-AM" w:eastAsia="ru-RU"/>
        </w:rPr>
        <w:t>hosq.am</w:t>
      </w:r>
      <w:r w:rsidR="00BE5669" w:rsidRPr="009B79FB">
        <w:rPr>
          <w:rFonts w:ascii="Sylfaen" w:hAnsi="Sylfaen" w:cs="Times New Roman"/>
          <w:sz w:val="24"/>
          <w:szCs w:val="24"/>
          <w:lang w:eastAsia="ru-RU"/>
        </w:rPr>
        <w:t xml:space="preserve"> website</w:t>
      </w:r>
      <w:r w:rsidR="00BE5669" w:rsidRPr="009B79FB">
        <w:rPr>
          <w:rFonts w:ascii="Sylfaen" w:hAnsi="Sylfaen" w:cs="Times New Roman"/>
          <w:sz w:val="24"/>
          <w:szCs w:val="24"/>
          <w:lang w:val="hy-AM" w:eastAsia="ru-RU"/>
        </w:rPr>
        <w:t>).</w:t>
      </w:r>
    </w:p>
    <w:p w14:paraId="3CBFD5C9" w14:textId="73F5DDFA" w:rsidR="00861780" w:rsidRPr="009B79FB" w:rsidRDefault="00BE5669" w:rsidP="00B00B8F">
      <w:pPr>
        <w:pStyle w:val="NormalWeb"/>
        <w:shd w:val="clear" w:color="auto" w:fill="FFFFFF"/>
        <w:spacing w:before="0" w:beforeAutospacing="0" w:after="0" w:afterAutospacing="0" w:line="240" w:lineRule="auto"/>
        <w:ind w:firstLine="567"/>
        <w:rPr>
          <w:rFonts w:ascii="Sylfaen" w:hAnsi="Sylfaen"/>
          <w:lang w:val="en-US"/>
        </w:rPr>
      </w:pPr>
      <w:r w:rsidRPr="009B79FB">
        <w:rPr>
          <w:rFonts w:ascii="Sylfaen" w:hAnsi="Sylfaen"/>
          <w:lang w:val="hy-AM"/>
        </w:rPr>
        <w:t xml:space="preserve">The next </w:t>
      </w:r>
      <w:r w:rsidR="00DB4269" w:rsidRPr="009B79FB">
        <w:rPr>
          <w:rFonts w:ascii="Sylfaen" w:hAnsi="Sylfaen"/>
          <w:lang w:val="hy-AM"/>
        </w:rPr>
        <w:t>court hearing</w:t>
      </w:r>
      <w:r w:rsidRPr="009B79FB">
        <w:rPr>
          <w:rFonts w:ascii="Sylfaen" w:hAnsi="Sylfaen"/>
          <w:lang w:val="hy-AM"/>
        </w:rPr>
        <w:t xml:space="preserve"> is </w:t>
      </w:r>
      <w:r w:rsidRPr="009B79FB">
        <w:rPr>
          <w:rFonts w:ascii="Sylfaen" w:hAnsi="Sylfaen"/>
          <w:lang w:val="en-US"/>
        </w:rPr>
        <w:t xml:space="preserve">scheduled </w:t>
      </w:r>
      <w:r w:rsidR="00DA6ECA">
        <w:rPr>
          <w:rFonts w:ascii="Sylfaen" w:hAnsi="Sylfaen"/>
          <w:lang w:val="en-US"/>
        </w:rPr>
        <w:t>for</w:t>
      </w:r>
      <w:r w:rsidRPr="009B79FB">
        <w:rPr>
          <w:rFonts w:ascii="Sylfaen" w:hAnsi="Sylfaen"/>
          <w:lang w:val="en-US"/>
        </w:rPr>
        <w:t xml:space="preserve"> April </w:t>
      </w:r>
      <w:r w:rsidR="00861780" w:rsidRPr="009B79FB">
        <w:rPr>
          <w:rFonts w:ascii="Sylfaen" w:hAnsi="Sylfaen"/>
          <w:lang w:val="hy-AM"/>
        </w:rPr>
        <w:t>2</w:t>
      </w:r>
      <w:r w:rsidRPr="009B79FB">
        <w:rPr>
          <w:rFonts w:ascii="Sylfaen" w:hAnsi="Sylfaen"/>
          <w:lang w:val="en-US"/>
        </w:rPr>
        <w:t>1.</w:t>
      </w:r>
    </w:p>
    <w:p w14:paraId="26794DF2" w14:textId="77777777" w:rsidR="00861780" w:rsidRPr="009B79FB" w:rsidRDefault="00861780" w:rsidP="00470B6C">
      <w:pPr>
        <w:pStyle w:val="NormalWeb"/>
        <w:shd w:val="clear" w:color="auto" w:fill="FFFFFF"/>
        <w:spacing w:before="0" w:beforeAutospacing="0" w:after="0" w:afterAutospacing="0" w:line="240" w:lineRule="auto"/>
        <w:ind w:firstLine="567"/>
        <w:rPr>
          <w:rFonts w:ascii="Sylfaen" w:hAnsi="Sylfaen"/>
          <w:lang w:val="hy-AM"/>
        </w:rPr>
      </w:pPr>
    </w:p>
    <w:p w14:paraId="0167C8D4" w14:textId="0596B959" w:rsidR="00BE5669" w:rsidRPr="009B79FB" w:rsidRDefault="00BE5669" w:rsidP="00DA6ECA">
      <w:pPr>
        <w:pStyle w:val="NormalWeb"/>
        <w:shd w:val="clear" w:color="auto" w:fill="FFFFFF"/>
        <w:spacing w:before="0" w:beforeAutospacing="0" w:after="0" w:afterAutospacing="0" w:line="240" w:lineRule="auto"/>
        <w:ind w:firstLine="567"/>
        <w:jc w:val="both"/>
        <w:rPr>
          <w:rFonts w:ascii="Sylfaen" w:hAnsi="Sylfaen"/>
          <w:bCs/>
          <w:lang w:val="hy-AM"/>
        </w:rPr>
      </w:pPr>
      <w:r w:rsidRPr="009B79FB">
        <w:rPr>
          <w:rFonts w:ascii="Sylfaen" w:hAnsi="Sylfaen"/>
          <w:b/>
          <w:lang w:val="hy-AM"/>
        </w:rPr>
        <w:t>On February 2</w:t>
      </w:r>
      <w:r w:rsidRPr="009B79FB">
        <w:rPr>
          <w:rFonts w:ascii="Sylfaen" w:hAnsi="Sylfaen"/>
          <w:bCs/>
          <w:lang w:val="hy-AM"/>
        </w:rPr>
        <w:t xml:space="preserve">, the Court of General Jurisdiction of Yerevan held a regular </w:t>
      </w:r>
      <w:r w:rsidR="00DB4269" w:rsidRPr="009B79FB">
        <w:rPr>
          <w:rFonts w:ascii="Sylfaen" w:hAnsi="Sylfaen"/>
          <w:bCs/>
          <w:lang w:val="hy-AM"/>
        </w:rPr>
        <w:t>court hearing</w:t>
      </w:r>
      <w:r w:rsidRPr="009B79FB">
        <w:rPr>
          <w:rFonts w:ascii="Sylfaen" w:hAnsi="Sylfaen"/>
          <w:bCs/>
          <w:lang w:val="hy-AM"/>
        </w:rPr>
        <w:t xml:space="preserve"> on the case of "Exclusive Store" LLC </w:t>
      </w:r>
      <w:r w:rsidR="00DA6ECA">
        <w:rPr>
          <w:rFonts w:ascii="Sylfaen" w:hAnsi="Sylfaen"/>
          <w:bCs/>
          <w:lang w:val="en-US"/>
        </w:rPr>
        <w:t>v.</w:t>
      </w:r>
      <w:r w:rsidRPr="009B79FB">
        <w:rPr>
          <w:rFonts w:ascii="Sylfaen" w:hAnsi="Sylfaen"/>
          <w:bCs/>
          <w:lang w:val="hy-AM"/>
        </w:rPr>
        <w:t xml:space="preserve"> journalist, actress Arus Tigranyan, demanding refutation of false information discrediting business reputation, without monetary compensation.</w:t>
      </w:r>
    </w:p>
    <w:p w14:paraId="2A7A6EAF" w14:textId="2BFD9EAD" w:rsidR="006C48DB" w:rsidRPr="009B79FB" w:rsidRDefault="006C48DB" w:rsidP="006C48DB">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rPr>
        <w:t>The lawsuit was filed on April 10, 2020, and t</w:t>
      </w:r>
      <w:r w:rsidRPr="009B79FB">
        <w:rPr>
          <w:rFonts w:ascii="Sylfaen" w:hAnsi="Sylfaen" w:cs="Times New Roman"/>
          <w:sz w:val="24"/>
          <w:szCs w:val="24"/>
          <w:lang w:val="hy-AM"/>
        </w:rPr>
        <w:t xml:space="preserve">he reason for the lawsuit was Arus Tigranyan's post on </w:t>
      </w:r>
      <w:r w:rsidRPr="009B79FB">
        <w:rPr>
          <w:rFonts w:ascii="Sylfaen" w:hAnsi="Sylfaen" w:cs="Times New Roman"/>
          <w:sz w:val="24"/>
          <w:szCs w:val="24"/>
        </w:rPr>
        <w:t>her</w:t>
      </w:r>
      <w:r w:rsidRPr="009B79FB">
        <w:rPr>
          <w:rFonts w:ascii="Sylfaen" w:hAnsi="Sylfaen" w:cs="Times New Roman"/>
          <w:sz w:val="24"/>
          <w:szCs w:val="24"/>
          <w:lang w:val="hy-AM"/>
        </w:rPr>
        <w:t xml:space="preserve"> Instagram, where </w:t>
      </w:r>
      <w:r w:rsidRPr="009B79FB">
        <w:rPr>
          <w:rFonts w:ascii="Sylfaen" w:hAnsi="Sylfaen" w:cs="Times New Roman"/>
          <w:sz w:val="24"/>
          <w:szCs w:val="24"/>
        </w:rPr>
        <w:t>s</w:t>
      </w:r>
      <w:r w:rsidRPr="009B79FB">
        <w:rPr>
          <w:rFonts w:ascii="Sylfaen" w:hAnsi="Sylfaen" w:cs="Times New Roman"/>
          <w:sz w:val="24"/>
          <w:szCs w:val="24"/>
          <w:lang w:val="hy-AM"/>
        </w:rPr>
        <w:t xml:space="preserve">he called </w:t>
      </w:r>
      <w:r w:rsidRPr="009B79FB">
        <w:rPr>
          <w:rFonts w:ascii="Sylfaen" w:hAnsi="Sylfaen" w:cs="Times New Roman"/>
          <w:sz w:val="24"/>
          <w:szCs w:val="24"/>
        </w:rPr>
        <w:t xml:space="preserve">to the public </w:t>
      </w:r>
      <w:r w:rsidRPr="009B79FB">
        <w:rPr>
          <w:rFonts w:ascii="Sylfaen" w:hAnsi="Sylfaen" w:cs="Times New Roman"/>
          <w:sz w:val="24"/>
          <w:szCs w:val="24"/>
          <w:lang w:val="hy-AM"/>
        </w:rPr>
        <w:t xml:space="preserve">not to </w:t>
      </w:r>
      <w:r w:rsidRPr="009B79FB">
        <w:rPr>
          <w:rFonts w:ascii="Sylfaen" w:hAnsi="Sylfaen" w:cs="Times New Roman"/>
          <w:sz w:val="24"/>
          <w:szCs w:val="24"/>
        </w:rPr>
        <w:t>buy phones or accessories in</w:t>
      </w:r>
      <w:r w:rsidRPr="009B79FB">
        <w:rPr>
          <w:rFonts w:ascii="Sylfaen" w:hAnsi="Sylfaen" w:cs="Times New Roman"/>
          <w:sz w:val="24"/>
          <w:szCs w:val="24"/>
          <w:lang w:val="hy-AM"/>
        </w:rPr>
        <w:t xml:space="preserve"> the shop</w:t>
      </w:r>
      <w:r w:rsidRPr="009B79FB">
        <w:rPr>
          <w:rFonts w:ascii="Sylfaen" w:hAnsi="Sylfaen" w:cs="Times New Roman"/>
          <w:sz w:val="24"/>
          <w:szCs w:val="24"/>
        </w:rPr>
        <w:t>s</w:t>
      </w:r>
      <w:r w:rsidRPr="009B79FB">
        <w:rPr>
          <w:rFonts w:ascii="Sylfaen" w:hAnsi="Sylfaen" w:cs="Times New Roman"/>
          <w:sz w:val="24"/>
          <w:szCs w:val="24"/>
          <w:lang w:val="hy-AM"/>
        </w:rPr>
        <w:t xml:space="preserve"> belonging to the </w:t>
      </w:r>
      <w:r w:rsidRPr="009B79FB">
        <w:rPr>
          <w:rFonts w:ascii="Sylfaen" w:hAnsi="Sylfaen" w:cs="Times New Roman"/>
          <w:sz w:val="24"/>
          <w:szCs w:val="24"/>
        </w:rPr>
        <w:t>company</w:t>
      </w:r>
      <w:r w:rsidRPr="009B79FB">
        <w:rPr>
          <w:rFonts w:ascii="Sylfaen" w:hAnsi="Sylfaen" w:cs="Times New Roman"/>
          <w:sz w:val="24"/>
          <w:szCs w:val="24"/>
          <w:lang w:val="hy-AM"/>
        </w:rPr>
        <w:t xml:space="preserve"> because </w:t>
      </w:r>
      <w:r w:rsidRPr="009B79FB">
        <w:rPr>
          <w:rFonts w:ascii="Sylfaen" w:hAnsi="Sylfaen" w:cs="Times New Roman"/>
          <w:sz w:val="24"/>
          <w:szCs w:val="24"/>
        </w:rPr>
        <w:t>of the poor quality of</w:t>
      </w:r>
      <w:r w:rsidRPr="009B79FB">
        <w:rPr>
          <w:rFonts w:ascii="Sylfaen" w:hAnsi="Sylfaen" w:cs="Times New Roman"/>
          <w:sz w:val="24"/>
          <w:szCs w:val="24"/>
          <w:lang w:val="hy-AM"/>
        </w:rPr>
        <w:t xml:space="preserve"> service. Before filing a lawsuit, Arus Tigranyan was offered to publish </w:t>
      </w:r>
      <w:r w:rsidRPr="009B79FB">
        <w:rPr>
          <w:rFonts w:ascii="Sylfaen" w:hAnsi="Sylfaen" w:cs="Times New Roman"/>
          <w:sz w:val="24"/>
          <w:szCs w:val="24"/>
        </w:rPr>
        <w:t>refutation</w:t>
      </w:r>
      <w:r w:rsidRPr="009B79FB">
        <w:rPr>
          <w:rFonts w:ascii="Sylfaen" w:hAnsi="Sylfaen" w:cs="Times New Roman"/>
          <w:sz w:val="24"/>
          <w:szCs w:val="24"/>
          <w:lang w:val="hy-AM"/>
        </w:rPr>
        <w:t xml:space="preserve">, which </w:t>
      </w:r>
      <w:r w:rsidRPr="009B79FB">
        <w:rPr>
          <w:rFonts w:ascii="Sylfaen" w:hAnsi="Sylfaen" w:cs="Times New Roman"/>
          <w:sz w:val="24"/>
          <w:szCs w:val="24"/>
        </w:rPr>
        <w:t>s</w:t>
      </w:r>
      <w:r w:rsidRPr="009B79FB">
        <w:rPr>
          <w:rFonts w:ascii="Sylfaen" w:hAnsi="Sylfaen" w:cs="Times New Roman"/>
          <w:sz w:val="24"/>
          <w:szCs w:val="24"/>
          <w:lang w:val="hy-AM"/>
        </w:rPr>
        <w:t>he refused.</w:t>
      </w:r>
    </w:p>
    <w:p w14:paraId="08286BB7" w14:textId="3C455191" w:rsidR="00861780" w:rsidRDefault="006C48DB" w:rsidP="00470B6C">
      <w:pPr>
        <w:pStyle w:val="NormalWeb"/>
        <w:shd w:val="clear" w:color="auto" w:fill="FFFFFF"/>
        <w:spacing w:before="0" w:beforeAutospacing="0" w:after="0" w:afterAutospacing="0" w:line="240" w:lineRule="auto"/>
        <w:ind w:firstLine="567"/>
        <w:rPr>
          <w:rFonts w:ascii="Sylfaen" w:hAnsi="Sylfaen"/>
          <w:lang w:val="hy-AM"/>
        </w:rPr>
      </w:pPr>
      <w:r w:rsidRPr="009B79FB">
        <w:rPr>
          <w:rFonts w:ascii="Sylfaen" w:hAnsi="Sylfaen"/>
          <w:lang w:val="hy-AM"/>
        </w:rPr>
        <w:t xml:space="preserve">A </w:t>
      </w:r>
      <w:r w:rsidR="00DB4269" w:rsidRPr="009B79FB">
        <w:rPr>
          <w:rFonts w:ascii="Sylfaen" w:hAnsi="Sylfaen"/>
          <w:lang w:val="hy-AM"/>
        </w:rPr>
        <w:t>court hearing</w:t>
      </w:r>
      <w:r w:rsidRPr="009B79FB">
        <w:rPr>
          <w:rFonts w:ascii="Sylfaen" w:hAnsi="Sylfaen"/>
          <w:lang w:val="hy-AM"/>
        </w:rPr>
        <w:t xml:space="preserve"> on the case took place on March 29, the next one is scheduled </w:t>
      </w:r>
      <w:r w:rsidR="007C0AC5">
        <w:rPr>
          <w:rFonts w:ascii="Sylfaen" w:hAnsi="Sylfaen"/>
          <w:lang w:val="en-US"/>
        </w:rPr>
        <w:t>for</w:t>
      </w:r>
      <w:r w:rsidRPr="009B79FB">
        <w:rPr>
          <w:rFonts w:ascii="Sylfaen" w:hAnsi="Sylfaen"/>
          <w:lang w:val="hy-AM"/>
        </w:rPr>
        <w:t xml:space="preserve"> May 25.</w:t>
      </w:r>
    </w:p>
    <w:p w14:paraId="2457BC5B" w14:textId="77777777" w:rsidR="007C0AC5" w:rsidRPr="009B79FB" w:rsidRDefault="007C0AC5" w:rsidP="00470B6C">
      <w:pPr>
        <w:pStyle w:val="NormalWeb"/>
        <w:shd w:val="clear" w:color="auto" w:fill="FFFFFF"/>
        <w:spacing w:before="0" w:beforeAutospacing="0" w:after="0" w:afterAutospacing="0" w:line="240" w:lineRule="auto"/>
        <w:ind w:firstLine="567"/>
        <w:rPr>
          <w:rFonts w:ascii="Sylfaen" w:hAnsi="Sylfaen"/>
          <w:lang w:val="hy-AM"/>
        </w:rPr>
      </w:pPr>
    </w:p>
    <w:p w14:paraId="068E9053" w14:textId="71D79558" w:rsidR="006C48DB" w:rsidRPr="009B79FB" w:rsidRDefault="006C48DB" w:rsidP="007C0AC5">
      <w:pPr>
        <w:pStyle w:val="NormalWeb"/>
        <w:shd w:val="clear" w:color="auto" w:fill="FFFFFF"/>
        <w:spacing w:before="0" w:beforeAutospacing="0" w:after="0" w:afterAutospacing="0" w:line="240" w:lineRule="auto"/>
        <w:ind w:firstLine="567"/>
        <w:jc w:val="both"/>
        <w:rPr>
          <w:rFonts w:ascii="Sylfaen" w:hAnsi="Sylfaen"/>
          <w:bCs/>
          <w:lang w:val="hy-AM"/>
        </w:rPr>
      </w:pPr>
      <w:r w:rsidRPr="009B79FB">
        <w:rPr>
          <w:rFonts w:ascii="Sylfaen" w:hAnsi="Sylfaen"/>
          <w:b/>
          <w:lang w:val="hy-AM"/>
        </w:rPr>
        <w:t xml:space="preserve">On February 3, </w:t>
      </w:r>
      <w:r w:rsidRPr="009B79FB">
        <w:rPr>
          <w:rFonts w:ascii="Sylfaen" w:hAnsi="Sylfaen"/>
          <w:bCs/>
          <w:lang w:val="hy-AM"/>
        </w:rPr>
        <w:t xml:space="preserve">"Armenian Second TV Channel" LLC, represented by </w:t>
      </w:r>
      <w:r w:rsidR="007C0AC5">
        <w:rPr>
          <w:rFonts w:ascii="Sylfaen" w:hAnsi="Sylfaen"/>
          <w:bCs/>
          <w:lang w:val="en-US"/>
        </w:rPr>
        <w:t xml:space="preserve">its </w:t>
      </w:r>
      <w:r w:rsidRPr="009B79FB">
        <w:rPr>
          <w:rFonts w:ascii="Sylfaen" w:hAnsi="Sylfaen"/>
          <w:bCs/>
          <w:lang w:val="hy-AM"/>
        </w:rPr>
        <w:t xml:space="preserve">Executive Director Samvel Mayrapetyan, filed a lawsuit in the Administrative Court against the Television and Radio Commission, demanding abolition of the </w:t>
      </w:r>
      <w:r w:rsidR="007C0AC5">
        <w:rPr>
          <w:rFonts w:ascii="Sylfaen" w:hAnsi="Sylfaen"/>
          <w:bCs/>
          <w:lang w:val="en-US"/>
        </w:rPr>
        <w:t>D</w:t>
      </w:r>
      <w:r w:rsidRPr="009B79FB">
        <w:rPr>
          <w:rFonts w:ascii="Sylfaen" w:hAnsi="Sylfaen"/>
          <w:bCs/>
          <w:lang w:val="hy-AM"/>
        </w:rPr>
        <w:t xml:space="preserve">ecision N 2-A of January 8, 2021 "On the Change of the Number of Slots in the State-Metropolitan Broadcast Competitions for Licensing the Use of Slots in the Public Multiplex" and </w:t>
      </w:r>
      <w:r w:rsidR="007C0AC5">
        <w:rPr>
          <w:rFonts w:ascii="Sylfaen" w:hAnsi="Sylfaen"/>
          <w:bCs/>
          <w:lang w:val="en-US"/>
        </w:rPr>
        <w:t>D</w:t>
      </w:r>
      <w:r w:rsidRPr="009B79FB">
        <w:rPr>
          <w:rFonts w:ascii="Sylfaen" w:hAnsi="Sylfaen"/>
          <w:bCs/>
          <w:lang w:val="hy-AM"/>
        </w:rPr>
        <w:t xml:space="preserve">ecision  No. 14-A of January 15, 2021 "On </w:t>
      </w:r>
      <w:r w:rsidR="007F7D23">
        <w:rPr>
          <w:rFonts w:ascii="Sylfaen" w:hAnsi="Sylfaen"/>
          <w:bCs/>
          <w:lang w:val="en-US"/>
        </w:rPr>
        <w:t>I</w:t>
      </w:r>
      <w:r w:rsidRPr="009B79FB">
        <w:rPr>
          <w:rFonts w:ascii="Sylfaen" w:hAnsi="Sylfaen"/>
          <w:bCs/>
          <w:lang w:val="hy-AM"/>
        </w:rPr>
        <w:t xml:space="preserve">ssuing a </w:t>
      </w:r>
      <w:r w:rsidR="007F7D23">
        <w:rPr>
          <w:rFonts w:ascii="Sylfaen" w:hAnsi="Sylfaen"/>
          <w:bCs/>
          <w:lang w:val="en-US"/>
        </w:rPr>
        <w:t>L</w:t>
      </w:r>
      <w:r w:rsidRPr="009B79FB">
        <w:rPr>
          <w:rFonts w:ascii="Sylfaen" w:hAnsi="Sylfaen"/>
          <w:bCs/>
          <w:lang w:val="hy-AM"/>
        </w:rPr>
        <w:t xml:space="preserve">icense to </w:t>
      </w:r>
      <w:r w:rsidR="007F7D23">
        <w:rPr>
          <w:rFonts w:ascii="Sylfaen" w:hAnsi="Sylfaen"/>
          <w:bCs/>
          <w:lang w:val="en-US"/>
        </w:rPr>
        <w:t>R</w:t>
      </w:r>
      <w:r w:rsidRPr="009B79FB">
        <w:rPr>
          <w:rFonts w:ascii="Sylfaen" w:hAnsi="Sylfaen"/>
          <w:bCs/>
          <w:lang w:val="hy-AM"/>
        </w:rPr>
        <w:t xml:space="preserve">ecognize the </w:t>
      </w:r>
      <w:r w:rsidR="007F7D23">
        <w:rPr>
          <w:rFonts w:ascii="Sylfaen" w:hAnsi="Sylfaen"/>
          <w:bCs/>
          <w:lang w:val="en-US"/>
        </w:rPr>
        <w:t>W</w:t>
      </w:r>
      <w:r w:rsidRPr="009B79FB">
        <w:rPr>
          <w:rFonts w:ascii="Sylfaen" w:hAnsi="Sylfaen"/>
          <w:bCs/>
          <w:lang w:val="hy-AM"/>
        </w:rPr>
        <w:t>inners of the Competition of State Broadcast for Licensing the Use of Slots in the Public Multiplex</w:t>
      </w:r>
      <w:r w:rsidR="00A920E9">
        <w:rPr>
          <w:rFonts w:ascii="Sylfaen" w:hAnsi="Sylfaen"/>
          <w:bCs/>
          <w:lang w:val="en-US"/>
        </w:rPr>
        <w:t>.</w:t>
      </w:r>
      <w:r w:rsidRPr="009B79FB">
        <w:rPr>
          <w:rFonts w:ascii="Sylfaen" w:hAnsi="Sylfaen"/>
          <w:bCs/>
          <w:lang w:val="hy-AM"/>
        </w:rPr>
        <w:t xml:space="preserve">" On February 8, the lawsuit was accepted for proceedings; "Armenia TV" CJSC, "Husaber" CJSC (founder of "Yerkir Media" TV </w:t>
      </w:r>
      <w:r w:rsidRPr="009B79FB">
        <w:rPr>
          <w:rFonts w:ascii="Sylfaen" w:hAnsi="Sylfaen"/>
          <w:bCs/>
          <w:lang w:val="hy-AM"/>
        </w:rPr>
        <w:lastRenderedPageBreak/>
        <w:t xml:space="preserve">company), "Shant" CJSC (founder of the </w:t>
      </w:r>
      <w:r w:rsidR="00114A65">
        <w:rPr>
          <w:rFonts w:ascii="Sylfaen" w:hAnsi="Sylfaen"/>
          <w:bCs/>
          <w:lang w:val="en-US"/>
        </w:rPr>
        <w:t xml:space="preserve">homonymous </w:t>
      </w:r>
      <w:r w:rsidRPr="009B79FB">
        <w:rPr>
          <w:rFonts w:ascii="Sylfaen" w:hAnsi="Sylfaen"/>
          <w:bCs/>
          <w:lang w:val="hy-AM"/>
        </w:rPr>
        <w:t>company), "A-TV" LLC,  "Multi Media-Kentron TV" CJSC (founder of "Kentron" TV company) were involved as</w:t>
      </w:r>
      <w:r w:rsidR="00114A65">
        <w:rPr>
          <w:rFonts w:ascii="Sylfaen" w:hAnsi="Sylfaen"/>
          <w:bCs/>
          <w:lang w:val="en-US"/>
        </w:rPr>
        <w:t xml:space="preserve"> the</w:t>
      </w:r>
      <w:r w:rsidRPr="009B79FB">
        <w:rPr>
          <w:rFonts w:ascii="Sylfaen" w:hAnsi="Sylfaen"/>
          <w:bCs/>
          <w:lang w:val="hy-AM"/>
        </w:rPr>
        <w:t xml:space="preserve"> third party. </w:t>
      </w:r>
    </w:p>
    <w:p w14:paraId="57C2C5AE" w14:textId="1C109C16" w:rsidR="00895EE0" w:rsidRDefault="006C48DB" w:rsidP="006C48DB">
      <w:pPr>
        <w:pStyle w:val="NormalWeb"/>
        <w:shd w:val="clear" w:color="auto" w:fill="FFFFFF"/>
        <w:spacing w:before="0" w:beforeAutospacing="0" w:after="0" w:afterAutospacing="0" w:line="240" w:lineRule="auto"/>
        <w:ind w:firstLine="567"/>
        <w:rPr>
          <w:rFonts w:ascii="Sylfaen" w:hAnsi="Sylfaen"/>
          <w:bCs/>
          <w:lang w:val="hy-AM"/>
        </w:rPr>
      </w:pPr>
      <w:r w:rsidRPr="009B79FB">
        <w:rPr>
          <w:rFonts w:ascii="Sylfaen" w:hAnsi="Sylfaen"/>
          <w:bCs/>
          <w:lang w:val="hy-AM"/>
        </w:rPr>
        <w:t xml:space="preserve">A </w:t>
      </w:r>
      <w:r w:rsidR="00DB4269" w:rsidRPr="009B79FB">
        <w:rPr>
          <w:rFonts w:ascii="Sylfaen" w:hAnsi="Sylfaen"/>
          <w:bCs/>
          <w:lang w:val="hy-AM"/>
        </w:rPr>
        <w:t>court hearing</w:t>
      </w:r>
      <w:r w:rsidRPr="009B79FB">
        <w:rPr>
          <w:rFonts w:ascii="Sylfaen" w:hAnsi="Sylfaen"/>
          <w:bCs/>
          <w:lang w:val="hy-AM"/>
        </w:rPr>
        <w:t xml:space="preserve"> was held on March 15, the next one is scheduled </w:t>
      </w:r>
      <w:r w:rsidR="00114A65">
        <w:rPr>
          <w:rFonts w:ascii="Sylfaen" w:hAnsi="Sylfaen"/>
          <w:bCs/>
          <w:lang w:val="en-US"/>
        </w:rPr>
        <w:t>for</w:t>
      </w:r>
      <w:r w:rsidRPr="009B79FB">
        <w:rPr>
          <w:rFonts w:ascii="Sylfaen" w:hAnsi="Sylfaen"/>
          <w:bCs/>
          <w:lang w:val="hy-AM"/>
        </w:rPr>
        <w:t xml:space="preserve"> April 2.</w:t>
      </w:r>
    </w:p>
    <w:p w14:paraId="4440C46B" w14:textId="77777777" w:rsidR="00114A65" w:rsidRPr="009B79FB" w:rsidRDefault="00114A65" w:rsidP="006C48DB">
      <w:pPr>
        <w:pStyle w:val="NormalWeb"/>
        <w:shd w:val="clear" w:color="auto" w:fill="FFFFFF"/>
        <w:spacing w:before="0" w:beforeAutospacing="0" w:after="0" w:afterAutospacing="0" w:line="240" w:lineRule="auto"/>
        <w:ind w:firstLine="567"/>
        <w:rPr>
          <w:rFonts w:ascii="Sylfaen" w:hAnsi="Sylfaen"/>
          <w:b/>
          <w:lang w:val="hy-AM"/>
        </w:rPr>
      </w:pPr>
    </w:p>
    <w:p w14:paraId="1056C856" w14:textId="5EE72015" w:rsidR="00895EE0" w:rsidRPr="009B79FB" w:rsidRDefault="00895EE0" w:rsidP="003E3A6F">
      <w:pPr>
        <w:pStyle w:val="NormalWeb"/>
        <w:shd w:val="clear" w:color="auto" w:fill="FFFFFF"/>
        <w:spacing w:before="0" w:beforeAutospacing="0" w:after="0" w:afterAutospacing="0" w:line="240" w:lineRule="auto"/>
        <w:ind w:firstLine="567"/>
        <w:jc w:val="both"/>
        <w:rPr>
          <w:rFonts w:ascii="Sylfaen" w:hAnsi="Sylfaen"/>
          <w:kern w:val="36"/>
          <w:shd w:val="clear" w:color="auto" w:fill="FFFFFF"/>
          <w:lang w:val="hy-AM"/>
        </w:rPr>
      </w:pPr>
      <w:r w:rsidRPr="009B79FB">
        <w:rPr>
          <w:rFonts w:ascii="Sylfaen" w:hAnsi="Sylfaen"/>
          <w:b/>
          <w:bCs/>
          <w:kern w:val="36"/>
          <w:shd w:val="clear" w:color="auto" w:fill="FFFFFF"/>
          <w:lang w:val="hy-AM"/>
        </w:rPr>
        <w:t xml:space="preserve">On February 3, </w:t>
      </w:r>
      <w:r w:rsidRPr="009B79FB">
        <w:rPr>
          <w:rFonts w:ascii="Sylfaen" w:hAnsi="Sylfaen"/>
          <w:kern w:val="36"/>
          <w:shd w:val="clear" w:color="auto" w:fill="FFFFFF"/>
          <w:lang w:val="hy-AM"/>
        </w:rPr>
        <w:t xml:space="preserve">the  Court of General Jurisdiction of Yerevan dismissed the case of former RA Police Chief Vladimir Gasparyan's bodyguard </w:t>
      </w:r>
      <w:r w:rsidRPr="0098179F">
        <w:rPr>
          <w:rFonts w:ascii="Sylfaen" w:hAnsi="Sylfaen"/>
          <w:i/>
          <w:iCs/>
          <w:kern w:val="36"/>
          <w:shd w:val="clear" w:color="auto" w:fill="FFFFFF"/>
          <w:lang w:val="hy-AM"/>
        </w:rPr>
        <w:t xml:space="preserve">Arshak Hakobyan </w:t>
      </w:r>
      <w:r w:rsidR="0098179F" w:rsidRPr="0098179F">
        <w:rPr>
          <w:rFonts w:ascii="Sylfaen" w:hAnsi="Sylfaen"/>
          <w:i/>
          <w:iCs/>
          <w:kern w:val="36"/>
          <w:shd w:val="clear" w:color="auto" w:fill="FFFFFF"/>
          <w:lang w:val="en-US"/>
        </w:rPr>
        <w:t>v.</w:t>
      </w:r>
      <w:r w:rsidRPr="0098179F">
        <w:rPr>
          <w:rFonts w:ascii="Sylfaen" w:hAnsi="Sylfaen"/>
          <w:i/>
          <w:iCs/>
          <w:kern w:val="36"/>
          <w:shd w:val="clear" w:color="auto" w:fill="FFFFFF"/>
          <w:lang w:val="hy-AM"/>
        </w:rPr>
        <w:t xml:space="preserve"> Daniel Ioannisyan</w:t>
      </w:r>
      <w:r w:rsidRPr="009B79FB">
        <w:rPr>
          <w:rFonts w:ascii="Sylfaen" w:hAnsi="Sylfaen"/>
          <w:kern w:val="36"/>
          <w:shd w:val="clear" w:color="auto" w:fill="FFFFFF"/>
          <w:lang w:val="hy-AM"/>
        </w:rPr>
        <w:t xml:space="preserve">, Program Coordinator of the "Union of Informed Citizens" NGO, </w:t>
      </w:r>
      <w:r w:rsidR="0098179F">
        <w:rPr>
          <w:rFonts w:ascii="Sylfaen" w:hAnsi="Sylfaen"/>
          <w:kern w:val="36"/>
          <w:shd w:val="clear" w:color="auto" w:fill="FFFFFF"/>
          <w:lang w:val="en-US"/>
        </w:rPr>
        <w:t>with</w:t>
      </w:r>
      <w:r w:rsidRPr="009B79FB">
        <w:rPr>
          <w:rFonts w:ascii="Sylfaen" w:hAnsi="Sylfaen"/>
          <w:kern w:val="36"/>
          <w:shd w:val="clear" w:color="auto" w:fill="FFFFFF"/>
          <w:lang w:val="hy-AM"/>
        </w:rPr>
        <w:t xml:space="preserve"> claims </w:t>
      </w:r>
      <w:r w:rsidR="0098179F">
        <w:rPr>
          <w:rFonts w:ascii="Sylfaen" w:hAnsi="Sylfaen"/>
          <w:kern w:val="36"/>
          <w:shd w:val="clear" w:color="auto" w:fill="FFFFFF"/>
          <w:lang w:val="en-US"/>
        </w:rPr>
        <w:t>of</w:t>
      </w:r>
      <w:r w:rsidRPr="009B79FB">
        <w:rPr>
          <w:rFonts w:ascii="Sylfaen" w:hAnsi="Sylfaen"/>
          <w:kern w:val="36"/>
          <w:shd w:val="clear" w:color="auto" w:fill="FFFFFF"/>
          <w:lang w:val="hy-AM"/>
        </w:rPr>
        <w:t xml:space="preserve"> refut</w:t>
      </w:r>
      <w:r w:rsidR="0098179F">
        <w:rPr>
          <w:rFonts w:ascii="Sylfaen" w:hAnsi="Sylfaen"/>
          <w:kern w:val="36"/>
          <w:shd w:val="clear" w:color="auto" w:fill="FFFFFF"/>
          <w:lang w:val="en-US"/>
        </w:rPr>
        <w:t>ing</w:t>
      </w:r>
      <w:r w:rsidRPr="009B79FB">
        <w:rPr>
          <w:rFonts w:ascii="Sylfaen" w:hAnsi="Sylfaen"/>
          <w:kern w:val="36"/>
          <w:shd w:val="clear" w:color="auto" w:fill="FFFFFF"/>
          <w:lang w:val="hy-AM"/>
        </w:rPr>
        <w:t xml:space="preserve"> defamatory information and pay</w:t>
      </w:r>
      <w:r w:rsidR="0098179F">
        <w:rPr>
          <w:rFonts w:ascii="Sylfaen" w:hAnsi="Sylfaen"/>
          <w:kern w:val="36"/>
          <w:shd w:val="clear" w:color="auto" w:fill="FFFFFF"/>
          <w:lang w:val="en-US"/>
        </w:rPr>
        <w:t>ing a</w:t>
      </w:r>
      <w:r w:rsidRPr="009B79FB">
        <w:rPr>
          <w:rFonts w:ascii="Sylfaen" w:hAnsi="Sylfaen"/>
          <w:kern w:val="36"/>
          <w:shd w:val="clear" w:color="auto" w:fill="FFFFFF"/>
          <w:lang w:val="hy-AM"/>
        </w:rPr>
        <w:t xml:space="preserve"> compensation.</w:t>
      </w:r>
    </w:p>
    <w:p w14:paraId="45102F6A" w14:textId="08646BB9" w:rsidR="00861780" w:rsidRPr="009B79FB" w:rsidRDefault="00133673" w:rsidP="003E3A6F">
      <w:pPr>
        <w:pStyle w:val="NormalWeb"/>
        <w:shd w:val="clear" w:color="auto" w:fill="FFFFFF"/>
        <w:spacing w:before="0" w:beforeAutospacing="0" w:after="0" w:afterAutospacing="0" w:line="240" w:lineRule="auto"/>
        <w:ind w:firstLine="567"/>
        <w:jc w:val="both"/>
        <w:rPr>
          <w:rFonts w:ascii="Sylfaen" w:hAnsi="Sylfaen"/>
          <w:bCs/>
          <w:kern w:val="36"/>
          <w:shd w:val="clear" w:color="auto" w:fill="FFFFFF"/>
          <w:lang w:val="en-US"/>
        </w:rPr>
      </w:pPr>
      <w:r w:rsidRPr="009B79FB">
        <w:rPr>
          <w:rFonts w:ascii="Sylfaen" w:hAnsi="Sylfaen"/>
          <w:bCs/>
          <w:kern w:val="36"/>
          <w:shd w:val="clear" w:color="auto" w:fill="FFFFFF"/>
          <w:lang w:val="hy-AM"/>
        </w:rPr>
        <w:t>The lawsuit was filed on June 6, and the reason for the lawsuit was a statement made by Daniel Ioannisyan at “Media center” on May 22 where he accused NSS director Arthur Vanetsyan of having relations with Arshak Hakobyan, Aram Vardanyan, nicknamed "Vestrechi Apper" and Babken Ghazaryan, known as "Tokhmakhi Babo" calling them "criminal authorities"</w:t>
      </w:r>
      <w:r w:rsidR="00861780" w:rsidRPr="009B79FB">
        <w:rPr>
          <w:rStyle w:val="FootnoteReference"/>
          <w:rFonts w:ascii="Sylfaen" w:eastAsiaTheme="minorEastAsia" w:hAnsi="Sylfaen"/>
          <w:lang w:val="hy-AM"/>
        </w:rPr>
        <w:footnoteReference w:id="48"/>
      </w:r>
      <w:r w:rsidRPr="009B79FB">
        <w:rPr>
          <w:rFonts w:ascii="Sylfaen" w:hAnsi="Sylfaen"/>
          <w:bCs/>
          <w:kern w:val="36"/>
          <w:shd w:val="clear" w:color="auto" w:fill="FFFFFF"/>
          <w:lang w:val="en-US"/>
        </w:rPr>
        <w:t>.</w:t>
      </w:r>
    </w:p>
    <w:p w14:paraId="7308DB76" w14:textId="5F1121B4" w:rsidR="00861780" w:rsidRDefault="00133673" w:rsidP="00572FF5">
      <w:pPr>
        <w:pStyle w:val="NormalWeb"/>
        <w:shd w:val="clear" w:color="auto" w:fill="FFFFFF"/>
        <w:spacing w:before="0" w:beforeAutospacing="0" w:after="0" w:afterAutospacing="0" w:line="240" w:lineRule="auto"/>
        <w:ind w:firstLine="567"/>
        <w:jc w:val="both"/>
        <w:rPr>
          <w:rFonts w:ascii="Sylfaen" w:hAnsi="Sylfaen"/>
          <w:bCs/>
          <w:kern w:val="36"/>
          <w:shd w:val="clear" w:color="auto" w:fill="FFFFFF"/>
          <w:lang w:val="hy-AM"/>
        </w:rPr>
      </w:pPr>
      <w:r w:rsidRPr="009B79FB">
        <w:rPr>
          <w:rFonts w:ascii="Sylfaen" w:hAnsi="Sylfaen"/>
          <w:bCs/>
          <w:kern w:val="36"/>
          <w:shd w:val="clear" w:color="auto" w:fill="FFFFFF"/>
          <w:lang w:val="hy-AM"/>
        </w:rPr>
        <w:t>The court decision states that the plaintiff, having been duly notified of the time and place of the two consecutive court hearings, did not appear and did not apply for the adjournment of the case or resolution of the case in his absence.</w:t>
      </w:r>
    </w:p>
    <w:p w14:paraId="2F46E92F" w14:textId="77777777" w:rsidR="002350C8" w:rsidRPr="009B79FB" w:rsidRDefault="002350C8" w:rsidP="00572FF5">
      <w:pPr>
        <w:pStyle w:val="NormalWeb"/>
        <w:shd w:val="clear" w:color="auto" w:fill="FFFFFF"/>
        <w:spacing w:before="0" w:beforeAutospacing="0" w:after="0" w:afterAutospacing="0" w:line="240" w:lineRule="auto"/>
        <w:ind w:firstLine="567"/>
        <w:jc w:val="both"/>
        <w:rPr>
          <w:rFonts w:ascii="Sylfaen" w:hAnsi="Sylfaen"/>
          <w:bCs/>
          <w:kern w:val="36"/>
          <w:shd w:val="clear" w:color="auto" w:fill="FFFFFF"/>
          <w:lang w:val="hy-AM"/>
        </w:rPr>
      </w:pPr>
    </w:p>
    <w:p w14:paraId="128C5682" w14:textId="66B1EB65" w:rsidR="00133673" w:rsidRPr="009B79FB" w:rsidRDefault="00133673" w:rsidP="002350C8">
      <w:pPr>
        <w:pStyle w:val="NormalWeb"/>
        <w:shd w:val="clear" w:color="auto" w:fill="FFFFFF"/>
        <w:spacing w:before="0" w:beforeAutospacing="0" w:after="0" w:afterAutospacing="0" w:line="240" w:lineRule="auto"/>
        <w:ind w:firstLine="567"/>
        <w:jc w:val="both"/>
        <w:rPr>
          <w:rFonts w:ascii="Sylfaen" w:hAnsi="Sylfaen"/>
          <w:bCs/>
          <w:lang w:val="hy-AM"/>
        </w:rPr>
      </w:pPr>
      <w:r w:rsidRPr="009B79FB">
        <w:rPr>
          <w:rFonts w:ascii="Sylfaen" w:hAnsi="Sylfaen"/>
          <w:b/>
          <w:lang w:val="hy-AM"/>
        </w:rPr>
        <w:t xml:space="preserve">On February 4, </w:t>
      </w:r>
      <w:r w:rsidRPr="009B79FB">
        <w:rPr>
          <w:rFonts w:ascii="Sylfaen" w:hAnsi="Sylfaen"/>
          <w:bCs/>
          <w:lang w:val="hy-AM"/>
        </w:rPr>
        <w:t>the Court of General Jurisdiction of Yerevan terminated the case of film director</w:t>
      </w:r>
      <w:r w:rsidR="00C85E0A">
        <w:rPr>
          <w:rFonts w:ascii="Sylfaen" w:hAnsi="Sylfaen"/>
          <w:bCs/>
          <w:lang w:val="en-US"/>
        </w:rPr>
        <w:t xml:space="preserve"> and</w:t>
      </w:r>
      <w:r w:rsidRPr="009B79FB">
        <w:rPr>
          <w:rFonts w:ascii="Sylfaen" w:hAnsi="Sylfaen"/>
          <w:bCs/>
          <w:lang w:val="hy-AM"/>
        </w:rPr>
        <w:t xml:space="preserve"> former head of "Yerevan" Studio</w:t>
      </w:r>
      <w:r w:rsidR="00C85E0A">
        <w:rPr>
          <w:rFonts w:ascii="Sylfaen" w:hAnsi="Sylfaen"/>
          <w:bCs/>
          <w:lang w:val="en-US"/>
        </w:rPr>
        <w:t xml:space="preserve"> </w:t>
      </w:r>
      <w:r w:rsidR="00C85E0A" w:rsidRPr="00C85E0A">
        <w:rPr>
          <w:rFonts w:ascii="Sylfaen" w:hAnsi="Sylfaen"/>
          <w:bCs/>
          <w:i/>
          <w:iCs/>
          <w:lang w:val="hy-AM"/>
        </w:rPr>
        <w:t>Tigran Khzmalyan</w:t>
      </w:r>
      <w:r w:rsidRPr="00C85E0A">
        <w:rPr>
          <w:rFonts w:ascii="Sylfaen" w:hAnsi="Sylfaen"/>
          <w:bCs/>
          <w:i/>
          <w:iCs/>
          <w:lang w:val="hy-AM"/>
        </w:rPr>
        <w:t xml:space="preserve">  </w:t>
      </w:r>
      <w:r w:rsidR="007F7D23" w:rsidRPr="00C85E0A">
        <w:rPr>
          <w:rFonts w:ascii="Sylfaen" w:hAnsi="Sylfaen"/>
          <w:bCs/>
          <w:i/>
          <w:iCs/>
          <w:lang w:val="en-US"/>
        </w:rPr>
        <w:t>v.</w:t>
      </w:r>
      <w:r w:rsidRPr="00C85E0A">
        <w:rPr>
          <w:rFonts w:ascii="Sylfaen" w:hAnsi="Sylfaen"/>
          <w:bCs/>
          <w:i/>
          <w:iCs/>
          <w:lang w:val="hy-AM"/>
        </w:rPr>
        <w:t xml:space="preserve"> "Hraparak Daily" LLC</w:t>
      </w:r>
      <w:r w:rsidRPr="009B79FB">
        <w:rPr>
          <w:rFonts w:ascii="Sylfaen" w:hAnsi="Sylfaen"/>
          <w:bCs/>
          <w:lang w:val="hy-AM"/>
        </w:rPr>
        <w:t xml:space="preserve"> on the grounds of the plaintiff's withdrawal of the lawsuit, demanding public refutation of the defamatory information, and compensation for it.</w:t>
      </w:r>
    </w:p>
    <w:p w14:paraId="438A2D98" w14:textId="24EB9670" w:rsidR="00861780" w:rsidRPr="009B79FB" w:rsidRDefault="00133673" w:rsidP="00C85E0A">
      <w:pPr>
        <w:pStyle w:val="NormalWeb"/>
        <w:shd w:val="clear" w:color="auto" w:fill="FFFFFF"/>
        <w:spacing w:before="0" w:beforeAutospacing="0" w:after="0" w:afterAutospacing="0" w:line="240" w:lineRule="auto"/>
        <w:ind w:firstLine="567"/>
        <w:jc w:val="both"/>
        <w:rPr>
          <w:rFonts w:ascii="Sylfaen" w:hAnsi="Sylfaen"/>
          <w:lang w:val="en-US"/>
        </w:rPr>
      </w:pPr>
      <w:r w:rsidRPr="009B79FB">
        <w:rPr>
          <w:rFonts w:ascii="Sylfaen" w:hAnsi="Sylfaen"/>
          <w:lang w:val="hy-AM"/>
        </w:rPr>
        <w:t xml:space="preserve">The lawsuit was filed on October 28, </w:t>
      </w:r>
      <w:r w:rsidR="00861780" w:rsidRPr="009B79FB">
        <w:rPr>
          <w:rFonts w:ascii="Sylfaen" w:hAnsi="Sylfaen"/>
          <w:lang w:val="hy-AM"/>
        </w:rPr>
        <w:t>2019,</w:t>
      </w:r>
      <w:r w:rsidRPr="009B79FB">
        <w:rPr>
          <w:rFonts w:ascii="Sylfaen" w:hAnsi="Sylfaen"/>
          <w:lang w:val="hy-AM"/>
        </w:rPr>
        <w:t xml:space="preserve"> a</w:t>
      </w:r>
      <w:r w:rsidR="007F7D23">
        <w:rPr>
          <w:rFonts w:ascii="Sylfaen" w:hAnsi="Sylfaen"/>
          <w:lang w:val="en-US"/>
        </w:rPr>
        <w:t>n</w:t>
      </w:r>
      <w:r w:rsidRPr="009B79FB">
        <w:rPr>
          <w:rFonts w:ascii="Sylfaen" w:hAnsi="Sylfaen"/>
          <w:lang w:val="hy-AM"/>
        </w:rPr>
        <w:t>d the reason for the lawsuit was the newspaper's claim that the unique archive of the Public Television and Radio Company, i.e. the Soviet-era television films and programs that were the pride and wealth of any television station, had been destroyed during his term in office, and very valuable tapes</w:t>
      </w:r>
      <w:r w:rsidR="00213211" w:rsidRPr="009B79FB">
        <w:rPr>
          <w:rFonts w:ascii="Sylfaen" w:hAnsi="Sylfaen"/>
          <w:lang w:val="hy-AM"/>
        </w:rPr>
        <w:t xml:space="preserve"> were sold</w:t>
      </w:r>
      <w:r w:rsidR="00C85E0A">
        <w:rPr>
          <w:rFonts w:ascii="Sylfaen" w:hAnsi="Sylfaen"/>
          <w:lang w:val="en-US"/>
        </w:rPr>
        <w:t xml:space="preserve"> away.</w:t>
      </w:r>
      <w:r w:rsidR="00861780" w:rsidRPr="009B79FB">
        <w:rPr>
          <w:rStyle w:val="FootnoteReference"/>
          <w:rFonts w:ascii="Sylfaen" w:hAnsi="Sylfaen"/>
          <w:lang w:val="hy-AM"/>
        </w:rPr>
        <w:footnoteReference w:id="49"/>
      </w:r>
    </w:p>
    <w:p w14:paraId="2703FB7C" w14:textId="77777777" w:rsidR="00861780" w:rsidRPr="009B79FB" w:rsidRDefault="00861780" w:rsidP="00470B6C">
      <w:pPr>
        <w:pStyle w:val="NormalWeb"/>
        <w:shd w:val="clear" w:color="auto" w:fill="FFFFFF"/>
        <w:spacing w:before="0" w:beforeAutospacing="0" w:after="0" w:afterAutospacing="0" w:line="240" w:lineRule="auto"/>
        <w:ind w:firstLine="567"/>
        <w:rPr>
          <w:rFonts w:ascii="Sylfaen" w:hAnsi="Sylfaen"/>
          <w:lang w:val="hy-AM"/>
        </w:rPr>
      </w:pPr>
    </w:p>
    <w:p w14:paraId="5ED380AA" w14:textId="7EAE4891" w:rsidR="00861780" w:rsidRPr="009B79FB" w:rsidRDefault="00213211" w:rsidP="00C85E0A">
      <w:pPr>
        <w:pStyle w:val="NormalWeb"/>
        <w:shd w:val="clear" w:color="auto" w:fill="FFFFFF"/>
        <w:spacing w:before="0" w:beforeAutospacing="0" w:after="0" w:afterAutospacing="0" w:line="240" w:lineRule="auto"/>
        <w:ind w:firstLine="567"/>
        <w:jc w:val="both"/>
        <w:rPr>
          <w:rFonts w:ascii="Sylfaen" w:hAnsi="Sylfaen"/>
          <w:shd w:val="clear" w:color="auto" w:fill="FFFFFF"/>
          <w:lang w:val="hy-AM"/>
        </w:rPr>
      </w:pPr>
      <w:r w:rsidRPr="009B79FB">
        <w:rPr>
          <w:rFonts w:ascii="Sylfaen" w:hAnsi="Sylfaen"/>
          <w:b/>
          <w:lang w:val="hy-AM"/>
        </w:rPr>
        <w:t>On February 4,</w:t>
      </w:r>
      <w:r w:rsidRPr="009B79FB">
        <w:rPr>
          <w:rFonts w:ascii="Sylfaen" w:hAnsi="Sylfaen"/>
          <w:bCs/>
          <w:lang w:val="hy-AM"/>
        </w:rPr>
        <w:t xml:space="preserve"> the Court of General Jurisdiction of Yerevan held a regular </w:t>
      </w:r>
      <w:r w:rsidR="00DB4269" w:rsidRPr="009B79FB">
        <w:rPr>
          <w:rFonts w:ascii="Sylfaen" w:hAnsi="Sylfaen"/>
          <w:bCs/>
          <w:lang w:val="hy-AM"/>
        </w:rPr>
        <w:t>court hearing</w:t>
      </w:r>
      <w:r w:rsidRPr="009B79FB">
        <w:rPr>
          <w:rFonts w:ascii="Sylfaen" w:hAnsi="Sylfaen"/>
          <w:bCs/>
          <w:lang w:val="hy-AM"/>
        </w:rPr>
        <w:t xml:space="preserve"> on the case of NA </w:t>
      </w:r>
      <w:r w:rsidR="007F7D23">
        <w:rPr>
          <w:rFonts w:ascii="Sylfaen" w:hAnsi="Sylfaen"/>
          <w:bCs/>
          <w:lang w:val="en-US"/>
        </w:rPr>
        <w:t>MP</w:t>
      </w:r>
      <w:r w:rsidRPr="009B79FB">
        <w:rPr>
          <w:rFonts w:ascii="Sylfaen" w:hAnsi="Sylfaen"/>
          <w:bCs/>
          <w:lang w:val="hy-AM"/>
        </w:rPr>
        <w:t xml:space="preserve"> Gevorg Gorgisyan against "Power of Speech" NGO ("4rd.am" website) demanding public apology, and confiscation of 1 million AMD in compensation for the damage caused to honor, dignity</w:t>
      </w:r>
      <w:r w:rsidR="00846305">
        <w:rPr>
          <w:rFonts w:ascii="Sylfaen" w:hAnsi="Sylfaen"/>
          <w:bCs/>
          <w:lang w:val="en-US"/>
        </w:rPr>
        <w:t>,</w:t>
      </w:r>
      <w:r w:rsidRPr="009B79FB">
        <w:rPr>
          <w:rFonts w:ascii="Sylfaen" w:hAnsi="Sylfaen"/>
          <w:bCs/>
          <w:lang w:val="hy-AM"/>
        </w:rPr>
        <w:t xml:space="preserve"> and business reputation.</w:t>
      </w:r>
    </w:p>
    <w:p w14:paraId="35482E51" w14:textId="208BD5EC" w:rsidR="00897F49" w:rsidRPr="009B79FB" w:rsidRDefault="00897F49" w:rsidP="00897F49">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B79FB">
        <w:rPr>
          <w:rFonts w:ascii="Sylfaen" w:hAnsi="Sylfaen"/>
          <w:lang w:val="hy-AM"/>
        </w:rPr>
        <w:t>Th</w:t>
      </w:r>
      <w:r w:rsidR="007F7D23">
        <w:rPr>
          <w:rFonts w:ascii="Sylfaen" w:hAnsi="Sylfaen"/>
          <w:lang w:val="en-US"/>
        </w:rPr>
        <w:t>e</w:t>
      </w:r>
      <w:r w:rsidRPr="009B79FB">
        <w:rPr>
          <w:rFonts w:ascii="Sylfaen" w:hAnsi="Sylfaen"/>
          <w:lang w:val="hy-AM"/>
        </w:rPr>
        <w:t xml:space="preserve"> lawsuit was filed on April 2, </w:t>
      </w:r>
      <w:r w:rsidR="00861780" w:rsidRPr="009B79FB">
        <w:rPr>
          <w:rFonts w:ascii="Sylfaen" w:hAnsi="Sylfaen"/>
          <w:lang w:val="hy-AM"/>
        </w:rPr>
        <w:t>2020,</w:t>
      </w:r>
      <w:r w:rsidRPr="009B79FB">
        <w:rPr>
          <w:rFonts w:ascii="Sylfaen" w:hAnsi="Sylfaen"/>
          <w:lang w:val="hy-AM"/>
        </w:rPr>
        <w:t xml:space="preserve"> and the reason for the lawsuit was an article published on 4rd.am on Feburay 29, titled “Gorgisyan </w:t>
      </w:r>
      <w:r w:rsidR="00D56594">
        <w:rPr>
          <w:rFonts w:ascii="Sylfaen" w:hAnsi="Sylfaen"/>
          <w:lang w:val="en-US"/>
        </w:rPr>
        <w:t>W</w:t>
      </w:r>
      <w:r w:rsidR="00846305">
        <w:rPr>
          <w:rFonts w:ascii="Sylfaen" w:hAnsi="Sylfaen"/>
          <w:lang w:val="en-US"/>
        </w:rPr>
        <w:t>ould</w:t>
      </w:r>
      <w:r w:rsidRPr="009B79FB">
        <w:rPr>
          <w:rFonts w:ascii="Sylfaen" w:hAnsi="Sylfaen"/>
          <w:lang w:val="hy-AM"/>
        </w:rPr>
        <w:t xml:space="preserve"> </w:t>
      </w:r>
      <w:r w:rsidR="007F7D23">
        <w:rPr>
          <w:rFonts w:ascii="Sylfaen" w:hAnsi="Sylfaen"/>
          <w:lang w:val="en-US"/>
        </w:rPr>
        <w:t>B</w:t>
      </w:r>
      <w:r w:rsidRPr="009B79FB">
        <w:rPr>
          <w:rFonts w:ascii="Sylfaen" w:hAnsi="Sylfaen"/>
          <w:lang w:val="hy-AM"/>
        </w:rPr>
        <w:t xml:space="preserve">e a </w:t>
      </w:r>
      <w:r w:rsidR="007F7D23">
        <w:rPr>
          <w:rFonts w:ascii="Sylfaen" w:hAnsi="Sylfaen"/>
          <w:lang w:val="en-US"/>
        </w:rPr>
        <w:t>P</w:t>
      </w:r>
      <w:r w:rsidRPr="009B79FB">
        <w:rPr>
          <w:rFonts w:ascii="Sylfaen" w:hAnsi="Sylfaen"/>
          <w:lang w:val="hy-AM"/>
        </w:rPr>
        <w:t>ickpocket</w:t>
      </w:r>
      <w:r w:rsidR="00846305">
        <w:rPr>
          <w:rFonts w:ascii="Sylfaen" w:hAnsi="Sylfaen"/>
          <w:lang w:val="en-US"/>
        </w:rPr>
        <w:t>.</w:t>
      </w:r>
      <w:r w:rsidR="00861780" w:rsidRPr="009B79FB">
        <w:rPr>
          <w:rStyle w:val="FootnoteReference"/>
          <w:rFonts w:ascii="Sylfaen" w:eastAsiaTheme="minorEastAsia" w:hAnsi="Sylfaen"/>
          <w:lang w:val="hy-AM"/>
        </w:rPr>
        <w:footnoteReference w:id="50"/>
      </w:r>
      <w:r w:rsidR="00846305">
        <w:rPr>
          <w:rFonts w:ascii="Sylfaen" w:hAnsi="Sylfaen"/>
          <w:lang w:val="en-US"/>
        </w:rPr>
        <w:t xml:space="preserve"> </w:t>
      </w:r>
      <w:r w:rsidRPr="009B79FB">
        <w:rPr>
          <w:rFonts w:ascii="Sylfaen" w:hAnsi="Sylfaen"/>
          <w:lang w:val="en-US"/>
        </w:rPr>
        <w:t>“We officially declare that unless Michael Minasyan has established the Bright Armenia Party and but for Georgisyan’s surname as his competitive advantage, the latter would definitely be a pickpocket”, the website wrote.</w:t>
      </w:r>
    </w:p>
    <w:p w14:paraId="437F7A08" w14:textId="72BD6A8D" w:rsidR="002079E7" w:rsidRDefault="00897F49" w:rsidP="00470B6C">
      <w:pPr>
        <w:pStyle w:val="NormalWeb"/>
        <w:shd w:val="clear" w:color="auto" w:fill="FFFFFF"/>
        <w:spacing w:before="0" w:beforeAutospacing="0" w:after="0" w:afterAutospacing="0" w:line="240" w:lineRule="auto"/>
        <w:ind w:firstLine="567"/>
        <w:rPr>
          <w:rFonts w:ascii="Sylfaen" w:hAnsi="Sylfaen"/>
          <w:lang w:val="hy-AM"/>
        </w:rPr>
      </w:pPr>
      <w:r w:rsidRPr="009B79FB">
        <w:rPr>
          <w:rFonts w:ascii="Sylfaen" w:hAnsi="Sylfaen"/>
          <w:lang w:val="hy-AM"/>
        </w:rPr>
        <w:lastRenderedPageBreak/>
        <w:t xml:space="preserve">On February 15, the court decided to reject the motion of the "Power of Speech" NGO to dismiss the lawsuit on the grounds of statute of limitations. The </w:t>
      </w:r>
      <w:r w:rsidR="00DB4269" w:rsidRPr="009B79FB">
        <w:rPr>
          <w:rFonts w:ascii="Sylfaen" w:hAnsi="Sylfaen"/>
          <w:lang w:val="hy-AM"/>
        </w:rPr>
        <w:t>court hearing</w:t>
      </w:r>
      <w:r w:rsidRPr="009B79FB">
        <w:rPr>
          <w:rFonts w:ascii="Sylfaen" w:hAnsi="Sylfaen"/>
          <w:lang w:val="hy-AM"/>
        </w:rPr>
        <w:t xml:space="preserve"> on the case was held on March 24, the next one is scheduled </w:t>
      </w:r>
      <w:r w:rsidR="00D56594">
        <w:rPr>
          <w:rFonts w:ascii="Sylfaen" w:hAnsi="Sylfaen"/>
          <w:lang w:val="en-US"/>
        </w:rPr>
        <w:t>for</w:t>
      </w:r>
      <w:r w:rsidRPr="009B79FB">
        <w:rPr>
          <w:rFonts w:ascii="Sylfaen" w:hAnsi="Sylfaen"/>
          <w:lang w:val="hy-AM"/>
        </w:rPr>
        <w:t xml:space="preserve"> April 19.</w:t>
      </w:r>
    </w:p>
    <w:p w14:paraId="52AF1834" w14:textId="77777777" w:rsidR="00D56594" w:rsidRPr="009B79FB" w:rsidRDefault="00D56594" w:rsidP="00470B6C">
      <w:pPr>
        <w:pStyle w:val="NormalWeb"/>
        <w:shd w:val="clear" w:color="auto" w:fill="FFFFFF"/>
        <w:spacing w:before="0" w:beforeAutospacing="0" w:after="0" w:afterAutospacing="0" w:line="240" w:lineRule="auto"/>
        <w:ind w:firstLine="567"/>
        <w:rPr>
          <w:rFonts w:ascii="Sylfaen" w:hAnsi="Sylfaen"/>
          <w:lang w:val="hy-AM"/>
        </w:rPr>
      </w:pPr>
    </w:p>
    <w:p w14:paraId="230F18D5" w14:textId="2611FCBA" w:rsidR="00116F01" w:rsidRPr="009B79FB" w:rsidRDefault="00116F01" w:rsidP="00470B6C">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9B79FB">
        <w:rPr>
          <w:rFonts w:ascii="Sylfaen" w:hAnsi="Sylfaen"/>
          <w:b/>
          <w:lang w:val="hy-AM"/>
        </w:rPr>
        <w:t xml:space="preserve">On February 4, </w:t>
      </w:r>
      <w:r w:rsidRPr="009B79FB">
        <w:rPr>
          <w:rFonts w:ascii="Sylfaen" w:hAnsi="Sylfaen"/>
          <w:bCs/>
          <w:lang w:val="hy-AM"/>
        </w:rPr>
        <w:t xml:space="preserve">the Court of General Jurisdiction of Shirak Marz held a regular </w:t>
      </w:r>
      <w:r w:rsidR="00DB4269" w:rsidRPr="009B79FB">
        <w:rPr>
          <w:rFonts w:ascii="Sylfaen" w:hAnsi="Sylfaen"/>
          <w:bCs/>
          <w:lang w:val="hy-AM"/>
        </w:rPr>
        <w:t>court hearing</w:t>
      </w:r>
      <w:r w:rsidRPr="009B79FB">
        <w:rPr>
          <w:rFonts w:ascii="Sylfaen" w:hAnsi="Sylfaen"/>
          <w:bCs/>
          <w:lang w:val="hy-AM"/>
        </w:rPr>
        <w:t xml:space="preserve"> on the case of the founder of </w:t>
      </w:r>
      <w:r w:rsidRPr="00274F58">
        <w:rPr>
          <w:rFonts w:ascii="Sylfaen" w:hAnsi="Sylfaen"/>
          <w:bCs/>
          <w:i/>
          <w:iCs/>
          <w:lang w:val="hy-AM"/>
        </w:rPr>
        <w:t xml:space="preserve">Gyumri "Tsayg" TV LLC </w:t>
      </w:r>
      <w:r w:rsidR="0011403B" w:rsidRPr="00274F58">
        <w:rPr>
          <w:rFonts w:ascii="Sylfaen" w:hAnsi="Sylfaen"/>
          <w:bCs/>
          <w:i/>
          <w:iCs/>
          <w:lang w:val="en-US"/>
        </w:rPr>
        <w:t>v.</w:t>
      </w:r>
      <w:r w:rsidRPr="00274F58">
        <w:rPr>
          <w:rFonts w:ascii="Sylfaen" w:hAnsi="Sylfaen"/>
          <w:bCs/>
          <w:i/>
          <w:iCs/>
          <w:lang w:val="hy-AM"/>
        </w:rPr>
        <w:t xml:space="preserve"> the founder of "Shant" TV LLC</w:t>
      </w:r>
      <w:r w:rsidRPr="009B79FB">
        <w:rPr>
          <w:rFonts w:ascii="Sylfaen" w:hAnsi="Sylfaen"/>
          <w:bCs/>
          <w:lang w:val="hy-AM"/>
        </w:rPr>
        <w:t xml:space="preserve">  (</w:t>
      </w:r>
      <w:r w:rsidR="00274F58">
        <w:rPr>
          <w:rFonts w:ascii="Sylfaen" w:hAnsi="Sylfaen"/>
          <w:bCs/>
          <w:lang w:val="en-US"/>
        </w:rPr>
        <w:t>with the</w:t>
      </w:r>
      <w:r w:rsidRPr="009B79FB">
        <w:rPr>
          <w:rFonts w:ascii="Sylfaen" w:hAnsi="Sylfaen"/>
          <w:bCs/>
          <w:lang w:val="hy-AM"/>
        </w:rPr>
        <w:t xml:space="preserve"> </w:t>
      </w:r>
      <w:r w:rsidR="0011403B" w:rsidRPr="009B79FB">
        <w:rPr>
          <w:rFonts w:ascii="Sylfaen" w:hAnsi="Sylfaen"/>
          <w:bCs/>
          <w:lang w:val="hy-AM"/>
        </w:rPr>
        <w:t xml:space="preserve">Commission </w:t>
      </w:r>
      <w:r w:rsidR="0011403B">
        <w:rPr>
          <w:rFonts w:ascii="Sylfaen" w:hAnsi="Sylfaen"/>
          <w:bCs/>
          <w:lang w:val="en-US"/>
        </w:rPr>
        <w:t xml:space="preserve">on </w:t>
      </w:r>
      <w:r w:rsidRPr="009B79FB">
        <w:rPr>
          <w:rFonts w:ascii="Sylfaen" w:hAnsi="Sylfaen"/>
          <w:bCs/>
          <w:lang w:val="hy-AM"/>
        </w:rPr>
        <w:t>Television and Radio</w:t>
      </w:r>
      <w:r w:rsidR="00274F58">
        <w:rPr>
          <w:rFonts w:ascii="Sylfaen" w:hAnsi="Sylfaen"/>
          <w:bCs/>
          <w:lang w:val="en-US"/>
        </w:rPr>
        <w:t xml:space="preserve"> as the third party</w:t>
      </w:r>
      <w:r w:rsidRPr="009B79FB">
        <w:rPr>
          <w:rFonts w:ascii="Sylfaen" w:hAnsi="Sylfaen"/>
          <w:bCs/>
          <w:lang w:val="hy-AM"/>
        </w:rPr>
        <w:t>).</w:t>
      </w:r>
    </w:p>
    <w:p w14:paraId="6A67CC36" w14:textId="0D18CA33" w:rsidR="0037387C" w:rsidRPr="009B79FB" w:rsidRDefault="00481EA5" w:rsidP="003D0319">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Pr>
          <w:rFonts w:ascii="Sylfaen" w:hAnsi="Sylfaen"/>
          <w:lang w:val="hy-AM"/>
        </w:rPr>
        <w:t>We should remind</w:t>
      </w:r>
      <w:r w:rsidR="0037387C" w:rsidRPr="009B79FB">
        <w:rPr>
          <w:rFonts w:ascii="Sylfaen" w:hAnsi="Sylfaen"/>
          <w:lang w:val="hy-AM"/>
        </w:rPr>
        <w:t xml:space="preserve"> that on December 6, 2017, "Tsayg" LLC filed a lawsuit, </w:t>
      </w:r>
      <w:r w:rsidR="00A82FAE">
        <w:rPr>
          <w:rFonts w:ascii="Sylfaen" w:hAnsi="Sylfaen"/>
          <w:lang w:val="en-US"/>
        </w:rPr>
        <w:t>which, as the plaintiff claimed, was caused by</w:t>
      </w:r>
      <w:r w:rsidR="0037387C" w:rsidRPr="009B79FB">
        <w:rPr>
          <w:rFonts w:ascii="Sylfaen" w:hAnsi="Sylfaen"/>
          <w:lang w:val="hy-AM"/>
        </w:rPr>
        <w:t xml:space="preserve"> </w:t>
      </w:r>
      <w:r w:rsidR="00A82FAE">
        <w:rPr>
          <w:rFonts w:ascii="Sylfaen" w:hAnsi="Sylfaen"/>
          <w:lang w:val="en-US"/>
        </w:rPr>
        <w:t xml:space="preserve">the </w:t>
      </w:r>
      <w:r w:rsidR="0037387C" w:rsidRPr="009B79FB">
        <w:rPr>
          <w:rFonts w:ascii="Sylfaen" w:hAnsi="Sylfaen"/>
          <w:lang w:val="hy-AM"/>
        </w:rPr>
        <w:t xml:space="preserve">unlicensed activities </w:t>
      </w:r>
      <w:r w:rsidR="00A82FAE">
        <w:rPr>
          <w:rFonts w:ascii="Sylfaen" w:hAnsi="Sylfaen"/>
          <w:lang w:val="en-US"/>
        </w:rPr>
        <w:t xml:space="preserve">of </w:t>
      </w:r>
      <w:r w:rsidR="0037387C" w:rsidRPr="009B79FB">
        <w:rPr>
          <w:rFonts w:ascii="Sylfaen" w:hAnsi="Sylfaen"/>
          <w:lang w:val="hy-AM"/>
        </w:rPr>
        <w:t>Shant TV</w:t>
      </w:r>
      <w:r w:rsidR="00A82FAE" w:rsidRPr="00A82FAE">
        <w:rPr>
          <w:rFonts w:ascii="Sylfaen" w:hAnsi="Sylfaen"/>
          <w:lang w:val="hy-AM"/>
        </w:rPr>
        <w:t xml:space="preserve"> </w:t>
      </w:r>
      <w:r w:rsidR="00A82FAE" w:rsidRPr="009B79FB">
        <w:rPr>
          <w:rFonts w:ascii="Sylfaen" w:hAnsi="Sylfaen"/>
          <w:lang w:val="hy-AM"/>
        </w:rPr>
        <w:t>in Gyumri</w:t>
      </w:r>
      <w:r w:rsidR="0037387C" w:rsidRPr="009B79FB">
        <w:rPr>
          <w:rFonts w:ascii="Sylfaen" w:hAnsi="Sylfaen"/>
          <w:lang w:val="hy-AM"/>
        </w:rPr>
        <w:t xml:space="preserve">, </w:t>
      </w:r>
      <w:r w:rsidR="00282396">
        <w:rPr>
          <w:rFonts w:ascii="Sylfaen" w:hAnsi="Sylfaen"/>
          <w:lang w:val="en-US"/>
        </w:rPr>
        <w:t>implementing</w:t>
      </w:r>
      <w:r w:rsidR="0037387C" w:rsidRPr="009B79FB">
        <w:rPr>
          <w:rFonts w:ascii="Sylfaen" w:hAnsi="Sylfaen"/>
          <w:lang w:val="hy-AM"/>
        </w:rPr>
        <w:t xml:space="preserve"> national broadcasting, particularly broadcasting local advertisements, </w:t>
      </w:r>
      <w:r w:rsidR="00282396">
        <w:rPr>
          <w:rFonts w:ascii="Sylfaen" w:hAnsi="Sylfaen"/>
          <w:lang w:val="en-US"/>
        </w:rPr>
        <w:t>sponsored</w:t>
      </w:r>
      <w:r w:rsidR="0037387C" w:rsidRPr="009B79FB">
        <w:rPr>
          <w:rFonts w:ascii="Sylfaen" w:hAnsi="Sylfaen"/>
          <w:lang w:val="hy-AM"/>
        </w:rPr>
        <w:t xml:space="preserve"> </w:t>
      </w:r>
      <w:r w:rsidR="00282396">
        <w:rPr>
          <w:rFonts w:ascii="Sylfaen" w:hAnsi="Sylfaen"/>
          <w:lang w:val="en-US"/>
        </w:rPr>
        <w:t>reports</w:t>
      </w:r>
      <w:r w:rsidR="0037387C" w:rsidRPr="009B79FB">
        <w:rPr>
          <w:rFonts w:ascii="Sylfaen" w:hAnsi="Sylfaen"/>
          <w:lang w:val="hy-AM"/>
        </w:rPr>
        <w:t xml:space="preserve"> and other programs different from </w:t>
      </w:r>
      <w:r w:rsidR="006521FC">
        <w:rPr>
          <w:rFonts w:ascii="Sylfaen" w:hAnsi="Sylfaen"/>
          <w:lang w:val="en-US"/>
        </w:rPr>
        <w:t>those broadcast by the</w:t>
      </w:r>
      <w:r w:rsidR="0037387C" w:rsidRPr="009B79FB">
        <w:rPr>
          <w:rFonts w:ascii="Sylfaen" w:hAnsi="Sylfaen"/>
          <w:lang w:val="hy-AM"/>
        </w:rPr>
        <w:t xml:space="preserve"> headquarters. The demand of "Tsayg" TV is to stop the activities of "Shant" as the regional broadcaster in Gyumri. According to the decision of May 10, </w:t>
      </w:r>
      <w:r w:rsidR="0011403B" w:rsidRPr="009B79FB">
        <w:rPr>
          <w:rFonts w:ascii="Sylfaen" w:hAnsi="Sylfaen"/>
          <w:lang w:val="hy-AM"/>
        </w:rPr>
        <w:t>201</w:t>
      </w:r>
      <w:r w:rsidR="0011403B">
        <w:rPr>
          <w:rFonts w:ascii="Sylfaen" w:hAnsi="Sylfaen"/>
          <w:lang w:val="en-US"/>
        </w:rPr>
        <w:t>9</w:t>
      </w:r>
      <w:r w:rsidR="0037387C" w:rsidRPr="009B79FB">
        <w:rPr>
          <w:rFonts w:ascii="Sylfaen" w:hAnsi="Sylfaen"/>
          <w:lang w:val="hy-AM"/>
        </w:rPr>
        <w:t xml:space="preserve">, the civil case was terminated on the grounds that the dispute was not subject to trial in court. The plaintiff applied to the Court of Appeals, where on September 30 his appeal against the decision of the </w:t>
      </w:r>
      <w:r w:rsidR="0011403B">
        <w:rPr>
          <w:rFonts w:ascii="Sylfaen" w:hAnsi="Sylfaen"/>
          <w:lang w:val="en-US"/>
        </w:rPr>
        <w:t>F</w:t>
      </w:r>
      <w:r w:rsidR="0037387C" w:rsidRPr="009B79FB">
        <w:rPr>
          <w:rFonts w:ascii="Sylfaen" w:hAnsi="Sylfaen"/>
          <w:lang w:val="hy-AM"/>
        </w:rPr>
        <w:t xml:space="preserve">irst </w:t>
      </w:r>
      <w:r w:rsidR="0011403B">
        <w:rPr>
          <w:rFonts w:ascii="Sylfaen" w:hAnsi="Sylfaen"/>
          <w:lang w:val="en-US"/>
        </w:rPr>
        <w:t>I</w:t>
      </w:r>
      <w:r w:rsidR="0037387C" w:rsidRPr="009B79FB">
        <w:rPr>
          <w:rFonts w:ascii="Sylfaen" w:hAnsi="Sylfaen"/>
          <w:lang w:val="hy-AM"/>
        </w:rPr>
        <w:t>nstance was upheld and the case was sent to the same court for a full retrial.  On February 25, 2020</w:t>
      </w:r>
      <w:r w:rsidR="008D2C66">
        <w:rPr>
          <w:rFonts w:ascii="Sylfaen" w:hAnsi="Sylfaen"/>
          <w:lang w:val="en-US"/>
        </w:rPr>
        <w:t>,</w:t>
      </w:r>
      <w:r w:rsidR="0037387C" w:rsidRPr="009B79FB">
        <w:rPr>
          <w:rFonts w:ascii="Sylfaen" w:hAnsi="Sylfaen"/>
          <w:lang w:val="hy-AM"/>
        </w:rPr>
        <w:t xml:space="preserve"> the lawsuit was accepted for proceedings</w:t>
      </w:r>
      <w:r w:rsidR="0011403B">
        <w:rPr>
          <w:rFonts w:ascii="Sylfaen" w:hAnsi="Sylfaen"/>
          <w:lang w:val="en-US"/>
        </w:rPr>
        <w:t xml:space="preserve"> </w:t>
      </w:r>
      <w:r w:rsidR="0037387C" w:rsidRPr="009B79FB">
        <w:rPr>
          <w:rFonts w:ascii="Sylfaen" w:hAnsi="Sylfaen"/>
          <w:lang w:val="hy-AM"/>
        </w:rPr>
        <w:t xml:space="preserve">in the </w:t>
      </w:r>
      <w:r w:rsidR="0011403B">
        <w:rPr>
          <w:rFonts w:ascii="Sylfaen" w:hAnsi="Sylfaen"/>
          <w:lang w:val="en-US"/>
        </w:rPr>
        <w:t>C</w:t>
      </w:r>
      <w:r w:rsidR="0037387C" w:rsidRPr="009B79FB">
        <w:rPr>
          <w:rFonts w:ascii="Sylfaen" w:hAnsi="Sylfaen"/>
          <w:lang w:val="hy-AM"/>
        </w:rPr>
        <w:t xml:space="preserve">ourt of </w:t>
      </w:r>
      <w:r w:rsidR="0011403B">
        <w:rPr>
          <w:rFonts w:ascii="Sylfaen" w:hAnsi="Sylfaen"/>
          <w:lang w:val="en-US"/>
        </w:rPr>
        <w:t>F</w:t>
      </w:r>
      <w:r w:rsidR="0037387C" w:rsidRPr="009B79FB">
        <w:rPr>
          <w:rFonts w:ascii="Sylfaen" w:hAnsi="Sylfaen"/>
          <w:lang w:val="hy-AM"/>
        </w:rPr>
        <w:t xml:space="preserve">irst </w:t>
      </w:r>
      <w:r w:rsidR="0011403B">
        <w:rPr>
          <w:rFonts w:ascii="Sylfaen" w:hAnsi="Sylfaen"/>
          <w:lang w:val="en-US"/>
        </w:rPr>
        <w:t>I</w:t>
      </w:r>
      <w:r w:rsidR="0037387C" w:rsidRPr="009B79FB">
        <w:rPr>
          <w:rFonts w:ascii="Sylfaen" w:hAnsi="Sylfaen"/>
          <w:lang w:val="hy-AM"/>
        </w:rPr>
        <w:t xml:space="preserve">nstance. </w:t>
      </w:r>
      <w:r w:rsidR="00DB4269" w:rsidRPr="009B79FB">
        <w:rPr>
          <w:rFonts w:ascii="Sylfaen" w:hAnsi="Sylfaen"/>
          <w:lang w:val="hy-AM"/>
        </w:rPr>
        <w:t>Court hearing</w:t>
      </w:r>
      <w:r w:rsidR="0037387C" w:rsidRPr="009B79FB">
        <w:rPr>
          <w:rFonts w:ascii="Sylfaen" w:hAnsi="Sylfaen"/>
          <w:lang w:val="hy-AM"/>
        </w:rPr>
        <w:t>s were held on July 30, December 28.</w:t>
      </w:r>
    </w:p>
    <w:p w14:paraId="68FB14BC" w14:textId="62AF6F92" w:rsidR="0037387C" w:rsidRPr="009B79FB" w:rsidRDefault="0037387C" w:rsidP="008D2C66">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B79FB">
        <w:rPr>
          <w:rFonts w:ascii="Sylfaen" w:hAnsi="Sylfaen"/>
          <w:lang w:val="hy-AM"/>
        </w:rPr>
        <w:t xml:space="preserve">A </w:t>
      </w:r>
      <w:r w:rsidR="0011403B">
        <w:rPr>
          <w:rFonts w:ascii="Sylfaen" w:hAnsi="Sylfaen"/>
          <w:lang w:val="en-US"/>
        </w:rPr>
        <w:t>hearing</w:t>
      </w:r>
      <w:r w:rsidRPr="009B79FB">
        <w:rPr>
          <w:rFonts w:ascii="Sylfaen" w:hAnsi="Sylfaen"/>
          <w:lang w:val="hy-AM"/>
        </w:rPr>
        <w:t xml:space="preserve"> on the case was held on February 19, and on March 12, the court terminated the case on the grounds of the exhaustion of the dispute. The court also oblig</w:t>
      </w:r>
      <w:r w:rsidR="0011403B">
        <w:rPr>
          <w:rFonts w:ascii="Sylfaen" w:hAnsi="Sylfaen"/>
          <w:lang w:val="en-US"/>
        </w:rPr>
        <w:t>at</w:t>
      </w:r>
      <w:r w:rsidRPr="009B79FB">
        <w:rPr>
          <w:rFonts w:ascii="Sylfaen" w:hAnsi="Sylfaen"/>
          <w:lang w:val="hy-AM"/>
        </w:rPr>
        <w:t xml:space="preserve">ed the plaintiff to </w:t>
      </w:r>
      <w:r w:rsidR="0011403B">
        <w:rPr>
          <w:rFonts w:ascii="Sylfaen" w:hAnsi="Sylfaen"/>
          <w:lang w:val="en-US"/>
        </w:rPr>
        <w:t>compensate</w:t>
      </w:r>
      <w:r w:rsidRPr="009B79FB">
        <w:rPr>
          <w:rFonts w:ascii="Sylfaen" w:hAnsi="Sylfaen"/>
          <w:lang w:val="hy-AM"/>
        </w:rPr>
        <w:t xml:space="preserve"> the court costs incurred by the defendant in the amount of 200,000 </w:t>
      </w:r>
      <w:r w:rsidR="008D2C66">
        <w:rPr>
          <w:rFonts w:ascii="Sylfaen" w:hAnsi="Sylfaen"/>
          <w:lang w:val="en-US"/>
        </w:rPr>
        <w:t>AMD</w:t>
      </w:r>
      <w:r w:rsidRPr="009B79FB">
        <w:rPr>
          <w:rFonts w:ascii="Sylfaen" w:hAnsi="Sylfaen"/>
          <w:lang w:val="hy-AM"/>
        </w:rPr>
        <w:t>.</w:t>
      </w:r>
    </w:p>
    <w:p w14:paraId="2A23C5F1" w14:textId="205B8097" w:rsidR="002079E7" w:rsidRPr="009B79FB" w:rsidRDefault="0037387C" w:rsidP="008D2C66">
      <w:pPr>
        <w:pStyle w:val="NormalWeb"/>
        <w:shd w:val="clear" w:color="auto" w:fill="FFFFFF"/>
        <w:spacing w:before="0" w:beforeAutospacing="0" w:after="0" w:afterAutospacing="0" w:line="240" w:lineRule="auto"/>
        <w:ind w:firstLine="567"/>
        <w:jc w:val="both"/>
        <w:rPr>
          <w:rFonts w:ascii="Sylfaen" w:hAnsi="Sylfaen"/>
          <w:shd w:val="clear" w:color="auto" w:fill="FFFFFF"/>
          <w:lang w:val="hy-AM"/>
        </w:rPr>
      </w:pPr>
      <w:r w:rsidRPr="009B79FB">
        <w:rPr>
          <w:rFonts w:ascii="Sylfaen" w:hAnsi="Sylfaen"/>
          <w:lang w:val="hy-AM"/>
        </w:rPr>
        <w:t xml:space="preserve">By the way, on March 4, based on the complaint of "Tsayg" LLC, the </w:t>
      </w:r>
      <w:r w:rsidR="0011403B" w:rsidRPr="009B79FB">
        <w:rPr>
          <w:rFonts w:ascii="Sylfaen" w:hAnsi="Sylfaen"/>
          <w:lang w:val="hy-AM"/>
        </w:rPr>
        <w:t xml:space="preserve">Commission </w:t>
      </w:r>
      <w:r w:rsidR="0011403B">
        <w:rPr>
          <w:rFonts w:ascii="Sylfaen" w:hAnsi="Sylfaen"/>
          <w:lang w:val="en-US"/>
        </w:rPr>
        <w:t xml:space="preserve">on </w:t>
      </w:r>
      <w:r w:rsidRPr="009B79FB">
        <w:rPr>
          <w:rFonts w:ascii="Sylfaen" w:hAnsi="Sylfaen"/>
          <w:lang w:val="hy-AM"/>
        </w:rPr>
        <w:t>Television and Radio initiated administrative proceeding</w:t>
      </w:r>
      <w:r w:rsidR="0004368E">
        <w:rPr>
          <w:rFonts w:ascii="Sylfaen" w:hAnsi="Sylfaen"/>
          <w:lang w:val="en-US"/>
        </w:rPr>
        <w:t>s</w:t>
      </w:r>
      <w:r w:rsidRPr="009B79FB">
        <w:rPr>
          <w:rFonts w:ascii="Sylfaen" w:hAnsi="Sylfaen"/>
          <w:lang w:val="hy-AM"/>
        </w:rPr>
        <w:t xml:space="preserve"> against </w:t>
      </w:r>
      <w:r w:rsidR="0004368E">
        <w:rPr>
          <w:rFonts w:ascii="Sylfaen" w:hAnsi="Sylfaen"/>
          <w:lang w:val="en-US"/>
        </w:rPr>
        <w:t xml:space="preserve">the </w:t>
      </w:r>
      <w:r w:rsidRPr="009B79FB">
        <w:rPr>
          <w:rFonts w:ascii="Sylfaen" w:hAnsi="Sylfaen"/>
          <w:lang w:val="hy-AM"/>
        </w:rPr>
        <w:t>nation</w:t>
      </w:r>
      <w:r w:rsidR="0004368E">
        <w:rPr>
          <w:rFonts w:ascii="Sylfaen" w:hAnsi="Sylfaen"/>
          <w:lang w:val="en-US"/>
        </w:rPr>
        <w:t>al</w:t>
      </w:r>
      <w:r w:rsidRPr="009B79FB">
        <w:rPr>
          <w:rFonts w:ascii="Sylfaen" w:hAnsi="Sylfaen"/>
          <w:lang w:val="hy-AM"/>
        </w:rPr>
        <w:t xml:space="preserve"> broadcas</w:t>
      </w:r>
      <w:r w:rsidR="0004368E">
        <w:rPr>
          <w:rFonts w:ascii="Sylfaen" w:hAnsi="Sylfaen"/>
          <w:lang w:val="en-US"/>
        </w:rPr>
        <w:t xml:space="preserve">ter – </w:t>
      </w:r>
      <w:r w:rsidRPr="009B79FB">
        <w:rPr>
          <w:rFonts w:ascii="Sylfaen" w:hAnsi="Sylfaen"/>
          <w:lang w:val="hy-AM"/>
        </w:rPr>
        <w:t xml:space="preserve"> "Shant" company, for broadcasting a program in Shirak region, which differs from the national</w:t>
      </w:r>
      <w:r w:rsidR="001A7B49">
        <w:rPr>
          <w:rFonts w:ascii="Sylfaen" w:hAnsi="Sylfaen"/>
          <w:lang w:val="en-US"/>
        </w:rPr>
        <w:t>ly</w:t>
      </w:r>
      <w:r w:rsidRPr="009B79FB">
        <w:rPr>
          <w:rFonts w:ascii="Sylfaen" w:hAnsi="Sylfaen"/>
          <w:lang w:val="hy-AM"/>
        </w:rPr>
        <w:t xml:space="preserve"> broadcast audio-visual program. A written warning was applied with the instruction to eliminate the violations.</w:t>
      </w:r>
    </w:p>
    <w:p w14:paraId="73779B9C" w14:textId="77777777" w:rsidR="008D2C66" w:rsidRDefault="008D2C66" w:rsidP="00470B6C">
      <w:pPr>
        <w:pStyle w:val="NormalWeb"/>
        <w:shd w:val="clear" w:color="auto" w:fill="FFFFFF"/>
        <w:spacing w:before="0" w:beforeAutospacing="0" w:after="0" w:afterAutospacing="0" w:line="240" w:lineRule="auto"/>
        <w:ind w:firstLine="567"/>
        <w:rPr>
          <w:rFonts w:ascii="Sylfaen" w:hAnsi="Sylfaen"/>
          <w:b/>
          <w:lang w:val="hy-AM"/>
        </w:rPr>
      </w:pPr>
    </w:p>
    <w:p w14:paraId="68FEF8F2" w14:textId="7F58245A" w:rsidR="008C06F4" w:rsidRPr="009B79FB" w:rsidRDefault="008C06F4" w:rsidP="001A7B49">
      <w:pPr>
        <w:pStyle w:val="NormalWeb"/>
        <w:shd w:val="clear" w:color="auto" w:fill="FFFFFF"/>
        <w:spacing w:before="0" w:beforeAutospacing="0" w:after="0" w:afterAutospacing="0" w:line="240" w:lineRule="auto"/>
        <w:ind w:firstLine="567"/>
        <w:jc w:val="both"/>
        <w:rPr>
          <w:rFonts w:ascii="Sylfaen" w:hAnsi="Sylfaen"/>
          <w:b/>
          <w:lang w:val="hy-AM"/>
        </w:rPr>
      </w:pPr>
      <w:r w:rsidRPr="009B79FB">
        <w:rPr>
          <w:rFonts w:ascii="Sylfaen" w:hAnsi="Sylfaen"/>
          <w:b/>
          <w:lang w:val="hy-AM"/>
        </w:rPr>
        <w:t xml:space="preserve">On February 5, </w:t>
      </w:r>
      <w:r w:rsidRPr="009B79FB">
        <w:rPr>
          <w:rFonts w:ascii="Sylfaen" w:hAnsi="Sylfaen"/>
          <w:bCs/>
          <w:lang w:val="hy-AM"/>
        </w:rPr>
        <w:t xml:space="preserve">the Court of General Jurisdiction of Yerevan held a regular </w:t>
      </w:r>
      <w:r w:rsidR="00DB4269" w:rsidRPr="009B79FB">
        <w:rPr>
          <w:rFonts w:ascii="Sylfaen" w:hAnsi="Sylfaen"/>
          <w:bCs/>
          <w:lang w:val="hy-AM"/>
        </w:rPr>
        <w:t>court hearing</w:t>
      </w:r>
      <w:r w:rsidRPr="009B79FB">
        <w:rPr>
          <w:rFonts w:ascii="Sylfaen" w:hAnsi="Sylfaen"/>
          <w:bCs/>
          <w:lang w:val="hy-AM"/>
        </w:rPr>
        <w:t xml:space="preserve"> on the case of </w:t>
      </w:r>
      <w:r w:rsidRPr="001A7B49">
        <w:rPr>
          <w:rFonts w:ascii="Sylfaen" w:hAnsi="Sylfaen"/>
          <w:bCs/>
          <w:i/>
          <w:iCs/>
          <w:lang w:val="hy-AM"/>
        </w:rPr>
        <w:t xml:space="preserve">Roman Baghdasaryan </w:t>
      </w:r>
      <w:r w:rsidR="0011403B" w:rsidRPr="001A7B49">
        <w:rPr>
          <w:rFonts w:ascii="Sylfaen" w:hAnsi="Sylfaen"/>
          <w:bCs/>
          <w:i/>
          <w:iCs/>
          <w:lang w:val="en-US"/>
        </w:rPr>
        <w:t>v.</w:t>
      </w:r>
      <w:r w:rsidRPr="001A7B49">
        <w:rPr>
          <w:rFonts w:ascii="Sylfaen" w:hAnsi="Sylfaen"/>
          <w:bCs/>
          <w:i/>
          <w:iCs/>
          <w:lang w:val="hy-AM"/>
        </w:rPr>
        <w:t xml:space="preserve"> "Media Plus" L</w:t>
      </w:r>
      <w:r w:rsidRPr="001A7B49">
        <w:rPr>
          <w:rFonts w:ascii="Sylfaen" w:hAnsi="Sylfaen"/>
          <w:bCs/>
          <w:i/>
          <w:iCs/>
          <w:lang w:val="en-US"/>
        </w:rPr>
        <w:t>td</w:t>
      </w:r>
      <w:r w:rsidRPr="009B79FB">
        <w:rPr>
          <w:rFonts w:ascii="Sylfaen" w:hAnsi="Sylfaen"/>
          <w:bCs/>
          <w:lang w:val="en-US"/>
        </w:rPr>
        <w:t>.</w:t>
      </w:r>
      <w:r w:rsidRPr="009B79FB">
        <w:rPr>
          <w:rFonts w:ascii="Sylfaen" w:hAnsi="Sylfaen"/>
          <w:bCs/>
          <w:lang w:val="hy-AM"/>
        </w:rPr>
        <w:t xml:space="preserve">, demanding refutation of the slander and </w:t>
      </w:r>
      <w:r w:rsidRPr="009B79FB">
        <w:rPr>
          <w:rFonts w:ascii="Sylfaen" w:hAnsi="Sylfaen"/>
          <w:bCs/>
          <w:lang w:val="en-US"/>
        </w:rPr>
        <w:t xml:space="preserve">a </w:t>
      </w:r>
      <w:r w:rsidRPr="009B79FB">
        <w:rPr>
          <w:rFonts w:ascii="Sylfaen" w:hAnsi="Sylfaen"/>
          <w:bCs/>
          <w:lang w:val="hy-AM"/>
        </w:rPr>
        <w:t>compensation.</w:t>
      </w:r>
    </w:p>
    <w:p w14:paraId="36EB9A79" w14:textId="639F83E6" w:rsidR="00861780" w:rsidRPr="0011403B" w:rsidRDefault="008C06F4" w:rsidP="008C06F4">
      <w:pPr>
        <w:spacing w:after="0" w:line="240" w:lineRule="auto"/>
        <w:ind w:firstLine="567"/>
        <w:jc w:val="both"/>
        <w:rPr>
          <w:rFonts w:ascii="Sylfaen" w:eastAsia="Calibri" w:hAnsi="Sylfaen" w:cs="Times New Roman"/>
          <w:bCs/>
          <w:sz w:val="24"/>
          <w:szCs w:val="24"/>
          <w:lang w:val="hy-AM" w:eastAsia="ru-RU"/>
        </w:rPr>
      </w:pPr>
      <w:r w:rsidRPr="0011403B">
        <w:rPr>
          <w:rFonts w:ascii="Sylfaen" w:hAnsi="Sylfaen" w:cs="Times New Roman"/>
          <w:sz w:val="24"/>
          <w:szCs w:val="24"/>
          <w:lang w:val="hy-AM"/>
        </w:rPr>
        <w:t>The lawsuit was</w:t>
      </w:r>
      <w:r w:rsidRPr="0011403B">
        <w:rPr>
          <w:rFonts w:ascii="Sylfaen" w:hAnsi="Sylfaen"/>
          <w:sz w:val="24"/>
          <w:szCs w:val="24"/>
          <w:lang w:val="hy-AM"/>
        </w:rPr>
        <w:t xml:space="preserve"> filed on August 19, </w:t>
      </w:r>
      <w:r w:rsidR="00861780" w:rsidRPr="0011403B">
        <w:rPr>
          <w:rFonts w:ascii="Sylfaen" w:hAnsi="Sylfaen"/>
          <w:sz w:val="24"/>
          <w:szCs w:val="24"/>
          <w:lang w:val="hy-AM"/>
        </w:rPr>
        <w:t>2020</w:t>
      </w:r>
      <w:r w:rsidRPr="0011403B">
        <w:rPr>
          <w:rFonts w:ascii="Sylfaen" w:hAnsi="Sylfaen"/>
          <w:sz w:val="24"/>
          <w:szCs w:val="24"/>
          <w:lang w:val="hy-AM"/>
        </w:rPr>
        <w:t>;</w:t>
      </w:r>
      <w:r w:rsidR="00861780" w:rsidRPr="0011403B">
        <w:rPr>
          <w:rFonts w:ascii="Sylfaen" w:hAnsi="Sylfaen"/>
          <w:sz w:val="24"/>
          <w:szCs w:val="24"/>
          <w:lang w:val="hy-AM"/>
        </w:rPr>
        <w:t xml:space="preserve"> </w:t>
      </w:r>
      <w:r w:rsidRPr="0011403B">
        <w:rPr>
          <w:rFonts w:ascii="Sylfaen" w:eastAsia="Calibri" w:hAnsi="Sylfaen"/>
          <w:bCs/>
          <w:sz w:val="24"/>
          <w:szCs w:val="24"/>
          <w:lang w:val="hy-AM"/>
        </w:rPr>
        <w:t>t</w:t>
      </w:r>
      <w:r w:rsidRPr="0011403B">
        <w:rPr>
          <w:rFonts w:ascii="Sylfaen" w:eastAsia="Calibri" w:hAnsi="Sylfaen" w:cs="Times New Roman"/>
          <w:bCs/>
          <w:sz w:val="24"/>
          <w:szCs w:val="24"/>
          <w:lang w:val="hy-AM" w:eastAsia="ru-RU"/>
        </w:rPr>
        <w:t xml:space="preserve">he reason for the lawsuit was an article published on </w:t>
      </w:r>
      <w:r w:rsidR="0011403B">
        <w:rPr>
          <w:rFonts w:ascii="Sylfaen" w:eastAsia="Calibri" w:hAnsi="Sylfaen" w:cs="Times New Roman"/>
          <w:bCs/>
          <w:sz w:val="24"/>
          <w:szCs w:val="24"/>
          <w:lang w:eastAsia="ru-RU"/>
        </w:rPr>
        <w:t>“</w:t>
      </w:r>
      <w:r w:rsidRPr="0011403B">
        <w:rPr>
          <w:rFonts w:ascii="Sylfaen" w:eastAsia="Calibri" w:hAnsi="Sylfaen" w:cs="Times New Roman"/>
          <w:bCs/>
          <w:sz w:val="24"/>
          <w:szCs w:val="24"/>
          <w:lang w:val="hy-AM" w:eastAsia="ru-RU"/>
        </w:rPr>
        <w:t>Yerevan.Today</w:t>
      </w:r>
      <w:r w:rsidR="0011403B">
        <w:rPr>
          <w:rFonts w:ascii="Sylfaen" w:eastAsia="Calibri" w:hAnsi="Sylfaen" w:cs="Times New Roman"/>
          <w:bCs/>
          <w:sz w:val="24"/>
          <w:szCs w:val="24"/>
          <w:lang w:eastAsia="ru-RU"/>
        </w:rPr>
        <w:t>”</w:t>
      </w:r>
      <w:r w:rsidRPr="0011403B">
        <w:rPr>
          <w:rFonts w:ascii="Sylfaen" w:eastAsia="Calibri" w:hAnsi="Sylfaen" w:cs="Times New Roman"/>
          <w:bCs/>
          <w:sz w:val="24"/>
          <w:szCs w:val="24"/>
          <w:lang w:val="hy-AM" w:eastAsia="ru-RU"/>
        </w:rPr>
        <w:t xml:space="preserve"> website on August 7: "Russian </w:t>
      </w:r>
      <w:r w:rsidR="0011403B">
        <w:rPr>
          <w:rFonts w:ascii="Sylfaen" w:eastAsia="Calibri" w:hAnsi="Sylfaen" w:cs="Times New Roman"/>
          <w:bCs/>
          <w:sz w:val="24"/>
          <w:szCs w:val="24"/>
          <w:lang w:eastAsia="ru-RU"/>
        </w:rPr>
        <w:t>S</w:t>
      </w:r>
      <w:r w:rsidRPr="0011403B">
        <w:rPr>
          <w:rFonts w:ascii="Sylfaen" w:eastAsia="Calibri" w:hAnsi="Sylfaen" w:cs="Times New Roman"/>
          <w:bCs/>
          <w:sz w:val="24"/>
          <w:szCs w:val="24"/>
          <w:lang w:val="hy-AM" w:eastAsia="ru-RU"/>
        </w:rPr>
        <w:t xml:space="preserve">pecial </w:t>
      </w:r>
      <w:r w:rsidR="0011403B">
        <w:rPr>
          <w:rFonts w:ascii="Sylfaen" w:eastAsia="Calibri" w:hAnsi="Sylfaen" w:cs="Times New Roman"/>
          <w:bCs/>
          <w:sz w:val="24"/>
          <w:szCs w:val="24"/>
          <w:lang w:eastAsia="ru-RU"/>
        </w:rPr>
        <w:t>S</w:t>
      </w:r>
      <w:r w:rsidRPr="0011403B">
        <w:rPr>
          <w:rFonts w:ascii="Sylfaen" w:eastAsia="Calibri" w:hAnsi="Sylfaen" w:cs="Times New Roman"/>
          <w:bCs/>
          <w:sz w:val="24"/>
          <w:szCs w:val="24"/>
          <w:lang w:val="hy-AM" w:eastAsia="ru-RU"/>
        </w:rPr>
        <w:t xml:space="preserve">ervices </w:t>
      </w:r>
      <w:r w:rsidR="0011403B">
        <w:rPr>
          <w:rFonts w:ascii="Sylfaen" w:eastAsia="Calibri" w:hAnsi="Sylfaen" w:cs="Times New Roman"/>
          <w:bCs/>
          <w:sz w:val="24"/>
          <w:szCs w:val="24"/>
          <w:lang w:eastAsia="ru-RU"/>
        </w:rPr>
        <w:t>T</w:t>
      </w:r>
      <w:r w:rsidRPr="0011403B">
        <w:rPr>
          <w:rFonts w:ascii="Sylfaen" w:eastAsia="Calibri" w:hAnsi="Sylfaen" w:cs="Times New Roman"/>
          <w:bCs/>
          <w:sz w:val="24"/>
          <w:szCs w:val="24"/>
          <w:lang w:val="hy-AM" w:eastAsia="ru-RU"/>
        </w:rPr>
        <w:t xml:space="preserve">ake </w:t>
      </w:r>
      <w:r w:rsidR="0011403B">
        <w:rPr>
          <w:rFonts w:ascii="Sylfaen" w:eastAsia="Calibri" w:hAnsi="Sylfaen" w:cs="Times New Roman"/>
          <w:bCs/>
          <w:sz w:val="24"/>
          <w:szCs w:val="24"/>
          <w:lang w:eastAsia="ru-RU"/>
        </w:rPr>
        <w:t>I</w:t>
      </w:r>
      <w:r w:rsidRPr="0011403B">
        <w:rPr>
          <w:rFonts w:ascii="Sylfaen" w:eastAsia="Calibri" w:hAnsi="Sylfaen" w:cs="Times New Roman"/>
          <w:bCs/>
          <w:sz w:val="24"/>
          <w:szCs w:val="24"/>
          <w:lang w:val="hy-AM" w:eastAsia="ru-RU"/>
        </w:rPr>
        <w:t xml:space="preserve">nterest in the </w:t>
      </w:r>
      <w:r w:rsidR="0011403B">
        <w:rPr>
          <w:rFonts w:ascii="Sylfaen" w:eastAsia="Calibri" w:hAnsi="Sylfaen" w:cs="Times New Roman"/>
          <w:bCs/>
          <w:sz w:val="24"/>
          <w:szCs w:val="24"/>
          <w:lang w:eastAsia="ru-RU"/>
        </w:rPr>
        <w:t>E</w:t>
      </w:r>
      <w:r w:rsidRPr="0011403B">
        <w:rPr>
          <w:rFonts w:ascii="Sylfaen" w:eastAsia="Calibri" w:hAnsi="Sylfaen" w:cs="Times New Roman"/>
          <w:bCs/>
          <w:sz w:val="24"/>
          <w:szCs w:val="24"/>
          <w:lang w:val="hy-AM" w:eastAsia="ru-RU"/>
        </w:rPr>
        <w:t xml:space="preserve">ditors of the "Bagramyan 26" </w:t>
      </w:r>
      <w:r w:rsidR="0011403B">
        <w:rPr>
          <w:rFonts w:ascii="Sylfaen" w:eastAsia="Calibri" w:hAnsi="Sylfaen" w:cs="Times New Roman"/>
          <w:bCs/>
          <w:sz w:val="24"/>
          <w:szCs w:val="24"/>
          <w:lang w:eastAsia="ru-RU"/>
        </w:rPr>
        <w:t>C</w:t>
      </w:r>
      <w:r w:rsidRPr="0011403B">
        <w:rPr>
          <w:rFonts w:ascii="Sylfaen" w:eastAsia="Calibri" w:hAnsi="Sylfaen" w:cs="Times New Roman"/>
          <w:bCs/>
          <w:sz w:val="24"/>
          <w:szCs w:val="24"/>
          <w:lang w:val="hy-AM" w:eastAsia="ru-RU"/>
        </w:rPr>
        <w:t xml:space="preserve">hannel that </w:t>
      </w:r>
      <w:r w:rsidR="0011403B">
        <w:rPr>
          <w:rFonts w:ascii="Sylfaen" w:eastAsia="Calibri" w:hAnsi="Sylfaen" w:cs="Times New Roman"/>
          <w:bCs/>
          <w:sz w:val="24"/>
          <w:szCs w:val="24"/>
          <w:lang w:eastAsia="ru-RU"/>
        </w:rPr>
        <w:t>S</w:t>
      </w:r>
      <w:r w:rsidRPr="0011403B">
        <w:rPr>
          <w:rFonts w:ascii="Sylfaen" w:eastAsia="Calibri" w:hAnsi="Sylfaen" w:cs="Times New Roman"/>
          <w:bCs/>
          <w:sz w:val="24"/>
          <w:szCs w:val="24"/>
          <w:lang w:val="hy-AM" w:eastAsia="ru-RU"/>
        </w:rPr>
        <w:t xml:space="preserve">preads </w:t>
      </w:r>
      <w:r w:rsidR="0011403B">
        <w:rPr>
          <w:rFonts w:ascii="Sylfaen" w:eastAsia="Calibri" w:hAnsi="Sylfaen" w:cs="Times New Roman"/>
          <w:bCs/>
          <w:sz w:val="24"/>
          <w:szCs w:val="24"/>
          <w:lang w:eastAsia="ru-RU"/>
        </w:rPr>
        <w:t>D</w:t>
      </w:r>
      <w:r w:rsidRPr="0011403B">
        <w:rPr>
          <w:rFonts w:ascii="Sylfaen" w:eastAsia="Calibri" w:hAnsi="Sylfaen" w:cs="Times New Roman"/>
          <w:bCs/>
          <w:sz w:val="24"/>
          <w:szCs w:val="24"/>
          <w:lang w:val="hy-AM" w:eastAsia="ru-RU"/>
        </w:rPr>
        <w:t>isinformation</w:t>
      </w:r>
      <w:r w:rsidR="00F73DEE">
        <w:rPr>
          <w:rFonts w:ascii="Sylfaen" w:eastAsia="Calibri" w:hAnsi="Sylfaen" w:cs="Times New Roman"/>
          <w:bCs/>
          <w:sz w:val="24"/>
          <w:szCs w:val="24"/>
          <w:lang w:eastAsia="ru-RU"/>
        </w:rPr>
        <w:t>.</w:t>
      </w:r>
      <w:r w:rsidRPr="0011403B">
        <w:rPr>
          <w:rFonts w:ascii="Sylfaen" w:hAnsi="Sylfaen"/>
          <w:sz w:val="24"/>
          <w:szCs w:val="24"/>
          <w:lang w:val="hy-AM"/>
        </w:rPr>
        <w:t>”</w:t>
      </w:r>
      <w:r w:rsidR="00861780" w:rsidRPr="0011403B">
        <w:rPr>
          <w:rStyle w:val="FootnoteReference"/>
          <w:rFonts w:ascii="Sylfaen" w:hAnsi="Sylfaen"/>
          <w:sz w:val="24"/>
          <w:szCs w:val="24"/>
          <w:lang w:val="hy-AM"/>
        </w:rPr>
        <w:footnoteReference w:id="51"/>
      </w:r>
      <w:r w:rsidRPr="0011403B">
        <w:rPr>
          <w:rFonts w:ascii="Sylfaen" w:eastAsia="Calibri" w:hAnsi="Sylfaen" w:cs="Times New Roman"/>
          <w:bCs/>
          <w:sz w:val="24"/>
          <w:szCs w:val="24"/>
          <w:lang w:eastAsia="ru-RU"/>
        </w:rPr>
        <w:t xml:space="preserve"> It stated that </w:t>
      </w:r>
      <w:r w:rsidRPr="0011403B">
        <w:rPr>
          <w:rFonts w:ascii="Sylfaen" w:eastAsia="Calibri" w:hAnsi="Sylfaen" w:cs="Times New Roman"/>
          <w:bCs/>
          <w:sz w:val="24"/>
          <w:szCs w:val="24"/>
          <w:lang w:val="hy-AM" w:eastAsia="ru-RU"/>
        </w:rPr>
        <w:t>one of the admins of the mentioned Telegram</w:t>
      </w:r>
      <w:r w:rsidRPr="0011403B">
        <w:rPr>
          <w:rFonts w:ascii="Sylfaen" w:eastAsia="Calibri" w:hAnsi="Sylfaen" w:cs="Times New Roman"/>
          <w:bCs/>
          <w:sz w:val="24"/>
          <w:szCs w:val="24"/>
          <w:lang w:eastAsia="ru-RU"/>
        </w:rPr>
        <w:t xml:space="preserve"> channel was</w:t>
      </w:r>
      <w:r w:rsidRPr="0011403B">
        <w:rPr>
          <w:rFonts w:ascii="Sylfaen" w:eastAsia="Calibri" w:hAnsi="Sylfaen" w:cs="Times New Roman"/>
          <w:bCs/>
          <w:sz w:val="24"/>
          <w:szCs w:val="24"/>
          <w:lang w:val="hy-AM" w:eastAsia="ru-RU"/>
        </w:rPr>
        <w:t xml:space="preserve"> Roman Baghdasaryan, who </w:t>
      </w:r>
      <w:r w:rsidRPr="0011403B">
        <w:rPr>
          <w:rFonts w:ascii="Sylfaen" w:eastAsia="Calibri" w:hAnsi="Sylfaen" w:cs="Times New Roman"/>
          <w:bCs/>
          <w:sz w:val="24"/>
          <w:szCs w:val="24"/>
          <w:lang w:eastAsia="ru-RU"/>
        </w:rPr>
        <w:t xml:space="preserve">among others </w:t>
      </w:r>
      <w:r w:rsidRPr="0011403B">
        <w:rPr>
          <w:rFonts w:ascii="Sylfaen" w:eastAsia="Calibri" w:hAnsi="Sylfaen" w:cs="Times New Roman"/>
          <w:bCs/>
          <w:sz w:val="24"/>
          <w:szCs w:val="24"/>
          <w:lang w:val="hy-AM" w:eastAsia="ru-RU"/>
        </w:rPr>
        <w:t>ha</w:t>
      </w:r>
      <w:r w:rsidRPr="0011403B">
        <w:rPr>
          <w:rFonts w:ascii="Sylfaen" w:eastAsia="Calibri" w:hAnsi="Sylfaen" w:cs="Times New Roman"/>
          <w:bCs/>
          <w:sz w:val="24"/>
          <w:szCs w:val="24"/>
          <w:lang w:eastAsia="ru-RU"/>
        </w:rPr>
        <w:t>d</w:t>
      </w:r>
      <w:r w:rsidRPr="0011403B">
        <w:rPr>
          <w:rFonts w:ascii="Sylfaen" w:eastAsia="Calibri" w:hAnsi="Sylfaen" w:cs="Times New Roman"/>
          <w:bCs/>
          <w:sz w:val="24"/>
          <w:szCs w:val="24"/>
          <w:lang w:val="hy-AM" w:eastAsia="ru-RU"/>
        </w:rPr>
        <w:t xml:space="preserve"> been targeted by the Russian special services. The federal government ha</w:t>
      </w:r>
      <w:r w:rsidRPr="0011403B">
        <w:rPr>
          <w:rFonts w:ascii="Sylfaen" w:eastAsia="Calibri" w:hAnsi="Sylfaen" w:cs="Times New Roman"/>
          <w:bCs/>
          <w:sz w:val="24"/>
          <w:szCs w:val="24"/>
          <w:lang w:eastAsia="ru-RU"/>
        </w:rPr>
        <w:t>d</w:t>
      </w:r>
      <w:r w:rsidRPr="0011403B">
        <w:rPr>
          <w:rFonts w:ascii="Sylfaen" w:eastAsia="Calibri" w:hAnsi="Sylfaen" w:cs="Times New Roman"/>
          <w:bCs/>
          <w:sz w:val="24"/>
          <w:szCs w:val="24"/>
          <w:lang w:val="hy-AM" w:eastAsia="ru-RU"/>
        </w:rPr>
        <w:t xml:space="preserve"> decided </w:t>
      </w:r>
      <w:r w:rsidRPr="0011403B">
        <w:rPr>
          <w:rFonts w:ascii="Sylfaen" w:eastAsia="Calibri" w:hAnsi="Sylfaen" w:cs="Times New Roman"/>
          <w:bCs/>
          <w:sz w:val="24"/>
          <w:szCs w:val="24"/>
          <w:lang w:val="hy-AM" w:eastAsia="ru-RU"/>
        </w:rPr>
        <w:lastRenderedPageBreak/>
        <w:t xml:space="preserve">to expel them from Russia. And the reason </w:t>
      </w:r>
      <w:r w:rsidRPr="0011403B">
        <w:rPr>
          <w:rFonts w:ascii="Sylfaen" w:eastAsia="Calibri" w:hAnsi="Sylfaen" w:cs="Times New Roman"/>
          <w:bCs/>
          <w:sz w:val="24"/>
          <w:szCs w:val="24"/>
          <w:lang w:eastAsia="ru-RU"/>
        </w:rPr>
        <w:t>was</w:t>
      </w:r>
      <w:r w:rsidRPr="0011403B">
        <w:rPr>
          <w:rFonts w:ascii="Sylfaen" w:eastAsia="Calibri" w:hAnsi="Sylfaen" w:cs="Times New Roman"/>
          <w:bCs/>
          <w:sz w:val="24"/>
          <w:szCs w:val="24"/>
          <w:lang w:val="hy-AM" w:eastAsia="ru-RU"/>
        </w:rPr>
        <w:t xml:space="preserve"> that, according to the website, they</w:t>
      </w:r>
      <w:r w:rsidRPr="0011403B">
        <w:rPr>
          <w:rFonts w:ascii="Sylfaen" w:eastAsia="Calibri" w:hAnsi="Sylfaen" w:cs="Times New Roman"/>
          <w:bCs/>
          <w:sz w:val="24"/>
          <w:szCs w:val="24"/>
          <w:lang w:eastAsia="ru-RU"/>
        </w:rPr>
        <w:t xml:space="preserve"> were</w:t>
      </w:r>
      <w:r w:rsidRPr="0011403B">
        <w:rPr>
          <w:rFonts w:ascii="Sylfaen" w:eastAsia="Calibri" w:hAnsi="Sylfaen" w:cs="Times New Roman"/>
          <w:bCs/>
          <w:sz w:val="24"/>
          <w:szCs w:val="24"/>
          <w:lang w:val="hy-AM" w:eastAsia="ru-RU"/>
        </w:rPr>
        <w:t xml:space="preserve"> hiding </w:t>
      </w:r>
      <w:r w:rsidRPr="0011403B">
        <w:rPr>
          <w:rFonts w:ascii="Sylfaen" w:eastAsia="Calibri" w:hAnsi="Sylfaen" w:cs="Times New Roman"/>
          <w:bCs/>
          <w:sz w:val="24"/>
          <w:szCs w:val="24"/>
          <w:lang w:eastAsia="ru-RU"/>
        </w:rPr>
        <w:t>behind</w:t>
      </w:r>
      <w:r w:rsidRPr="0011403B">
        <w:rPr>
          <w:rFonts w:ascii="Sylfaen" w:eastAsia="Calibri" w:hAnsi="Sylfaen" w:cs="Times New Roman"/>
          <w:bCs/>
          <w:sz w:val="24"/>
          <w:szCs w:val="24"/>
          <w:lang w:val="hy-AM" w:eastAsia="ru-RU"/>
        </w:rPr>
        <w:t xml:space="preserve"> secret accounts</w:t>
      </w:r>
      <w:r w:rsidRPr="0011403B">
        <w:rPr>
          <w:rFonts w:ascii="Sylfaen" w:eastAsia="Calibri" w:hAnsi="Sylfaen" w:cs="Times New Roman"/>
          <w:bCs/>
          <w:sz w:val="24"/>
          <w:szCs w:val="24"/>
          <w:lang w:eastAsia="ru-RU"/>
        </w:rPr>
        <w:t xml:space="preserve"> and were</w:t>
      </w:r>
      <w:r w:rsidRPr="0011403B">
        <w:rPr>
          <w:rFonts w:ascii="Sylfaen" w:eastAsia="Calibri" w:hAnsi="Sylfaen" w:cs="Times New Roman"/>
          <w:bCs/>
          <w:sz w:val="24"/>
          <w:szCs w:val="24"/>
          <w:lang w:val="hy-AM" w:eastAsia="ru-RU"/>
        </w:rPr>
        <w:t xml:space="preserve"> actually target</w:t>
      </w:r>
      <w:r w:rsidRPr="0011403B">
        <w:rPr>
          <w:rFonts w:ascii="Sylfaen" w:eastAsia="Calibri" w:hAnsi="Sylfaen" w:cs="Times New Roman"/>
          <w:bCs/>
          <w:sz w:val="24"/>
          <w:szCs w:val="24"/>
          <w:lang w:eastAsia="ru-RU"/>
        </w:rPr>
        <w:t>ing</w:t>
      </w:r>
      <w:r w:rsidRPr="0011403B">
        <w:rPr>
          <w:rFonts w:ascii="Sylfaen" w:eastAsia="Calibri" w:hAnsi="Sylfaen" w:cs="Times New Roman"/>
          <w:bCs/>
          <w:sz w:val="24"/>
          <w:szCs w:val="24"/>
          <w:lang w:val="hy-AM" w:eastAsia="ru-RU"/>
        </w:rPr>
        <w:t xml:space="preserve"> Russia, a strategic ally of Armenia.</w:t>
      </w:r>
    </w:p>
    <w:p w14:paraId="0791D23A" w14:textId="0CDBAA12" w:rsidR="00861780" w:rsidRPr="0011403B" w:rsidRDefault="008C06F4" w:rsidP="00470B6C">
      <w:pPr>
        <w:pStyle w:val="NormalWeb"/>
        <w:shd w:val="clear" w:color="auto" w:fill="FFFFFF"/>
        <w:spacing w:before="0" w:beforeAutospacing="0" w:after="0" w:afterAutospacing="0" w:line="240" w:lineRule="auto"/>
        <w:ind w:firstLine="567"/>
        <w:rPr>
          <w:rFonts w:ascii="Sylfaen" w:hAnsi="Sylfaen"/>
          <w:lang w:val="en-US"/>
        </w:rPr>
      </w:pPr>
      <w:r w:rsidRPr="0011403B">
        <w:rPr>
          <w:rFonts w:ascii="Sylfaen" w:hAnsi="Sylfaen"/>
          <w:lang w:val="hy-AM"/>
        </w:rPr>
        <w:t xml:space="preserve">A </w:t>
      </w:r>
      <w:r w:rsidR="00DB4269" w:rsidRPr="0011403B">
        <w:rPr>
          <w:rFonts w:ascii="Sylfaen" w:hAnsi="Sylfaen"/>
          <w:lang w:val="hy-AM"/>
        </w:rPr>
        <w:t>court hearing</w:t>
      </w:r>
      <w:r w:rsidRPr="0011403B">
        <w:rPr>
          <w:rFonts w:ascii="Sylfaen" w:hAnsi="Sylfaen"/>
          <w:lang w:val="hy-AM"/>
        </w:rPr>
        <w:t xml:space="preserve"> was held on </w:t>
      </w:r>
      <w:r w:rsidRPr="0011403B">
        <w:rPr>
          <w:rFonts w:ascii="Sylfaen" w:hAnsi="Sylfaen"/>
          <w:lang w:val="en-US"/>
        </w:rPr>
        <w:t>March</w:t>
      </w:r>
      <w:r w:rsidR="00861780" w:rsidRPr="0011403B">
        <w:rPr>
          <w:rFonts w:ascii="Sylfaen" w:hAnsi="Sylfaen"/>
          <w:lang w:val="hy-AM"/>
        </w:rPr>
        <w:t xml:space="preserve"> 24, </w:t>
      </w:r>
      <w:r w:rsidRPr="0011403B">
        <w:rPr>
          <w:rFonts w:ascii="Sylfaen" w:hAnsi="Sylfaen"/>
          <w:lang w:val="en-US"/>
        </w:rPr>
        <w:t xml:space="preserve"> the next is scheduled on May </w:t>
      </w:r>
      <w:r w:rsidR="00861780" w:rsidRPr="0011403B">
        <w:rPr>
          <w:rFonts w:ascii="Sylfaen" w:hAnsi="Sylfaen"/>
          <w:lang w:val="hy-AM"/>
        </w:rPr>
        <w:t>10</w:t>
      </w:r>
      <w:r w:rsidRPr="0011403B">
        <w:rPr>
          <w:rFonts w:ascii="Sylfaen" w:hAnsi="Sylfaen"/>
          <w:lang w:val="en-US"/>
        </w:rPr>
        <w:t>.</w:t>
      </w:r>
    </w:p>
    <w:p w14:paraId="003AAC61" w14:textId="77777777" w:rsidR="00861780" w:rsidRPr="0011403B" w:rsidRDefault="00861780" w:rsidP="00470B6C">
      <w:pPr>
        <w:pStyle w:val="NormalWeb"/>
        <w:shd w:val="clear" w:color="auto" w:fill="FFFFFF"/>
        <w:spacing w:before="0" w:beforeAutospacing="0" w:after="0" w:afterAutospacing="0" w:line="240" w:lineRule="auto"/>
        <w:ind w:firstLine="567"/>
        <w:rPr>
          <w:rFonts w:ascii="Sylfaen" w:hAnsi="Sylfaen"/>
          <w:lang w:val="hy-AM"/>
        </w:rPr>
      </w:pPr>
    </w:p>
    <w:p w14:paraId="2EE1773B" w14:textId="3734744E" w:rsidR="008C06F4" w:rsidRPr="009B79FB" w:rsidRDefault="008C06F4" w:rsidP="00512F40">
      <w:pPr>
        <w:spacing w:after="0" w:line="240" w:lineRule="auto"/>
        <w:ind w:firstLine="567"/>
        <w:jc w:val="both"/>
        <w:rPr>
          <w:rFonts w:ascii="Sylfaen" w:eastAsia="Times New Roman" w:hAnsi="Sylfaen" w:cs="Times New Roman"/>
          <w:bCs/>
          <w:sz w:val="24"/>
          <w:szCs w:val="24"/>
          <w:lang w:val="hy-AM" w:eastAsia="ru-RU"/>
        </w:rPr>
      </w:pPr>
      <w:r w:rsidRPr="009B79FB">
        <w:rPr>
          <w:rFonts w:ascii="Sylfaen" w:eastAsia="Times New Roman" w:hAnsi="Sylfaen" w:cs="Times New Roman"/>
          <w:b/>
          <w:sz w:val="24"/>
          <w:szCs w:val="24"/>
          <w:lang w:val="hy-AM" w:eastAsia="ru-RU"/>
        </w:rPr>
        <w:t xml:space="preserve">On February 5, </w:t>
      </w:r>
      <w:r w:rsidRPr="009B79FB">
        <w:rPr>
          <w:rFonts w:ascii="Sylfaen" w:eastAsia="Times New Roman" w:hAnsi="Sylfaen" w:cs="Times New Roman"/>
          <w:bCs/>
          <w:sz w:val="24"/>
          <w:szCs w:val="24"/>
          <w:lang w:val="hy-AM" w:eastAsia="ru-RU"/>
        </w:rPr>
        <w:t>the Court of General Jurisdiction of Yerevan held a session on the redistribution o</w:t>
      </w:r>
      <w:r w:rsidR="0088089D">
        <w:rPr>
          <w:rFonts w:ascii="Sylfaen" w:eastAsia="Times New Roman" w:hAnsi="Sylfaen" w:cs="Times New Roman"/>
          <w:bCs/>
          <w:sz w:val="24"/>
          <w:szCs w:val="24"/>
          <w:lang w:eastAsia="ru-RU"/>
        </w:rPr>
        <w:t>n</w:t>
      </w:r>
      <w:r w:rsidRPr="009B79FB">
        <w:rPr>
          <w:rFonts w:ascii="Sylfaen" w:eastAsia="Times New Roman" w:hAnsi="Sylfaen" w:cs="Times New Roman"/>
          <w:bCs/>
          <w:sz w:val="24"/>
          <w:szCs w:val="24"/>
          <w:lang w:val="hy-AM" w:eastAsia="ru-RU"/>
        </w:rPr>
        <w:t xml:space="preserve"> the case of Lara Aharonyan, head of the Women's Resource Center NGO, </w:t>
      </w:r>
      <w:r w:rsidR="00512F40">
        <w:rPr>
          <w:rFonts w:ascii="Sylfaen" w:eastAsia="Times New Roman" w:hAnsi="Sylfaen" w:cs="Times New Roman"/>
          <w:bCs/>
          <w:sz w:val="24"/>
          <w:szCs w:val="24"/>
          <w:lang w:eastAsia="ru-RU"/>
        </w:rPr>
        <w:t>against</w:t>
      </w:r>
      <w:r w:rsidRPr="009B79FB">
        <w:rPr>
          <w:rFonts w:ascii="Sylfaen" w:eastAsia="Times New Roman" w:hAnsi="Sylfaen" w:cs="Times New Roman"/>
          <w:bCs/>
          <w:sz w:val="24"/>
          <w:szCs w:val="24"/>
          <w:lang w:val="hy-AM" w:eastAsia="ru-RU"/>
        </w:rPr>
        <w:t xml:space="preserve"> the "</w:t>
      </w:r>
      <w:r w:rsidR="00AC3C9F" w:rsidRPr="009B79FB">
        <w:rPr>
          <w:rFonts w:ascii="Sylfaen" w:eastAsia="Times New Roman" w:hAnsi="Sylfaen" w:cs="Times New Roman"/>
          <w:bCs/>
          <w:sz w:val="24"/>
          <w:szCs w:val="24"/>
          <w:lang w:eastAsia="ru-RU"/>
        </w:rPr>
        <w:t>Hayeli</w:t>
      </w:r>
      <w:r w:rsidRPr="009B79FB">
        <w:rPr>
          <w:rFonts w:ascii="Sylfaen" w:eastAsia="Times New Roman" w:hAnsi="Sylfaen" w:cs="Times New Roman"/>
          <w:bCs/>
          <w:sz w:val="24"/>
          <w:szCs w:val="24"/>
          <w:lang w:val="hy-AM" w:eastAsia="ru-RU"/>
        </w:rPr>
        <w:t>" club and "Live News Media" LLC</w:t>
      </w:r>
      <w:r w:rsidR="0088089D">
        <w:rPr>
          <w:rFonts w:ascii="Sylfaen" w:eastAsia="Times New Roman" w:hAnsi="Sylfaen" w:cs="Times New Roman"/>
          <w:bCs/>
          <w:sz w:val="24"/>
          <w:szCs w:val="24"/>
          <w:lang w:eastAsia="ru-RU"/>
        </w:rPr>
        <w:t>;</w:t>
      </w:r>
      <w:r w:rsidRPr="009B79FB">
        <w:rPr>
          <w:rFonts w:ascii="Sylfaen" w:eastAsia="Times New Roman" w:hAnsi="Sylfaen" w:cs="Times New Roman"/>
          <w:bCs/>
          <w:sz w:val="24"/>
          <w:szCs w:val="24"/>
          <w:lang w:val="hy-AM" w:eastAsia="ru-RU"/>
        </w:rPr>
        <w:t xml:space="preserve"> the case was handed over to another judge.</w:t>
      </w:r>
    </w:p>
    <w:p w14:paraId="6FA8B966" w14:textId="15C6E768" w:rsidR="00AC3C9F" w:rsidRPr="009B79FB" w:rsidRDefault="00481EA5" w:rsidP="00AC3C9F">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Pr>
          <w:rFonts w:ascii="Sylfaen" w:hAnsi="Sylfaen"/>
          <w:lang w:val="en-US"/>
        </w:rPr>
        <w:t>We should remind</w:t>
      </w:r>
      <w:r w:rsidR="00AC3C9F" w:rsidRPr="009B79FB">
        <w:rPr>
          <w:rFonts w:ascii="Sylfaen" w:hAnsi="Sylfaen"/>
          <w:lang w:val="en-US"/>
        </w:rPr>
        <w:t xml:space="preserve"> that the reason for t</w:t>
      </w:r>
      <w:r w:rsidR="00AC3C9F" w:rsidRPr="009B79FB">
        <w:rPr>
          <w:rFonts w:ascii="Sylfaen" w:hAnsi="Sylfaen"/>
          <w:lang w:val="hy-AM"/>
        </w:rPr>
        <w:t>he lawsuit</w:t>
      </w:r>
      <w:r w:rsidR="00AC3C9F" w:rsidRPr="009B79FB">
        <w:rPr>
          <w:rFonts w:ascii="Sylfaen" w:hAnsi="Sylfaen"/>
          <w:lang w:val="en-US"/>
        </w:rPr>
        <w:t>,</w:t>
      </w:r>
      <w:r w:rsidR="00AC3C9F" w:rsidRPr="009B79FB">
        <w:rPr>
          <w:rFonts w:ascii="Sylfaen" w:hAnsi="Sylfaen"/>
          <w:lang w:val="hy-AM"/>
        </w:rPr>
        <w:t xml:space="preserve"> </w:t>
      </w:r>
      <w:r w:rsidR="00AC3C9F" w:rsidRPr="009B79FB">
        <w:rPr>
          <w:rFonts w:ascii="Sylfaen" w:hAnsi="Sylfaen"/>
          <w:lang w:val="en-US"/>
        </w:rPr>
        <w:t>claiming</w:t>
      </w:r>
      <w:r w:rsidR="00AC3C9F" w:rsidRPr="009B79FB">
        <w:rPr>
          <w:rFonts w:ascii="Sylfaen" w:hAnsi="Sylfaen"/>
          <w:lang w:val="hy-AM"/>
        </w:rPr>
        <w:t xml:space="preserve"> </w:t>
      </w:r>
      <w:r w:rsidR="00AC3C9F" w:rsidRPr="009B79FB">
        <w:rPr>
          <w:rFonts w:ascii="Sylfaen" w:hAnsi="Sylfaen"/>
          <w:lang w:val="en-US"/>
        </w:rPr>
        <w:t xml:space="preserve">compensation of </w:t>
      </w:r>
      <w:r w:rsidR="00AC3C9F" w:rsidRPr="009B79FB">
        <w:rPr>
          <w:rFonts w:ascii="Sylfaen" w:hAnsi="Sylfaen"/>
          <w:lang w:val="hy-AM"/>
        </w:rPr>
        <w:t>damage to honor and dignity in the amount of 2 million AMD</w:t>
      </w:r>
      <w:r w:rsidR="00AC3C9F" w:rsidRPr="009B79FB">
        <w:rPr>
          <w:rFonts w:ascii="Sylfaen" w:hAnsi="Sylfaen"/>
          <w:lang w:val="en-US"/>
        </w:rPr>
        <w:t xml:space="preserve">, </w:t>
      </w:r>
      <w:r w:rsidR="00AC3C9F" w:rsidRPr="009B79FB">
        <w:rPr>
          <w:rFonts w:ascii="Sylfaen" w:hAnsi="Sylfaen"/>
          <w:lang w:val="hy-AM"/>
        </w:rPr>
        <w:t>was</w:t>
      </w:r>
      <w:r w:rsidR="00AC3C9F" w:rsidRPr="009B79FB">
        <w:rPr>
          <w:rFonts w:ascii="Sylfaen" w:hAnsi="Sylfaen"/>
          <w:lang w:val="en-US"/>
        </w:rPr>
        <w:t xml:space="preserve"> a video, titled </w:t>
      </w:r>
      <w:r w:rsidR="00AC3C9F" w:rsidRPr="009B79FB">
        <w:rPr>
          <w:rFonts w:ascii="Sylfaen" w:hAnsi="Sylfaen"/>
          <w:lang w:val="hy-AM"/>
        </w:rPr>
        <w:t xml:space="preserve">“Member of the CC Board of Trustees Lara Aharonyan is </w:t>
      </w:r>
      <w:r w:rsidR="00AC3C9F" w:rsidRPr="009B79FB">
        <w:rPr>
          <w:rFonts w:ascii="Sylfaen" w:hAnsi="Sylfaen"/>
          <w:lang w:val="en-US"/>
        </w:rPr>
        <w:t>I</w:t>
      </w:r>
      <w:r w:rsidR="00AC3C9F" w:rsidRPr="009B79FB">
        <w:rPr>
          <w:rFonts w:ascii="Sylfaen" w:hAnsi="Sylfaen"/>
          <w:lang w:val="hy-AM"/>
        </w:rPr>
        <w:t xml:space="preserve">nvolved in </w:t>
      </w:r>
      <w:r w:rsidR="00AC3C9F" w:rsidRPr="009B79FB">
        <w:rPr>
          <w:rFonts w:ascii="Sylfaen" w:hAnsi="Sylfaen"/>
          <w:lang w:val="en-US"/>
        </w:rPr>
        <w:t>Sexual Profanity of Childern:</w:t>
      </w:r>
      <w:r w:rsidR="00AC3C9F" w:rsidRPr="009B79FB">
        <w:rPr>
          <w:rFonts w:ascii="Sylfaen" w:hAnsi="Sylfaen"/>
          <w:lang w:val="hy-AM"/>
        </w:rPr>
        <w:t xml:space="preserve"> Hayk Ayvazyan</w:t>
      </w:r>
      <w:r w:rsidR="00AC3C9F" w:rsidRPr="009B79FB">
        <w:rPr>
          <w:rFonts w:ascii="Sylfaen" w:hAnsi="Sylfaen"/>
          <w:lang w:val="en-US"/>
        </w:rPr>
        <w:t>” published on April 24, 2019,</w:t>
      </w:r>
      <w:r w:rsidR="00AC3C9F" w:rsidRPr="009B79FB">
        <w:rPr>
          <w:rFonts w:ascii="Sylfaen" w:hAnsi="Sylfaen"/>
          <w:lang w:val="hy-AM"/>
        </w:rPr>
        <w:t xml:space="preserve"> in which one of the guests of </w:t>
      </w:r>
      <w:r w:rsidR="00AC3C9F" w:rsidRPr="009B79FB">
        <w:rPr>
          <w:rFonts w:ascii="Sylfaen" w:hAnsi="Sylfaen"/>
          <w:lang w:val="en-US"/>
        </w:rPr>
        <w:t>“Hayeli”</w:t>
      </w:r>
      <w:r w:rsidR="00AC3C9F" w:rsidRPr="009B79FB">
        <w:rPr>
          <w:rFonts w:ascii="Sylfaen" w:hAnsi="Sylfaen"/>
          <w:lang w:val="hy-AM"/>
        </w:rPr>
        <w:t xml:space="preserve"> Club, Hayk Ayvazyan, made assessments of Aharonyan's activities during a press conference. The video was posted on </w:t>
      </w:r>
      <w:r w:rsidR="0088089D">
        <w:rPr>
          <w:rFonts w:ascii="Sylfaen" w:hAnsi="Sylfaen"/>
          <w:lang w:val="en-US"/>
        </w:rPr>
        <w:t>“</w:t>
      </w:r>
      <w:r w:rsidR="00AC3C9F" w:rsidRPr="009B79FB">
        <w:rPr>
          <w:rFonts w:ascii="Sylfaen" w:hAnsi="Sylfaen"/>
          <w:lang w:val="hy-AM"/>
        </w:rPr>
        <w:t>Hayeli.am</w:t>
      </w:r>
      <w:r w:rsidR="0088089D">
        <w:rPr>
          <w:rFonts w:ascii="Sylfaen" w:hAnsi="Sylfaen"/>
          <w:lang w:val="en-US"/>
        </w:rPr>
        <w:t>”</w:t>
      </w:r>
      <w:r w:rsidR="00AC3C9F" w:rsidRPr="009B79FB">
        <w:rPr>
          <w:rFonts w:ascii="Sylfaen" w:hAnsi="Sylfaen"/>
          <w:lang w:val="hy-AM"/>
        </w:rPr>
        <w:t xml:space="preserve"> and </w:t>
      </w:r>
      <w:r w:rsidR="0088089D">
        <w:rPr>
          <w:rFonts w:ascii="Sylfaen" w:hAnsi="Sylfaen"/>
          <w:lang w:val="en-US"/>
        </w:rPr>
        <w:t>“</w:t>
      </w:r>
      <w:r w:rsidR="00AC3C9F" w:rsidRPr="009B79FB">
        <w:rPr>
          <w:rFonts w:ascii="Sylfaen" w:hAnsi="Sylfaen"/>
          <w:lang w:val="hy-AM"/>
        </w:rPr>
        <w:t>Livenews.am</w:t>
      </w:r>
      <w:r w:rsidR="0088089D">
        <w:rPr>
          <w:rFonts w:ascii="Sylfaen" w:hAnsi="Sylfaen"/>
          <w:lang w:val="en-US"/>
        </w:rPr>
        <w:t>”</w:t>
      </w:r>
      <w:r w:rsidR="00AC3C9F" w:rsidRPr="009B79FB">
        <w:rPr>
          <w:rFonts w:ascii="Sylfaen" w:hAnsi="Sylfaen"/>
          <w:lang w:val="hy-AM"/>
        </w:rPr>
        <w:t xml:space="preserve"> news </w:t>
      </w:r>
      <w:r w:rsidR="0088089D">
        <w:rPr>
          <w:rFonts w:ascii="Sylfaen" w:hAnsi="Sylfaen"/>
          <w:lang w:val="en-US"/>
        </w:rPr>
        <w:t>web</w:t>
      </w:r>
      <w:r w:rsidR="00AC3C9F" w:rsidRPr="009B79FB">
        <w:rPr>
          <w:rFonts w:ascii="Sylfaen" w:hAnsi="Sylfaen"/>
          <w:lang w:val="hy-AM"/>
        </w:rPr>
        <w:t xml:space="preserve">sites. </w:t>
      </w:r>
    </w:p>
    <w:p w14:paraId="65E6A476" w14:textId="5331C68C" w:rsidR="00861780" w:rsidRDefault="00AC3C9F" w:rsidP="00C55FCB">
      <w:pPr>
        <w:spacing w:after="0" w:line="240" w:lineRule="auto"/>
        <w:ind w:firstLine="567"/>
        <w:jc w:val="both"/>
        <w:rPr>
          <w:rFonts w:ascii="Sylfaen" w:eastAsia="Times New Roman" w:hAnsi="Sylfaen" w:cs="Times New Roman"/>
          <w:sz w:val="24"/>
          <w:szCs w:val="24"/>
          <w:lang w:val="hy-AM" w:eastAsia="ru-RU"/>
        </w:rPr>
      </w:pPr>
      <w:r w:rsidRPr="009B79FB">
        <w:rPr>
          <w:rFonts w:ascii="Sylfaen" w:eastAsia="Times New Roman" w:hAnsi="Sylfaen" w:cs="Times New Roman"/>
          <w:sz w:val="24"/>
          <w:szCs w:val="24"/>
          <w:lang w:val="hy-AM" w:eastAsia="ru-RU"/>
        </w:rPr>
        <w:t xml:space="preserve">On February 10, the lawsuit was accepted for proceedings </w:t>
      </w:r>
      <w:r w:rsidR="00C55FCB">
        <w:rPr>
          <w:rFonts w:ascii="Sylfaen" w:eastAsia="Times New Roman" w:hAnsi="Sylfaen" w:cs="Times New Roman"/>
          <w:sz w:val="24"/>
          <w:szCs w:val="24"/>
          <w:lang w:eastAsia="ru-RU"/>
        </w:rPr>
        <w:t xml:space="preserve">that were </w:t>
      </w:r>
      <w:r w:rsidRPr="009B79FB">
        <w:rPr>
          <w:rFonts w:ascii="Sylfaen" w:eastAsia="Times New Roman" w:hAnsi="Sylfaen" w:cs="Times New Roman"/>
          <w:sz w:val="24"/>
          <w:szCs w:val="24"/>
          <w:lang w:val="hy-AM" w:eastAsia="ru-RU"/>
        </w:rPr>
        <w:t xml:space="preserve">presided over by a new judge; a </w:t>
      </w:r>
      <w:r w:rsidR="00DB4269" w:rsidRPr="009B79FB">
        <w:rPr>
          <w:rFonts w:ascii="Sylfaen" w:eastAsia="Times New Roman" w:hAnsi="Sylfaen" w:cs="Times New Roman"/>
          <w:sz w:val="24"/>
          <w:szCs w:val="24"/>
          <w:lang w:val="hy-AM" w:eastAsia="ru-RU"/>
        </w:rPr>
        <w:t>court hearing</w:t>
      </w:r>
      <w:r w:rsidRPr="009B79FB">
        <w:rPr>
          <w:rFonts w:ascii="Sylfaen" w:eastAsia="Times New Roman" w:hAnsi="Sylfaen" w:cs="Times New Roman"/>
          <w:sz w:val="24"/>
          <w:szCs w:val="24"/>
          <w:lang w:val="hy-AM" w:eastAsia="ru-RU"/>
        </w:rPr>
        <w:t xml:space="preserve"> is scheduled </w:t>
      </w:r>
      <w:r w:rsidR="00C55FCB">
        <w:rPr>
          <w:rFonts w:ascii="Sylfaen" w:eastAsia="Times New Roman" w:hAnsi="Sylfaen" w:cs="Times New Roman"/>
          <w:sz w:val="24"/>
          <w:szCs w:val="24"/>
          <w:lang w:eastAsia="ru-RU"/>
        </w:rPr>
        <w:t>for</w:t>
      </w:r>
      <w:r w:rsidRPr="009B79FB">
        <w:rPr>
          <w:rFonts w:ascii="Sylfaen" w:eastAsia="Times New Roman" w:hAnsi="Sylfaen" w:cs="Times New Roman"/>
          <w:sz w:val="24"/>
          <w:szCs w:val="24"/>
          <w:lang w:val="hy-AM" w:eastAsia="ru-RU"/>
        </w:rPr>
        <w:t xml:space="preserve"> October 11.</w:t>
      </w:r>
    </w:p>
    <w:p w14:paraId="4D8140E8" w14:textId="77777777" w:rsidR="00C55FCB" w:rsidRPr="009B79FB" w:rsidRDefault="00C55FCB" w:rsidP="00470B6C">
      <w:pPr>
        <w:spacing w:after="0" w:line="240" w:lineRule="auto"/>
        <w:ind w:firstLine="567"/>
        <w:rPr>
          <w:rFonts w:ascii="Sylfaen" w:hAnsi="Sylfaen" w:cs="Times New Roman"/>
          <w:sz w:val="24"/>
          <w:szCs w:val="24"/>
          <w:lang w:val="hy-AM"/>
        </w:rPr>
      </w:pPr>
    </w:p>
    <w:p w14:paraId="5C403355" w14:textId="248B7F32" w:rsidR="00861780" w:rsidRPr="009B79FB" w:rsidRDefault="00696FAF" w:rsidP="00C55FCB">
      <w:pPr>
        <w:spacing w:after="0" w:line="240" w:lineRule="auto"/>
        <w:ind w:firstLine="567"/>
        <w:jc w:val="both"/>
        <w:rPr>
          <w:rFonts w:ascii="Sylfaen" w:hAnsi="Sylfaen" w:cs="Times New Roman"/>
          <w:sz w:val="24"/>
          <w:szCs w:val="24"/>
          <w:lang w:val="hy-AM"/>
        </w:rPr>
      </w:pPr>
      <w:r w:rsidRPr="009B79FB">
        <w:rPr>
          <w:rFonts w:ascii="Sylfaen" w:hAnsi="Sylfaen" w:cs="Times New Roman"/>
          <w:b/>
          <w:sz w:val="24"/>
          <w:szCs w:val="24"/>
          <w:lang w:val="hy-AM"/>
        </w:rPr>
        <w:t xml:space="preserve">On February 8, </w:t>
      </w:r>
      <w:r w:rsidRPr="009B79FB">
        <w:rPr>
          <w:rFonts w:ascii="Sylfaen" w:hAnsi="Sylfaen" w:cs="Times New Roman"/>
          <w:bCs/>
          <w:sz w:val="24"/>
          <w:szCs w:val="24"/>
          <w:lang w:val="hy-AM"/>
        </w:rPr>
        <w:t xml:space="preserve">the Court of General Jurisdiction of Yerevan held the first </w:t>
      </w:r>
      <w:r w:rsidR="00DB4269" w:rsidRPr="009B79FB">
        <w:rPr>
          <w:rFonts w:ascii="Sylfaen" w:hAnsi="Sylfaen" w:cs="Times New Roman"/>
          <w:bCs/>
          <w:sz w:val="24"/>
          <w:szCs w:val="24"/>
          <w:lang w:val="hy-AM"/>
        </w:rPr>
        <w:t>court hearing</w:t>
      </w:r>
      <w:r w:rsidRPr="009B79FB">
        <w:rPr>
          <w:rFonts w:ascii="Sylfaen" w:hAnsi="Sylfaen" w:cs="Times New Roman"/>
          <w:bCs/>
          <w:sz w:val="24"/>
          <w:szCs w:val="24"/>
          <w:lang w:val="hy-AM"/>
        </w:rPr>
        <w:t xml:space="preserve"> on the case of </w:t>
      </w:r>
      <w:r w:rsidR="00684664">
        <w:rPr>
          <w:rFonts w:ascii="Sylfaen" w:hAnsi="Sylfaen" w:cs="Times New Roman"/>
          <w:bCs/>
          <w:sz w:val="24"/>
          <w:szCs w:val="24"/>
        </w:rPr>
        <w:t xml:space="preserve">the </w:t>
      </w:r>
      <w:r w:rsidR="00684664" w:rsidRPr="009B79FB">
        <w:rPr>
          <w:rFonts w:ascii="Sylfaen" w:hAnsi="Sylfaen" w:cs="Times New Roman"/>
          <w:bCs/>
          <w:sz w:val="24"/>
          <w:szCs w:val="24"/>
          <w:lang w:val="hy-AM"/>
        </w:rPr>
        <w:t xml:space="preserve">former NSS intelligence colonel </w:t>
      </w:r>
      <w:r w:rsidRPr="009B79FB">
        <w:rPr>
          <w:rFonts w:ascii="Sylfaen" w:hAnsi="Sylfaen" w:cs="Times New Roman"/>
          <w:bCs/>
          <w:sz w:val="24"/>
          <w:szCs w:val="24"/>
          <w:lang w:val="hy-AM"/>
        </w:rPr>
        <w:t>Eduard Harutyunyan</w:t>
      </w:r>
      <w:r w:rsidR="00684664">
        <w:rPr>
          <w:rFonts w:ascii="Sylfaen" w:hAnsi="Sylfaen" w:cs="Times New Roman"/>
          <w:bCs/>
          <w:sz w:val="24"/>
          <w:szCs w:val="24"/>
        </w:rPr>
        <w:t xml:space="preserve"> </w:t>
      </w:r>
      <w:r w:rsidR="0088089D">
        <w:rPr>
          <w:rFonts w:ascii="Sylfaen" w:hAnsi="Sylfaen" w:cs="Times New Roman"/>
          <w:bCs/>
          <w:sz w:val="24"/>
          <w:szCs w:val="24"/>
        </w:rPr>
        <w:t>v.</w:t>
      </w:r>
      <w:r w:rsidRPr="009B79FB">
        <w:rPr>
          <w:rFonts w:ascii="Sylfaen" w:hAnsi="Sylfaen" w:cs="Times New Roman"/>
          <w:bCs/>
          <w:sz w:val="24"/>
          <w:szCs w:val="24"/>
          <w:lang w:val="hy-AM"/>
        </w:rPr>
        <w:t xml:space="preserve"> Taron Sahakyan, former NA </w:t>
      </w:r>
      <w:r w:rsidR="0088089D">
        <w:rPr>
          <w:rFonts w:ascii="Sylfaen" w:hAnsi="Sylfaen" w:cs="Times New Roman"/>
          <w:bCs/>
          <w:sz w:val="24"/>
          <w:szCs w:val="24"/>
        </w:rPr>
        <w:t>MP</w:t>
      </w:r>
      <w:r w:rsidRPr="009B79FB">
        <w:rPr>
          <w:rFonts w:ascii="Sylfaen" w:hAnsi="Sylfaen" w:cs="Times New Roman"/>
          <w:bCs/>
          <w:sz w:val="24"/>
          <w:szCs w:val="24"/>
          <w:lang w:val="hy-AM"/>
        </w:rPr>
        <w:t xml:space="preserve"> (</w:t>
      </w:r>
      <w:r w:rsidR="00684664">
        <w:rPr>
          <w:rFonts w:ascii="Sylfaen" w:hAnsi="Sylfaen" w:cs="Times New Roman"/>
          <w:bCs/>
          <w:sz w:val="24"/>
          <w:szCs w:val="24"/>
        </w:rPr>
        <w:t xml:space="preserve">with </w:t>
      </w:r>
      <w:r w:rsidRPr="009B79FB">
        <w:rPr>
          <w:rFonts w:ascii="Sylfaen" w:hAnsi="Sylfaen" w:cs="Times New Roman"/>
          <w:bCs/>
          <w:sz w:val="24"/>
          <w:szCs w:val="24"/>
          <w:lang w:val="hy-AM"/>
        </w:rPr>
        <w:t>"Meltex" LLC, founder of "A1plus.am" website</w:t>
      </w:r>
      <w:r w:rsidR="00684664">
        <w:rPr>
          <w:rFonts w:ascii="Sylfaen" w:hAnsi="Sylfaen" w:cs="Times New Roman"/>
          <w:bCs/>
          <w:sz w:val="24"/>
          <w:szCs w:val="24"/>
        </w:rPr>
        <w:t xml:space="preserve"> as the third party</w:t>
      </w:r>
      <w:r w:rsidRPr="009B79FB">
        <w:rPr>
          <w:rFonts w:ascii="Sylfaen" w:hAnsi="Sylfaen" w:cs="Times New Roman"/>
          <w:bCs/>
          <w:sz w:val="24"/>
          <w:szCs w:val="24"/>
          <w:lang w:val="hy-AM"/>
        </w:rPr>
        <w:t xml:space="preserve">), demanding </w:t>
      </w:r>
      <w:r w:rsidR="00684664">
        <w:rPr>
          <w:rFonts w:ascii="Sylfaen" w:hAnsi="Sylfaen" w:cs="Times New Roman"/>
          <w:bCs/>
          <w:sz w:val="24"/>
          <w:szCs w:val="24"/>
        </w:rPr>
        <w:t xml:space="preserve">a </w:t>
      </w:r>
      <w:r w:rsidRPr="009B79FB">
        <w:rPr>
          <w:rFonts w:ascii="Sylfaen" w:hAnsi="Sylfaen" w:cs="Times New Roman"/>
          <w:bCs/>
          <w:sz w:val="24"/>
          <w:szCs w:val="24"/>
          <w:lang w:val="hy-AM"/>
        </w:rPr>
        <w:t>public apology for insult, refutation of defamatory information and a compensation.</w:t>
      </w:r>
    </w:p>
    <w:p w14:paraId="25FE365F" w14:textId="3EFDD227" w:rsidR="00861780" w:rsidRPr="009B79FB" w:rsidRDefault="00696FAF" w:rsidP="00C55FCB">
      <w:pPr>
        <w:spacing w:after="0" w:line="240" w:lineRule="auto"/>
        <w:ind w:firstLine="567"/>
        <w:jc w:val="both"/>
        <w:rPr>
          <w:rFonts w:ascii="Sylfaen" w:hAnsi="Sylfaen" w:cs="Times New Roman"/>
          <w:sz w:val="24"/>
          <w:szCs w:val="24"/>
        </w:rPr>
      </w:pPr>
      <w:r w:rsidRPr="009B79FB">
        <w:rPr>
          <w:rFonts w:ascii="Sylfaen" w:hAnsi="Sylfaen" w:cs="Times New Roman"/>
          <w:sz w:val="24"/>
          <w:szCs w:val="24"/>
          <w:lang w:val="hy-AM" w:eastAsia="ru-RU"/>
        </w:rPr>
        <w:t xml:space="preserve">The lawsuit was filed on September 18, 2019, and the reason was a video released on </w:t>
      </w:r>
      <w:r w:rsidR="0088089D">
        <w:rPr>
          <w:rFonts w:ascii="Sylfaen" w:hAnsi="Sylfaen" w:cs="Times New Roman"/>
          <w:sz w:val="24"/>
          <w:szCs w:val="24"/>
          <w:lang w:eastAsia="ru-RU"/>
        </w:rPr>
        <w:t>“</w:t>
      </w:r>
      <w:r w:rsidRPr="009B79FB">
        <w:rPr>
          <w:rFonts w:ascii="Sylfaen" w:hAnsi="Sylfaen" w:cs="Times New Roman"/>
          <w:sz w:val="24"/>
          <w:szCs w:val="24"/>
          <w:lang w:val="hy-AM" w:eastAsia="ru-RU"/>
        </w:rPr>
        <w:t>A1plus.am</w:t>
      </w:r>
      <w:r w:rsidR="0088089D">
        <w:rPr>
          <w:rFonts w:ascii="Sylfaen" w:hAnsi="Sylfaen" w:cs="Times New Roman"/>
          <w:sz w:val="24"/>
          <w:szCs w:val="24"/>
          <w:lang w:eastAsia="ru-RU"/>
        </w:rPr>
        <w:t>”</w:t>
      </w:r>
      <w:r w:rsidRPr="009B79FB">
        <w:rPr>
          <w:rFonts w:ascii="Sylfaen" w:hAnsi="Sylfaen" w:cs="Times New Roman"/>
          <w:sz w:val="24"/>
          <w:szCs w:val="24"/>
          <w:lang w:val="hy-AM" w:eastAsia="ru-RU"/>
        </w:rPr>
        <w:t xml:space="preserve"> on August 14 in which Taron Sahakyan talks about the former NSS official, in particular accusing him of "being related to drug supply", "alienating strategic objects at the cost of a penny to his immediate surroundings," “in exporting cheap resources from Armenia and importing expensive ones</w:t>
      </w:r>
      <w:r w:rsidR="00552DDB">
        <w:rPr>
          <w:rFonts w:ascii="Sylfaen" w:hAnsi="Sylfaen" w:cs="Times New Roman"/>
          <w:sz w:val="24"/>
          <w:szCs w:val="24"/>
          <w:lang w:eastAsia="ru-RU"/>
        </w:rPr>
        <w:t>.</w:t>
      </w:r>
      <w:r w:rsidRPr="009B79FB">
        <w:rPr>
          <w:rFonts w:ascii="Sylfaen" w:hAnsi="Sylfaen" w:cs="Times New Roman"/>
          <w:sz w:val="24"/>
          <w:szCs w:val="24"/>
          <w:lang w:val="hy-AM" w:eastAsia="ru-RU"/>
        </w:rPr>
        <w:t>”</w:t>
      </w:r>
      <w:r w:rsidR="00861780" w:rsidRPr="009B79FB">
        <w:rPr>
          <w:rStyle w:val="FootnoteReference"/>
          <w:rFonts w:ascii="Sylfaen" w:hAnsi="Sylfaen" w:cs="Times New Roman"/>
          <w:sz w:val="24"/>
          <w:szCs w:val="24"/>
          <w:lang w:val="hy-AM"/>
        </w:rPr>
        <w:footnoteReference w:id="52"/>
      </w:r>
    </w:p>
    <w:p w14:paraId="2478A2F8" w14:textId="73E011B2" w:rsidR="00861780" w:rsidRDefault="00696FAF" w:rsidP="00470B6C">
      <w:pPr>
        <w:spacing w:after="0" w:line="240" w:lineRule="auto"/>
        <w:ind w:firstLine="567"/>
        <w:rPr>
          <w:rFonts w:ascii="Sylfaen" w:hAnsi="Sylfaen" w:cs="Times New Roman"/>
          <w:sz w:val="24"/>
          <w:szCs w:val="24"/>
        </w:rPr>
      </w:pPr>
      <w:r w:rsidRPr="009B79FB">
        <w:rPr>
          <w:rFonts w:ascii="Sylfaen" w:hAnsi="Sylfaen" w:cs="Times New Roman"/>
          <w:sz w:val="24"/>
          <w:szCs w:val="24"/>
        </w:rPr>
        <w:t xml:space="preserve">A </w:t>
      </w:r>
      <w:r w:rsidR="00DB4269" w:rsidRPr="009B79FB">
        <w:rPr>
          <w:rFonts w:ascii="Sylfaen" w:hAnsi="Sylfaen" w:cs="Times New Roman"/>
          <w:sz w:val="24"/>
          <w:szCs w:val="24"/>
        </w:rPr>
        <w:t>court hearing</w:t>
      </w:r>
      <w:r w:rsidRPr="009B79FB">
        <w:rPr>
          <w:rFonts w:ascii="Sylfaen" w:hAnsi="Sylfaen" w:cs="Times New Roman"/>
          <w:sz w:val="24"/>
          <w:szCs w:val="24"/>
        </w:rPr>
        <w:t xml:space="preserve"> on the case was held on March 17, the next is scheduled </w:t>
      </w:r>
      <w:r w:rsidR="00552DDB">
        <w:rPr>
          <w:rFonts w:ascii="Sylfaen" w:hAnsi="Sylfaen" w:cs="Times New Roman"/>
          <w:sz w:val="24"/>
          <w:szCs w:val="24"/>
        </w:rPr>
        <w:t>for</w:t>
      </w:r>
      <w:r w:rsidRPr="009B79FB">
        <w:rPr>
          <w:rFonts w:ascii="Sylfaen" w:hAnsi="Sylfaen" w:cs="Times New Roman"/>
          <w:sz w:val="24"/>
          <w:szCs w:val="24"/>
        </w:rPr>
        <w:t xml:space="preserve"> June</w:t>
      </w:r>
      <w:r w:rsidR="00861780" w:rsidRPr="009B79FB">
        <w:rPr>
          <w:rFonts w:ascii="Sylfaen" w:hAnsi="Sylfaen" w:cs="Times New Roman"/>
          <w:sz w:val="24"/>
          <w:szCs w:val="24"/>
          <w:lang w:val="hy-AM"/>
        </w:rPr>
        <w:t>16</w:t>
      </w:r>
      <w:r w:rsidRPr="009B79FB">
        <w:rPr>
          <w:rFonts w:ascii="Sylfaen" w:hAnsi="Sylfaen" w:cs="Times New Roman"/>
          <w:sz w:val="24"/>
          <w:szCs w:val="24"/>
        </w:rPr>
        <w:t>.</w:t>
      </w:r>
    </w:p>
    <w:p w14:paraId="40695573" w14:textId="77777777" w:rsidR="00552DDB" w:rsidRPr="009B79FB" w:rsidRDefault="00552DDB" w:rsidP="00470B6C">
      <w:pPr>
        <w:spacing w:after="0" w:line="240" w:lineRule="auto"/>
        <w:ind w:firstLine="567"/>
        <w:rPr>
          <w:rFonts w:ascii="Sylfaen" w:hAnsi="Sylfaen" w:cs="Times New Roman"/>
          <w:sz w:val="24"/>
          <w:szCs w:val="24"/>
        </w:rPr>
      </w:pPr>
    </w:p>
    <w:p w14:paraId="6FCDD9DA" w14:textId="4DA64091" w:rsidR="00696FAF" w:rsidRPr="009B79FB" w:rsidRDefault="00696FAF" w:rsidP="00552DDB">
      <w:pPr>
        <w:spacing w:after="0" w:line="240" w:lineRule="auto"/>
        <w:ind w:firstLine="567"/>
        <w:jc w:val="both"/>
        <w:rPr>
          <w:rFonts w:ascii="Sylfaen" w:hAnsi="Sylfaen" w:cs="Times New Roman"/>
          <w:bCs/>
          <w:sz w:val="24"/>
          <w:szCs w:val="24"/>
          <w:shd w:val="clear" w:color="auto" w:fill="FFFFFF"/>
          <w:lang w:val="hy-AM"/>
        </w:rPr>
      </w:pPr>
      <w:r w:rsidRPr="009B79FB">
        <w:rPr>
          <w:rFonts w:ascii="Sylfaen" w:hAnsi="Sylfaen" w:cs="Times New Roman"/>
          <w:b/>
          <w:sz w:val="24"/>
          <w:szCs w:val="24"/>
          <w:shd w:val="clear" w:color="auto" w:fill="FFFFFF"/>
          <w:lang w:val="hy-AM"/>
        </w:rPr>
        <w:t xml:space="preserve">On February 8, </w:t>
      </w:r>
      <w:r w:rsidRPr="009B79FB">
        <w:rPr>
          <w:rFonts w:ascii="Sylfaen" w:hAnsi="Sylfaen" w:cs="Times New Roman"/>
          <w:bCs/>
          <w:sz w:val="24"/>
          <w:szCs w:val="24"/>
          <w:shd w:val="clear" w:color="auto" w:fill="FFFFFF"/>
          <w:lang w:val="hy-AM"/>
        </w:rPr>
        <w:t>the Court of General Jurisdiction of Yerevan continued the investigation of the criminal case</w:t>
      </w:r>
      <w:r w:rsidR="00054D43">
        <w:rPr>
          <w:rFonts w:ascii="Sylfaen" w:hAnsi="Sylfaen" w:cs="Times New Roman"/>
          <w:bCs/>
          <w:sz w:val="24"/>
          <w:szCs w:val="24"/>
          <w:shd w:val="clear" w:color="auto" w:fill="FFFFFF"/>
        </w:rPr>
        <w:t>,</w:t>
      </w:r>
      <w:r w:rsidRPr="009B79FB">
        <w:rPr>
          <w:rFonts w:ascii="Sylfaen" w:hAnsi="Sylfaen" w:cs="Times New Roman"/>
          <w:bCs/>
          <w:sz w:val="24"/>
          <w:szCs w:val="24"/>
          <w:shd w:val="clear" w:color="auto" w:fill="FFFFFF"/>
          <w:lang w:val="hy-AM"/>
        </w:rPr>
        <w:t xml:space="preserve"> related to the execution of the judicial act implemented by the lawsuit of the second President of the Republic of Armenia Robert Kocharyan against "Skizb Media </w:t>
      </w:r>
      <w:r w:rsidR="00176959" w:rsidRPr="009B79FB">
        <w:rPr>
          <w:rFonts w:ascii="Sylfaen" w:hAnsi="Sylfaen" w:cs="Times New Roman"/>
          <w:bCs/>
          <w:sz w:val="24"/>
          <w:szCs w:val="24"/>
          <w:shd w:val="clear" w:color="auto" w:fill="FFFFFF"/>
        </w:rPr>
        <w:t>Kentron</w:t>
      </w:r>
      <w:r w:rsidRPr="009B79FB">
        <w:rPr>
          <w:rFonts w:ascii="Sylfaen" w:hAnsi="Sylfaen" w:cs="Times New Roman"/>
          <w:bCs/>
          <w:sz w:val="24"/>
          <w:szCs w:val="24"/>
          <w:shd w:val="clear" w:color="auto" w:fill="FFFFFF"/>
          <w:lang w:val="hy-AM"/>
        </w:rPr>
        <w:t>" L</w:t>
      </w:r>
      <w:r w:rsidR="00176959" w:rsidRPr="009B79FB">
        <w:rPr>
          <w:rFonts w:ascii="Sylfaen" w:hAnsi="Sylfaen" w:cs="Times New Roman"/>
          <w:bCs/>
          <w:sz w:val="24"/>
          <w:szCs w:val="24"/>
          <w:shd w:val="clear" w:color="auto" w:fill="FFFFFF"/>
        </w:rPr>
        <w:t>td</w:t>
      </w:r>
      <w:r w:rsidRPr="009B79FB">
        <w:rPr>
          <w:rFonts w:ascii="Sylfaen" w:hAnsi="Sylfaen" w:cs="Times New Roman"/>
          <w:bCs/>
          <w:sz w:val="24"/>
          <w:szCs w:val="24"/>
          <w:shd w:val="clear" w:color="auto" w:fill="FFFFFF"/>
          <w:lang w:val="hy-AM"/>
        </w:rPr>
        <w:t>.</w:t>
      </w:r>
    </w:p>
    <w:p w14:paraId="1AFE4B09" w14:textId="18371629" w:rsidR="00176959" w:rsidRPr="009B79FB" w:rsidRDefault="00481EA5" w:rsidP="00054D43">
      <w:pPr>
        <w:pStyle w:val="1"/>
        <w:shd w:val="clear" w:color="auto" w:fill="FFFFFF"/>
        <w:spacing w:after="0" w:line="240" w:lineRule="auto"/>
        <w:ind w:left="0" w:firstLine="567"/>
        <w:jc w:val="both"/>
        <w:rPr>
          <w:rFonts w:ascii="Sylfaen" w:hAnsi="Sylfaen" w:cs="Times New Roman"/>
          <w:sz w:val="24"/>
          <w:szCs w:val="24"/>
          <w:lang w:val="hy-AM"/>
        </w:rPr>
      </w:pPr>
      <w:r>
        <w:rPr>
          <w:rFonts w:ascii="Sylfaen" w:hAnsi="Sylfaen" w:cs="Times New Roman"/>
          <w:bCs/>
          <w:sz w:val="24"/>
          <w:szCs w:val="24"/>
          <w:shd w:val="clear" w:color="auto" w:fill="FFFFFF"/>
        </w:rPr>
        <w:t>We should remind</w:t>
      </w:r>
      <w:r w:rsidR="00176959" w:rsidRPr="009B79FB">
        <w:rPr>
          <w:rFonts w:ascii="Sylfaen" w:hAnsi="Sylfaen" w:cs="Times New Roman"/>
          <w:bCs/>
          <w:sz w:val="24"/>
          <w:szCs w:val="24"/>
          <w:shd w:val="clear" w:color="auto" w:fill="FFFFFF"/>
        </w:rPr>
        <w:t xml:space="preserve"> that </w:t>
      </w:r>
      <w:r w:rsidR="00176959" w:rsidRPr="009B79FB">
        <w:rPr>
          <w:rFonts w:ascii="Sylfaen" w:hAnsi="Sylfaen" w:cs="Times New Roman"/>
          <w:bCs/>
          <w:sz w:val="24"/>
          <w:szCs w:val="24"/>
        </w:rPr>
        <w:t>o</w:t>
      </w:r>
      <w:r w:rsidR="00176959" w:rsidRPr="009B79FB">
        <w:rPr>
          <w:rFonts w:ascii="Sylfaen" w:hAnsi="Sylfaen" w:cs="Times New Roman"/>
          <w:bCs/>
          <w:sz w:val="24"/>
          <w:szCs w:val="24"/>
          <w:lang w:val="hy-AM"/>
        </w:rPr>
        <w:t>n J</w:t>
      </w:r>
      <w:r w:rsidR="00176959" w:rsidRPr="009B79FB">
        <w:rPr>
          <w:rFonts w:ascii="Sylfaen" w:hAnsi="Sylfaen" w:cs="Times New Roman"/>
          <w:bCs/>
          <w:sz w:val="24"/>
          <w:szCs w:val="24"/>
        </w:rPr>
        <w:t>ul</w:t>
      </w:r>
      <w:r w:rsidR="00176959" w:rsidRPr="009B79FB">
        <w:rPr>
          <w:rFonts w:ascii="Sylfaen" w:hAnsi="Sylfaen" w:cs="Times New Roman"/>
          <w:bCs/>
          <w:sz w:val="24"/>
          <w:szCs w:val="24"/>
          <w:lang w:val="hy-AM"/>
        </w:rPr>
        <w:t xml:space="preserve">y </w:t>
      </w:r>
      <w:r w:rsidR="00176959" w:rsidRPr="009B79FB">
        <w:rPr>
          <w:rFonts w:ascii="Sylfaen" w:hAnsi="Sylfaen" w:cs="Times New Roman"/>
          <w:bCs/>
          <w:sz w:val="24"/>
          <w:szCs w:val="24"/>
        </w:rPr>
        <w:t>6</w:t>
      </w:r>
      <w:r w:rsidR="00176959" w:rsidRPr="009B79FB">
        <w:rPr>
          <w:rFonts w:ascii="Sylfaen" w:hAnsi="Sylfaen" w:cs="Times New Roman"/>
          <w:bCs/>
          <w:sz w:val="24"/>
          <w:szCs w:val="24"/>
          <w:lang w:val="hy-AM"/>
        </w:rPr>
        <w:t>,</w:t>
      </w:r>
      <w:r w:rsidR="00176959" w:rsidRPr="009B79FB">
        <w:rPr>
          <w:rFonts w:ascii="Sylfaen" w:hAnsi="Sylfaen" w:cs="Times New Roman"/>
          <w:sz w:val="24"/>
          <w:szCs w:val="24"/>
          <w:lang w:val="hy-AM"/>
        </w:rPr>
        <w:t xml:space="preserve"> </w:t>
      </w:r>
      <w:r w:rsidR="00176959" w:rsidRPr="009B79FB">
        <w:rPr>
          <w:rFonts w:ascii="Sylfaen" w:hAnsi="Sylfaen" w:cs="Times New Roman"/>
          <w:sz w:val="24"/>
          <w:szCs w:val="24"/>
        </w:rPr>
        <w:t>2020, the</w:t>
      </w:r>
      <w:r w:rsidR="00176959" w:rsidRPr="009B79FB">
        <w:rPr>
          <w:rFonts w:ascii="Sylfaen" w:hAnsi="Sylfaen" w:cs="Times New Roman"/>
          <w:sz w:val="24"/>
          <w:szCs w:val="24"/>
          <w:lang w:val="hy-AM"/>
        </w:rPr>
        <w:t xml:space="preserve"> Court of General Jurisdiction </w:t>
      </w:r>
      <w:r w:rsidR="00176959" w:rsidRPr="009B79FB">
        <w:rPr>
          <w:rFonts w:ascii="Sylfaen" w:hAnsi="Sylfaen" w:cs="Times New Roman"/>
          <w:sz w:val="24"/>
          <w:szCs w:val="24"/>
        </w:rPr>
        <w:t>in Yerevan received a criminal case from the Prosecutor’s Office of Kentron and Nork-Marash administrative districts against Hasmik Martirosyan, director of Skizb</w:t>
      </w:r>
      <w:r w:rsidR="00176959" w:rsidRPr="009B79FB">
        <w:rPr>
          <w:rFonts w:ascii="Sylfaen" w:hAnsi="Sylfaen" w:cs="Times New Roman"/>
          <w:sz w:val="24"/>
          <w:szCs w:val="24"/>
          <w:lang w:val="hy-AM"/>
        </w:rPr>
        <w:t xml:space="preserve"> Media </w:t>
      </w:r>
      <w:r w:rsidR="00176959" w:rsidRPr="009B79FB">
        <w:rPr>
          <w:rFonts w:ascii="Sylfaen" w:hAnsi="Sylfaen" w:cs="Times New Roman"/>
          <w:sz w:val="24"/>
          <w:szCs w:val="24"/>
        </w:rPr>
        <w:t>Kentron Ltd., who was charged for the deliberate failure of the execution of a legally effective judicial act in the prescribed period.</w:t>
      </w:r>
    </w:p>
    <w:p w14:paraId="3A746251" w14:textId="391F080C" w:rsidR="00861780" w:rsidRPr="009B79FB" w:rsidRDefault="00176959" w:rsidP="00E6370B">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rPr>
        <w:lastRenderedPageBreak/>
        <w:t xml:space="preserve">Thus, on January 18, 2019, the Court of General Jurisdiction partially </w:t>
      </w:r>
      <w:r w:rsidR="0088089D">
        <w:rPr>
          <w:rFonts w:ascii="Sylfaen" w:hAnsi="Sylfaen" w:cs="Times New Roman"/>
          <w:sz w:val="24"/>
          <w:szCs w:val="24"/>
        </w:rPr>
        <w:t>upheld</w:t>
      </w:r>
      <w:r w:rsidRPr="009B79FB">
        <w:rPr>
          <w:rFonts w:ascii="Sylfaen" w:hAnsi="Sylfaen" w:cs="Times New Roman"/>
          <w:sz w:val="24"/>
          <w:szCs w:val="24"/>
        </w:rPr>
        <w:t xml:space="preserve"> the claim, filed by Robert Kocharyan against </w:t>
      </w:r>
      <w:r w:rsidR="0088089D">
        <w:rPr>
          <w:rFonts w:ascii="Sylfaen" w:hAnsi="Sylfaen" w:cs="Times New Roman"/>
          <w:sz w:val="24"/>
          <w:szCs w:val="24"/>
        </w:rPr>
        <w:t>“</w:t>
      </w:r>
      <w:r w:rsidRPr="009B79FB">
        <w:rPr>
          <w:rFonts w:ascii="Sylfaen" w:hAnsi="Sylfaen" w:cs="Times New Roman"/>
          <w:sz w:val="24"/>
          <w:szCs w:val="24"/>
        </w:rPr>
        <w:t>Skizb Media Kentron</w:t>
      </w:r>
      <w:r w:rsidR="0088089D">
        <w:rPr>
          <w:rFonts w:ascii="Sylfaen" w:hAnsi="Sylfaen" w:cs="Times New Roman"/>
          <w:sz w:val="24"/>
          <w:szCs w:val="24"/>
        </w:rPr>
        <w:t>”</w:t>
      </w:r>
      <w:r w:rsidRPr="009B79FB">
        <w:rPr>
          <w:rFonts w:ascii="Sylfaen" w:hAnsi="Sylfaen" w:cs="Times New Roman"/>
          <w:sz w:val="24"/>
          <w:szCs w:val="24"/>
        </w:rPr>
        <w:t xml:space="preserve"> Ltd</w:t>
      </w:r>
      <w:r w:rsidRPr="009B79FB">
        <w:rPr>
          <w:rFonts w:ascii="Sylfaen" w:hAnsi="Sylfaen" w:cs="Times New Roman"/>
          <w:i/>
          <w:iCs/>
          <w:sz w:val="24"/>
          <w:szCs w:val="24"/>
        </w:rPr>
        <w:t>.</w:t>
      </w:r>
      <w:r w:rsidRPr="009B79FB">
        <w:rPr>
          <w:rFonts w:ascii="Sylfaen" w:hAnsi="Sylfaen" w:cs="Times New Roman"/>
          <w:sz w:val="24"/>
          <w:szCs w:val="24"/>
        </w:rPr>
        <w:t xml:space="preserve"> </w:t>
      </w:r>
      <w:r w:rsidR="00E6370B">
        <w:rPr>
          <w:rFonts w:ascii="Sylfaen" w:hAnsi="Sylfaen" w:cs="Times New Roman"/>
          <w:sz w:val="24"/>
          <w:szCs w:val="24"/>
        </w:rPr>
        <w:t>claiming a</w:t>
      </w:r>
      <w:r w:rsidRPr="009B79FB">
        <w:rPr>
          <w:rFonts w:ascii="Sylfaen" w:hAnsi="Sylfaen" w:cs="Times New Roman"/>
          <w:sz w:val="24"/>
          <w:szCs w:val="24"/>
          <w:lang w:val="hy-AM"/>
        </w:rPr>
        <w:t xml:space="preserve"> public </w:t>
      </w:r>
      <w:r w:rsidRPr="009B79FB">
        <w:rPr>
          <w:rFonts w:ascii="Sylfaen" w:hAnsi="Sylfaen" w:cs="Times New Roman"/>
          <w:sz w:val="24"/>
          <w:szCs w:val="24"/>
        </w:rPr>
        <w:t>refut</w:t>
      </w:r>
      <w:r w:rsidR="00E6370B">
        <w:rPr>
          <w:rFonts w:ascii="Sylfaen" w:hAnsi="Sylfaen" w:cs="Times New Roman"/>
          <w:sz w:val="24"/>
          <w:szCs w:val="24"/>
        </w:rPr>
        <w:t>ation of</w:t>
      </w:r>
      <w:r w:rsidRPr="009B79FB">
        <w:rPr>
          <w:rFonts w:ascii="Sylfaen" w:hAnsi="Sylfaen" w:cs="Times New Roman"/>
          <w:sz w:val="24"/>
          <w:szCs w:val="24"/>
        </w:rPr>
        <w:t xml:space="preserve"> the</w:t>
      </w:r>
      <w:r w:rsidRPr="009B79FB">
        <w:rPr>
          <w:rFonts w:ascii="Sylfaen" w:hAnsi="Sylfaen" w:cs="Times New Roman"/>
          <w:sz w:val="24"/>
          <w:szCs w:val="24"/>
          <w:lang w:val="hy-AM"/>
        </w:rPr>
        <w:t xml:space="preserve"> information </w:t>
      </w:r>
      <w:r w:rsidRPr="009B79FB">
        <w:rPr>
          <w:rFonts w:ascii="Sylfaen" w:hAnsi="Sylfaen" w:cs="Times New Roman"/>
          <w:sz w:val="24"/>
          <w:szCs w:val="24"/>
        </w:rPr>
        <w:t xml:space="preserve">considered as slander </w:t>
      </w:r>
      <w:r w:rsidR="00CF34E5">
        <w:rPr>
          <w:rFonts w:ascii="Sylfaen" w:hAnsi="Sylfaen" w:cs="Times New Roman"/>
          <w:sz w:val="24"/>
          <w:szCs w:val="24"/>
        </w:rPr>
        <w:t>as well as</w:t>
      </w:r>
      <w:r w:rsidRPr="009B79FB">
        <w:rPr>
          <w:rFonts w:ascii="Sylfaen" w:hAnsi="Sylfaen" w:cs="Times New Roman"/>
          <w:sz w:val="24"/>
          <w:szCs w:val="24"/>
          <w:lang w:val="hy-AM"/>
        </w:rPr>
        <w:t xml:space="preserve"> compensation.</w:t>
      </w:r>
      <w:r w:rsidRPr="009B79FB">
        <w:rPr>
          <w:rFonts w:ascii="Sylfaen" w:hAnsi="Sylfaen" w:cs="Times New Roman"/>
          <w:sz w:val="24"/>
          <w:szCs w:val="24"/>
        </w:rPr>
        <w:t xml:space="preserve"> T</w:t>
      </w:r>
      <w:r w:rsidRPr="009B79FB">
        <w:rPr>
          <w:rFonts w:ascii="Sylfaen" w:hAnsi="Sylfaen" w:cs="Times New Roman"/>
          <w:sz w:val="24"/>
          <w:szCs w:val="24"/>
          <w:lang w:val="hy-AM"/>
        </w:rPr>
        <w:t xml:space="preserve">he lawsuit </w:t>
      </w:r>
      <w:r w:rsidR="0088089D">
        <w:rPr>
          <w:rFonts w:ascii="Sylfaen" w:hAnsi="Sylfaen" w:cs="Times New Roman"/>
          <w:sz w:val="24"/>
          <w:szCs w:val="24"/>
        </w:rPr>
        <w:t>was</w:t>
      </w:r>
      <w:r w:rsidRPr="009B79FB">
        <w:rPr>
          <w:rFonts w:ascii="Sylfaen" w:hAnsi="Sylfaen" w:cs="Times New Roman"/>
          <w:sz w:val="24"/>
          <w:szCs w:val="24"/>
        </w:rPr>
        <w:t xml:space="preserve"> </w:t>
      </w:r>
      <w:r w:rsidR="0082670F">
        <w:rPr>
          <w:rFonts w:ascii="Sylfaen" w:hAnsi="Sylfaen" w:cs="Times New Roman"/>
          <w:sz w:val="24"/>
          <w:szCs w:val="24"/>
        </w:rPr>
        <w:t xml:space="preserve">caused by </w:t>
      </w:r>
      <w:r w:rsidRPr="009B79FB">
        <w:rPr>
          <w:rFonts w:ascii="Sylfaen" w:hAnsi="Sylfaen" w:cs="Times New Roman"/>
          <w:sz w:val="24"/>
          <w:szCs w:val="24"/>
        </w:rPr>
        <w:t xml:space="preserve">the following </w:t>
      </w:r>
      <w:r w:rsidRPr="009B79FB">
        <w:rPr>
          <w:rFonts w:ascii="Sylfaen" w:hAnsi="Sylfaen" w:cs="Times New Roman"/>
          <w:sz w:val="24"/>
          <w:szCs w:val="24"/>
          <w:lang w:val="hy-AM"/>
        </w:rPr>
        <w:t>article</w:t>
      </w:r>
      <w:r w:rsidRPr="009B79FB">
        <w:rPr>
          <w:rFonts w:ascii="Sylfaen" w:hAnsi="Sylfaen" w:cs="Times New Roman"/>
          <w:sz w:val="24"/>
          <w:szCs w:val="24"/>
        </w:rPr>
        <w:t>s about Kocharyan, published on 1in.am news website owned by the company on June 7, 23 and 24 respectively: “</w:t>
      </w:r>
      <w:r w:rsidRPr="009B79FB">
        <w:rPr>
          <w:rFonts w:ascii="Sylfaen" w:hAnsi="Sylfaen" w:cs="Times New Roman"/>
          <w:sz w:val="24"/>
          <w:szCs w:val="24"/>
          <w:lang w:val="hy-AM"/>
        </w:rPr>
        <w:t xml:space="preserve">Grigor Grigoryan Testified Against Kocharyan, He </w:t>
      </w:r>
      <w:r w:rsidRPr="009B79FB">
        <w:rPr>
          <w:rFonts w:ascii="Sylfaen" w:hAnsi="Sylfaen" w:cs="Times New Roman"/>
          <w:sz w:val="24"/>
          <w:szCs w:val="24"/>
        </w:rPr>
        <w:t>May</w:t>
      </w:r>
      <w:r w:rsidRPr="009B79FB">
        <w:rPr>
          <w:rFonts w:ascii="Sylfaen" w:hAnsi="Sylfaen" w:cs="Times New Roman"/>
          <w:sz w:val="24"/>
          <w:szCs w:val="24"/>
          <w:lang w:val="hy-AM"/>
        </w:rPr>
        <w:t xml:space="preserve"> Be Arrested</w:t>
      </w:r>
      <w:r w:rsidR="0082670F">
        <w:rPr>
          <w:rFonts w:ascii="Sylfaen" w:hAnsi="Sylfaen" w:cs="Times New Roman"/>
          <w:sz w:val="24"/>
          <w:szCs w:val="24"/>
        </w:rPr>
        <w:t>,</w:t>
      </w:r>
      <w:r w:rsidR="00861780" w:rsidRPr="009B79FB">
        <w:rPr>
          <w:rStyle w:val="FootnoteReference"/>
          <w:rFonts w:ascii="Sylfaen" w:hAnsi="Sylfaen" w:cs="Times New Roman"/>
          <w:sz w:val="24"/>
          <w:szCs w:val="24"/>
          <w:lang w:val="hy-AM"/>
        </w:rPr>
        <w:footnoteReference w:id="53"/>
      </w:r>
      <w:r w:rsidR="00861780" w:rsidRPr="009B79FB">
        <w:rPr>
          <w:rFonts w:ascii="Sylfaen" w:hAnsi="Sylfaen" w:cs="Times New Roman"/>
          <w:sz w:val="24"/>
          <w:szCs w:val="24"/>
          <w:lang w:val="hy-AM"/>
        </w:rPr>
        <w:t xml:space="preserve"> </w:t>
      </w:r>
      <w:r w:rsidRPr="009B79FB">
        <w:rPr>
          <w:rFonts w:ascii="Sylfaen" w:hAnsi="Sylfaen" w:cs="Times New Roman"/>
          <w:sz w:val="24"/>
          <w:szCs w:val="24"/>
          <w:lang w:val="hy-AM"/>
        </w:rPr>
        <w:t xml:space="preserve">Robert Kocharyan is in </w:t>
      </w:r>
      <w:r w:rsidRPr="009B79FB">
        <w:rPr>
          <w:rFonts w:ascii="Sylfaen" w:hAnsi="Sylfaen" w:cs="Times New Roman"/>
          <w:sz w:val="24"/>
          <w:szCs w:val="24"/>
        </w:rPr>
        <w:t>P</w:t>
      </w:r>
      <w:r w:rsidRPr="009B79FB">
        <w:rPr>
          <w:rFonts w:ascii="Sylfaen" w:hAnsi="Sylfaen" w:cs="Times New Roman"/>
          <w:sz w:val="24"/>
          <w:szCs w:val="24"/>
          <w:lang w:val="hy-AM"/>
        </w:rPr>
        <w:t>anic</w:t>
      </w:r>
      <w:r w:rsidRPr="009B79FB">
        <w:rPr>
          <w:rFonts w:ascii="Sylfaen" w:hAnsi="Sylfaen" w:cs="Times New Roman"/>
          <w:sz w:val="24"/>
          <w:szCs w:val="24"/>
        </w:rPr>
        <w:t>:</w:t>
      </w:r>
      <w:r w:rsidRPr="009B79FB">
        <w:rPr>
          <w:rFonts w:ascii="Sylfaen" w:hAnsi="Sylfaen" w:cs="Times New Roman"/>
          <w:sz w:val="24"/>
          <w:szCs w:val="24"/>
          <w:lang w:val="hy-AM"/>
        </w:rPr>
        <w:t xml:space="preserve"> </w:t>
      </w:r>
      <w:r w:rsidRPr="009B79FB">
        <w:rPr>
          <w:rFonts w:ascii="Sylfaen" w:hAnsi="Sylfaen" w:cs="Times New Roman"/>
          <w:sz w:val="24"/>
          <w:szCs w:val="24"/>
        </w:rPr>
        <w:t xml:space="preserve">the </w:t>
      </w:r>
      <w:r w:rsidRPr="009B79FB">
        <w:rPr>
          <w:rFonts w:ascii="Sylfaen" w:hAnsi="Sylfaen" w:cs="Times New Roman"/>
          <w:sz w:val="24"/>
          <w:szCs w:val="24"/>
          <w:lang w:val="hy-AM"/>
        </w:rPr>
        <w:t>Second President</w:t>
      </w:r>
      <w:r w:rsidRPr="009B79FB">
        <w:rPr>
          <w:rFonts w:ascii="Sylfaen" w:hAnsi="Sylfaen" w:cs="Times New Roman"/>
          <w:sz w:val="24"/>
          <w:szCs w:val="24"/>
        </w:rPr>
        <w:t xml:space="preserve"> is on His Way to P</w:t>
      </w:r>
      <w:r w:rsidRPr="009B79FB">
        <w:rPr>
          <w:rFonts w:ascii="Sylfaen" w:hAnsi="Sylfaen" w:cs="Times New Roman"/>
          <w:sz w:val="24"/>
          <w:szCs w:val="24"/>
          <w:lang w:val="hy-AM"/>
        </w:rPr>
        <w:t>rison</w:t>
      </w:r>
      <w:r w:rsidRPr="009B79FB">
        <w:rPr>
          <w:rFonts w:ascii="Sylfaen" w:hAnsi="Sylfaen" w:cs="Times New Roman"/>
          <w:sz w:val="24"/>
          <w:szCs w:val="24"/>
        </w:rPr>
        <w:t>,</w:t>
      </w:r>
      <w:r w:rsidRPr="009B79FB">
        <w:rPr>
          <w:rFonts w:ascii="Sylfaen" w:hAnsi="Sylfaen" w:cs="Times New Roman"/>
          <w:sz w:val="24"/>
          <w:szCs w:val="24"/>
          <w:lang w:val="hy-AM"/>
        </w:rPr>
        <w:t>"</w:t>
      </w:r>
      <w:r w:rsidR="00861780" w:rsidRPr="009B79FB">
        <w:rPr>
          <w:rStyle w:val="FootnoteReference"/>
          <w:rFonts w:ascii="Sylfaen" w:hAnsi="Sylfaen" w:cs="Times New Roman"/>
          <w:sz w:val="24"/>
          <w:szCs w:val="24"/>
          <w:lang w:val="hy-AM"/>
        </w:rPr>
        <w:footnoteReference w:id="54"/>
      </w:r>
      <w:r w:rsidR="00861780" w:rsidRPr="009B79FB">
        <w:rPr>
          <w:rFonts w:ascii="Sylfaen" w:hAnsi="Sylfaen" w:cs="Times New Roman"/>
          <w:sz w:val="24"/>
          <w:szCs w:val="24"/>
          <w:lang w:val="hy-AM"/>
        </w:rPr>
        <w:t xml:space="preserve"> </w:t>
      </w:r>
      <w:r w:rsidRPr="009B79FB">
        <w:rPr>
          <w:rFonts w:ascii="Sylfaen" w:hAnsi="Sylfaen" w:cs="Times New Roman"/>
          <w:sz w:val="24"/>
          <w:szCs w:val="24"/>
        </w:rPr>
        <w:t>and</w:t>
      </w:r>
      <w:r w:rsidR="00861780" w:rsidRPr="009B79FB">
        <w:rPr>
          <w:rFonts w:ascii="Sylfaen" w:hAnsi="Sylfaen" w:cs="Times New Roman"/>
          <w:sz w:val="24"/>
          <w:szCs w:val="24"/>
          <w:lang w:val="hy-AM"/>
        </w:rPr>
        <w:t xml:space="preserve"> </w:t>
      </w:r>
      <w:r w:rsidRPr="009B79FB">
        <w:rPr>
          <w:rFonts w:ascii="Sylfaen" w:hAnsi="Sylfaen" w:cs="Times New Roman"/>
          <w:sz w:val="24"/>
          <w:szCs w:val="24"/>
          <w:lang w:val="hy-AM"/>
        </w:rPr>
        <w:t>"</w:t>
      </w:r>
      <w:r w:rsidRPr="009B79FB">
        <w:rPr>
          <w:rFonts w:ascii="Sylfaen" w:hAnsi="Sylfaen" w:cs="Times New Roman"/>
          <w:sz w:val="24"/>
          <w:szCs w:val="24"/>
        </w:rPr>
        <w:t>Robert Kocharyan is t</w:t>
      </w:r>
      <w:r w:rsidRPr="009B79FB">
        <w:rPr>
          <w:rFonts w:ascii="Sylfaen" w:hAnsi="Sylfaen" w:cs="Times New Roman"/>
          <w:sz w:val="24"/>
          <w:szCs w:val="24"/>
          <w:lang w:val="hy-AM"/>
        </w:rPr>
        <w:t xml:space="preserve">he </w:t>
      </w:r>
      <w:r w:rsidRPr="009B79FB">
        <w:rPr>
          <w:rFonts w:ascii="Sylfaen" w:hAnsi="Sylfaen" w:cs="Times New Roman"/>
          <w:sz w:val="24"/>
          <w:szCs w:val="24"/>
        </w:rPr>
        <w:t>B</w:t>
      </w:r>
      <w:r w:rsidRPr="009B79FB">
        <w:rPr>
          <w:rFonts w:ascii="Sylfaen" w:hAnsi="Sylfaen" w:cs="Times New Roman"/>
          <w:sz w:val="24"/>
          <w:szCs w:val="24"/>
          <w:lang w:val="hy-AM"/>
        </w:rPr>
        <w:t xml:space="preserve">loody Symbol of </w:t>
      </w:r>
      <w:r w:rsidRPr="009B79FB">
        <w:rPr>
          <w:rFonts w:ascii="Sylfaen" w:hAnsi="Sylfaen" w:cs="Times New Roman"/>
          <w:sz w:val="24"/>
          <w:szCs w:val="24"/>
        </w:rPr>
        <w:t xml:space="preserve">Anti- </w:t>
      </w:r>
      <w:r w:rsidRPr="009B79FB">
        <w:rPr>
          <w:rFonts w:ascii="Sylfaen" w:hAnsi="Sylfaen" w:cs="Times New Roman"/>
          <w:sz w:val="24"/>
          <w:szCs w:val="24"/>
          <w:lang w:val="hy-AM"/>
        </w:rPr>
        <w:t>Revolution.</w:t>
      </w:r>
      <w:r w:rsidR="0082670F">
        <w:rPr>
          <w:rFonts w:ascii="Sylfaen" w:hAnsi="Sylfaen" w:cs="Times New Roman"/>
          <w:sz w:val="24"/>
          <w:szCs w:val="24"/>
        </w:rPr>
        <w:t>”</w:t>
      </w:r>
      <w:r w:rsidR="00861780" w:rsidRPr="009B79FB">
        <w:rPr>
          <w:rStyle w:val="FootnoteReference"/>
          <w:rFonts w:ascii="Sylfaen" w:hAnsi="Sylfaen" w:cs="Times New Roman"/>
          <w:sz w:val="24"/>
          <w:szCs w:val="24"/>
          <w:lang w:val="hy-AM"/>
        </w:rPr>
        <w:footnoteReference w:id="55"/>
      </w:r>
    </w:p>
    <w:p w14:paraId="1DEC9492" w14:textId="567AD2B9" w:rsidR="00861780" w:rsidRPr="009B79FB" w:rsidRDefault="00176959" w:rsidP="00176959">
      <w:pPr>
        <w:spacing w:after="0"/>
        <w:ind w:firstLine="567"/>
        <w:jc w:val="both"/>
        <w:rPr>
          <w:rFonts w:ascii="Sylfaen" w:hAnsi="Sylfaen" w:cs="Times New Roman"/>
          <w:sz w:val="24"/>
          <w:szCs w:val="24"/>
        </w:rPr>
      </w:pPr>
      <w:r w:rsidRPr="009B79FB">
        <w:rPr>
          <w:rFonts w:ascii="Sylfaen" w:hAnsi="Sylfaen" w:cs="Times New Roman"/>
          <w:sz w:val="24"/>
          <w:szCs w:val="24"/>
        </w:rPr>
        <w:t>Skizb</w:t>
      </w:r>
      <w:r w:rsidRPr="009B79FB">
        <w:rPr>
          <w:rFonts w:ascii="Sylfaen" w:hAnsi="Sylfaen" w:cs="Times New Roman"/>
          <w:sz w:val="24"/>
          <w:szCs w:val="24"/>
          <w:lang w:val="hy-AM"/>
        </w:rPr>
        <w:t xml:space="preserve"> Media </w:t>
      </w:r>
      <w:r w:rsidRPr="009B79FB">
        <w:rPr>
          <w:rFonts w:ascii="Sylfaen" w:hAnsi="Sylfaen" w:cs="Times New Roman"/>
          <w:sz w:val="24"/>
          <w:szCs w:val="24"/>
        </w:rPr>
        <w:t>Kentron</w:t>
      </w:r>
      <w:r w:rsidRPr="009B79FB">
        <w:rPr>
          <w:rFonts w:ascii="Sylfaen" w:hAnsi="Sylfaen" w:cs="Times New Roman"/>
          <w:sz w:val="24"/>
          <w:szCs w:val="24"/>
          <w:lang w:val="hy-AM"/>
        </w:rPr>
        <w:t xml:space="preserve"> appealed the </w:t>
      </w:r>
      <w:r w:rsidRPr="009B79FB">
        <w:rPr>
          <w:rFonts w:ascii="Sylfaen" w:hAnsi="Sylfaen" w:cs="Times New Roman"/>
          <w:sz w:val="24"/>
          <w:szCs w:val="24"/>
        </w:rPr>
        <w:t>judgment</w:t>
      </w:r>
      <w:r w:rsidRPr="009B79FB">
        <w:rPr>
          <w:rFonts w:ascii="Sylfaen" w:hAnsi="Sylfaen" w:cs="Times New Roman"/>
          <w:sz w:val="24"/>
          <w:szCs w:val="24"/>
          <w:lang w:val="hy-AM"/>
        </w:rPr>
        <w:t xml:space="preserve"> on February 20, 2019, according to which 400,000 AMD </w:t>
      </w:r>
      <w:r w:rsidRPr="009B79FB">
        <w:rPr>
          <w:rFonts w:ascii="Sylfaen" w:hAnsi="Sylfaen" w:cs="Times New Roman"/>
          <w:sz w:val="24"/>
          <w:szCs w:val="24"/>
        </w:rPr>
        <w:t>should be seized to</w:t>
      </w:r>
      <w:r w:rsidRPr="009B79FB">
        <w:rPr>
          <w:rFonts w:ascii="Sylfaen" w:hAnsi="Sylfaen" w:cs="Times New Roman"/>
          <w:sz w:val="24"/>
          <w:szCs w:val="24"/>
          <w:lang w:val="hy-AM"/>
        </w:rPr>
        <w:t xml:space="preserve"> compensate Robert Kocharyan's non-pecuniary damage</w:t>
      </w:r>
      <w:r w:rsidRPr="009B79FB">
        <w:rPr>
          <w:rFonts w:ascii="Sylfaen" w:hAnsi="Sylfaen" w:cs="Times New Roman"/>
          <w:sz w:val="24"/>
          <w:szCs w:val="24"/>
        </w:rPr>
        <w:t xml:space="preserve"> and a refutation should have to be published. </w:t>
      </w:r>
      <w:r w:rsidRPr="009B79FB">
        <w:rPr>
          <w:rFonts w:ascii="Sylfaen" w:hAnsi="Sylfaen" w:cs="Times New Roman"/>
          <w:sz w:val="24"/>
          <w:szCs w:val="24"/>
          <w:lang w:val="hy-AM"/>
        </w:rPr>
        <w:t xml:space="preserve"> </w:t>
      </w:r>
      <w:r w:rsidRPr="009B79FB">
        <w:rPr>
          <w:rFonts w:ascii="Sylfaen" w:hAnsi="Sylfaen" w:cs="Times New Roman"/>
          <w:sz w:val="24"/>
          <w:szCs w:val="24"/>
        </w:rPr>
        <w:t xml:space="preserve">Both the Court of Appeal and the Court of Cassation rejected the appeals of Skizb Media Kentron Ltd. On July 6, </w:t>
      </w:r>
      <w:r w:rsidR="00861780" w:rsidRPr="009B79FB">
        <w:rPr>
          <w:rFonts w:ascii="Sylfaen" w:hAnsi="Sylfaen" w:cs="Times New Roman"/>
          <w:sz w:val="24"/>
          <w:szCs w:val="24"/>
          <w:shd w:val="clear" w:color="auto" w:fill="FFFFFF"/>
          <w:lang w:val="hy-AM"/>
        </w:rPr>
        <w:t>2020</w:t>
      </w:r>
      <w:r w:rsidR="00210CC7">
        <w:rPr>
          <w:rFonts w:ascii="Sylfaen" w:hAnsi="Sylfaen" w:cs="Times New Roman"/>
          <w:sz w:val="24"/>
          <w:szCs w:val="24"/>
          <w:shd w:val="clear" w:color="auto" w:fill="FFFFFF"/>
        </w:rPr>
        <w:t>,</w:t>
      </w:r>
      <w:r w:rsidRPr="009B79FB">
        <w:rPr>
          <w:rFonts w:ascii="Sylfaen" w:hAnsi="Sylfaen" w:cs="Times New Roman"/>
          <w:sz w:val="24"/>
          <w:szCs w:val="24"/>
          <w:shd w:val="clear" w:color="auto" w:fill="FFFFFF"/>
        </w:rPr>
        <w:t xml:space="preserve"> the case was filed to the court. </w:t>
      </w:r>
    </w:p>
    <w:p w14:paraId="180C6209" w14:textId="10EAB3F5" w:rsidR="00861780" w:rsidRPr="009B79FB" w:rsidRDefault="00176959" w:rsidP="00470B6C">
      <w:pPr>
        <w:pStyle w:val="NormalWeb"/>
        <w:shd w:val="clear" w:color="auto" w:fill="FFFFFF"/>
        <w:spacing w:before="0" w:beforeAutospacing="0" w:after="0" w:afterAutospacing="0" w:line="240" w:lineRule="auto"/>
        <w:ind w:firstLine="567"/>
        <w:rPr>
          <w:rFonts w:ascii="Sylfaen" w:hAnsi="Sylfaen"/>
          <w:shd w:val="clear" w:color="auto" w:fill="FFFFFF"/>
          <w:lang w:val="en-US"/>
        </w:rPr>
      </w:pPr>
      <w:r w:rsidRPr="009B79FB">
        <w:rPr>
          <w:rFonts w:ascii="Sylfaen" w:hAnsi="Sylfaen"/>
          <w:shd w:val="clear" w:color="auto" w:fill="FFFFFF"/>
          <w:lang w:val="en-US"/>
        </w:rPr>
        <w:t xml:space="preserve">The next </w:t>
      </w:r>
      <w:r w:rsidR="00DB4269" w:rsidRPr="009B79FB">
        <w:rPr>
          <w:rFonts w:ascii="Sylfaen" w:hAnsi="Sylfaen"/>
          <w:shd w:val="clear" w:color="auto" w:fill="FFFFFF"/>
          <w:lang w:val="en-US"/>
        </w:rPr>
        <w:t>court hearing</w:t>
      </w:r>
      <w:r w:rsidRPr="009B79FB">
        <w:rPr>
          <w:rFonts w:ascii="Sylfaen" w:hAnsi="Sylfaen"/>
          <w:shd w:val="clear" w:color="auto" w:fill="FFFFFF"/>
          <w:lang w:val="en-US"/>
        </w:rPr>
        <w:t xml:space="preserve"> is scheduled </w:t>
      </w:r>
      <w:r w:rsidR="00C85F8E">
        <w:rPr>
          <w:rFonts w:ascii="Sylfaen" w:hAnsi="Sylfaen"/>
          <w:shd w:val="clear" w:color="auto" w:fill="FFFFFF"/>
          <w:lang w:val="en-US"/>
        </w:rPr>
        <w:t>for</w:t>
      </w:r>
      <w:r w:rsidRPr="009B79FB">
        <w:rPr>
          <w:rFonts w:ascii="Sylfaen" w:hAnsi="Sylfaen"/>
          <w:shd w:val="clear" w:color="auto" w:fill="FFFFFF"/>
          <w:lang w:val="en-US"/>
        </w:rPr>
        <w:t xml:space="preserve"> April </w:t>
      </w:r>
      <w:r w:rsidR="00861780" w:rsidRPr="009B79FB">
        <w:rPr>
          <w:rFonts w:ascii="Sylfaen" w:hAnsi="Sylfaen"/>
          <w:shd w:val="clear" w:color="auto" w:fill="FFFFFF"/>
          <w:lang w:val="hy-AM"/>
        </w:rPr>
        <w:t>6</w:t>
      </w:r>
      <w:r w:rsidRPr="009B79FB">
        <w:rPr>
          <w:rFonts w:ascii="Sylfaen" w:hAnsi="Sylfaen"/>
          <w:shd w:val="clear" w:color="auto" w:fill="FFFFFF"/>
          <w:lang w:val="en-US"/>
        </w:rPr>
        <w:t>.</w:t>
      </w:r>
    </w:p>
    <w:p w14:paraId="2E19A134" w14:textId="77777777" w:rsidR="00861780" w:rsidRPr="009B79FB" w:rsidRDefault="00861780" w:rsidP="00470B6C">
      <w:pPr>
        <w:pStyle w:val="NormalWeb"/>
        <w:shd w:val="clear" w:color="auto" w:fill="FFFFFF"/>
        <w:spacing w:before="0" w:beforeAutospacing="0" w:after="0" w:afterAutospacing="0" w:line="240" w:lineRule="auto"/>
        <w:ind w:firstLine="567"/>
        <w:rPr>
          <w:rFonts w:ascii="Sylfaen" w:hAnsi="Sylfaen"/>
          <w:shd w:val="clear" w:color="auto" w:fill="FFFFFF"/>
          <w:lang w:val="hy-AM"/>
        </w:rPr>
      </w:pPr>
    </w:p>
    <w:p w14:paraId="62867C39" w14:textId="7C26D38C" w:rsidR="00BA4B7E" w:rsidRPr="009B79FB" w:rsidRDefault="00BA4B7E" w:rsidP="00C85F8E">
      <w:pPr>
        <w:spacing w:after="0" w:line="240" w:lineRule="auto"/>
        <w:ind w:firstLine="567"/>
        <w:jc w:val="both"/>
        <w:rPr>
          <w:rFonts w:ascii="Sylfaen" w:eastAsia="Times New Roman" w:hAnsi="Sylfaen" w:cs="Times New Roman"/>
          <w:bCs/>
          <w:sz w:val="24"/>
          <w:szCs w:val="24"/>
          <w:lang w:val="hy-AM" w:eastAsia="ru-RU"/>
        </w:rPr>
      </w:pPr>
      <w:r w:rsidRPr="009B79FB">
        <w:rPr>
          <w:rFonts w:ascii="Sylfaen" w:eastAsia="Times New Roman" w:hAnsi="Sylfaen" w:cs="Times New Roman"/>
          <w:b/>
          <w:sz w:val="24"/>
          <w:szCs w:val="24"/>
          <w:lang w:val="hy-AM" w:eastAsia="ru-RU"/>
        </w:rPr>
        <w:t xml:space="preserve">On February 8, </w:t>
      </w:r>
      <w:r w:rsidRPr="009B79FB">
        <w:rPr>
          <w:rFonts w:ascii="Sylfaen" w:eastAsia="Times New Roman" w:hAnsi="Sylfaen" w:cs="Times New Roman"/>
          <w:bCs/>
          <w:sz w:val="24"/>
          <w:szCs w:val="24"/>
          <w:lang w:val="hy-AM" w:eastAsia="ru-RU"/>
        </w:rPr>
        <w:t xml:space="preserve">the Court of General Jurisdiction of Yerevan made a decision to expel "First News" LLC from the third party in the case of former NSS intelligence colonel Eduard Harutyunyan </w:t>
      </w:r>
      <w:r w:rsidR="0088089D">
        <w:rPr>
          <w:rFonts w:ascii="Sylfaen" w:eastAsia="Times New Roman" w:hAnsi="Sylfaen" w:cs="Times New Roman"/>
          <w:bCs/>
          <w:sz w:val="24"/>
          <w:szCs w:val="24"/>
          <w:lang w:eastAsia="ru-RU"/>
        </w:rPr>
        <w:t>v.</w:t>
      </w:r>
      <w:r w:rsidRPr="009B79FB">
        <w:rPr>
          <w:rFonts w:ascii="Sylfaen" w:eastAsia="Times New Roman" w:hAnsi="Sylfaen" w:cs="Times New Roman"/>
          <w:bCs/>
          <w:sz w:val="24"/>
          <w:szCs w:val="24"/>
          <w:lang w:val="hy-AM" w:eastAsia="ru-RU"/>
        </w:rPr>
        <w:t xml:space="preserve"> </w:t>
      </w:r>
      <w:r w:rsidR="00C85F8E">
        <w:rPr>
          <w:rFonts w:ascii="Sylfaen" w:eastAsia="Times New Roman" w:hAnsi="Sylfaen" w:cs="Times New Roman"/>
          <w:bCs/>
          <w:sz w:val="24"/>
          <w:szCs w:val="24"/>
          <w:lang w:eastAsia="ru-RU"/>
        </w:rPr>
        <w:t>f</w:t>
      </w:r>
      <w:r w:rsidRPr="009B79FB">
        <w:rPr>
          <w:rFonts w:ascii="Sylfaen" w:eastAsia="Times New Roman" w:hAnsi="Sylfaen" w:cs="Times New Roman"/>
          <w:bCs/>
          <w:sz w:val="24"/>
          <w:szCs w:val="24"/>
          <w:lang w:val="hy-AM" w:eastAsia="ru-RU"/>
        </w:rPr>
        <w:t xml:space="preserve">ormer NA </w:t>
      </w:r>
      <w:r w:rsidR="0088089D">
        <w:rPr>
          <w:rFonts w:ascii="Sylfaen" w:eastAsia="Times New Roman" w:hAnsi="Sylfaen" w:cs="Times New Roman"/>
          <w:bCs/>
          <w:sz w:val="24"/>
          <w:szCs w:val="24"/>
          <w:lang w:eastAsia="ru-RU"/>
        </w:rPr>
        <w:t>MP</w:t>
      </w:r>
      <w:r w:rsidRPr="009B79FB">
        <w:rPr>
          <w:rFonts w:ascii="Sylfaen" w:eastAsia="Times New Roman" w:hAnsi="Sylfaen" w:cs="Times New Roman"/>
          <w:bCs/>
          <w:sz w:val="24"/>
          <w:szCs w:val="24"/>
          <w:lang w:val="hy-AM" w:eastAsia="ru-RU"/>
        </w:rPr>
        <w:t xml:space="preserve"> Taron Sahakyan (</w:t>
      </w:r>
      <w:r w:rsidR="00C85F8E">
        <w:rPr>
          <w:rFonts w:ascii="Sylfaen" w:eastAsia="Times New Roman" w:hAnsi="Sylfaen" w:cs="Times New Roman"/>
          <w:bCs/>
          <w:sz w:val="24"/>
          <w:szCs w:val="24"/>
          <w:lang w:eastAsia="ru-RU"/>
        </w:rPr>
        <w:t>with the</w:t>
      </w:r>
      <w:r w:rsidRPr="009B79FB">
        <w:rPr>
          <w:rFonts w:ascii="Sylfaen" w:eastAsia="Times New Roman" w:hAnsi="Sylfaen" w:cs="Times New Roman"/>
          <w:bCs/>
          <w:sz w:val="24"/>
          <w:szCs w:val="24"/>
          <w:lang w:val="hy-AM" w:eastAsia="ru-RU"/>
        </w:rPr>
        <w:t xml:space="preserve"> founder of "1in.am" website "First News" LLC</w:t>
      </w:r>
      <w:r w:rsidR="00C85F8E">
        <w:rPr>
          <w:rFonts w:ascii="Sylfaen" w:eastAsia="Times New Roman" w:hAnsi="Sylfaen" w:cs="Times New Roman"/>
          <w:bCs/>
          <w:sz w:val="24"/>
          <w:szCs w:val="24"/>
          <w:lang w:eastAsia="ru-RU"/>
        </w:rPr>
        <w:t xml:space="preserve"> as the third party</w:t>
      </w:r>
      <w:r w:rsidRPr="009B79FB">
        <w:rPr>
          <w:rFonts w:ascii="Sylfaen" w:eastAsia="Times New Roman" w:hAnsi="Sylfaen" w:cs="Times New Roman"/>
          <w:bCs/>
          <w:sz w:val="24"/>
          <w:szCs w:val="24"/>
          <w:lang w:val="hy-AM" w:eastAsia="ru-RU"/>
        </w:rPr>
        <w:t xml:space="preserve">) and involve </w:t>
      </w:r>
      <w:r w:rsidR="0088089D">
        <w:rPr>
          <w:rFonts w:ascii="Sylfaen" w:eastAsia="Times New Roman" w:hAnsi="Sylfaen" w:cs="Times New Roman"/>
          <w:bCs/>
          <w:sz w:val="24"/>
          <w:szCs w:val="24"/>
          <w:lang w:eastAsia="ru-RU"/>
        </w:rPr>
        <w:t>“</w:t>
      </w:r>
      <w:r w:rsidRPr="009B79FB">
        <w:rPr>
          <w:rFonts w:ascii="Sylfaen" w:eastAsia="Times New Roman" w:hAnsi="Sylfaen" w:cs="Times New Roman"/>
          <w:bCs/>
          <w:sz w:val="24"/>
          <w:szCs w:val="24"/>
          <w:lang w:val="hy-AM" w:eastAsia="ru-RU"/>
        </w:rPr>
        <w:t>Skizb Media Kentron</w:t>
      </w:r>
      <w:r w:rsidR="0088089D">
        <w:rPr>
          <w:rFonts w:ascii="Sylfaen" w:eastAsia="Times New Roman" w:hAnsi="Sylfaen" w:cs="Times New Roman"/>
          <w:bCs/>
          <w:sz w:val="24"/>
          <w:szCs w:val="24"/>
          <w:lang w:eastAsia="ru-RU"/>
        </w:rPr>
        <w:t>”</w:t>
      </w:r>
      <w:r w:rsidRPr="009B79FB">
        <w:rPr>
          <w:rFonts w:ascii="Sylfaen" w:eastAsia="Times New Roman" w:hAnsi="Sylfaen" w:cs="Times New Roman"/>
          <w:bCs/>
          <w:sz w:val="24"/>
          <w:szCs w:val="24"/>
          <w:lang w:val="hy-AM" w:eastAsia="ru-RU"/>
        </w:rPr>
        <w:t xml:space="preserve"> Ltd. (</w:t>
      </w:r>
      <w:r w:rsidR="00C85F8E">
        <w:rPr>
          <w:rFonts w:ascii="Sylfaen" w:eastAsia="Times New Roman" w:hAnsi="Sylfaen" w:cs="Times New Roman"/>
          <w:bCs/>
          <w:sz w:val="24"/>
          <w:szCs w:val="24"/>
          <w:lang w:eastAsia="ru-RU"/>
        </w:rPr>
        <w:t xml:space="preserve">the </w:t>
      </w:r>
      <w:r w:rsidRPr="009B79FB">
        <w:rPr>
          <w:rFonts w:ascii="Sylfaen" w:eastAsia="Times New Roman" w:hAnsi="Sylfaen" w:cs="Times New Roman"/>
          <w:bCs/>
          <w:sz w:val="24"/>
          <w:szCs w:val="24"/>
          <w:lang w:val="hy-AM" w:eastAsia="ru-RU"/>
        </w:rPr>
        <w:t xml:space="preserve">founder of </w:t>
      </w:r>
      <w:r w:rsidR="00C85F8E">
        <w:rPr>
          <w:rFonts w:ascii="Sylfaen" w:eastAsia="Times New Roman" w:hAnsi="Sylfaen" w:cs="Times New Roman"/>
          <w:bCs/>
          <w:sz w:val="24"/>
          <w:szCs w:val="24"/>
          <w:lang w:eastAsia="ru-RU"/>
        </w:rPr>
        <w:t xml:space="preserve">the </w:t>
      </w:r>
      <w:r w:rsidRPr="00C85F8E">
        <w:rPr>
          <w:rFonts w:ascii="Sylfaen" w:eastAsia="Times New Roman" w:hAnsi="Sylfaen" w:cs="Times New Roman"/>
          <w:bCs/>
          <w:i/>
          <w:iCs/>
          <w:sz w:val="24"/>
          <w:szCs w:val="24"/>
          <w:lang w:val="hy-AM" w:eastAsia="ru-RU"/>
        </w:rPr>
        <w:t xml:space="preserve">Zhamanak </w:t>
      </w:r>
      <w:r w:rsidRPr="009B79FB">
        <w:rPr>
          <w:rFonts w:ascii="Sylfaen" w:eastAsia="Times New Roman" w:hAnsi="Sylfaen" w:cs="Times New Roman"/>
          <w:bCs/>
          <w:sz w:val="24"/>
          <w:szCs w:val="24"/>
          <w:lang w:val="hy-AM" w:eastAsia="ru-RU"/>
        </w:rPr>
        <w:t>daily) in that capacity.</w:t>
      </w:r>
    </w:p>
    <w:p w14:paraId="3B39DFEE" w14:textId="24ABC7BF" w:rsidR="00861780" w:rsidRPr="009B79FB" w:rsidRDefault="00BA4B7E" w:rsidP="001D0E89">
      <w:pPr>
        <w:spacing w:after="0" w:line="240" w:lineRule="auto"/>
        <w:ind w:firstLine="567"/>
        <w:jc w:val="both"/>
        <w:rPr>
          <w:rFonts w:ascii="Sylfaen" w:hAnsi="Sylfaen" w:cs="Times New Roman"/>
          <w:sz w:val="24"/>
          <w:szCs w:val="24"/>
          <w:lang w:val="hy-AM" w:eastAsia="ru-RU"/>
        </w:rPr>
      </w:pPr>
      <w:r w:rsidRPr="009B79FB">
        <w:rPr>
          <w:rFonts w:ascii="Sylfaen" w:hAnsi="Sylfaen" w:cs="Times New Roman"/>
          <w:sz w:val="24"/>
          <w:szCs w:val="24"/>
          <w:lang w:eastAsia="ru-RU"/>
        </w:rPr>
        <w:t>The lawsuit was filed with claims of</w:t>
      </w:r>
      <w:r w:rsidRPr="009B79FB">
        <w:rPr>
          <w:rFonts w:ascii="Sylfaen" w:hAnsi="Sylfaen" w:cs="Times New Roman"/>
          <w:sz w:val="24"/>
          <w:szCs w:val="24"/>
          <w:lang w:val="hy-AM" w:eastAsia="ru-RU"/>
        </w:rPr>
        <w:t xml:space="preserve"> </w:t>
      </w:r>
      <w:r w:rsidR="001D0E89">
        <w:rPr>
          <w:rFonts w:ascii="Sylfaen" w:hAnsi="Sylfaen" w:cs="Times New Roman"/>
          <w:sz w:val="24"/>
          <w:szCs w:val="24"/>
          <w:lang w:eastAsia="ru-RU"/>
        </w:rPr>
        <w:t xml:space="preserve">a </w:t>
      </w:r>
      <w:r w:rsidRPr="009B79FB">
        <w:rPr>
          <w:rFonts w:ascii="Sylfaen" w:hAnsi="Sylfaen" w:cs="Times New Roman"/>
          <w:sz w:val="24"/>
          <w:szCs w:val="24"/>
          <w:lang w:val="hy-AM" w:eastAsia="ru-RU"/>
        </w:rPr>
        <w:t>public apology, as well as</w:t>
      </w:r>
      <w:r w:rsidRPr="009B79FB">
        <w:rPr>
          <w:rFonts w:ascii="Sylfaen" w:hAnsi="Sylfaen" w:cs="Times New Roman"/>
          <w:sz w:val="24"/>
          <w:szCs w:val="24"/>
          <w:lang w:eastAsia="ru-RU"/>
        </w:rPr>
        <w:t xml:space="preserve"> a refutation of the information considered slander</w:t>
      </w:r>
      <w:r w:rsidRPr="009B79FB">
        <w:rPr>
          <w:rFonts w:ascii="Sylfaen" w:hAnsi="Sylfaen" w:cs="Times New Roman"/>
          <w:sz w:val="24"/>
          <w:szCs w:val="24"/>
          <w:lang w:val="hy-AM" w:eastAsia="ru-RU"/>
        </w:rPr>
        <w:t xml:space="preserve"> and</w:t>
      </w:r>
      <w:r w:rsidRPr="009B79FB">
        <w:rPr>
          <w:rFonts w:ascii="Sylfaen" w:hAnsi="Sylfaen" w:cs="Times New Roman"/>
          <w:sz w:val="24"/>
          <w:szCs w:val="24"/>
          <w:lang w:eastAsia="ru-RU"/>
        </w:rPr>
        <w:t xml:space="preserve"> payment of</w:t>
      </w:r>
      <w:r w:rsidRPr="009B79FB">
        <w:rPr>
          <w:rFonts w:ascii="Sylfaen" w:hAnsi="Sylfaen" w:cs="Times New Roman"/>
          <w:sz w:val="24"/>
          <w:szCs w:val="24"/>
          <w:lang w:val="hy-AM" w:eastAsia="ru-RU"/>
        </w:rPr>
        <w:t xml:space="preserve"> compensation</w:t>
      </w:r>
      <w:r w:rsidRPr="009B79FB">
        <w:rPr>
          <w:rFonts w:ascii="Sylfaen" w:hAnsi="Sylfaen" w:cs="Times New Roman"/>
          <w:sz w:val="24"/>
          <w:szCs w:val="24"/>
          <w:lang w:eastAsia="ru-RU"/>
        </w:rPr>
        <w:t>, and t</w:t>
      </w:r>
      <w:r w:rsidRPr="009B79FB">
        <w:rPr>
          <w:rFonts w:ascii="Sylfaen" w:hAnsi="Sylfaen" w:cs="Times New Roman"/>
          <w:sz w:val="24"/>
          <w:szCs w:val="24"/>
          <w:lang w:val="hy-AM" w:eastAsia="ru-RU"/>
        </w:rPr>
        <w:t>he reason for the lawsuit was the May 29</w:t>
      </w:r>
      <w:r w:rsidRPr="009B79FB">
        <w:rPr>
          <w:rFonts w:ascii="Sylfaen" w:hAnsi="Sylfaen" w:cs="Times New Roman"/>
          <w:sz w:val="24"/>
          <w:szCs w:val="24"/>
          <w:lang w:eastAsia="ru-RU"/>
        </w:rPr>
        <w:t>, 2019</w:t>
      </w:r>
      <w:r w:rsidRPr="009B79FB">
        <w:rPr>
          <w:rFonts w:ascii="Sylfaen" w:hAnsi="Sylfaen" w:cs="Times New Roman"/>
          <w:sz w:val="24"/>
          <w:szCs w:val="24"/>
          <w:lang w:val="hy-AM" w:eastAsia="ru-RU"/>
        </w:rPr>
        <w:t xml:space="preserve"> </w:t>
      </w:r>
      <w:r w:rsidRPr="009B79FB">
        <w:rPr>
          <w:rFonts w:ascii="Sylfaen" w:hAnsi="Sylfaen" w:cs="Times New Roman"/>
          <w:sz w:val="24"/>
          <w:szCs w:val="24"/>
          <w:lang w:eastAsia="ru-RU"/>
        </w:rPr>
        <w:t>article</w:t>
      </w:r>
      <w:r w:rsidRPr="009B79FB">
        <w:rPr>
          <w:rFonts w:ascii="Sylfaen" w:hAnsi="Sylfaen" w:cs="Times New Roman"/>
          <w:sz w:val="24"/>
          <w:szCs w:val="24"/>
          <w:lang w:val="hy-AM" w:eastAsia="ru-RU"/>
        </w:rPr>
        <w:t xml:space="preserve"> </w:t>
      </w:r>
      <w:r w:rsidRPr="009B79FB">
        <w:rPr>
          <w:rFonts w:ascii="Sylfaen" w:hAnsi="Sylfaen" w:cs="Times New Roman"/>
          <w:sz w:val="24"/>
          <w:szCs w:val="24"/>
          <w:lang w:eastAsia="ru-RU"/>
        </w:rPr>
        <w:t xml:space="preserve">titled </w:t>
      </w:r>
      <w:r w:rsidRPr="009B79FB">
        <w:rPr>
          <w:rFonts w:ascii="Sylfaen" w:hAnsi="Sylfaen" w:cs="Times New Roman"/>
          <w:sz w:val="24"/>
          <w:szCs w:val="24"/>
          <w:lang w:val="hy-AM" w:eastAsia="ru-RU"/>
        </w:rPr>
        <w:t>“The Harutyunyan</w:t>
      </w:r>
      <w:r w:rsidRPr="009B79FB">
        <w:rPr>
          <w:rFonts w:ascii="Sylfaen" w:hAnsi="Sylfaen" w:cs="Times New Roman"/>
          <w:sz w:val="24"/>
          <w:szCs w:val="24"/>
          <w:lang w:eastAsia="ru-RU"/>
        </w:rPr>
        <w:t>s</w:t>
      </w:r>
      <w:r w:rsidRPr="009B79FB">
        <w:rPr>
          <w:rFonts w:ascii="Sylfaen" w:hAnsi="Sylfaen" w:cs="Times New Roman"/>
          <w:sz w:val="24"/>
          <w:szCs w:val="24"/>
          <w:lang w:val="hy-AM" w:eastAsia="ru-RU"/>
        </w:rPr>
        <w:t xml:space="preserve"> </w:t>
      </w:r>
      <w:r w:rsidR="0088089D">
        <w:rPr>
          <w:rFonts w:ascii="Sylfaen" w:hAnsi="Sylfaen" w:cs="Times New Roman"/>
          <w:sz w:val="24"/>
          <w:szCs w:val="24"/>
          <w:lang w:eastAsia="ru-RU"/>
        </w:rPr>
        <w:t>D</w:t>
      </w:r>
      <w:r w:rsidRPr="009B79FB">
        <w:rPr>
          <w:rFonts w:ascii="Sylfaen" w:hAnsi="Sylfaen" w:cs="Times New Roman"/>
          <w:sz w:val="24"/>
          <w:szCs w:val="24"/>
          <w:lang w:val="hy-AM" w:eastAsia="ru-RU"/>
        </w:rPr>
        <w:t xml:space="preserve">ynasty is </w:t>
      </w:r>
      <w:r w:rsidR="0088089D">
        <w:rPr>
          <w:rFonts w:ascii="Sylfaen" w:hAnsi="Sylfaen" w:cs="Times New Roman"/>
          <w:sz w:val="24"/>
          <w:szCs w:val="24"/>
          <w:lang w:eastAsia="ru-RU"/>
        </w:rPr>
        <w:t>S</w:t>
      </w:r>
      <w:r w:rsidRPr="009B79FB">
        <w:rPr>
          <w:rFonts w:ascii="Sylfaen" w:hAnsi="Sylfaen" w:cs="Times New Roman"/>
          <w:sz w:val="24"/>
          <w:szCs w:val="24"/>
          <w:lang w:val="hy-AM" w:eastAsia="ru-RU"/>
        </w:rPr>
        <w:t xml:space="preserve">till </w:t>
      </w:r>
      <w:r w:rsidR="0088089D">
        <w:rPr>
          <w:rFonts w:ascii="Sylfaen" w:hAnsi="Sylfaen" w:cs="Times New Roman"/>
          <w:sz w:val="24"/>
          <w:szCs w:val="24"/>
          <w:lang w:eastAsia="ru-RU"/>
        </w:rPr>
        <w:t>R</w:t>
      </w:r>
      <w:r w:rsidRPr="009B79FB">
        <w:rPr>
          <w:rFonts w:ascii="Sylfaen" w:hAnsi="Sylfaen" w:cs="Times New Roman"/>
          <w:sz w:val="24"/>
          <w:szCs w:val="24"/>
          <w:lang w:val="hy-AM" w:eastAsia="ru-RU"/>
        </w:rPr>
        <w:t xml:space="preserve">ooted in the </w:t>
      </w:r>
      <w:r w:rsidR="0088089D">
        <w:rPr>
          <w:rFonts w:ascii="Sylfaen" w:hAnsi="Sylfaen" w:cs="Times New Roman"/>
          <w:sz w:val="24"/>
          <w:szCs w:val="24"/>
          <w:lang w:eastAsia="ru-RU"/>
        </w:rPr>
        <w:t>S</w:t>
      </w:r>
      <w:r w:rsidRPr="009B79FB">
        <w:rPr>
          <w:rFonts w:ascii="Sylfaen" w:hAnsi="Sylfaen" w:cs="Times New Roman"/>
          <w:sz w:val="24"/>
          <w:szCs w:val="24"/>
          <w:lang w:val="hy-AM" w:eastAsia="ru-RU"/>
        </w:rPr>
        <w:t>tate</w:t>
      </w:r>
      <w:r w:rsidRPr="009B79FB">
        <w:rPr>
          <w:rFonts w:ascii="Sylfaen" w:hAnsi="Sylfaen" w:cs="Times New Roman"/>
          <w:sz w:val="24"/>
          <w:szCs w:val="24"/>
          <w:lang w:eastAsia="ru-RU"/>
        </w:rPr>
        <w:t xml:space="preserve"> </w:t>
      </w:r>
      <w:r w:rsidR="0088089D">
        <w:rPr>
          <w:rFonts w:ascii="Sylfaen" w:hAnsi="Sylfaen" w:cs="Times New Roman"/>
          <w:sz w:val="24"/>
          <w:szCs w:val="24"/>
          <w:lang w:eastAsia="ru-RU"/>
        </w:rPr>
        <w:t>A</w:t>
      </w:r>
      <w:r w:rsidRPr="009B79FB">
        <w:rPr>
          <w:rFonts w:ascii="Sylfaen" w:hAnsi="Sylfaen" w:cs="Times New Roman"/>
          <w:sz w:val="24"/>
          <w:szCs w:val="24"/>
          <w:lang w:eastAsia="ru-RU"/>
        </w:rPr>
        <w:t>dministration</w:t>
      </w:r>
      <w:r w:rsidRPr="009B79FB">
        <w:rPr>
          <w:rFonts w:ascii="Sylfaen" w:hAnsi="Sylfaen" w:cs="Times New Roman"/>
          <w:sz w:val="24"/>
          <w:szCs w:val="24"/>
          <w:lang w:val="hy-AM" w:eastAsia="ru-RU"/>
        </w:rPr>
        <w:t xml:space="preserve"> </w:t>
      </w:r>
      <w:r w:rsidR="0088089D">
        <w:rPr>
          <w:rFonts w:ascii="Sylfaen" w:hAnsi="Sylfaen" w:cs="Times New Roman"/>
          <w:sz w:val="24"/>
          <w:szCs w:val="24"/>
          <w:lang w:eastAsia="ru-RU"/>
        </w:rPr>
        <w:t>S</w:t>
      </w:r>
      <w:r w:rsidRPr="009B79FB">
        <w:rPr>
          <w:rFonts w:ascii="Sylfaen" w:hAnsi="Sylfaen" w:cs="Times New Roman"/>
          <w:sz w:val="24"/>
          <w:szCs w:val="24"/>
          <w:lang w:val="hy-AM" w:eastAsia="ru-RU"/>
        </w:rPr>
        <w:t xml:space="preserve">ystem: </w:t>
      </w:r>
      <w:r w:rsidR="0088089D">
        <w:rPr>
          <w:rFonts w:ascii="Sylfaen" w:hAnsi="Sylfaen" w:cs="Times New Roman"/>
          <w:sz w:val="24"/>
          <w:szCs w:val="24"/>
          <w:lang w:eastAsia="ru-RU"/>
        </w:rPr>
        <w:t>W</w:t>
      </w:r>
      <w:r w:rsidRPr="009B79FB">
        <w:rPr>
          <w:rFonts w:ascii="Sylfaen" w:hAnsi="Sylfaen" w:cs="Times New Roman"/>
          <w:sz w:val="24"/>
          <w:szCs w:val="24"/>
          <w:lang w:val="hy-AM" w:eastAsia="ru-RU"/>
        </w:rPr>
        <w:t xml:space="preserve">ho </w:t>
      </w:r>
      <w:r w:rsidR="0088089D">
        <w:rPr>
          <w:rFonts w:ascii="Sylfaen" w:hAnsi="Sylfaen" w:cs="Times New Roman"/>
          <w:sz w:val="24"/>
          <w:szCs w:val="24"/>
          <w:lang w:eastAsia="ru-RU"/>
        </w:rPr>
        <w:t>O</w:t>
      </w:r>
      <w:r w:rsidRPr="009B79FB">
        <w:rPr>
          <w:rFonts w:ascii="Sylfaen" w:hAnsi="Sylfaen" w:cs="Times New Roman"/>
          <w:sz w:val="24"/>
          <w:szCs w:val="24"/>
          <w:lang w:val="hy-AM" w:eastAsia="ru-RU"/>
        </w:rPr>
        <w:t xml:space="preserve">ccupies a </w:t>
      </w:r>
      <w:r w:rsidR="0088089D">
        <w:rPr>
          <w:rFonts w:ascii="Sylfaen" w:hAnsi="Sylfaen" w:cs="Times New Roman"/>
          <w:sz w:val="24"/>
          <w:szCs w:val="24"/>
          <w:lang w:eastAsia="ru-RU"/>
        </w:rPr>
        <w:t>P</w:t>
      </w:r>
      <w:r w:rsidRPr="009B79FB">
        <w:rPr>
          <w:rFonts w:ascii="Sylfaen" w:hAnsi="Sylfaen" w:cs="Times New Roman"/>
          <w:sz w:val="24"/>
          <w:szCs w:val="24"/>
          <w:lang w:val="hy-AM" w:eastAsia="ru-RU"/>
        </w:rPr>
        <w:t xml:space="preserve">ost, </w:t>
      </w:r>
      <w:r w:rsidR="0088089D">
        <w:rPr>
          <w:rFonts w:ascii="Sylfaen" w:hAnsi="Sylfaen" w:cs="Times New Roman"/>
          <w:sz w:val="24"/>
          <w:szCs w:val="24"/>
          <w:lang w:eastAsia="ru-RU"/>
        </w:rPr>
        <w:t>W</w:t>
      </w:r>
      <w:r w:rsidRPr="009B79FB">
        <w:rPr>
          <w:rFonts w:ascii="Sylfaen" w:hAnsi="Sylfaen" w:cs="Times New Roman"/>
          <w:sz w:val="24"/>
          <w:szCs w:val="24"/>
          <w:lang w:val="hy-AM" w:eastAsia="ru-RU"/>
        </w:rPr>
        <w:t xml:space="preserve">hat </w:t>
      </w:r>
      <w:r w:rsidR="0088089D">
        <w:rPr>
          <w:rFonts w:ascii="Sylfaen" w:hAnsi="Sylfaen" w:cs="Times New Roman"/>
          <w:sz w:val="24"/>
          <w:szCs w:val="24"/>
          <w:lang w:eastAsia="ru-RU"/>
        </w:rPr>
        <w:t>P</w:t>
      </w:r>
      <w:r w:rsidRPr="009B79FB">
        <w:rPr>
          <w:rFonts w:ascii="Sylfaen" w:hAnsi="Sylfaen" w:cs="Times New Roman"/>
          <w:sz w:val="24"/>
          <w:szCs w:val="24"/>
          <w:lang w:val="hy-AM" w:eastAsia="ru-RU"/>
        </w:rPr>
        <w:t xml:space="preserve">ost and </w:t>
      </w:r>
      <w:r w:rsidR="0088089D">
        <w:rPr>
          <w:rFonts w:ascii="Sylfaen" w:hAnsi="Sylfaen" w:cs="Times New Roman"/>
          <w:sz w:val="24"/>
          <w:szCs w:val="24"/>
          <w:lang w:eastAsia="ru-RU"/>
        </w:rPr>
        <w:t>W</w:t>
      </w:r>
      <w:r w:rsidRPr="009B79FB">
        <w:rPr>
          <w:rFonts w:ascii="Sylfaen" w:hAnsi="Sylfaen" w:cs="Times New Roman"/>
          <w:sz w:val="24"/>
          <w:szCs w:val="24"/>
          <w:lang w:val="hy-AM" w:eastAsia="ru-RU"/>
        </w:rPr>
        <w:t>here</w:t>
      </w:r>
      <w:r w:rsidRPr="009B79FB">
        <w:rPr>
          <w:rFonts w:ascii="Sylfaen" w:hAnsi="Sylfaen" w:cs="Times New Roman"/>
          <w:sz w:val="24"/>
          <w:szCs w:val="24"/>
          <w:lang w:eastAsia="ru-RU"/>
        </w:rPr>
        <w:t>?”</w:t>
      </w:r>
      <w:r w:rsidR="00861780" w:rsidRPr="009B79FB">
        <w:rPr>
          <w:rStyle w:val="FootnoteReference"/>
          <w:rFonts w:ascii="Sylfaen" w:hAnsi="Sylfaen" w:cs="Times New Roman"/>
          <w:sz w:val="24"/>
          <w:szCs w:val="24"/>
          <w:lang w:val="hy-AM" w:eastAsia="ru-RU"/>
        </w:rPr>
        <w:footnoteReference w:id="56"/>
      </w:r>
    </w:p>
    <w:p w14:paraId="36508654" w14:textId="13035558" w:rsidR="00861780" w:rsidRPr="009B79FB" w:rsidRDefault="00BA4B7E" w:rsidP="001D0E89">
      <w:pPr>
        <w:spacing w:after="0" w:line="240" w:lineRule="auto"/>
        <w:ind w:firstLine="567"/>
        <w:rPr>
          <w:rFonts w:ascii="Sylfaen" w:hAnsi="Sylfaen" w:cs="Times New Roman"/>
          <w:sz w:val="24"/>
          <w:szCs w:val="24"/>
          <w:lang w:eastAsia="ru-RU"/>
        </w:rPr>
      </w:pPr>
      <w:r w:rsidRPr="009B79FB">
        <w:rPr>
          <w:rFonts w:ascii="Sylfaen" w:hAnsi="Sylfaen" w:cs="Times New Roman"/>
          <w:sz w:val="24"/>
          <w:szCs w:val="24"/>
          <w:lang w:val="hy-AM" w:eastAsia="ru-RU"/>
        </w:rPr>
        <w:t xml:space="preserve">The next </w:t>
      </w:r>
      <w:r w:rsidR="00DB4269" w:rsidRPr="009B79FB">
        <w:rPr>
          <w:rFonts w:ascii="Sylfaen" w:hAnsi="Sylfaen" w:cs="Times New Roman"/>
          <w:sz w:val="24"/>
          <w:szCs w:val="24"/>
          <w:lang w:val="hy-AM" w:eastAsia="ru-RU"/>
        </w:rPr>
        <w:t>court hearing</w:t>
      </w:r>
      <w:r w:rsidRPr="009B79FB">
        <w:rPr>
          <w:rFonts w:ascii="Sylfaen" w:hAnsi="Sylfaen" w:cs="Times New Roman"/>
          <w:sz w:val="24"/>
          <w:szCs w:val="24"/>
          <w:lang w:val="hy-AM" w:eastAsia="ru-RU"/>
        </w:rPr>
        <w:t xml:space="preserve"> is sche</w:t>
      </w:r>
      <w:r w:rsidRPr="009B79FB">
        <w:rPr>
          <w:rFonts w:ascii="Sylfaen" w:hAnsi="Sylfaen" w:cs="Times New Roman"/>
          <w:sz w:val="24"/>
          <w:szCs w:val="24"/>
          <w:lang w:eastAsia="ru-RU"/>
        </w:rPr>
        <w:t xml:space="preserve">duled </w:t>
      </w:r>
      <w:r w:rsidR="00B44D2E">
        <w:rPr>
          <w:rFonts w:ascii="Sylfaen" w:hAnsi="Sylfaen" w:cs="Times New Roman"/>
          <w:sz w:val="24"/>
          <w:szCs w:val="24"/>
          <w:lang w:eastAsia="ru-RU"/>
        </w:rPr>
        <w:t>for</w:t>
      </w:r>
      <w:r w:rsidRPr="009B79FB">
        <w:rPr>
          <w:rFonts w:ascii="Sylfaen" w:hAnsi="Sylfaen" w:cs="Times New Roman"/>
          <w:sz w:val="24"/>
          <w:szCs w:val="24"/>
          <w:lang w:eastAsia="ru-RU"/>
        </w:rPr>
        <w:t xml:space="preserve"> June </w:t>
      </w:r>
      <w:r w:rsidR="00861780" w:rsidRPr="009B79FB">
        <w:rPr>
          <w:rFonts w:ascii="Sylfaen" w:hAnsi="Sylfaen" w:cs="Times New Roman"/>
          <w:sz w:val="24"/>
          <w:szCs w:val="24"/>
          <w:lang w:val="hy-AM" w:eastAsia="ru-RU"/>
        </w:rPr>
        <w:t>16</w:t>
      </w:r>
      <w:r w:rsidRPr="009B79FB">
        <w:rPr>
          <w:rFonts w:ascii="Sylfaen" w:hAnsi="Sylfaen" w:cs="Times New Roman"/>
          <w:sz w:val="24"/>
          <w:szCs w:val="24"/>
          <w:lang w:eastAsia="ru-RU"/>
        </w:rPr>
        <w:t>.</w:t>
      </w:r>
    </w:p>
    <w:p w14:paraId="4A3E0853" w14:textId="77777777" w:rsidR="00861780" w:rsidRPr="009B79FB" w:rsidRDefault="00861780" w:rsidP="00470B6C">
      <w:pPr>
        <w:spacing w:after="0" w:line="240" w:lineRule="auto"/>
        <w:ind w:firstLine="567"/>
        <w:rPr>
          <w:rFonts w:ascii="Sylfaen" w:hAnsi="Sylfaen" w:cs="Times New Roman"/>
          <w:sz w:val="24"/>
          <w:szCs w:val="24"/>
          <w:lang w:val="hy-AM" w:eastAsia="ru-RU"/>
        </w:rPr>
      </w:pPr>
    </w:p>
    <w:p w14:paraId="670941FC" w14:textId="0E968EEF" w:rsidR="00BA4B7E" w:rsidRPr="009B79FB" w:rsidRDefault="00BA4B7E" w:rsidP="00B44D2E">
      <w:pPr>
        <w:spacing w:after="0" w:line="240" w:lineRule="auto"/>
        <w:ind w:firstLine="567"/>
        <w:jc w:val="both"/>
        <w:rPr>
          <w:rFonts w:ascii="Sylfaen" w:hAnsi="Sylfaen" w:cs="Times New Roman"/>
          <w:b/>
          <w:sz w:val="24"/>
          <w:szCs w:val="24"/>
          <w:lang w:val="hy-AM"/>
        </w:rPr>
      </w:pPr>
      <w:r w:rsidRPr="009B79FB">
        <w:rPr>
          <w:rFonts w:ascii="Sylfaen" w:hAnsi="Sylfaen" w:cs="Times New Roman"/>
          <w:b/>
          <w:sz w:val="24"/>
          <w:szCs w:val="24"/>
          <w:lang w:val="hy-AM"/>
        </w:rPr>
        <w:t xml:space="preserve">On February 7, </w:t>
      </w:r>
      <w:r w:rsidRPr="009B79FB">
        <w:rPr>
          <w:rFonts w:ascii="Sylfaen" w:hAnsi="Sylfaen" w:cs="Times New Roman"/>
          <w:bCs/>
          <w:sz w:val="24"/>
          <w:szCs w:val="24"/>
          <w:lang w:val="hy-AM"/>
        </w:rPr>
        <w:t xml:space="preserve">the Court of General Jurisdiction of Yerevan held the first </w:t>
      </w:r>
      <w:r w:rsidR="00DB4269" w:rsidRPr="009B79FB">
        <w:rPr>
          <w:rFonts w:ascii="Sylfaen" w:hAnsi="Sylfaen" w:cs="Times New Roman"/>
          <w:bCs/>
          <w:sz w:val="24"/>
          <w:szCs w:val="24"/>
          <w:lang w:val="hy-AM"/>
        </w:rPr>
        <w:t>court hearing</w:t>
      </w:r>
      <w:r w:rsidRPr="009B79FB">
        <w:rPr>
          <w:rFonts w:ascii="Sylfaen" w:hAnsi="Sylfaen" w:cs="Times New Roman"/>
          <w:bCs/>
          <w:sz w:val="24"/>
          <w:szCs w:val="24"/>
          <w:lang w:val="hy-AM"/>
        </w:rPr>
        <w:t xml:space="preserve"> on the case of </w:t>
      </w:r>
      <w:r w:rsidR="00226F2E">
        <w:rPr>
          <w:rFonts w:ascii="Sylfaen" w:hAnsi="Sylfaen" w:cs="Times New Roman"/>
          <w:bCs/>
          <w:sz w:val="24"/>
          <w:szCs w:val="24"/>
        </w:rPr>
        <w:t xml:space="preserve">the </w:t>
      </w:r>
      <w:r w:rsidR="00226F2E">
        <w:rPr>
          <w:rFonts w:ascii="Sylfaen" w:hAnsi="Sylfaen" w:cs="Times New Roman"/>
          <w:bCs/>
          <w:i/>
          <w:iCs/>
          <w:sz w:val="24"/>
          <w:szCs w:val="24"/>
        </w:rPr>
        <w:t>Republic of Armenia</w:t>
      </w:r>
      <w:r w:rsidRPr="009B79FB">
        <w:rPr>
          <w:rFonts w:ascii="Sylfaen" w:hAnsi="Sylfaen" w:cs="Times New Roman"/>
          <w:bCs/>
          <w:sz w:val="24"/>
          <w:szCs w:val="24"/>
          <w:lang w:val="hy-AM"/>
        </w:rPr>
        <w:t xml:space="preserve"> daily</w:t>
      </w:r>
      <w:r w:rsidR="00226F2E">
        <w:rPr>
          <w:rFonts w:ascii="Sylfaen" w:hAnsi="Sylfaen" w:cs="Times New Roman"/>
          <w:bCs/>
          <w:sz w:val="24"/>
          <w:szCs w:val="24"/>
        </w:rPr>
        <w:t xml:space="preserve"> employees</w:t>
      </w:r>
      <w:r w:rsidRPr="009B79FB">
        <w:rPr>
          <w:rFonts w:ascii="Sylfaen" w:hAnsi="Sylfaen" w:cs="Times New Roman"/>
          <w:bCs/>
          <w:sz w:val="24"/>
          <w:szCs w:val="24"/>
          <w:lang w:val="hy-AM"/>
        </w:rPr>
        <w:t xml:space="preserve"> </w:t>
      </w:r>
      <w:r w:rsidRPr="0070304B">
        <w:rPr>
          <w:rFonts w:ascii="Sylfaen" w:hAnsi="Sylfaen" w:cs="Times New Roman"/>
          <w:bCs/>
          <w:i/>
          <w:iCs/>
          <w:sz w:val="24"/>
          <w:szCs w:val="24"/>
          <w:lang w:val="hy-AM"/>
        </w:rPr>
        <w:t xml:space="preserve">Emil Sargsyan, Lusine Mesrobyan, Gayane Antonyan, Naira Karapetyan, Tatevik Hambardzumyan, Marine Kyureghyan, Khachik Sargsyan </w:t>
      </w:r>
      <w:r w:rsidR="0088089D" w:rsidRPr="0070304B">
        <w:rPr>
          <w:rFonts w:ascii="Sylfaen" w:hAnsi="Sylfaen" w:cs="Times New Roman"/>
          <w:bCs/>
          <w:i/>
          <w:iCs/>
          <w:sz w:val="24"/>
          <w:szCs w:val="24"/>
        </w:rPr>
        <w:t>v.</w:t>
      </w:r>
      <w:r w:rsidRPr="0070304B">
        <w:rPr>
          <w:rFonts w:ascii="Sylfaen" w:hAnsi="Sylfaen" w:cs="Times New Roman"/>
          <w:bCs/>
          <w:i/>
          <w:iCs/>
          <w:sz w:val="24"/>
          <w:szCs w:val="24"/>
          <w:lang w:val="hy-AM"/>
        </w:rPr>
        <w:t xml:space="preserve"> the legal successor of "Armenpress State News Agency" CJSC</w:t>
      </w:r>
      <w:r w:rsidRPr="009B79FB">
        <w:rPr>
          <w:rFonts w:ascii="Sylfaen" w:hAnsi="Sylfaen" w:cs="Times New Roman"/>
          <w:bCs/>
          <w:sz w:val="24"/>
          <w:szCs w:val="24"/>
          <w:lang w:val="hy-AM"/>
        </w:rPr>
        <w:t>.</w:t>
      </w:r>
    </w:p>
    <w:p w14:paraId="450AF578" w14:textId="55DAE82C" w:rsidR="00861780" w:rsidRPr="009B79FB" w:rsidRDefault="00481EA5" w:rsidP="0070304B">
      <w:pPr>
        <w:spacing w:after="0" w:line="240" w:lineRule="auto"/>
        <w:ind w:firstLine="567"/>
        <w:jc w:val="both"/>
        <w:rPr>
          <w:rFonts w:ascii="Sylfaen" w:hAnsi="Sylfaen" w:cs="Times New Roman"/>
          <w:sz w:val="24"/>
          <w:szCs w:val="24"/>
          <w:lang w:val="hy-AM"/>
        </w:rPr>
      </w:pPr>
      <w:r>
        <w:rPr>
          <w:rFonts w:ascii="Sylfaen" w:hAnsi="Sylfaen" w:cs="Times New Roman"/>
          <w:sz w:val="24"/>
          <w:szCs w:val="24"/>
          <w:lang w:val="hy-AM"/>
        </w:rPr>
        <w:t>We should remind</w:t>
      </w:r>
      <w:r w:rsidR="00BA4B7E" w:rsidRPr="009B79FB">
        <w:rPr>
          <w:rFonts w:ascii="Sylfaen" w:hAnsi="Sylfaen" w:cs="Times New Roman"/>
          <w:sz w:val="24"/>
          <w:szCs w:val="24"/>
          <w:lang w:val="hy-AM"/>
        </w:rPr>
        <w:t xml:space="preserve"> that </w:t>
      </w:r>
      <w:r w:rsidR="00861780" w:rsidRPr="009B79FB">
        <w:rPr>
          <w:rFonts w:ascii="Sylfaen" w:hAnsi="Sylfaen" w:cs="Times New Roman"/>
          <w:sz w:val="24"/>
          <w:szCs w:val="24"/>
          <w:lang w:val="hy-AM"/>
        </w:rPr>
        <w:t xml:space="preserve">7 </w:t>
      </w:r>
      <w:r w:rsidR="008A43DB" w:rsidRPr="009B79FB">
        <w:rPr>
          <w:rFonts w:ascii="Sylfaen" w:hAnsi="Sylfaen" w:cs="Times New Roman"/>
          <w:sz w:val="24"/>
          <w:szCs w:val="24"/>
          <w:lang w:val="hy-AM"/>
        </w:rPr>
        <w:t xml:space="preserve">lawsuits were filed </w:t>
      </w:r>
      <w:r w:rsidR="008A43DB" w:rsidRPr="009B79FB">
        <w:rPr>
          <w:rFonts w:ascii="Sylfaen" w:hAnsi="Sylfaen" w:cs="Times New Roman"/>
          <w:sz w:val="24"/>
          <w:szCs w:val="24"/>
          <w:shd w:val="clear" w:color="auto" w:fill="FFFFFF"/>
          <w:lang w:val="hy-AM"/>
        </w:rPr>
        <w:t>on November 23, 2020</w:t>
      </w:r>
      <w:r w:rsidR="008A43DB" w:rsidRPr="009B79FB">
        <w:rPr>
          <w:rFonts w:ascii="Sylfaen" w:hAnsi="Sylfaen" w:cs="Times New Roman"/>
          <w:sz w:val="24"/>
          <w:szCs w:val="24"/>
          <w:shd w:val="clear" w:color="auto" w:fill="FFFFFF"/>
        </w:rPr>
        <w:t xml:space="preserve">, claiming the repeal of orders on imposing a disciplinary sanction, reinstitution in their previous jobs, and confiscation of the amount, lost due to forced idle time. </w:t>
      </w:r>
    </w:p>
    <w:p w14:paraId="1F6A5D82" w14:textId="21FD2260" w:rsidR="00861780" w:rsidRDefault="008A43DB" w:rsidP="0070304B">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t xml:space="preserve">Separate </w:t>
      </w:r>
      <w:r w:rsidR="00DB4269" w:rsidRPr="009B79FB">
        <w:rPr>
          <w:rFonts w:ascii="Sylfaen" w:hAnsi="Sylfaen" w:cs="Times New Roman"/>
          <w:sz w:val="24"/>
          <w:szCs w:val="24"/>
          <w:lang w:val="hy-AM"/>
        </w:rPr>
        <w:t>court hearing</w:t>
      </w:r>
      <w:r w:rsidRPr="009B79FB">
        <w:rPr>
          <w:rFonts w:ascii="Sylfaen" w:hAnsi="Sylfaen" w:cs="Times New Roman"/>
          <w:sz w:val="24"/>
          <w:szCs w:val="24"/>
          <w:lang w:val="hy-AM"/>
        </w:rPr>
        <w:t xml:space="preserve">s were held on March 4 and 18, and subsequent hearings were scheduled </w:t>
      </w:r>
      <w:r w:rsidR="0070304B">
        <w:rPr>
          <w:rFonts w:ascii="Sylfaen" w:hAnsi="Sylfaen" w:cs="Times New Roman"/>
          <w:sz w:val="24"/>
          <w:szCs w:val="24"/>
        </w:rPr>
        <w:t>for</w:t>
      </w:r>
      <w:r w:rsidRPr="009B79FB">
        <w:rPr>
          <w:rFonts w:ascii="Sylfaen" w:hAnsi="Sylfaen" w:cs="Times New Roman"/>
          <w:sz w:val="24"/>
          <w:szCs w:val="24"/>
          <w:lang w:val="hy-AM"/>
        </w:rPr>
        <w:t xml:space="preserve"> April 8 and May 6.</w:t>
      </w:r>
    </w:p>
    <w:p w14:paraId="3EF02649" w14:textId="77777777" w:rsidR="0070304B" w:rsidRPr="009B79FB" w:rsidRDefault="0070304B" w:rsidP="00470B6C">
      <w:pPr>
        <w:spacing w:after="0" w:line="240" w:lineRule="auto"/>
        <w:ind w:firstLine="567"/>
        <w:rPr>
          <w:rFonts w:ascii="Sylfaen" w:hAnsi="Sylfaen" w:cs="Times New Roman"/>
          <w:sz w:val="24"/>
          <w:szCs w:val="24"/>
          <w:lang w:val="hy-AM"/>
        </w:rPr>
      </w:pPr>
    </w:p>
    <w:p w14:paraId="4D92B77F" w14:textId="1B95944E" w:rsidR="00F06DAF" w:rsidRPr="009B79FB" w:rsidRDefault="00F06DAF" w:rsidP="009E0BFB">
      <w:pPr>
        <w:spacing w:after="0" w:line="240" w:lineRule="auto"/>
        <w:ind w:firstLine="567"/>
        <w:jc w:val="both"/>
        <w:rPr>
          <w:rFonts w:ascii="Sylfaen" w:hAnsi="Sylfaen" w:cs="Times New Roman"/>
          <w:b/>
          <w:sz w:val="24"/>
          <w:szCs w:val="24"/>
          <w:shd w:val="clear" w:color="auto" w:fill="FFFFFF"/>
          <w:lang w:val="hy-AM"/>
        </w:rPr>
      </w:pPr>
      <w:r w:rsidRPr="009B79FB">
        <w:rPr>
          <w:rFonts w:ascii="Sylfaen" w:hAnsi="Sylfaen" w:cs="Times New Roman"/>
          <w:b/>
          <w:sz w:val="24"/>
          <w:szCs w:val="24"/>
          <w:shd w:val="clear" w:color="auto" w:fill="FFFFFF"/>
          <w:lang w:val="hy-AM"/>
        </w:rPr>
        <w:lastRenderedPageBreak/>
        <w:t xml:space="preserve">On February 10, </w:t>
      </w:r>
      <w:r w:rsidRPr="009B79FB">
        <w:rPr>
          <w:rFonts w:ascii="Sylfaen" w:hAnsi="Sylfaen" w:cs="Times New Roman"/>
          <w:bCs/>
          <w:sz w:val="24"/>
          <w:szCs w:val="24"/>
          <w:shd w:val="clear" w:color="auto" w:fill="FFFFFF"/>
          <w:lang w:val="hy-AM"/>
        </w:rPr>
        <w:t xml:space="preserve">the Court of General Jurisdiction of Yerevan held a regular </w:t>
      </w:r>
      <w:r w:rsidR="00DB4269" w:rsidRPr="009B79FB">
        <w:rPr>
          <w:rFonts w:ascii="Sylfaen" w:hAnsi="Sylfaen" w:cs="Times New Roman"/>
          <w:bCs/>
          <w:sz w:val="24"/>
          <w:szCs w:val="24"/>
          <w:shd w:val="clear" w:color="auto" w:fill="FFFFFF"/>
          <w:lang w:val="hy-AM"/>
        </w:rPr>
        <w:t>court hearing</w:t>
      </w:r>
      <w:r w:rsidRPr="009B79FB">
        <w:rPr>
          <w:rFonts w:ascii="Sylfaen" w:hAnsi="Sylfaen" w:cs="Times New Roman"/>
          <w:bCs/>
          <w:sz w:val="24"/>
          <w:szCs w:val="24"/>
          <w:shd w:val="clear" w:color="auto" w:fill="FFFFFF"/>
          <w:lang w:val="hy-AM"/>
        </w:rPr>
        <w:t xml:space="preserve"> on the case of NA Deputy Speaker </w:t>
      </w:r>
      <w:r w:rsidRPr="009E0BFB">
        <w:rPr>
          <w:rFonts w:ascii="Sylfaen" w:hAnsi="Sylfaen" w:cs="Times New Roman"/>
          <w:bCs/>
          <w:i/>
          <w:iCs/>
          <w:sz w:val="24"/>
          <w:szCs w:val="24"/>
          <w:shd w:val="clear" w:color="auto" w:fill="FFFFFF"/>
          <w:lang w:val="hy-AM"/>
        </w:rPr>
        <w:t xml:space="preserve">Alen Simonyan </w:t>
      </w:r>
      <w:r w:rsidR="0088089D" w:rsidRPr="009E0BFB">
        <w:rPr>
          <w:rFonts w:ascii="Sylfaen" w:hAnsi="Sylfaen" w:cs="Times New Roman"/>
          <w:bCs/>
          <w:i/>
          <w:iCs/>
          <w:sz w:val="24"/>
          <w:szCs w:val="24"/>
          <w:shd w:val="clear" w:color="auto" w:fill="FFFFFF"/>
        </w:rPr>
        <w:t>v.</w:t>
      </w:r>
      <w:r w:rsidRPr="009E0BFB">
        <w:rPr>
          <w:rFonts w:ascii="Sylfaen" w:hAnsi="Sylfaen" w:cs="Times New Roman"/>
          <w:bCs/>
          <w:i/>
          <w:iCs/>
          <w:sz w:val="24"/>
          <w:szCs w:val="24"/>
          <w:shd w:val="clear" w:color="auto" w:fill="FFFFFF"/>
          <w:lang w:val="hy-AM"/>
        </w:rPr>
        <w:t xml:space="preserve"> Gegham Simonyan</w:t>
      </w:r>
      <w:r w:rsidRPr="009B79FB">
        <w:rPr>
          <w:rFonts w:ascii="Sylfaen" w:hAnsi="Sylfaen" w:cs="Times New Roman"/>
          <w:bCs/>
          <w:sz w:val="24"/>
          <w:szCs w:val="24"/>
          <w:shd w:val="clear" w:color="auto" w:fill="FFFFFF"/>
          <w:lang w:val="hy-AM"/>
        </w:rPr>
        <w:t>, the domain owner of "Alternativ.am" website, demanding compensation for the damage caused to his honor and dignity.</w:t>
      </w:r>
    </w:p>
    <w:p w14:paraId="540041B9" w14:textId="481ECDE2" w:rsidR="00861780" w:rsidRPr="009B79FB" w:rsidRDefault="00F06DAF" w:rsidP="00F06DAF">
      <w:pPr>
        <w:spacing w:after="0"/>
        <w:ind w:firstLine="567"/>
        <w:jc w:val="both"/>
        <w:rPr>
          <w:rFonts w:ascii="Sylfaen" w:eastAsia="Calibri" w:hAnsi="Sylfaen" w:cs="Times New Roman"/>
          <w:sz w:val="24"/>
          <w:szCs w:val="24"/>
          <w:lang w:val="hy-AM"/>
        </w:rPr>
      </w:pPr>
      <w:r w:rsidRPr="009B79FB">
        <w:rPr>
          <w:rFonts w:ascii="Sylfaen" w:eastAsia="Calibri" w:hAnsi="Sylfaen" w:cs="Times New Roman"/>
          <w:sz w:val="24"/>
          <w:szCs w:val="24"/>
          <w:lang w:val="hy-AM"/>
        </w:rPr>
        <w:t xml:space="preserve">The reason for the lawsuit </w:t>
      </w:r>
      <w:r w:rsidRPr="009B79FB">
        <w:rPr>
          <w:rFonts w:ascii="Sylfaen" w:eastAsia="Calibri" w:hAnsi="Sylfaen" w:cs="Times New Roman"/>
          <w:sz w:val="24"/>
          <w:szCs w:val="24"/>
        </w:rPr>
        <w:t xml:space="preserve">filed on </w:t>
      </w:r>
      <w:r w:rsidR="009E0BFB">
        <w:rPr>
          <w:rFonts w:ascii="Sylfaen" w:eastAsia="Calibri" w:hAnsi="Sylfaen" w:cs="Times New Roman"/>
          <w:sz w:val="24"/>
          <w:szCs w:val="24"/>
        </w:rPr>
        <w:t xml:space="preserve">September </w:t>
      </w:r>
      <w:r w:rsidRPr="009B79FB">
        <w:rPr>
          <w:rFonts w:ascii="Sylfaen" w:eastAsia="Calibri" w:hAnsi="Sylfaen" w:cs="Times New Roman"/>
          <w:sz w:val="24"/>
          <w:szCs w:val="24"/>
        </w:rPr>
        <w:t>18, 2020, was an editorial, titled “Close Relations between</w:t>
      </w:r>
      <w:r w:rsidRPr="009B79FB">
        <w:rPr>
          <w:rFonts w:ascii="Sylfaen" w:eastAsia="Calibri" w:hAnsi="Sylfaen" w:cs="Times New Roman"/>
          <w:sz w:val="24"/>
          <w:szCs w:val="24"/>
          <w:lang w:val="hy-AM"/>
        </w:rPr>
        <w:t xml:space="preserve"> Vivaro </w:t>
      </w:r>
      <w:r w:rsidRPr="009B79FB">
        <w:rPr>
          <w:rFonts w:ascii="Sylfaen" w:eastAsia="Calibri" w:hAnsi="Sylfaen" w:cs="Times New Roman"/>
          <w:sz w:val="24"/>
          <w:szCs w:val="24"/>
        </w:rPr>
        <w:t>and</w:t>
      </w:r>
      <w:r w:rsidRPr="009B79FB">
        <w:rPr>
          <w:rFonts w:ascii="Sylfaen" w:eastAsia="Calibri" w:hAnsi="Sylfaen" w:cs="Times New Roman"/>
          <w:sz w:val="24"/>
          <w:szCs w:val="24"/>
          <w:lang w:val="hy-AM"/>
        </w:rPr>
        <w:t xml:space="preserve"> Alen Simonyan </w:t>
      </w:r>
      <w:r w:rsidRPr="009B79FB">
        <w:rPr>
          <w:rFonts w:ascii="Sylfaen" w:eastAsia="Calibri" w:hAnsi="Sylfaen" w:cs="Times New Roman"/>
          <w:sz w:val="24"/>
          <w:szCs w:val="24"/>
        </w:rPr>
        <w:t>that Cost</w:t>
      </w:r>
      <w:r w:rsidRPr="009B79FB">
        <w:rPr>
          <w:rFonts w:ascii="Sylfaen" w:eastAsia="Calibri" w:hAnsi="Sylfaen" w:cs="Times New Roman"/>
          <w:sz w:val="24"/>
          <w:szCs w:val="24"/>
          <w:lang w:val="hy-AM"/>
        </w:rPr>
        <w:t xml:space="preserve"> $300,000</w:t>
      </w:r>
      <w:r w:rsidRPr="009B79FB">
        <w:rPr>
          <w:rFonts w:ascii="Sylfaen" w:eastAsia="Calibri" w:hAnsi="Sylfaen" w:cs="Times New Roman"/>
          <w:sz w:val="24"/>
          <w:szCs w:val="24"/>
        </w:rPr>
        <w:t xml:space="preserve">. </w:t>
      </w:r>
      <w:r w:rsidRPr="009B79FB">
        <w:rPr>
          <w:rFonts w:ascii="Sylfaen" w:eastAsia="Calibri" w:hAnsi="Sylfaen" w:cs="Times New Roman"/>
          <w:sz w:val="24"/>
          <w:szCs w:val="24"/>
          <w:lang w:val="hy-AM"/>
        </w:rPr>
        <w:t xml:space="preserve">Why aren't the </w:t>
      </w:r>
      <w:r w:rsidR="0088089D">
        <w:rPr>
          <w:rFonts w:ascii="Sylfaen" w:eastAsia="Calibri" w:hAnsi="Sylfaen" w:cs="Times New Roman"/>
          <w:sz w:val="24"/>
          <w:szCs w:val="24"/>
        </w:rPr>
        <w:t>V</w:t>
      </w:r>
      <w:r w:rsidRPr="009B79FB">
        <w:rPr>
          <w:rFonts w:ascii="Sylfaen" w:eastAsia="Calibri" w:hAnsi="Sylfaen" w:cs="Times New Roman"/>
          <w:sz w:val="24"/>
          <w:szCs w:val="24"/>
          <w:lang w:val="hy-AM"/>
        </w:rPr>
        <w:t>iolations by Vivaro</w:t>
      </w:r>
      <w:r w:rsidRPr="009B79FB">
        <w:rPr>
          <w:rFonts w:ascii="Sylfaen" w:eastAsia="Calibri" w:hAnsi="Sylfaen" w:cs="Times New Roman"/>
          <w:sz w:val="24"/>
          <w:szCs w:val="24"/>
        </w:rPr>
        <w:t xml:space="preserve"> </w:t>
      </w:r>
      <w:r w:rsidR="0088089D">
        <w:rPr>
          <w:rFonts w:ascii="Sylfaen" w:eastAsia="Calibri" w:hAnsi="Sylfaen" w:cs="Times New Roman"/>
          <w:sz w:val="24"/>
          <w:szCs w:val="24"/>
        </w:rPr>
        <w:t>P</w:t>
      </w:r>
      <w:r w:rsidRPr="009B79FB">
        <w:rPr>
          <w:rFonts w:ascii="Sylfaen" w:eastAsia="Calibri" w:hAnsi="Sylfaen" w:cs="Times New Roman"/>
          <w:sz w:val="24"/>
          <w:szCs w:val="24"/>
          <w:lang w:val="hy-AM"/>
        </w:rPr>
        <w:t xml:space="preserve">roperly </w:t>
      </w:r>
      <w:r w:rsidR="0088089D">
        <w:rPr>
          <w:rFonts w:ascii="Sylfaen" w:eastAsia="Calibri" w:hAnsi="Sylfaen" w:cs="Times New Roman"/>
          <w:sz w:val="24"/>
          <w:szCs w:val="24"/>
        </w:rPr>
        <w:t>I</w:t>
      </w:r>
      <w:r w:rsidRPr="009B79FB">
        <w:rPr>
          <w:rFonts w:ascii="Sylfaen" w:eastAsia="Calibri" w:hAnsi="Sylfaen" w:cs="Times New Roman"/>
          <w:sz w:val="24"/>
          <w:szCs w:val="24"/>
          <w:lang w:val="hy-AM"/>
        </w:rPr>
        <w:t xml:space="preserve">nvestigated?" </w:t>
      </w:r>
      <w:r w:rsidRPr="009B79FB">
        <w:rPr>
          <w:rFonts w:ascii="Sylfaen" w:eastAsia="Calibri" w:hAnsi="Sylfaen" w:cs="Times New Roman"/>
          <w:sz w:val="24"/>
          <w:szCs w:val="24"/>
        </w:rPr>
        <w:t xml:space="preserve">and </w:t>
      </w:r>
      <w:r w:rsidRPr="009B79FB">
        <w:rPr>
          <w:rFonts w:ascii="Sylfaen" w:eastAsia="Calibri" w:hAnsi="Sylfaen" w:cs="Times New Roman"/>
          <w:sz w:val="24"/>
          <w:szCs w:val="24"/>
          <w:lang w:val="hy-AM"/>
        </w:rPr>
        <w:t>published on Alternativ.am website on August 20</w:t>
      </w:r>
      <w:r w:rsidR="00ED4159">
        <w:rPr>
          <w:rFonts w:ascii="Sylfaen" w:eastAsia="Calibri" w:hAnsi="Sylfaen" w:cs="Times New Roman"/>
          <w:sz w:val="24"/>
          <w:szCs w:val="24"/>
        </w:rPr>
        <w:t>.</w:t>
      </w:r>
      <w:r w:rsidR="00861780" w:rsidRPr="009B79FB">
        <w:rPr>
          <w:rStyle w:val="FootnoteReference"/>
          <w:rFonts w:ascii="Sylfaen" w:eastAsia="Calibri" w:hAnsi="Sylfaen" w:cs="Times New Roman"/>
          <w:sz w:val="24"/>
          <w:szCs w:val="24"/>
          <w:lang w:val="hy-AM"/>
        </w:rPr>
        <w:footnoteReference w:id="57"/>
      </w:r>
      <w:r w:rsidRPr="009B79FB">
        <w:rPr>
          <w:rFonts w:ascii="Sylfaen" w:eastAsia="Calibri" w:hAnsi="Sylfaen" w:cs="Times New Roman"/>
          <w:sz w:val="24"/>
          <w:szCs w:val="24"/>
          <w:lang w:val="hy-AM"/>
        </w:rPr>
        <w:t xml:space="preserve"> The article particularly </w:t>
      </w:r>
      <w:r w:rsidRPr="009B79FB">
        <w:rPr>
          <w:rFonts w:ascii="Sylfaen" w:eastAsia="Calibri" w:hAnsi="Sylfaen" w:cs="Times New Roman"/>
          <w:sz w:val="24"/>
          <w:szCs w:val="24"/>
        </w:rPr>
        <w:t>stated</w:t>
      </w:r>
      <w:r w:rsidRPr="009B79FB">
        <w:rPr>
          <w:rFonts w:ascii="Sylfaen" w:eastAsia="Calibri" w:hAnsi="Sylfaen" w:cs="Times New Roman"/>
          <w:sz w:val="24"/>
          <w:szCs w:val="24"/>
          <w:lang w:val="hy-AM"/>
        </w:rPr>
        <w:t xml:space="preserve"> that Alen Simonyan took $300,000 from Vivaro company</w:t>
      </w:r>
      <w:r w:rsidRPr="009B79FB">
        <w:rPr>
          <w:rFonts w:ascii="Sylfaen" w:eastAsia="Calibri" w:hAnsi="Sylfaen" w:cs="Times New Roman"/>
          <w:sz w:val="24"/>
          <w:szCs w:val="24"/>
        </w:rPr>
        <w:t xml:space="preserve"> and</w:t>
      </w:r>
      <w:r w:rsidRPr="009B79FB">
        <w:rPr>
          <w:rFonts w:ascii="Sylfaen" w:eastAsia="Calibri" w:hAnsi="Sylfaen" w:cs="Times New Roman"/>
          <w:sz w:val="24"/>
          <w:szCs w:val="24"/>
          <w:lang w:val="hy-AM"/>
        </w:rPr>
        <w:t xml:space="preserve"> promised to use </w:t>
      </w:r>
      <w:r w:rsidRPr="009B79FB">
        <w:rPr>
          <w:rFonts w:ascii="Sylfaen" w:eastAsia="Calibri" w:hAnsi="Sylfaen" w:cs="Times New Roman"/>
          <w:sz w:val="24"/>
          <w:szCs w:val="24"/>
        </w:rPr>
        <w:t xml:space="preserve">his ties in the </w:t>
      </w:r>
      <w:r w:rsidRPr="009B79FB">
        <w:rPr>
          <w:rFonts w:ascii="Sylfaen" w:eastAsia="Calibri" w:hAnsi="Sylfaen" w:cs="Times New Roman"/>
          <w:sz w:val="24"/>
          <w:szCs w:val="24"/>
          <w:lang w:val="hy-AM"/>
        </w:rPr>
        <w:t>government to keep the company out of scandals</w:t>
      </w:r>
      <w:r w:rsidRPr="009B79FB">
        <w:rPr>
          <w:rFonts w:ascii="Sylfaen" w:eastAsia="Calibri" w:hAnsi="Sylfaen" w:cs="Times New Roman"/>
          <w:sz w:val="24"/>
          <w:szCs w:val="24"/>
        </w:rPr>
        <w:t xml:space="preserve"> and away from </w:t>
      </w:r>
      <w:r w:rsidRPr="009B79FB">
        <w:rPr>
          <w:rFonts w:ascii="Sylfaen" w:eastAsia="Calibri" w:hAnsi="Sylfaen" w:cs="Times New Roman"/>
          <w:sz w:val="24"/>
          <w:szCs w:val="24"/>
          <w:lang w:val="hy-AM"/>
        </w:rPr>
        <w:t>accountab</w:t>
      </w:r>
      <w:r w:rsidRPr="009B79FB">
        <w:rPr>
          <w:rFonts w:ascii="Sylfaen" w:eastAsia="Calibri" w:hAnsi="Sylfaen" w:cs="Times New Roman"/>
          <w:sz w:val="24"/>
          <w:szCs w:val="24"/>
        </w:rPr>
        <w:t>ility</w:t>
      </w:r>
      <w:r w:rsidRPr="009B79FB">
        <w:rPr>
          <w:rFonts w:ascii="Sylfaen" w:eastAsia="Calibri" w:hAnsi="Sylfaen" w:cs="Times New Roman"/>
          <w:sz w:val="24"/>
          <w:szCs w:val="24"/>
          <w:lang w:val="hy-AM"/>
        </w:rPr>
        <w:t xml:space="preserve"> for violations.</w:t>
      </w:r>
    </w:p>
    <w:p w14:paraId="28E6287B" w14:textId="1501E467" w:rsidR="00861780" w:rsidRPr="009B79FB" w:rsidRDefault="00F06DAF" w:rsidP="00ED4159">
      <w:pPr>
        <w:spacing w:after="0" w:line="240" w:lineRule="auto"/>
        <w:ind w:firstLine="567"/>
        <w:jc w:val="both"/>
        <w:rPr>
          <w:rFonts w:ascii="Sylfaen" w:hAnsi="Sylfaen" w:cs="Times New Roman"/>
          <w:sz w:val="24"/>
          <w:szCs w:val="24"/>
          <w:lang w:val="hy-AM" w:eastAsia="ru-RU"/>
        </w:rPr>
      </w:pPr>
      <w:r w:rsidRPr="009B79FB">
        <w:rPr>
          <w:rFonts w:ascii="Sylfaen" w:hAnsi="Sylfaen" w:cs="Times New Roman"/>
          <w:sz w:val="24"/>
          <w:szCs w:val="24"/>
          <w:shd w:val="clear" w:color="auto" w:fill="FFFFFF"/>
          <w:lang w:val="hy-AM"/>
        </w:rPr>
        <w:t xml:space="preserve">By the decision made on March 10, Alen Simonyan's lawsuit was rejected. According to the court, the plaintiff did not substantiate the fact that the defendant Gegham Simonyan is the author of the disputed article in "Alternativ.am", the alleged slanderer, the proper </w:t>
      </w:r>
      <w:r w:rsidR="00ED4159">
        <w:rPr>
          <w:rFonts w:ascii="Sylfaen" w:hAnsi="Sylfaen" w:cs="Times New Roman"/>
          <w:sz w:val="24"/>
          <w:szCs w:val="24"/>
          <w:shd w:val="clear" w:color="auto" w:fill="FFFFFF"/>
        </w:rPr>
        <w:t>defendant</w:t>
      </w:r>
      <w:r w:rsidRPr="009B79FB">
        <w:rPr>
          <w:rFonts w:ascii="Sylfaen" w:hAnsi="Sylfaen" w:cs="Times New Roman"/>
          <w:sz w:val="24"/>
          <w:szCs w:val="24"/>
          <w:shd w:val="clear" w:color="auto" w:fill="FFFFFF"/>
          <w:lang w:val="hy-AM"/>
        </w:rPr>
        <w:t>, and this circumstance alone is sufficient to reject the claim.</w:t>
      </w:r>
    </w:p>
    <w:p w14:paraId="20ABBB18" w14:textId="77777777" w:rsidR="00861780" w:rsidRPr="009B79FB" w:rsidRDefault="00861780" w:rsidP="00470B6C">
      <w:pPr>
        <w:spacing w:after="0" w:line="240" w:lineRule="auto"/>
        <w:ind w:firstLine="567"/>
        <w:rPr>
          <w:rFonts w:ascii="Sylfaen" w:hAnsi="Sylfaen" w:cs="Times New Roman"/>
          <w:sz w:val="24"/>
          <w:szCs w:val="24"/>
          <w:lang w:val="hy-AM" w:eastAsia="ru-RU"/>
        </w:rPr>
      </w:pPr>
    </w:p>
    <w:p w14:paraId="49AEBBF1" w14:textId="1BE02BDF" w:rsidR="00F06DAF" w:rsidRPr="009B79FB" w:rsidRDefault="00F06DAF" w:rsidP="00FD46B1">
      <w:pPr>
        <w:spacing w:after="0" w:line="240" w:lineRule="auto"/>
        <w:ind w:firstLine="567"/>
        <w:jc w:val="both"/>
        <w:rPr>
          <w:rFonts w:ascii="Sylfaen" w:hAnsi="Sylfaen" w:cs="Times New Roman"/>
          <w:b/>
          <w:sz w:val="24"/>
          <w:szCs w:val="24"/>
          <w:lang w:val="hy-AM"/>
        </w:rPr>
      </w:pPr>
      <w:r w:rsidRPr="009B79FB">
        <w:rPr>
          <w:rFonts w:ascii="Sylfaen" w:hAnsi="Sylfaen" w:cs="Times New Roman"/>
          <w:b/>
          <w:sz w:val="24"/>
          <w:szCs w:val="24"/>
          <w:lang w:val="hy-AM"/>
        </w:rPr>
        <w:t xml:space="preserve">On February 12, </w:t>
      </w:r>
      <w:r w:rsidRPr="009B79FB">
        <w:rPr>
          <w:rFonts w:ascii="Sylfaen" w:hAnsi="Sylfaen" w:cs="Times New Roman"/>
          <w:bCs/>
          <w:sz w:val="24"/>
          <w:szCs w:val="24"/>
          <w:lang w:val="hy-AM"/>
        </w:rPr>
        <w:t xml:space="preserve">the Court of General Jurisdiction of Yerevan held a regular </w:t>
      </w:r>
      <w:r w:rsidR="00DB4269" w:rsidRPr="009B79FB">
        <w:rPr>
          <w:rFonts w:ascii="Sylfaen" w:hAnsi="Sylfaen" w:cs="Times New Roman"/>
          <w:bCs/>
          <w:sz w:val="24"/>
          <w:szCs w:val="24"/>
          <w:lang w:val="hy-AM"/>
        </w:rPr>
        <w:t>court hearing</w:t>
      </w:r>
      <w:r w:rsidRPr="009B79FB">
        <w:rPr>
          <w:rFonts w:ascii="Sylfaen" w:hAnsi="Sylfaen" w:cs="Times New Roman"/>
          <w:bCs/>
          <w:sz w:val="24"/>
          <w:szCs w:val="24"/>
          <w:lang w:val="hy-AM"/>
        </w:rPr>
        <w:t xml:space="preserve"> on the case of  citizen </w:t>
      </w:r>
      <w:r w:rsidRPr="00FD46B1">
        <w:rPr>
          <w:rFonts w:ascii="Sylfaen" w:hAnsi="Sylfaen" w:cs="Times New Roman"/>
          <w:bCs/>
          <w:i/>
          <w:iCs/>
          <w:sz w:val="24"/>
          <w:szCs w:val="24"/>
          <w:lang w:val="hy-AM"/>
        </w:rPr>
        <w:t xml:space="preserve">Yura Adyan </w:t>
      </w:r>
      <w:r w:rsidR="0088089D" w:rsidRPr="00FD46B1">
        <w:rPr>
          <w:rFonts w:ascii="Sylfaen" w:hAnsi="Sylfaen" w:cs="Times New Roman"/>
          <w:bCs/>
          <w:i/>
          <w:iCs/>
          <w:sz w:val="24"/>
          <w:szCs w:val="24"/>
        </w:rPr>
        <w:t>v.</w:t>
      </w:r>
      <w:r w:rsidRPr="00FD46B1">
        <w:rPr>
          <w:rFonts w:ascii="Sylfaen" w:hAnsi="Sylfaen" w:cs="Times New Roman"/>
          <w:bCs/>
          <w:i/>
          <w:iCs/>
          <w:sz w:val="24"/>
          <w:szCs w:val="24"/>
          <w:lang w:val="hy-AM"/>
        </w:rPr>
        <w:t xml:space="preserve"> "News AM" LLC</w:t>
      </w:r>
      <w:r w:rsidRPr="009B79FB">
        <w:rPr>
          <w:rFonts w:ascii="Sylfaen" w:hAnsi="Sylfaen" w:cs="Times New Roman"/>
          <w:bCs/>
          <w:sz w:val="24"/>
          <w:szCs w:val="24"/>
          <w:lang w:val="hy-AM"/>
        </w:rPr>
        <w:t xml:space="preserve"> (</w:t>
      </w:r>
      <w:r w:rsidR="00FD46B1">
        <w:rPr>
          <w:rFonts w:ascii="Sylfaen" w:hAnsi="Sylfaen" w:cs="Times New Roman"/>
          <w:bCs/>
          <w:sz w:val="24"/>
          <w:szCs w:val="24"/>
        </w:rPr>
        <w:t xml:space="preserve">the </w:t>
      </w:r>
      <w:r w:rsidRPr="009B79FB">
        <w:rPr>
          <w:rFonts w:ascii="Sylfaen" w:hAnsi="Sylfaen" w:cs="Times New Roman"/>
          <w:bCs/>
          <w:sz w:val="24"/>
          <w:szCs w:val="24"/>
          <w:lang w:val="hy-AM"/>
        </w:rPr>
        <w:t>founder of the News.am website) demanding refutation of slander and payment of 2 million AMD in compensation.</w:t>
      </w:r>
    </w:p>
    <w:p w14:paraId="54FDE75B" w14:textId="48A50256" w:rsidR="00861780" w:rsidRPr="0088089D" w:rsidRDefault="003A6769" w:rsidP="00A1319B">
      <w:pPr>
        <w:spacing w:after="0" w:line="240" w:lineRule="auto"/>
        <w:ind w:firstLine="567"/>
        <w:jc w:val="both"/>
        <w:rPr>
          <w:rFonts w:ascii="Sylfaen" w:hAnsi="Sylfaen" w:cs="Times New Roman"/>
          <w:sz w:val="28"/>
          <w:szCs w:val="28"/>
          <w:lang w:val="hy-AM" w:eastAsia="ru-RU"/>
        </w:rPr>
      </w:pPr>
      <w:r w:rsidRPr="0088089D">
        <w:rPr>
          <w:rFonts w:ascii="Sylfaen" w:hAnsi="Sylfaen"/>
          <w:sz w:val="24"/>
          <w:szCs w:val="24"/>
          <w:lang w:val="hy-AM"/>
        </w:rPr>
        <w:t>The cause of the lawsuit</w:t>
      </w:r>
      <w:r w:rsidRPr="0088089D">
        <w:rPr>
          <w:rFonts w:ascii="Sylfaen" w:hAnsi="Sylfaen"/>
          <w:sz w:val="24"/>
          <w:szCs w:val="24"/>
        </w:rPr>
        <w:t xml:space="preserve">, accepted for proceedings on August 6, 2019, </w:t>
      </w:r>
      <w:r w:rsidRPr="0088089D">
        <w:rPr>
          <w:rFonts w:ascii="Sylfaen" w:hAnsi="Sylfaen"/>
          <w:sz w:val="24"/>
          <w:szCs w:val="24"/>
          <w:lang w:val="hy-AM"/>
        </w:rPr>
        <w:t xml:space="preserve">is an article in the May 9 issue of </w:t>
      </w:r>
      <w:r w:rsidRPr="0088089D">
        <w:rPr>
          <w:rFonts w:ascii="Sylfaen" w:hAnsi="Sylfaen"/>
          <w:sz w:val="24"/>
          <w:szCs w:val="24"/>
        </w:rPr>
        <w:t xml:space="preserve">the </w:t>
      </w:r>
      <w:r w:rsidR="003635E5" w:rsidRPr="003635E5">
        <w:rPr>
          <w:rFonts w:ascii="Sylfaen" w:hAnsi="Sylfaen"/>
          <w:i/>
          <w:iCs/>
          <w:sz w:val="24"/>
          <w:szCs w:val="24"/>
        </w:rPr>
        <w:t>Z</w:t>
      </w:r>
      <w:r w:rsidRPr="003635E5">
        <w:rPr>
          <w:rFonts w:ascii="Sylfaen" w:hAnsi="Sylfaen"/>
          <w:i/>
          <w:iCs/>
          <w:sz w:val="24"/>
          <w:szCs w:val="24"/>
          <w:lang w:val="hy-AM"/>
        </w:rPr>
        <w:t>hamanak</w:t>
      </w:r>
      <w:r w:rsidR="003635E5">
        <w:rPr>
          <w:rFonts w:ascii="Sylfaen" w:hAnsi="Sylfaen"/>
          <w:i/>
          <w:iCs/>
          <w:sz w:val="24"/>
          <w:szCs w:val="24"/>
        </w:rPr>
        <w:t>,</w:t>
      </w:r>
      <w:r w:rsidRPr="0088089D">
        <w:rPr>
          <w:rFonts w:ascii="Sylfaen" w:hAnsi="Sylfaen"/>
          <w:sz w:val="24"/>
          <w:szCs w:val="24"/>
          <w:lang w:val="hy-AM"/>
        </w:rPr>
        <w:t xml:space="preserve"> daily entitled "</w:t>
      </w:r>
      <w:r w:rsidRPr="0088089D">
        <w:rPr>
          <w:rFonts w:ascii="Sylfaen" w:hAnsi="Sylfaen"/>
          <w:sz w:val="24"/>
          <w:szCs w:val="24"/>
        </w:rPr>
        <w:t xml:space="preserve">The </w:t>
      </w:r>
      <w:r w:rsidRPr="0088089D">
        <w:rPr>
          <w:rFonts w:ascii="Sylfaen" w:hAnsi="Sylfaen"/>
          <w:sz w:val="24"/>
          <w:szCs w:val="24"/>
          <w:lang w:val="hy-AM"/>
        </w:rPr>
        <w:t xml:space="preserve">Old </w:t>
      </w:r>
      <w:r w:rsidRPr="0088089D">
        <w:rPr>
          <w:rFonts w:ascii="Sylfaen" w:hAnsi="Sylfaen"/>
          <w:sz w:val="24"/>
          <w:szCs w:val="24"/>
        </w:rPr>
        <w:t>Fox of Old a</w:t>
      </w:r>
      <w:r w:rsidRPr="0088089D">
        <w:rPr>
          <w:rFonts w:ascii="Sylfaen" w:hAnsi="Sylfaen"/>
          <w:sz w:val="24"/>
          <w:szCs w:val="24"/>
          <w:lang w:val="hy-AM"/>
        </w:rPr>
        <w:t>nd New</w:t>
      </w:r>
      <w:r w:rsidRPr="0088089D">
        <w:rPr>
          <w:rFonts w:ascii="Sylfaen" w:hAnsi="Sylfaen"/>
          <w:sz w:val="24"/>
          <w:szCs w:val="24"/>
        </w:rPr>
        <w:t xml:space="preserve"> </w:t>
      </w:r>
      <w:r w:rsidRPr="0088089D">
        <w:rPr>
          <w:rFonts w:ascii="Sylfaen" w:hAnsi="Sylfaen"/>
          <w:sz w:val="24"/>
          <w:szCs w:val="24"/>
          <w:lang w:val="hy-AM"/>
        </w:rPr>
        <w:t>Armenia,</w:t>
      </w:r>
      <w:r w:rsidRPr="0088089D">
        <w:rPr>
          <w:rFonts w:ascii="Sylfaen" w:hAnsi="Sylfaen"/>
          <w:sz w:val="24"/>
          <w:szCs w:val="24"/>
        </w:rPr>
        <w:t>”</w:t>
      </w:r>
      <w:r w:rsidRPr="0088089D">
        <w:rPr>
          <w:rFonts w:ascii="Sylfaen" w:hAnsi="Sylfaen"/>
          <w:sz w:val="24"/>
          <w:szCs w:val="24"/>
          <w:lang w:val="hy-AM"/>
        </w:rPr>
        <w:t xml:space="preserve"> which </w:t>
      </w:r>
      <w:r w:rsidRPr="0088089D">
        <w:rPr>
          <w:rFonts w:ascii="Sylfaen" w:hAnsi="Sylfaen"/>
          <w:sz w:val="24"/>
          <w:szCs w:val="24"/>
        </w:rPr>
        <w:t>was reprinted by</w:t>
      </w:r>
      <w:r w:rsidRPr="0088089D">
        <w:rPr>
          <w:rFonts w:ascii="Sylfaen" w:hAnsi="Sylfaen"/>
          <w:sz w:val="24"/>
          <w:szCs w:val="24"/>
          <w:lang w:val="hy-AM"/>
        </w:rPr>
        <w:t xml:space="preserve"> the </w:t>
      </w:r>
      <w:r w:rsidRPr="0088089D">
        <w:rPr>
          <w:rFonts w:ascii="Sylfaen" w:hAnsi="Sylfaen"/>
          <w:sz w:val="24"/>
          <w:szCs w:val="24"/>
        </w:rPr>
        <w:t>web</w:t>
      </w:r>
      <w:r w:rsidRPr="0088089D">
        <w:rPr>
          <w:rFonts w:ascii="Sylfaen" w:hAnsi="Sylfaen"/>
          <w:sz w:val="24"/>
          <w:szCs w:val="24"/>
          <w:lang w:val="hy-AM"/>
        </w:rPr>
        <w:t xml:space="preserve">site. </w:t>
      </w:r>
    </w:p>
    <w:p w14:paraId="2BA1644D" w14:textId="7D578042" w:rsidR="00861780" w:rsidRPr="009B79FB" w:rsidRDefault="003A6769" w:rsidP="003635E5">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t xml:space="preserve">A </w:t>
      </w:r>
      <w:r w:rsidR="00DB4269" w:rsidRPr="009B79FB">
        <w:rPr>
          <w:rFonts w:ascii="Sylfaen" w:hAnsi="Sylfaen" w:cs="Times New Roman"/>
          <w:sz w:val="24"/>
          <w:szCs w:val="24"/>
          <w:lang w:val="hy-AM"/>
        </w:rPr>
        <w:t>court hearing</w:t>
      </w:r>
      <w:r w:rsidRPr="009B79FB">
        <w:rPr>
          <w:rFonts w:ascii="Sylfaen" w:hAnsi="Sylfaen" w:cs="Times New Roman"/>
          <w:sz w:val="24"/>
          <w:szCs w:val="24"/>
          <w:lang w:val="hy-AM"/>
        </w:rPr>
        <w:t xml:space="preserve"> was held on March </w:t>
      </w:r>
      <w:r w:rsidR="00861780" w:rsidRPr="009B79FB">
        <w:rPr>
          <w:rFonts w:ascii="Sylfaen" w:hAnsi="Sylfaen" w:cs="Times New Roman"/>
          <w:sz w:val="24"/>
          <w:szCs w:val="24"/>
          <w:lang w:val="hy-AM"/>
        </w:rPr>
        <w:t>12,</w:t>
      </w:r>
      <w:r w:rsidRPr="009B79FB">
        <w:rPr>
          <w:rFonts w:ascii="Sylfaen" w:hAnsi="Sylfaen" w:cs="Times New Roman"/>
          <w:sz w:val="24"/>
          <w:szCs w:val="24"/>
          <w:lang w:val="hy-AM"/>
        </w:rPr>
        <w:t xml:space="preserve"> </w:t>
      </w:r>
      <w:r w:rsidRPr="009B79FB">
        <w:rPr>
          <w:rFonts w:ascii="Sylfaen" w:hAnsi="Sylfaen" w:cs="Times New Roman"/>
          <w:sz w:val="24"/>
          <w:szCs w:val="24"/>
        </w:rPr>
        <w:t xml:space="preserve">and April 2 </w:t>
      </w:r>
      <w:r w:rsidR="0088089D">
        <w:rPr>
          <w:rFonts w:ascii="Sylfaen" w:hAnsi="Sylfaen" w:cs="Times New Roman"/>
          <w:sz w:val="24"/>
          <w:szCs w:val="24"/>
        </w:rPr>
        <w:t>is</w:t>
      </w:r>
      <w:r w:rsidRPr="009B79FB">
        <w:rPr>
          <w:rFonts w:ascii="Sylfaen" w:hAnsi="Sylfaen" w:cs="Times New Roman"/>
          <w:sz w:val="24"/>
          <w:szCs w:val="24"/>
        </w:rPr>
        <w:t xml:space="preserve"> scheduled to be the day of publication of the judicial act. </w:t>
      </w:r>
    </w:p>
    <w:p w14:paraId="6991BA6F" w14:textId="77777777" w:rsidR="00861780" w:rsidRPr="009B79FB" w:rsidRDefault="00861780" w:rsidP="00470B6C">
      <w:pPr>
        <w:spacing w:after="0" w:line="240" w:lineRule="auto"/>
        <w:ind w:firstLine="567"/>
        <w:rPr>
          <w:rFonts w:ascii="Sylfaen" w:hAnsi="Sylfaen" w:cs="Times New Roman"/>
          <w:sz w:val="24"/>
          <w:szCs w:val="24"/>
          <w:lang w:val="hy-AM"/>
        </w:rPr>
      </w:pPr>
    </w:p>
    <w:p w14:paraId="2ABF036F" w14:textId="23E20E10" w:rsidR="003A6769" w:rsidRPr="009B79FB" w:rsidRDefault="003A6769" w:rsidP="003635E5">
      <w:pPr>
        <w:spacing w:after="0" w:line="240" w:lineRule="auto"/>
        <w:ind w:firstLine="567"/>
        <w:jc w:val="both"/>
        <w:rPr>
          <w:rFonts w:ascii="Sylfaen" w:hAnsi="Sylfaen" w:cs="Times New Roman"/>
          <w:b/>
          <w:sz w:val="24"/>
          <w:szCs w:val="24"/>
          <w:lang w:val="hy-AM"/>
        </w:rPr>
      </w:pPr>
      <w:r w:rsidRPr="009B79FB">
        <w:rPr>
          <w:rFonts w:ascii="Sylfaen" w:hAnsi="Sylfaen" w:cs="Times New Roman"/>
          <w:b/>
          <w:sz w:val="24"/>
          <w:szCs w:val="24"/>
          <w:lang w:val="hy-AM"/>
        </w:rPr>
        <w:t xml:space="preserve">On February 16, </w:t>
      </w:r>
      <w:r w:rsidRPr="009B79FB">
        <w:rPr>
          <w:rFonts w:ascii="Sylfaen" w:hAnsi="Sylfaen" w:cs="Times New Roman"/>
          <w:bCs/>
          <w:sz w:val="24"/>
          <w:szCs w:val="24"/>
          <w:lang w:val="hy-AM"/>
        </w:rPr>
        <w:t xml:space="preserve">the Court of General Jurisdiction of Yerevan held a regular </w:t>
      </w:r>
      <w:r w:rsidR="00DB4269" w:rsidRPr="009B79FB">
        <w:rPr>
          <w:rFonts w:ascii="Sylfaen" w:hAnsi="Sylfaen" w:cs="Times New Roman"/>
          <w:bCs/>
          <w:sz w:val="24"/>
          <w:szCs w:val="24"/>
          <w:lang w:val="hy-AM"/>
        </w:rPr>
        <w:t>court hearing</w:t>
      </w:r>
      <w:r w:rsidRPr="009B79FB">
        <w:rPr>
          <w:rFonts w:ascii="Sylfaen" w:hAnsi="Sylfaen" w:cs="Times New Roman"/>
          <w:bCs/>
          <w:sz w:val="24"/>
          <w:szCs w:val="24"/>
          <w:lang w:val="hy-AM"/>
        </w:rPr>
        <w:t xml:space="preserve"> on the case of the NA </w:t>
      </w:r>
      <w:r w:rsidR="001B336A">
        <w:rPr>
          <w:rFonts w:ascii="Sylfaen" w:hAnsi="Sylfaen" w:cs="Times New Roman"/>
          <w:bCs/>
          <w:sz w:val="24"/>
          <w:szCs w:val="24"/>
        </w:rPr>
        <w:t>MP</w:t>
      </w:r>
      <w:r w:rsidRPr="009B79FB">
        <w:rPr>
          <w:rFonts w:ascii="Sylfaen" w:hAnsi="Sylfaen" w:cs="Times New Roman"/>
          <w:bCs/>
          <w:sz w:val="24"/>
          <w:szCs w:val="24"/>
          <w:lang w:val="hy-AM"/>
        </w:rPr>
        <w:t xml:space="preserve"> </w:t>
      </w:r>
      <w:r w:rsidRPr="003635E5">
        <w:rPr>
          <w:rFonts w:ascii="Sylfaen" w:hAnsi="Sylfaen" w:cs="Times New Roman"/>
          <w:bCs/>
          <w:i/>
          <w:iCs/>
          <w:sz w:val="24"/>
          <w:szCs w:val="24"/>
          <w:lang w:val="hy-AM"/>
        </w:rPr>
        <w:t xml:space="preserve">Hayk Sargsyan </w:t>
      </w:r>
      <w:r w:rsidR="001B336A" w:rsidRPr="003635E5">
        <w:rPr>
          <w:rFonts w:ascii="Sylfaen" w:hAnsi="Sylfaen" w:cs="Times New Roman"/>
          <w:bCs/>
          <w:i/>
          <w:iCs/>
          <w:sz w:val="24"/>
          <w:szCs w:val="24"/>
        </w:rPr>
        <w:t>v.</w:t>
      </w:r>
      <w:r w:rsidRPr="003635E5">
        <w:rPr>
          <w:rFonts w:ascii="Sylfaen" w:hAnsi="Sylfaen" w:cs="Times New Roman"/>
          <w:bCs/>
          <w:i/>
          <w:iCs/>
          <w:sz w:val="24"/>
          <w:szCs w:val="24"/>
          <w:lang w:val="hy-AM"/>
        </w:rPr>
        <w:t xml:space="preserve"> </w:t>
      </w:r>
      <w:r w:rsidR="003635E5">
        <w:rPr>
          <w:rFonts w:ascii="Sylfaen" w:hAnsi="Sylfaen" w:cs="Times New Roman"/>
          <w:bCs/>
          <w:i/>
          <w:iCs/>
          <w:sz w:val="24"/>
          <w:szCs w:val="24"/>
        </w:rPr>
        <w:t xml:space="preserve">The </w:t>
      </w:r>
      <w:r w:rsidRPr="003635E5">
        <w:rPr>
          <w:rFonts w:ascii="Sylfaen" w:hAnsi="Sylfaen" w:cs="Times New Roman"/>
          <w:bCs/>
          <w:i/>
          <w:iCs/>
          <w:sz w:val="24"/>
          <w:szCs w:val="24"/>
          <w:lang w:val="hy-AM"/>
        </w:rPr>
        <w:t>Irates newspaper</w:t>
      </w:r>
      <w:r w:rsidRPr="009B79FB">
        <w:rPr>
          <w:rFonts w:ascii="Sylfaen" w:hAnsi="Sylfaen" w:cs="Times New Roman"/>
          <w:bCs/>
          <w:sz w:val="24"/>
          <w:szCs w:val="24"/>
          <w:lang w:val="hy-AM"/>
        </w:rPr>
        <w:t>, demanding compensation for the damage caused to the honor and dignity through slander and insult.</w:t>
      </w:r>
    </w:p>
    <w:p w14:paraId="0393B715" w14:textId="7AA9FE85" w:rsidR="003A6769" w:rsidRPr="009B79FB" w:rsidRDefault="003A6769" w:rsidP="003A6769">
      <w:pPr>
        <w:pStyle w:val="NormalWeb"/>
        <w:shd w:val="clear" w:color="auto" w:fill="FFFFFF"/>
        <w:spacing w:before="0" w:beforeAutospacing="0" w:after="0" w:afterAutospacing="0" w:line="240" w:lineRule="auto"/>
        <w:ind w:firstLine="567"/>
        <w:jc w:val="both"/>
        <w:rPr>
          <w:rFonts w:ascii="Sylfaen" w:hAnsi="Sylfaen"/>
          <w:b/>
          <w:shd w:val="clear" w:color="auto" w:fill="FFFFFF"/>
          <w:lang w:val="hy-AM"/>
        </w:rPr>
      </w:pPr>
      <w:r w:rsidRPr="009B79FB">
        <w:rPr>
          <w:rFonts w:ascii="Sylfaen" w:hAnsi="Sylfaen"/>
          <w:lang w:val="en-US"/>
        </w:rPr>
        <w:t>The lawsuit was filed on October 1, 2019 and the reason for the lawsuit was the article</w:t>
      </w:r>
      <w:r w:rsidR="00D4559F" w:rsidRPr="009B79FB">
        <w:rPr>
          <w:rFonts w:ascii="Sylfaen" w:hAnsi="Sylfaen"/>
          <w:lang w:val="en-US"/>
        </w:rPr>
        <w:t xml:space="preserve"> published in the September 6 issue of the newspaper, titled</w:t>
      </w:r>
      <w:r w:rsidRPr="009B79FB">
        <w:rPr>
          <w:rFonts w:ascii="Sylfaen" w:hAnsi="Sylfaen"/>
          <w:lang w:val="en-US"/>
        </w:rPr>
        <w:t xml:space="preserve"> "</w:t>
      </w:r>
      <w:r w:rsidR="00D4559F" w:rsidRPr="009B79FB">
        <w:rPr>
          <w:rFonts w:ascii="Sylfaen" w:hAnsi="Sylfaen"/>
          <w:lang w:val="en-US"/>
        </w:rPr>
        <w:t xml:space="preserve">You </w:t>
      </w:r>
      <w:r w:rsidR="00996E14">
        <w:rPr>
          <w:rFonts w:ascii="Sylfaen" w:hAnsi="Sylfaen"/>
          <w:lang w:val="en-US"/>
        </w:rPr>
        <w:t>O</w:t>
      </w:r>
      <w:r w:rsidR="00D4559F" w:rsidRPr="009B79FB">
        <w:rPr>
          <w:rFonts w:ascii="Sylfaen" w:hAnsi="Sylfaen"/>
          <w:lang w:val="en-US"/>
        </w:rPr>
        <w:t>nly</w:t>
      </w:r>
      <w:r w:rsidRPr="009B79FB">
        <w:rPr>
          <w:rFonts w:ascii="Sylfaen" w:hAnsi="Sylfaen"/>
          <w:lang w:val="en-US"/>
        </w:rPr>
        <w:t xml:space="preserve"> </w:t>
      </w:r>
      <w:r w:rsidR="00996E14">
        <w:rPr>
          <w:rFonts w:ascii="Sylfaen" w:hAnsi="Sylfaen"/>
          <w:lang w:val="en-US"/>
        </w:rPr>
        <w:t>U</w:t>
      </w:r>
      <w:r w:rsidRPr="009B79FB">
        <w:rPr>
          <w:rFonts w:ascii="Sylfaen" w:hAnsi="Sylfaen"/>
          <w:lang w:val="en-US"/>
        </w:rPr>
        <w:t xml:space="preserve">sed to </w:t>
      </w:r>
      <w:r w:rsidR="00996E14">
        <w:rPr>
          <w:rFonts w:ascii="Sylfaen" w:hAnsi="Sylfaen"/>
          <w:lang w:val="en-US"/>
        </w:rPr>
        <w:t>H</w:t>
      </w:r>
      <w:r w:rsidRPr="009B79FB">
        <w:rPr>
          <w:rFonts w:ascii="Sylfaen" w:hAnsi="Sylfaen"/>
          <w:lang w:val="en-US"/>
        </w:rPr>
        <w:t xml:space="preserve">old the </w:t>
      </w:r>
      <w:r w:rsidR="00996E14">
        <w:rPr>
          <w:rFonts w:ascii="Sylfaen" w:hAnsi="Sylfaen"/>
          <w:lang w:val="en-US"/>
        </w:rPr>
        <w:t>W</w:t>
      </w:r>
      <w:r w:rsidRPr="009B79FB">
        <w:rPr>
          <w:rFonts w:ascii="Sylfaen" w:hAnsi="Sylfaen"/>
          <w:lang w:val="en-US"/>
        </w:rPr>
        <w:t xml:space="preserve">ater </w:t>
      </w:r>
      <w:r w:rsidR="00996E14">
        <w:rPr>
          <w:rFonts w:ascii="Sylfaen" w:hAnsi="Sylfaen"/>
          <w:lang w:val="en-US"/>
        </w:rPr>
        <w:t>B</w:t>
      </w:r>
      <w:r w:rsidRPr="009B79FB">
        <w:rPr>
          <w:rFonts w:ascii="Sylfaen" w:hAnsi="Sylfaen"/>
          <w:lang w:val="en-US"/>
        </w:rPr>
        <w:t>ottle for Nikol</w:t>
      </w:r>
      <w:r w:rsidR="00D4559F" w:rsidRPr="009B79FB">
        <w:rPr>
          <w:rFonts w:ascii="Sylfaen" w:hAnsi="Sylfaen"/>
          <w:lang w:val="en-US"/>
        </w:rPr>
        <w:t>: Anna Hakobyan</w:t>
      </w:r>
      <w:r w:rsidRPr="009B79FB">
        <w:rPr>
          <w:rFonts w:ascii="Sylfaen" w:hAnsi="Sylfaen"/>
          <w:lang w:val="en-US"/>
        </w:rPr>
        <w:t>",</w:t>
      </w:r>
      <w:r w:rsidR="00D4559F" w:rsidRPr="009B79FB">
        <w:rPr>
          <w:rFonts w:ascii="Sylfaen" w:hAnsi="Sylfaen"/>
          <w:lang w:val="en-US"/>
        </w:rPr>
        <w:t xml:space="preserve"> which particularly states “When Hayk Sargsyan, who is getting angry with the expression “Nikol’s bottle holder” and suing media, talked against the use of Amulsar, Anna Hakobyan reminded him again of his position. “You only used to hold the water bottle for Nikol”.</w:t>
      </w:r>
    </w:p>
    <w:p w14:paraId="717F49C2" w14:textId="2625D599" w:rsidR="00861780" w:rsidRPr="009B79FB" w:rsidRDefault="00D4559F" w:rsidP="00470B6C">
      <w:pPr>
        <w:spacing w:after="0" w:line="240" w:lineRule="auto"/>
        <w:ind w:firstLine="567"/>
        <w:rPr>
          <w:rFonts w:ascii="Sylfaen" w:hAnsi="Sylfaen" w:cs="Times New Roman"/>
          <w:sz w:val="24"/>
          <w:szCs w:val="24"/>
          <w:lang w:val="hy-AM"/>
        </w:rPr>
      </w:pPr>
      <w:r w:rsidRPr="009B79FB">
        <w:rPr>
          <w:rFonts w:ascii="Sylfaen" w:hAnsi="Sylfaen" w:cs="Times New Roman"/>
          <w:sz w:val="24"/>
          <w:szCs w:val="24"/>
          <w:lang w:val="hy-AM"/>
        </w:rPr>
        <w:t>The next cou</w:t>
      </w:r>
      <w:r w:rsidR="00996E14">
        <w:rPr>
          <w:rFonts w:ascii="Sylfaen" w:hAnsi="Sylfaen" w:cs="Times New Roman"/>
          <w:sz w:val="24"/>
          <w:szCs w:val="24"/>
        </w:rPr>
        <w:t>r</w:t>
      </w:r>
      <w:r w:rsidRPr="009B79FB">
        <w:rPr>
          <w:rFonts w:ascii="Sylfaen" w:hAnsi="Sylfaen" w:cs="Times New Roman"/>
          <w:sz w:val="24"/>
          <w:szCs w:val="24"/>
          <w:lang w:val="hy-AM"/>
        </w:rPr>
        <w:t>t session is sched</w:t>
      </w:r>
      <w:r w:rsidRPr="009B79FB">
        <w:rPr>
          <w:rFonts w:ascii="Sylfaen" w:hAnsi="Sylfaen" w:cs="Times New Roman"/>
          <w:sz w:val="24"/>
          <w:szCs w:val="24"/>
        </w:rPr>
        <w:t xml:space="preserve">uled </w:t>
      </w:r>
      <w:r w:rsidR="00B02D8A">
        <w:rPr>
          <w:rFonts w:ascii="Sylfaen" w:hAnsi="Sylfaen" w:cs="Times New Roman"/>
          <w:sz w:val="24"/>
          <w:szCs w:val="24"/>
        </w:rPr>
        <w:t>for</w:t>
      </w:r>
      <w:r w:rsidRPr="009B79FB">
        <w:rPr>
          <w:rFonts w:ascii="Sylfaen" w:hAnsi="Sylfaen" w:cs="Times New Roman"/>
          <w:sz w:val="24"/>
          <w:szCs w:val="24"/>
        </w:rPr>
        <w:t xml:space="preserve"> April 15. </w:t>
      </w:r>
    </w:p>
    <w:p w14:paraId="3B3D816D" w14:textId="77777777" w:rsidR="00861780" w:rsidRPr="009B79FB" w:rsidRDefault="00861780" w:rsidP="00470B6C">
      <w:pPr>
        <w:spacing w:after="0" w:line="240" w:lineRule="auto"/>
        <w:ind w:firstLine="567"/>
        <w:rPr>
          <w:rFonts w:ascii="Sylfaen" w:hAnsi="Sylfaen" w:cs="Times New Roman"/>
          <w:sz w:val="24"/>
          <w:szCs w:val="24"/>
          <w:lang w:val="hy-AM"/>
        </w:rPr>
      </w:pPr>
    </w:p>
    <w:p w14:paraId="25A0B539" w14:textId="23015F26" w:rsidR="00C36375" w:rsidRPr="009B79FB" w:rsidRDefault="00C36375" w:rsidP="00B02D8A">
      <w:pPr>
        <w:spacing w:after="0" w:line="240" w:lineRule="auto"/>
        <w:ind w:firstLine="567"/>
        <w:jc w:val="both"/>
        <w:rPr>
          <w:rFonts w:ascii="Sylfaen" w:hAnsi="Sylfaen" w:cs="Times New Roman"/>
          <w:bCs/>
          <w:sz w:val="24"/>
          <w:szCs w:val="24"/>
          <w:lang w:val="hy-AM"/>
        </w:rPr>
      </w:pPr>
      <w:r w:rsidRPr="009B79FB">
        <w:rPr>
          <w:rFonts w:ascii="Sylfaen" w:hAnsi="Sylfaen" w:cs="Times New Roman"/>
          <w:b/>
          <w:sz w:val="24"/>
          <w:szCs w:val="24"/>
          <w:lang w:val="hy-AM"/>
        </w:rPr>
        <w:lastRenderedPageBreak/>
        <w:t xml:space="preserve">On February 17, </w:t>
      </w:r>
      <w:r w:rsidRPr="009B79FB">
        <w:rPr>
          <w:rFonts w:ascii="Sylfaen" w:hAnsi="Sylfaen" w:cs="Times New Roman"/>
          <w:bCs/>
          <w:sz w:val="24"/>
          <w:szCs w:val="24"/>
          <w:lang w:val="hy-AM"/>
        </w:rPr>
        <w:t>the Court of General Jurisdiction of Yerevan ruled that the claim of Orsis Arms L</w:t>
      </w:r>
      <w:r w:rsidRPr="009B79FB">
        <w:rPr>
          <w:rFonts w:ascii="Sylfaen" w:hAnsi="Sylfaen" w:cs="Times New Roman"/>
          <w:bCs/>
          <w:sz w:val="24"/>
          <w:szCs w:val="24"/>
        </w:rPr>
        <w:t>td.</w:t>
      </w:r>
      <w:r w:rsidRPr="009B79FB">
        <w:rPr>
          <w:rFonts w:ascii="Sylfaen" w:hAnsi="Sylfaen" w:cs="Times New Roman"/>
          <w:bCs/>
          <w:sz w:val="24"/>
          <w:szCs w:val="24"/>
          <w:lang w:val="hy-AM"/>
        </w:rPr>
        <w:t xml:space="preserve"> against the Public Television of Armenia, demanding refutation of data, should be dismissed on the grounds that the plaintiff's representative had not appeared in court.</w:t>
      </w:r>
    </w:p>
    <w:p w14:paraId="524EE98F" w14:textId="20864740" w:rsidR="00861780" w:rsidRDefault="00481EA5" w:rsidP="000C6186">
      <w:pPr>
        <w:spacing w:after="0" w:line="240" w:lineRule="auto"/>
        <w:ind w:firstLine="567"/>
        <w:jc w:val="both"/>
        <w:rPr>
          <w:rFonts w:ascii="Sylfaen" w:hAnsi="Sylfaen" w:cs="Times New Roman"/>
          <w:sz w:val="24"/>
          <w:szCs w:val="24"/>
        </w:rPr>
      </w:pPr>
      <w:r>
        <w:rPr>
          <w:rFonts w:ascii="Sylfaen" w:hAnsi="Sylfaen" w:cs="Times New Roman"/>
          <w:sz w:val="24"/>
          <w:szCs w:val="24"/>
          <w:lang w:val="hy-AM"/>
        </w:rPr>
        <w:t>We should remind</w:t>
      </w:r>
      <w:r w:rsidR="00C36375" w:rsidRPr="009B79FB">
        <w:rPr>
          <w:rFonts w:ascii="Sylfaen" w:hAnsi="Sylfaen" w:cs="Times New Roman"/>
          <w:sz w:val="24"/>
          <w:szCs w:val="24"/>
          <w:lang w:val="hy-AM"/>
        </w:rPr>
        <w:t xml:space="preserve"> that the reason for the lawsuit filed on February 20, was the news published on Public TV on February 11, according to which ORSIS ARMS Ltd. deceived the army and sold hunting weapons instead of combat</w:t>
      </w:r>
      <w:r w:rsidR="00177E46">
        <w:rPr>
          <w:rFonts w:ascii="Sylfaen" w:hAnsi="Sylfaen" w:cs="Times New Roman"/>
          <w:sz w:val="24"/>
          <w:szCs w:val="24"/>
        </w:rPr>
        <w:t xml:space="preserve"> arms.</w:t>
      </w:r>
      <w:r w:rsidR="00861780" w:rsidRPr="009B79FB">
        <w:rPr>
          <w:rStyle w:val="FootnoteReference"/>
          <w:rFonts w:ascii="Sylfaen" w:hAnsi="Sylfaen" w:cs="Times New Roman"/>
          <w:sz w:val="24"/>
          <w:szCs w:val="24"/>
          <w:lang w:val="hy-AM"/>
        </w:rPr>
        <w:footnoteReference w:id="58"/>
      </w:r>
      <w:r w:rsidR="00861780" w:rsidRPr="009B79FB">
        <w:rPr>
          <w:rFonts w:ascii="Sylfaen" w:hAnsi="Sylfaen" w:cs="Times New Roman"/>
          <w:sz w:val="24"/>
          <w:szCs w:val="24"/>
          <w:lang w:val="hy-AM"/>
        </w:rPr>
        <w:t xml:space="preserve"> </w:t>
      </w:r>
      <w:r w:rsidR="00C36375" w:rsidRPr="009B79FB">
        <w:rPr>
          <w:rFonts w:ascii="Sylfaen" w:hAnsi="Sylfaen" w:cs="Times New Roman"/>
          <w:sz w:val="24"/>
          <w:szCs w:val="24"/>
          <w:lang w:val="hy-AM"/>
        </w:rPr>
        <w:t>Moreover, as the author of the news piece Gevorg Tosunyan told the CPFE, the video contains the company’s clarification on the matter</w:t>
      </w:r>
      <w:r w:rsidR="001901FB">
        <w:rPr>
          <w:rFonts w:ascii="Sylfaen" w:hAnsi="Sylfaen" w:cs="Times New Roman"/>
          <w:sz w:val="24"/>
          <w:szCs w:val="24"/>
        </w:rPr>
        <w:t>.</w:t>
      </w:r>
      <w:r w:rsidR="00861780" w:rsidRPr="009B79FB">
        <w:rPr>
          <w:rStyle w:val="FootnoteReference"/>
          <w:rFonts w:ascii="Sylfaen" w:hAnsi="Sylfaen" w:cs="Times New Roman"/>
          <w:sz w:val="24"/>
          <w:szCs w:val="24"/>
          <w:lang w:val="hy-AM"/>
        </w:rPr>
        <w:footnoteReference w:id="59"/>
      </w:r>
    </w:p>
    <w:p w14:paraId="5A682EE6" w14:textId="77777777" w:rsidR="00DA023A" w:rsidRPr="00996E14" w:rsidRDefault="00DA023A" w:rsidP="000C6186">
      <w:pPr>
        <w:spacing w:after="0" w:line="240" w:lineRule="auto"/>
        <w:ind w:firstLine="567"/>
        <w:jc w:val="both"/>
        <w:rPr>
          <w:rFonts w:ascii="Sylfaen" w:hAnsi="Sylfaen" w:cs="Times New Roman"/>
          <w:sz w:val="24"/>
          <w:szCs w:val="24"/>
        </w:rPr>
      </w:pPr>
    </w:p>
    <w:p w14:paraId="6B05EC61" w14:textId="166454A4" w:rsidR="00C36375" w:rsidRPr="009B79FB" w:rsidRDefault="00C36375" w:rsidP="001901FB">
      <w:pPr>
        <w:spacing w:after="0" w:line="240" w:lineRule="auto"/>
        <w:ind w:firstLine="567"/>
        <w:jc w:val="both"/>
        <w:rPr>
          <w:rFonts w:ascii="Sylfaen" w:hAnsi="Sylfaen" w:cs="Times New Roman"/>
          <w:b/>
          <w:bCs/>
          <w:sz w:val="24"/>
          <w:szCs w:val="24"/>
          <w:lang w:val="hy-AM"/>
        </w:rPr>
      </w:pPr>
      <w:r w:rsidRPr="009B79FB">
        <w:rPr>
          <w:rFonts w:ascii="Sylfaen" w:hAnsi="Sylfaen" w:cs="Times New Roman"/>
          <w:b/>
          <w:bCs/>
          <w:sz w:val="24"/>
          <w:szCs w:val="24"/>
          <w:lang w:val="hy-AM"/>
        </w:rPr>
        <w:t xml:space="preserve">On February 19, </w:t>
      </w:r>
      <w:r w:rsidRPr="009B79FB">
        <w:rPr>
          <w:rFonts w:ascii="Sylfaen" w:hAnsi="Sylfaen" w:cs="Times New Roman"/>
          <w:sz w:val="24"/>
          <w:szCs w:val="24"/>
          <w:lang w:val="hy-AM"/>
        </w:rPr>
        <w:t xml:space="preserve">the Court of General Jurisdiction of Yerevan decided to terminate the case of </w:t>
      </w:r>
      <w:r w:rsidRPr="001901FB">
        <w:rPr>
          <w:rFonts w:ascii="Sylfaen" w:hAnsi="Sylfaen" w:cs="Times New Roman"/>
          <w:i/>
          <w:iCs/>
          <w:sz w:val="24"/>
          <w:szCs w:val="24"/>
          <w:lang w:val="hy-AM"/>
        </w:rPr>
        <w:t xml:space="preserve">"Lydian Armenia" CJSC </w:t>
      </w:r>
      <w:r w:rsidR="00996E14" w:rsidRPr="001901FB">
        <w:rPr>
          <w:rFonts w:ascii="Sylfaen" w:hAnsi="Sylfaen" w:cs="Times New Roman"/>
          <w:i/>
          <w:iCs/>
          <w:sz w:val="24"/>
          <w:szCs w:val="24"/>
        </w:rPr>
        <w:t>v.</w:t>
      </w:r>
      <w:r w:rsidRPr="001901FB">
        <w:rPr>
          <w:rFonts w:ascii="Sylfaen" w:hAnsi="Sylfaen" w:cs="Times New Roman"/>
          <w:i/>
          <w:iCs/>
          <w:sz w:val="24"/>
          <w:szCs w:val="24"/>
          <w:lang w:val="hy-AM"/>
        </w:rPr>
        <w:t xml:space="preserve"> economic commentator Atom Margaryan</w:t>
      </w:r>
      <w:r w:rsidRPr="009B79FB">
        <w:rPr>
          <w:rFonts w:ascii="Sylfaen" w:hAnsi="Sylfaen" w:cs="Times New Roman"/>
          <w:sz w:val="24"/>
          <w:szCs w:val="24"/>
          <w:lang w:val="hy-AM"/>
        </w:rPr>
        <w:t>, as the plaintiff withdrew his claims.</w:t>
      </w:r>
    </w:p>
    <w:p w14:paraId="57C3923C" w14:textId="49A291AE" w:rsidR="000A7A02" w:rsidRPr="009B79FB" w:rsidRDefault="00481EA5" w:rsidP="001901FB">
      <w:pPr>
        <w:spacing w:after="0" w:line="240" w:lineRule="auto"/>
        <w:ind w:firstLine="567"/>
        <w:jc w:val="both"/>
        <w:rPr>
          <w:rFonts w:ascii="Sylfaen" w:hAnsi="Sylfaen" w:cs="Times New Roman"/>
          <w:sz w:val="24"/>
          <w:szCs w:val="24"/>
          <w:lang w:val="hy-AM"/>
        </w:rPr>
      </w:pPr>
      <w:r>
        <w:rPr>
          <w:rFonts w:ascii="Sylfaen" w:hAnsi="Sylfaen" w:cs="Times New Roman"/>
          <w:bCs/>
          <w:sz w:val="24"/>
          <w:szCs w:val="24"/>
          <w:lang w:val="hy-AM"/>
        </w:rPr>
        <w:t>We should remind</w:t>
      </w:r>
      <w:r w:rsidR="00C36375" w:rsidRPr="009B79FB">
        <w:rPr>
          <w:rFonts w:ascii="Sylfaen" w:hAnsi="Sylfaen" w:cs="Times New Roman"/>
          <w:bCs/>
          <w:sz w:val="24"/>
          <w:szCs w:val="24"/>
        </w:rPr>
        <w:t xml:space="preserve"> that the lawsuit was initially filed</w:t>
      </w:r>
      <w:r w:rsidR="00C36375" w:rsidRPr="009B79FB">
        <w:rPr>
          <w:rFonts w:ascii="Sylfaen" w:hAnsi="Sylfaen" w:cs="Times New Roman"/>
          <w:sz w:val="24"/>
          <w:szCs w:val="24"/>
          <w:lang w:val="hy-AM"/>
        </w:rPr>
        <w:t xml:space="preserve"> against economic commentator Atom Margaryan and the Lragir e-newspaper</w:t>
      </w:r>
      <w:r w:rsidR="000A7A02" w:rsidRPr="009B79FB">
        <w:rPr>
          <w:rFonts w:ascii="Sylfaen" w:hAnsi="Sylfaen" w:cs="Times New Roman"/>
          <w:sz w:val="24"/>
          <w:szCs w:val="24"/>
        </w:rPr>
        <w:t xml:space="preserve"> </w:t>
      </w:r>
      <w:r w:rsidR="000A7A02" w:rsidRPr="009B79FB">
        <w:rPr>
          <w:rFonts w:ascii="Sylfaen" w:hAnsi="Sylfaen" w:cs="Times New Roman"/>
          <w:bCs/>
          <w:sz w:val="24"/>
          <w:szCs w:val="24"/>
        </w:rPr>
        <w:t>o</w:t>
      </w:r>
      <w:r w:rsidR="000A7A02" w:rsidRPr="009B79FB">
        <w:rPr>
          <w:rFonts w:ascii="Sylfaen" w:hAnsi="Sylfaen" w:cs="Times New Roman"/>
          <w:bCs/>
          <w:sz w:val="24"/>
          <w:szCs w:val="24"/>
          <w:lang w:val="hy-AM"/>
        </w:rPr>
        <w:t>n September 27</w:t>
      </w:r>
      <w:r w:rsidR="000A7A02" w:rsidRPr="009B79FB">
        <w:rPr>
          <w:rFonts w:ascii="Sylfaen" w:hAnsi="Sylfaen" w:cs="Times New Roman"/>
          <w:bCs/>
          <w:sz w:val="24"/>
          <w:szCs w:val="24"/>
        </w:rPr>
        <w:t>, 2019</w:t>
      </w:r>
      <w:r w:rsidR="00975360">
        <w:rPr>
          <w:rFonts w:ascii="Sylfaen" w:hAnsi="Sylfaen" w:cs="Times New Roman"/>
          <w:sz w:val="24"/>
          <w:szCs w:val="24"/>
        </w:rPr>
        <w:t xml:space="preserve">, </w:t>
      </w:r>
      <w:r w:rsidR="00C36375" w:rsidRPr="009B79FB">
        <w:rPr>
          <w:rFonts w:ascii="Sylfaen" w:hAnsi="Sylfaen" w:cs="Times New Roman"/>
          <w:sz w:val="24"/>
          <w:szCs w:val="24"/>
          <w:lang w:val="hy-AM"/>
        </w:rPr>
        <w:t xml:space="preserve">seeking </w:t>
      </w:r>
      <w:r w:rsidR="00C36375" w:rsidRPr="009B79FB">
        <w:rPr>
          <w:rFonts w:ascii="Sylfaen" w:hAnsi="Sylfaen" w:cs="Times New Roman"/>
          <w:sz w:val="24"/>
          <w:szCs w:val="24"/>
        </w:rPr>
        <w:t xml:space="preserve">a </w:t>
      </w:r>
      <w:r w:rsidR="00C36375" w:rsidRPr="009B79FB">
        <w:rPr>
          <w:rFonts w:ascii="Sylfaen" w:hAnsi="Sylfaen" w:cs="Times New Roman"/>
          <w:sz w:val="24"/>
          <w:szCs w:val="24"/>
          <w:lang w:val="hy-AM"/>
        </w:rPr>
        <w:t>refut</w:t>
      </w:r>
      <w:r w:rsidR="00C36375" w:rsidRPr="009B79FB">
        <w:rPr>
          <w:rFonts w:ascii="Sylfaen" w:hAnsi="Sylfaen" w:cs="Times New Roman"/>
          <w:sz w:val="24"/>
          <w:szCs w:val="24"/>
        </w:rPr>
        <w:t>ation</w:t>
      </w:r>
      <w:r w:rsidR="00C36375" w:rsidRPr="009B79FB">
        <w:rPr>
          <w:rFonts w:ascii="Sylfaen" w:hAnsi="Sylfaen" w:cs="Times New Roman"/>
          <w:sz w:val="24"/>
          <w:szCs w:val="24"/>
          <w:lang w:val="hy-AM"/>
        </w:rPr>
        <w:t xml:space="preserve"> </w:t>
      </w:r>
      <w:r w:rsidR="00C36375" w:rsidRPr="009B79FB">
        <w:rPr>
          <w:rFonts w:ascii="Sylfaen" w:hAnsi="Sylfaen" w:cs="Times New Roman"/>
          <w:sz w:val="24"/>
          <w:szCs w:val="24"/>
        </w:rPr>
        <w:t xml:space="preserve">of </w:t>
      </w:r>
      <w:r w:rsidR="00C36375" w:rsidRPr="009B79FB">
        <w:rPr>
          <w:rFonts w:ascii="Sylfaen" w:hAnsi="Sylfaen" w:cs="Times New Roman"/>
          <w:sz w:val="24"/>
          <w:szCs w:val="24"/>
          <w:lang w:val="hy-AM"/>
        </w:rPr>
        <w:t>defamat</w:t>
      </w:r>
      <w:r w:rsidR="00C36375" w:rsidRPr="009B79FB">
        <w:rPr>
          <w:rFonts w:ascii="Sylfaen" w:hAnsi="Sylfaen" w:cs="Times New Roman"/>
          <w:sz w:val="24"/>
          <w:szCs w:val="24"/>
        </w:rPr>
        <w:t>ory information</w:t>
      </w:r>
      <w:r w:rsidR="00C36375" w:rsidRPr="009B79FB">
        <w:rPr>
          <w:rFonts w:ascii="Sylfaen" w:hAnsi="Sylfaen" w:cs="Times New Roman"/>
          <w:sz w:val="24"/>
          <w:szCs w:val="24"/>
          <w:lang w:val="hy-AM"/>
        </w:rPr>
        <w:t xml:space="preserve"> and </w:t>
      </w:r>
      <w:r w:rsidR="00C36375" w:rsidRPr="009B79FB">
        <w:rPr>
          <w:rFonts w:ascii="Sylfaen" w:hAnsi="Sylfaen" w:cs="Times New Roman"/>
          <w:sz w:val="24"/>
          <w:szCs w:val="24"/>
        </w:rPr>
        <w:t xml:space="preserve">claiming confiscation of </w:t>
      </w:r>
      <w:r w:rsidR="00C36375" w:rsidRPr="009B79FB">
        <w:rPr>
          <w:rFonts w:ascii="Sylfaen" w:hAnsi="Sylfaen" w:cs="Times New Roman"/>
          <w:sz w:val="24"/>
          <w:szCs w:val="24"/>
          <w:lang w:val="hy-AM"/>
        </w:rPr>
        <w:t>compensation for expressions</w:t>
      </w:r>
      <w:r w:rsidR="00975360">
        <w:rPr>
          <w:rFonts w:ascii="Sylfaen" w:hAnsi="Sylfaen" w:cs="Times New Roman"/>
          <w:sz w:val="24"/>
          <w:szCs w:val="24"/>
        </w:rPr>
        <w:t>,</w:t>
      </w:r>
      <w:r w:rsidR="00C36375" w:rsidRPr="009B79FB">
        <w:rPr>
          <w:rFonts w:ascii="Sylfaen" w:hAnsi="Sylfaen" w:cs="Times New Roman"/>
          <w:sz w:val="24"/>
          <w:szCs w:val="24"/>
        </w:rPr>
        <w:t xml:space="preserve"> discrediting business reputation</w:t>
      </w:r>
      <w:r w:rsidR="00C36375" w:rsidRPr="009B79FB">
        <w:rPr>
          <w:rFonts w:ascii="Sylfaen" w:hAnsi="Sylfaen" w:cs="Times New Roman"/>
          <w:sz w:val="24"/>
          <w:szCs w:val="24"/>
          <w:lang w:val="hy-AM"/>
        </w:rPr>
        <w:t xml:space="preserve">. </w:t>
      </w:r>
      <w:r w:rsidR="000A7A02" w:rsidRPr="009B79FB">
        <w:rPr>
          <w:rFonts w:ascii="Sylfaen" w:hAnsi="Sylfaen" w:cs="Times New Roman"/>
          <w:sz w:val="24"/>
          <w:szCs w:val="24"/>
        </w:rPr>
        <w:t xml:space="preserve">Then Atom Margaryan’s part was separated from the case. </w:t>
      </w:r>
      <w:r w:rsidR="00C36375" w:rsidRPr="009B79FB">
        <w:rPr>
          <w:rFonts w:ascii="Sylfaen" w:hAnsi="Sylfaen" w:cs="Times New Roman"/>
          <w:sz w:val="24"/>
          <w:szCs w:val="24"/>
          <w:lang w:val="hy-AM"/>
        </w:rPr>
        <w:t xml:space="preserve">The reason for the lawsuit is an interview with Atom Margaryan, titled "In </w:t>
      </w:r>
      <w:r w:rsidR="00996E14">
        <w:rPr>
          <w:rFonts w:ascii="Sylfaen" w:hAnsi="Sylfaen" w:cs="Times New Roman"/>
          <w:sz w:val="24"/>
          <w:szCs w:val="24"/>
        </w:rPr>
        <w:t>C</w:t>
      </w:r>
      <w:r w:rsidR="00C36375" w:rsidRPr="009B79FB">
        <w:rPr>
          <w:rFonts w:ascii="Sylfaen" w:hAnsi="Sylfaen" w:cs="Times New Roman"/>
          <w:sz w:val="24"/>
          <w:szCs w:val="24"/>
          <w:lang w:val="hy-AM"/>
        </w:rPr>
        <w:t xml:space="preserve">ase of </w:t>
      </w:r>
      <w:r w:rsidR="00996E14">
        <w:rPr>
          <w:rFonts w:ascii="Sylfaen" w:hAnsi="Sylfaen" w:cs="Times New Roman"/>
          <w:sz w:val="24"/>
          <w:szCs w:val="24"/>
        </w:rPr>
        <w:t>I</w:t>
      </w:r>
      <w:r w:rsidR="00C36375" w:rsidRPr="009B79FB">
        <w:rPr>
          <w:rFonts w:ascii="Sylfaen" w:hAnsi="Sylfaen" w:cs="Times New Roman"/>
          <w:sz w:val="24"/>
          <w:szCs w:val="24"/>
          <w:lang w:val="hy-AM"/>
        </w:rPr>
        <w:t xml:space="preserve">mpartial </w:t>
      </w:r>
      <w:r w:rsidR="00996E14">
        <w:rPr>
          <w:rFonts w:ascii="Sylfaen" w:hAnsi="Sylfaen" w:cs="Times New Roman"/>
          <w:sz w:val="24"/>
          <w:szCs w:val="24"/>
        </w:rPr>
        <w:t>I</w:t>
      </w:r>
      <w:r w:rsidR="00C36375" w:rsidRPr="009B79FB">
        <w:rPr>
          <w:rFonts w:ascii="Sylfaen" w:hAnsi="Sylfaen" w:cs="Times New Roman"/>
          <w:sz w:val="24"/>
          <w:szCs w:val="24"/>
          <w:lang w:val="hy-AM"/>
        </w:rPr>
        <w:t xml:space="preserve">nvestigation, Lydian's </w:t>
      </w:r>
      <w:r w:rsidR="00996E14">
        <w:rPr>
          <w:rFonts w:ascii="Sylfaen" w:hAnsi="Sylfaen" w:cs="Times New Roman"/>
          <w:sz w:val="24"/>
          <w:szCs w:val="24"/>
        </w:rPr>
        <w:t>L</w:t>
      </w:r>
      <w:r w:rsidR="00C36375" w:rsidRPr="009B79FB">
        <w:rPr>
          <w:rFonts w:ascii="Sylfaen" w:hAnsi="Sylfaen" w:cs="Times New Roman"/>
          <w:sz w:val="24"/>
          <w:szCs w:val="24"/>
          <w:lang w:val="hy-AM"/>
        </w:rPr>
        <w:t xml:space="preserve">eaders will </w:t>
      </w:r>
      <w:r w:rsidR="00996E14">
        <w:rPr>
          <w:rFonts w:ascii="Sylfaen" w:hAnsi="Sylfaen" w:cs="Times New Roman"/>
          <w:sz w:val="24"/>
          <w:szCs w:val="24"/>
        </w:rPr>
        <w:t>F</w:t>
      </w:r>
      <w:r w:rsidR="00C36375" w:rsidRPr="009B79FB">
        <w:rPr>
          <w:rFonts w:ascii="Sylfaen" w:hAnsi="Sylfaen" w:cs="Times New Roman"/>
          <w:sz w:val="24"/>
          <w:szCs w:val="24"/>
          <w:lang w:val="hy-AM"/>
        </w:rPr>
        <w:t xml:space="preserve">ace a </w:t>
      </w:r>
      <w:r w:rsidR="00996E14">
        <w:rPr>
          <w:rFonts w:ascii="Sylfaen" w:hAnsi="Sylfaen" w:cs="Times New Roman"/>
          <w:sz w:val="24"/>
          <w:szCs w:val="24"/>
        </w:rPr>
        <w:t>P</w:t>
      </w:r>
      <w:r w:rsidR="00C36375" w:rsidRPr="009B79FB">
        <w:rPr>
          <w:rFonts w:ascii="Sylfaen" w:hAnsi="Sylfaen" w:cs="Times New Roman"/>
          <w:sz w:val="24"/>
          <w:szCs w:val="24"/>
          <w:lang w:val="hy-AM"/>
        </w:rPr>
        <w:t>roblem" and published on Lragir.am on September 15</w:t>
      </w:r>
      <w:r w:rsidR="008914CA">
        <w:rPr>
          <w:rFonts w:ascii="Sylfaen" w:hAnsi="Sylfaen" w:cs="Times New Roman"/>
          <w:sz w:val="24"/>
          <w:szCs w:val="24"/>
        </w:rPr>
        <w:t>.</w:t>
      </w:r>
      <w:r w:rsidR="00861780" w:rsidRPr="009B79FB">
        <w:rPr>
          <w:rStyle w:val="FootnoteReference"/>
          <w:rFonts w:ascii="Sylfaen" w:hAnsi="Sylfaen" w:cs="Times New Roman"/>
          <w:sz w:val="24"/>
          <w:szCs w:val="24"/>
          <w:lang w:val="hy-AM"/>
        </w:rPr>
        <w:footnoteReference w:id="60"/>
      </w:r>
      <w:r w:rsidR="00861780" w:rsidRPr="009B79FB">
        <w:rPr>
          <w:rFonts w:ascii="Sylfaen" w:hAnsi="Sylfaen" w:cs="Times New Roman"/>
          <w:sz w:val="24"/>
          <w:szCs w:val="24"/>
          <w:lang w:val="hy-AM"/>
        </w:rPr>
        <w:t xml:space="preserve"> </w:t>
      </w:r>
      <w:r w:rsidR="000A7A02" w:rsidRPr="009B79FB">
        <w:rPr>
          <w:rFonts w:ascii="Sylfaen" w:hAnsi="Sylfaen" w:cs="Times New Roman"/>
          <w:sz w:val="24"/>
          <w:szCs w:val="24"/>
        </w:rPr>
        <w:t>On June 15, 2020</w:t>
      </w:r>
      <w:r w:rsidR="008914CA">
        <w:rPr>
          <w:rFonts w:ascii="Sylfaen" w:hAnsi="Sylfaen" w:cs="Times New Roman"/>
          <w:sz w:val="24"/>
          <w:szCs w:val="24"/>
        </w:rPr>
        <w:t>,</w:t>
      </w:r>
      <w:r w:rsidR="000A7A02" w:rsidRPr="009B79FB">
        <w:rPr>
          <w:rFonts w:ascii="Sylfaen" w:hAnsi="Sylfaen" w:cs="Times New Roman"/>
          <w:sz w:val="24"/>
          <w:szCs w:val="24"/>
        </w:rPr>
        <w:t xml:space="preserve"> a counterclaim was filed, demanding compensation </w:t>
      </w:r>
      <w:r w:rsidR="00996E14">
        <w:rPr>
          <w:rFonts w:ascii="Sylfaen" w:hAnsi="Sylfaen" w:cs="Times New Roman"/>
          <w:sz w:val="24"/>
          <w:szCs w:val="24"/>
        </w:rPr>
        <w:t>for</w:t>
      </w:r>
      <w:r w:rsidR="000A7A02" w:rsidRPr="009B79FB">
        <w:rPr>
          <w:rFonts w:ascii="Sylfaen" w:hAnsi="Sylfaen" w:cs="Times New Roman"/>
          <w:sz w:val="24"/>
          <w:szCs w:val="24"/>
        </w:rPr>
        <w:t xml:space="preserve"> the damage caused to honor, dignity, business reputation, and the pre-paid state duty. The counterclaim was accepted for proceedings on July 28. </w:t>
      </w:r>
    </w:p>
    <w:p w14:paraId="297A3A12" w14:textId="027196A9" w:rsidR="00861780" w:rsidRDefault="000A7A02" w:rsidP="00996E14">
      <w:pPr>
        <w:spacing w:after="0" w:line="240" w:lineRule="auto"/>
        <w:ind w:firstLine="567"/>
        <w:rPr>
          <w:rFonts w:ascii="Sylfaen" w:hAnsi="Sylfaen" w:cs="Times New Roman"/>
          <w:sz w:val="24"/>
          <w:szCs w:val="24"/>
        </w:rPr>
      </w:pPr>
      <w:r w:rsidRPr="009B79FB">
        <w:rPr>
          <w:rFonts w:ascii="Sylfaen" w:hAnsi="Sylfaen" w:cs="Times New Roman"/>
          <w:sz w:val="24"/>
          <w:szCs w:val="24"/>
        </w:rPr>
        <w:t xml:space="preserve">This year a </w:t>
      </w:r>
      <w:r w:rsidR="00DB4269" w:rsidRPr="009B79FB">
        <w:rPr>
          <w:rFonts w:ascii="Sylfaen" w:hAnsi="Sylfaen" w:cs="Times New Roman"/>
          <w:sz w:val="24"/>
          <w:szCs w:val="24"/>
        </w:rPr>
        <w:t>court hearing</w:t>
      </w:r>
      <w:r w:rsidRPr="009B79FB">
        <w:rPr>
          <w:rFonts w:ascii="Sylfaen" w:hAnsi="Sylfaen" w:cs="Times New Roman"/>
          <w:sz w:val="24"/>
          <w:szCs w:val="24"/>
        </w:rPr>
        <w:t xml:space="preserve"> on the case was held on March </w:t>
      </w:r>
      <w:r w:rsidR="00861780" w:rsidRPr="009B79FB">
        <w:rPr>
          <w:rFonts w:ascii="Sylfaen" w:hAnsi="Sylfaen" w:cs="Times New Roman"/>
          <w:sz w:val="24"/>
          <w:szCs w:val="24"/>
          <w:lang w:val="hy-AM"/>
        </w:rPr>
        <w:t>10</w:t>
      </w:r>
      <w:r w:rsidRPr="009B79FB">
        <w:rPr>
          <w:rFonts w:ascii="Sylfaen" w:hAnsi="Sylfaen" w:cs="Times New Roman"/>
          <w:sz w:val="24"/>
          <w:szCs w:val="24"/>
        </w:rPr>
        <w:t>.</w:t>
      </w:r>
    </w:p>
    <w:p w14:paraId="5AAD877E" w14:textId="77777777" w:rsidR="00996E14" w:rsidRPr="00996E14" w:rsidRDefault="00996E14" w:rsidP="00996E14">
      <w:pPr>
        <w:spacing w:after="0" w:line="240" w:lineRule="auto"/>
        <w:ind w:firstLine="567"/>
        <w:rPr>
          <w:rFonts w:ascii="Sylfaen" w:hAnsi="Sylfaen" w:cs="Times New Roman"/>
          <w:sz w:val="24"/>
          <w:szCs w:val="24"/>
        </w:rPr>
      </w:pPr>
    </w:p>
    <w:p w14:paraId="4E39901D" w14:textId="5A00DDE9" w:rsidR="00861780" w:rsidRDefault="000A7A02" w:rsidP="00605F02">
      <w:pPr>
        <w:spacing w:after="0" w:line="240" w:lineRule="auto"/>
        <w:ind w:firstLine="567"/>
        <w:jc w:val="both"/>
        <w:rPr>
          <w:rFonts w:ascii="Sylfaen" w:hAnsi="Sylfaen" w:cs="Times New Roman"/>
          <w:sz w:val="24"/>
          <w:szCs w:val="24"/>
          <w:lang w:val="hy-AM"/>
        </w:rPr>
      </w:pPr>
      <w:r w:rsidRPr="009B79FB">
        <w:rPr>
          <w:rFonts w:ascii="Sylfaen" w:hAnsi="Sylfaen" w:cs="Times New Roman"/>
          <w:bCs/>
          <w:sz w:val="24"/>
          <w:szCs w:val="24"/>
          <w:lang w:val="hy-AM"/>
        </w:rPr>
        <w:t xml:space="preserve">During a rally in Yerevan </w:t>
      </w:r>
      <w:r w:rsidRPr="009B79FB">
        <w:rPr>
          <w:rFonts w:ascii="Sylfaen" w:hAnsi="Sylfaen" w:cs="Times New Roman"/>
          <w:b/>
          <w:sz w:val="24"/>
          <w:szCs w:val="24"/>
          <w:lang w:val="hy-AM"/>
        </w:rPr>
        <w:t>on February 20</w:t>
      </w:r>
      <w:r w:rsidRPr="009B79FB">
        <w:rPr>
          <w:rFonts w:ascii="Sylfaen" w:hAnsi="Sylfaen" w:cs="Times New Roman"/>
          <w:bCs/>
          <w:sz w:val="24"/>
          <w:szCs w:val="24"/>
          <w:lang w:val="hy-AM"/>
        </w:rPr>
        <w:t>, one of the opposition figures, Narek Samsonyan, approached Radio Liberty correspondent Artak Khulyan and cameraman Garik Azibekyan</w:t>
      </w:r>
      <w:r w:rsidR="00605F02">
        <w:rPr>
          <w:rFonts w:ascii="Sylfaen" w:hAnsi="Sylfaen" w:cs="Times New Roman"/>
          <w:bCs/>
          <w:sz w:val="24"/>
          <w:szCs w:val="24"/>
        </w:rPr>
        <w:t>,</w:t>
      </w:r>
      <w:r w:rsidRPr="009B79FB">
        <w:rPr>
          <w:rFonts w:ascii="Sylfaen" w:hAnsi="Sylfaen" w:cs="Times New Roman"/>
          <w:bCs/>
          <w:sz w:val="24"/>
          <w:szCs w:val="24"/>
          <w:lang w:val="hy-AM"/>
        </w:rPr>
        <w:t xml:space="preserve"> and asked a rhetorical question via live broadcast, "When are you going to hand over Yerevan to the Turks?"</w:t>
      </w:r>
      <w:r w:rsidR="00861780" w:rsidRPr="009B79FB">
        <w:rPr>
          <w:rStyle w:val="FootnoteReference"/>
          <w:rFonts w:ascii="Sylfaen" w:hAnsi="Sylfaen" w:cs="Times New Roman"/>
          <w:bCs/>
          <w:sz w:val="24"/>
          <w:szCs w:val="24"/>
          <w:lang w:val="hy-AM"/>
        </w:rPr>
        <w:footnoteReference w:id="61"/>
      </w:r>
      <w:r w:rsidR="00BF72A3">
        <w:rPr>
          <w:rFonts w:ascii="Sylfaen" w:hAnsi="Sylfaen" w:cs="Times New Roman"/>
          <w:bCs/>
          <w:sz w:val="24"/>
          <w:szCs w:val="24"/>
        </w:rPr>
        <w:t xml:space="preserve"> </w:t>
      </w:r>
      <w:r w:rsidR="00BD7A62" w:rsidRPr="009B79FB">
        <w:rPr>
          <w:rFonts w:ascii="Sylfaen" w:hAnsi="Sylfaen" w:cs="Times New Roman"/>
          <w:sz w:val="24"/>
          <w:szCs w:val="24"/>
          <w:lang w:val="hy-AM"/>
        </w:rPr>
        <w:t>The journalist addressed the police officers in the area, informing that the activity of the media outlet was hindered, but the latter remained indifferent to what was happening.</w:t>
      </w:r>
    </w:p>
    <w:p w14:paraId="6E4E2276" w14:textId="77777777" w:rsidR="00F27943" w:rsidRPr="009B79FB" w:rsidRDefault="00F27943" w:rsidP="00605F02">
      <w:pPr>
        <w:spacing w:after="0" w:line="240" w:lineRule="auto"/>
        <w:ind w:firstLine="567"/>
        <w:jc w:val="both"/>
        <w:rPr>
          <w:rFonts w:ascii="Sylfaen" w:hAnsi="Sylfaen" w:cs="Times New Roman"/>
          <w:sz w:val="24"/>
          <w:szCs w:val="24"/>
          <w:lang w:val="hy-AM"/>
        </w:rPr>
      </w:pPr>
    </w:p>
    <w:p w14:paraId="10286DDE" w14:textId="0A358FF5" w:rsidR="00BD7A62" w:rsidRPr="009B79FB" w:rsidRDefault="00BD7A62" w:rsidP="00470B6C">
      <w:pPr>
        <w:spacing w:after="0" w:line="240" w:lineRule="auto"/>
        <w:ind w:firstLine="567"/>
        <w:rPr>
          <w:rFonts w:ascii="Sylfaen" w:hAnsi="Sylfaen" w:cs="Times New Roman"/>
          <w:bCs/>
          <w:sz w:val="24"/>
          <w:szCs w:val="24"/>
          <w:lang w:val="hy-AM"/>
        </w:rPr>
      </w:pPr>
      <w:r w:rsidRPr="009B79FB">
        <w:rPr>
          <w:rFonts w:ascii="Sylfaen" w:hAnsi="Sylfaen" w:cs="Times New Roman"/>
          <w:b/>
          <w:sz w:val="24"/>
          <w:szCs w:val="24"/>
          <w:lang w:val="hy-AM"/>
        </w:rPr>
        <w:t xml:space="preserve">On February 22, </w:t>
      </w:r>
      <w:r w:rsidRPr="009B79FB">
        <w:rPr>
          <w:rFonts w:ascii="Sylfaen" w:hAnsi="Sylfaen" w:cs="Times New Roman"/>
          <w:bCs/>
          <w:sz w:val="24"/>
          <w:szCs w:val="24"/>
          <w:lang w:val="hy-AM"/>
        </w:rPr>
        <w:t xml:space="preserve">the Court of General Jurisdiction of Yerevan held a regular </w:t>
      </w:r>
      <w:r w:rsidR="00DB4269" w:rsidRPr="009B79FB">
        <w:rPr>
          <w:rFonts w:ascii="Sylfaen" w:hAnsi="Sylfaen" w:cs="Times New Roman"/>
          <w:bCs/>
          <w:sz w:val="24"/>
          <w:szCs w:val="24"/>
          <w:lang w:val="hy-AM"/>
        </w:rPr>
        <w:t>court hearing</w:t>
      </w:r>
      <w:r w:rsidRPr="009B79FB">
        <w:rPr>
          <w:rFonts w:ascii="Sylfaen" w:hAnsi="Sylfaen" w:cs="Times New Roman"/>
          <w:bCs/>
          <w:sz w:val="24"/>
          <w:szCs w:val="24"/>
          <w:lang w:val="hy-AM"/>
        </w:rPr>
        <w:t xml:space="preserve"> on the case of Armen Tavadyan, the owner of Channel 5 TV, and Ashot Melikyan, </w:t>
      </w:r>
      <w:r w:rsidRPr="009B79FB">
        <w:rPr>
          <w:rFonts w:ascii="Sylfaen" w:hAnsi="Sylfaen" w:cs="Times New Roman"/>
          <w:bCs/>
          <w:sz w:val="24"/>
          <w:szCs w:val="24"/>
          <w:lang w:val="hy-AM"/>
        </w:rPr>
        <w:lastRenderedPageBreak/>
        <w:t>the chairman of the Committee to Protect Freedom of Speech NGO, demanding refutation of the defamatory facts and a compensation of 2 million AMD .</w:t>
      </w:r>
    </w:p>
    <w:p w14:paraId="019A207C" w14:textId="2B6B7B2D" w:rsidR="00BD7A62" w:rsidRPr="009B79FB" w:rsidRDefault="00BD7A62" w:rsidP="00B25E16">
      <w:pPr>
        <w:spacing w:after="0" w:line="240" w:lineRule="auto"/>
        <w:ind w:firstLine="567"/>
        <w:jc w:val="both"/>
        <w:rPr>
          <w:rFonts w:ascii="Sylfaen" w:hAnsi="Sylfaen" w:cs="Times New Roman"/>
          <w:sz w:val="24"/>
          <w:szCs w:val="24"/>
        </w:rPr>
      </w:pPr>
      <w:r w:rsidRPr="009B79FB">
        <w:rPr>
          <w:rFonts w:ascii="Sylfaen" w:hAnsi="Sylfaen" w:cs="Times New Roman"/>
          <w:sz w:val="24"/>
          <w:szCs w:val="24"/>
          <w:lang w:val="hy-AM"/>
        </w:rPr>
        <w:t xml:space="preserve">We </w:t>
      </w:r>
      <w:r w:rsidR="00996E14">
        <w:rPr>
          <w:rFonts w:ascii="Sylfaen" w:hAnsi="Sylfaen" w:cs="Times New Roman"/>
          <w:sz w:val="24"/>
          <w:szCs w:val="24"/>
        </w:rPr>
        <w:t>should</w:t>
      </w:r>
      <w:r w:rsidRPr="009B79FB">
        <w:rPr>
          <w:rFonts w:ascii="Sylfaen" w:hAnsi="Sylfaen" w:cs="Times New Roman"/>
          <w:sz w:val="24"/>
          <w:szCs w:val="24"/>
        </w:rPr>
        <w:t xml:space="preserve"> remin</w:t>
      </w:r>
      <w:r w:rsidR="00996E14">
        <w:rPr>
          <w:rFonts w:ascii="Sylfaen" w:hAnsi="Sylfaen" w:cs="Times New Roman"/>
          <w:sz w:val="24"/>
          <w:szCs w:val="24"/>
        </w:rPr>
        <w:t>d</w:t>
      </w:r>
      <w:r w:rsidRPr="009B79FB">
        <w:rPr>
          <w:rFonts w:ascii="Sylfaen" w:hAnsi="Sylfaen" w:cs="Times New Roman"/>
          <w:sz w:val="24"/>
          <w:szCs w:val="24"/>
        </w:rPr>
        <w:t xml:space="preserve"> that the lawsuit was filed on April 1, 2020, and the reason for the lawsuit was an idea voiced by Ashot Melikyan during a discussion on the topic of “Transparency of </w:t>
      </w:r>
      <w:r w:rsidR="00996E14">
        <w:rPr>
          <w:rFonts w:ascii="Sylfaen" w:hAnsi="Sylfaen" w:cs="Times New Roman"/>
          <w:sz w:val="24"/>
          <w:szCs w:val="24"/>
        </w:rPr>
        <w:t>B</w:t>
      </w:r>
      <w:r w:rsidRPr="009B79FB">
        <w:rPr>
          <w:rFonts w:ascii="Sylfaen" w:hAnsi="Sylfaen" w:cs="Times New Roman"/>
          <w:sz w:val="24"/>
          <w:szCs w:val="24"/>
        </w:rPr>
        <w:t xml:space="preserve">eneficial </w:t>
      </w:r>
      <w:r w:rsidR="00996E14">
        <w:rPr>
          <w:rFonts w:ascii="Sylfaen" w:hAnsi="Sylfaen" w:cs="Times New Roman"/>
          <w:sz w:val="24"/>
          <w:szCs w:val="24"/>
        </w:rPr>
        <w:t>O</w:t>
      </w:r>
      <w:r w:rsidRPr="009B79FB">
        <w:rPr>
          <w:rFonts w:ascii="Sylfaen" w:hAnsi="Sylfaen" w:cs="Times New Roman"/>
          <w:sz w:val="24"/>
          <w:szCs w:val="24"/>
        </w:rPr>
        <w:t xml:space="preserve">wners in </w:t>
      </w:r>
      <w:r w:rsidR="00996E14">
        <w:rPr>
          <w:rFonts w:ascii="Sylfaen" w:hAnsi="Sylfaen" w:cs="Times New Roman"/>
          <w:sz w:val="24"/>
          <w:szCs w:val="24"/>
        </w:rPr>
        <w:t>M</w:t>
      </w:r>
      <w:r w:rsidRPr="009B79FB">
        <w:rPr>
          <w:rFonts w:ascii="Sylfaen" w:hAnsi="Sylfaen" w:cs="Times New Roman"/>
          <w:sz w:val="24"/>
          <w:szCs w:val="24"/>
        </w:rPr>
        <w:t xml:space="preserve">edia </w:t>
      </w:r>
      <w:r w:rsidR="00996E14">
        <w:rPr>
          <w:rFonts w:ascii="Sylfaen" w:hAnsi="Sylfaen" w:cs="Times New Roman"/>
          <w:sz w:val="24"/>
          <w:szCs w:val="24"/>
        </w:rPr>
        <w:t>S</w:t>
      </w:r>
      <w:r w:rsidRPr="009B79FB">
        <w:rPr>
          <w:rFonts w:ascii="Sylfaen" w:hAnsi="Sylfaen" w:cs="Times New Roman"/>
          <w:sz w:val="24"/>
          <w:szCs w:val="24"/>
        </w:rPr>
        <w:t>ector</w:t>
      </w:r>
      <w:r w:rsidR="00B25E16">
        <w:rPr>
          <w:rFonts w:ascii="Sylfaen" w:hAnsi="Sylfaen" w:cs="Times New Roman"/>
          <w:sz w:val="24"/>
          <w:szCs w:val="24"/>
        </w:rPr>
        <w:t>,</w:t>
      </w:r>
      <w:r w:rsidRPr="009B79FB">
        <w:rPr>
          <w:rFonts w:ascii="Sylfaen" w:hAnsi="Sylfaen" w:cs="Times New Roman"/>
          <w:sz w:val="24"/>
          <w:szCs w:val="24"/>
        </w:rPr>
        <w:t>” held on March 4, as reported by Aravot.am: “I do not think that Armen Tavadyan was arrested to be silenced. We know how he hit the protester with a bottle, how he tried to bribe</w:t>
      </w:r>
      <w:r w:rsidRPr="009B79FB">
        <w:rPr>
          <w:rFonts w:ascii="Sylfaen" w:hAnsi="Sylfaen" w:cs="Times New Roman"/>
          <w:sz w:val="24"/>
          <w:szCs w:val="24"/>
          <w:shd w:val="clear" w:color="auto" w:fill="FFFFFF"/>
        </w:rPr>
        <w:t>”</w:t>
      </w:r>
      <w:r w:rsidR="00861780" w:rsidRPr="009B79FB">
        <w:rPr>
          <w:rStyle w:val="FootnoteReference"/>
          <w:rFonts w:ascii="Sylfaen" w:hAnsi="Sylfaen" w:cs="Times New Roman"/>
          <w:sz w:val="24"/>
          <w:szCs w:val="24"/>
          <w:shd w:val="clear" w:color="auto" w:fill="FFFFFF"/>
          <w:lang w:val="hy-AM"/>
        </w:rPr>
        <w:footnoteReference w:id="62"/>
      </w:r>
      <w:r w:rsidRPr="009B79FB">
        <w:rPr>
          <w:rFonts w:ascii="Sylfaen" w:hAnsi="Sylfaen" w:cs="Times New Roman"/>
          <w:sz w:val="24"/>
          <w:szCs w:val="24"/>
          <w:shd w:val="clear" w:color="auto" w:fill="FFFFFF"/>
        </w:rPr>
        <w:t>.</w:t>
      </w:r>
      <w:r w:rsidR="00861780" w:rsidRPr="009B79FB">
        <w:rPr>
          <w:rFonts w:ascii="Sylfaen" w:hAnsi="Sylfaen" w:cs="Times New Roman"/>
          <w:sz w:val="24"/>
          <w:szCs w:val="24"/>
          <w:shd w:val="clear" w:color="auto" w:fill="FFFFFF"/>
          <w:lang w:val="hy-AM"/>
        </w:rPr>
        <w:t xml:space="preserve"> </w:t>
      </w:r>
      <w:r w:rsidRPr="009B79FB">
        <w:rPr>
          <w:rFonts w:ascii="Sylfaen" w:hAnsi="Sylfaen" w:cs="Times New Roman"/>
          <w:sz w:val="24"/>
          <w:szCs w:val="24"/>
        </w:rPr>
        <w:t xml:space="preserve">The defendant claimed that the quote was not accurate and that his statement was distorted. </w:t>
      </w:r>
    </w:p>
    <w:p w14:paraId="25086BF5" w14:textId="3D7A4068" w:rsidR="00861780" w:rsidRDefault="00BD7A62" w:rsidP="00CE1771">
      <w:pPr>
        <w:spacing w:after="0" w:line="240" w:lineRule="auto"/>
        <w:ind w:firstLine="567"/>
        <w:jc w:val="both"/>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lang w:val="hy-AM"/>
        </w:rPr>
        <w:t xml:space="preserve">According to the court </w:t>
      </w:r>
      <w:r w:rsidR="00996E14">
        <w:rPr>
          <w:rFonts w:ascii="Sylfaen" w:hAnsi="Sylfaen" w:cs="Times New Roman"/>
          <w:sz w:val="24"/>
          <w:szCs w:val="24"/>
          <w:shd w:val="clear" w:color="auto" w:fill="FFFFFF"/>
        </w:rPr>
        <w:t xml:space="preserve">judgement </w:t>
      </w:r>
      <w:r w:rsidRPr="009B79FB">
        <w:rPr>
          <w:rFonts w:ascii="Sylfaen" w:hAnsi="Sylfaen" w:cs="Times New Roman"/>
          <w:sz w:val="24"/>
          <w:szCs w:val="24"/>
          <w:shd w:val="clear" w:color="auto" w:fill="FFFFFF"/>
          <w:lang w:val="hy-AM"/>
        </w:rPr>
        <w:t>made on March 22, the case was terminated because the plaintiff admitted that before going to court he did not find out what Ashot Melikyan really meant, and at Tavadyan's suggestion a truce was signed.</w:t>
      </w:r>
    </w:p>
    <w:p w14:paraId="1605ACA0" w14:textId="77777777" w:rsidR="00DA023A" w:rsidRPr="009B79FB" w:rsidRDefault="00DA023A" w:rsidP="00CE1771">
      <w:pPr>
        <w:spacing w:after="0" w:line="240" w:lineRule="auto"/>
        <w:ind w:firstLine="567"/>
        <w:jc w:val="both"/>
        <w:rPr>
          <w:rFonts w:ascii="Sylfaen" w:hAnsi="Sylfaen" w:cs="Times New Roman"/>
          <w:sz w:val="24"/>
          <w:szCs w:val="24"/>
          <w:lang w:val="hy-AM"/>
        </w:rPr>
      </w:pPr>
    </w:p>
    <w:p w14:paraId="3DB29084" w14:textId="02F606B4" w:rsidR="00B27873" w:rsidRPr="009B79FB" w:rsidRDefault="00B27873" w:rsidP="00D26677">
      <w:pPr>
        <w:spacing w:after="0" w:line="240" w:lineRule="auto"/>
        <w:ind w:firstLine="567"/>
        <w:jc w:val="both"/>
        <w:rPr>
          <w:rFonts w:ascii="Sylfaen" w:eastAsia="Times New Roman" w:hAnsi="Sylfaen" w:cs="Times New Roman"/>
          <w:b/>
          <w:sz w:val="24"/>
          <w:szCs w:val="24"/>
          <w:lang w:val="hy-AM" w:eastAsia="ru-RU"/>
        </w:rPr>
      </w:pPr>
      <w:r w:rsidRPr="009B79FB">
        <w:rPr>
          <w:rFonts w:ascii="Sylfaen" w:eastAsia="Times New Roman" w:hAnsi="Sylfaen" w:cs="Times New Roman"/>
          <w:b/>
          <w:sz w:val="24"/>
          <w:szCs w:val="24"/>
          <w:lang w:val="hy-AM" w:eastAsia="ru-RU"/>
        </w:rPr>
        <w:t xml:space="preserve">On February 22, </w:t>
      </w:r>
      <w:r w:rsidRPr="009B79FB">
        <w:rPr>
          <w:rFonts w:ascii="Sylfaen" w:eastAsia="Times New Roman" w:hAnsi="Sylfaen" w:cs="Times New Roman"/>
          <w:bCs/>
          <w:sz w:val="24"/>
          <w:szCs w:val="24"/>
          <w:lang w:val="hy-AM" w:eastAsia="ru-RU"/>
        </w:rPr>
        <w:t xml:space="preserve">the Court of General Jurisdiction of Yerevan held the first </w:t>
      </w:r>
      <w:r w:rsidR="00DB4269" w:rsidRPr="009B79FB">
        <w:rPr>
          <w:rFonts w:ascii="Sylfaen" w:eastAsia="Times New Roman" w:hAnsi="Sylfaen" w:cs="Times New Roman"/>
          <w:bCs/>
          <w:sz w:val="24"/>
          <w:szCs w:val="24"/>
          <w:lang w:val="hy-AM" w:eastAsia="ru-RU"/>
        </w:rPr>
        <w:t>court hearing</w:t>
      </w:r>
      <w:r w:rsidRPr="009B79FB">
        <w:rPr>
          <w:rFonts w:ascii="Sylfaen" w:eastAsia="Times New Roman" w:hAnsi="Sylfaen" w:cs="Times New Roman"/>
          <w:bCs/>
          <w:sz w:val="24"/>
          <w:szCs w:val="24"/>
          <w:lang w:val="hy-AM" w:eastAsia="ru-RU"/>
        </w:rPr>
        <w:t xml:space="preserve"> on the case of </w:t>
      </w:r>
      <w:r w:rsidRPr="005D3060">
        <w:rPr>
          <w:rFonts w:ascii="Sylfaen" w:eastAsia="Times New Roman" w:hAnsi="Sylfaen" w:cs="Times New Roman"/>
          <w:bCs/>
          <w:i/>
          <w:iCs/>
          <w:sz w:val="24"/>
          <w:szCs w:val="24"/>
          <w:lang w:val="hy-AM" w:eastAsia="ru-RU"/>
        </w:rPr>
        <w:t xml:space="preserve">Alvina Gyulumyan </w:t>
      </w:r>
      <w:r w:rsidR="00996E14" w:rsidRPr="005D3060">
        <w:rPr>
          <w:rFonts w:ascii="Sylfaen" w:eastAsia="Times New Roman" w:hAnsi="Sylfaen" w:cs="Times New Roman"/>
          <w:bCs/>
          <w:i/>
          <w:iCs/>
          <w:sz w:val="24"/>
          <w:szCs w:val="24"/>
          <w:lang w:eastAsia="ru-RU"/>
        </w:rPr>
        <w:t>v.</w:t>
      </w:r>
      <w:r w:rsidRPr="005D3060">
        <w:rPr>
          <w:rFonts w:ascii="Sylfaen" w:eastAsia="Times New Roman" w:hAnsi="Sylfaen" w:cs="Times New Roman"/>
          <w:bCs/>
          <w:i/>
          <w:iCs/>
          <w:sz w:val="24"/>
          <w:szCs w:val="24"/>
          <w:lang w:val="hy-AM" w:eastAsia="ru-RU"/>
        </w:rPr>
        <w:t xml:space="preserve"> lawyer Tigran Hayrapetyan</w:t>
      </w:r>
      <w:r w:rsidRPr="009B79FB">
        <w:rPr>
          <w:rFonts w:ascii="Sylfaen" w:eastAsia="Times New Roman" w:hAnsi="Sylfaen" w:cs="Times New Roman"/>
          <w:bCs/>
          <w:sz w:val="24"/>
          <w:szCs w:val="24"/>
          <w:lang w:val="hy-AM" w:eastAsia="ru-RU"/>
        </w:rPr>
        <w:t xml:space="preserve"> and "Skizb Media Kentron" Ltd., </w:t>
      </w:r>
      <w:r w:rsidR="005D3060">
        <w:rPr>
          <w:rFonts w:ascii="Sylfaen" w:eastAsia="Times New Roman" w:hAnsi="Sylfaen" w:cs="Times New Roman"/>
          <w:bCs/>
          <w:sz w:val="24"/>
          <w:szCs w:val="24"/>
          <w:lang w:eastAsia="ru-RU"/>
        </w:rPr>
        <w:t xml:space="preserve">the </w:t>
      </w:r>
      <w:r w:rsidRPr="009B79FB">
        <w:rPr>
          <w:rFonts w:ascii="Sylfaen" w:eastAsia="Times New Roman" w:hAnsi="Sylfaen" w:cs="Times New Roman"/>
          <w:bCs/>
          <w:sz w:val="24"/>
          <w:szCs w:val="24"/>
          <w:lang w:val="hy-AM" w:eastAsia="ru-RU"/>
        </w:rPr>
        <w:t xml:space="preserve">founder of </w:t>
      </w:r>
      <w:r w:rsidR="005D3060">
        <w:rPr>
          <w:rFonts w:ascii="Sylfaen" w:eastAsia="Times New Roman" w:hAnsi="Sylfaen" w:cs="Times New Roman"/>
          <w:bCs/>
          <w:sz w:val="24"/>
          <w:szCs w:val="24"/>
          <w:lang w:eastAsia="ru-RU"/>
        </w:rPr>
        <w:t xml:space="preserve">the </w:t>
      </w:r>
      <w:r w:rsidRPr="005D3060">
        <w:rPr>
          <w:rFonts w:ascii="Sylfaen" w:eastAsia="Times New Roman" w:hAnsi="Sylfaen" w:cs="Times New Roman"/>
          <w:bCs/>
          <w:i/>
          <w:iCs/>
          <w:sz w:val="24"/>
          <w:szCs w:val="24"/>
          <w:lang w:val="hy-AM" w:eastAsia="ru-RU"/>
        </w:rPr>
        <w:t>Zhamanak</w:t>
      </w:r>
      <w:r w:rsidRPr="009B79FB">
        <w:rPr>
          <w:rFonts w:ascii="Sylfaen" w:eastAsia="Times New Roman" w:hAnsi="Sylfaen" w:cs="Times New Roman"/>
          <w:bCs/>
          <w:sz w:val="24"/>
          <w:szCs w:val="24"/>
          <w:lang w:val="hy-AM" w:eastAsia="ru-RU"/>
        </w:rPr>
        <w:t xml:space="preserve"> daily, demanding refutation of defamation and confiscation of 1 million AMD in compensation from Tigran Hayrapetyan.</w:t>
      </w:r>
    </w:p>
    <w:p w14:paraId="73806D4C" w14:textId="0F29D916" w:rsidR="00861780" w:rsidRPr="009B79FB" w:rsidRDefault="00B27873" w:rsidP="00267D7B">
      <w:pPr>
        <w:pStyle w:val="NormalWeb"/>
        <w:shd w:val="clear" w:color="auto" w:fill="FFFFFF"/>
        <w:spacing w:before="0" w:beforeAutospacing="0" w:after="0" w:afterAutospacing="0" w:line="240" w:lineRule="auto"/>
        <w:ind w:firstLine="567"/>
        <w:jc w:val="both"/>
        <w:textAlignment w:val="baseline"/>
        <w:rPr>
          <w:rFonts w:ascii="Sylfaen" w:eastAsia="Calibri" w:hAnsi="Sylfaen"/>
          <w:lang w:val="hy-AM"/>
        </w:rPr>
      </w:pPr>
      <w:r w:rsidRPr="009B79FB">
        <w:rPr>
          <w:rFonts w:ascii="Sylfaen" w:eastAsia="Calibri" w:hAnsi="Sylfaen"/>
          <w:lang w:val="hy-AM"/>
        </w:rPr>
        <w:t xml:space="preserve">The reason for the lawsuit </w:t>
      </w:r>
      <w:r w:rsidRPr="009B79FB">
        <w:rPr>
          <w:rFonts w:ascii="Sylfaen" w:eastAsia="Calibri" w:hAnsi="Sylfaen"/>
          <w:lang w:val="en-US"/>
        </w:rPr>
        <w:t>filed on August 7, 2018</w:t>
      </w:r>
      <w:r w:rsidR="00C53F94">
        <w:rPr>
          <w:rFonts w:ascii="Sylfaen" w:eastAsia="Calibri" w:hAnsi="Sylfaen"/>
          <w:lang w:val="en-US"/>
        </w:rPr>
        <w:t>,</w:t>
      </w:r>
      <w:r w:rsidRPr="009B79FB">
        <w:rPr>
          <w:rFonts w:ascii="Sylfaen" w:eastAsia="Calibri" w:hAnsi="Sylfaen"/>
          <w:lang w:val="en-US"/>
        </w:rPr>
        <w:t xml:space="preserve"> </w:t>
      </w:r>
      <w:r w:rsidRPr="009B79FB">
        <w:rPr>
          <w:rFonts w:ascii="Sylfaen" w:eastAsia="Calibri" w:hAnsi="Sylfaen"/>
          <w:lang w:val="hy-AM"/>
        </w:rPr>
        <w:t xml:space="preserve">was the interview </w:t>
      </w:r>
      <w:r w:rsidRPr="009B79FB">
        <w:rPr>
          <w:rFonts w:ascii="Sylfaen" w:eastAsia="Calibri" w:hAnsi="Sylfaen"/>
          <w:lang w:val="en-US"/>
        </w:rPr>
        <w:t xml:space="preserve">by </w:t>
      </w:r>
      <w:r w:rsidRPr="009B79FB">
        <w:rPr>
          <w:rFonts w:ascii="Sylfaen" w:eastAsia="Calibri" w:hAnsi="Sylfaen"/>
          <w:lang w:val="hy-AM"/>
        </w:rPr>
        <w:t xml:space="preserve">Tigran Hayrapetyan, </w:t>
      </w:r>
      <w:r w:rsidRPr="009B79FB">
        <w:rPr>
          <w:rFonts w:ascii="Sylfaen" w:eastAsia="Calibri" w:hAnsi="Sylfaen"/>
          <w:lang w:val="en-US"/>
        </w:rPr>
        <w:t>titled “</w:t>
      </w:r>
      <w:r w:rsidR="00267D7B" w:rsidRPr="009B79FB">
        <w:rPr>
          <w:rFonts w:ascii="Sylfaen" w:eastAsia="Calibri" w:hAnsi="Sylfaen"/>
          <w:lang w:val="en-US"/>
        </w:rPr>
        <w:t xml:space="preserve">We should </w:t>
      </w:r>
      <w:r w:rsidR="00270B5E">
        <w:rPr>
          <w:rFonts w:ascii="Sylfaen" w:eastAsia="Calibri" w:hAnsi="Sylfaen"/>
          <w:lang w:val="en-US"/>
        </w:rPr>
        <w:t>S</w:t>
      </w:r>
      <w:r w:rsidR="00267D7B" w:rsidRPr="009B79FB">
        <w:rPr>
          <w:rFonts w:ascii="Sylfaen" w:eastAsia="Calibri" w:hAnsi="Sylfaen"/>
          <w:lang w:val="en-US"/>
        </w:rPr>
        <w:t xml:space="preserve">end a </w:t>
      </w:r>
      <w:r w:rsidR="00270B5E">
        <w:rPr>
          <w:rFonts w:ascii="Sylfaen" w:eastAsia="Calibri" w:hAnsi="Sylfaen"/>
          <w:lang w:val="en-US"/>
        </w:rPr>
        <w:t>L</w:t>
      </w:r>
      <w:r w:rsidR="00267D7B" w:rsidRPr="009B79FB">
        <w:rPr>
          <w:rFonts w:ascii="Sylfaen" w:eastAsia="Calibri" w:hAnsi="Sylfaen"/>
          <w:lang w:val="en-US"/>
        </w:rPr>
        <w:t xml:space="preserve">awyer to ECHR, </w:t>
      </w:r>
      <w:r w:rsidR="00270B5E">
        <w:rPr>
          <w:rFonts w:ascii="Sylfaen" w:eastAsia="Calibri" w:hAnsi="Sylfaen"/>
          <w:lang w:val="en-US"/>
        </w:rPr>
        <w:t>W</w:t>
      </w:r>
      <w:r w:rsidR="00267D7B" w:rsidRPr="009B79FB">
        <w:rPr>
          <w:rFonts w:ascii="Sylfaen" w:eastAsia="Calibri" w:hAnsi="Sylfaen"/>
          <w:lang w:val="en-US"/>
        </w:rPr>
        <w:t xml:space="preserve">ho will not </w:t>
      </w:r>
      <w:r w:rsidR="00270B5E">
        <w:rPr>
          <w:rFonts w:ascii="Sylfaen" w:eastAsia="Calibri" w:hAnsi="Sylfaen"/>
          <w:lang w:val="en-US"/>
        </w:rPr>
        <w:t>E</w:t>
      </w:r>
      <w:r w:rsidR="00267D7B" w:rsidRPr="009B79FB">
        <w:rPr>
          <w:rFonts w:ascii="Sylfaen" w:eastAsia="Calibri" w:hAnsi="Sylfaen"/>
          <w:lang w:val="en-US"/>
        </w:rPr>
        <w:t xml:space="preserve">xchange </w:t>
      </w:r>
      <w:r w:rsidR="00270B5E">
        <w:rPr>
          <w:rFonts w:ascii="Sylfaen" w:eastAsia="Calibri" w:hAnsi="Sylfaen"/>
          <w:lang w:val="en-US"/>
        </w:rPr>
        <w:t>I</w:t>
      </w:r>
      <w:r w:rsidR="00267D7B" w:rsidRPr="009B79FB">
        <w:rPr>
          <w:rFonts w:ascii="Sylfaen" w:eastAsia="Calibri" w:hAnsi="Sylfaen"/>
          <w:lang w:val="en-US"/>
        </w:rPr>
        <w:t xml:space="preserve">mpartiality with an </w:t>
      </w:r>
      <w:r w:rsidR="00270B5E">
        <w:rPr>
          <w:rFonts w:ascii="Sylfaen" w:eastAsia="Calibri" w:hAnsi="Sylfaen"/>
          <w:lang w:val="en-US"/>
        </w:rPr>
        <w:t>O</w:t>
      </w:r>
      <w:r w:rsidR="00267D7B" w:rsidRPr="009B79FB">
        <w:rPr>
          <w:rFonts w:ascii="Sylfaen" w:eastAsia="Calibri" w:hAnsi="Sylfaen"/>
          <w:lang w:val="en-US"/>
        </w:rPr>
        <w:t>rder”.  The publication touched upon</w:t>
      </w:r>
      <w:r w:rsidRPr="009B79FB">
        <w:rPr>
          <w:rFonts w:ascii="Sylfaen" w:eastAsia="Calibri" w:hAnsi="Sylfaen"/>
          <w:lang w:val="hy-AM"/>
        </w:rPr>
        <w:t xml:space="preserve"> the activities of Alvina Gyulumyan </w:t>
      </w:r>
      <w:r w:rsidRPr="009B79FB">
        <w:rPr>
          <w:rFonts w:ascii="Sylfaen" w:eastAsia="Calibri" w:hAnsi="Sylfaen"/>
          <w:lang w:val="en-US"/>
        </w:rPr>
        <w:t xml:space="preserve">in her capacity as </w:t>
      </w:r>
      <w:r w:rsidRPr="009B79FB">
        <w:rPr>
          <w:rFonts w:ascii="Sylfaen" w:eastAsia="Calibri" w:hAnsi="Sylfaen"/>
          <w:lang w:val="hy-AM"/>
        </w:rPr>
        <w:t xml:space="preserve">ECHR judge, in particular </w:t>
      </w:r>
      <w:r w:rsidRPr="009B79FB">
        <w:rPr>
          <w:rFonts w:ascii="Sylfaen" w:eastAsia="Calibri" w:hAnsi="Sylfaen"/>
          <w:lang w:val="en-US"/>
        </w:rPr>
        <w:t xml:space="preserve">stating </w:t>
      </w:r>
      <w:r w:rsidRPr="009B79FB">
        <w:rPr>
          <w:rFonts w:ascii="Sylfaen" w:eastAsia="Calibri" w:hAnsi="Sylfaen"/>
          <w:lang w:val="hy-AM"/>
        </w:rPr>
        <w:t xml:space="preserve">that </w:t>
      </w:r>
      <w:r w:rsidRPr="009B79FB">
        <w:rPr>
          <w:rFonts w:ascii="Sylfaen" w:eastAsia="Calibri" w:hAnsi="Sylfaen"/>
          <w:lang w:val="en-US"/>
        </w:rPr>
        <w:t>she</w:t>
      </w:r>
      <w:r w:rsidRPr="009B79FB">
        <w:rPr>
          <w:rFonts w:ascii="Sylfaen" w:eastAsia="Calibri" w:hAnsi="Sylfaen"/>
          <w:lang w:val="hy-AM"/>
        </w:rPr>
        <w:t xml:space="preserve"> had made a cunning move to prevent cases against</w:t>
      </w:r>
      <w:r w:rsidRPr="009B79FB">
        <w:rPr>
          <w:rFonts w:ascii="Sylfaen" w:eastAsia="Calibri" w:hAnsi="Sylfaen"/>
          <w:lang w:val="en-US"/>
        </w:rPr>
        <w:t xml:space="preserve"> Armenia to be heard at</w:t>
      </w:r>
      <w:r w:rsidRPr="009B79FB">
        <w:rPr>
          <w:rFonts w:ascii="Sylfaen" w:eastAsia="Calibri" w:hAnsi="Sylfaen"/>
          <w:lang w:val="hy-AM"/>
        </w:rPr>
        <w:t xml:space="preserve"> ECH</w:t>
      </w:r>
      <w:r w:rsidR="00267D7B" w:rsidRPr="009B79FB">
        <w:rPr>
          <w:rFonts w:ascii="Sylfaen" w:eastAsia="Calibri" w:hAnsi="Sylfaen"/>
          <w:lang w:val="en-US"/>
        </w:rPr>
        <w:t>R</w:t>
      </w:r>
      <w:r w:rsidR="003838A3">
        <w:rPr>
          <w:rFonts w:ascii="Sylfaen" w:eastAsia="Calibri" w:hAnsi="Sylfaen"/>
          <w:lang w:val="en-US"/>
        </w:rPr>
        <w:t>.</w:t>
      </w:r>
      <w:r w:rsidR="00861780" w:rsidRPr="009B79FB">
        <w:rPr>
          <w:rStyle w:val="FootnoteReference"/>
          <w:rFonts w:ascii="Sylfaen" w:hAnsi="Sylfaen"/>
          <w:lang w:val="hy-AM"/>
        </w:rPr>
        <w:footnoteReference w:id="63"/>
      </w:r>
      <w:r w:rsidR="00267D7B" w:rsidRPr="009B79FB">
        <w:rPr>
          <w:rFonts w:ascii="Sylfaen" w:eastAsia="Calibri" w:hAnsi="Sylfaen"/>
          <w:lang w:val="hy-AM"/>
        </w:rPr>
        <w:t xml:space="preserve"> The plaintiff rendered this statement to be slander.</w:t>
      </w:r>
      <w:r w:rsidR="00861780" w:rsidRPr="009B79FB">
        <w:rPr>
          <w:rFonts w:ascii="Sylfaen" w:hAnsi="Sylfaen"/>
          <w:lang w:val="hy-AM"/>
        </w:rPr>
        <w:t xml:space="preserve"> </w:t>
      </w:r>
    </w:p>
    <w:p w14:paraId="651408CA" w14:textId="77A2E363" w:rsidR="00861780" w:rsidRPr="009B79FB" w:rsidRDefault="00267D7B" w:rsidP="00013341">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t>By the decision of March 10, the claim was partially upheld</w:t>
      </w:r>
      <w:r w:rsidRPr="009B79FB">
        <w:rPr>
          <w:rFonts w:ascii="MS Mincho" w:eastAsia="MS Mincho" w:hAnsi="MS Mincho" w:cs="MS Mincho" w:hint="eastAsia"/>
          <w:sz w:val="24"/>
          <w:szCs w:val="24"/>
          <w:lang w:val="hy-AM"/>
        </w:rPr>
        <w:t>․</w:t>
      </w:r>
      <w:r w:rsidRPr="009B79FB">
        <w:rPr>
          <w:rFonts w:ascii="Sylfaen" w:hAnsi="Sylfaen" w:cs="Times New Roman"/>
          <w:sz w:val="24"/>
          <w:szCs w:val="24"/>
          <w:lang w:val="hy-AM"/>
        </w:rPr>
        <w:t xml:space="preserve"> The media outlet was obliged to refute defamatory information, discrediting Alvina Gyulumyan's honor and dignity, to pay 500,000 AMD to Tigran Hayrapetyan in compensation for the damage caused, as well as to pay  18,000 AMD to "Skizb Media Kentron" Ltd. and Tigran Hayrapetyan by principle of liability in solido as a state fee and 500,000 AMD as </w:t>
      </w:r>
      <w:r w:rsidR="00C515C7">
        <w:rPr>
          <w:rFonts w:ascii="Sylfaen" w:hAnsi="Sylfaen" w:cs="Times New Roman"/>
          <w:sz w:val="24"/>
          <w:szCs w:val="24"/>
        </w:rPr>
        <w:t xml:space="preserve">an </w:t>
      </w:r>
      <w:r w:rsidR="00270B5E">
        <w:rPr>
          <w:rFonts w:ascii="Sylfaen" w:hAnsi="Sylfaen" w:cs="Times New Roman"/>
          <w:sz w:val="24"/>
          <w:szCs w:val="24"/>
        </w:rPr>
        <w:t>attorney’s</w:t>
      </w:r>
      <w:r w:rsidRPr="009B79FB">
        <w:rPr>
          <w:rFonts w:ascii="Sylfaen" w:hAnsi="Sylfaen" w:cs="Times New Roman"/>
          <w:sz w:val="24"/>
          <w:szCs w:val="24"/>
          <w:lang w:val="hy-AM"/>
        </w:rPr>
        <w:t xml:space="preserve"> fee.</w:t>
      </w:r>
    </w:p>
    <w:p w14:paraId="4CA2239F" w14:textId="684EA6D6" w:rsidR="00861780" w:rsidRPr="009B79FB" w:rsidRDefault="007E68E9" w:rsidP="00A41DA5">
      <w:pPr>
        <w:spacing w:after="0" w:line="240" w:lineRule="auto"/>
        <w:ind w:firstLine="567"/>
        <w:jc w:val="both"/>
        <w:rPr>
          <w:rFonts w:ascii="Sylfaen" w:hAnsi="Sylfaen" w:cs="Times New Roman"/>
          <w:sz w:val="24"/>
          <w:szCs w:val="24"/>
        </w:rPr>
      </w:pPr>
      <w:r w:rsidRPr="009B79FB">
        <w:rPr>
          <w:rFonts w:ascii="Sylfaen" w:hAnsi="Sylfaen" w:cs="Times New Roman"/>
          <w:bCs/>
          <w:sz w:val="24"/>
          <w:szCs w:val="24"/>
          <w:lang w:val="hy-AM"/>
        </w:rPr>
        <w:t xml:space="preserve">During the protest rally organized by the opposition forces on Baghramyan Avenue </w:t>
      </w:r>
      <w:r w:rsidRPr="009B79FB">
        <w:rPr>
          <w:rFonts w:ascii="Sylfaen" w:hAnsi="Sylfaen" w:cs="Times New Roman"/>
          <w:b/>
          <w:sz w:val="24"/>
          <w:szCs w:val="24"/>
          <w:lang w:val="hy-AM"/>
        </w:rPr>
        <w:t>on February 26</w:t>
      </w:r>
      <w:r w:rsidRPr="009B79FB">
        <w:rPr>
          <w:rFonts w:ascii="Sylfaen" w:hAnsi="Sylfaen" w:cs="Times New Roman"/>
          <w:bCs/>
          <w:sz w:val="24"/>
          <w:szCs w:val="24"/>
          <w:lang w:val="hy-AM"/>
        </w:rPr>
        <w:t xml:space="preserve">, the employees of Radio </w:t>
      </w:r>
      <w:r w:rsidR="00C515C7">
        <w:rPr>
          <w:rFonts w:ascii="Sylfaen" w:hAnsi="Sylfaen" w:cs="Times New Roman"/>
          <w:bCs/>
          <w:sz w:val="24"/>
          <w:szCs w:val="24"/>
        </w:rPr>
        <w:t>L</w:t>
      </w:r>
      <w:r w:rsidRPr="009B79FB">
        <w:rPr>
          <w:rFonts w:ascii="Sylfaen" w:hAnsi="Sylfaen" w:cs="Times New Roman"/>
          <w:bCs/>
          <w:sz w:val="24"/>
          <w:szCs w:val="24"/>
          <w:lang w:val="hy-AM"/>
        </w:rPr>
        <w:t>iberty were targeted</w:t>
      </w:r>
      <w:r w:rsidR="00C515C7" w:rsidRPr="00C515C7">
        <w:rPr>
          <w:rFonts w:ascii="Sylfaen" w:hAnsi="Sylfaen" w:cs="Times New Roman"/>
          <w:bCs/>
          <w:sz w:val="24"/>
          <w:szCs w:val="24"/>
          <w:lang w:val="hy-AM"/>
        </w:rPr>
        <w:t xml:space="preserve"> </w:t>
      </w:r>
      <w:r w:rsidR="00C515C7" w:rsidRPr="009B79FB">
        <w:rPr>
          <w:rFonts w:ascii="Sylfaen" w:hAnsi="Sylfaen" w:cs="Times New Roman"/>
          <w:bCs/>
          <w:sz w:val="24"/>
          <w:szCs w:val="24"/>
          <w:lang w:val="hy-AM"/>
        </w:rPr>
        <w:t>once again</w:t>
      </w:r>
      <w:r w:rsidRPr="009B79FB">
        <w:rPr>
          <w:rFonts w:ascii="Sylfaen" w:hAnsi="Sylfaen" w:cs="Times New Roman"/>
          <w:bCs/>
          <w:sz w:val="24"/>
          <w:szCs w:val="24"/>
          <w:lang w:val="hy-AM"/>
        </w:rPr>
        <w:t xml:space="preserve">. Protesters addressed offensive expressions to </w:t>
      </w:r>
      <w:r w:rsidR="00A41DA5">
        <w:rPr>
          <w:rFonts w:ascii="Sylfaen" w:hAnsi="Sylfaen" w:cs="Times New Roman"/>
          <w:bCs/>
          <w:sz w:val="24"/>
          <w:szCs w:val="24"/>
        </w:rPr>
        <w:t xml:space="preserve">the </w:t>
      </w:r>
      <w:r w:rsidRPr="009B79FB">
        <w:rPr>
          <w:rFonts w:ascii="Sylfaen" w:hAnsi="Sylfaen" w:cs="Times New Roman"/>
          <w:bCs/>
          <w:sz w:val="24"/>
          <w:szCs w:val="24"/>
          <w:lang w:val="hy-AM"/>
        </w:rPr>
        <w:t xml:space="preserve">journalist of Radio Liberty Gayane Saribekyan and </w:t>
      </w:r>
      <w:r w:rsidR="00A41DA5">
        <w:rPr>
          <w:rFonts w:ascii="Sylfaen" w:hAnsi="Sylfaen" w:cs="Times New Roman"/>
          <w:bCs/>
          <w:sz w:val="24"/>
          <w:szCs w:val="24"/>
        </w:rPr>
        <w:t xml:space="preserve">the </w:t>
      </w:r>
      <w:r w:rsidRPr="009B79FB">
        <w:rPr>
          <w:rFonts w:ascii="Sylfaen" w:hAnsi="Sylfaen" w:cs="Times New Roman"/>
          <w:bCs/>
          <w:sz w:val="24"/>
          <w:szCs w:val="24"/>
          <w:lang w:val="hy-AM"/>
        </w:rPr>
        <w:t>cameraman Davit Hovhannisyan</w:t>
      </w:r>
      <w:r w:rsidR="00861780" w:rsidRPr="009B79FB">
        <w:rPr>
          <w:rStyle w:val="FootnoteReference"/>
          <w:rFonts w:ascii="Sylfaen" w:hAnsi="Sylfaen" w:cs="Times New Roman"/>
          <w:sz w:val="24"/>
          <w:szCs w:val="24"/>
          <w:lang w:val="hy-AM"/>
        </w:rPr>
        <w:footnoteReference w:id="64"/>
      </w:r>
      <w:r w:rsidRPr="009B79FB">
        <w:rPr>
          <w:rFonts w:ascii="Sylfaen" w:hAnsi="Sylfaen" w:cs="Times New Roman"/>
          <w:sz w:val="24"/>
          <w:szCs w:val="24"/>
        </w:rPr>
        <w:t>.</w:t>
      </w:r>
    </w:p>
    <w:p w14:paraId="033D565E" w14:textId="77777777" w:rsidR="00861780" w:rsidRPr="009B79FB" w:rsidRDefault="00861780" w:rsidP="00470B6C">
      <w:pPr>
        <w:spacing w:after="0" w:line="240" w:lineRule="auto"/>
        <w:ind w:firstLine="567"/>
        <w:rPr>
          <w:rFonts w:ascii="Sylfaen" w:hAnsi="Sylfaen" w:cs="Times New Roman"/>
          <w:sz w:val="24"/>
          <w:szCs w:val="24"/>
          <w:lang w:val="hy-AM"/>
        </w:rPr>
      </w:pPr>
    </w:p>
    <w:p w14:paraId="4743D4C4" w14:textId="48D0BADF" w:rsidR="007E68E9" w:rsidRPr="009B79FB" w:rsidRDefault="007E68E9" w:rsidP="00A41DA5">
      <w:pPr>
        <w:spacing w:after="0" w:line="240" w:lineRule="auto"/>
        <w:ind w:firstLine="567"/>
        <w:jc w:val="both"/>
        <w:rPr>
          <w:rFonts w:ascii="Sylfaen" w:hAnsi="Sylfaen" w:cs="Times New Roman"/>
          <w:bCs/>
          <w:sz w:val="24"/>
          <w:szCs w:val="24"/>
          <w:lang w:val="hy-AM"/>
        </w:rPr>
      </w:pPr>
      <w:r w:rsidRPr="009B79FB">
        <w:rPr>
          <w:rFonts w:ascii="Sylfaen" w:hAnsi="Sylfaen" w:cs="Times New Roman"/>
          <w:b/>
          <w:sz w:val="24"/>
          <w:szCs w:val="24"/>
          <w:lang w:val="hy-AM"/>
        </w:rPr>
        <w:t xml:space="preserve">On March 1, </w:t>
      </w:r>
      <w:r w:rsidRPr="009B79FB">
        <w:rPr>
          <w:rFonts w:ascii="Sylfaen" w:hAnsi="Sylfaen" w:cs="Times New Roman"/>
          <w:bCs/>
          <w:sz w:val="24"/>
          <w:szCs w:val="24"/>
          <w:lang w:val="hy-AM"/>
        </w:rPr>
        <w:t xml:space="preserve">the Court of General Jurisdiction of Ararat and Vayots Dzor Marzes (Artashat residence) held a regular </w:t>
      </w:r>
      <w:r w:rsidR="00DB4269" w:rsidRPr="009B79FB">
        <w:rPr>
          <w:rFonts w:ascii="Sylfaen" w:hAnsi="Sylfaen" w:cs="Times New Roman"/>
          <w:bCs/>
          <w:sz w:val="24"/>
          <w:szCs w:val="24"/>
          <w:lang w:val="hy-AM"/>
        </w:rPr>
        <w:t>court hearing</w:t>
      </w:r>
      <w:r w:rsidRPr="009B79FB">
        <w:rPr>
          <w:rFonts w:ascii="Sylfaen" w:hAnsi="Sylfaen" w:cs="Times New Roman"/>
          <w:bCs/>
          <w:sz w:val="24"/>
          <w:szCs w:val="24"/>
          <w:lang w:val="hy-AM"/>
        </w:rPr>
        <w:t xml:space="preserve"> on the case of</w:t>
      </w:r>
      <w:r w:rsidR="004A3281">
        <w:rPr>
          <w:rFonts w:ascii="Sylfaen" w:hAnsi="Sylfaen" w:cs="Times New Roman"/>
          <w:bCs/>
          <w:sz w:val="24"/>
          <w:szCs w:val="24"/>
        </w:rPr>
        <w:t xml:space="preserve"> the</w:t>
      </w:r>
      <w:r w:rsidRPr="009B79FB">
        <w:rPr>
          <w:rFonts w:ascii="Sylfaen" w:hAnsi="Sylfaen" w:cs="Times New Roman"/>
          <w:bCs/>
          <w:sz w:val="24"/>
          <w:szCs w:val="24"/>
          <w:lang w:val="hy-AM"/>
        </w:rPr>
        <w:t xml:space="preserve"> </w:t>
      </w:r>
      <w:r w:rsidR="004A3281">
        <w:rPr>
          <w:rFonts w:ascii="Sylfaen" w:hAnsi="Sylfaen" w:cs="Times New Roman"/>
          <w:bCs/>
          <w:sz w:val="24"/>
          <w:szCs w:val="24"/>
        </w:rPr>
        <w:t xml:space="preserve">Ararat marz </w:t>
      </w:r>
      <w:r w:rsidRPr="009B79FB">
        <w:rPr>
          <w:rFonts w:ascii="Sylfaen" w:hAnsi="Sylfaen" w:cs="Times New Roman"/>
          <w:bCs/>
          <w:sz w:val="24"/>
          <w:szCs w:val="24"/>
          <w:lang w:val="hy-AM"/>
        </w:rPr>
        <w:t xml:space="preserve">Governor </w:t>
      </w:r>
      <w:r w:rsidR="004A3281" w:rsidRPr="004A3281">
        <w:rPr>
          <w:rFonts w:ascii="Sylfaen" w:hAnsi="Sylfaen" w:cs="Times New Roman"/>
          <w:bCs/>
          <w:i/>
          <w:iCs/>
          <w:sz w:val="24"/>
          <w:szCs w:val="24"/>
          <w:lang w:val="hy-AM"/>
        </w:rPr>
        <w:t>Garik Sargsyan</w:t>
      </w:r>
      <w:r w:rsidR="004A3281" w:rsidRPr="004A3281">
        <w:rPr>
          <w:rFonts w:ascii="Sylfaen" w:hAnsi="Sylfaen" w:cs="Times New Roman"/>
          <w:bCs/>
          <w:i/>
          <w:iCs/>
          <w:sz w:val="24"/>
          <w:szCs w:val="24"/>
        </w:rPr>
        <w:t xml:space="preserve"> </w:t>
      </w:r>
      <w:r w:rsidR="00122DD8" w:rsidRPr="004A3281">
        <w:rPr>
          <w:rFonts w:ascii="Sylfaen" w:hAnsi="Sylfaen" w:cs="Times New Roman"/>
          <w:bCs/>
          <w:i/>
          <w:iCs/>
          <w:sz w:val="24"/>
          <w:szCs w:val="24"/>
        </w:rPr>
        <w:t>v.</w:t>
      </w:r>
      <w:r w:rsidRPr="004A3281">
        <w:rPr>
          <w:rFonts w:ascii="Sylfaen" w:hAnsi="Sylfaen" w:cs="Times New Roman"/>
          <w:bCs/>
          <w:i/>
          <w:iCs/>
          <w:sz w:val="24"/>
          <w:szCs w:val="24"/>
          <w:lang w:val="hy-AM"/>
        </w:rPr>
        <w:t xml:space="preserve"> "168 Zham" Ltd.,</w:t>
      </w:r>
      <w:r w:rsidRPr="009B79FB">
        <w:rPr>
          <w:rFonts w:ascii="Sylfaen" w:hAnsi="Sylfaen" w:cs="Times New Roman"/>
          <w:bCs/>
          <w:sz w:val="24"/>
          <w:szCs w:val="24"/>
          <w:lang w:val="hy-AM"/>
        </w:rPr>
        <w:t xml:space="preserve"> demanding compensation for the damage caused to honor and dignity, and public refutation of defamatory information.</w:t>
      </w:r>
    </w:p>
    <w:p w14:paraId="6CF1A490" w14:textId="2BC86C93" w:rsidR="00861780" w:rsidRPr="009B79FB" w:rsidRDefault="007E68E9" w:rsidP="00701BDC">
      <w:pPr>
        <w:spacing w:after="0" w:line="240" w:lineRule="auto"/>
        <w:ind w:firstLine="567"/>
        <w:jc w:val="both"/>
        <w:rPr>
          <w:rFonts w:ascii="Sylfaen" w:hAnsi="Sylfaen" w:cs="Times New Roman"/>
          <w:color w:val="000000" w:themeColor="text1"/>
          <w:sz w:val="24"/>
          <w:szCs w:val="24"/>
        </w:rPr>
      </w:pPr>
      <w:r w:rsidRPr="009B79FB">
        <w:rPr>
          <w:rFonts w:ascii="Sylfaen" w:hAnsi="Sylfaen" w:cs="Times New Roman"/>
          <w:color w:val="000000" w:themeColor="text1"/>
          <w:sz w:val="24"/>
          <w:szCs w:val="24"/>
          <w:lang w:val="hy-AM"/>
        </w:rPr>
        <w:lastRenderedPageBreak/>
        <w:t>The lawsuit was filed on Decmeber 20, 2019</w:t>
      </w:r>
      <w:r w:rsidR="00EA148F" w:rsidRPr="009B79FB">
        <w:rPr>
          <w:rFonts w:ascii="Sylfaen" w:hAnsi="Sylfaen" w:cs="Times New Roman"/>
          <w:color w:val="000000" w:themeColor="text1"/>
          <w:sz w:val="24"/>
          <w:szCs w:val="24"/>
        </w:rPr>
        <w:t>, and t</w:t>
      </w:r>
      <w:r w:rsidRPr="009B79FB">
        <w:rPr>
          <w:rFonts w:ascii="Sylfaen" w:hAnsi="Sylfaen" w:cs="Times New Roman"/>
          <w:color w:val="000000" w:themeColor="text1"/>
          <w:sz w:val="24"/>
          <w:szCs w:val="24"/>
          <w:lang w:val="hy-AM"/>
        </w:rPr>
        <w:t>he reason for the lawsuit was the article</w:t>
      </w:r>
      <w:r w:rsidR="00597DB5">
        <w:rPr>
          <w:rFonts w:ascii="Sylfaen" w:hAnsi="Sylfaen" w:cs="Times New Roman"/>
          <w:color w:val="000000" w:themeColor="text1"/>
          <w:sz w:val="24"/>
          <w:szCs w:val="24"/>
        </w:rPr>
        <w:t>,</w:t>
      </w:r>
      <w:r w:rsidR="00122DD8">
        <w:rPr>
          <w:rFonts w:ascii="Sylfaen" w:hAnsi="Sylfaen" w:cs="Times New Roman"/>
          <w:color w:val="000000" w:themeColor="text1"/>
          <w:sz w:val="24"/>
          <w:szCs w:val="24"/>
        </w:rPr>
        <w:t xml:space="preserve"> titled</w:t>
      </w:r>
      <w:r w:rsidRPr="009B79FB">
        <w:rPr>
          <w:rFonts w:ascii="Sylfaen" w:hAnsi="Sylfaen" w:cs="Times New Roman"/>
          <w:color w:val="000000" w:themeColor="text1"/>
          <w:sz w:val="24"/>
          <w:szCs w:val="24"/>
          <w:lang w:val="hy-AM"/>
        </w:rPr>
        <w:t xml:space="preserve"> "Again </w:t>
      </w:r>
      <w:r w:rsidR="00122DD8">
        <w:rPr>
          <w:rFonts w:ascii="Sylfaen" w:hAnsi="Sylfaen" w:cs="Times New Roman"/>
          <w:color w:val="000000" w:themeColor="text1"/>
          <w:sz w:val="24"/>
          <w:szCs w:val="24"/>
        </w:rPr>
        <w:t>a</w:t>
      </w:r>
      <w:r w:rsidRPr="009B79FB">
        <w:rPr>
          <w:rFonts w:ascii="Sylfaen" w:hAnsi="Sylfaen" w:cs="Times New Roman"/>
          <w:color w:val="000000" w:themeColor="text1"/>
          <w:sz w:val="24"/>
          <w:szCs w:val="24"/>
          <w:lang w:val="hy-AM"/>
        </w:rPr>
        <w:t>n Incident with the Participation of Governor of Ararat" published on the "168.am" website, which state</w:t>
      </w:r>
      <w:r w:rsidR="00354837">
        <w:rPr>
          <w:rFonts w:ascii="Sylfaen" w:hAnsi="Sylfaen" w:cs="Times New Roman"/>
          <w:color w:val="000000" w:themeColor="text1"/>
          <w:sz w:val="24"/>
          <w:szCs w:val="24"/>
        </w:rPr>
        <w:t>d</w:t>
      </w:r>
      <w:r w:rsidRPr="009B79FB">
        <w:rPr>
          <w:rFonts w:ascii="Sylfaen" w:hAnsi="Sylfaen" w:cs="Times New Roman"/>
          <w:color w:val="000000" w:themeColor="text1"/>
          <w:sz w:val="24"/>
          <w:szCs w:val="24"/>
          <w:lang w:val="hy-AM"/>
        </w:rPr>
        <w:t xml:space="preserve"> that Garik Sargsyan</w:t>
      </w:r>
      <w:r w:rsidR="00354837">
        <w:rPr>
          <w:rFonts w:ascii="Sylfaen" w:hAnsi="Sylfaen" w:cs="Times New Roman"/>
          <w:color w:val="000000" w:themeColor="text1"/>
          <w:sz w:val="24"/>
          <w:szCs w:val="24"/>
        </w:rPr>
        <w:t xml:space="preserve"> was again part of another fight </w:t>
      </w:r>
      <w:r w:rsidRPr="009B79FB">
        <w:rPr>
          <w:rFonts w:ascii="Sylfaen" w:hAnsi="Sylfaen" w:cs="Times New Roman"/>
          <w:color w:val="000000" w:themeColor="text1"/>
          <w:sz w:val="24"/>
          <w:szCs w:val="24"/>
          <w:lang w:val="hy-AM"/>
        </w:rPr>
        <w:t xml:space="preserve">and that the </w:t>
      </w:r>
      <w:r w:rsidR="0027658E">
        <w:rPr>
          <w:rFonts w:ascii="Sylfaen" w:hAnsi="Sylfaen" w:cs="Times New Roman"/>
          <w:color w:val="000000" w:themeColor="text1"/>
          <w:sz w:val="24"/>
          <w:szCs w:val="24"/>
        </w:rPr>
        <w:t>barber</w:t>
      </w:r>
      <w:r w:rsidRPr="009B79FB">
        <w:rPr>
          <w:rFonts w:ascii="Sylfaen" w:hAnsi="Sylfaen" w:cs="Times New Roman"/>
          <w:color w:val="000000" w:themeColor="text1"/>
          <w:sz w:val="24"/>
          <w:szCs w:val="24"/>
          <w:lang w:val="hy-AM"/>
        </w:rPr>
        <w:t xml:space="preserve"> Serob was beaten for not cutting the governor's hair asking him to wait for his turn</w:t>
      </w:r>
      <w:r w:rsidR="0027658E">
        <w:rPr>
          <w:rFonts w:ascii="Sylfaen" w:hAnsi="Sylfaen" w:cs="Times New Roman"/>
          <w:color w:val="000000" w:themeColor="text1"/>
          <w:sz w:val="24"/>
          <w:szCs w:val="24"/>
        </w:rPr>
        <w:t xml:space="preserve">. Hence, the barber </w:t>
      </w:r>
      <w:r w:rsidRPr="009B79FB">
        <w:rPr>
          <w:rFonts w:ascii="Sylfaen" w:hAnsi="Sylfaen" w:cs="Times New Roman"/>
          <w:color w:val="000000" w:themeColor="text1"/>
          <w:sz w:val="24"/>
          <w:szCs w:val="24"/>
          <w:lang w:val="hy-AM"/>
        </w:rPr>
        <w:t xml:space="preserve">was not allowed to continue </w:t>
      </w:r>
      <w:r w:rsidR="0027658E">
        <w:rPr>
          <w:rFonts w:ascii="Sylfaen" w:hAnsi="Sylfaen" w:cs="Times New Roman"/>
          <w:color w:val="000000" w:themeColor="text1"/>
          <w:sz w:val="24"/>
          <w:szCs w:val="24"/>
        </w:rPr>
        <w:t>his business</w:t>
      </w:r>
      <w:r w:rsidRPr="009B79FB">
        <w:rPr>
          <w:rFonts w:ascii="Sylfaen" w:hAnsi="Sylfaen" w:cs="Times New Roman"/>
          <w:color w:val="000000" w:themeColor="text1"/>
          <w:sz w:val="24"/>
          <w:szCs w:val="24"/>
          <w:lang w:val="hy-AM"/>
        </w:rPr>
        <w:t xml:space="preserve"> in Nor Kyank community</w:t>
      </w:r>
      <w:r w:rsidR="0027658E">
        <w:rPr>
          <w:rFonts w:ascii="Sylfaen" w:hAnsi="Sylfaen" w:cs="Times New Roman"/>
          <w:color w:val="000000" w:themeColor="text1"/>
          <w:sz w:val="24"/>
          <w:szCs w:val="24"/>
        </w:rPr>
        <w:t>.</w:t>
      </w:r>
      <w:r w:rsidR="00861780" w:rsidRPr="009B79FB">
        <w:rPr>
          <w:rStyle w:val="FootnoteReference"/>
          <w:rFonts w:ascii="Sylfaen" w:hAnsi="Sylfaen" w:cs="Times New Roman"/>
          <w:sz w:val="24"/>
          <w:szCs w:val="24"/>
          <w:lang w:val="hy-AM"/>
        </w:rPr>
        <w:footnoteReference w:id="65"/>
      </w:r>
    </w:p>
    <w:p w14:paraId="0D431317" w14:textId="2DBCF006" w:rsidR="00861780" w:rsidRPr="009B79FB" w:rsidRDefault="00EA148F" w:rsidP="00470B6C">
      <w:pPr>
        <w:spacing w:after="0" w:line="240" w:lineRule="auto"/>
        <w:ind w:firstLine="567"/>
        <w:rPr>
          <w:rFonts w:ascii="Sylfaen" w:hAnsi="Sylfaen" w:cs="Times New Roman"/>
          <w:sz w:val="24"/>
          <w:szCs w:val="24"/>
        </w:rPr>
      </w:pPr>
      <w:r w:rsidRPr="009B79FB">
        <w:rPr>
          <w:rFonts w:ascii="Sylfaen" w:hAnsi="Sylfaen" w:cs="Times New Roman"/>
          <w:sz w:val="24"/>
          <w:szCs w:val="24"/>
        </w:rPr>
        <w:t xml:space="preserve">The next </w:t>
      </w:r>
      <w:r w:rsidR="00DB4269" w:rsidRPr="009B79FB">
        <w:rPr>
          <w:rFonts w:ascii="Sylfaen" w:hAnsi="Sylfaen" w:cs="Times New Roman"/>
          <w:sz w:val="24"/>
          <w:szCs w:val="24"/>
        </w:rPr>
        <w:t>court hearing</w:t>
      </w:r>
      <w:r w:rsidRPr="009B79FB">
        <w:rPr>
          <w:rFonts w:ascii="Sylfaen" w:hAnsi="Sylfaen" w:cs="Times New Roman"/>
          <w:sz w:val="24"/>
          <w:szCs w:val="24"/>
        </w:rPr>
        <w:t xml:space="preserve"> is scheduled </w:t>
      </w:r>
      <w:r w:rsidR="0027658E">
        <w:rPr>
          <w:rFonts w:ascii="Sylfaen" w:hAnsi="Sylfaen" w:cs="Times New Roman"/>
          <w:sz w:val="24"/>
          <w:szCs w:val="24"/>
        </w:rPr>
        <w:t>for</w:t>
      </w:r>
      <w:r w:rsidRPr="009B79FB">
        <w:rPr>
          <w:rFonts w:ascii="Sylfaen" w:hAnsi="Sylfaen" w:cs="Times New Roman"/>
          <w:sz w:val="24"/>
          <w:szCs w:val="24"/>
        </w:rPr>
        <w:t xml:space="preserve"> April </w:t>
      </w:r>
      <w:r w:rsidR="00861780" w:rsidRPr="009B79FB">
        <w:rPr>
          <w:rFonts w:ascii="Sylfaen" w:hAnsi="Sylfaen" w:cs="Times New Roman"/>
          <w:sz w:val="24"/>
          <w:szCs w:val="24"/>
          <w:lang w:val="hy-AM"/>
        </w:rPr>
        <w:t>22</w:t>
      </w:r>
      <w:r w:rsidRPr="009B79FB">
        <w:rPr>
          <w:rFonts w:ascii="Sylfaen" w:hAnsi="Sylfaen" w:cs="Times New Roman"/>
          <w:sz w:val="24"/>
          <w:szCs w:val="24"/>
        </w:rPr>
        <w:t>.</w:t>
      </w:r>
    </w:p>
    <w:p w14:paraId="614006AF" w14:textId="77777777" w:rsidR="00861780" w:rsidRPr="009B79FB" w:rsidRDefault="00861780" w:rsidP="00470B6C">
      <w:pPr>
        <w:spacing w:after="0" w:line="240" w:lineRule="auto"/>
        <w:ind w:firstLine="567"/>
        <w:rPr>
          <w:rFonts w:ascii="Sylfaen" w:hAnsi="Sylfaen" w:cs="Times New Roman"/>
          <w:sz w:val="24"/>
          <w:szCs w:val="24"/>
          <w:lang w:val="hy-AM"/>
        </w:rPr>
      </w:pPr>
    </w:p>
    <w:p w14:paraId="66F0B4EC" w14:textId="4D51CF42" w:rsidR="00EA148F" w:rsidRPr="009B79FB" w:rsidRDefault="00EA148F" w:rsidP="00FF2C44">
      <w:pPr>
        <w:spacing w:after="0" w:line="240" w:lineRule="auto"/>
        <w:ind w:firstLine="567"/>
        <w:jc w:val="both"/>
        <w:rPr>
          <w:rFonts w:ascii="Sylfaen" w:hAnsi="Sylfaen" w:cs="Times New Roman"/>
          <w:b/>
          <w:sz w:val="24"/>
          <w:szCs w:val="24"/>
          <w:lang w:val="hy-AM" w:eastAsia="ru-RU"/>
        </w:rPr>
      </w:pPr>
      <w:r w:rsidRPr="009B79FB">
        <w:rPr>
          <w:rFonts w:ascii="Sylfaen" w:hAnsi="Sylfaen" w:cs="Times New Roman"/>
          <w:b/>
          <w:sz w:val="24"/>
          <w:szCs w:val="24"/>
          <w:lang w:val="hy-AM" w:eastAsia="ru-RU"/>
        </w:rPr>
        <w:t xml:space="preserve">On March 2, </w:t>
      </w:r>
      <w:r w:rsidRPr="009B79FB">
        <w:rPr>
          <w:rFonts w:ascii="Sylfaen" w:hAnsi="Sylfaen" w:cs="Times New Roman"/>
          <w:bCs/>
          <w:sz w:val="24"/>
          <w:szCs w:val="24"/>
          <w:lang w:val="hy-AM" w:eastAsia="ru-RU"/>
        </w:rPr>
        <w:t xml:space="preserve">the </w:t>
      </w:r>
      <w:r w:rsidR="00FF2C44">
        <w:rPr>
          <w:rFonts w:ascii="Sylfaen" w:hAnsi="Sylfaen" w:cs="Times New Roman"/>
          <w:bCs/>
          <w:sz w:val="24"/>
          <w:szCs w:val="24"/>
          <w:lang w:eastAsia="ru-RU"/>
        </w:rPr>
        <w:t>C</w:t>
      </w:r>
      <w:r w:rsidRPr="009B79FB">
        <w:rPr>
          <w:rFonts w:ascii="Sylfaen" w:hAnsi="Sylfaen" w:cs="Times New Roman"/>
          <w:bCs/>
          <w:sz w:val="24"/>
          <w:szCs w:val="24"/>
          <w:lang w:val="hy-AM" w:eastAsia="ru-RU"/>
        </w:rPr>
        <w:t xml:space="preserve">ourt of </w:t>
      </w:r>
      <w:r w:rsidR="00FF2C44">
        <w:rPr>
          <w:rFonts w:ascii="Sylfaen" w:hAnsi="Sylfaen" w:cs="Times New Roman"/>
          <w:bCs/>
          <w:sz w:val="24"/>
          <w:szCs w:val="24"/>
          <w:lang w:eastAsia="ru-RU"/>
        </w:rPr>
        <w:t>G</w:t>
      </w:r>
      <w:r w:rsidRPr="009B79FB">
        <w:rPr>
          <w:rFonts w:ascii="Sylfaen" w:hAnsi="Sylfaen" w:cs="Times New Roman"/>
          <w:bCs/>
          <w:sz w:val="24"/>
          <w:szCs w:val="24"/>
          <w:lang w:val="hy-AM" w:eastAsia="ru-RU"/>
        </w:rPr>
        <w:t xml:space="preserve">eneral </w:t>
      </w:r>
      <w:r w:rsidR="00FF2C44">
        <w:rPr>
          <w:rFonts w:ascii="Sylfaen" w:hAnsi="Sylfaen" w:cs="Times New Roman"/>
          <w:bCs/>
          <w:sz w:val="24"/>
          <w:szCs w:val="24"/>
          <w:lang w:eastAsia="ru-RU"/>
        </w:rPr>
        <w:t>J</w:t>
      </w:r>
      <w:r w:rsidRPr="009B79FB">
        <w:rPr>
          <w:rFonts w:ascii="Sylfaen" w:hAnsi="Sylfaen" w:cs="Times New Roman"/>
          <w:bCs/>
          <w:sz w:val="24"/>
          <w:szCs w:val="24"/>
          <w:lang w:val="hy-AM" w:eastAsia="ru-RU"/>
        </w:rPr>
        <w:t xml:space="preserve">urisdiction of Yerevan held a regular </w:t>
      </w:r>
      <w:r w:rsidR="00DB4269" w:rsidRPr="009B79FB">
        <w:rPr>
          <w:rFonts w:ascii="Sylfaen" w:hAnsi="Sylfaen" w:cs="Times New Roman"/>
          <w:bCs/>
          <w:sz w:val="24"/>
          <w:szCs w:val="24"/>
          <w:lang w:val="hy-AM" w:eastAsia="ru-RU"/>
        </w:rPr>
        <w:t>court hearing</w:t>
      </w:r>
      <w:r w:rsidRPr="009B79FB">
        <w:rPr>
          <w:rFonts w:ascii="Sylfaen" w:hAnsi="Sylfaen" w:cs="Times New Roman"/>
          <w:bCs/>
          <w:sz w:val="24"/>
          <w:szCs w:val="24"/>
          <w:lang w:val="hy-AM" w:eastAsia="ru-RU"/>
        </w:rPr>
        <w:t xml:space="preserve"> on the case of citizen </w:t>
      </w:r>
      <w:r w:rsidRPr="00FF2C44">
        <w:rPr>
          <w:rFonts w:ascii="Sylfaen" w:hAnsi="Sylfaen" w:cs="Times New Roman"/>
          <w:bCs/>
          <w:i/>
          <w:iCs/>
          <w:sz w:val="24"/>
          <w:szCs w:val="24"/>
          <w:lang w:val="hy-AM" w:eastAsia="ru-RU"/>
        </w:rPr>
        <w:t xml:space="preserve">Hayk Mkrtchyan </w:t>
      </w:r>
      <w:r w:rsidR="00FF2C44" w:rsidRPr="00FF2C44">
        <w:rPr>
          <w:rFonts w:ascii="Sylfaen" w:hAnsi="Sylfaen" w:cs="Times New Roman"/>
          <w:bCs/>
          <w:i/>
          <w:iCs/>
          <w:sz w:val="24"/>
          <w:szCs w:val="24"/>
          <w:lang w:eastAsia="ru-RU"/>
        </w:rPr>
        <w:t>v.</w:t>
      </w:r>
      <w:r w:rsidRPr="00FF2C44">
        <w:rPr>
          <w:rFonts w:ascii="Sylfaen" w:hAnsi="Sylfaen" w:cs="Times New Roman"/>
          <w:bCs/>
          <w:i/>
          <w:iCs/>
          <w:sz w:val="24"/>
          <w:szCs w:val="24"/>
          <w:lang w:val="hy-AM" w:eastAsia="ru-RU"/>
        </w:rPr>
        <w:t xml:space="preserve"> "ArmNews TV" CJSC</w:t>
      </w:r>
      <w:r w:rsidRPr="009B79FB">
        <w:rPr>
          <w:rFonts w:ascii="Sylfaen" w:hAnsi="Sylfaen" w:cs="Times New Roman"/>
          <w:bCs/>
          <w:sz w:val="24"/>
          <w:szCs w:val="24"/>
          <w:lang w:val="hy-AM" w:eastAsia="ru-RU"/>
        </w:rPr>
        <w:t xml:space="preserve">, demanding </w:t>
      </w:r>
      <w:r w:rsidR="004D1B83">
        <w:rPr>
          <w:rFonts w:ascii="Sylfaen" w:hAnsi="Sylfaen" w:cs="Times New Roman"/>
          <w:bCs/>
          <w:sz w:val="24"/>
          <w:szCs w:val="24"/>
          <w:lang w:eastAsia="ru-RU"/>
        </w:rPr>
        <w:t xml:space="preserve">the refutation of the </w:t>
      </w:r>
      <w:r w:rsidRPr="009B79FB">
        <w:rPr>
          <w:rFonts w:ascii="Sylfaen" w:hAnsi="Sylfaen" w:cs="Times New Roman"/>
          <w:bCs/>
          <w:sz w:val="24"/>
          <w:szCs w:val="24"/>
          <w:lang w:val="hy-AM" w:eastAsia="ru-RU"/>
        </w:rPr>
        <w:t xml:space="preserve">data considered </w:t>
      </w:r>
      <w:r w:rsidR="004D1B83">
        <w:rPr>
          <w:rFonts w:ascii="Sylfaen" w:hAnsi="Sylfaen" w:cs="Times New Roman"/>
          <w:bCs/>
          <w:sz w:val="24"/>
          <w:szCs w:val="24"/>
          <w:lang w:eastAsia="ru-RU"/>
        </w:rPr>
        <w:t xml:space="preserve">as </w:t>
      </w:r>
      <w:r w:rsidRPr="009B79FB">
        <w:rPr>
          <w:rFonts w:ascii="Sylfaen" w:hAnsi="Sylfaen" w:cs="Times New Roman"/>
          <w:bCs/>
          <w:sz w:val="24"/>
          <w:szCs w:val="24"/>
          <w:lang w:val="hy-AM" w:eastAsia="ru-RU"/>
        </w:rPr>
        <w:t xml:space="preserve">defamation and a compensation for </w:t>
      </w:r>
      <w:r w:rsidR="004D1B83">
        <w:rPr>
          <w:rFonts w:ascii="Sylfaen" w:hAnsi="Sylfaen" w:cs="Times New Roman"/>
          <w:bCs/>
          <w:sz w:val="24"/>
          <w:szCs w:val="24"/>
          <w:lang w:eastAsia="ru-RU"/>
        </w:rPr>
        <w:t xml:space="preserve">the </w:t>
      </w:r>
      <w:r w:rsidRPr="009B79FB">
        <w:rPr>
          <w:rFonts w:ascii="Sylfaen" w:hAnsi="Sylfaen" w:cs="Times New Roman"/>
          <w:bCs/>
          <w:sz w:val="24"/>
          <w:szCs w:val="24"/>
          <w:lang w:val="hy-AM" w:eastAsia="ru-RU"/>
        </w:rPr>
        <w:t>damage</w:t>
      </w:r>
      <w:r w:rsidRPr="009B79FB">
        <w:rPr>
          <w:rFonts w:ascii="Sylfaen" w:hAnsi="Sylfaen" w:cs="Times New Roman"/>
          <w:bCs/>
          <w:sz w:val="24"/>
          <w:szCs w:val="24"/>
          <w:lang w:eastAsia="ru-RU"/>
        </w:rPr>
        <w:t xml:space="preserve"> caused</w:t>
      </w:r>
      <w:r w:rsidRPr="009B79FB">
        <w:rPr>
          <w:rFonts w:ascii="Sylfaen" w:hAnsi="Sylfaen" w:cs="Times New Roman"/>
          <w:bCs/>
          <w:sz w:val="24"/>
          <w:szCs w:val="24"/>
          <w:lang w:val="hy-AM" w:eastAsia="ru-RU"/>
        </w:rPr>
        <w:t>.</w:t>
      </w:r>
    </w:p>
    <w:p w14:paraId="1C7400DA" w14:textId="02420618" w:rsidR="00EA148F" w:rsidRPr="009B79FB" w:rsidRDefault="00EA148F" w:rsidP="00EA7B19">
      <w:pPr>
        <w:spacing w:after="0" w:line="240" w:lineRule="auto"/>
        <w:ind w:firstLine="567"/>
        <w:jc w:val="both"/>
        <w:rPr>
          <w:rFonts w:ascii="Sylfaen" w:hAnsi="Sylfaen" w:cs="Times New Roman"/>
          <w:sz w:val="24"/>
          <w:szCs w:val="24"/>
          <w:lang w:val="hy-AM" w:eastAsia="ru-RU"/>
        </w:rPr>
      </w:pPr>
      <w:r w:rsidRPr="009B79FB">
        <w:rPr>
          <w:rFonts w:ascii="Sylfaen" w:hAnsi="Sylfaen" w:cs="Times New Roman"/>
          <w:sz w:val="24"/>
          <w:szCs w:val="24"/>
          <w:lang w:val="hy-AM" w:eastAsia="ru-RU"/>
        </w:rPr>
        <w:t>The reason for the lawsuit</w:t>
      </w:r>
      <w:r w:rsidRPr="009B79FB">
        <w:rPr>
          <w:rFonts w:ascii="Sylfaen" w:hAnsi="Sylfaen" w:cs="Times New Roman"/>
          <w:sz w:val="24"/>
          <w:szCs w:val="24"/>
          <w:lang w:eastAsia="ru-RU"/>
        </w:rPr>
        <w:t xml:space="preserve"> filed on May 13, 2019, </w:t>
      </w:r>
      <w:r w:rsidRPr="009B79FB">
        <w:rPr>
          <w:rFonts w:ascii="Sylfaen" w:hAnsi="Sylfaen" w:cs="Times New Roman"/>
          <w:sz w:val="24"/>
          <w:szCs w:val="24"/>
          <w:lang w:val="hy-AM" w:eastAsia="ru-RU"/>
        </w:rPr>
        <w:t xml:space="preserve"> is the news </w:t>
      </w:r>
      <w:r w:rsidR="00EA7B19">
        <w:rPr>
          <w:rFonts w:ascii="Sylfaen" w:hAnsi="Sylfaen" w:cs="Times New Roman"/>
          <w:sz w:val="24"/>
          <w:szCs w:val="24"/>
          <w:lang w:eastAsia="ru-RU"/>
        </w:rPr>
        <w:t xml:space="preserve">piece </w:t>
      </w:r>
      <w:r w:rsidRPr="009B79FB">
        <w:rPr>
          <w:rFonts w:ascii="Sylfaen" w:hAnsi="Sylfaen" w:cs="Times New Roman"/>
          <w:sz w:val="24"/>
          <w:szCs w:val="24"/>
          <w:lang w:val="hy-AM" w:eastAsia="ru-RU"/>
        </w:rPr>
        <w:t xml:space="preserve">that 32-year-old Hayk Mkrtchyan, a resident of Nor Nork administrative district of Yerevan, </w:t>
      </w:r>
      <w:r w:rsidRPr="009B79FB">
        <w:rPr>
          <w:rFonts w:ascii="Sylfaen" w:hAnsi="Sylfaen" w:cs="Times New Roman"/>
          <w:sz w:val="24"/>
          <w:szCs w:val="24"/>
          <w:lang w:eastAsia="ru-RU"/>
        </w:rPr>
        <w:t>used</w:t>
      </w:r>
      <w:r w:rsidRPr="009B79FB">
        <w:rPr>
          <w:rFonts w:ascii="Sylfaen" w:hAnsi="Sylfaen" w:cs="Times New Roman"/>
          <w:sz w:val="24"/>
          <w:szCs w:val="24"/>
          <w:lang w:val="hy-AM" w:eastAsia="ru-RU"/>
        </w:rPr>
        <w:t xml:space="preserve"> counterfeit banknotes. The plaintiff considers this to be slander and demands refutation.</w:t>
      </w:r>
    </w:p>
    <w:p w14:paraId="47913335" w14:textId="1C1811D3" w:rsidR="00861780" w:rsidRPr="009B79FB" w:rsidRDefault="00A132C6" w:rsidP="00470B6C">
      <w:pPr>
        <w:spacing w:after="0" w:line="240" w:lineRule="auto"/>
        <w:ind w:firstLine="567"/>
        <w:rPr>
          <w:rFonts w:ascii="Sylfaen" w:hAnsi="Sylfaen" w:cs="Times New Roman"/>
          <w:sz w:val="24"/>
          <w:szCs w:val="24"/>
        </w:rPr>
      </w:pPr>
      <w:r w:rsidRPr="009B79FB">
        <w:rPr>
          <w:rFonts w:ascii="Sylfaen" w:hAnsi="Sylfaen" w:cs="Times New Roman"/>
          <w:sz w:val="24"/>
          <w:szCs w:val="24"/>
          <w:lang w:eastAsia="ru-RU"/>
        </w:rPr>
        <w:t xml:space="preserve">The next </w:t>
      </w:r>
      <w:r w:rsidR="00DB4269" w:rsidRPr="009B79FB">
        <w:rPr>
          <w:rFonts w:ascii="Sylfaen" w:hAnsi="Sylfaen" w:cs="Times New Roman"/>
          <w:sz w:val="24"/>
          <w:szCs w:val="24"/>
          <w:lang w:eastAsia="ru-RU"/>
        </w:rPr>
        <w:t>court hearing</w:t>
      </w:r>
      <w:r w:rsidRPr="009B79FB">
        <w:rPr>
          <w:rFonts w:ascii="Sylfaen" w:hAnsi="Sylfaen" w:cs="Times New Roman"/>
          <w:sz w:val="24"/>
          <w:szCs w:val="24"/>
          <w:lang w:eastAsia="ru-RU"/>
        </w:rPr>
        <w:t xml:space="preserve"> is scheduled </w:t>
      </w:r>
      <w:r w:rsidR="00EA7B19">
        <w:rPr>
          <w:rFonts w:ascii="Sylfaen" w:hAnsi="Sylfaen" w:cs="Times New Roman"/>
          <w:sz w:val="24"/>
          <w:szCs w:val="24"/>
          <w:lang w:eastAsia="ru-RU"/>
        </w:rPr>
        <w:t>for</w:t>
      </w:r>
      <w:r w:rsidRPr="009B79FB">
        <w:rPr>
          <w:rFonts w:ascii="Sylfaen" w:hAnsi="Sylfaen" w:cs="Times New Roman"/>
          <w:sz w:val="24"/>
          <w:szCs w:val="24"/>
          <w:lang w:eastAsia="ru-RU"/>
        </w:rPr>
        <w:t xml:space="preserve"> June </w:t>
      </w:r>
      <w:r w:rsidR="00861780" w:rsidRPr="009B79FB">
        <w:rPr>
          <w:rFonts w:ascii="Sylfaen" w:hAnsi="Sylfaen" w:cs="Times New Roman"/>
          <w:sz w:val="24"/>
          <w:szCs w:val="24"/>
          <w:lang w:val="hy-AM" w:eastAsia="ru-RU"/>
        </w:rPr>
        <w:t>10</w:t>
      </w:r>
      <w:r w:rsidRPr="009B79FB">
        <w:rPr>
          <w:rFonts w:ascii="Sylfaen" w:hAnsi="Sylfaen" w:cs="Times New Roman"/>
          <w:sz w:val="24"/>
          <w:szCs w:val="24"/>
          <w:lang w:eastAsia="ru-RU"/>
        </w:rPr>
        <w:t>.</w:t>
      </w:r>
    </w:p>
    <w:p w14:paraId="28665F35" w14:textId="77777777" w:rsidR="00861780" w:rsidRPr="009B79FB" w:rsidRDefault="00861780" w:rsidP="00470B6C">
      <w:pPr>
        <w:spacing w:after="0" w:line="240" w:lineRule="auto"/>
        <w:ind w:firstLine="567"/>
        <w:rPr>
          <w:rFonts w:ascii="Sylfaen" w:hAnsi="Sylfaen" w:cs="Times New Roman"/>
          <w:sz w:val="24"/>
          <w:szCs w:val="24"/>
          <w:lang w:val="hy-AM"/>
        </w:rPr>
      </w:pPr>
    </w:p>
    <w:p w14:paraId="5077A771" w14:textId="3653BCDB" w:rsidR="00A132C6" w:rsidRPr="009B79FB" w:rsidRDefault="00A132C6" w:rsidP="00122DD8">
      <w:pPr>
        <w:spacing w:after="0" w:line="240" w:lineRule="auto"/>
        <w:ind w:firstLine="567"/>
        <w:jc w:val="both"/>
        <w:rPr>
          <w:rFonts w:ascii="Sylfaen" w:hAnsi="Sylfaen" w:cs="Times New Roman"/>
          <w:sz w:val="24"/>
          <w:szCs w:val="24"/>
          <w:lang w:val="hy-AM"/>
        </w:rPr>
      </w:pPr>
      <w:r w:rsidRPr="009B79FB">
        <w:rPr>
          <w:rFonts w:ascii="Sylfaen" w:hAnsi="Sylfaen" w:cs="Times New Roman"/>
          <w:b/>
          <w:sz w:val="24"/>
          <w:szCs w:val="24"/>
          <w:lang w:val="hy-AM"/>
        </w:rPr>
        <w:t xml:space="preserve">On </w:t>
      </w:r>
      <w:r w:rsidRPr="009B79FB">
        <w:rPr>
          <w:rFonts w:ascii="Sylfaen" w:hAnsi="Sylfaen" w:cs="Times New Roman"/>
          <w:b/>
          <w:sz w:val="24"/>
          <w:szCs w:val="24"/>
        </w:rPr>
        <w:t>March 2</w:t>
      </w:r>
      <w:r w:rsidRPr="009B79FB">
        <w:rPr>
          <w:rFonts w:ascii="Sylfaen" w:hAnsi="Sylfaen" w:cs="Times New Roman"/>
          <w:b/>
          <w:sz w:val="24"/>
          <w:szCs w:val="24"/>
          <w:lang w:val="hy-AM"/>
        </w:rPr>
        <w:t>,</w:t>
      </w:r>
      <w:r w:rsidRPr="009B79FB">
        <w:rPr>
          <w:rFonts w:ascii="Sylfaen" w:hAnsi="Sylfaen" w:cs="Times New Roman"/>
          <w:sz w:val="24"/>
          <w:szCs w:val="24"/>
          <w:lang w:val="hy-AM"/>
        </w:rPr>
        <w:t xml:space="preserve"> </w:t>
      </w:r>
      <w:r w:rsidRPr="009B79FB">
        <w:rPr>
          <w:rFonts w:ascii="Sylfaen" w:hAnsi="Sylfaen" w:cs="Times New Roman"/>
          <w:sz w:val="24"/>
          <w:szCs w:val="24"/>
        </w:rPr>
        <w:t xml:space="preserve">the </w:t>
      </w:r>
      <w:r w:rsidRPr="009B79FB">
        <w:rPr>
          <w:rFonts w:ascii="Sylfaen" w:hAnsi="Sylfaen" w:cs="Times New Roman"/>
          <w:sz w:val="24"/>
          <w:szCs w:val="24"/>
          <w:lang w:val="hy-AM"/>
        </w:rPr>
        <w:t xml:space="preserve">Court of General Jurisdiction of Lori </w:t>
      </w:r>
      <w:r w:rsidRPr="009B79FB">
        <w:rPr>
          <w:rFonts w:ascii="Sylfaen" w:hAnsi="Sylfaen" w:cs="Times New Roman"/>
          <w:sz w:val="24"/>
          <w:szCs w:val="24"/>
        </w:rPr>
        <w:t>Marz (Vanadzor</w:t>
      </w:r>
      <w:r w:rsidR="002913B1" w:rsidRPr="009B79FB">
        <w:rPr>
          <w:rFonts w:ascii="Sylfaen" w:hAnsi="Sylfaen" w:cs="Times New Roman"/>
          <w:sz w:val="24"/>
          <w:szCs w:val="24"/>
        </w:rPr>
        <w:t xml:space="preserve"> residence</w:t>
      </w:r>
      <w:r w:rsidRPr="009B79FB">
        <w:rPr>
          <w:rFonts w:ascii="Sylfaen" w:hAnsi="Sylfaen" w:cs="Times New Roman"/>
          <w:sz w:val="24"/>
          <w:szCs w:val="24"/>
        </w:rPr>
        <w:t>) held a regular court hearing on the case of</w:t>
      </w:r>
      <w:r w:rsidRPr="009B79FB">
        <w:rPr>
          <w:rFonts w:ascii="Sylfaen" w:hAnsi="Sylfaen" w:cs="Times New Roman"/>
          <w:sz w:val="24"/>
          <w:szCs w:val="24"/>
          <w:lang w:val="hy-AM"/>
        </w:rPr>
        <w:t xml:space="preserve"> the teacher </w:t>
      </w:r>
      <w:r w:rsidRPr="00BE5BE3">
        <w:rPr>
          <w:rFonts w:ascii="Sylfaen" w:hAnsi="Sylfaen" w:cs="Times New Roman"/>
          <w:i/>
          <w:iCs/>
          <w:sz w:val="24"/>
          <w:szCs w:val="24"/>
          <w:lang w:val="hy-AM"/>
        </w:rPr>
        <w:t xml:space="preserve">Susanna Sargsyan </w:t>
      </w:r>
      <w:r w:rsidR="00122DD8" w:rsidRPr="00BE5BE3">
        <w:rPr>
          <w:rFonts w:ascii="Sylfaen" w:hAnsi="Sylfaen" w:cs="Times New Roman"/>
          <w:i/>
          <w:iCs/>
          <w:sz w:val="24"/>
          <w:szCs w:val="24"/>
        </w:rPr>
        <w:t>v.</w:t>
      </w:r>
      <w:r w:rsidRPr="00BE5BE3">
        <w:rPr>
          <w:rFonts w:ascii="Sylfaen" w:hAnsi="Sylfaen" w:cs="Times New Roman"/>
          <w:i/>
          <w:iCs/>
          <w:sz w:val="24"/>
          <w:szCs w:val="24"/>
        </w:rPr>
        <w:t xml:space="preserve"> Shushanna</w:t>
      </w:r>
      <w:r w:rsidRPr="00BE5BE3">
        <w:rPr>
          <w:rFonts w:ascii="Sylfaen" w:hAnsi="Sylfaen" w:cs="Times New Roman"/>
          <w:i/>
          <w:iCs/>
          <w:sz w:val="24"/>
          <w:szCs w:val="24"/>
          <w:lang w:val="hy-AM"/>
        </w:rPr>
        <w:t xml:space="preserve"> Grigoryan</w:t>
      </w:r>
      <w:r w:rsidRPr="009B79FB">
        <w:rPr>
          <w:rFonts w:ascii="Sylfaen" w:hAnsi="Sylfaen" w:cs="Times New Roman"/>
          <w:sz w:val="24"/>
          <w:szCs w:val="24"/>
          <w:lang w:val="hy-AM"/>
        </w:rPr>
        <w:t>, the correspondent of Hraparak.am website.</w:t>
      </w:r>
    </w:p>
    <w:p w14:paraId="4F6BE441" w14:textId="3F7C7230" w:rsidR="00A132C6" w:rsidRPr="009B79FB" w:rsidRDefault="000202AA" w:rsidP="00A132C6">
      <w:pPr>
        <w:spacing w:after="0" w:line="240" w:lineRule="auto"/>
        <w:ind w:firstLine="567"/>
        <w:rPr>
          <w:rFonts w:ascii="Sylfaen" w:hAnsi="Sylfaen" w:cs="Times New Roman"/>
          <w:sz w:val="24"/>
          <w:szCs w:val="24"/>
          <w:lang w:val="hy-AM"/>
        </w:rPr>
      </w:pPr>
      <w:r w:rsidRPr="009B79FB">
        <w:rPr>
          <w:rFonts w:ascii="Sylfaen" w:hAnsi="Sylfaen" w:cs="Times New Roman"/>
          <w:sz w:val="24"/>
          <w:szCs w:val="24"/>
        </w:rPr>
        <w:t>T</w:t>
      </w:r>
      <w:r w:rsidR="00A132C6" w:rsidRPr="009B79FB">
        <w:rPr>
          <w:rFonts w:ascii="Sylfaen" w:hAnsi="Sylfaen" w:cs="Times New Roman"/>
          <w:sz w:val="24"/>
          <w:szCs w:val="24"/>
          <w:lang w:val="hy-AM"/>
        </w:rPr>
        <w:t xml:space="preserve">he case is being re-examined in the </w:t>
      </w:r>
      <w:r w:rsidR="00122DD8">
        <w:rPr>
          <w:rFonts w:ascii="Sylfaen" w:hAnsi="Sylfaen" w:cs="Times New Roman"/>
          <w:sz w:val="24"/>
          <w:szCs w:val="24"/>
        </w:rPr>
        <w:t>C</w:t>
      </w:r>
      <w:r w:rsidR="00A132C6" w:rsidRPr="009B79FB">
        <w:rPr>
          <w:rFonts w:ascii="Sylfaen" w:hAnsi="Sylfaen" w:cs="Times New Roman"/>
          <w:sz w:val="24"/>
          <w:szCs w:val="24"/>
          <w:lang w:val="hy-AM"/>
        </w:rPr>
        <w:t xml:space="preserve">ourt of </w:t>
      </w:r>
      <w:r w:rsidR="00122DD8">
        <w:rPr>
          <w:rFonts w:ascii="Sylfaen" w:hAnsi="Sylfaen" w:cs="Times New Roman"/>
          <w:sz w:val="24"/>
          <w:szCs w:val="24"/>
        </w:rPr>
        <w:t>F</w:t>
      </w:r>
      <w:r w:rsidR="00A132C6" w:rsidRPr="009B79FB">
        <w:rPr>
          <w:rFonts w:ascii="Sylfaen" w:hAnsi="Sylfaen" w:cs="Times New Roman"/>
          <w:sz w:val="24"/>
          <w:szCs w:val="24"/>
          <w:lang w:val="hy-AM"/>
        </w:rPr>
        <w:t xml:space="preserve">irst </w:t>
      </w:r>
      <w:r w:rsidR="00122DD8">
        <w:rPr>
          <w:rFonts w:ascii="Sylfaen" w:hAnsi="Sylfaen" w:cs="Times New Roman"/>
          <w:sz w:val="24"/>
          <w:szCs w:val="24"/>
        </w:rPr>
        <w:t>I</w:t>
      </w:r>
      <w:r w:rsidR="00A132C6" w:rsidRPr="009B79FB">
        <w:rPr>
          <w:rFonts w:ascii="Sylfaen" w:hAnsi="Sylfaen" w:cs="Times New Roman"/>
          <w:sz w:val="24"/>
          <w:szCs w:val="24"/>
          <w:lang w:val="hy-AM"/>
        </w:rPr>
        <w:t>nstance.</w:t>
      </w:r>
    </w:p>
    <w:p w14:paraId="32D11C96" w14:textId="4D7DCBE2" w:rsidR="00861780" w:rsidRPr="009B79FB" w:rsidRDefault="000202AA" w:rsidP="00C743D2">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t xml:space="preserve">The lawsuit </w:t>
      </w:r>
      <w:r w:rsidR="00122DD8">
        <w:rPr>
          <w:rFonts w:ascii="Sylfaen" w:hAnsi="Sylfaen" w:cs="Times New Roman"/>
          <w:sz w:val="24"/>
          <w:szCs w:val="24"/>
        </w:rPr>
        <w:t>was</w:t>
      </w:r>
      <w:r w:rsidRPr="009B79FB">
        <w:rPr>
          <w:rFonts w:ascii="Sylfaen" w:hAnsi="Sylfaen" w:cs="Times New Roman"/>
          <w:sz w:val="24"/>
          <w:szCs w:val="24"/>
          <w:lang w:val="hy-AM"/>
        </w:rPr>
        <w:t xml:space="preserve"> </w:t>
      </w:r>
      <w:r w:rsidR="00C743D2">
        <w:rPr>
          <w:rFonts w:ascii="Sylfaen" w:hAnsi="Sylfaen" w:cs="Times New Roman"/>
          <w:sz w:val="24"/>
          <w:szCs w:val="24"/>
        </w:rPr>
        <w:t xml:space="preserve">caused by </w:t>
      </w:r>
      <w:r w:rsidRPr="009B79FB">
        <w:rPr>
          <w:rFonts w:ascii="Sylfaen" w:hAnsi="Sylfaen" w:cs="Times New Roman"/>
          <w:sz w:val="24"/>
          <w:szCs w:val="24"/>
          <w:lang w:val="hy-AM"/>
        </w:rPr>
        <w:t>articles, titled “</w:t>
      </w:r>
      <w:r w:rsidR="00C743D2">
        <w:rPr>
          <w:rFonts w:ascii="Sylfaen" w:hAnsi="Sylfaen" w:cs="Times New Roman"/>
          <w:sz w:val="24"/>
          <w:szCs w:val="24"/>
        </w:rPr>
        <w:t xml:space="preserve">The </w:t>
      </w:r>
      <w:r w:rsidRPr="009B79FB">
        <w:rPr>
          <w:rFonts w:ascii="Sylfaen" w:hAnsi="Sylfaen" w:cs="Times New Roman"/>
          <w:sz w:val="24"/>
          <w:szCs w:val="24"/>
          <w:lang w:val="hy-AM"/>
        </w:rPr>
        <w:t>Head of Vanadzor School N8 was Fired”</w:t>
      </w:r>
      <w:r w:rsidR="00861780" w:rsidRPr="009B79FB">
        <w:rPr>
          <w:rStyle w:val="FootnoteReference"/>
          <w:rFonts w:ascii="Sylfaen" w:hAnsi="Sylfaen" w:cs="Times New Roman"/>
          <w:sz w:val="24"/>
          <w:szCs w:val="24"/>
          <w:lang w:val="hy-AM"/>
        </w:rPr>
        <w:footnoteReference w:id="66"/>
      </w:r>
      <w:r w:rsidR="00861780" w:rsidRPr="009B79FB">
        <w:rPr>
          <w:rFonts w:ascii="Sylfaen" w:hAnsi="Sylfaen" w:cs="Times New Roman"/>
          <w:sz w:val="24"/>
          <w:szCs w:val="24"/>
          <w:lang w:val="hy-AM"/>
        </w:rPr>
        <w:t xml:space="preserve"> </w:t>
      </w:r>
      <w:r w:rsidRPr="009B79FB">
        <w:rPr>
          <w:rFonts w:ascii="Sylfaen" w:hAnsi="Sylfaen" w:cs="Times New Roman"/>
          <w:sz w:val="24"/>
          <w:szCs w:val="24"/>
          <w:lang w:val="hy-AM"/>
        </w:rPr>
        <w:t>and “A Teacher in Vanadzor Received 12 Million AMD for Forced Idle Time</w:t>
      </w:r>
      <w:r w:rsidR="00C743D2">
        <w:rPr>
          <w:rFonts w:ascii="Sylfaen" w:hAnsi="Sylfaen" w:cs="Times New Roman"/>
          <w:sz w:val="24"/>
          <w:szCs w:val="24"/>
        </w:rPr>
        <w:t>.</w:t>
      </w:r>
      <w:r w:rsidRPr="009B79FB">
        <w:rPr>
          <w:rFonts w:ascii="Sylfaen" w:hAnsi="Sylfaen" w:cs="Times New Roman"/>
          <w:sz w:val="24"/>
          <w:szCs w:val="24"/>
          <w:lang w:val="hy-AM"/>
        </w:rPr>
        <w:t>”</w:t>
      </w:r>
      <w:r w:rsidR="00861780" w:rsidRPr="009B79FB">
        <w:rPr>
          <w:rStyle w:val="FootnoteReference"/>
          <w:rFonts w:ascii="Sylfaen" w:hAnsi="Sylfaen" w:cs="Times New Roman"/>
          <w:sz w:val="24"/>
          <w:szCs w:val="24"/>
          <w:lang w:val="hy-AM"/>
        </w:rPr>
        <w:footnoteReference w:id="67"/>
      </w:r>
      <w:r w:rsidR="00861780" w:rsidRPr="009B79FB">
        <w:rPr>
          <w:rFonts w:ascii="Sylfaen" w:hAnsi="Sylfaen" w:cs="Times New Roman"/>
          <w:sz w:val="24"/>
          <w:szCs w:val="24"/>
          <w:lang w:val="hy-AM"/>
        </w:rPr>
        <w:t xml:space="preserve"> </w:t>
      </w:r>
      <w:r w:rsidRPr="009B79FB">
        <w:rPr>
          <w:rFonts w:ascii="Sylfaen" w:hAnsi="Sylfaen" w:cs="Times New Roman"/>
          <w:sz w:val="24"/>
          <w:szCs w:val="24"/>
          <w:lang w:val="hy-AM" w:eastAsia="ru-RU"/>
        </w:rPr>
        <w:t>(</w:t>
      </w:r>
      <w:r w:rsidRPr="009B79FB">
        <w:rPr>
          <w:rFonts w:ascii="Sylfaen" w:hAnsi="Sylfaen" w:cs="Times New Roman"/>
          <w:sz w:val="24"/>
          <w:szCs w:val="24"/>
          <w:lang w:eastAsia="ru-RU"/>
        </w:rPr>
        <w:t>For d</w:t>
      </w:r>
      <w:r w:rsidRPr="009B79FB">
        <w:rPr>
          <w:rFonts w:ascii="Sylfaen" w:hAnsi="Sylfaen" w:cs="Times New Roman"/>
          <w:sz w:val="24"/>
          <w:szCs w:val="24"/>
          <w:lang w:val="hy-AM" w:eastAsia="ru-RU"/>
        </w:rPr>
        <w:t xml:space="preserve">etails </w:t>
      </w:r>
      <w:r w:rsidRPr="009B79FB">
        <w:rPr>
          <w:rFonts w:ascii="Sylfaen" w:hAnsi="Sylfaen" w:cs="Times New Roman"/>
          <w:sz w:val="24"/>
          <w:szCs w:val="24"/>
          <w:lang w:eastAsia="ru-RU"/>
        </w:rPr>
        <w:t>see</w:t>
      </w:r>
      <w:r w:rsidRPr="009B79FB">
        <w:rPr>
          <w:rFonts w:ascii="Sylfaen" w:hAnsi="Sylfaen" w:cs="Times New Roman"/>
          <w:sz w:val="24"/>
          <w:szCs w:val="24"/>
          <w:lang w:val="hy-AM" w:eastAsia="ru-RU"/>
        </w:rPr>
        <w:t xml:space="preserve"> CPFE</w:t>
      </w:r>
      <w:r w:rsidRPr="009B79FB">
        <w:rPr>
          <w:rFonts w:ascii="Sylfaen" w:hAnsi="Sylfaen" w:cs="Times New Roman"/>
          <w:sz w:val="24"/>
          <w:szCs w:val="24"/>
          <w:lang w:eastAsia="ru-RU"/>
        </w:rPr>
        <w:t>’s</w:t>
      </w:r>
      <w:r w:rsidRPr="009B79FB">
        <w:rPr>
          <w:rFonts w:ascii="Sylfaen" w:hAnsi="Sylfaen" w:cs="Times New Roman"/>
          <w:sz w:val="24"/>
          <w:szCs w:val="24"/>
          <w:lang w:val="hy-AM" w:eastAsia="ru-RU"/>
        </w:rPr>
        <w:t xml:space="preserve"> annual </w:t>
      </w:r>
      <w:r w:rsidRPr="009B79FB">
        <w:rPr>
          <w:rFonts w:ascii="Sylfaen" w:hAnsi="Sylfaen" w:cs="Times New Roman"/>
          <w:sz w:val="24"/>
          <w:szCs w:val="24"/>
          <w:lang w:eastAsia="ru-RU"/>
        </w:rPr>
        <w:t>reports for 2016-2020 in the</w:t>
      </w:r>
      <w:r w:rsidRPr="009B79FB">
        <w:rPr>
          <w:rFonts w:ascii="Sylfaen" w:hAnsi="Sylfaen" w:cs="Times New Roman"/>
          <w:sz w:val="24"/>
          <w:szCs w:val="24"/>
          <w:lang w:val="hy-AM" w:eastAsia="ru-RU"/>
        </w:rPr>
        <w:t xml:space="preserve"> </w:t>
      </w:r>
      <w:r w:rsidRPr="009B79FB">
        <w:rPr>
          <w:rFonts w:ascii="Sylfaen" w:hAnsi="Sylfaen" w:cs="Times New Roman"/>
          <w:i/>
          <w:sz w:val="24"/>
          <w:szCs w:val="24"/>
          <w:lang w:val="hy-AM" w:eastAsia="ru-RU"/>
        </w:rPr>
        <w:t>Reports</w:t>
      </w:r>
      <w:r w:rsidRPr="009B79FB">
        <w:rPr>
          <w:rFonts w:ascii="Sylfaen" w:hAnsi="Sylfaen" w:cs="Times New Roman"/>
          <w:sz w:val="24"/>
          <w:szCs w:val="24"/>
          <w:lang w:val="hy-AM" w:eastAsia="ru-RU"/>
        </w:rPr>
        <w:t xml:space="preserve"> section </w:t>
      </w:r>
      <w:r w:rsidRPr="009B79FB">
        <w:rPr>
          <w:rFonts w:ascii="Sylfaen" w:hAnsi="Sylfaen" w:cs="Times New Roman"/>
          <w:sz w:val="24"/>
          <w:szCs w:val="24"/>
          <w:lang w:eastAsia="ru-RU"/>
        </w:rPr>
        <w:t>on k</w:t>
      </w:r>
      <w:r w:rsidRPr="009B79FB">
        <w:rPr>
          <w:rFonts w:ascii="Sylfaen" w:hAnsi="Sylfaen" w:cs="Times New Roman"/>
          <w:sz w:val="24"/>
          <w:szCs w:val="24"/>
          <w:lang w:val="hy-AM" w:eastAsia="ru-RU"/>
        </w:rPr>
        <w:t>hosq.am</w:t>
      </w:r>
      <w:r w:rsidRPr="009B79FB">
        <w:rPr>
          <w:rFonts w:ascii="Sylfaen" w:hAnsi="Sylfaen" w:cs="Times New Roman"/>
          <w:sz w:val="24"/>
          <w:szCs w:val="24"/>
          <w:lang w:eastAsia="ru-RU"/>
        </w:rPr>
        <w:t xml:space="preserve"> website</w:t>
      </w:r>
      <w:r w:rsidRPr="009B79FB">
        <w:rPr>
          <w:rFonts w:ascii="Sylfaen" w:hAnsi="Sylfaen" w:cs="Times New Roman"/>
          <w:sz w:val="24"/>
          <w:szCs w:val="24"/>
          <w:lang w:val="hy-AM" w:eastAsia="ru-RU"/>
        </w:rPr>
        <w:t>).</w:t>
      </w:r>
    </w:p>
    <w:p w14:paraId="1B42698E" w14:textId="56D8E2C4" w:rsidR="00861780" w:rsidRPr="009B79FB" w:rsidRDefault="000202AA" w:rsidP="00470B6C">
      <w:pPr>
        <w:spacing w:after="0" w:line="240" w:lineRule="auto"/>
        <w:ind w:firstLine="567"/>
        <w:rPr>
          <w:rFonts w:ascii="Sylfaen" w:hAnsi="Sylfaen" w:cs="Times New Roman"/>
          <w:sz w:val="24"/>
          <w:szCs w:val="24"/>
          <w:lang w:val="hy-AM"/>
        </w:rPr>
      </w:pPr>
      <w:r w:rsidRPr="009B79FB">
        <w:rPr>
          <w:rFonts w:ascii="Sylfaen" w:hAnsi="Sylfaen" w:cs="Times New Roman"/>
          <w:sz w:val="24"/>
          <w:szCs w:val="24"/>
          <w:lang w:val="hy-AM"/>
        </w:rPr>
        <w:t xml:space="preserve">The next </w:t>
      </w:r>
      <w:r w:rsidR="00DB4269" w:rsidRPr="009B79FB">
        <w:rPr>
          <w:rFonts w:ascii="Sylfaen" w:hAnsi="Sylfaen" w:cs="Times New Roman"/>
          <w:sz w:val="24"/>
          <w:szCs w:val="24"/>
          <w:lang w:val="hy-AM"/>
        </w:rPr>
        <w:t>court hearing</w:t>
      </w:r>
      <w:r w:rsidRPr="009B79FB">
        <w:rPr>
          <w:rFonts w:ascii="Sylfaen" w:hAnsi="Sylfaen" w:cs="Times New Roman"/>
          <w:sz w:val="24"/>
          <w:szCs w:val="24"/>
          <w:lang w:val="hy-AM"/>
        </w:rPr>
        <w:t xml:space="preserve"> is sche</w:t>
      </w:r>
      <w:r w:rsidRPr="009B79FB">
        <w:rPr>
          <w:rFonts w:ascii="Sylfaen" w:hAnsi="Sylfaen" w:cs="Times New Roman"/>
          <w:sz w:val="24"/>
          <w:szCs w:val="24"/>
        </w:rPr>
        <w:t xml:space="preserve">duled </w:t>
      </w:r>
      <w:r w:rsidR="00C743D2">
        <w:rPr>
          <w:rFonts w:ascii="Sylfaen" w:hAnsi="Sylfaen" w:cs="Times New Roman"/>
          <w:sz w:val="24"/>
          <w:szCs w:val="24"/>
        </w:rPr>
        <w:t>for</w:t>
      </w:r>
      <w:r w:rsidRPr="009B79FB">
        <w:rPr>
          <w:rFonts w:ascii="Sylfaen" w:hAnsi="Sylfaen" w:cs="Times New Roman"/>
          <w:sz w:val="24"/>
          <w:szCs w:val="24"/>
        </w:rPr>
        <w:t xml:space="preserve"> June 8. </w:t>
      </w:r>
    </w:p>
    <w:p w14:paraId="5DD835DD" w14:textId="77777777" w:rsidR="00861780" w:rsidRPr="009B79FB" w:rsidRDefault="00861780" w:rsidP="00470B6C">
      <w:pPr>
        <w:spacing w:after="0" w:line="240" w:lineRule="auto"/>
        <w:ind w:firstLine="567"/>
        <w:rPr>
          <w:rFonts w:ascii="Sylfaen" w:hAnsi="Sylfaen" w:cs="Times New Roman"/>
          <w:sz w:val="24"/>
          <w:szCs w:val="24"/>
          <w:lang w:val="hy-AM"/>
        </w:rPr>
      </w:pPr>
    </w:p>
    <w:p w14:paraId="6A439213" w14:textId="591C6DFD" w:rsidR="002B51E1" w:rsidRPr="009B79FB" w:rsidRDefault="002B51E1" w:rsidP="006929EC">
      <w:pPr>
        <w:spacing w:after="0" w:line="240" w:lineRule="auto"/>
        <w:ind w:firstLine="567"/>
        <w:jc w:val="both"/>
        <w:rPr>
          <w:rFonts w:ascii="Sylfaen" w:hAnsi="Sylfaen" w:cs="Times New Roman"/>
          <w:bCs/>
          <w:sz w:val="24"/>
          <w:szCs w:val="24"/>
          <w:lang w:val="hy-AM"/>
        </w:rPr>
      </w:pPr>
      <w:r w:rsidRPr="009B79FB">
        <w:rPr>
          <w:rFonts w:ascii="Sylfaen" w:hAnsi="Sylfaen" w:cs="Times New Roman"/>
          <w:b/>
          <w:sz w:val="24"/>
          <w:szCs w:val="24"/>
          <w:lang w:val="hy-AM"/>
        </w:rPr>
        <w:t xml:space="preserve">On March 2, </w:t>
      </w:r>
      <w:r w:rsidRPr="009B79FB">
        <w:rPr>
          <w:rFonts w:ascii="Sylfaen" w:hAnsi="Sylfaen" w:cs="Times New Roman"/>
          <w:bCs/>
          <w:sz w:val="24"/>
          <w:szCs w:val="24"/>
          <w:lang w:val="hy-AM"/>
        </w:rPr>
        <w:t xml:space="preserve">the Court of General Jurisdiction of Yerevan held a regular </w:t>
      </w:r>
      <w:r w:rsidR="00DB4269" w:rsidRPr="009B79FB">
        <w:rPr>
          <w:rFonts w:ascii="Sylfaen" w:hAnsi="Sylfaen" w:cs="Times New Roman"/>
          <w:bCs/>
          <w:sz w:val="24"/>
          <w:szCs w:val="24"/>
          <w:lang w:val="hy-AM"/>
        </w:rPr>
        <w:t>court hearing</w:t>
      </w:r>
      <w:r w:rsidRPr="009B79FB">
        <w:rPr>
          <w:rFonts w:ascii="Sylfaen" w:hAnsi="Sylfaen" w:cs="Times New Roman"/>
          <w:bCs/>
          <w:sz w:val="24"/>
          <w:szCs w:val="24"/>
          <w:lang w:val="hy-AM"/>
        </w:rPr>
        <w:t xml:space="preserve"> on the case of NA Deputy Speaker </w:t>
      </w:r>
      <w:r w:rsidRPr="006929EC">
        <w:rPr>
          <w:rFonts w:ascii="Sylfaen" w:hAnsi="Sylfaen" w:cs="Times New Roman"/>
          <w:bCs/>
          <w:i/>
          <w:iCs/>
          <w:sz w:val="24"/>
          <w:szCs w:val="24"/>
          <w:lang w:val="hy-AM"/>
        </w:rPr>
        <w:t xml:space="preserve">Alen Simonyan </w:t>
      </w:r>
      <w:r w:rsidR="00122DD8" w:rsidRPr="006929EC">
        <w:rPr>
          <w:rFonts w:ascii="Sylfaen" w:hAnsi="Sylfaen" w:cs="Times New Roman"/>
          <w:bCs/>
          <w:i/>
          <w:iCs/>
          <w:sz w:val="24"/>
          <w:szCs w:val="24"/>
        </w:rPr>
        <w:t xml:space="preserve">v. </w:t>
      </w:r>
      <w:r w:rsidRPr="006929EC">
        <w:rPr>
          <w:rFonts w:ascii="Sylfaen" w:hAnsi="Sylfaen" w:cs="Times New Roman"/>
          <w:bCs/>
          <w:i/>
          <w:iCs/>
          <w:sz w:val="24"/>
          <w:szCs w:val="24"/>
          <w:lang w:val="hy-AM"/>
        </w:rPr>
        <w:t>Ani Hovhannisyan</w:t>
      </w:r>
      <w:r w:rsidRPr="009B79FB">
        <w:rPr>
          <w:rFonts w:ascii="Sylfaen" w:hAnsi="Sylfaen" w:cs="Times New Roman"/>
          <w:bCs/>
          <w:sz w:val="24"/>
          <w:szCs w:val="24"/>
          <w:lang w:val="hy-AM"/>
        </w:rPr>
        <w:t xml:space="preserve">, the founder of "Analitik.am" website, demanding compensation for </w:t>
      </w:r>
      <w:r w:rsidR="006929EC">
        <w:rPr>
          <w:rFonts w:ascii="Sylfaen" w:hAnsi="Sylfaen" w:cs="Times New Roman"/>
          <w:bCs/>
          <w:sz w:val="24"/>
          <w:szCs w:val="24"/>
        </w:rPr>
        <w:t xml:space="preserve">the </w:t>
      </w:r>
      <w:r w:rsidRPr="009B79FB">
        <w:rPr>
          <w:rFonts w:ascii="Sylfaen" w:hAnsi="Sylfaen" w:cs="Times New Roman"/>
          <w:bCs/>
          <w:sz w:val="24"/>
          <w:szCs w:val="24"/>
          <w:lang w:val="hy-AM"/>
        </w:rPr>
        <w:t>damage caused.</w:t>
      </w:r>
    </w:p>
    <w:p w14:paraId="2A2BE79F" w14:textId="60A9C897" w:rsidR="00861780" w:rsidRPr="00122DD8" w:rsidRDefault="002B51E1" w:rsidP="00293E67">
      <w:pPr>
        <w:spacing w:after="0" w:line="240" w:lineRule="auto"/>
        <w:ind w:firstLine="567"/>
        <w:jc w:val="both"/>
        <w:rPr>
          <w:rFonts w:ascii="Sylfaen" w:hAnsi="Sylfaen" w:cs="Times New Roman"/>
          <w:color w:val="000000" w:themeColor="text1"/>
          <w:sz w:val="24"/>
          <w:szCs w:val="24"/>
          <w:shd w:val="clear" w:color="auto" w:fill="FFFFFF"/>
        </w:rPr>
      </w:pPr>
      <w:r w:rsidRPr="00122DD8">
        <w:rPr>
          <w:rFonts w:ascii="Sylfaen" w:hAnsi="Sylfaen" w:cs="Times New Roman"/>
          <w:color w:val="000000" w:themeColor="text1"/>
          <w:sz w:val="24"/>
          <w:szCs w:val="24"/>
          <w:shd w:val="clear" w:color="auto" w:fill="FFFFFF"/>
          <w:lang w:val="hy-AM"/>
        </w:rPr>
        <w:t>The reason for the lawsuit</w:t>
      </w:r>
      <w:r w:rsidRPr="00122DD8">
        <w:rPr>
          <w:rFonts w:ascii="Sylfaen" w:hAnsi="Sylfaen" w:cs="Times New Roman"/>
          <w:color w:val="000000" w:themeColor="text1"/>
          <w:sz w:val="24"/>
          <w:szCs w:val="24"/>
          <w:shd w:val="clear" w:color="auto" w:fill="FFFFFF"/>
        </w:rPr>
        <w:t>, filed on July 13,</w:t>
      </w:r>
      <w:r w:rsidRPr="00122DD8">
        <w:rPr>
          <w:rFonts w:ascii="Sylfaen" w:hAnsi="Sylfaen" w:cs="Times New Roman"/>
          <w:color w:val="000000" w:themeColor="text1"/>
          <w:sz w:val="24"/>
          <w:szCs w:val="24"/>
          <w:shd w:val="clear" w:color="auto" w:fill="FFFFFF"/>
          <w:lang w:val="hy-AM"/>
        </w:rPr>
        <w:t xml:space="preserve"> was</w:t>
      </w:r>
      <w:r w:rsidRPr="00122DD8">
        <w:rPr>
          <w:rFonts w:ascii="Sylfaen" w:hAnsi="Sylfaen" w:cs="Times New Roman"/>
          <w:color w:val="000000" w:themeColor="text1"/>
          <w:sz w:val="24"/>
          <w:szCs w:val="24"/>
          <w:shd w:val="clear" w:color="auto" w:fill="FFFFFF"/>
        </w:rPr>
        <w:t xml:space="preserve"> an article, titled </w:t>
      </w:r>
      <w:r w:rsidRPr="00122DD8">
        <w:rPr>
          <w:rFonts w:ascii="Sylfaen" w:hAnsi="Sylfaen" w:cs="Times New Roman"/>
          <w:color w:val="000000" w:themeColor="text1"/>
          <w:sz w:val="24"/>
          <w:szCs w:val="24"/>
          <w:shd w:val="clear" w:color="auto" w:fill="FFFFFF"/>
          <w:lang w:val="hy-AM"/>
        </w:rPr>
        <w:t xml:space="preserve"> "The </w:t>
      </w:r>
      <w:r w:rsidR="00122DD8">
        <w:rPr>
          <w:rFonts w:ascii="Sylfaen" w:hAnsi="Sylfaen" w:cs="Times New Roman"/>
          <w:color w:val="000000" w:themeColor="text1"/>
          <w:sz w:val="24"/>
          <w:szCs w:val="24"/>
          <w:shd w:val="clear" w:color="auto" w:fill="FFFFFF"/>
        </w:rPr>
        <w:t>G</w:t>
      </w:r>
      <w:r w:rsidRPr="00122DD8">
        <w:rPr>
          <w:rFonts w:ascii="Sylfaen" w:hAnsi="Sylfaen" w:cs="Times New Roman"/>
          <w:color w:val="000000" w:themeColor="text1"/>
          <w:sz w:val="24"/>
          <w:szCs w:val="24"/>
          <w:shd w:val="clear" w:color="auto" w:fill="FFFFFF"/>
          <w:lang w:val="hy-AM"/>
        </w:rPr>
        <w:t xml:space="preserve">overnment </w:t>
      </w:r>
      <w:r w:rsidR="00122DD8">
        <w:rPr>
          <w:rFonts w:ascii="Sylfaen" w:hAnsi="Sylfaen" w:cs="Times New Roman"/>
          <w:color w:val="000000" w:themeColor="text1"/>
          <w:sz w:val="24"/>
          <w:szCs w:val="24"/>
          <w:shd w:val="clear" w:color="auto" w:fill="FFFFFF"/>
        </w:rPr>
        <w:t>N</w:t>
      </w:r>
      <w:r w:rsidRPr="00122DD8">
        <w:rPr>
          <w:rFonts w:ascii="Sylfaen" w:hAnsi="Sylfaen" w:cs="Times New Roman"/>
          <w:color w:val="000000" w:themeColor="text1"/>
          <w:sz w:val="24"/>
          <w:szCs w:val="24"/>
          <w:shd w:val="clear" w:color="auto" w:fill="FFFFFF"/>
          <w:lang w:val="hy-AM"/>
        </w:rPr>
        <w:t xml:space="preserve">eeds a </w:t>
      </w:r>
      <w:r w:rsidR="00122DD8">
        <w:rPr>
          <w:rFonts w:ascii="Sylfaen" w:hAnsi="Sylfaen" w:cs="Times New Roman"/>
          <w:color w:val="000000" w:themeColor="text1"/>
          <w:sz w:val="24"/>
          <w:szCs w:val="24"/>
          <w:shd w:val="clear" w:color="auto" w:fill="FFFFFF"/>
        </w:rPr>
        <w:t>R</w:t>
      </w:r>
      <w:r w:rsidRPr="00122DD8">
        <w:rPr>
          <w:rFonts w:ascii="Sylfaen" w:hAnsi="Sylfaen" w:cs="Times New Roman"/>
          <w:color w:val="000000" w:themeColor="text1"/>
          <w:sz w:val="24"/>
          <w:szCs w:val="24"/>
          <w:shd w:val="clear" w:color="auto" w:fill="FFFFFF"/>
          <w:lang w:val="hy-AM"/>
        </w:rPr>
        <w:t xml:space="preserve">eferendum to </w:t>
      </w:r>
      <w:r w:rsidR="00122DD8">
        <w:rPr>
          <w:rFonts w:ascii="Sylfaen" w:hAnsi="Sylfaen" w:cs="Times New Roman"/>
          <w:color w:val="000000" w:themeColor="text1"/>
          <w:sz w:val="24"/>
          <w:szCs w:val="24"/>
          <w:shd w:val="clear" w:color="auto" w:fill="FFFFFF"/>
        </w:rPr>
        <w:t>R</w:t>
      </w:r>
      <w:r w:rsidRPr="00122DD8">
        <w:rPr>
          <w:rFonts w:ascii="Sylfaen" w:hAnsi="Sylfaen" w:cs="Times New Roman"/>
          <w:color w:val="000000" w:themeColor="text1"/>
          <w:sz w:val="24"/>
          <w:szCs w:val="24"/>
          <w:shd w:val="clear" w:color="auto" w:fill="FFFFFF"/>
          <w:lang w:val="hy-AM"/>
        </w:rPr>
        <w:t>atify the Istanbul Convention</w:t>
      </w:r>
      <w:r w:rsidRPr="00122DD8">
        <w:rPr>
          <w:rFonts w:ascii="Sylfaen" w:hAnsi="Sylfaen" w:cs="Times New Roman"/>
          <w:color w:val="000000" w:themeColor="text1"/>
          <w:sz w:val="24"/>
          <w:szCs w:val="24"/>
          <w:shd w:val="clear" w:color="auto" w:fill="FFFFFF"/>
        </w:rPr>
        <w:t>. Was</w:t>
      </w:r>
      <w:r w:rsidRPr="00122DD8">
        <w:rPr>
          <w:rFonts w:ascii="Sylfaen" w:hAnsi="Sylfaen" w:cs="Times New Roman"/>
          <w:color w:val="000000" w:themeColor="text1"/>
          <w:sz w:val="24"/>
          <w:szCs w:val="24"/>
          <w:shd w:val="clear" w:color="auto" w:fill="FFFFFF"/>
          <w:lang w:val="hy-AM"/>
        </w:rPr>
        <w:t xml:space="preserve"> </w:t>
      </w:r>
      <w:r w:rsidR="00122DD8">
        <w:rPr>
          <w:rFonts w:ascii="Sylfaen" w:hAnsi="Sylfaen" w:cs="Times New Roman"/>
          <w:color w:val="000000" w:themeColor="text1"/>
          <w:sz w:val="24"/>
          <w:szCs w:val="24"/>
          <w:shd w:val="clear" w:color="auto" w:fill="FFFFFF"/>
        </w:rPr>
        <w:t>T</w:t>
      </w:r>
      <w:r w:rsidRPr="00122DD8">
        <w:rPr>
          <w:rFonts w:ascii="Sylfaen" w:hAnsi="Sylfaen" w:cs="Times New Roman"/>
          <w:color w:val="000000" w:themeColor="text1"/>
          <w:sz w:val="24"/>
          <w:szCs w:val="24"/>
          <w:shd w:val="clear" w:color="auto" w:fill="FFFFFF"/>
          <w:lang w:val="hy-AM"/>
        </w:rPr>
        <w:t xml:space="preserve">his </w:t>
      </w:r>
      <w:r w:rsidR="00122DD8">
        <w:rPr>
          <w:rFonts w:ascii="Sylfaen" w:hAnsi="Sylfaen" w:cs="Times New Roman"/>
          <w:color w:val="000000" w:themeColor="text1"/>
          <w:sz w:val="24"/>
          <w:szCs w:val="24"/>
          <w:shd w:val="clear" w:color="auto" w:fill="FFFFFF"/>
        </w:rPr>
        <w:t>C</w:t>
      </w:r>
      <w:r w:rsidRPr="00122DD8">
        <w:rPr>
          <w:rFonts w:ascii="Sylfaen" w:hAnsi="Sylfaen" w:cs="Times New Roman"/>
          <w:color w:val="000000" w:themeColor="text1"/>
          <w:sz w:val="24"/>
          <w:szCs w:val="24"/>
          <w:shd w:val="clear" w:color="auto" w:fill="FFFFFF"/>
          <w:lang w:val="hy-AM"/>
        </w:rPr>
        <w:t>onfirmed by Alen Simonyan?"</w:t>
      </w:r>
      <w:r w:rsidRPr="00122DD8">
        <w:rPr>
          <w:rFonts w:ascii="Sylfaen" w:hAnsi="Sylfaen" w:cs="Times New Roman"/>
          <w:color w:val="000000" w:themeColor="text1"/>
          <w:sz w:val="24"/>
          <w:szCs w:val="24"/>
          <w:shd w:val="clear" w:color="auto" w:fill="FFFFFF"/>
        </w:rPr>
        <w:t xml:space="preserve"> and </w:t>
      </w:r>
      <w:r w:rsidRPr="00122DD8">
        <w:rPr>
          <w:rFonts w:ascii="Sylfaen" w:hAnsi="Sylfaen" w:cs="Times New Roman"/>
          <w:color w:val="000000" w:themeColor="text1"/>
          <w:sz w:val="24"/>
          <w:szCs w:val="24"/>
          <w:shd w:val="clear" w:color="auto" w:fill="FFFFFF"/>
          <w:lang w:val="hy-AM"/>
        </w:rPr>
        <w:t>published on the website on February 11</w:t>
      </w:r>
      <w:r w:rsidRPr="00122DD8">
        <w:rPr>
          <w:rFonts w:ascii="Sylfaen" w:hAnsi="Sylfaen" w:cs="Times New Roman"/>
          <w:color w:val="000000" w:themeColor="text1"/>
          <w:sz w:val="24"/>
          <w:szCs w:val="24"/>
          <w:shd w:val="clear" w:color="auto" w:fill="FFFFFF"/>
        </w:rPr>
        <w:t>, stating that the present composition of the Constitutional Court would not give a positive opinion on the Istanbul Convention, hence it was crucial for the ruling power to change the composition of the RA Constitutional Court as soon as possible</w:t>
      </w:r>
      <w:r w:rsidR="00475A5C">
        <w:rPr>
          <w:rFonts w:ascii="Sylfaen" w:hAnsi="Sylfaen" w:cs="Times New Roman"/>
          <w:color w:val="000000" w:themeColor="text1"/>
          <w:sz w:val="24"/>
          <w:szCs w:val="24"/>
          <w:shd w:val="clear" w:color="auto" w:fill="FFFFFF"/>
        </w:rPr>
        <w:t>.</w:t>
      </w:r>
      <w:r w:rsidR="00861780" w:rsidRPr="00122DD8">
        <w:rPr>
          <w:rStyle w:val="FootnoteReference"/>
          <w:rFonts w:ascii="Sylfaen" w:hAnsi="Sylfaen" w:cs="Times New Roman"/>
          <w:color w:val="000000" w:themeColor="text1"/>
          <w:sz w:val="24"/>
          <w:szCs w:val="24"/>
          <w:shd w:val="clear" w:color="auto" w:fill="FFFFFF"/>
          <w:lang w:val="hy-AM"/>
        </w:rPr>
        <w:footnoteReference w:id="68"/>
      </w:r>
      <w:r w:rsidR="00861780" w:rsidRPr="00122DD8">
        <w:rPr>
          <w:rFonts w:ascii="Sylfaen" w:hAnsi="Sylfaen" w:cs="Times New Roman"/>
          <w:color w:val="000000" w:themeColor="text1"/>
          <w:sz w:val="24"/>
          <w:szCs w:val="24"/>
          <w:shd w:val="clear" w:color="auto" w:fill="FFFFFF"/>
          <w:lang w:val="hy-AM"/>
        </w:rPr>
        <w:t xml:space="preserve"> </w:t>
      </w:r>
      <w:r w:rsidR="00802F34" w:rsidRPr="00122DD8">
        <w:rPr>
          <w:rFonts w:ascii="Sylfaen" w:hAnsi="Sylfaen" w:cs="Times New Roman"/>
          <w:color w:val="000000" w:themeColor="text1"/>
          <w:sz w:val="24"/>
          <w:szCs w:val="24"/>
          <w:lang w:val="hy-AM" w:eastAsia="ru-RU"/>
        </w:rPr>
        <w:t>(</w:t>
      </w:r>
      <w:r w:rsidR="00802F34" w:rsidRPr="00122DD8">
        <w:rPr>
          <w:rFonts w:ascii="Sylfaen" w:hAnsi="Sylfaen" w:cs="Times New Roman"/>
          <w:color w:val="000000" w:themeColor="text1"/>
          <w:sz w:val="24"/>
          <w:szCs w:val="24"/>
          <w:lang w:eastAsia="ru-RU"/>
        </w:rPr>
        <w:t>For d</w:t>
      </w:r>
      <w:r w:rsidR="00802F34" w:rsidRPr="00122DD8">
        <w:rPr>
          <w:rFonts w:ascii="Sylfaen" w:hAnsi="Sylfaen" w:cs="Times New Roman"/>
          <w:color w:val="000000" w:themeColor="text1"/>
          <w:sz w:val="24"/>
          <w:szCs w:val="24"/>
          <w:lang w:val="hy-AM" w:eastAsia="ru-RU"/>
        </w:rPr>
        <w:t xml:space="preserve">etails </w:t>
      </w:r>
      <w:r w:rsidR="00802F34" w:rsidRPr="00122DD8">
        <w:rPr>
          <w:rFonts w:ascii="Sylfaen" w:hAnsi="Sylfaen" w:cs="Times New Roman"/>
          <w:color w:val="000000" w:themeColor="text1"/>
          <w:sz w:val="24"/>
          <w:szCs w:val="24"/>
          <w:lang w:eastAsia="ru-RU"/>
        </w:rPr>
        <w:t>see</w:t>
      </w:r>
      <w:r w:rsidR="00802F34" w:rsidRPr="00122DD8">
        <w:rPr>
          <w:rFonts w:ascii="Sylfaen" w:hAnsi="Sylfaen" w:cs="Times New Roman"/>
          <w:color w:val="000000" w:themeColor="text1"/>
          <w:sz w:val="24"/>
          <w:szCs w:val="24"/>
          <w:lang w:val="hy-AM" w:eastAsia="ru-RU"/>
        </w:rPr>
        <w:t xml:space="preserve"> CPFE</w:t>
      </w:r>
      <w:r w:rsidR="00802F34" w:rsidRPr="00122DD8">
        <w:rPr>
          <w:rFonts w:ascii="Sylfaen" w:hAnsi="Sylfaen" w:cs="Times New Roman"/>
          <w:color w:val="000000" w:themeColor="text1"/>
          <w:sz w:val="24"/>
          <w:szCs w:val="24"/>
          <w:lang w:eastAsia="ru-RU"/>
        </w:rPr>
        <w:t>’s</w:t>
      </w:r>
      <w:r w:rsidR="00802F34" w:rsidRPr="00122DD8">
        <w:rPr>
          <w:rFonts w:ascii="Sylfaen" w:hAnsi="Sylfaen" w:cs="Times New Roman"/>
          <w:color w:val="000000" w:themeColor="text1"/>
          <w:sz w:val="24"/>
          <w:szCs w:val="24"/>
          <w:lang w:val="hy-AM" w:eastAsia="ru-RU"/>
        </w:rPr>
        <w:t xml:space="preserve"> annual </w:t>
      </w:r>
      <w:r w:rsidR="00802F34" w:rsidRPr="00122DD8">
        <w:rPr>
          <w:rFonts w:ascii="Sylfaen" w:hAnsi="Sylfaen" w:cs="Times New Roman"/>
          <w:color w:val="000000" w:themeColor="text1"/>
          <w:sz w:val="24"/>
          <w:szCs w:val="24"/>
          <w:lang w:eastAsia="ru-RU"/>
        </w:rPr>
        <w:t>report for 2020 in the</w:t>
      </w:r>
      <w:r w:rsidR="00802F34" w:rsidRPr="00122DD8">
        <w:rPr>
          <w:rFonts w:ascii="Sylfaen" w:hAnsi="Sylfaen" w:cs="Times New Roman"/>
          <w:color w:val="000000" w:themeColor="text1"/>
          <w:sz w:val="24"/>
          <w:szCs w:val="24"/>
          <w:lang w:val="hy-AM" w:eastAsia="ru-RU"/>
        </w:rPr>
        <w:t xml:space="preserve"> </w:t>
      </w:r>
      <w:r w:rsidR="00802F34" w:rsidRPr="00122DD8">
        <w:rPr>
          <w:rFonts w:ascii="Sylfaen" w:hAnsi="Sylfaen" w:cs="Times New Roman"/>
          <w:i/>
          <w:color w:val="000000" w:themeColor="text1"/>
          <w:sz w:val="24"/>
          <w:szCs w:val="24"/>
          <w:lang w:val="hy-AM" w:eastAsia="ru-RU"/>
        </w:rPr>
        <w:t>Reports</w:t>
      </w:r>
      <w:r w:rsidR="00802F34" w:rsidRPr="00122DD8">
        <w:rPr>
          <w:rFonts w:ascii="Sylfaen" w:hAnsi="Sylfaen" w:cs="Times New Roman"/>
          <w:color w:val="000000" w:themeColor="text1"/>
          <w:sz w:val="24"/>
          <w:szCs w:val="24"/>
          <w:lang w:val="hy-AM" w:eastAsia="ru-RU"/>
        </w:rPr>
        <w:t xml:space="preserve"> section </w:t>
      </w:r>
      <w:r w:rsidR="00802F34" w:rsidRPr="00122DD8">
        <w:rPr>
          <w:rFonts w:ascii="Sylfaen" w:hAnsi="Sylfaen" w:cs="Times New Roman"/>
          <w:color w:val="000000" w:themeColor="text1"/>
          <w:sz w:val="24"/>
          <w:szCs w:val="24"/>
          <w:lang w:eastAsia="ru-RU"/>
        </w:rPr>
        <w:t>on k</w:t>
      </w:r>
      <w:r w:rsidR="00802F34" w:rsidRPr="00122DD8">
        <w:rPr>
          <w:rFonts w:ascii="Sylfaen" w:hAnsi="Sylfaen" w:cs="Times New Roman"/>
          <w:color w:val="000000" w:themeColor="text1"/>
          <w:sz w:val="24"/>
          <w:szCs w:val="24"/>
          <w:lang w:val="hy-AM" w:eastAsia="ru-RU"/>
        </w:rPr>
        <w:t>hosq.am</w:t>
      </w:r>
      <w:r w:rsidR="00802F34" w:rsidRPr="00122DD8">
        <w:rPr>
          <w:rFonts w:ascii="Sylfaen" w:hAnsi="Sylfaen" w:cs="Times New Roman"/>
          <w:color w:val="000000" w:themeColor="text1"/>
          <w:sz w:val="24"/>
          <w:szCs w:val="24"/>
          <w:lang w:eastAsia="ru-RU"/>
        </w:rPr>
        <w:t xml:space="preserve"> website</w:t>
      </w:r>
      <w:r w:rsidR="00802F34" w:rsidRPr="00122DD8">
        <w:rPr>
          <w:rFonts w:ascii="Sylfaen" w:hAnsi="Sylfaen" w:cs="Times New Roman"/>
          <w:color w:val="000000" w:themeColor="text1"/>
          <w:sz w:val="24"/>
          <w:szCs w:val="24"/>
          <w:lang w:val="hy-AM" w:eastAsia="ru-RU"/>
        </w:rPr>
        <w:t>).</w:t>
      </w:r>
    </w:p>
    <w:p w14:paraId="716186EA" w14:textId="123B9A3B" w:rsidR="00861780" w:rsidRPr="009B79FB" w:rsidRDefault="00802F34" w:rsidP="00470B6C">
      <w:pPr>
        <w:spacing w:after="0" w:line="240" w:lineRule="auto"/>
        <w:ind w:firstLine="567"/>
        <w:rPr>
          <w:rFonts w:ascii="Sylfaen" w:hAnsi="Sylfaen" w:cs="Times New Roman"/>
          <w:sz w:val="24"/>
          <w:szCs w:val="24"/>
          <w:shd w:val="clear" w:color="auto" w:fill="FFFFFF"/>
          <w:lang w:val="hy-AM"/>
        </w:rPr>
      </w:pPr>
      <w:r w:rsidRPr="009B79FB">
        <w:rPr>
          <w:rFonts w:ascii="Sylfaen" w:hAnsi="Sylfaen" w:cs="Times New Roman"/>
          <w:sz w:val="24"/>
          <w:szCs w:val="24"/>
          <w:shd w:val="clear" w:color="auto" w:fill="FFFFFF"/>
        </w:rPr>
        <w:t xml:space="preserve">The next </w:t>
      </w:r>
      <w:r w:rsidR="00DB4269" w:rsidRPr="009B79FB">
        <w:rPr>
          <w:rFonts w:ascii="Sylfaen" w:hAnsi="Sylfaen" w:cs="Times New Roman"/>
          <w:sz w:val="24"/>
          <w:szCs w:val="24"/>
          <w:shd w:val="clear" w:color="auto" w:fill="FFFFFF"/>
        </w:rPr>
        <w:t>court hearing</w:t>
      </w:r>
      <w:r w:rsidRPr="009B79FB">
        <w:rPr>
          <w:rFonts w:ascii="Sylfaen" w:hAnsi="Sylfaen" w:cs="Times New Roman"/>
          <w:sz w:val="24"/>
          <w:szCs w:val="24"/>
          <w:shd w:val="clear" w:color="auto" w:fill="FFFFFF"/>
        </w:rPr>
        <w:t xml:space="preserve"> is scheduled </w:t>
      </w:r>
      <w:r w:rsidR="00740833">
        <w:rPr>
          <w:rFonts w:ascii="Sylfaen" w:hAnsi="Sylfaen" w:cs="Times New Roman"/>
          <w:sz w:val="24"/>
          <w:szCs w:val="24"/>
          <w:shd w:val="clear" w:color="auto" w:fill="FFFFFF"/>
        </w:rPr>
        <w:t>for</w:t>
      </w:r>
      <w:r w:rsidRPr="009B79FB">
        <w:rPr>
          <w:rFonts w:ascii="Sylfaen" w:hAnsi="Sylfaen" w:cs="Times New Roman"/>
          <w:sz w:val="24"/>
          <w:szCs w:val="24"/>
          <w:shd w:val="clear" w:color="auto" w:fill="FFFFFF"/>
        </w:rPr>
        <w:t xml:space="preserve"> May 17. </w:t>
      </w:r>
    </w:p>
    <w:p w14:paraId="4581BC23" w14:textId="77777777" w:rsidR="00861780" w:rsidRPr="009B79FB" w:rsidRDefault="00861780" w:rsidP="00271829">
      <w:pPr>
        <w:spacing w:after="0" w:line="240" w:lineRule="auto"/>
        <w:ind w:firstLine="567"/>
        <w:rPr>
          <w:rFonts w:ascii="Sylfaen" w:hAnsi="Sylfaen" w:cs="Times New Roman"/>
          <w:sz w:val="24"/>
          <w:szCs w:val="24"/>
          <w:shd w:val="clear" w:color="auto" w:fill="FFFFFF"/>
          <w:lang w:val="hy-AM"/>
        </w:rPr>
      </w:pPr>
    </w:p>
    <w:p w14:paraId="704E2446" w14:textId="7D13411C" w:rsidR="00802F34" w:rsidRPr="009B79FB" w:rsidRDefault="00802F34" w:rsidP="00504F8D">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b/>
          <w:lang w:val="hy-AM" w:eastAsia="en-US"/>
        </w:rPr>
      </w:pPr>
      <w:r w:rsidRPr="009B79FB">
        <w:rPr>
          <w:rFonts w:ascii="Sylfaen" w:eastAsiaTheme="minorEastAsia" w:hAnsi="Sylfaen"/>
          <w:b/>
          <w:lang w:val="hy-AM" w:eastAsia="en-US"/>
        </w:rPr>
        <w:t>On March 5,</w:t>
      </w:r>
      <w:r w:rsidRPr="009B79FB">
        <w:rPr>
          <w:rFonts w:ascii="Sylfaen" w:eastAsiaTheme="minorEastAsia" w:hAnsi="Sylfaen"/>
          <w:bCs/>
          <w:lang w:val="hy-AM" w:eastAsia="en-US"/>
        </w:rPr>
        <w:t xml:space="preserve"> the Court of General Jurisdiction of Yerevan held a regular </w:t>
      </w:r>
      <w:r w:rsidR="00DB4269" w:rsidRPr="009B79FB">
        <w:rPr>
          <w:rFonts w:ascii="Sylfaen" w:eastAsiaTheme="minorEastAsia" w:hAnsi="Sylfaen"/>
          <w:bCs/>
          <w:lang w:val="hy-AM" w:eastAsia="en-US"/>
        </w:rPr>
        <w:t>court hearing</w:t>
      </w:r>
      <w:r w:rsidRPr="009B79FB">
        <w:rPr>
          <w:rFonts w:ascii="Sylfaen" w:eastAsiaTheme="minorEastAsia" w:hAnsi="Sylfaen"/>
          <w:bCs/>
          <w:lang w:val="hy-AM" w:eastAsia="en-US"/>
        </w:rPr>
        <w:t xml:space="preserve"> on the case of politician </w:t>
      </w:r>
      <w:r w:rsidRPr="00504F8D">
        <w:rPr>
          <w:rFonts w:ascii="Sylfaen" w:eastAsiaTheme="minorEastAsia" w:hAnsi="Sylfaen"/>
          <w:bCs/>
          <w:i/>
          <w:iCs/>
          <w:lang w:val="hy-AM" w:eastAsia="en-US"/>
        </w:rPr>
        <w:t xml:space="preserve">Vahan Babayan </w:t>
      </w:r>
      <w:r w:rsidR="00122DD8" w:rsidRPr="00504F8D">
        <w:rPr>
          <w:rFonts w:ascii="Sylfaen" w:eastAsiaTheme="minorEastAsia" w:hAnsi="Sylfaen"/>
          <w:bCs/>
          <w:i/>
          <w:iCs/>
          <w:lang w:val="en-US" w:eastAsia="en-US"/>
        </w:rPr>
        <w:t>v.</w:t>
      </w:r>
      <w:r w:rsidRPr="00504F8D">
        <w:rPr>
          <w:rFonts w:ascii="Sylfaen" w:eastAsiaTheme="minorEastAsia" w:hAnsi="Sylfaen"/>
          <w:bCs/>
          <w:i/>
          <w:iCs/>
          <w:lang w:val="hy-AM" w:eastAsia="en-US"/>
        </w:rPr>
        <w:t xml:space="preserve"> journalist and publicist Liza Chagharyan</w:t>
      </w:r>
      <w:r w:rsidRPr="009B79FB">
        <w:rPr>
          <w:rFonts w:ascii="Sylfaen" w:eastAsiaTheme="minorEastAsia" w:hAnsi="Sylfaen"/>
          <w:bCs/>
          <w:lang w:val="hy-AM" w:eastAsia="en-US"/>
        </w:rPr>
        <w:t>.</w:t>
      </w:r>
    </w:p>
    <w:p w14:paraId="7660238B" w14:textId="47B3D1D2" w:rsidR="00271829" w:rsidRPr="009B79FB" w:rsidRDefault="00271829" w:rsidP="00504F8D">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rPr>
        <w:t>The lawsuit was filed on May 10</w:t>
      </w:r>
      <w:r w:rsidR="00504F8D">
        <w:rPr>
          <w:rFonts w:ascii="Sylfaen" w:hAnsi="Sylfaen" w:cs="Times New Roman"/>
          <w:sz w:val="24"/>
          <w:szCs w:val="24"/>
        </w:rPr>
        <w:t>,</w:t>
      </w:r>
      <w:r w:rsidRPr="009B79FB">
        <w:rPr>
          <w:rFonts w:ascii="Sylfaen" w:hAnsi="Sylfaen" w:cs="Times New Roman"/>
          <w:sz w:val="24"/>
          <w:szCs w:val="24"/>
        </w:rPr>
        <w:t xml:space="preserve"> 2019</w:t>
      </w:r>
      <w:r w:rsidR="00504F8D">
        <w:rPr>
          <w:rFonts w:ascii="Sylfaen" w:hAnsi="Sylfaen" w:cs="Times New Roman"/>
          <w:sz w:val="24"/>
          <w:szCs w:val="24"/>
        </w:rPr>
        <w:t>,</w:t>
      </w:r>
      <w:r w:rsidRPr="009B79FB">
        <w:rPr>
          <w:rFonts w:ascii="Sylfaen" w:hAnsi="Sylfaen" w:cs="Times New Roman"/>
          <w:sz w:val="24"/>
          <w:szCs w:val="24"/>
        </w:rPr>
        <w:t xml:space="preserve"> and th</w:t>
      </w:r>
      <w:r w:rsidRPr="009B79FB">
        <w:rPr>
          <w:rFonts w:ascii="Sylfaen" w:hAnsi="Sylfaen" w:cs="Times New Roman"/>
          <w:sz w:val="24"/>
          <w:szCs w:val="24"/>
          <w:lang w:val="hy-AM"/>
        </w:rPr>
        <w:t xml:space="preserve">e reason for the </w:t>
      </w:r>
      <w:r w:rsidRPr="009B79FB">
        <w:rPr>
          <w:rFonts w:ascii="Sylfaen" w:hAnsi="Sylfaen" w:cs="Times New Roman"/>
          <w:sz w:val="24"/>
          <w:szCs w:val="24"/>
        </w:rPr>
        <w:t>law</w:t>
      </w:r>
      <w:r w:rsidRPr="009B79FB">
        <w:rPr>
          <w:rFonts w:ascii="Sylfaen" w:hAnsi="Sylfaen" w:cs="Times New Roman"/>
          <w:sz w:val="24"/>
          <w:szCs w:val="24"/>
          <w:lang w:val="hy-AM"/>
        </w:rPr>
        <w:t>suit was Lisa Chagharyan's Facebook post on April 13: "</w:t>
      </w:r>
      <w:r w:rsidR="003606FA">
        <w:rPr>
          <w:rFonts w:ascii="Sylfaen" w:hAnsi="Sylfaen" w:cs="Times New Roman"/>
          <w:sz w:val="24"/>
          <w:szCs w:val="24"/>
        </w:rPr>
        <w:t xml:space="preserve">this one, </w:t>
      </w:r>
      <w:r w:rsidRPr="009B79FB">
        <w:rPr>
          <w:rFonts w:ascii="Sylfaen" w:hAnsi="Sylfaen" w:cs="Times New Roman"/>
          <w:sz w:val="24"/>
          <w:szCs w:val="24"/>
        </w:rPr>
        <w:t xml:space="preserve">by the name vahan </w:t>
      </w:r>
      <w:r w:rsidR="003606FA">
        <w:rPr>
          <w:rFonts w:ascii="Sylfaen" w:hAnsi="Sylfaen" w:cs="Times New Roman"/>
          <w:sz w:val="24"/>
          <w:szCs w:val="24"/>
        </w:rPr>
        <w:t>Babayan,</w:t>
      </w:r>
      <w:r w:rsidRPr="009B79FB">
        <w:rPr>
          <w:rFonts w:ascii="Sylfaen" w:hAnsi="Sylfaen" w:cs="Times New Roman"/>
          <w:sz w:val="24"/>
          <w:szCs w:val="24"/>
        </w:rPr>
        <w:t xml:space="preserve"> may </w:t>
      </w:r>
      <w:r w:rsidRPr="009B79FB">
        <w:rPr>
          <w:rFonts w:ascii="Sylfaen" w:hAnsi="Sylfaen" w:cs="Times New Roman"/>
          <w:sz w:val="24"/>
          <w:szCs w:val="24"/>
          <w:lang w:val="hy-AM"/>
        </w:rPr>
        <w:t xml:space="preserve">claim the first place in </w:t>
      </w:r>
      <w:r w:rsidRPr="009B79FB">
        <w:rPr>
          <w:rFonts w:ascii="Sylfaen" w:hAnsi="Sylfaen" w:cs="Times New Roman"/>
          <w:sz w:val="24"/>
          <w:szCs w:val="24"/>
        </w:rPr>
        <w:t>global slobber</w:t>
      </w:r>
      <w:r w:rsidRPr="009B79FB">
        <w:rPr>
          <w:rFonts w:ascii="Sylfaen" w:hAnsi="Sylfaen" w:cs="Times New Roman"/>
          <w:sz w:val="24"/>
          <w:szCs w:val="24"/>
          <w:lang w:val="hy-AM"/>
        </w:rPr>
        <w:t xml:space="preserve"> competition."</w:t>
      </w:r>
    </w:p>
    <w:p w14:paraId="3DB2746F" w14:textId="0B67E3BA" w:rsidR="00504F8D" w:rsidRDefault="00271829" w:rsidP="00504F8D">
      <w:pPr>
        <w:spacing w:after="0" w:line="240" w:lineRule="auto"/>
        <w:ind w:firstLine="567"/>
        <w:jc w:val="both"/>
        <w:rPr>
          <w:rFonts w:ascii="Sylfaen" w:hAnsi="Sylfaen" w:cs="Times New Roman"/>
          <w:sz w:val="24"/>
          <w:szCs w:val="24"/>
        </w:rPr>
      </w:pPr>
      <w:r w:rsidRPr="009B79FB">
        <w:rPr>
          <w:rFonts w:ascii="Sylfaen" w:hAnsi="Sylfaen" w:cs="Times New Roman"/>
          <w:sz w:val="24"/>
          <w:szCs w:val="24"/>
        </w:rPr>
        <w:t xml:space="preserve">The next </w:t>
      </w:r>
      <w:r w:rsidR="00DB4269" w:rsidRPr="009B79FB">
        <w:rPr>
          <w:rFonts w:ascii="Sylfaen" w:hAnsi="Sylfaen" w:cs="Times New Roman"/>
          <w:sz w:val="24"/>
          <w:szCs w:val="24"/>
        </w:rPr>
        <w:t>court hearing</w:t>
      </w:r>
      <w:r w:rsidRPr="009B79FB">
        <w:rPr>
          <w:rFonts w:ascii="Sylfaen" w:hAnsi="Sylfaen" w:cs="Times New Roman"/>
          <w:sz w:val="24"/>
          <w:szCs w:val="24"/>
        </w:rPr>
        <w:t xml:space="preserve"> is scheduled </w:t>
      </w:r>
      <w:r w:rsidR="003606FA">
        <w:rPr>
          <w:rFonts w:ascii="Sylfaen" w:hAnsi="Sylfaen" w:cs="Times New Roman"/>
          <w:sz w:val="24"/>
          <w:szCs w:val="24"/>
        </w:rPr>
        <w:t>for</w:t>
      </w:r>
      <w:r w:rsidRPr="009B79FB">
        <w:rPr>
          <w:rFonts w:ascii="Sylfaen" w:hAnsi="Sylfaen" w:cs="Times New Roman"/>
          <w:sz w:val="24"/>
          <w:szCs w:val="24"/>
        </w:rPr>
        <w:t xml:space="preserve"> May 5.</w:t>
      </w:r>
    </w:p>
    <w:p w14:paraId="1BC64610" w14:textId="0B6BB2AE" w:rsidR="00861780" w:rsidRPr="00122DD8" w:rsidRDefault="00271829" w:rsidP="00504F8D">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rPr>
        <w:t xml:space="preserve"> </w:t>
      </w:r>
    </w:p>
    <w:p w14:paraId="207A9993" w14:textId="0D154D84" w:rsidR="00861780" w:rsidRPr="009B79FB" w:rsidRDefault="00271829" w:rsidP="003606FA">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B79FB">
        <w:rPr>
          <w:rFonts w:ascii="Sylfaen" w:hAnsi="Sylfaen"/>
          <w:b/>
          <w:lang w:val="hy-AM"/>
        </w:rPr>
        <w:t xml:space="preserve">On March </w:t>
      </w:r>
      <w:r w:rsidR="00861780" w:rsidRPr="009B79FB">
        <w:rPr>
          <w:rFonts w:ascii="Sylfaen" w:hAnsi="Sylfaen"/>
          <w:b/>
          <w:lang w:val="hy-AM"/>
        </w:rPr>
        <w:t>5</w:t>
      </w:r>
      <w:r w:rsidRPr="009B79FB">
        <w:rPr>
          <w:rFonts w:ascii="Sylfaen" w:hAnsi="Sylfaen"/>
          <w:b/>
          <w:lang w:val="hy-AM"/>
        </w:rPr>
        <w:t xml:space="preserve"> </w:t>
      </w:r>
      <w:r w:rsidR="006B11D3" w:rsidRPr="009B79FB">
        <w:rPr>
          <w:rFonts w:ascii="Sylfaen" w:hAnsi="Sylfaen"/>
          <w:lang w:val="en-US"/>
        </w:rPr>
        <w:t>Yerkrapah</w:t>
      </w:r>
      <w:r w:rsidRPr="009B79FB">
        <w:rPr>
          <w:rFonts w:ascii="Sylfaen" w:hAnsi="Sylfaen"/>
          <w:lang w:val="hy-AM"/>
        </w:rPr>
        <w:t xml:space="preserve"> president Sasun Mikayelyan refused to answer Tert.a</w:t>
      </w:r>
      <w:r w:rsidR="005021F1">
        <w:rPr>
          <w:rFonts w:ascii="Sylfaen" w:hAnsi="Sylfaen"/>
          <w:lang w:val="en-US"/>
        </w:rPr>
        <w:t>m</w:t>
      </w:r>
      <w:r w:rsidRPr="009B79FB">
        <w:rPr>
          <w:rFonts w:ascii="Sylfaen" w:hAnsi="Sylfaen"/>
          <w:lang w:val="hy-AM"/>
        </w:rPr>
        <w:t xml:space="preserve"> journalist Ani Gevorgyan’s questions</w:t>
      </w:r>
      <w:r w:rsidRPr="009B79FB">
        <w:rPr>
          <w:rFonts w:ascii="Sylfaen" w:hAnsi="Sylfaen"/>
          <w:lang w:val="en-US"/>
        </w:rPr>
        <w:t xml:space="preserve"> </w:t>
      </w:r>
      <w:r w:rsidR="005021F1">
        <w:rPr>
          <w:rFonts w:ascii="Sylfaen" w:hAnsi="Sylfaen"/>
          <w:lang w:val="en-US"/>
        </w:rPr>
        <w:t>at</w:t>
      </w:r>
      <w:r w:rsidRPr="009B79FB">
        <w:rPr>
          <w:rFonts w:ascii="Sylfaen" w:hAnsi="Sylfaen"/>
          <w:lang w:val="en-US"/>
        </w:rPr>
        <w:t xml:space="preserve"> </w:t>
      </w:r>
      <w:r w:rsidR="00244626" w:rsidRPr="00122DD8">
        <w:rPr>
          <w:rFonts w:ascii="Sylfaen" w:hAnsi="Sylfaen"/>
          <w:lang w:val="en-US"/>
        </w:rPr>
        <w:t>Ye</w:t>
      </w:r>
      <w:r w:rsidRPr="00122DD8">
        <w:rPr>
          <w:rFonts w:ascii="Sylfaen" w:hAnsi="Sylfaen"/>
          <w:lang w:val="en-US"/>
        </w:rPr>
        <w:t xml:space="preserve">rablur </w:t>
      </w:r>
      <w:r w:rsidR="00122DD8" w:rsidRPr="00122DD8">
        <w:rPr>
          <w:rFonts w:ascii="Sylfaen" w:hAnsi="Sylfaen"/>
          <w:lang w:val="en-US"/>
        </w:rPr>
        <w:t>M</w:t>
      </w:r>
      <w:r w:rsidRPr="00122DD8">
        <w:rPr>
          <w:rFonts w:ascii="Sylfaen" w:hAnsi="Sylfaen"/>
          <w:lang w:val="en-US"/>
        </w:rPr>
        <w:t xml:space="preserve">ilitary </w:t>
      </w:r>
      <w:r w:rsidR="00122DD8">
        <w:rPr>
          <w:rFonts w:ascii="Sylfaen" w:hAnsi="Sylfaen"/>
          <w:lang w:val="en-US"/>
        </w:rPr>
        <w:t>Memorial Cemetery</w:t>
      </w:r>
      <w:r w:rsidRPr="009B79FB">
        <w:rPr>
          <w:rFonts w:ascii="Sylfaen" w:hAnsi="Sylfaen"/>
          <w:lang w:val="hy-AM"/>
        </w:rPr>
        <w:t>, offering to address the questions during the upcoming pres</w:t>
      </w:r>
      <w:r w:rsidRPr="009B79FB">
        <w:rPr>
          <w:rFonts w:ascii="Sylfaen" w:hAnsi="Sylfaen"/>
          <w:lang w:val="en-US"/>
        </w:rPr>
        <w:t xml:space="preserve">s conference. The journalist continued to voice out questions, and NA </w:t>
      </w:r>
      <w:r w:rsidR="00122DD8">
        <w:rPr>
          <w:rFonts w:ascii="Sylfaen" w:hAnsi="Sylfaen"/>
          <w:lang w:val="en-US"/>
        </w:rPr>
        <w:t>MP</w:t>
      </w:r>
      <w:r w:rsidRPr="009B79FB">
        <w:rPr>
          <w:rFonts w:ascii="Sylfaen" w:hAnsi="Sylfaen"/>
          <w:lang w:val="en-US"/>
        </w:rPr>
        <w:t xml:space="preserve"> Andranik Kocharyan interfered with the dispute and shouted at the journalist</w:t>
      </w:r>
      <w:r w:rsidR="00244626" w:rsidRPr="009B79FB">
        <w:rPr>
          <w:rFonts w:ascii="Sylfaen" w:hAnsi="Sylfaen"/>
          <w:lang w:val="en-US"/>
        </w:rPr>
        <w:t xml:space="preserve">, </w:t>
      </w:r>
      <w:r w:rsidR="009F1C78" w:rsidRPr="009B79FB">
        <w:rPr>
          <w:rFonts w:ascii="Sylfaen" w:hAnsi="Sylfaen"/>
          <w:lang w:val="en-US"/>
        </w:rPr>
        <w:t>kicking her</w:t>
      </w:r>
      <w:r w:rsidR="00244626" w:rsidRPr="009B79FB">
        <w:rPr>
          <w:rFonts w:ascii="Sylfaen" w:hAnsi="Sylfaen"/>
          <w:lang w:val="en-US"/>
        </w:rPr>
        <w:t xml:space="preserve"> out</w:t>
      </w:r>
      <w:r w:rsidR="001F0F06">
        <w:rPr>
          <w:rFonts w:ascii="Sylfaen" w:hAnsi="Sylfaen"/>
          <w:lang w:val="en-US"/>
        </w:rPr>
        <w:t>.</w:t>
      </w:r>
      <w:r w:rsidR="00861780" w:rsidRPr="009B79FB">
        <w:rPr>
          <w:rStyle w:val="FootnoteReference"/>
          <w:rFonts w:ascii="Sylfaen" w:hAnsi="Sylfaen"/>
          <w:lang w:val="hy-AM"/>
        </w:rPr>
        <w:footnoteReference w:id="69"/>
      </w:r>
    </w:p>
    <w:p w14:paraId="1A625400" w14:textId="77777777" w:rsidR="00861780" w:rsidRPr="009B79FB" w:rsidRDefault="00861780" w:rsidP="00470B6C">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493D554C" w14:textId="5AAA3A32" w:rsidR="00861780" w:rsidRPr="009B79FB" w:rsidRDefault="00244626" w:rsidP="00A510C8">
      <w:pPr>
        <w:pStyle w:val="NormalWeb"/>
        <w:shd w:val="clear" w:color="auto" w:fill="FFFFFF"/>
        <w:spacing w:before="0" w:beforeAutospacing="0" w:after="0" w:afterAutospacing="0" w:line="240" w:lineRule="auto"/>
        <w:ind w:firstLine="567"/>
        <w:jc w:val="both"/>
        <w:textAlignment w:val="baseline"/>
        <w:rPr>
          <w:rFonts w:ascii="Sylfaen" w:hAnsi="Sylfaen"/>
          <w:b/>
          <w:shd w:val="clear" w:color="auto" w:fill="FFFFFF"/>
          <w:lang w:val="hy-AM"/>
        </w:rPr>
      </w:pPr>
      <w:r w:rsidRPr="009B79FB">
        <w:rPr>
          <w:rFonts w:ascii="Sylfaen" w:hAnsi="Sylfaen"/>
          <w:b/>
          <w:shd w:val="clear" w:color="auto" w:fill="FFFFFF"/>
          <w:lang w:val="hy-AM"/>
        </w:rPr>
        <w:t xml:space="preserve">On </w:t>
      </w:r>
      <w:r w:rsidR="00421289" w:rsidRPr="009B79FB">
        <w:rPr>
          <w:rFonts w:ascii="Sylfaen" w:hAnsi="Sylfaen"/>
          <w:b/>
          <w:shd w:val="clear" w:color="auto" w:fill="FFFFFF"/>
          <w:lang w:val="hy-AM"/>
        </w:rPr>
        <w:t>M</w:t>
      </w:r>
      <w:r w:rsidR="009F1C78" w:rsidRPr="009B79FB">
        <w:rPr>
          <w:rFonts w:ascii="Sylfaen" w:hAnsi="Sylfaen"/>
          <w:b/>
          <w:shd w:val="clear" w:color="auto" w:fill="FFFFFF"/>
          <w:lang w:val="hy-AM"/>
        </w:rPr>
        <w:t>arch</w:t>
      </w:r>
      <w:r w:rsidR="00861780" w:rsidRPr="009B79FB">
        <w:rPr>
          <w:rFonts w:ascii="Sylfaen" w:hAnsi="Sylfaen"/>
          <w:b/>
          <w:shd w:val="clear" w:color="auto" w:fill="FFFFFF"/>
          <w:lang w:val="hy-AM"/>
        </w:rPr>
        <w:t xml:space="preserve"> 5</w:t>
      </w:r>
      <w:r w:rsidR="009F1C78" w:rsidRPr="009B79FB">
        <w:rPr>
          <w:rFonts w:ascii="Sylfaen" w:hAnsi="Sylfaen"/>
          <w:b/>
          <w:shd w:val="clear" w:color="auto" w:fill="FFFFFF"/>
          <w:lang w:val="hy-AM"/>
        </w:rPr>
        <w:t xml:space="preserve">, </w:t>
      </w:r>
      <w:r w:rsidR="009F1C78" w:rsidRPr="009B79FB">
        <w:rPr>
          <w:rFonts w:ascii="Sylfaen" w:hAnsi="Sylfaen"/>
          <w:bCs/>
          <w:shd w:val="clear" w:color="auto" w:fill="FFFFFF"/>
          <w:lang w:val="hy-AM"/>
        </w:rPr>
        <w:t>the Court of General Jurisdiction of Yerevan held a regular cou</w:t>
      </w:r>
      <w:r w:rsidR="00122DD8">
        <w:rPr>
          <w:rFonts w:ascii="Sylfaen" w:hAnsi="Sylfaen"/>
          <w:bCs/>
          <w:shd w:val="clear" w:color="auto" w:fill="FFFFFF"/>
          <w:lang w:val="en-US"/>
        </w:rPr>
        <w:t>r</w:t>
      </w:r>
      <w:r w:rsidR="009F1C78" w:rsidRPr="009B79FB">
        <w:rPr>
          <w:rFonts w:ascii="Sylfaen" w:hAnsi="Sylfaen"/>
          <w:bCs/>
          <w:shd w:val="clear" w:color="auto" w:fill="FFFFFF"/>
          <w:lang w:val="hy-AM"/>
        </w:rPr>
        <w:t xml:space="preserve">t </w:t>
      </w:r>
      <w:r w:rsidR="00122DD8">
        <w:rPr>
          <w:rFonts w:ascii="Sylfaen" w:hAnsi="Sylfaen"/>
          <w:bCs/>
          <w:shd w:val="clear" w:color="auto" w:fill="FFFFFF"/>
          <w:lang w:val="en-US"/>
        </w:rPr>
        <w:t>hearing</w:t>
      </w:r>
      <w:r w:rsidR="009F1C78" w:rsidRPr="009B79FB">
        <w:rPr>
          <w:rFonts w:ascii="Sylfaen" w:hAnsi="Sylfaen"/>
          <w:bCs/>
          <w:shd w:val="clear" w:color="auto" w:fill="FFFFFF"/>
          <w:lang w:val="hy-AM"/>
        </w:rPr>
        <w:t xml:space="preserve"> on the case of Gegham Vardanyan, Chairman of the Board of the Eurasian Economic Commission, </w:t>
      </w:r>
      <w:r w:rsidR="004D1AA3">
        <w:rPr>
          <w:rFonts w:ascii="Sylfaen" w:hAnsi="Sylfaen"/>
          <w:bCs/>
          <w:shd w:val="clear" w:color="auto" w:fill="FFFFFF"/>
          <w:lang w:val="en-US"/>
        </w:rPr>
        <w:t xml:space="preserve">against </w:t>
      </w:r>
      <w:r w:rsidR="009F1C78" w:rsidRPr="009B79FB">
        <w:rPr>
          <w:rFonts w:ascii="Sylfaen" w:hAnsi="Sylfaen"/>
          <w:bCs/>
          <w:shd w:val="clear" w:color="auto" w:fill="FFFFFF"/>
          <w:lang w:val="hy-AM"/>
        </w:rPr>
        <w:t xml:space="preserve">“Yerkir </w:t>
      </w:r>
      <w:r w:rsidR="00122DD8">
        <w:rPr>
          <w:rFonts w:ascii="Sylfaen" w:hAnsi="Sylfaen"/>
          <w:bCs/>
          <w:shd w:val="clear" w:color="auto" w:fill="FFFFFF"/>
          <w:lang w:val="en-US"/>
        </w:rPr>
        <w:t>E</w:t>
      </w:r>
      <w:r w:rsidR="009F1C78" w:rsidRPr="009B79FB">
        <w:rPr>
          <w:rFonts w:ascii="Sylfaen" w:hAnsi="Sylfaen"/>
          <w:bCs/>
          <w:shd w:val="clear" w:color="auto" w:fill="FFFFFF"/>
          <w:lang w:val="hy-AM"/>
        </w:rPr>
        <w:t xml:space="preserve">ditorial </w:t>
      </w:r>
      <w:r w:rsidR="00122DD8">
        <w:rPr>
          <w:rFonts w:ascii="Sylfaen" w:hAnsi="Sylfaen"/>
          <w:bCs/>
          <w:shd w:val="clear" w:color="auto" w:fill="FFFFFF"/>
          <w:lang w:val="en-US"/>
        </w:rPr>
        <w:t>O</w:t>
      </w:r>
      <w:r w:rsidR="009F1C78" w:rsidRPr="009B79FB">
        <w:rPr>
          <w:rFonts w:ascii="Sylfaen" w:hAnsi="Sylfaen"/>
          <w:bCs/>
          <w:shd w:val="clear" w:color="auto" w:fill="FFFFFF"/>
          <w:lang w:val="hy-AM"/>
        </w:rPr>
        <w:t>ffice”</w:t>
      </w:r>
      <w:r w:rsidR="00A478C5" w:rsidRPr="009B79FB">
        <w:rPr>
          <w:rFonts w:ascii="Sylfaen" w:hAnsi="Sylfaen"/>
          <w:bCs/>
          <w:shd w:val="clear" w:color="auto" w:fill="FFFFFF"/>
          <w:lang w:val="hy-AM"/>
        </w:rPr>
        <w:t xml:space="preserve"> LLC, demanding public refutation of </w:t>
      </w:r>
      <w:r w:rsidR="004D1AA3">
        <w:rPr>
          <w:rFonts w:ascii="Sylfaen" w:hAnsi="Sylfaen"/>
          <w:bCs/>
          <w:shd w:val="clear" w:color="auto" w:fill="FFFFFF"/>
          <w:lang w:val="en-US"/>
        </w:rPr>
        <w:t xml:space="preserve">the </w:t>
      </w:r>
      <w:r w:rsidR="00A478C5" w:rsidRPr="009B79FB">
        <w:rPr>
          <w:rFonts w:ascii="Sylfaen" w:hAnsi="Sylfaen"/>
          <w:bCs/>
          <w:shd w:val="clear" w:color="auto" w:fill="FFFFFF"/>
          <w:lang w:val="hy-AM"/>
        </w:rPr>
        <w:t xml:space="preserve">information and expressions considered </w:t>
      </w:r>
      <w:r w:rsidR="004D1AA3">
        <w:rPr>
          <w:rFonts w:ascii="Sylfaen" w:hAnsi="Sylfaen"/>
          <w:bCs/>
          <w:shd w:val="clear" w:color="auto" w:fill="FFFFFF"/>
          <w:lang w:val="en-US"/>
        </w:rPr>
        <w:t xml:space="preserve">as </w:t>
      </w:r>
      <w:r w:rsidR="00A478C5" w:rsidRPr="009B79FB">
        <w:rPr>
          <w:rFonts w:ascii="Sylfaen" w:hAnsi="Sylfaen"/>
          <w:bCs/>
          <w:shd w:val="clear" w:color="auto" w:fill="FFFFFF"/>
          <w:lang w:val="hy-AM"/>
        </w:rPr>
        <w:t xml:space="preserve">slander and insult, </w:t>
      </w:r>
      <w:r w:rsidR="004D1AA3">
        <w:rPr>
          <w:rFonts w:ascii="Sylfaen" w:hAnsi="Sylfaen"/>
          <w:bCs/>
          <w:shd w:val="clear" w:color="auto" w:fill="FFFFFF"/>
          <w:lang w:val="en-US"/>
        </w:rPr>
        <w:t xml:space="preserve">as well as </w:t>
      </w:r>
      <w:r w:rsidR="00A478C5" w:rsidRPr="009B79FB">
        <w:rPr>
          <w:rFonts w:ascii="Sylfaen" w:hAnsi="Sylfaen"/>
          <w:bCs/>
          <w:shd w:val="clear" w:color="auto" w:fill="FFFFFF"/>
          <w:lang w:val="hy-AM"/>
        </w:rPr>
        <w:t>an apology and a compensa</w:t>
      </w:r>
      <w:r w:rsidR="00A478C5" w:rsidRPr="009B79FB">
        <w:rPr>
          <w:rFonts w:ascii="Sylfaen" w:hAnsi="Sylfaen"/>
          <w:bCs/>
          <w:shd w:val="clear" w:color="auto" w:fill="FFFFFF"/>
          <w:lang w:val="en-US"/>
        </w:rPr>
        <w:t xml:space="preserve">tion. </w:t>
      </w:r>
      <w:r w:rsidR="009F1C78" w:rsidRPr="009B79FB">
        <w:rPr>
          <w:rFonts w:ascii="Sylfaen" w:hAnsi="Sylfaen"/>
          <w:bCs/>
          <w:shd w:val="clear" w:color="auto" w:fill="FFFFFF"/>
          <w:lang w:val="hy-AM"/>
        </w:rPr>
        <w:t xml:space="preserve">  </w:t>
      </w:r>
      <w:r w:rsidR="00861780" w:rsidRPr="009B79FB">
        <w:rPr>
          <w:rFonts w:ascii="Sylfaen" w:hAnsi="Sylfaen"/>
          <w:b/>
          <w:shd w:val="clear" w:color="auto" w:fill="FFFFFF"/>
          <w:lang w:val="hy-AM"/>
        </w:rPr>
        <w:t xml:space="preserve"> </w:t>
      </w:r>
    </w:p>
    <w:p w14:paraId="50FE2185" w14:textId="2F69871E" w:rsidR="00861780" w:rsidRPr="009B79FB" w:rsidRDefault="00A478C5" w:rsidP="00B23EF1">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B79FB">
        <w:rPr>
          <w:rFonts w:ascii="Sylfaen" w:hAnsi="Sylfaen"/>
          <w:shd w:val="clear" w:color="auto" w:fill="FFFFFF"/>
          <w:lang w:val="hy-AM"/>
        </w:rPr>
        <w:t xml:space="preserve">The lawsuit was filed on September 9, </w:t>
      </w:r>
      <w:r w:rsidR="00861780" w:rsidRPr="009B79FB">
        <w:rPr>
          <w:rFonts w:ascii="Sylfaen" w:hAnsi="Sylfaen"/>
          <w:shd w:val="clear" w:color="auto" w:fill="FFFFFF"/>
          <w:lang w:val="hy-AM"/>
        </w:rPr>
        <w:t>2020</w:t>
      </w:r>
      <w:r w:rsidR="00B23EF1">
        <w:rPr>
          <w:rFonts w:ascii="Sylfaen" w:hAnsi="Sylfaen"/>
          <w:shd w:val="clear" w:color="auto" w:fill="FFFFFF"/>
          <w:lang w:val="en-US"/>
        </w:rPr>
        <w:t>,</w:t>
      </w:r>
      <w:r w:rsidRPr="009B79FB">
        <w:rPr>
          <w:rFonts w:ascii="Sylfaen" w:hAnsi="Sylfaen"/>
          <w:shd w:val="clear" w:color="auto" w:fill="FFFFFF"/>
          <w:lang w:val="hy-AM"/>
        </w:rPr>
        <w:t xml:space="preserve"> </w:t>
      </w:r>
      <w:r w:rsidRPr="009B79FB">
        <w:rPr>
          <w:rFonts w:ascii="Sylfaen" w:hAnsi="Sylfaen"/>
          <w:shd w:val="clear" w:color="auto" w:fill="FFFFFF"/>
          <w:lang w:val="en-US"/>
        </w:rPr>
        <w:t>and t</w:t>
      </w:r>
      <w:r w:rsidRPr="009B79FB">
        <w:rPr>
          <w:rFonts w:ascii="Sylfaen" w:hAnsi="Sylfaen"/>
          <w:shd w:val="clear" w:color="auto" w:fill="FFFFFF"/>
          <w:lang w:val="hy-AM"/>
        </w:rPr>
        <w:t xml:space="preserve">he reason for the lawsuit </w:t>
      </w:r>
      <w:r w:rsidRPr="009B79FB">
        <w:rPr>
          <w:rFonts w:ascii="Sylfaen" w:hAnsi="Sylfaen"/>
          <w:shd w:val="clear" w:color="auto" w:fill="FFFFFF"/>
          <w:lang w:val="en-US"/>
        </w:rPr>
        <w:t>was</w:t>
      </w:r>
      <w:r w:rsidRPr="009B79FB">
        <w:rPr>
          <w:rFonts w:ascii="Sylfaen" w:hAnsi="Sylfaen"/>
          <w:shd w:val="clear" w:color="auto" w:fill="FFFFFF"/>
          <w:lang w:val="hy-AM"/>
        </w:rPr>
        <w:t xml:space="preserve"> </w:t>
      </w:r>
      <w:r w:rsidRPr="009B79FB">
        <w:rPr>
          <w:rFonts w:ascii="Sylfaen" w:hAnsi="Sylfaen"/>
          <w:shd w:val="clear" w:color="auto" w:fill="FFFFFF"/>
          <w:lang w:val="en-US"/>
        </w:rPr>
        <w:t>an</w:t>
      </w:r>
      <w:r w:rsidRPr="009B79FB">
        <w:rPr>
          <w:rFonts w:ascii="Sylfaen" w:hAnsi="Sylfaen"/>
          <w:shd w:val="clear" w:color="auto" w:fill="FFFFFF"/>
          <w:lang w:val="hy-AM"/>
        </w:rPr>
        <w:t xml:space="preserve"> article</w:t>
      </w:r>
      <w:r w:rsidRPr="009B79FB">
        <w:rPr>
          <w:rFonts w:ascii="Sylfaen" w:hAnsi="Sylfaen"/>
          <w:shd w:val="clear" w:color="auto" w:fill="FFFFFF"/>
          <w:lang w:val="en-US"/>
        </w:rPr>
        <w:t>, titled “</w:t>
      </w:r>
      <w:r w:rsidRPr="009B79FB">
        <w:rPr>
          <w:rFonts w:ascii="Sylfaen" w:hAnsi="Sylfaen"/>
          <w:shd w:val="clear" w:color="auto" w:fill="FFFFFF"/>
          <w:lang w:val="hy-AM"/>
        </w:rPr>
        <w:t xml:space="preserve">Whatever the </w:t>
      </w:r>
      <w:r w:rsidR="00B46D3F">
        <w:rPr>
          <w:rFonts w:ascii="Sylfaen" w:hAnsi="Sylfaen"/>
          <w:shd w:val="clear" w:color="auto" w:fill="FFFFFF"/>
          <w:lang w:val="en-US"/>
        </w:rPr>
        <w:t>R</w:t>
      </w:r>
      <w:r w:rsidRPr="009B79FB">
        <w:rPr>
          <w:rFonts w:ascii="Sylfaen" w:hAnsi="Sylfaen"/>
          <w:shd w:val="clear" w:color="auto" w:fill="FFFFFF"/>
          <w:lang w:val="hy-AM"/>
        </w:rPr>
        <w:t xml:space="preserve">esult of the </w:t>
      </w:r>
      <w:r w:rsidR="00B46D3F">
        <w:rPr>
          <w:rFonts w:ascii="Sylfaen" w:hAnsi="Sylfaen"/>
          <w:shd w:val="clear" w:color="auto" w:fill="FFFFFF"/>
          <w:lang w:val="en-US"/>
        </w:rPr>
        <w:t>I</w:t>
      </w:r>
      <w:r w:rsidRPr="009B79FB">
        <w:rPr>
          <w:rFonts w:ascii="Sylfaen" w:hAnsi="Sylfaen"/>
          <w:shd w:val="clear" w:color="auto" w:fill="FFFFFF"/>
          <w:lang w:val="hy-AM"/>
        </w:rPr>
        <w:t xml:space="preserve">nvestigation </w:t>
      </w:r>
      <w:r w:rsidR="00B46D3F">
        <w:rPr>
          <w:rFonts w:ascii="Sylfaen" w:hAnsi="Sylfaen"/>
          <w:shd w:val="clear" w:color="auto" w:fill="FFFFFF"/>
          <w:lang w:val="en-US"/>
        </w:rPr>
        <w:t>I</w:t>
      </w:r>
      <w:r w:rsidRPr="009B79FB">
        <w:rPr>
          <w:rFonts w:ascii="Sylfaen" w:hAnsi="Sylfaen"/>
          <w:shd w:val="clear" w:color="auto" w:fill="FFFFFF"/>
          <w:lang w:val="hy-AM"/>
        </w:rPr>
        <w:t xml:space="preserve">nitiated by Myasnikovich, the </w:t>
      </w:r>
      <w:r w:rsidR="00B46D3F">
        <w:rPr>
          <w:rFonts w:ascii="Sylfaen" w:hAnsi="Sylfaen"/>
          <w:shd w:val="clear" w:color="auto" w:fill="FFFFFF"/>
          <w:lang w:val="en-US"/>
        </w:rPr>
        <w:t>C</w:t>
      </w:r>
      <w:r w:rsidRPr="009B79FB">
        <w:rPr>
          <w:rFonts w:ascii="Sylfaen" w:hAnsi="Sylfaen"/>
          <w:shd w:val="clear" w:color="auto" w:fill="FFFFFF"/>
          <w:lang w:val="hy-AM"/>
        </w:rPr>
        <w:t xml:space="preserve">onsequences will not </w:t>
      </w:r>
      <w:r w:rsidR="00B46D3F">
        <w:rPr>
          <w:rFonts w:ascii="Sylfaen" w:hAnsi="Sylfaen"/>
          <w:shd w:val="clear" w:color="auto" w:fill="FFFFFF"/>
          <w:lang w:val="en-US"/>
        </w:rPr>
        <w:t>B</w:t>
      </w:r>
      <w:r w:rsidRPr="009B79FB">
        <w:rPr>
          <w:rFonts w:ascii="Sylfaen" w:hAnsi="Sylfaen"/>
          <w:shd w:val="clear" w:color="auto" w:fill="FFFFFF"/>
          <w:lang w:val="hy-AM"/>
        </w:rPr>
        <w:t xml:space="preserve">e </w:t>
      </w:r>
      <w:r w:rsidR="00B46D3F">
        <w:rPr>
          <w:rFonts w:ascii="Sylfaen" w:hAnsi="Sylfaen"/>
          <w:shd w:val="clear" w:color="auto" w:fill="FFFFFF"/>
          <w:lang w:val="en-US"/>
        </w:rPr>
        <w:t>P</w:t>
      </w:r>
      <w:r w:rsidRPr="009B79FB">
        <w:rPr>
          <w:rFonts w:ascii="Sylfaen" w:hAnsi="Sylfaen"/>
          <w:shd w:val="clear" w:color="auto" w:fill="FFFFFF"/>
          <w:lang w:val="hy-AM"/>
        </w:rPr>
        <w:t xml:space="preserve">articularly </w:t>
      </w:r>
      <w:r w:rsidR="00B46D3F">
        <w:rPr>
          <w:rFonts w:ascii="Sylfaen" w:hAnsi="Sylfaen"/>
          <w:shd w:val="clear" w:color="auto" w:fill="FFFFFF"/>
          <w:lang w:val="en-US"/>
        </w:rPr>
        <w:t>S</w:t>
      </w:r>
      <w:r w:rsidRPr="009B79FB">
        <w:rPr>
          <w:rFonts w:ascii="Sylfaen" w:hAnsi="Sylfaen"/>
          <w:shd w:val="clear" w:color="auto" w:fill="FFFFFF"/>
          <w:lang w:val="hy-AM"/>
        </w:rPr>
        <w:t xml:space="preserve">evere for Gegham Vardanyan. REX” and published on </w:t>
      </w:r>
      <w:r w:rsidR="00B46D3F">
        <w:rPr>
          <w:rFonts w:ascii="Sylfaen" w:hAnsi="Sylfaen"/>
          <w:shd w:val="clear" w:color="auto" w:fill="FFFFFF"/>
          <w:lang w:val="en-US"/>
        </w:rPr>
        <w:t>“</w:t>
      </w:r>
      <w:r w:rsidRPr="009B79FB">
        <w:rPr>
          <w:rFonts w:ascii="Sylfaen" w:hAnsi="Sylfaen"/>
          <w:shd w:val="clear" w:color="auto" w:fill="FFFFFF"/>
          <w:lang w:val="hy-AM"/>
        </w:rPr>
        <w:t>Yerkir.am</w:t>
      </w:r>
      <w:r w:rsidR="00B46D3F">
        <w:rPr>
          <w:rFonts w:ascii="Sylfaen" w:hAnsi="Sylfaen"/>
          <w:shd w:val="clear" w:color="auto" w:fill="FFFFFF"/>
          <w:lang w:val="en-US"/>
        </w:rPr>
        <w:t>”</w:t>
      </w:r>
      <w:r w:rsidRPr="009B79FB">
        <w:rPr>
          <w:rFonts w:ascii="Sylfaen" w:hAnsi="Sylfaen"/>
          <w:shd w:val="clear" w:color="auto" w:fill="FFFFFF"/>
          <w:lang w:val="hy-AM"/>
        </w:rPr>
        <w:t xml:space="preserve"> website on September 2, which accuses Gegham Vardanyan of corrupt deals</w:t>
      </w:r>
      <w:r w:rsidR="000E00F9">
        <w:rPr>
          <w:rFonts w:ascii="Sylfaen" w:hAnsi="Sylfaen"/>
          <w:shd w:val="clear" w:color="auto" w:fill="FFFFFF"/>
          <w:lang w:val="en-US"/>
        </w:rPr>
        <w:t>.</w:t>
      </w:r>
      <w:r w:rsidR="00861780" w:rsidRPr="009B79FB">
        <w:rPr>
          <w:rStyle w:val="FootnoteReference"/>
          <w:rFonts w:ascii="Sylfaen" w:eastAsiaTheme="minorEastAsia" w:hAnsi="Sylfaen"/>
          <w:shd w:val="clear" w:color="auto" w:fill="FFFFFF"/>
          <w:lang w:val="hy-AM"/>
        </w:rPr>
        <w:footnoteReference w:id="70"/>
      </w:r>
    </w:p>
    <w:p w14:paraId="4058CE26" w14:textId="4120237D" w:rsidR="00861780" w:rsidRPr="009B79FB" w:rsidRDefault="00A478C5" w:rsidP="00470B6C">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9B79FB">
        <w:rPr>
          <w:rFonts w:ascii="Sylfaen" w:hAnsi="Sylfaen"/>
          <w:shd w:val="clear" w:color="auto" w:fill="FFFFFF"/>
          <w:lang w:val="en-US"/>
        </w:rPr>
        <w:t xml:space="preserve">The next </w:t>
      </w:r>
      <w:r w:rsidR="00DB4269" w:rsidRPr="009B79FB">
        <w:rPr>
          <w:rFonts w:ascii="Sylfaen" w:hAnsi="Sylfaen"/>
          <w:shd w:val="clear" w:color="auto" w:fill="FFFFFF"/>
          <w:lang w:val="en-US"/>
        </w:rPr>
        <w:t>court hearing</w:t>
      </w:r>
      <w:r w:rsidRPr="009B79FB">
        <w:rPr>
          <w:rFonts w:ascii="Sylfaen" w:hAnsi="Sylfaen"/>
          <w:shd w:val="clear" w:color="auto" w:fill="FFFFFF"/>
          <w:lang w:val="en-US"/>
        </w:rPr>
        <w:t xml:space="preserve"> is scheduled </w:t>
      </w:r>
      <w:r w:rsidR="002E4A86">
        <w:rPr>
          <w:rFonts w:ascii="Sylfaen" w:hAnsi="Sylfaen"/>
          <w:shd w:val="clear" w:color="auto" w:fill="FFFFFF"/>
          <w:lang w:val="en-US"/>
        </w:rPr>
        <w:t>for</w:t>
      </w:r>
      <w:r w:rsidRPr="009B79FB">
        <w:rPr>
          <w:rFonts w:ascii="Sylfaen" w:hAnsi="Sylfaen"/>
          <w:shd w:val="clear" w:color="auto" w:fill="FFFFFF"/>
          <w:lang w:val="en-US"/>
        </w:rPr>
        <w:t xml:space="preserve"> April 16. </w:t>
      </w:r>
    </w:p>
    <w:p w14:paraId="29E951B0" w14:textId="1273586D" w:rsidR="00861780" w:rsidRPr="009B79FB" w:rsidRDefault="00A478C5" w:rsidP="00D74094">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en-US"/>
        </w:rPr>
      </w:pPr>
      <w:r w:rsidRPr="009B79FB">
        <w:rPr>
          <w:rFonts w:ascii="Sylfaen" w:hAnsi="Sylfaen"/>
          <w:shd w:val="clear" w:color="auto" w:fill="FFFFFF"/>
          <w:lang w:val="hy-AM"/>
        </w:rPr>
        <w:t xml:space="preserve">The same plaintiff </w:t>
      </w:r>
      <w:r w:rsidRPr="009B79FB">
        <w:rPr>
          <w:rFonts w:ascii="Sylfaen" w:hAnsi="Sylfaen"/>
          <w:b/>
          <w:bCs/>
          <w:shd w:val="clear" w:color="auto" w:fill="FFFFFF"/>
          <w:lang w:val="hy-AM"/>
        </w:rPr>
        <w:t>filed a lawsuit on the same day</w:t>
      </w:r>
      <w:r w:rsidRPr="009B79FB">
        <w:rPr>
          <w:rFonts w:ascii="Sylfaen" w:hAnsi="Sylfaen"/>
          <w:shd w:val="clear" w:color="auto" w:fill="FFFFFF"/>
          <w:lang w:val="hy-AM"/>
        </w:rPr>
        <w:t xml:space="preserve"> against </w:t>
      </w:r>
      <w:r w:rsidR="00B46D3F">
        <w:rPr>
          <w:rFonts w:ascii="Sylfaen" w:hAnsi="Sylfaen"/>
          <w:shd w:val="clear" w:color="auto" w:fill="FFFFFF"/>
          <w:lang w:val="en-US"/>
        </w:rPr>
        <w:t>“</w:t>
      </w:r>
      <w:r w:rsidRPr="009B79FB">
        <w:rPr>
          <w:rFonts w:ascii="Sylfaen" w:hAnsi="Sylfaen"/>
          <w:shd w:val="clear" w:color="auto" w:fill="FFFFFF"/>
          <w:lang w:val="hy-AM"/>
        </w:rPr>
        <w:t>Pastinfo</w:t>
      </w:r>
      <w:r w:rsidR="00B46D3F">
        <w:rPr>
          <w:rFonts w:ascii="Sylfaen" w:hAnsi="Sylfaen"/>
          <w:shd w:val="clear" w:color="auto" w:fill="FFFFFF"/>
          <w:lang w:val="en-US"/>
        </w:rPr>
        <w:t>”</w:t>
      </w:r>
      <w:r w:rsidRPr="009B79FB">
        <w:rPr>
          <w:rFonts w:ascii="Sylfaen" w:hAnsi="Sylfaen"/>
          <w:shd w:val="clear" w:color="auto" w:fill="FFFFFF"/>
          <w:lang w:val="hy-AM"/>
        </w:rPr>
        <w:t xml:space="preserve"> L</w:t>
      </w:r>
      <w:r w:rsidRPr="009B79FB">
        <w:rPr>
          <w:rFonts w:ascii="Sylfaen" w:hAnsi="Sylfaen"/>
          <w:shd w:val="clear" w:color="auto" w:fill="FFFFFF"/>
          <w:lang w:val="en-US"/>
        </w:rPr>
        <w:t>td.</w:t>
      </w:r>
      <w:r w:rsidRPr="009B79FB">
        <w:rPr>
          <w:rFonts w:ascii="Sylfaen" w:hAnsi="Sylfaen"/>
          <w:shd w:val="clear" w:color="auto" w:fill="FFFFFF"/>
          <w:lang w:val="hy-AM"/>
        </w:rPr>
        <w:t xml:space="preserve">, demanding that </w:t>
      </w:r>
      <w:r w:rsidRPr="009B79FB">
        <w:rPr>
          <w:rFonts w:ascii="Sylfaen" w:hAnsi="Sylfaen"/>
          <w:shd w:val="clear" w:color="auto" w:fill="FFFFFF"/>
          <w:lang w:val="en-US"/>
        </w:rPr>
        <w:t>the latter</w:t>
      </w:r>
      <w:r w:rsidRPr="009B79FB">
        <w:rPr>
          <w:rFonts w:ascii="Sylfaen" w:hAnsi="Sylfaen"/>
          <w:shd w:val="clear" w:color="auto" w:fill="FFFFFF"/>
          <w:lang w:val="hy-AM"/>
        </w:rPr>
        <w:t xml:space="preserve"> be oblig</w:t>
      </w:r>
      <w:r w:rsidRPr="009B79FB">
        <w:rPr>
          <w:rFonts w:ascii="Sylfaen" w:hAnsi="Sylfaen"/>
          <w:shd w:val="clear" w:color="auto" w:fill="FFFFFF"/>
          <w:lang w:val="en-US"/>
        </w:rPr>
        <w:t>at</w:t>
      </w:r>
      <w:r w:rsidRPr="009B79FB">
        <w:rPr>
          <w:rFonts w:ascii="Sylfaen" w:hAnsi="Sylfaen"/>
          <w:shd w:val="clear" w:color="auto" w:fill="FFFFFF"/>
          <w:lang w:val="hy-AM"/>
        </w:rPr>
        <w:t xml:space="preserve">ed to publicly </w:t>
      </w:r>
      <w:r w:rsidRPr="009B79FB">
        <w:rPr>
          <w:rFonts w:ascii="Sylfaen" w:hAnsi="Sylfaen"/>
          <w:shd w:val="clear" w:color="auto" w:fill="FFFFFF"/>
          <w:lang w:val="en-US"/>
        </w:rPr>
        <w:t>refute</w:t>
      </w:r>
      <w:r w:rsidRPr="009B79FB">
        <w:rPr>
          <w:rFonts w:ascii="Sylfaen" w:hAnsi="Sylfaen"/>
          <w:shd w:val="clear" w:color="auto" w:fill="FFFFFF"/>
          <w:lang w:val="hy-AM"/>
        </w:rPr>
        <w:t xml:space="preserve"> the defamatory information and pay </w:t>
      </w:r>
      <w:r w:rsidRPr="009B79FB">
        <w:rPr>
          <w:rFonts w:ascii="Sylfaen" w:hAnsi="Sylfaen"/>
          <w:shd w:val="clear" w:color="auto" w:fill="FFFFFF"/>
          <w:lang w:val="en-US"/>
        </w:rPr>
        <w:t xml:space="preserve">a </w:t>
      </w:r>
      <w:r w:rsidRPr="009B79FB">
        <w:rPr>
          <w:rFonts w:ascii="Sylfaen" w:hAnsi="Sylfaen"/>
          <w:shd w:val="clear" w:color="auto" w:fill="FFFFFF"/>
          <w:lang w:val="hy-AM"/>
        </w:rPr>
        <w:t xml:space="preserve">compensation. The lawsuit </w:t>
      </w:r>
      <w:r w:rsidR="000D6A1E">
        <w:rPr>
          <w:rFonts w:ascii="Sylfaen" w:hAnsi="Sylfaen"/>
          <w:shd w:val="clear" w:color="auto" w:fill="FFFFFF"/>
          <w:lang w:val="en-US"/>
        </w:rPr>
        <w:t>was caused by</w:t>
      </w:r>
      <w:r w:rsidRPr="009B79FB">
        <w:rPr>
          <w:rFonts w:ascii="Sylfaen" w:hAnsi="Sylfaen"/>
          <w:shd w:val="clear" w:color="auto" w:fill="FFFFFF"/>
          <w:lang w:val="hy-AM"/>
        </w:rPr>
        <w:t xml:space="preserve"> an article, titled “The Armenian Representative in the Eurasian Economic Commission is Suspected of Abuse”</w:t>
      </w:r>
      <w:r w:rsidR="00861780" w:rsidRPr="009B79FB">
        <w:rPr>
          <w:rStyle w:val="FootnoteReference"/>
          <w:rFonts w:ascii="Sylfaen" w:eastAsiaTheme="minorEastAsia" w:hAnsi="Sylfaen"/>
          <w:shd w:val="clear" w:color="auto" w:fill="FFFFFF"/>
          <w:lang w:val="hy-AM"/>
        </w:rPr>
        <w:footnoteReference w:id="71"/>
      </w:r>
      <w:r w:rsidRPr="009B79FB">
        <w:rPr>
          <w:rFonts w:ascii="Sylfaen" w:hAnsi="Sylfaen"/>
          <w:shd w:val="clear" w:color="auto" w:fill="FFFFFF"/>
          <w:lang w:val="en-US"/>
        </w:rPr>
        <w:t>.</w:t>
      </w:r>
    </w:p>
    <w:p w14:paraId="5DADEDB6" w14:textId="054B6C57" w:rsidR="00861780" w:rsidRDefault="00A478C5" w:rsidP="00B75338">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9B79FB">
        <w:rPr>
          <w:rFonts w:ascii="Sylfaen" w:hAnsi="Sylfaen"/>
          <w:shd w:val="clear" w:color="auto" w:fill="FFFFFF"/>
          <w:lang w:val="hy-AM"/>
        </w:rPr>
        <w:t xml:space="preserve">On February 8, 2021, the case was redistributed, it was reassigned to another judge. A </w:t>
      </w:r>
      <w:r w:rsidR="00DB4269" w:rsidRPr="009B79FB">
        <w:rPr>
          <w:rFonts w:ascii="Sylfaen" w:hAnsi="Sylfaen"/>
          <w:shd w:val="clear" w:color="auto" w:fill="FFFFFF"/>
          <w:lang w:val="hy-AM"/>
        </w:rPr>
        <w:t>court hearing</w:t>
      </w:r>
      <w:r w:rsidRPr="009B79FB">
        <w:rPr>
          <w:rFonts w:ascii="Sylfaen" w:hAnsi="Sylfaen"/>
          <w:shd w:val="clear" w:color="auto" w:fill="FFFFFF"/>
          <w:lang w:val="hy-AM"/>
        </w:rPr>
        <w:t xml:space="preserve"> is scheduled on April 21.</w:t>
      </w:r>
    </w:p>
    <w:p w14:paraId="3987FF9A" w14:textId="77777777" w:rsidR="001F0F06" w:rsidRPr="009B79FB" w:rsidRDefault="001F0F06" w:rsidP="00470B6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14:paraId="748550A1" w14:textId="5B2A4BAF" w:rsidR="00861780" w:rsidRPr="009B79FB" w:rsidRDefault="00A478C5" w:rsidP="00D26358">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B79FB">
        <w:rPr>
          <w:rFonts w:ascii="Sylfaen" w:hAnsi="Sylfaen"/>
          <w:b/>
          <w:lang w:val="hy-AM"/>
        </w:rPr>
        <w:t xml:space="preserve">On March </w:t>
      </w:r>
      <w:r w:rsidR="00861780" w:rsidRPr="009B79FB">
        <w:rPr>
          <w:rFonts w:ascii="Sylfaen" w:hAnsi="Sylfaen"/>
          <w:b/>
          <w:lang w:val="hy-AM"/>
        </w:rPr>
        <w:t>5</w:t>
      </w:r>
      <w:r w:rsidRPr="009B79FB">
        <w:rPr>
          <w:rFonts w:ascii="Sylfaen" w:hAnsi="Sylfaen"/>
          <w:lang w:val="hy-AM"/>
        </w:rPr>
        <w:t xml:space="preserve">, the Court of General Jurisdiction of Yerevan held a regular </w:t>
      </w:r>
      <w:r w:rsidR="00DB4269" w:rsidRPr="009B79FB">
        <w:rPr>
          <w:rFonts w:ascii="Sylfaen" w:hAnsi="Sylfaen"/>
          <w:lang w:val="hy-AM"/>
        </w:rPr>
        <w:t>court hearing</w:t>
      </w:r>
      <w:r w:rsidRPr="009B79FB">
        <w:rPr>
          <w:rFonts w:ascii="Sylfaen" w:hAnsi="Sylfaen"/>
          <w:lang w:val="hy-AM"/>
        </w:rPr>
        <w:t xml:space="preserve"> on the case of </w:t>
      </w:r>
      <w:r w:rsidRPr="00D26358">
        <w:rPr>
          <w:rFonts w:ascii="Sylfaen" w:hAnsi="Sylfaen"/>
          <w:i/>
          <w:iCs/>
          <w:lang w:val="hy-AM"/>
        </w:rPr>
        <w:t xml:space="preserve">"Armenian Progressive Youth" NGO </w:t>
      </w:r>
      <w:r w:rsidR="00B46D3F" w:rsidRPr="00D26358">
        <w:rPr>
          <w:rFonts w:ascii="Sylfaen" w:hAnsi="Sylfaen"/>
          <w:i/>
          <w:iCs/>
          <w:lang w:val="en-US"/>
        </w:rPr>
        <w:t>v.</w:t>
      </w:r>
      <w:r w:rsidRPr="00D26358">
        <w:rPr>
          <w:rFonts w:ascii="Sylfaen" w:hAnsi="Sylfaen"/>
          <w:i/>
          <w:iCs/>
          <w:lang w:val="hy-AM"/>
        </w:rPr>
        <w:t xml:space="preserve"> Konstantin Ter-Nakalyan</w:t>
      </w:r>
      <w:r w:rsidRPr="009B79FB">
        <w:rPr>
          <w:rFonts w:ascii="Sylfaen" w:hAnsi="Sylfaen"/>
          <w:lang w:val="hy-AM"/>
        </w:rPr>
        <w:t>,  editor-in-chief of</w:t>
      </w:r>
      <w:r w:rsidR="00B46D3F">
        <w:rPr>
          <w:rFonts w:ascii="Sylfaen" w:hAnsi="Sylfaen"/>
          <w:lang w:val="en-US"/>
        </w:rPr>
        <w:t xml:space="preserve"> </w:t>
      </w:r>
      <w:r w:rsidRPr="009B79FB">
        <w:rPr>
          <w:rFonts w:ascii="Sylfaen" w:hAnsi="Sylfaen"/>
          <w:lang w:val="hy-AM"/>
        </w:rPr>
        <w:t xml:space="preserve">"BlogNews.am" website, </w:t>
      </w:r>
      <w:r w:rsidRPr="00BD07A0">
        <w:rPr>
          <w:rFonts w:ascii="Sylfaen" w:hAnsi="Sylfaen"/>
          <w:i/>
          <w:iCs/>
          <w:lang w:val="hy-AM"/>
        </w:rPr>
        <w:t>and "SHARK" LLC</w:t>
      </w:r>
      <w:r w:rsidRPr="009B79FB">
        <w:rPr>
          <w:rFonts w:ascii="Sylfaen" w:hAnsi="Sylfaen"/>
          <w:lang w:val="hy-AM"/>
        </w:rPr>
        <w:t>, founder of "5th Channel" TV,  with demands to refute the defamatory statement, apologize for the insult, and pay compensation.</w:t>
      </w:r>
    </w:p>
    <w:p w14:paraId="397337CF" w14:textId="7F6B4BBB" w:rsidR="00861780" w:rsidRPr="009B79FB" w:rsidRDefault="00481EA5" w:rsidP="00E76237">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Pr>
          <w:rFonts w:ascii="Sylfaen" w:hAnsi="Sylfaen"/>
          <w:lang w:val="hy-AM"/>
        </w:rPr>
        <w:t>We should remind</w:t>
      </w:r>
      <w:r w:rsidR="00DB4269" w:rsidRPr="009B79FB">
        <w:rPr>
          <w:rFonts w:ascii="Sylfaen" w:hAnsi="Sylfaen"/>
          <w:lang w:val="hy-AM"/>
        </w:rPr>
        <w:t xml:space="preserve"> that the reason for the lawsuit filed on May 6, </w:t>
      </w:r>
      <w:r w:rsidR="00861780" w:rsidRPr="009B79FB">
        <w:rPr>
          <w:rFonts w:ascii="Sylfaen" w:hAnsi="Sylfaen"/>
          <w:lang w:val="hy-AM"/>
        </w:rPr>
        <w:t>2019</w:t>
      </w:r>
      <w:r w:rsidR="004345F1">
        <w:rPr>
          <w:rFonts w:ascii="Sylfaen" w:hAnsi="Sylfaen"/>
          <w:lang w:val="en-US"/>
        </w:rPr>
        <w:t>,</w:t>
      </w:r>
      <w:r w:rsidR="00DB4269" w:rsidRPr="009B79FB">
        <w:rPr>
          <w:rFonts w:ascii="Sylfaen" w:hAnsi="Sylfaen"/>
          <w:lang w:val="hy-AM"/>
        </w:rPr>
        <w:t xml:space="preserve"> is a statement made by Constantin Ter-Nakalian in the Channel 5's "Face to Face" program on April 5 that </w:t>
      </w:r>
      <w:r w:rsidR="00DB4269" w:rsidRPr="009B79FB">
        <w:rPr>
          <w:rFonts w:ascii="Sylfaen" w:hAnsi="Sylfaen"/>
          <w:lang w:val="hy-AM"/>
        </w:rPr>
        <w:lastRenderedPageBreak/>
        <w:t>Progressive Youth NGO implemented LGBT propaganda in a Kotayk region school</w:t>
      </w:r>
      <w:r w:rsidR="00861780" w:rsidRPr="009B79FB">
        <w:rPr>
          <w:rStyle w:val="FootnoteReference"/>
          <w:rFonts w:ascii="Sylfaen" w:hAnsi="Sylfaen"/>
          <w:lang w:val="hy-AM"/>
        </w:rPr>
        <w:footnoteReference w:id="72"/>
      </w:r>
      <w:r w:rsidR="00DB4269" w:rsidRPr="009B79FB">
        <w:rPr>
          <w:rFonts w:ascii="Sylfaen" w:hAnsi="Sylfaen"/>
          <w:lang w:val="en-US"/>
        </w:rPr>
        <w:t>.</w:t>
      </w:r>
      <w:r w:rsidR="00861780" w:rsidRPr="009B79FB">
        <w:rPr>
          <w:rFonts w:ascii="Sylfaen" w:hAnsi="Sylfaen"/>
          <w:lang w:val="hy-AM"/>
        </w:rPr>
        <w:t xml:space="preserve"> </w:t>
      </w:r>
      <w:r w:rsidR="00DB4269" w:rsidRPr="009B79FB">
        <w:rPr>
          <w:rFonts w:ascii="Sylfaen" w:hAnsi="Sylfaen"/>
          <w:lang w:val="hy-AM"/>
        </w:rPr>
        <w:t>(</w:t>
      </w:r>
      <w:r w:rsidR="00DB4269" w:rsidRPr="009B79FB">
        <w:rPr>
          <w:rFonts w:ascii="Sylfaen" w:hAnsi="Sylfaen"/>
          <w:lang w:val="en-US"/>
        </w:rPr>
        <w:t>For d</w:t>
      </w:r>
      <w:r w:rsidR="00DB4269" w:rsidRPr="009B79FB">
        <w:rPr>
          <w:rFonts w:ascii="Sylfaen" w:hAnsi="Sylfaen"/>
          <w:lang w:val="hy-AM"/>
        </w:rPr>
        <w:t xml:space="preserve">etails </w:t>
      </w:r>
      <w:r w:rsidR="00DB4269" w:rsidRPr="009B79FB">
        <w:rPr>
          <w:rFonts w:ascii="Sylfaen" w:hAnsi="Sylfaen"/>
          <w:lang w:val="en-US"/>
        </w:rPr>
        <w:t>see</w:t>
      </w:r>
      <w:r w:rsidR="00DB4269" w:rsidRPr="009B79FB">
        <w:rPr>
          <w:rFonts w:ascii="Sylfaen" w:hAnsi="Sylfaen"/>
          <w:lang w:val="hy-AM"/>
        </w:rPr>
        <w:t xml:space="preserve"> CPFE</w:t>
      </w:r>
      <w:r w:rsidR="00DB4269" w:rsidRPr="009B79FB">
        <w:rPr>
          <w:rFonts w:ascii="Sylfaen" w:hAnsi="Sylfaen"/>
          <w:lang w:val="en-US"/>
        </w:rPr>
        <w:t>’s</w:t>
      </w:r>
      <w:r w:rsidR="00DB4269" w:rsidRPr="009B79FB">
        <w:rPr>
          <w:rFonts w:ascii="Sylfaen" w:hAnsi="Sylfaen"/>
          <w:lang w:val="hy-AM"/>
        </w:rPr>
        <w:t xml:space="preserve"> annual </w:t>
      </w:r>
      <w:r w:rsidR="00DB4269" w:rsidRPr="009B79FB">
        <w:rPr>
          <w:rFonts w:ascii="Sylfaen" w:hAnsi="Sylfaen"/>
          <w:lang w:val="en-US"/>
        </w:rPr>
        <w:t>reports for 2019-2020 in the</w:t>
      </w:r>
      <w:r w:rsidR="00DB4269" w:rsidRPr="009B79FB">
        <w:rPr>
          <w:rFonts w:ascii="Sylfaen" w:hAnsi="Sylfaen"/>
          <w:lang w:val="hy-AM"/>
        </w:rPr>
        <w:t xml:space="preserve"> </w:t>
      </w:r>
      <w:r w:rsidR="00DB4269" w:rsidRPr="009B79FB">
        <w:rPr>
          <w:rFonts w:ascii="Sylfaen" w:hAnsi="Sylfaen"/>
          <w:i/>
          <w:lang w:val="hy-AM"/>
        </w:rPr>
        <w:t>Reports</w:t>
      </w:r>
      <w:r w:rsidR="00DB4269" w:rsidRPr="009B79FB">
        <w:rPr>
          <w:rFonts w:ascii="Sylfaen" w:hAnsi="Sylfaen"/>
          <w:lang w:val="hy-AM"/>
        </w:rPr>
        <w:t xml:space="preserve"> section </w:t>
      </w:r>
      <w:r w:rsidR="00DB4269" w:rsidRPr="009B79FB">
        <w:rPr>
          <w:rFonts w:ascii="Sylfaen" w:hAnsi="Sylfaen"/>
          <w:lang w:val="en-US"/>
        </w:rPr>
        <w:t>on k</w:t>
      </w:r>
      <w:r w:rsidR="00DB4269" w:rsidRPr="009B79FB">
        <w:rPr>
          <w:rFonts w:ascii="Sylfaen" w:hAnsi="Sylfaen"/>
          <w:lang w:val="hy-AM"/>
        </w:rPr>
        <w:t>hosq.am</w:t>
      </w:r>
      <w:r w:rsidR="00DB4269" w:rsidRPr="009B79FB">
        <w:rPr>
          <w:rFonts w:ascii="Sylfaen" w:hAnsi="Sylfaen"/>
          <w:lang w:val="en-US"/>
        </w:rPr>
        <w:t xml:space="preserve"> website</w:t>
      </w:r>
      <w:r w:rsidR="00DB4269" w:rsidRPr="009B79FB">
        <w:rPr>
          <w:rFonts w:ascii="Sylfaen" w:hAnsi="Sylfaen"/>
          <w:lang w:val="hy-AM"/>
        </w:rPr>
        <w:t>).</w:t>
      </w:r>
    </w:p>
    <w:p w14:paraId="316E8034" w14:textId="15FC7F9F" w:rsidR="00861780" w:rsidRDefault="00DB4269" w:rsidP="00B46D3F">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en-US"/>
        </w:rPr>
      </w:pPr>
      <w:r w:rsidRPr="009B79FB">
        <w:rPr>
          <w:rFonts w:ascii="Sylfaen" w:hAnsi="Sylfaen"/>
          <w:lang w:val="en-US"/>
        </w:rPr>
        <w:t xml:space="preserve">The next court hearing is scheduled </w:t>
      </w:r>
      <w:r w:rsidR="004345F1">
        <w:rPr>
          <w:rFonts w:ascii="Sylfaen" w:hAnsi="Sylfaen"/>
          <w:lang w:val="en-US"/>
        </w:rPr>
        <w:t>for</w:t>
      </w:r>
      <w:r w:rsidRPr="009B79FB">
        <w:rPr>
          <w:rFonts w:ascii="Sylfaen" w:hAnsi="Sylfaen"/>
          <w:lang w:val="en-US"/>
        </w:rPr>
        <w:t xml:space="preserve"> April </w:t>
      </w:r>
      <w:r w:rsidR="00861780" w:rsidRPr="009B79FB">
        <w:rPr>
          <w:rFonts w:ascii="Sylfaen" w:hAnsi="Sylfaen"/>
          <w:lang w:val="hy-AM"/>
        </w:rPr>
        <w:t>30</w:t>
      </w:r>
      <w:r w:rsidRPr="009B79FB">
        <w:rPr>
          <w:rFonts w:ascii="Sylfaen" w:hAnsi="Sylfaen"/>
          <w:lang w:val="en-US"/>
        </w:rPr>
        <w:t>.</w:t>
      </w:r>
    </w:p>
    <w:p w14:paraId="718C8B41" w14:textId="77777777" w:rsidR="00B46D3F" w:rsidRPr="00B46D3F" w:rsidRDefault="00B46D3F" w:rsidP="00B46D3F">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en-US"/>
        </w:rPr>
      </w:pPr>
    </w:p>
    <w:p w14:paraId="08BB844D" w14:textId="2EABF05C" w:rsidR="00DB4269" w:rsidRPr="009B79FB" w:rsidRDefault="00DB4269" w:rsidP="00BA5B07">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9B79FB">
        <w:rPr>
          <w:rFonts w:ascii="Sylfaen" w:hAnsi="Sylfaen"/>
          <w:b/>
          <w:lang w:val="hy-AM"/>
        </w:rPr>
        <w:t xml:space="preserve">On March 5, </w:t>
      </w:r>
      <w:r w:rsidRPr="009B79FB">
        <w:rPr>
          <w:rFonts w:ascii="Sylfaen" w:hAnsi="Sylfaen"/>
          <w:bCs/>
          <w:lang w:val="hy-AM"/>
        </w:rPr>
        <w:t xml:space="preserve">the Court of General Jurisdiction of Yerevan held a regular court hearing on the case of </w:t>
      </w:r>
      <w:r w:rsidRPr="009B79FB">
        <w:rPr>
          <w:rFonts w:ascii="Sylfaen" w:hAnsi="Sylfaen"/>
          <w:bCs/>
          <w:lang w:val="en-US"/>
        </w:rPr>
        <w:t xml:space="preserve">the </w:t>
      </w:r>
      <w:r w:rsidRPr="00BA5B07">
        <w:rPr>
          <w:rFonts w:ascii="Sylfaen" w:hAnsi="Sylfaen"/>
          <w:bCs/>
          <w:i/>
          <w:iCs/>
          <w:lang w:val="hy-AM"/>
        </w:rPr>
        <w:t>SOS Children's Village</w:t>
      </w:r>
      <w:r w:rsidRPr="00BA5B07">
        <w:rPr>
          <w:rFonts w:ascii="Sylfaen" w:hAnsi="Sylfaen"/>
          <w:bCs/>
          <w:i/>
          <w:iCs/>
          <w:lang w:val="en-US"/>
        </w:rPr>
        <w:t>s</w:t>
      </w:r>
      <w:r w:rsidRPr="00BA5B07">
        <w:rPr>
          <w:rFonts w:ascii="Sylfaen" w:hAnsi="Sylfaen"/>
          <w:bCs/>
          <w:i/>
          <w:iCs/>
          <w:lang w:val="hy-AM"/>
        </w:rPr>
        <w:t xml:space="preserve"> Armenian </w:t>
      </w:r>
      <w:r w:rsidRPr="00BA5B07">
        <w:rPr>
          <w:rFonts w:ascii="Sylfaen" w:hAnsi="Sylfaen"/>
          <w:bCs/>
          <w:i/>
          <w:iCs/>
          <w:lang w:val="en-US"/>
        </w:rPr>
        <w:t>C</w:t>
      </w:r>
      <w:r w:rsidRPr="00BA5B07">
        <w:rPr>
          <w:rFonts w:ascii="Sylfaen" w:hAnsi="Sylfaen"/>
          <w:bCs/>
          <w:i/>
          <w:iCs/>
          <w:lang w:val="hy-AM"/>
        </w:rPr>
        <w:t xml:space="preserve">haritable </w:t>
      </w:r>
      <w:r w:rsidRPr="00BA5B07">
        <w:rPr>
          <w:rFonts w:ascii="Sylfaen" w:hAnsi="Sylfaen"/>
          <w:bCs/>
          <w:i/>
          <w:iCs/>
          <w:lang w:val="en-US"/>
        </w:rPr>
        <w:t>F</w:t>
      </w:r>
      <w:r w:rsidRPr="00BA5B07">
        <w:rPr>
          <w:rFonts w:ascii="Sylfaen" w:hAnsi="Sylfaen"/>
          <w:bCs/>
          <w:i/>
          <w:iCs/>
          <w:lang w:val="hy-AM"/>
        </w:rPr>
        <w:t xml:space="preserve">oundation </w:t>
      </w:r>
      <w:r w:rsidR="00BA5B07">
        <w:rPr>
          <w:rFonts w:ascii="Sylfaen" w:hAnsi="Sylfaen"/>
          <w:bCs/>
          <w:i/>
          <w:iCs/>
          <w:lang w:val="en-US"/>
        </w:rPr>
        <w:t>v.</w:t>
      </w:r>
      <w:r w:rsidRPr="00BA5B07">
        <w:rPr>
          <w:rFonts w:ascii="Sylfaen" w:hAnsi="Sylfaen"/>
          <w:bCs/>
          <w:i/>
          <w:iCs/>
          <w:lang w:val="hy-AM"/>
        </w:rPr>
        <w:t xml:space="preserve"> "Iravunk Media" LLC</w:t>
      </w:r>
      <w:r w:rsidRPr="009B79FB">
        <w:rPr>
          <w:rFonts w:ascii="Sylfaen" w:hAnsi="Sylfaen"/>
          <w:bCs/>
          <w:lang w:val="hy-AM"/>
        </w:rPr>
        <w:t xml:space="preserve">, demanding public refutation of  the defamatory information and  compensation </w:t>
      </w:r>
      <w:r w:rsidR="00B46D3F">
        <w:rPr>
          <w:rFonts w:ascii="Sylfaen" w:hAnsi="Sylfaen"/>
          <w:bCs/>
          <w:lang w:val="en-US"/>
        </w:rPr>
        <w:t>for</w:t>
      </w:r>
      <w:r w:rsidRPr="009B79FB">
        <w:rPr>
          <w:rFonts w:ascii="Sylfaen" w:hAnsi="Sylfaen"/>
          <w:bCs/>
          <w:lang w:val="hy-AM"/>
        </w:rPr>
        <w:t xml:space="preserve"> the damage caused to the business reputation.</w:t>
      </w:r>
    </w:p>
    <w:p w14:paraId="62DED2A9" w14:textId="4C390DF2" w:rsidR="00861780" w:rsidRPr="009B79FB" w:rsidRDefault="00DB4269" w:rsidP="00BA5B07">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9B79FB">
        <w:rPr>
          <w:rFonts w:ascii="Sylfaen" w:hAnsi="Sylfaen"/>
          <w:lang w:val="hy-AM"/>
        </w:rPr>
        <w:t>The reason for the lawsuit, filed on</w:t>
      </w:r>
      <w:r w:rsidR="009A4E16" w:rsidRPr="009B79FB">
        <w:rPr>
          <w:rFonts w:ascii="Sylfaen" w:hAnsi="Sylfaen"/>
          <w:lang w:val="hy-AM"/>
        </w:rPr>
        <w:t xml:space="preserve"> May 14, 2020,</w:t>
      </w:r>
      <w:r w:rsidRPr="009B79FB">
        <w:rPr>
          <w:rFonts w:ascii="Sylfaen" w:hAnsi="Sylfaen"/>
          <w:lang w:val="hy-AM"/>
        </w:rPr>
        <w:t xml:space="preserve"> was the article, titled "What is </w:t>
      </w:r>
      <w:r w:rsidR="00B46D3F">
        <w:rPr>
          <w:rFonts w:ascii="Sylfaen" w:hAnsi="Sylfaen"/>
          <w:lang w:val="en-US"/>
        </w:rPr>
        <w:t>G</w:t>
      </w:r>
      <w:r w:rsidRPr="009B79FB">
        <w:rPr>
          <w:rFonts w:ascii="Sylfaen" w:hAnsi="Sylfaen"/>
          <w:lang w:val="hy-AM"/>
        </w:rPr>
        <w:t xml:space="preserve">oing </w:t>
      </w:r>
      <w:r w:rsidR="00B46D3F">
        <w:rPr>
          <w:rFonts w:ascii="Sylfaen" w:hAnsi="Sylfaen"/>
          <w:lang w:val="en-US"/>
        </w:rPr>
        <w:t>o</w:t>
      </w:r>
      <w:r w:rsidRPr="009B79FB">
        <w:rPr>
          <w:rFonts w:ascii="Sylfaen" w:hAnsi="Sylfaen"/>
          <w:lang w:val="hy-AM"/>
        </w:rPr>
        <w:t xml:space="preserve">n </w:t>
      </w:r>
      <w:r w:rsidR="00B46D3F">
        <w:rPr>
          <w:rFonts w:ascii="Sylfaen" w:hAnsi="Sylfaen"/>
          <w:lang w:val="en-US"/>
        </w:rPr>
        <w:t>i</w:t>
      </w:r>
      <w:r w:rsidRPr="009B79FB">
        <w:rPr>
          <w:rFonts w:ascii="Sylfaen" w:hAnsi="Sylfaen"/>
          <w:lang w:val="hy-AM"/>
        </w:rPr>
        <w:t xml:space="preserve">n the Ijevan </w:t>
      </w:r>
      <w:r w:rsidR="00B46D3F">
        <w:rPr>
          <w:rFonts w:ascii="Sylfaen" w:hAnsi="Sylfaen"/>
          <w:lang w:val="en-US"/>
        </w:rPr>
        <w:t>B</w:t>
      </w:r>
      <w:r w:rsidRPr="009B79FB">
        <w:rPr>
          <w:rFonts w:ascii="Sylfaen" w:hAnsi="Sylfaen"/>
          <w:lang w:val="hy-AM"/>
        </w:rPr>
        <w:t xml:space="preserve">ranch of SOS Children's Villages?" published on </w:t>
      </w:r>
      <w:r w:rsidR="009A4E16" w:rsidRPr="009B79FB">
        <w:rPr>
          <w:rFonts w:ascii="Sylfaen" w:hAnsi="Sylfaen"/>
          <w:lang w:val="hy-AM"/>
        </w:rPr>
        <w:t>“</w:t>
      </w:r>
      <w:r w:rsidRPr="009B79FB">
        <w:rPr>
          <w:rFonts w:ascii="Sylfaen" w:hAnsi="Sylfaen"/>
          <w:lang w:val="hy-AM"/>
        </w:rPr>
        <w:t>Iravunk.com</w:t>
      </w:r>
      <w:r w:rsidR="009A4E16" w:rsidRPr="009B79FB">
        <w:rPr>
          <w:rFonts w:ascii="Sylfaen" w:hAnsi="Sylfaen"/>
          <w:lang w:val="hy-AM"/>
        </w:rPr>
        <w:t>”</w:t>
      </w:r>
      <w:r w:rsidRPr="009B79FB">
        <w:rPr>
          <w:rFonts w:ascii="Sylfaen" w:hAnsi="Sylfaen"/>
          <w:lang w:val="hy-AM"/>
        </w:rPr>
        <w:t xml:space="preserve"> website on January 8</w:t>
      </w:r>
      <w:r w:rsidR="0000339E">
        <w:rPr>
          <w:rFonts w:ascii="Sylfaen" w:hAnsi="Sylfaen"/>
          <w:lang w:val="en-US"/>
        </w:rPr>
        <w:t>.</w:t>
      </w:r>
      <w:r w:rsidR="00861780" w:rsidRPr="009B79FB">
        <w:rPr>
          <w:rStyle w:val="FootnoteReference"/>
          <w:rFonts w:ascii="Sylfaen" w:eastAsiaTheme="minorEastAsia" w:hAnsi="Sylfaen"/>
          <w:bCs/>
          <w:lang w:val="hy-AM"/>
        </w:rPr>
        <w:footnoteReference w:id="73"/>
      </w:r>
      <w:r w:rsidR="00861780" w:rsidRPr="009B79FB">
        <w:rPr>
          <w:rFonts w:ascii="Sylfaen" w:hAnsi="Sylfaen"/>
          <w:bCs/>
          <w:lang w:val="hy-AM"/>
        </w:rPr>
        <w:t xml:space="preserve"> </w:t>
      </w:r>
      <w:r w:rsidR="009A4E16" w:rsidRPr="009B79FB">
        <w:rPr>
          <w:rFonts w:ascii="Sylfaen" w:hAnsi="Sylfaen"/>
          <w:lang w:val="hy-AM"/>
        </w:rPr>
        <w:t>The website, citing its own sources, stated that the foundation's employees engaged in robbery</w:t>
      </w:r>
      <w:r w:rsidR="009A4E16" w:rsidRPr="009B79FB">
        <w:rPr>
          <w:rFonts w:ascii="MS Mincho" w:eastAsia="MS Mincho" w:hAnsi="MS Mincho" w:cs="MS Mincho" w:hint="eastAsia"/>
          <w:lang w:val="hy-AM"/>
        </w:rPr>
        <w:t>․</w:t>
      </w:r>
      <w:r w:rsidR="009A4E16" w:rsidRPr="009B79FB">
        <w:rPr>
          <w:rFonts w:ascii="Sylfaen" w:hAnsi="Sylfaen"/>
          <w:lang w:val="hy-AM"/>
        </w:rPr>
        <w:t xml:space="preserve">  </w:t>
      </w:r>
    </w:p>
    <w:p w14:paraId="194487B8" w14:textId="0DF0DD2C" w:rsidR="00861780" w:rsidRPr="009B79FB" w:rsidRDefault="009A4E16" w:rsidP="00470B6C">
      <w:pPr>
        <w:pStyle w:val="NormalWeb"/>
        <w:shd w:val="clear" w:color="auto" w:fill="FFFFFF"/>
        <w:spacing w:before="0" w:beforeAutospacing="0" w:after="0" w:afterAutospacing="0" w:line="240" w:lineRule="auto"/>
        <w:ind w:firstLine="567"/>
        <w:textAlignment w:val="baseline"/>
        <w:rPr>
          <w:rFonts w:ascii="Sylfaen" w:hAnsi="Sylfaen"/>
          <w:bCs/>
          <w:lang w:val="en-US"/>
        </w:rPr>
      </w:pPr>
      <w:r w:rsidRPr="009B79FB">
        <w:rPr>
          <w:rFonts w:ascii="Sylfaen" w:hAnsi="Sylfaen"/>
          <w:lang w:val="hy-AM"/>
        </w:rPr>
        <w:t>The next court hearing is s</w:t>
      </w:r>
      <w:r w:rsidRPr="009B79FB">
        <w:rPr>
          <w:rFonts w:ascii="Sylfaen" w:hAnsi="Sylfaen"/>
          <w:lang w:val="en-US"/>
        </w:rPr>
        <w:t xml:space="preserve">cheduled </w:t>
      </w:r>
      <w:r w:rsidR="0000339E">
        <w:rPr>
          <w:rFonts w:ascii="Sylfaen" w:hAnsi="Sylfaen"/>
          <w:lang w:val="en-US"/>
        </w:rPr>
        <w:t>for</w:t>
      </w:r>
      <w:r w:rsidRPr="009B79FB">
        <w:rPr>
          <w:rFonts w:ascii="Sylfaen" w:hAnsi="Sylfaen"/>
          <w:lang w:val="en-US"/>
        </w:rPr>
        <w:t xml:space="preserve"> May </w:t>
      </w:r>
      <w:r w:rsidR="00861780" w:rsidRPr="009B79FB">
        <w:rPr>
          <w:rFonts w:ascii="Sylfaen" w:hAnsi="Sylfaen"/>
          <w:bCs/>
          <w:lang w:val="hy-AM"/>
        </w:rPr>
        <w:t>17</w:t>
      </w:r>
      <w:r w:rsidRPr="009B79FB">
        <w:rPr>
          <w:rFonts w:ascii="Sylfaen" w:hAnsi="Sylfaen"/>
          <w:bCs/>
          <w:lang w:val="en-US"/>
        </w:rPr>
        <w:t>.</w:t>
      </w:r>
    </w:p>
    <w:p w14:paraId="75176E04" w14:textId="77777777" w:rsidR="00861780" w:rsidRPr="009B79FB" w:rsidRDefault="00861780" w:rsidP="00470B6C">
      <w:pPr>
        <w:pStyle w:val="NormalWeb"/>
        <w:shd w:val="clear" w:color="auto" w:fill="FFFFFF"/>
        <w:spacing w:before="0" w:beforeAutospacing="0" w:after="0" w:afterAutospacing="0" w:line="240" w:lineRule="auto"/>
        <w:ind w:firstLine="567"/>
        <w:textAlignment w:val="baseline"/>
        <w:rPr>
          <w:rFonts w:ascii="Sylfaen" w:hAnsi="Sylfaen"/>
          <w:bCs/>
          <w:lang w:val="hy-AM"/>
        </w:rPr>
      </w:pPr>
    </w:p>
    <w:p w14:paraId="4013C6D6" w14:textId="03FB51B9" w:rsidR="009A4E16" w:rsidRPr="009B79FB" w:rsidRDefault="009A4E16" w:rsidP="0000339E">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r w:rsidRPr="009B79FB">
        <w:rPr>
          <w:rFonts w:ascii="Sylfaen" w:hAnsi="Sylfaen"/>
          <w:b/>
          <w:lang w:val="hy-AM"/>
        </w:rPr>
        <w:t xml:space="preserve">On March 9, </w:t>
      </w:r>
      <w:r w:rsidRPr="009B79FB">
        <w:rPr>
          <w:rFonts w:ascii="Sylfaen" w:hAnsi="Sylfaen"/>
          <w:bCs/>
          <w:lang w:val="hy-AM"/>
        </w:rPr>
        <w:t xml:space="preserve">the Civil Court of Appeal heard the case of Mher Derdzyan, the head of the "Under One Roof" housing project, against the plaintiff in the case of </w:t>
      </w:r>
      <w:r w:rsidR="009F4890">
        <w:rPr>
          <w:rFonts w:ascii="Sylfaen" w:hAnsi="Sylfaen"/>
          <w:bCs/>
          <w:lang w:val="en-US"/>
        </w:rPr>
        <w:t>“</w:t>
      </w:r>
      <w:r w:rsidRPr="009B79FB">
        <w:rPr>
          <w:rFonts w:ascii="Sylfaen" w:hAnsi="Sylfaen"/>
          <w:bCs/>
          <w:lang w:val="hy-AM"/>
        </w:rPr>
        <w:t>Zhoghovurd Newspaper" Ltd. against the decision of the Court of First Instance, which rejected the lawsuit.</w:t>
      </w:r>
    </w:p>
    <w:p w14:paraId="381C8836" w14:textId="6F736B80" w:rsidR="009A4E16" w:rsidRPr="009B79FB" w:rsidRDefault="00481EA5" w:rsidP="0000339E">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Pr>
          <w:rFonts w:ascii="Sylfaen" w:hAnsi="Sylfaen"/>
          <w:lang w:val="hy-AM"/>
        </w:rPr>
        <w:t>We should remind</w:t>
      </w:r>
      <w:r w:rsidR="009A4E16" w:rsidRPr="009B79FB">
        <w:rPr>
          <w:rFonts w:ascii="Sylfaen" w:hAnsi="Sylfaen"/>
          <w:lang w:val="hy-AM"/>
        </w:rPr>
        <w:t xml:space="preserve"> that the lawsuit, filed on April 15, 2019</w:t>
      </w:r>
      <w:r w:rsidR="00E57F1B">
        <w:rPr>
          <w:rFonts w:ascii="Sylfaen" w:hAnsi="Sylfaen"/>
          <w:lang w:val="en-US"/>
        </w:rPr>
        <w:t>,</w:t>
      </w:r>
      <w:r w:rsidR="009A4E16" w:rsidRPr="009B79FB">
        <w:rPr>
          <w:rFonts w:ascii="Sylfaen" w:hAnsi="Sylfaen"/>
          <w:lang w:val="hy-AM"/>
        </w:rPr>
        <w:t xml:space="preserve"> </w:t>
      </w:r>
      <w:r w:rsidR="00B43A67">
        <w:rPr>
          <w:rFonts w:ascii="Sylfaen" w:hAnsi="Sylfaen"/>
          <w:lang w:val="en-US"/>
        </w:rPr>
        <w:t>was</w:t>
      </w:r>
      <w:r w:rsidR="00E57F1B">
        <w:rPr>
          <w:rFonts w:ascii="Sylfaen" w:hAnsi="Sylfaen"/>
          <w:lang w:val="en-US"/>
        </w:rPr>
        <w:t xml:space="preserve"> caused </w:t>
      </w:r>
      <w:r w:rsidR="00B43A67">
        <w:rPr>
          <w:rFonts w:ascii="Sylfaen" w:hAnsi="Sylfaen"/>
          <w:lang w:val="en-US"/>
        </w:rPr>
        <w:t>by</w:t>
      </w:r>
      <w:r w:rsidR="009A4E16" w:rsidRPr="009B79FB">
        <w:rPr>
          <w:rFonts w:ascii="Sylfaen" w:hAnsi="Sylfaen"/>
          <w:lang w:val="hy-AM"/>
        </w:rPr>
        <w:t xml:space="preserve"> the newspaper’s concerns that the program could be a deliberate hoax</w:t>
      </w:r>
      <w:r w:rsidR="00B43A67">
        <w:rPr>
          <w:rFonts w:ascii="Sylfaen" w:hAnsi="Sylfaen"/>
          <w:lang w:val="en-US"/>
        </w:rPr>
        <w:t>.</w:t>
      </w:r>
      <w:r w:rsidR="00861780" w:rsidRPr="009B79FB">
        <w:rPr>
          <w:rStyle w:val="FootnoteReference"/>
          <w:rFonts w:ascii="Sylfaen" w:hAnsi="Sylfaen"/>
          <w:lang w:val="hy-AM"/>
        </w:rPr>
        <w:footnoteReference w:id="74"/>
      </w:r>
      <w:r w:rsidR="009A4E16" w:rsidRPr="009B79FB">
        <w:rPr>
          <w:rFonts w:ascii="Sylfaen" w:hAnsi="Sylfaen"/>
          <w:lang w:val="en-US"/>
        </w:rPr>
        <w:t xml:space="preserve"> The plaintiff demands </w:t>
      </w:r>
      <w:r w:rsidR="00B43A67">
        <w:rPr>
          <w:rFonts w:ascii="Sylfaen" w:hAnsi="Sylfaen"/>
          <w:lang w:val="en-US"/>
        </w:rPr>
        <w:t xml:space="preserve">a </w:t>
      </w:r>
      <w:r w:rsidR="009A4E16" w:rsidRPr="009B79FB">
        <w:rPr>
          <w:rFonts w:ascii="Sylfaen" w:hAnsi="Sylfaen"/>
          <w:lang w:val="en-US"/>
        </w:rPr>
        <w:t xml:space="preserve">public </w:t>
      </w:r>
      <w:r w:rsidR="009A4E16" w:rsidRPr="009B79FB">
        <w:rPr>
          <w:rFonts w:ascii="Sylfaen" w:hAnsi="Sylfaen"/>
          <w:lang w:val="hy-AM"/>
        </w:rPr>
        <w:t>apolog</w:t>
      </w:r>
      <w:r w:rsidR="009A4E16" w:rsidRPr="009B79FB">
        <w:rPr>
          <w:rFonts w:ascii="Sylfaen" w:hAnsi="Sylfaen"/>
          <w:lang w:val="en-US"/>
        </w:rPr>
        <w:t xml:space="preserve">y and 1,5 million AMD compensation for </w:t>
      </w:r>
      <w:r w:rsidR="009A4E16" w:rsidRPr="009B79FB">
        <w:rPr>
          <w:rFonts w:ascii="Sylfaen" w:hAnsi="Sylfaen"/>
          <w:lang w:val="hy-AM"/>
        </w:rPr>
        <w:t>insult</w:t>
      </w:r>
      <w:r w:rsidR="009A4E16" w:rsidRPr="009B79FB">
        <w:rPr>
          <w:rFonts w:ascii="Sylfaen" w:hAnsi="Sylfaen"/>
          <w:lang w:val="en-US"/>
        </w:rPr>
        <w:t xml:space="preserve"> </w:t>
      </w:r>
      <w:r w:rsidR="009A4E16" w:rsidRPr="009B79FB">
        <w:rPr>
          <w:rFonts w:ascii="Sylfaen" w:hAnsi="Sylfaen"/>
          <w:lang w:val="hy-AM"/>
        </w:rPr>
        <w:t xml:space="preserve">and </w:t>
      </w:r>
      <w:r w:rsidR="009A4E16" w:rsidRPr="009B79FB">
        <w:rPr>
          <w:rFonts w:ascii="Sylfaen" w:hAnsi="Sylfaen"/>
          <w:lang w:val="en-US"/>
        </w:rPr>
        <w:t>slander.</w:t>
      </w:r>
      <w:r w:rsidR="00861780" w:rsidRPr="009B79FB">
        <w:rPr>
          <w:rFonts w:ascii="Sylfaen" w:hAnsi="Sylfaen"/>
          <w:lang w:val="hy-AM"/>
        </w:rPr>
        <w:t xml:space="preserve"> </w:t>
      </w:r>
      <w:r w:rsidR="009A4E16" w:rsidRPr="009B79FB">
        <w:rPr>
          <w:rFonts w:ascii="Sylfaen" w:hAnsi="Sylfaen"/>
          <w:lang w:val="hy-AM"/>
        </w:rPr>
        <w:t>(</w:t>
      </w:r>
      <w:r w:rsidR="009A4E16" w:rsidRPr="009B79FB">
        <w:rPr>
          <w:rFonts w:ascii="Sylfaen" w:hAnsi="Sylfaen"/>
          <w:lang w:val="en-US"/>
        </w:rPr>
        <w:t>For d</w:t>
      </w:r>
      <w:r w:rsidR="009A4E16" w:rsidRPr="009B79FB">
        <w:rPr>
          <w:rFonts w:ascii="Sylfaen" w:hAnsi="Sylfaen"/>
          <w:lang w:val="hy-AM"/>
        </w:rPr>
        <w:t xml:space="preserve">etails </w:t>
      </w:r>
      <w:r w:rsidR="009A4E16" w:rsidRPr="009B79FB">
        <w:rPr>
          <w:rFonts w:ascii="Sylfaen" w:hAnsi="Sylfaen"/>
          <w:lang w:val="en-US"/>
        </w:rPr>
        <w:t>see</w:t>
      </w:r>
      <w:r w:rsidR="009A4E16" w:rsidRPr="009B79FB">
        <w:rPr>
          <w:rFonts w:ascii="Sylfaen" w:hAnsi="Sylfaen"/>
          <w:lang w:val="hy-AM"/>
        </w:rPr>
        <w:t xml:space="preserve"> CPFE</w:t>
      </w:r>
      <w:r w:rsidR="009A4E16" w:rsidRPr="009B79FB">
        <w:rPr>
          <w:rFonts w:ascii="Sylfaen" w:hAnsi="Sylfaen"/>
          <w:lang w:val="en-US"/>
        </w:rPr>
        <w:t>’s</w:t>
      </w:r>
      <w:r w:rsidR="009A4E16" w:rsidRPr="009B79FB">
        <w:rPr>
          <w:rFonts w:ascii="Sylfaen" w:hAnsi="Sylfaen"/>
          <w:lang w:val="hy-AM"/>
        </w:rPr>
        <w:t xml:space="preserve"> annual </w:t>
      </w:r>
      <w:r w:rsidR="009A4E16" w:rsidRPr="009B79FB">
        <w:rPr>
          <w:rFonts w:ascii="Sylfaen" w:hAnsi="Sylfaen"/>
          <w:lang w:val="en-US"/>
        </w:rPr>
        <w:t>reports for 2019-2020 in the</w:t>
      </w:r>
      <w:r w:rsidR="009A4E16" w:rsidRPr="009B79FB">
        <w:rPr>
          <w:rFonts w:ascii="Sylfaen" w:hAnsi="Sylfaen"/>
          <w:lang w:val="hy-AM"/>
        </w:rPr>
        <w:t xml:space="preserve"> </w:t>
      </w:r>
      <w:r w:rsidR="009A4E16" w:rsidRPr="009B79FB">
        <w:rPr>
          <w:rFonts w:ascii="Sylfaen" w:hAnsi="Sylfaen"/>
          <w:i/>
          <w:lang w:val="hy-AM"/>
        </w:rPr>
        <w:t>Reports</w:t>
      </w:r>
      <w:r w:rsidR="009A4E16" w:rsidRPr="009B79FB">
        <w:rPr>
          <w:rFonts w:ascii="Sylfaen" w:hAnsi="Sylfaen"/>
          <w:lang w:val="hy-AM"/>
        </w:rPr>
        <w:t xml:space="preserve"> section </w:t>
      </w:r>
      <w:r w:rsidR="009A4E16" w:rsidRPr="009B79FB">
        <w:rPr>
          <w:rFonts w:ascii="Sylfaen" w:hAnsi="Sylfaen"/>
          <w:lang w:val="en-US"/>
        </w:rPr>
        <w:t>on k</w:t>
      </w:r>
      <w:r w:rsidR="009A4E16" w:rsidRPr="009B79FB">
        <w:rPr>
          <w:rFonts w:ascii="Sylfaen" w:hAnsi="Sylfaen"/>
          <w:lang w:val="hy-AM"/>
        </w:rPr>
        <w:t>hosq.am</w:t>
      </w:r>
      <w:r w:rsidR="009A4E16" w:rsidRPr="009B79FB">
        <w:rPr>
          <w:rFonts w:ascii="Sylfaen" w:hAnsi="Sylfaen"/>
          <w:lang w:val="en-US"/>
        </w:rPr>
        <w:t xml:space="preserve"> website</w:t>
      </w:r>
      <w:r w:rsidR="009A4E16" w:rsidRPr="009B79FB">
        <w:rPr>
          <w:rFonts w:ascii="Sylfaen" w:hAnsi="Sylfaen"/>
          <w:lang w:val="hy-AM"/>
        </w:rPr>
        <w:t>).</w:t>
      </w:r>
    </w:p>
    <w:p w14:paraId="2DBF0218" w14:textId="2C8D1C8C" w:rsidR="00E52F2C" w:rsidRPr="009B79FB" w:rsidRDefault="009A4E16" w:rsidP="00492F7D">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B79FB">
        <w:rPr>
          <w:rFonts w:ascii="Sylfaen" w:hAnsi="Sylfaen"/>
          <w:lang w:val="hy-AM"/>
        </w:rPr>
        <w:t xml:space="preserve">By a </w:t>
      </w:r>
      <w:r w:rsidRPr="009B79FB">
        <w:rPr>
          <w:rFonts w:ascii="Sylfaen" w:hAnsi="Sylfaen"/>
          <w:lang w:val="en-US"/>
        </w:rPr>
        <w:t>judgment of</w:t>
      </w:r>
      <w:r w:rsidRPr="009B79FB">
        <w:rPr>
          <w:rFonts w:ascii="Sylfaen" w:hAnsi="Sylfaen"/>
          <w:lang w:val="hy-AM"/>
        </w:rPr>
        <w:t xml:space="preserve"> October 28,</w:t>
      </w:r>
      <w:r w:rsidRPr="009B79FB">
        <w:rPr>
          <w:rFonts w:ascii="Sylfaen" w:hAnsi="Sylfaen"/>
          <w:lang w:val="en-US"/>
        </w:rPr>
        <w:t xml:space="preserve"> 2020</w:t>
      </w:r>
      <w:r w:rsidR="005E0E4C">
        <w:rPr>
          <w:rFonts w:ascii="Sylfaen" w:hAnsi="Sylfaen"/>
          <w:lang w:val="en-US"/>
        </w:rPr>
        <w:t>,</w:t>
      </w:r>
      <w:r w:rsidRPr="009B79FB">
        <w:rPr>
          <w:rFonts w:ascii="Sylfaen" w:hAnsi="Sylfaen"/>
          <w:lang w:val="hy-AM"/>
        </w:rPr>
        <w:t xml:space="preserve"> the lawsuit was completely rejected. The court concluded that the statements made by the </w:t>
      </w:r>
      <w:r w:rsidRPr="009B79FB">
        <w:rPr>
          <w:rFonts w:ascii="Sylfaen" w:hAnsi="Sylfaen"/>
          <w:lang w:val="en-US"/>
        </w:rPr>
        <w:t>defendant</w:t>
      </w:r>
      <w:r w:rsidRPr="009B79FB">
        <w:rPr>
          <w:rFonts w:ascii="Sylfaen" w:hAnsi="Sylfaen"/>
          <w:lang w:val="hy-AM"/>
        </w:rPr>
        <w:t xml:space="preserve">, regardless of their negative connotations, could not be considered as an insult or a slander from a legal point of view. </w:t>
      </w:r>
    </w:p>
    <w:p w14:paraId="3DB35C75" w14:textId="64D6460F" w:rsidR="00861780" w:rsidRPr="009B79FB" w:rsidRDefault="009A4E16" w:rsidP="00492F7D">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B79FB">
        <w:rPr>
          <w:rFonts w:ascii="Sylfaen" w:hAnsi="Sylfaen"/>
          <w:lang w:val="hy-AM"/>
        </w:rPr>
        <w:t>The plaintiff applied to the Court of Appeals</w:t>
      </w:r>
      <w:r w:rsidR="00E52F2C" w:rsidRPr="009B79FB">
        <w:rPr>
          <w:rFonts w:ascii="Sylfaen" w:hAnsi="Sylfaen"/>
          <w:lang w:val="en-US"/>
        </w:rPr>
        <w:t xml:space="preserve">, where the complaint was upheld on March 23, 2021, the verdict was overturned and the case was sent for a retrial. The Court of Appeal found that the evidence in the case was insufficient to substantiate the fact that the defendant had taken measures to verify the veracity and </w:t>
      </w:r>
      <w:r w:rsidR="00B46D3F">
        <w:rPr>
          <w:rFonts w:ascii="Sylfaen" w:hAnsi="Sylfaen"/>
          <w:lang w:val="en-US"/>
        </w:rPr>
        <w:t>relevance</w:t>
      </w:r>
      <w:r w:rsidR="00E52F2C" w:rsidRPr="009B79FB">
        <w:rPr>
          <w:rFonts w:ascii="Sylfaen" w:hAnsi="Sylfaen"/>
          <w:lang w:val="en-US"/>
        </w:rPr>
        <w:t xml:space="preserve"> of the information.</w:t>
      </w:r>
    </w:p>
    <w:p w14:paraId="763E50DB" w14:textId="77777777" w:rsidR="00861780" w:rsidRPr="009B79FB" w:rsidRDefault="00861780" w:rsidP="00470B6C">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4FB0DF4A" w14:textId="64387016" w:rsidR="00861780" w:rsidRPr="009B79FB" w:rsidRDefault="00D55093" w:rsidP="009F6A8A">
      <w:pPr>
        <w:pStyle w:val="NormalWeb"/>
        <w:shd w:val="clear" w:color="auto" w:fill="FFFFFF"/>
        <w:spacing w:before="0" w:beforeAutospacing="0" w:after="0" w:afterAutospacing="0" w:line="240" w:lineRule="auto"/>
        <w:ind w:firstLine="567"/>
        <w:jc w:val="both"/>
        <w:textAlignment w:val="baseline"/>
        <w:rPr>
          <w:rFonts w:ascii="Sylfaen" w:hAnsi="Sylfaen"/>
          <w:color w:val="000000"/>
          <w:shd w:val="clear" w:color="auto" w:fill="FFFFFF"/>
          <w:lang w:val="hy-AM"/>
        </w:rPr>
      </w:pPr>
      <w:r w:rsidRPr="009B79FB">
        <w:rPr>
          <w:rFonts w:ascii="Sylfaen" w:hAnsi="Sylfaen"/>
          <w:b/>
          <w:color w:val="000000"/>
          <w:shd w:val="clear" w:color="auto" w:fill="FFFFFF"/>
          <w:lang w:val="hy-AM"/>
        </w:rPr>
        <w:t>On Marh</w:t>
      </w:r>
      <w:r w:rsidR="00861780" w:rsidRPr="009B79FB">
        <w:rPr>
          <w:rFonts w:ascii="Sylfaen" w:hAnsi="Sylfaen"/>
          <w:b/>
          <w:color w:val="000000"/>
          <w:shd w:val="clear" w:color="auto" w:fill="FFFFFF"/>
          <w:lang w:val="hy-AM"/>
        </w:rPr>
        <w:t xml:space="preserve"> 9</w:t>
      </w:r>
      <w:r w:rsidR="009F6A8A">
        <w:rPr>
          <w:rFonts w:ascii="Sylfaen" w:hAnsi="Sylfaen"/>
          <w:b/>
          <w:color w:val="000000"/>
          <w:shd w:val="clear" w:color="auto" w:fill="FFFFFF"/>
          <w:lang w:val="en-US"/>
        </w:rPr>
        <w:t>,</w:t>
      </w:r>
      <w:r w:rsidR="00861780" w:rsidRPr="009B79FB">
        <w:rPr>
          <w:rFonts w:ascii="Sylfaen" w:hAnsi="Sylfaen"/>
          <w:b/>
          <w:color w:val="000000"/>
          <w:shd w:val="clear" w:color="auto" w:fill="FFFFFF"/>
          <w:lang w:val="hy-AM"/>
        </w:rPr>
        <w:t xml:space="preserve"> </w:t>
      </w:r>
      <w:r w:rsidRPr="009B79FB">
        <w:rPr>
          <w:rFonts w:ascii="Sylfaen" w:hAnsi="Sylfaen"/>
          <w:bCs/>
          <w:color w:val="000000"/>
          <w:shd w:val="clear" w:color="auto" w:fill="FFFFFF"/>
          <w:lang w:val="hy-AM"/>
        </w:rPr>
        <w:t>Davi</w:t>
      </w:r>
      <w:r w:rsidR="009F6A8A">
        <w:rPr>
          <w:rFonts w:ascii="Sylfaen" w:hAnsi="Sylfaen"/>
          <w:bCs/>
          <w:color w:val="000000"/>
          <w:shd w:val="clear" w:color="auto" w:fill="FFFFFF"/>
          <w:lang w:val="en-US"/>
        </w:rPr>
        <w:t>d</w:t>
      </w:r>
      <w:r w:rsidRPr="009B79FB">
        <w:rPr>
          <w:rFonts w:ascii="Sylfaen" w:hAnsi="Sylfaen"/>
          <w:bCs/>
          <w:color w:val="000000"/>
          <w:shd w:val="clear" w:color="auto" w:fill="FFFFFF"/>
          <w:lang w:val="hy-AM"/>
        </w:rPr>
        <w:t xml:space="preserve"> Galstyan, advisor to the RA former minister of defense, filed a lawsuit in the Court of General Jurisdiction in Yerevan against Radio Liberty and its director Hrayr Tamrazyan, demanding compensation of </w:t>
      </w:r>
      <w:r w:rsidR="00A72B10">
        <w:rPr>
          <w:rFonts w:ascii="Sylfaen" w:hAnsi="Sylfaen"/>
          <w:bCs/>
          <w:color w:val="000000"/>
          <w:shd w:val="clear" w:color="auto" w:fill="FFFFFF"/>
          <w:lang w:val="en-US"/>
        </w:rPr>
        <w:t xml:space="preserve">the </w:t>
      </w:r>
      <w:r w:rsidRPr="009B79FB">
        <w:rPr>
          <w:rFonts w:ascii="Sylfaen" w:hAnsi="Sylfaen"/>
          <w:bCs/>
          <w:color w:val="000000"/>
          <w:shd w:val="clear" w:color="auto" w:fill="FFFFFF"/>
          <w:lang w:val="hy-AM"/>
        </w:rPr>
        <w:t xml:space="preserve">damage caused to </w:t>
      </w:r>
      <w:r w:rsidR="00E03855">
        <w:rPr>
          <w:rFonts w:ascii="Sylfaen" w:hAnsi="Sylfaen"/>
          <w:bCs/>
          <w:color w:val="000000"/>
          <w:shd w:val="clear" w:color="auto" w:fill="FFFFFF"/>
          <w:lang w:val="en-US"/>
        </w:rPr>
        <w:t xml:space="preserve">his </w:t>
      </w:r>
      <w:r w:rsidRPr="009B79FB">
        <w:rPr>
          <w:rFonts w:ascii="Sylfaen" w:hAnsi="Sylfaen"/>
          <w:bCs/>
          <w:color w:val="000000"/>
          <w:shd w:val="clear" w:color="auto" w:fill="FFFFFF"/>
          <w:lang w:val="hy-AM"/>
        </w:rPr>
        <w:t>honor and dignity</w:t>
      </w:r>
      <w:r w:rsidR="00E03855">
        <w:rPr>
          <w:rFonts w:ascii="Sylfaen" w:hAnsi="Sylfaen"/>
          <w:bCs/>
          <w:color w:val="000000"/>
          <w:shd w:val="clear" w:color="auto" w:fill="FFFFFF"/>
          <w:lang w:val="en-US"/>
        </w:rPr>
        <w:t>, as well as</w:t>
      </w:r>
      <w:r w:rsidRPr="009B79FB">
        <w:rPr>
          <w:rFonts w:ascii="Sylfaen" w:hAnsi="Sylfaen"/>
          <w:bCs/>
          <w:color w:val="000000"/>
          <w:shd w:val="clear" w:color="auto" w:fill="FFFFFF"/>
          <w:lang w:val="hy-AM"/>
        </w:rPr>
        <w:t xml:space="preserve"> pub</w:t>
      </w:r>
      <w:r w:rsidRPr="009B79FB">
        <w:rPr>
          <w:rFonts w:ascii="Sylfaen" w:hAnsi="Sylfaen"/>
          <w:bCs/>
          <w:color w:val="000000"/>
          <w:shd w:val="clear" w:color="auto" w:fill="FFFFFF"/>
          <w:lang w:val="en-US"/>
        </w:rPr>
        <w:t xml:space="preserve">lic </w:t>
      </w:r>
      <w:r w:rsidRPr="009B79FB">
        <w:rPr>
          <w:rFonts w:ascii="Sylfaen" w:hAnsi="Sylfaen"/>
          <w:bCs/>
          <w:color w:val="000000"/>
          <w:shd w:val="clear" w:color="auto" w:fill="FFFFFF"/>
          <w:lang w:val="hy-AM"/>
        </w:rPr>
        <w:t>refutation of defamatory information</w:t>
      </w:r>
      <w:r w:rsidRPr="009B79FB">
        <w:rPr>
          <w:rFonts w:ascii="Sylfaen" w:hAnsi="Sylfaen"/>
          <w:bCs/>
          <w:color w:val="000000"/>
          <w:shd w:val="clear" w:color="auto" w:fill="FFFFFF"/>
          <w:lang w:val="en-US"/>
        </w:rPr>
        <w:t xml:space="preserve">. </w:t>
      </w:r>
      <w:r w:rsidRPr="009B79FB">
        <w:rPr>
          <w:rFonts w:ascii="Sylfaen" w:hAnsi="Sylfaen"/>
          <w:bCs/>
          <w:color w:val="000000"/>
          <w:shd w:val="clear" w:color="auto" w:fill="FFFFFF"/>
          <w:lang w:val="hy-AM"/>
        </w:rPr>
        <w:t xml:space="preserve"> </w:t>
      </w:r>
      <w:r w:rsidRPr="009B79FB">
        <w:rPr>
          <w:rFonts w:ascii="Sylfaen" w:hAnsi="Sylfaen"/>
          <w:color w:val="000000"/>
          <w:shd w:val="clear" w:color="auto" w:fill="FFFFFF"/>
          <w:lang w:val="hy-AM"/>
        </w:rPr>
        <w:t xml:space="preserve">The lawsuit </w:t>
      </w:r>
      <w:r w:rsidR="00E03855">
        <w:rPr>
          <w:rFonts w:ascii="Sylfaen" w:hAnsi="Sylfaen"/>
          <w:color w:val="000000"/>
          <w:shd w:val="clear" w:color="auto" w:fill="FFFFFF"/>
          <w:lang w:val="en-US"/>
        </w:rPr>
        <w:t>was caused by</w:t>
      </w:r>
      <w:r w:rsidRPr="009B79FB">
        <w:rPr>
          <w:rFonts w:ascii="Sylfaen" w:hAnsi="Sylfaen"/>
          <w:color w:val="000000"/>
          <w:shd w:val="clear" w:color="auto" w:fill="FFFFFF"/>
          <w:lang w:val="hy-AM"/>
        </w:rPr>
        <w:t xml:space="preserve"> the publications o</w:t>
      </w:r>
      <w:r w:rsidR="000000ED">
        <w:rPr>
          <w:rFonts w:ascii="Sylfaen" w:hAnsi="Sylfaen"/>
          <w:color w:val="000000"/>
          <w:shd w:val="clear" w:color="auto" w:fill="FFFFFF"/>
          <w:lang w:val="en-US"/>
        </w:rPr>
        <w:t>n</w:t>
      </w:r>
      <w:r w:rsidRPr="009B79FB">
        <w:rPr>
          <w:rFonts w:ascii="Sylfaen" w:hAnsi="Sylfaen"/>
          <w:color w:val="000000"/>
          <w:shd w:val="clear" w:color="auto" w:fill="FFFFFF"/>
          <w:lang w:val="hy-AM"/>
        </w:rPr>
        <w:t xml:space="preserve"> the media outlet </w:t>
      </w:r>
      <w:r w:rsidR="000000ED">
        <w:rPr>
          <w:rFonts w:ascii="Sylfaen" w:hAnsi="Sylfaen"/>
          <w:color w:val="000000"/>
          <w:shd w:val="clear" w:color="auto" w:fill="FFFFFF"/>
          <w:lang w:val="en-US"/>
        </w:rPr>
        <w:t>about</w:t>
      </w:r>
      <w:r w:rsidRPr="009B79FB">
        <w:rPr>
          <w:rFonts w:ascii="Sylfaen" w:hAnsi="Sylfaen"/>
          <w:color w:val="000000"/>
          <w:shd w:val="clear" w:color="auto" w:fill="FFFFFF"/>
          <w:lang w:val="hy-AM"/>
        </w:rPr>
        <w:t xml:space="preserve"> the official duties of Davit Galstyan, </w:t>
      </w:r>
      <w:r w:rsidRPr="009B79FB">
        <w:rPr>
          <w:rFonts w:ascii="Sylfaen" w:hAnsi="Sylfaen"/>
          <w:color w:val="000000"/>
          <w:shd w:val="clear" w:color="auto" w:fill="FFFFFF"/>
          <w:lang w:val="en-US"/>
        </w:rPr>
        <w:t>particularly</w:t>
      </w:r>
      <w:r w:rsidR="00EE4DAA">
        <w:rPr>
          <w:rFonts w:ascii="Sylfaen" w:hAnsi="Sylfaen"/>
          <w:color w:val="000000"/>
          <w:shd w:val="clear" w:color="auto" w:fill="FFFFFF"/>
          <w:lang w:val="en-US"/>
        </w:rPr>
        <w:t xml:space="preserve"> the</w:t>
      </w:r>
      <w:r w:rsidRPr="009B79FB">
        <w:rPr>
          <w:rFonts w:ascii="Sylfaen" w:hAnsi="Sylfaen"/>
          <w:color w:val="000000"/>
          <w:shd w:val="clear" w:color="auto" w:fill="FFFFFF"/>
          <w:lang w:val="hy-AM"/>
        </w:rPr>
        <w:t xml:space="preserve"> trade of weapons and various deals</w:t>
      </w:r>
      <w:r w:rsidRPr="009B79FB">
        <w:rPr>
          <w:rFonts w:ascii="Sylfaen" w:hAnsi="Sylfaen"/>
          <w:color w:val="000000"/>
          <w:shd w:val="clear" w:color="auto" w:fill="FFFFFF"/>
          <w:lang w:val="en-US"/>
        </w:rPr>
        <w:t xml:space="preserve">. On March </w:t>
      </w:r>
      <w:r w:rsidR="00861780" w:rsidRPr="009B79FB">
        <w:rPr>
          <w:rFonts w:ascii="Sylfaen" w:hAnsi="Sylfaen"/>
          <w:color w:val="000000"/>
          <w:shd w:val="clear" w:color="auto" w:fill="FFFFFF"/>
          <w:lang w:val="hy-AM"/>
        </w:rPr>
        <w:t>18</w:t>
      </w:r>
      <w:r w:rsidR="00EE4DAA">
        <w:rPr>
          <w:rFonts w:ascii="Sylfaen" w:hAnsi="Sylfaen"/>
          <w:color w:val="000000"/>
          <w:shd w:val="clear" w:color="auto" w:fill="FFFFFF"/>
          <w:lang w:val="en-US"/>
        </w:rPr>
        <w:t>,</w:t>
      </w:r>
      <w:r w:rsidRPr="009B79FB">
        <w:rPr>
          <w:rFonts w:ascii="Sylfaen" w:hAnsi="Sylfaen"/>
          <w:color w:val="000000"/>
          <w:shd w:val="clear" w:color="auto" w:fill="FFFFFF"/>
          <w:lang w:val="en-US"/>
        </w:rPr>
        <w:t xml:space="preserve"> the lawsuit was returned for corrections, on</w:t>
      </w:r>
      <w:r w:rsidR="00EE4DAA">
        <w:rPr>
          <w:rFonts w:ascii="Sylfaen" w:hAnsi="Sylfaen"/>
          <w:color w:val="000000"/>
          <w:shd w:val="clear" w:color="auto" w:fill="FFFFFF"/>
          <w:lang w:val="en-US"/>
        </w:rPr>
        <w:t xml:space="preserve"> March</w:t>
      </w:r>
      <w:r w:rsidRPr="009B79FB">
        <w:rPr>
          <w:rFonts w:ascii="Sylfaen" w:hAnsi="Sylfaen"/>
          <w:color w:val="000000"/>
          <w:shd w:val="clear" w:color="auto" w:fill="FFFFFF"/>
          <w:lang w:val="en-US"/>
        </w:rPr>
        <w:t xml:space="preserve"> 31</w:t>
      </w:r>
      <w:r w:rsidR="00EE4DAA">
        <w:rPr>
          <w:rFonts w:ascii="Sylfaen" w:hAnsi="Sylfaen"/>
          <w:color w:val="000000"/>
          <w:shd w:val="clear" w:color="auto" w:fill="FFFFFF"/>
          <w:lang w:val="en-US"/>
        </w:rPr>
        <w:t>,</w:t>
      </w:r>
      <w:r w:rsidRPr="009B79FB">
        <w:rPr>
          <w:rFonts w:ascii="Sylfaen" w:hAnsi="Sylfaen"/>
          <w:color w:val="000000"/>
          <w:shd w:val="clear" w:color="auto" w:fill="FFFFFF"/>
          <w:lang w:val="en-US"/>
        </w:rPr>
        <w:t xml:space="preserve"> it was refiled. </w:t>
      </w:r>
    </w:p>
    <w:p w14:paraId="4F72EBEE" w14:textId="77777777" w:rsidR="00861780" w:rsidRPr="009B79FB" w:rsidRDefault="00861780" w:rsidP="00470B6C">
      <w:pPr>
        <w:pStyle w:val="NormalWeb"/>
        <w:shd w:val="clear" w:color="auto" w:fill="FFFFFF"/>
        <w:spacing w:before="0" w:beforeAutospacing="0" w:after="0" w:afterAutospacing="0" w:line="240" w:lineRule="auto"/>
        <w:ind w:firstLine="567"/>
        <w:textAlignment w:val="baseline"/>
        <w:rPr>
          <w:rFonts w:ascii="Sylfaen" w:hAnsi="Sylfaen"/>
          <w:color w:val="000000"/>
          <w:shd w:val="clear" w:color="auto" w:fill="FFFFFF"/>
          <w:lang w:val="hy-AM"/>
        </w:rPr>
      </w:pPr>
    </w:p>
    <w:p w14:paraId="06D1DF55" w14:textId="04B34618" w:rsidR="00861780" w:rsidRPr="009B79FB" w:rsidRDefault="0064310E" w:rsidP="003F34F8">
      <w:pPr>
        <w:pStyle w:val="NormalWeb"/>
        <w:shd w:val="clear" w:color="auto" w:fill="FFFFFF"/>
        <w:spacing w:before="0" w:beforeAutospacing="0" w:after="0" w:afterAutospacing="0" w:line="240" w:lineRule="auto"/>
        <w:ind w:firstLine="567"/>
        <w:jc w:val="both"/>
        <w:textAlignment w:val="baseline"/>
        <w:rPr>
          <w:rFonts w:ascii="Sylfaen" w:eastAsia="Calibri" w:hAnsi="Sylfaen"/>
          <w:lang w:val="hy-AM"/>
        </w:rPr>
      </w:pPr>
      <w:r w:rsidRPr="009B79FB">
        <w:rPr>
          <w:rFonts w:ascii="Sylfaen" w:eastAsia="Calibri" w:hAnsi="Sylfaen"/>
          <w:b/>
          <w:lang w:val="hy-AM"/>
        </w:rPr>
        <w:t xml:space="preserve">On March 10, </w:t>
      </w:r>
      <w:r w:rsidRPr="009B79FB">
        <w:rPr>
          <w:rFonts w:ascii="Sylfaen" w:eastAsia="Calibri" w:hAnsi="Sylfaen"/>
          <w:bCs/>
          <w:lang w:val="hy-AM"/>
        </w:rPr>
        <w:t xml:space="preserve">the Court of General Jurisdiction of Yerevan held a regular court hearing on the case of </w:t>
      </w:r>
      <w:r w:rsidRPr="00A16F8C">
        <w:rPr>
          <w:rFonts w:ascii="Sylfaen" w:eastAsia="Calibri" w:hAnsi="Sylfaen"/>
          <w:bCs/>
          <w:i/>
          <w:iCs/>
          <w:lang w:val="hy-AM"/>
        </w:rPr>
        <w:t xml:space="preserve">"Yeghitsi Luys-BK" Ltd. </w:t>
      </w:r>
      <w:r w:rsidR="00A16F8C" w:rsidRPr="00A16F8C">
        <w:rPr>
          <w:rFonts w:ascii="Sylfaen" w:eastAsia="Calibri" w:hAnsi="Sylfaen"/>
          <w:bCs/>
          <w:i/>
          <w:iCs/>
          <w:lang w:val="en-US"/>
        </w:rPr>
        <w:t>v.</w:t>
      </w:r>
      <w:r w:rsidRPr="00A16F8C">
        <w:rPr>
          <w:rFonts w:ascii="Sylfaen" w:eastAsia="Calibri" w:hAnsi="Sylfaen"/>
          <w:bCs/>
          <w:i/>
          <w:iCs/>
          <w:lang w:val="hy-AM"/>
        </w:rPr>
        <w:t xml:space="preserve"> Public Television of Armenia and </w:t>
      </w:r>
      <w:proofErr w:type="gramStart"/>
      <w:r w:rsidRPr="00A16F8C">
        <w:rPr>
          <w:rFonts w:ascii="Sylfaen" w:eastAsia="Calibri" w:hAnsi="Sylfaen"/>
          <w:bCs/>
          <w:i/>
          <w:iCs/>
          <w:lang w:val="hy-AM"/>
        </w:rPr>
        <w:t>head  of</w:t>
      </w:r>
      <w:proofErr w:type="gramEnd"/>
      <w:r w:rsidRPr="00A16F8C">
        <w:rPr>
          <w:rFonts w:ascii="Sylfaen" w:eastAsia="Calibri" w:hAnsi="Sylfaen"/>
          <w:bCs/>
          <w:i/>
          <w:iCs/>
          <w:lang w:val="hy-AM"/>
        </w:rPr>
        <w:t xml:space="preserve"> Charentsavan community Hakob Shahgaldyan</w:t>
      </w:r>
      <w:r w:rsidRPr="009B79FB">
        <w:rPr>
          <w:rFonts w:ascii="Sylfaen" w:eastAsia="Calibri" w:hAnsi="Sylfaen"/>
          <w:bCs/>
          <w:lang w:val="hy-AM"/>
        </w:rPr>
        <w:t xml:space="preserve">, demanding refutation of the information considered </w:t>
      </w:r>
      <w:r w:rsidR="003F34F8">
        <w:rPr>
          <w:rFonts w:ascii="Sylfaen" w:eastAsia="Calibri" w:hAnsi="Sylfaen"/>
          <w:bCs/>
          <w:lang w:val="en-US"/>
        </w:rPr>
        <w:t xml:space="preserve">as </w:t>
      </w:r>
      <w:r w:rsidRPr="009B79FB">
        <w:rPr>
          <w:rFonts w:ascii="Sylfaen" w:eastAsia="Calibri" w:hAnsi="Sylfaen"/>
          <w:bCs/>
          <w:lang w:val="en-US"/>
        </w:rPr>
        <w:t>slanderous</w:t>
      </w:r>
      <w:r w:rsidRPr="009B79FB">
        <w:rPr>
          <w:rFonts w:ascii="Sylfaen" w:eastAsia="Calibri" w:hAnsi="Sylfaen"/>
          <w:bCs/>
          <w:lang w:val="hy-AM"/>
        </w:rPr>
        <w:t>.</w:t>
      </w:r>
    </w:p>
    <w:p w14:paraId="6260F9BE" w14:textId="3F524359" w:rsidR="0064310E" w:rsidRPr="009B79FB" w:rsidRDefault="00481EA5" w:rsidP="00B532C7">
      <w:pPr>
        <w:pStyle w:val="ListParagraph"/>
        <w:shd w:val="clear" w:color="auto" w:fill="FFFFFF"/>
        <w:spacing w:after="0" w:line="240" w:lineRule="auto"/>
        <w:ind w:left="0" w:firstLine="477"/>
        <w:jc w:val="both"/>
        <w:rPr>
          <w:rFonts w:ascii="Sylfaen" w:hAnsi="Sylfaen" w:cs="Times New Roman"/>
          <w:iCs/>
          <w:sz w:val="24"/>
          <w:szCs w:val="24"/>
        </w:rPr>
      </w:pPr>
      <w:r>
        <w:rPr>
          <w:rFonts w:ascii="Sylfaen" w:eastAsia="Calibri" w:hAnsi="Sylfaen" w:cs="Times New Roman"/>
          <w:sz w:val="24"/>
          <w:szCs w:val="24"/>
          <w:lang w:val="hy-AM"/>
        </w:rPr>
        <w:t>We should remind</w:t>
      </w:r>
      <w:r w:rsidR="0064310E" w:rsidRPr="009B79FB">
        <w:rPr>
          <w:rFonts w:ascii="Sylfaen" w:eastAsia="Calibri" w:hAnsi="Sylfaen" w:cs="Times New Roman"/>
          <w:sz w:val="24"/>
          <w:szCs w:val="24"/>
          <w:lang w:val="hy-AM"/>
        </w:rPr>
        <w:t xml:space="preserve"> that the lawsuit was filed on January 10, 2020, and </w:t>
      </w:r>
      <w:r w:rsidR="0064310E" w:rsidRPr="009B79FB">
        <w:rPr>
          <w:rFonts w:ascii="Sylfaen" w:hAnsi="Sylfaen" w:cs="Times New Roman"/>
          <w:iCs/>
          <w:sz w:val="24"/>
          <w:szCs w:val="24"/>
          <w:lang w:val="hy-AM"/>
        </w:rPr>
        <w:t>the reason for the lawsuit was the broadcast of a report on issues related to the use of community owned territories during the news program on the First Channel of Public TV – "News in 60 Minutes" on November 30, 2019</w:t>
      </w:r>
      <w:r w:rsidR="002F5C40">
        <w:rPr>
          <w:rFonts w:ascii="Sylfaen" w:hAnsi="Sylfaen" w:cs="Times New Roman"/>
          <w:iCs/>
          <w:sz w:val="24"/>
          <w:szCs w:val="24"/>
        </w:rPr>
        <w:t>.</w:t>
      </w:r>
      <w:r w:rsidR="00861780" w:rsidRPr="009B79FB">
        <w:rPr>
          <w:rStyle w:val="FootnoteReference"/>
          <w:rFonts w:ascii="Sylfaen" w:eastAsia="Calibri" w:hAnsi="Sylfaen" w:cs="Times New Roman"/>
          <w:bCs/>
          <w:sz w:val="24"/>
          <w:szCs w:val="24"/>
          <w:lang w:val="hy-AM"/>
        </w:rPr>
        <w:footnoteReference w:id="75"/>
      </w:r>
      <w:r w:rsidR="0064310E" w:rsidRPr="009B79FB">
        <w:rPr>
          <w:rFonts w:ascii="Sylfaen" w:hAnsi="Sylfaen" w:cs="Times New Roman"/>
          <w:iCs/>
          <w:sz w:val="24"/>
          <w:szCs w:val="24"/>
          <w:lang w:val="hy-AM"/>
        </w:rPr>
        <w:t xml:space="preserve"> The plaintiff considered </w:t>
      </w:r>
      <w:r w:rsidR="0064310E" w:rsidRPr="009B79FB">
        <w:rPr>
          <w:rFonts w:ascii="Sylfaen" w:hAnsi="Sylfaen" w:cs="Times New Roman"/>
          <w:iCs/>
          <w:sz w:val="24"/>
          <w:szCs w:val="24"/>
        </w:rPr>
        <w:t>Hakob Shahgaldyan’s comment on the quality of his work</w:t>
      </w:r>
      <w:r w:rsidR="00C26953">
        <w:rPr>
          <w:rFonts w:ascii="Sylfaen" w:hAnsi="Sylfaen" w:cs="Times New Roman"/>
          <w:iCs/>
          <w:sz w:val="24"/>
          <w:szCs w:val="24"/>
        </w:rPr>
        <w:t xml:space="preserve"> as</w:t>
      </w:r>
      <w:r w:rsidR="0064310E" w:rsidRPr="009B79FB">
        <w:rPr>
          <w:rFonts w:ascii="Sylfaen" w:hAnsi="Sylfaen" w:cs="Times New Roman"/>
          <w:iCs/>
          <w:sz w:val="24"/>
          <w:szCs w:val="24"/>
        </w:rPr>
        <w:t xml:space="preserve"> slanderous.</w:t>
      </w:r>
      <w:r w:rsidR="0064310E" w:rsidRPr="009B79FB">
        <w:rPr>
          <w:rFonts w:ascii="Sylfaen" w:hAnsi="Sylfaen" w:cs="Times New Roman"/>
          <w:iCs/>
          <w:sz w:val="24"/>
          <w:szCs w:val="24"/>
          <w:lang w:val="hy-AM"/>
        </w:rPr>
        <w:t xml:space="preserve"> </w:t>
      </w:r>
      <w:r w:rsidR="00B532C7">
        <w:rPr>
          <w:rFonts w:ascii="Sylfaen" w:hAnsi="Sylfaen" w:cs="Times New Roman"/>
          <w:iCs/>
          <w:sz w:val="24"/>
          <w:szCs w:val="24"/>
        </w:rPr>
        <w:t>“</w:t>
      </w:r>
      <w:r w:rsidR="0064310E" w:rsidRPr="009B79FB">
        <w:rPr>
          <w:rFonts w:ascii="Sylfaen" w:hAnsi="Sylfaen" w:cs="Times New Roman"/>
          <w:iCs/>
          <w:sz w:val="24"/>
          <w:szCs w:val="24"/>
        </w:rPr>
        <w:t>Yeghitsi Luys</w:t>
      </w:r>
      <w:r w:rsidR="0064310E" w:rsidRPr="009B79FB">
        <w:rPr>
          <w:rFonts w:ascii="Sylfaen" w:hAnsi="Sylfaen" w:cs="Times New Roman"/>
          <w:iCs/>
          <w:sz w:val="24"/>
          <w:szCs w:val="24"/>
          <w:lang w:val="hy-AM"/>
        </w:rPr>
        <w:t>-B</w:t>
      </w:r>
      <w:r w:rsidR="0064310E" w:rsidRPr="009B79FB">
        <w:rPr>
          <w:rFonts w:ascii="Sylfaen" w:hAnsi="Sylfaen" w:cs="Times New Roman"/>
          <w:iCs/>
          <w:sz w:val="24"/>
          <w:szCs w:val="24"/>
        </w:rPr>
        <w:t>K</w:t>
      </w:r>
      <w:r w:rsidR="00B532C7">
        <w:rPr>
          <w:rFonts w:ascii="Sylfaen" w:hAnsi="Sylfaen" w:cs="Times New Roman"/>
          <w:iCs/>
          <w:sz w:val="24"/>
          <w:szCs w:val="24"/>
        </w:rPr>
        <w:t>”</w:t>
      </w:r>
      <w:r w:rsidR="0064310E" w:rsidRPr="009B79FB">
        <w:rPr>
          <w:rFonts w:ascii="Sylfaen" w:hAnsi="Sylfaen" w:cs="Times New Roman"/>
          <w:iCs/>
          <w:sz w:val="24"/>
          <w:szCs w:val="24"/>
          <w:lang w:val="hy-AM"/>
        </w:rPr>
        <w:t xml:space="preserve"> </w:t>
      </w:r>
      <w:r w:rsidR="0064310E" w:rsidRPr="009B79FB">
        <w:rPr>
          <w:rFonts w:ascii="Sylfaen" w:hAnsi="Sylfaen" w:cs="Times New Roman"/>
          <w:iCs/>
          <w:sz w:val="24"/>
          <w:szCs w:val="24"/>
        </w:rPr>
        <w:t>Ltd.</w:t>
      </w:r>
      <w:r w:rsidR="0064310E" w:rsidRPr="009B79FB">
        <w:rPr>
          <w:rFonts w:ascii="Sylfaen" w:hAnsi="Sylfaen" w:cs="Times New Roman"/>
          <w:iCs/>
          <w:sz w:val="24"/>
          <w:szCs w:val="24"/>
          <w:lang w:val="hy-AM"/>
        </w:rPr>
        <w:t xml:space="preserve"> demanded from Public TV to publicly </w:t>
      </w:r>
      <w:r w:rsidR="0064310E" w:rsidRPr="009B79FB">
        <w:rPr>
          <w:rFonts w:ascii="Sylfaen" w:hAnsi="Sylfaen" w:cs="Times New Roman"/>
          <w:iCs/>
          <w:sz w:val="24"/>
          <w:szCs w:val="24"/>
        </w:rPr>
        <w:t xml:space="preserve">refute </w:t>
      </w:r>
      <w:r w:rsidR="0064310E" w:rsidRPr="009B79FB">
        <w:rPr>
          <w:rFonts w:ascii="Sylfaen" w:hAnsi="Sylfaen" w:cs="Times New Roman"/>
          <w:iCs/>
          <w:sz w:val="24"/>
          <w:szCs w:val="24"/>
          <w:lang w:val="hy-AM"/>
        </w:rPr>
        <w:t xml:space="preserve">the </w:t>
      </w:r>
      <w:r w:rsidR="0064310E" w:rsidRPr="009B79FB">
        <w:rPr>
          <w:rFonts w:ascii="Sylfaen" w:hAnsi="Sylfaen" w:cs="Times New Roman"/>
          <w:iCs/>
          <w:sz w:val="24"/>
          <w:szCs w:val="24"/>
        </w:rPr>
        <w:t>slanderous</w:t>
      </w:r>
      <w:r w:rsidR="0064310E" w:rsidRPr="009B79FB">
        <w:rPr>
          <w:rFonts w:ascii="Sylfaen" w:hAnsi="Sylfaen" w:cs="Times New Roman"/>
          <w:iCs/>
          <w:sz w:val="24"/>
          <w:szCs w:val="24"/>
          <w:lang w:val="hy-AM"/>
        </w:rPr>
        <w:t xml:space="preserve"> </w:t>
      </w:r>
      <w:r w:rsidR="0064310E" w:rsidRPr="009B79FB">
        <w:rPr>
          <w:rFonts w:ascii="Sylfaen" w:hAnsi="Sylfaen" w:cs="Times New Roman"/>
          <w:iCs/>
          <w:sz w:val="24"/>
          <w:szCs w:val="24"/>
        </w:rPr>
        <w:t>information</w:t>
      </w:r>
      <w:r w:rsidR="0064310E" w:rsidRPr="009B79FB">
        <w:rPr>
          <w:rFonts w:ascii="Sylfaen" w:hAnsi="Sylfaen" w:cs="Times New Roman"/>
          <w:iCs/>
          <w:sz w:val="24"/>
          <w:szCs w:val="24"/>
          <w:lang w:val="hy-AM"/>
        </w:rPr>
        <w:t xml:space="preserve"> </w:t>
      </w:r>
      <w:r w:rsidR="0064310E" w:rsidRPr="009B79FB">
        <w:rPr>
          <w:rFonts w:ascii="Sylfaen" w:hAnsi="Sylfaen" w:cs="Times New Roman"/>
          <w:iCs/>
          <w:sz w:val="24"/>
          <w:szCs w:val="24"/>
        </w:rPr>
        <w:t>on air</w:t>
      </w:r>
      <w:r w:rsidR="0064310E" w:rsidRPr="009B79FB">
        <w:rPr>
          <w:rFonts w:ascii="Sylfaen" w:hAnsi="Sylfaen" w:cs="Times New Roman"/>
          <w:iCs/>
          <w:sz w:val="24"/>
          <w:szCs w:val="24"/>
          <w:lang w:val="hy-AM"/>
        </w:rPr>
        <w:t xml:space="preserve">, and </w:t>
      </w:r>
      <w:r w:rsidR="0064310E" w:rsidRPr="009B79FB">
        <w:rPr>
          <w:rFonts w:ascii="Sylfaen" w:hAnsi="Sylfaen" w:cs="Times New Roman"/>
          <w:iCs/>
          <w:sz w:val="24"/>
          <w:szCs w:val="24"/>
        </w:rPr>
        <w:t xml:space="preserve">claimed from </w:t>
      </w:r>
      <w:r w:rsidR="0064310E" w:rsidRPr="009B79FB">
        <w:rPr>
          <w:rFonts w:ascii="Sylfaen" w:hAnsi="Sylfaen" w:cs="Times New Roman"/>
          <w:iCs/>
          <w:sz w:val="24"/>
          <w:szCs w:val="24"/>
          <w:lang w:val="hy-AM"/>
        </w:rPr>
        <w:t xml:space="preserve">the head of Charentsavan community Hakob Shahgaldyan </w:t>
      </w:r>
      <w:r w:rsidR="0064310E" w:rsidRPr="009B79FB">
        <w:rPr>
          <w:rFonts w:ascii="Sylfaen" w:hAnsi="Sylfaen" w:cs="Times New Roman"/>
          <w:iCs/>
          <w:sz w:val="24"/>
          <w:szCs w:val="24"/>
        </w:rPr>
        <w:t>the</w:t>
      </w:r>
      <w:r w:rsidR="0064310E" w:rsidRPr="009B79FB">
        <w:rPr>
          <w:rFonts w:ascii="Sylfaen" w:hAnsi="Sylfaen" w:cs="Times New Roman"/>
          <w:iCs/>
          <w:sz w:val="24"/>
          <w:szCs w:val="24"/>
          <w:lang w:val="hy-AM"/>
        </w:rPr>
        <w:t xml:space="preserve"> pay</w:t>
      </w:r>
      <w:r w:rsidR="0064310E" w:rsidRPr="009B79FB">
        <w:rPr>
          <w:rFonts w:ascii="Sylfaen" w:hAnsi="Sylfaen" w:cs="Times New Roman"/>
          <w:iCs/>
          <w:sz w:val="24"/>
          <w:szCs w:val="24"/>
        </w:rPr>
        <w:t>ment of</w:t>
      </w:r>
      <w:r w:rsidR="0064310E" w:rsidRPr="009B79FB">
        <w:rPr>
          <w:rFonts w:ascii="Sylfaen" w:hAnsi="Sylfaen" w:cs="Times New Roman"/>
          <w:iCs/>
          <w:sz w:val="24"/>
          <w:szCs w:val="24"/>
          <w:lang w:val="hy-AM"/>
        </w:rPr>
        <w:t xml:space="preserve"> monetary compensation </w:t>
      </w:r>
      <w:r w:rsidR="0064310E" w:rsidRPr="009B79FB">
        <w:rPr>
          <w:rFonts w:ascii="Sylfaen" w:hAnsi="Sylfaen" w:cs="Times New Roman"/>
          <w:iCs/>
          <w:sz w:val="24"/>
          <w:szCs w:val="24"/>
        </w:rPr>
        <w:t>of 2 million AMD.</w:t>
      </w:r>
    </w:p>
    <w:p w14:paraId="684EF120" w14:textId="52919891" w:rsidR="00861780" w:rsidRPr="009B79FB" w:rsidRDefault="0064310E" w:rsidP="00470B6C">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9B79FB">
        <w:rPr>
          <w:rFonts w:ascii="Sylfaen" w:eastAsia="Calibri" w:hAnsi="Sylfaen"/>
          <w:lang w:val="en-US"/>
        </w:rPr>
        <w:t xml:space="preserve">The next court hearing on the case is scheduled </w:t>
      </w:r>
      <w:r w:rsidR="00C26953">
        <w:rPr>
          <w:rFonts w:ascii="Sylfaen" w:eastAsia="Calibri" w:hAnsi="Sylfaen"/>
          <w:lang w:val="en-US"/>
        </w:rPr>
        <w:t>for</w:t>
      </w:r>
      <w:r w:rsidRPr="009B79FB">
        <w:rPr>
          <w:rFonts w:ascii="Sylfaen" w:eastAsia="Calibri" w:hAnsi="Sylfaen"/>
          <w:lang w:val="en-US"/>
        </w:rPr>
        <w:t xml:space="preserve"> May </w:t>
      </w:r>
      <w:r w:rsidR="00861780" w:rsidRPr="009B79FB">
        <w:rPr>
          <w:rFonts w:ascii="Sylfaen" w:hAnsi="Sylfaen"/>
          <w:lang w:val="hy-AM"/>
        </w:rPr>
        <w:t>6</w:t>
      </w:r>
      <w:r w:rsidRPr="009B79FB">
        <w:rPr>
          <w:rFonts w:ascii="Sylfaen" w:hAnsi="Sylfaen"/>
          <w:lang w:val="en-US"/>
        </w:rPr>
        <w:t xml:space="preserve">. </w:t>
      </w:r>
    </w:p>
    <w:p w14:paraId="3785395C" w14:textId="77777777" w:rsidR="00861780" w:rsidRPr="009B79FB" w:rsidRDefault="00861780" w:rsidP="00470B6C">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0CF64502" w14:textId="3696C313" w:rsidR="00861780" w:rsidRPr="009B79FB" w:rsidRDefault="0064310E" w:rsidP="00C26953">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B79FB">
        <w:rPr>
          <w:rFonts w:ascii="Sylfaen" w:hAnsi="Sylfaen"/>
          <w:b/>
          <w:bCs/>
          <w:lang w:val="hy-AM"/>
        </w:rPr>
        <w:t>On March</w:t>
      </w:r>
      <w:r w:rsidR="00861780" w:rsidRPr="009B79FB">
        <w:rPr>
          <w:rFonts w:ascii="Sylfaen" w:hAnsi="Sylfaen"/>
          <w:b/>
          <w:bCs/>
          <w:lang w:val="hy-AM"/>
        </w:rPr>
        <w:t xml:space="preserve"> 11</w:t>
      </w:r>
      <w:r w:rsidR="00C26953">
        <w:rPr>
          <w:rFonts w:ascii="Sylfaen" w:hAnsi="Sylfaen"/>
          <w:b/>
          <w:bCs/>
          <w:lang w:val="en-US"/>
        </w:rPr>
        <w:t>,</w:t>
      </w:r>
      <w:r w:rsidRPr="009B79FB">
        <w:rPr>
          <w:rFonts w:ascii="Sylfaen" w:hAnsi="Sylfaen"/>
          <w:b/>
          <w:bCs/>
          <w:lang w:val="hy-AM"/>
        </w:rPr>
        <w:t xml:space="preserve"> </w:t>
      </w:r>
      <w:r w:rsidRPr="009B79FB">
        <w:rPr>
          <w:rFonts w:ascii="Sylfaen" w:hAnsi="Sylfaen"/>
          <w:lang w:val="hy-AM"/>
        </w:rPr>
        <w:t>the Court of General Jurisdiction of Ararat and Vayots Dzor Marzes (Vayk residence) held a regular court hearing on the case of “</w:t>
      </w:r>
      <w:r w:rsidRPr="00CF2AED">
        <w:rPr>
          <w:rFonts w:ascii="Sylfaen" w:hAnsi="Sylfaen"/>
          <w:i/>
          <w:iCs/>
          <w:lang w:val="hy-AM"/>
        </w:rPr>
        <w:t xml:space="preserve">Lydian Armenia” company </w:t>
      </w:r>
      <w:r w:rsidR="00B532C7" w:rsidRPr="00CF2AED">
        <w:rPr>
          <w:rFonts w:ascii="Sylfaen" w:hAnsi="Sylfaen"/>
          <w:i/>
          <w:iCs/>
          <w:lang w:val="en-US"/>
        </w:rPr>
        <w:t>v.</w:t>
      </w:r>
      <w:r w:rsidRPr="00CF2AED">
        <w:rPr>
          <w:rFonts w:ascii="Sylfaen" w:hAnsi="Sylfaen"/>
          <w:i/>
          <w:iCs/>
          <w:lang w:val="hy-AM"/>
        </w:rPr>
        <w:t xml:space="preserve"> journalist </w:t>
      </w:r>
      <w:r w:rsidRPr="00CF2AED">
        <w:rPr>
          <w:rFonts w:ascii="Sylfaen" w:hAnsi="Sylfaen"/>
          <w:i/>
          <w:iCs/>
          <w:lang w:val="en-US"/>
        </w:rPr>
        <w:t>Tehmine Yenokyan.</w:t>
      </w:r>
      <w:r w:rsidRPr="009B79FB">
        <w:rPr>
          <w:rFonts w:ascii="Sylfaen" w:hAnsi="Sylfaen"/>
          <w:lang w:val="en-US"/>
        </w:rPr>
        <w:t xml:space="preserve"> </w:t>
      </w:r>
      <w:r w:rsidR="00861780" w:rsidRPr="009B79FB">
        <w:rPr>
          <w:rFonts w:ascii="Sylfaen" w:hAnsi="Sylfaen"/>
          <w:b/>
          <w:bCs/>
          <w:lang w:val="hy-AM"/>
        </w:rPr>
        <w:t xml:space="preserve"> </w:t>
      </w:r>
    </w:p>
    <w:p w14:paraId="79DC11DA" w14:textId="4327C7F8" w:rsidR="00C06C52" w:rsidRPr="009B79FB" w:rsidRDefault="0064310E" w:rsidP="00C26953">
      <w:pPr>
        <w:spacing w:after="0" w:line="240" w:lineRule="auto"/>
        <w:ind w:firstLine="567"/>
        <w:jc w:val="both"/>
        <w:rPr>
          <w:rFonts w:ascii="Sylfaen" w:hAnsi="Sylfaen" w:cs="Times New Roman"/>
          <w:color w:val="1D2129"/>
          <w:sz w:val="24"/>
          <w:szCs w:val="24"/>
          <w:shd w:val="clear" w:color="auto" w:fill="FFFFFF"/>
        </w:rPr>
      </w:pPr>
      <w:r w:rsidRPr="009B79FB">
        <w:rPr>
          <w:rFonts w:ascii="Sylfaen" w:hAnsi="Sylfaen" w:cs="Times New Roman"/>
          <w:bCs/>
          <w:sz w:val="24"/>
          <w:szCs w:val="24"/>
          <w:lang w:val="hy-AM"/>
        </w:rPr>
        <w:t>The lawsuit was filed on September 5,</w:t>
      </w:r>
      <w:r w:rsidR="00861780" w:rsidRPr="009B79FB">
        <w:rPr>
          <w:rFonts w:ascii="Sylfaen" w:hAnsi="Sylfaen" w:cs="Times New Roman"/>
          <w:bCs/>
          <w:sz w:val="24"/>
          <w:szCs w:val="24"/>
          <w:lang w:val="hy-AM"/>
        </w:rPr>
        <w:t xml:space="preserve"> 2018</w:t>
      </w:r>
      <w:r w:rsidR="00CF2AED">
        <w:rPr>
          <w:rFonts w:ascii="Sylfaen" w:hAnsi="Sylfaen" w:cs="Times New Roman"/>
          <w:bCs/>
          <w:sz w:val="24"/>
          <w:szCs w:val="24"/>
        </w:rPr>
        <w:t>,</w:t>
      </w:r>
      <w:r w:rsidRPr="009B79FB">
        <w:rPr>
          <w:rFonts w:ascii="Sylfaen" w:hAnsi="Sylfaen" w:cs="Times New Roman"/>
          <w:bCs/>
          <w:sz w:val="24"/>
          <w:szCs w:val="24"/>
          <w:lang w:val="hy-AM"/>
        </w:rPr>
        <w:t xml:space="preserve"> </w:t>
      </w:r>
      <w:r w:rsidR="00C06C52" w:rsidRPr="009B79FB">
        <w:rPr>
          <w:rFonts w:ascii="Sylfaen" w:hAnsi="Sylfaen" w:cs="Times New Roman"/>
          <w:bCs/>
          <w:sz w:val="24"/>
          <w:szCs w:val="24"/>
          <w:lang w:val="hy-AM"/>
        </w:rPr>
        <w:t xml:space="preserve">and the reason for the lawsuit was Tehmine Yenokyan’s </w:t>
      </w:r>
      <w:r w:rsidR="00C06C52" w:rsidRPr="009B79FB">
        <w:rPr>
          <w:rFonts w:ascii="Sylfaen" w:hAnsi="Sylfaen" w:cs="Times New Roman"/>
          <w:sz w:val="24"/>
          <w:szCs w:val="24"/>
          <w:lang w:val="hy-AM"/>
        </w:rPr>
        <w:t>live-stream on her Facebook page from the mineral water drinking hall of Jermuk city on August 12.</w:t>
      </w:r>
      <w:r w:rsidR="00861780" w:rsidRPr="009B79FB">
        <w:rPr>
          <w:rFonts w:ascii="Sylfaen" w:hAnsi="Sylfaen" w:cs="Times New Roman"/>
          <w:bCs/>
          <w:sz w:val="24"/>
          <w:szCs w:val="24"/>
          <w:lang w:val="hy-AM"/>
        </w:rPr>
        <w:t xml:space="preserve"> </w:t>
      </w:r>
      <w:r w:rsidR="00C06C52" w:rsidRPr="009B79FB">
        <w:rPr>
          <w:rFonts w:ascii="Sylfaen" w:hAnsi="Sylfaen" w:cs="Times New Roman"/>
          <w:bCs/>
          <w:sz w:val="24"/>
          <w:szCs w:val="24"/>
          <w:lang w:val="hy-AM"/>
        </w:rPr>
        <w:t>According to the plaintiff</w:t>
      </w:r>
      <w:r w:rsidR="00B532C7">
        <w:rPr>
          <w:rFonts w:ascii="Sylfaen" w:hAnsi="Sylfaen" w:cs="Times New Roman"/>
          <w:bCs/>
          <w:sz w:val="24"/>
          <w:szCs w:val="24"/>
        </w:rPr>
        <w:t>,</w:t>
      </w:r>
      <w:r w:rsidR="00C06C52" w:rsidRPr="009B79FB">
        <w:rPr>
          <w:rFonts w:ascii="Sylfaen" w:hAnsi="Sylfaen" w:cs="Times New Roman"/>
          <w:bCs/>
          <w:sz w:val="24"/>
          <w:szCs w:val="24"/>
          <w:lang w:val="hy-AM"/>
        </w:rPr>
        <w:t xml:space="preserve"> the journalist during her public speech made expressions discrediting </w:t>
      </w:r>
      <w:r w:rsidR="000867E9">
        <w:rPr>
          <w:rFonts w:ascii="Sylfaen" w:hAnsi="Sylfaen" w:cs="Times New Roman"/>
          <w:bCs/>
          <w:sz w:val="24"/>
          <w:szCs w:val="24"/>
        </w:rPr>
        <w:t xml:space="preserve">the </w:t>
      </w:r>
      <w:r w:rsidR="00C06C52" w:rsidRPr="009B79FB">
        <w:rPr>
          <w:rFonts w:ascii="Sylfaen" w:hAnsi="Sylfaen" w:cs="Times New Roman"/>
          <w:bCs/>
          <w:sz w:val="24"/>
          <w:szCs w:val="24"/>
          <w:lang w:val="hy-AM"/>
        </w:rPr>
        <w:t xml:space="preserve">business reputation of the company, for which they demand 1 million AMD of compensation, as well as refutation of data considered </w:t>
      </w:r>
      <w:r w:rsidR="00734537">
        <w:rPr>
          <w:rFonts w:ascii="Sylfaen" w:hAnsi="Sylfaen" w:cs="Times New Roman"/>
          <w:bCs/>
          <w:sz w:val="24"/>
          <w:szCs w:val="24"/>
        </w:rPr>
        <w:t xml:space="preserve">as </w:t>
      </w:r>
      <w:r w:rsidR="00C06C52" w:rsidRPr="009B79FB">
        <w:rPr>
          <w:rFonts w:ascii="Sylfaen" w:hAnsi="Sylfaen" w:cs="Times New Roman"/>
          <w:bCs/>
          <w:sz w:val="24"/>
          <w:szCs w:val="24"/>
          <w:lang w:val="hy-AM"/>
        </w:rPr>
        <w:t>slanderous via a Facebook public live-stream from the same</w:t>
      </w:r>
      <w:r w:rsidR="00C06C52" w:rsidRPr="009B79FB">
        <w:rPr>
          <w:rFonts w:ascii="Sylfaen" w:hAnsi="Sylfaen" w:cs="Times New Roman"/>
          <w:bCs/>
          <w:sz w:val="24"/>
          <w:szCs w:val="24"/>
        </w:rPr>
        <w:t xml:space="preserve"> venue. </w:t>
      </w:r>
      <w:r w:rsidR="00C06C52" w:rsidRPr="009B79FB">
        <w:rPr>
          <w:rFonts w:ascii="Sylfaen" w:hAnsi="Sylfaen" w:cs="Times New Roman"/>
          <w:sz w:val="24"/>
          <w:szCs w:val="24"/>
          <w:lang w:val="hy-AM" w:eastAsia="ru-RU"/>
        </w:rPr>
        <w:t>(</w:t>
      </w:r>
      <w:r w:rsidR="00C06C52" w:rsidRPr="009B79FB">
        <w:rPr>
          <w:rFonts w:ascii="Sylfaen" w:hAnsi="Sylfaen" w:cs="Times New Roman"/>
          <w:sz w:val="24"/>
          <w:szCs w:val="24"/>
          <w:lang w:eastAsia="ru-RU"/>
        </w:rPr>
        <w:t>For d</w:t>
      </w:r>
      <w:r w:rsidR="00C06C52" w:rsidRPr="009B79FB">
        <w:rPr>
          <w:rFonts w:ascii="Sylfaen" w:hAnsi="Sylfaen" w:cs="Times New Roman"/>
          <w:sz w:val="24"/>
          <w:szCs w:val="24"/>
          <w:lang w:val="hy-AM" w:eastAsia="ru-RU"/>
        </w:rPr>
        <w:t xml:space="preserve">etails </w:t>
      </w:r>
      <w:r w:rsidR="00C06C52" w:rsidRPr="009B79FB">
        <w:rPr>
          <w:rFonts w:ascii="Sylfaen" w:hAnsi="Sylfaen" w:cs="Times New Roman"/>
          <w:sz w:val="24"/>
          <w:szCs w:val="24"/>
          <w:lang w:eastAsia="ru-RU"/>
        </w:rPr>
        <w:t>see</w:t>
      </w:r>
      <w:r w:rsidR="00C06C52" w:rsidRPr="009B79FB">
        <w:rPr>
          <w:rFonts w:ascii="Sylfaen" w:hAnsi="Sylfaen" w:cs="Times New Roman"/>
          <w:sz w:val="24"/>
          <w:szCs w:val="24"/>
          <w:lang w:val="hy-AM" w:eastAsia="ru-RU"/>
        </w:rPr>
        <w:t xml:space="preserve"> CPFE</w:t>
      </w:r>
      <w:r w:rsidR="00C06C52" w:rsidRPr="009B79FB">
        <w:rPr>
          <w:rFonts w:ascii="Sylfaen" w:hAnsi="Sylfaen" w:cs="Times New Roman"/>
          <w:sz w:val="24"/>
          <w:szCs w:val="24"/>
          <w:lang w:eastAsia="ru-RU"/>
        </w:rPr>
        <w:t>’s</w:t>
      </w:r>
      <w:r w:rsidR="00C06C52" w:rsidRPr="009B79FB">
        <w:rPr>
          <w:rFonts w:ascii="Sylfaen" w:hAnsi="Sylfaen" w:cs="Times New Roman"/>
          <w:sz w:val="24"/>
          <w:szCs w:val="24"/>
          <w:lang w:val="hy-AM" w:eastAsia="ru-RU"/>
        </w:rPr>
        <w:t xml:space="preserve"> annual </w:t>
      </w:r>
      <w:r w:rsidR="00C06C52" w:rsidRPr="009B79FB">
        <w:rPr>
          <w:rFonts w:ascii="Sylfaen" w:hAnsi="Sylfaen" w:cs="Times New Roman"/>
          <w:sz w:val="24"/>
          <w:szCs w:val="24"/>
          <w:lang w:eastAsia="ru-RU"/>
        </w:rPr>
        <w:t>report for 2018-2020 in the</w:t>
      </w:r>
      <w:r w:rsidR="00C06C52" w:rsidRPr="009B79FB">
        <w:rPr>
          <w:rFonts w:ascii="Sylfaen" w:hAnsi="Sylfaen" w:cs="Times New Roman"/>
          <w:sz w:val="24"/>
          <w:szCs w:val="24"/>
          <w:lang w:val="hy-AM" w:eastAsia="ru-RU"/>
        </w:rPr>
        <w:t xml:space="preserve"> </w:t>
      </w:r>
      <w:r w:rsidR="00C06C52" w:rsidRPr="009B79FB">
        <w:rPr>
          <w:rFonts w:ascii="Sylfaen" w:hAnsi="Sylfaen" w:cs="Times New Roman"/>
          <w:i/>
          <w:sz w:val="24"/>
          <w:szCs w:val="24"/>
          <w:lang w:val="hy-AM" w:eastAsia="ru-RU"/>
        </w:rPr>
        <w:t>Reports</w:t>
      </w:r>
      <w:r w:rsidR="00C06C52" w:rsidRPr="009B79FB">
        <w:rPr>
          <w:rFonts w:ascii="Sylfaen" w:hAnsi="Sylfaen" w:cs="Times New Roman"/>
          <w:sz w:val="24"/>
          <w:szCs w:val="24"/>
          <w:lang w:val="hy-AM" w:eastAsia="ru-RU"/>
        </w:rPr>
        <w:t xml:space="preserve"> section </w:t>
      </w:r>
      <w:r w:rsidR="00C06C52" w:rsidRPr="009B79FB">
        <w:rPr>
          <w:rFonts w:ascii="Sylfaen" w:hAnsi="Sylfaen" w:cs="Times New Roman"/>
          <w:sz w:val="24"/>
          <w:szCs w:val="24"/>
          <w:lang w:eastAsia="ru-RU"/>
        </w:rPr>
        <w:t>on k</w:t>
      </w:r>
      <w:r w:rsidR="00C06C52" w:rsidRPr="009B79FB">
        <w:rPr>
          <w:rFonts w:ascii="Sylfaen" w:hAnsi="Sylfaen" w:cs="Times New Roman"/>
          <w:sz w:val="24"/>
          <w:szCs w:val="24"/>
          <w:lang w:val="hy-AM" w:eastAsia="ru-RU"/>
        </w:rPr>
        <w:t>hosq.am</w:t>
      </w:r>
      <w:r w:rsidR="00C06C52" w:rsidRPr="009B79FB">
        <w:rPr>
          <w:rFonts w:ascii="Sylfaen" w:hAnsi="Sylfaen" w:cs="Times New Roman"/>
          <w:sz w:val="24"/>
          <w:szCs w:val="24"/>
          <w:lang w:eastAsia="ru-RU"/>
        </w:rPr>
        <w:t xml:space="preserve"> website</w:t>
      </w:r>
      <w:r w:rsidR="00C06C52" w:rsidRPr="009B79FB">
        <w:rPr>
          <w:rFonts w:ascii="Sylfaen" w:hAnsi="Sylfaen" w:cs="Times New Roman"/>
          <w:sz w:val="24"/>
          <w:szCs w:val="24"/>
          <w:lang w:val="hy-AM" w:eastAsia="ru-RU"/>
        </w:rPr>
        <w:t>).</w:t>
      </w:r>
    </w:p>
    <w:p w14:paraId="56B60294" w14:textId="2E3777DB" w:rsidR="00861780" w:rsidRPr="009B79FB" w:rsidRDefault="00C06C52" w:rsidP="00470B6C">
      <w:pPr>
        <w:pStyle w:val="NormalWeb"/>
        <w:shd w:val="clear" w:color="auto" w:fill="FFFFFF"/>
        <w:spacing w:before="0" w:beforeAutospacing="0" w:after="0" w:afterAutospacing="0" w:line="240" w:lineRule="auto"/>
        <w:ind w:firstLine="567"/>
        <w:textAlignment w:val="baseline"/>
        <w:rPr>
          <w:rFonts w:ascii="Sylfaen" w:hAnsi="Sylfaen"/>
          <w:bCs/>
          <w:lang w:val="en-US"/>
        </w:rPr>
      </w:pPr>
      <w:r w:rsidRPr="009B79FB">
        <w:rPr>
          <w:rFonts w:ascii="Sylfaen" w:hAnsi="Sylfaen"/>
          <w:bCs/>
          <w:lang w:val="en-US"/>
        </w:rPr>
        <w:t xml:space="preserve">The next court hearing is scheduled </w:t>
      </w:r>
      <w:r w:rsidR="00734537">
        <w:rPr>
          <w:rFonts w:ascii="Sylfaen" w:hAnsi="Sylfaen"/>
          <w:bCs/>
          <w:lang w:val="en-US"/>
        </w:rPr>
        <w:t>for</w:t>
      </w:r>
      <w:r w:rsidRPr="009B79FB">
        <w:rPr>
          <w:rFonts w:ascii="Sylfaen" w:hAnsi="Sylfaen"/>
          <w:bCs/>
          <w:lang w:val="en-US"/>
        </w:rPr>
        <w:t xml:space="preserve"> May </w:t>
      </w:r>
      <w:r w:rsidR="00861780" w:rsidRPr="009B79FB">
        <w:rPr>
          <w:rFonts w:ascii="Sylfaen" w:hAnsi="Sylfaen"/>
          <w:bCs/>
          <w:lang w:val="hy-AM"/>
        </w:rPr>
        <w:t>19</w:t>
      </w:r>
      <w:r w:rsidRPr="009B79FB">
        <w:rPr>
          <w:rFonts w:ascii="Sylfaen" w:hAnsi="Sylfaen"/>
          <w:bCs/>
          <w:lang w:val="en-US"/>
        </w:rPr>
        <w:t>.</w:t>
      </w:r>
    </w:p>
    <w:p w14:paraId="1F8DC8CD" w14:textId="77777777" w:rsidR="00861780" w:rsidRPr="009B79FB" w:rsidRDefault="00861780" w:rsidP="00470B6C">
      <w:pPr>
        <w:pStyle w:val="NormalWeb"/>
        <w:shd w:val="clear" w:color="auto" w:fill="FFFFFF"/>
        <w:spacing w:before="0" w:beforeAutospacing="0" w:after="0" w:afterAutospacing="0" w:line="240" w:lineRule="auto"/>
        <w:ind w:firstLine="567"/>
        <w:textAlignment w:val="baseline"/>
        <w:rPr>
          <w:rFonts w:ascii="Sylfaen" w:hAnsi="Sylfaen"/>
          <w:bCs/>
          <w:lang w:val="hy-AM"/>
        </w:rPr>
      </w:pPr>
    </w:p>
    <w:p w14:paraId="1D5D1C91" w14:textId="347D9C77" w:rsidR="00861780" w:rsidRPr="009B79FB" w:rsidRDefault="00C06C52" w:rsidP="00C71B4E">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B79FB">
        <w:rPr>
          <w:rFonts w:ascii="Sylfaen" w:hAnsi="Sylfaen"/>
          <w:b/>
          <w:lang w:val="hy-AM"/>
        </w:rPr>
        <w:t>On March</w:t>
      </w:r>
      <w:r w:rsidR="00861780" w:rsidRPr="009B79FB">
        <w:rPr>
          <w:rFonts w:ascii="Sylfaen" w:hAnsi="Sylfaen"/>
          <w:b/>
          <w:lang w:val="hy-AM"/>
        </w:rPr>
        <w:t xml:space="preserve"> 11</w:t>
      </w:r>
      <w:r w:rsidR="00C26953">
        <w:rPr>
          <w:rFonts w:ascii="Sylfaen" w:hAnsi="Sylfaen"/>
          <w:b/>
          <w:lang w:val="en-US"/>
        </w:rPr>
        <w:t>,</w:t>
      </w:r>
      <w:r w:rsidRPr="009B79FB">
        <w:rPr>
          <w:rFonts w:ascii="Sylfaen" w:hAnsi="Sylfaen"/>
          <w:b/>
          <w:lang w:val="hy-AM"/>
        </w:rPr>
        <w:t xml:space="preserve"> </w:t>
      </w:r>
      <w:r w:rsidRPr="009B79FB">
        <w:rPr>
          <w:rFonts w:ascii="Sylfaen" w:hAnsi="Sylfaen"/>
          <w:bCs/>
          <w:lang w:val="hy-AM"/>
        </w:rPr>
        <w:t>the Civil Court of Appeal</w:t>
      </w:r>
      <w:r w:rsidR="00F17DE1" w:rsidRPr="009B79FB">
        <w:rPr>
          <w:rFonts w:ascii="Sylfaen" w:hAnsi="Sylfaen"/>
          <w:bCs/>
          <w:lang w:val="hy-AM"/>
        </w:rPr>
        <w:t xml:space="preserve"> made a decision to partially uphold the complaint of “Hraparak Daily” Lt</w:t>
      </w:r>
      <w:r w:rsidR="00F17DE1" w:rsidRPr="009B79FB">
        <w:rPr>
          <w:rFonts w:ascii="Sylfaen" w:hAnsi="Sylfaen"/>
          <w:bCs/>
          <w:lang w:val="en-US"/>
        </w:rPr>
        <w:t xml:space="preserve">d. </w:t>
      </w:r>
      <w:r w:rsidR="00B532C7">
        <w:rPr>
          <w:rFonts w:ascii="Sylfaen" w:hAnsi="Sylfaen"/>
          <w:bCs/>
          <w:lang w:val="en-US"/>
        </w:rPr>
        <w:t>a</w:t>
      </w:r>
      <w:r w:rsidR="00F17DE1" w:rsidRPr="009B79FB">
        <w:rPr>
          <w:rFonts w:ascii="Sylfaen" w:hAnsi="Sylfaen"/>
          <w:bCs/>
          <w:lang w:val="en-US"/>
        </w:rPr>
        <w:t xml:space="preserve">gainst the judgement of the Court of First Instance, which upheld NA </w:t>
      </w:r>
      <w:r w:rsidR="00B532C7">
        <w:rPr>
          <w:rFonts w:ascii="Sylfaen" w:hAnsi="Sylfaen"/>
          <w:bCs/>
          <w:lang w:val="en-US"/>
        </w:rPr>
        <w:t>MP</w:t>
      </w:r>
      <w:r w:rsidR="00F17DE1" w:rsidRPr="009B79FB">
        <w:rPr>
          <w:rFonts w:ascii="Sylfaen" w:hAnsi="Sylfaen"/>
          <w:bCs/>
          <w:lang w:val="en-US"/>
        </w:rPr>
        <w:t xml:space="preserve"> Hayk Sargsyan’s lawsuit against the daily newspsaper, demanding compensation of the damage caused to honor, dignity and business reputation through slander and insult. </w:t>
      </w:r>
      <w:r w:rsidR="00861780" w:rsidRPr="009B79FB">
        <w:rPr>
          <w:rFonts w:ascii="Sylfaen" w:hAnsi="Sylfaen"/>
          <w:b/>
          <w:lang w:val="hy-AM"/>
        </w:rPr>
        <w:t xml:space="preserve"> </w:t>
      </w:r>
    </w:p>
    <w:p w14:paraId="3A1BA02A" w14:textId="12DBDCE4" w:rsidR="00F17DE1" w:rsidRPr="009B79FB" w:rsidRDefault="00481EA5" w:rsidP="00585467">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Pr>
          <w:rFonts w:ascii="Sylfaen" w:hAnsi="Sylfaen"/>
          <w:lang w:val="en-US"/>
        </w:rPr>
        <w:t>We should remind</w:t>
      </w:r>
      <w:r w:rsidR="00F17DE1" w:rsidRPr="009B79FB">
        <w:rPr>
          <w:rFonts w:ascii="Sylfaen" w:hAnsi="Sylfaen"/>
          <w:lang w:val="hy-AM"/>
        </w:rPr>
        <w:t xml:space="preserve"> that Hayk Sargsyan filed </w:t>
      </w:r>
      <w:r w:rsidR="00F17DE1" w:rsidRPr="009B79FB">
        <w:rPr>
          <w:rFonts w:ascii="Sylfaen" w:hAnsi="Sylfaen"/>
          <w:b/>
          <w:bCs/>
          <w:lang w:val="en-US"/>
        </w:rPr>
        <w:t xml:space="preserve">3 </w:t>
      </w:r>
      <w:r w:rsidR="00F17DE1" w:rsidRPr="009B79FB">
        <w:rPr>
          <w:rFonts w:ascii="Sylfaen" w:hAnsi="Sylfaen"/>
          <w:b/>
          <w:bCs/>
          <w:lang w:val="hy-AM"/>
        </w:rPr>
        <w:t xml:space="preserve">lawsuits </w:t>
      </w:r>
      <w:r w:rsidR="00F17DE1" w:rsidRPr="009B79FB">
        <w:rPr>
          <w:rFonts w:ascii="Sylfaen" w:hAnsi="Sylfaen"/>
          <w:lang w:val="hy-AM"/>
        </w:rPr>
        <w:t xml:space="preserve">against </w:t>
      </w:r>
      <w:r w:rsidR="00F17DE1" w:rsidRPr="009B79FB">
        <w:rPr>
          <w:rFonts w:ascii="Sylfaen" w:hAnsi="Sylfaen"/>
          <w:lang w:val="en-US"/>
        </w:rPr>
        <w:t>the founder of the media outlet. The reason for the first lawsuit was an article, titled “A New Schmeiss has Appeared in the Parliament</w:t>
      </w:r>
      <w:r w:rsidR="00187D59">
        <w:rPr>
          <w:rFonts w:ascii="Sylfaen" w:hAnsi="Sylfaen"/>
          <w:lang w:val="en-US"/>
        </w:rPr>
        <w:t>,</w:t>
      </w:r>
      <w:r w:rsidR="00F17DE1" w:rsidRPr="009B79FB">
        <w:rPr>
          <w:rFonts w:ascii="Sylfaen" w:hAnsi="Sylfaen"/>
          <w:lang w:val="en-US"/>
        </w:rPr>
        <w:t>”</w:t>
      </w:r>
      <w:r w:rsidR="00861780" w:rsidRPr="009B79FB">
        <w:rPr>
          <w:rStyle w:val="FootnoteReference"/>
          <w:rFonts w:ascii="Sylfaen" w:hAnsi="Sylfaen"/>
          <w:lang w:val="hy-AM"/>
        </w:rPr>
        <w:footnoteReference w:id="76"/>
      </w:r>
      <w:r w:rsidR="00D57249">
        <w:rPr>
          <w:rFonts w:ascii="Sylfaen" w:hAnsi="Sylfaen"/>
          <w:lang w:val="en-US"/>
        </w:rPr>
        <w:t xml:space="preserve"> and</w:t>
      </w:r>
      <w:r w:rsidR="00861780" w:rsidRPr="009B79FB">
        <w:rPr>
          <w:rFonts w:ascii="Sylfaen" w:hAnsi="Sylfaen"/>
          <w:lang w:val="hy-AM"/>
        </w:rPr>
        <w:t xml:space="preserve"> </w:t>
      </w:r>
      <w:r w:rsidR="00F17DE1" w:rsidRPr="009B79FB">
        <w:rPr>
          <w:rFonts w:ascii="Sylfaen" w:hAnsi="Sylfaen"/>
          <w:lang w:val="en-US"/>
        </w:rPr>
        <w:t xml:space="preserve">by the judgment of September 16, </w:t>
      </w:r>
      <w:r w:rsidR="00F17DE1" w:rsidRPr="009B79FB">
        <w:rPr>
          <w:rFonts w:ascii="Sylfaen" w:hAnsi="Sylfaen"/>
          <w:lang w:val="hy-AM"/>
        </w:rPr>
        <w:t>2020</w:t>
      </w:r>
      <w:r w:rsidR="00633B80">
        <w:rPr>
          <w:rFonts w:ascii="Sylfaen" w:hAnsi="Sylfaen"/>
          <w:lang w:val="en-US"/>
        </w:rPr>
        <w:t>,</w:t>
      </w:r>
      <w:r w:rsidR="00F17DE1" w:rsidRPr="009B79FB">
        <w:rPr>
          <w:rFonts w:ascii="Sylfaen" w:hAnsi="Sylfaen"/>
          <w:lang w:val="en-US"/>
        </w:rPr>
        <w:t xml:space="preserve"> Hayk Sargsyan’s claim was partially upheld. The newspaper was obligated to refute the defamatory information, stating “Hayk Sargsyan is called New Schmeiss in the Parliament, as Hayk Sargsyan is dealing with </w:t>
      </w:r>
      <w:r w:rsidR="00F17DE1" w:rsidRPr="009B79FB">
        <w:rPr>
          <w:rFonts w:ascii="Sylfaen" w:hAnsi="Sylfaen"/>
          <w:lang w:val="en-US"/>
        </w:rPr>
        <w:lastRenderedPageBreak/>
        <w:t>human resources and business lobbying, he is doing clinker lobbying in the Parliament in favour of Mher Sedrakyan who he is interacting with.” Besides, it was ruled to confiscate 50.000 AMD in favor of Hayk Sargsyan as compensation for non-pecuniary damage and 150</w:t>
      </w:r>
      <w:r w:rsidR="009E3D4B">
        <w:rPr>
          <w:rFonts w:ascii="Sylfaen" w:hAnsi="Sylfaen"/>
          <w:lang w:val="en-US"/>
        </w:rPr>
        <w:t>.</w:t>
      </w:r>
      <w:r w:rsidR="00F17DE1" w:rsidRPr="009B79FB">
        <w:rPr>
          <w:rFonts w:ascii="Sylfaen" w:hAnsi="Sylfaen"/>
          <w:lang w:val="en-US"/>
        </w:rPr>
        <w:t xml:space="preserve">000 AMD as an attorney’s reasonable fee. On October 16, the defendant filed an appeal which was again partially upheld. The Court of Appeal found that the part of the expression “A New Schmeiss has Appeared in the Parliament” being offensive should be extracted from the refutation, and the confiscated money in favor of </w:t>
      </w:r>
      <w:r w:rsidR="00585467" w:rsidRPr="009B79FB">
        <w:rPr>
          <w:rFonts w:ascii="Sylfaen" w:hAnsi="Sylfaen"/>
          <w:lang w:val="en-US"/>
        </w:rPr>
        <w:t xml:space="preserve">the deputy should amount to 40.000 AMD for defamatory expressions. The claim remained unchanged otherwise. </w:t>
      </w:r>
    </w:p>
    <w:p w14:paraId="46922F18" w14:textId="5C802C3A" w:rsidR="00861780" w:rsidRPr="009B79FB" w:rsidRDefault="00585467" w:rsidP="009E3D4B">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B79FB">
        <w:rPr>
          <w:rFonts w:ascii="Sylfaen" w:hAnsi="Sylfaen"/>
          <w:lang w:val="en-US"/>
        </w:rPr>
        <w:t xml:space="preserve">The reason for </w:t>
      </w:r>
      <w:r w:rsidRPr="009B79FB">
        <w:rPr>
          <w:rFonts w:ascii="Sylfaen" w:hAnsi="Sylfaen"/>
          <w:b/>
          <w:bCs/>
          <w:lang w:val="en-US"/>
        </w:rPr>
        <w:t>the second lawsuit</w:t>
      </w:r>
      <w:r w:rsidRPr="009B79FB">
        <w:rPr>
          <w:rFonts w:ascii="Sylfaen" w:hAnsi="Sylfaen"/>
          <w:lang w:val="en-US"/>
        </w:rPr>
        <w:t xml:space="preserve"> was an article, titled “Pashinyan Showed a Yellow Card to Hayk Sargsyan” where the deputy is portrayed as “an odious figure”, notorious for scandals</w:t>
      </w:r>
      <w:r w:rsidR="0086298F">
        <w:rPr>
          <w:rFonts w:ascii="Sylfaen" w:hAnsi="Sylfaen"/>
          <w:lang w:val="en-US"/>
        </w:rPr>
        <w:t>.</w:t>
      </w:r>
      <w:r w:rsidR="00861780" w:rsidRPr="009B79FB">
        <w:rPr>
          <w:rStyle w:val="FootnoteReference"/>
          <w:rFonts w:ascii="Sylfaen" w:hAnsi="Sylfaen"/>
          <w:lang w:val="hy-AM"/>
        </w:rPr>
        <w:footnoteReference w:id="77"/>
      </w:r>
      <w:r w:rsidR="00861780" w:rsidRPr="009B79FB">
        <w:rPr>
          <w:rFonts w:ascii="Sylfaen" w:hAnsi="Sylfaen"/>
          <w:lang w:val="hy-AM"/>
        </w:rPr>
        <w:t xml:space="preserve"> </w:t>
      </w:r>
      <w:r w:rsidRPr="009B79FB">
        <w:rPr>
          <w:rFonts w:ascii="Sylfaen" w:hAnsi="Sylfaen"/>
          <w:lang w:val="hy-AM"/>
        </w:rPr>
        <w:t>This year a court hearing on the case was held on March 1</w:t>
      </w:r>
      <w:r w:rsidRPr="009B79FB">
        <w:rPr>
          <w:rFonts w:ascii="Sylfaen" w:hAnsi="Sylfaen"/>
          <w:lang w:val="en-US"/>
        </w:rPr>
        <w:t xml:space="preserve">5, the next one is scheduled </w:t>
      </w:r>
      <w:r w:rsidR="0086298F">
        <w:rPr>
          <w:rFonts w:ascii="Sylfaen" w:hAnsi="Sylfaen"/>
          <w:lang w:val="en-US"/>
        </w:rPr>
        <w:t>for</w:t>
      </w:r>
      <w:r w:rsidRPr="009B79FB">
        <w:rPr>
          <w:rFonts w:ascii="Sylfaen" w:hAnsi="Sylfaen"/>
          <w:lang w:val="en-US"/>
        </w:rPr>
        <w:t xml:space="preserve"> June </w:t>
      </w:r>
      <w:r w:rsidR="00861780" w:rsidRPr="009B79FB">
        <w:rPr>
          <w:rFonts w:ascii="Sylfaen" w:hAnsi="Sylfaen"/>
          <w:lang w:val="hy-AM"/>
        </w:rPr>
        <w:t>25</w:t>
      </w:r>
      <w:r w:rsidRPr="009B79FB">
        <w:rPr>
          <w:rFonts w:ascii="Sylfaen" w:hAnsi="Sylfaen"/>
          <w:lang w:val="en-US"/>
        </w:rPr>
        <w:t>.</w:t>
      </w:r>
    </w:p>
    <w:p w14:paraId="71257EA9" w14:textId="43599C6D" w:rsidR="00861780" w:rsidRPr="009B79FB" w:rsidRDefault="00585467" w:rsidP="00177CB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B79FB">
        <w:rPr>
          <w:rFonts w:ascii="Sylfaen" w:hAnsi="Sylfaen"/>
          <w:lang w:val="en-US"/>
        </w:rPr>
        <w:t xml:space="preserve">The reason for </w:t>
      </w:r>
      <w:r w:rsidRPr="009B79FB">
        <w:rPr>
          <w:rFonts w:ascii="Sylfaen" w:hAnsi="Sylfaen"/>
          <w:b/>
          <w:bCs/>
          <w:lang w:val="en-US"/>
        </w:rPr>
        <w:t>the third lawsuit</w:t>
      </w:r>
      <w:r w:rsidRPr="009B79FB">
        <w:rPr>
          <w:rFonts w:ascii="Sylfaen" w:hAnsi="Sylfaen"/>
          <w:lang w:val="en-US"/>
        </w:rPr>
        <w:t xml:space="preserve"> was an article, titled “</w:t>
      </w:r>
      <w:r w:rsidRPr="009B79FB">
        <w:rPr>
          <w:rFonts w:ascii="Sylfaen" w:hAnsi="Sylfaen"/>
          <w:lang w:val="hy-AM"/>
        </w:rPr>
        <w:t>Hayk Sargsyan "</w:t>
      </w:r>
      <w:r w:rsidR="00B532C7">
        <w:rPr>
          <w:rFonts w:ascii="Sylfaen" w:hAnsi="Sylfaen"/>
          <w:lang w:val="en-US"/>
        </w:rPr>
        <w:t>M</w:t>
      </w:r>
      <w:r w:rsidRPr="009B79FB">
        <w:rPr>
          <w:rFonts w:ascii="Sylfaen" w:hAnsi="Sylfaen"/>
          <w:lang w:val="hy-AM"/>
        </w:rPr>
        <w:t xml:space="preserve">ade a </w:t>
      </w:r>
      <w:r w:rsidR="00B532C7">
        <w:rPr>
          <w:rFonts w:ascii="Sylfaen" w:hAnsi="Sylfaen"/>
          <w:lang w:val="en-US"/>
        </w:rPr>
        <w:t>R</w:t>
      </w:r>
      <w:r w:rsidRPr="009B79FB">
        <w:rPr>
          <w:rFonts w:ascii="Sylfaen" w:hAnsi="Sylfaen"/>
          <w:lang w:val="en-US"/>
        </w:rPr>
        <w:t>ow</w:t>
      </w:r>
      <w:r w:rsidRPr="009B79FB">
        <w:rPr>
          <w:rFonts w:ascii="Sylfaen" w:hAnsi="Sylfaen"/>
          <w:lang w:val="hy-AM"/>
        </w:rPr>
        <w:t xml:space="preserve">" on the Yerevan-Moscow </w:t>
      </w:r>
      <w:r w:rsidR="00B532C7">
        <w:rPr>
          <w:rFonts w:ascii="Sylfaen" w:hAnsi="Sylfaen"/>
          <w:lang w:val="en-US"/>
        </w:rPr>
        <w:t>P</w:t>
      </w:r>
      <w:r w:rsidRPr="009B79FB">
        <w:rPr>
          <w:rFonts w:ascii="Sylfaen" w:hAnsi="Sylfaen"/>
          <w:lang w:val="hy-AM"/>
        </w:rPr>
        <w:t>lane</w:t>
      </w:r>
      <w:r w:rsidR="00177CB2">
        <w:rPr>
          <w:rFonts w:ascii="Sylfaen" w:hAnsi="Sylfaen"/>
          <w:lang w:val="en-US"/>
        </w:rPr>
        <w:t>.</w:t>
      </w:r>
      <w:r w:rsidRPr="009B79FB">
        <w:rPr>
          <w:rFonts w:ascii="Sylfaen" w:hAnsi="Sylfaen"/>
          <w:lang w:val="en-US"/>
        </w:rPr>
        <w:t>”</w:t>
      </w:r>
      <w:r w:rsidR="00861780" w:rsidRPr="009B79FB">
        <w:rPr>
          <w:rStyle w:val="FootnoteReference"/>
          <w:rFonts w:ascii="Sylfaen" w:hAnsi="Sylfaen"/>
          <w:lang w:val="hy-AM"/>
        </w:rPr>
        <w:footnoteReference w:id="78"/>
      </w:r>
      <w:r w:rsidRPr="009B79FB">
        <w:rPr>
          <w:rFonts w:ascii="Sylfaen" w:hAnsi="Sylfaen"/>
          <w:lang w:val="hy-AM"/>
        </w:rPr>
        <w:t xml:space="preserve"> At the hearing</w:t>
      </w:r>
      <w:r w:rsidRPr="009B79FB">
        <w:rPr>
          <w:rFonts w:ascii="Sylfaen" w:hAnsi="Sylfaen"/>
          <w:lang w:val="en-US"/>
        </w:rPr>
        <w:t xml:space="preserve"> of February 28, 2020</w:t>
      </w:r>
      <w:r w:rsidRPr="009B79FB">
        <w:rPr>
          <w:rFonts w:ascii="Sylfaen" w:hAnsi="Sylfaen"/>
          <w:lang w:val="hy-AM"/>
        </w:rPr>
        <w:t xml:space="preserve">, the court decided to </w:t>
      </w:r>
      <w:r w:rsidRPr="009B79FB">
        <w:rPr>
          <w:rFonts w:ascii="Sylfaen" w:hAnsi="Sylfaen"/>
          <w:lang w:val="en-US"/>
        </w:rPr>
        <w:t>dismiss the claim</w:t>
      </w:r>
      <w:r w:rsidRPr="009B79FB">
        <w:rPr>
          <w:rFonts w:ascii="Sylfaen" w:hAnsi="Sylfaen"/>
          <w:lang w:val="hy-AM"/>
        </w:rPr>
        <w:t xml:space="preserve"> without examination, on the grounds that the plaintiff and the </w:t>
      </w:r>
      <w:r w:rsidRPr="009B79FB">
        <w:rPr>
          <w:rFonts w:ascii="Sylfaen" w:hAnsi="Sylfaen"/>
          <w:lang w:val="en-US"/>
        </w:rPr>
        <w:t>defendant</w:t>
      </w:r>
      <w:r w:rsidRPr="009B79FB">
        <w:rPr>
          <w:rFonts w:ascii="Sylfaen" w:hAnsi="Sylfaen"/>
          <w:lang w:val="hy-AM"/>
        </w:rPr>
        <w:t xml:space="preserve"> </w:t>
      </w:r>
      <w:r w:rsidRPr="009B79FB">
        <w:rPr>
          <w:rFonts w:ascii="Sylfaen" w:hAnsi="Sylfaen"/>
          <w:lang w:val="en-US"/>
        </w:rPr>
        <w:t>had failed to</w:t>
      </w:r>
      <w:r w:rsidRPr="009B79FB">
        <w:rPr>
          <w:rFonts w:ascii="Sylfaen" w:hAnsi="Sylfaen"/>
          <w:lang w:val="hy-AM"/>
        </w:rPr>
        <w:t xml:space="preserve"> </w:t>
      </w:r>
      <w:r w:rsidRPr="009B79FB">
        <w:rPr>
          <w:rFonts w:ascii="Sylfaen" w:hAnsi="Sylfaen"/>
          <w:lang w:val="en-US"/>
        </w:rPr>
        <w:t>attend</w:t>
      </w:r>
      <w:r w:rsidRPr="009B79FB">
        <w:rPr>
          <w:rFonts w:ascii="Sylfaen" w:hAnsi="Sylfaen"/>
          <w:lang w:val="hy-AM"/>
        </w:rPr>
        <w:t xml:space="preserve"> two </w:t>
      </w:r>
      <w:r w:rsidRPr="009B79FB">
        <w:rPr>
          <w:rFonts w:ascii="Sylfaen" w:hAnsi="Sylfaen"/>
          <w:lang w:val="en-US"/>
        </w:rPr>
        <w:t>successive</w:t>
      </w:r>
      <w:r w:rsidRPr="009B79FB">
        <w:rPr>
          <w:rFonts w:ascii="Sylfaen" w:hAnsi="Sylfaen"/>
          <w:lang w:val="hy-AM"/>
        </w:rPr>
        <w:t xml:space="preserve"> hearings. </w:t>
      </w:r>
      <w:r w:rsidRPr="009B79FB">
        <w:rPr>
          <w:rFonts w:ascii="Sylfaen" w:hAnsi="Sylfaen"/>
          <w:lang w:val="en-US"/>
        </w:rPr>
        <w:t>T</w:t>
      </w:r>
      <w:r w:rsidRPr="009B79FB">
        <w:rPr>
          <w:rFonts w:ascii="Sylfaen" w:hAnsi="Sylfaen"/>
          <w:lang w:val="hy-AM"/>
        </w:rPr>
        <w:t xml:space="preserve">he plaintiff filed an appeal against this </w:t>
      </w:r>
      <w:r w:rsidRPr="009B79FB">
        <w:rPr>
          <w:rFonts w:ascii="Sylfaen" w:hAnsi="Sylfaen"/>
          <w:lang w:val="en-US"/>
        </w:rPr>
        <w:t>judgment</w:t>
      </w:r>
      <w:r w:rsidRPr="009B79FB">
        <w:rPr>
          <w:rFonts w:ascii="Sylfaen" w:hAnsi="Sylfaen"/>
          <w:lang w:val="hy-AM"/>
        </w:rPr>
        <w:t xml:space="preserve"> with the Civil Court of Appeal. After rejection the plaintiff appealed to the Court of Cassation. On February 26, </w:t>
      </w:r>
      <w:r w:rsidR="00861780" w:rsidRPr="009B79FB">
        <w:rPr>
          <w:rFonts w:ascii="Sylfaen" w:hAnsi="Sylfaen"/>
          <w:lang w:val="hy-AM"/>
        </w:rPr>
        <w:t>2021</w:t>
      </w:r>
      <w:r w:rsidRPr="009B79FB">
        <w:rPr>
          <w:rFonts w:ascii="Sylfaen" w:hAnsi="Sylfaen"/>
          <w:lang w:val="hy-AM"/>
        </w:rPr>
        <w:t xml:space="preserve"> </w:t>
      </w:r>
      <w:r w:rsidR="00162C16" w:rsidRPr="009B79FB">
        <w:rPr>
          <w:rFonts w:ascii="Sylfaen" w:hAnsi="Sylfaen"/>
          <w:lang w:val="hy-AM"/>
        </w:rPr>
        <w:t>the Court of Cassation upheld the claim, abolishing the decision of the Court of Appeal. As of March</w:t>
      </w:r>
      <w:r w:rsidR="00861780" w:rsidRPr="009B79FB">
        <w:rPr>
          <w:rFonts w:ascii="Sylfaen" w:hAnsi="Sylfaen"/>
          <w:lang w:val="hy-AM"/>
        </w:rPr>
        <w:t xml:space="preserve"> 31</w:t>
      </w:r>
      <w:r w:rsidR="00203DB3">
        <w:rPr>
          <w:rFonts w:ascii="Sylfaen" w:hAnsi="Sylfaen"/>
          <w:lang w:val="en-US"/>
        </w:rPr>
        <w:t>,</w:t>
      </w:r>
      <w:r w:rsidR="00162C16" w:rsidRPr="009B79FB">
        <w:rPr>
          <w:rFonts w:ascii="Sylfaen" w:hAnsi="Sylfaen"/>
          <w:lang w:val="hy-AM"/>
        </w:rPr>
        <w:t xml:space="preserve"> no other developments </w:t>
      </w:r>
      <w:r w:rsidR="00203DB3">
        <w:rPr>
          <w:rFonts w:ascii="Sylfaen" w:hAnsi="Sylfaen"/>
          <w:lang w:val="en-US"/>
        </w:rPr>
        <w:t>were</w:t>
      </w:r>
      <w:r w:rsidR="00162C16" w:rsidRPr="009B79FB">
        <w:rPr>
          <w:rFonts w:ascii="Sylfaen" w:hAnsi="Sylfaen"/>
          <w:lang w:val="hy-AM"/>
        </w:rPr>
        <w:t xml:space="preserve"> recorded.</w:t>
      </w:r>
    </w:p>
    <w:p w14:paraId="46791C85" w14:textId="77777777" w:rsidR="00861780" w:rsidRPr="009B79FB" w:rsidRDefault="00861780" w:rsidP="00470B6C">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2F47EF5D" w14:textId="60483AC9" w:rsidR="00861780" w:rsidRPr="009B79FB" w:rsidRDefault="00162C16" w:rsidP="00203DB3">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9B79FB">
        <w:rPr>
          <w:rFonts w:ascii="Sylfaen" w:hAnsi="Sylfaen"/>
          <w:b/>
          <w:shd w:val="clear" w:color="auto" w:fill="FFFFFF"/>
          <w:lang w:val="hy-AM"/>
        </w:rPr>
        <w:t>On March</w:t>
      </w:r>
      <w:r w:rsidR="00861780" w:rsidRPr="009B79FB">
        <w:rPr>
          <w:rFonts w:ascii="Sylfaen" w:hAnsi="Sylfaen"/>
          <w:b/>
          <w:shd w:val="clear" w:color="auto" w:fill="FFFFFF"/>
          <w:lang w:val="hy-AM"/>
        </w:rPr>
        <w:t>16</w:t>
      </w:r>
      <w:r w:rsidR="00203DB3">
        <w:rPr>
          <w:rFonts w:ascii="Sylfaen" w:hAnsi="Sylfaen"/>
          <w:b/>
          <w:shd w:val="clear" w:color="auto" w:fill="FFFFFF"/>
          <w:lang w:val="en-US"/>
        </w:rPr>
        <w:t>,</w:t>
      </w:r>
      <w:r w:rsidR="00861780" w:rsidRPr="009B79FB">
        <w:rPr>
          <w:rFonts w:ascii="Sylfaen" w:hAnsi="Sylfaen"/>
          <w:b/>
          <w:shd w:val="clear" w:color="auto" w:fill="FFFFFF"/>
          <w:lang w:val="hy-AM"/>
        </w:rPr>
        <w:t xml:space="preserve"> </w:t>
      </w:r>
      <w:r w:rsidRPr="009B79FB">
        <w:rPr>
          <w:rFonts w:ascii="Sylfaen" w:hAnsi="Sylfaen"/>
          <w:bCs/>
          <w:shd w:val="clear" w:color="auto" w:fill="FFFFFF"/>
          <w:lang w:val="hy-AM"/>
        </w:rPr>
        <w:t xml:space="preserve">the Court of General Jurisdiction of Yerevan held a regular court hearing on the case of </w:t>
      </w:r>
      <w:r w:rsidRPr="00FC263B">
        <w:rPr>
          <w:rFonts w:ascii="Sylfaen" w:hAnsi="Sylfaen"/>
          <w:bCs/>
          <w:i/>
          <w:iCs/>
          <w:shd w:val="clear" w:color="auto" w:fill="FFFFFF"/>
          <w:lang w:val="hy-AM"/>
        </w:rPr>
        <w:t xml:space="preserve">Gagik Gevorkian </w:t>
      </w:r>
      <w:r w:rsidR="00B532C7" w:rsidRPr="00FC263B">
        <w:rPr>
          <w:rFonts w:ascii="Sylfaen" w:hAnsi="Sylfaen"/>
          <w:bCs/>
          <w:i/>
          <w:iCs/>
          <w:shd w:val="clear" w:color="auto" w:fill="FFFFFF"/>
          <w:lang w:val="en-US"/>
        </w:rPr>
        <w:t>v.</w:t>
      </w:r>
      <w:r w:rsidRPr="00FC263B">
        <w:rPr>
          <w:rFonts w:ascii="Sylfaen" w:hAnsi="Sylfaen"/>
          <w:bCs/>
          <w:i/>
          <w:iCs/>
          <w:shd w:val="clear" w:color="auto" w:fill="FFFFFF"/>
          <w:lang w:val="hy-AM"/>
        </w:rPr>
        <w:t xml:space="preserve"> “Dareszkib” Ltd.</w:t>
      </w:r>
      <w:r w:rsidRPr="009B79FB">
        <w:rPr>
          <w:rFonts w:ascii="Sylfaen" w:hAnsi="Sylfaen"/>
          <w:bCs/>
          <w:shd w:val="clear" w:color="auto" w:fill="FFFFFF"/>
          <w:lang w:val="hy-AM"/>
        </w:rPr>
        <w:t xml:space="preserve">, </w:t>
      </w:r>
      <w:r w:rsidR="00FC263B">
        <w:rPr>
          <w:rFonts w:ascii="Sylfaen" w:hAnsi="Sylfaen"/>
          <w:bCs/>
          <w:shd w:val="clear" w:color="auto" w:fill="FFFFFF"/>
          <w:lang w:val="en-US"/>
        </w:rPr>
        <w:t xml:space="preserve">the </w:t>
      </w:r>
      <w:r w:rsidRPr="009B79FB">
        <w:rPr>
          <w:rFonts w:ascii="Sylfaen" w:hAnsi="Sylfaen"/>
          <w:bCs/>
          <w:shd w:val="clear" w:color="auto" w:fill="FFFFFF"/>
          <w:lang w:val="hy-AM"/>
        </w:rPr>
        <w:t xml:space="preserve">founder of </w:t>
      </w:r>
      <w:r w:rsidR="00FC263B">
        <w:rPr>
          <w:rFonts w:ascii="Sylfaen" w:hAnsi="Sylfaen"/>
          <w:bCs/>
          <w:shd w:val="clear" w:color="auto" w:fill="FFFFFF"/>
          <w:lang w:val="en-US"/>
        </w:rPr>
        <w:t xml:space="preserve">the </w:t>
      </w:r>
      <w:r w:rsidRPr="00FC263B">
        <w:rPr>
          <w:rFonts w:ascii="Sylfaen" w:hAnsi="Sylfaen"/>
          <w:bCs/>
          <w:i/>
          <w:iCs/>
          <w:shd w:val="clear" w:color="auto" w:fill="FFFFFF"/>
          <w:lang w:val="hy-AM"/>
        </w:rPr>
        <w:t>Armenian Times</w:t>
      </w:r>
      <w:r w:rsidRPr="009B79FB">
        <w:rPr>
          <w:rFonts w:ascii="Sylfaen" w:hAnsi="Sylfaen"/>
          <w:bCs/>
          <w:shd w:val="clear" w:color="auto" w:fill="FFFFFF"/>
          <w:lang w:val="hy-AM"/>
        </w:rPr>
        <w:t xml:space="preserve"> daily, and three other citizens, demanding refutation of information discrediting honor and dignity</w:t>
      </w:r>
      <w:r w:rsidR="00E761C4">
        <w:rPr>
          <w:rFonts w:ascii="Sylfaen" w:hAnsi="Sylfaen"/>
          <w:bCs/>
          <w:shd w:val="clear" w:color="auto" w:fill="FFFFFF"/>
          <w:lang w:val="en-US"/>
        </w:rPr>
        <w:t>, as well as</w:t>
      </w:r>
      <w:r w:rsidRPr="009B79FB">
        <w:rPr>
          <w:rFonts w:ascii="Sylfaen" w:hAnsi="Sylfaen"/>
          <w:bCs/>
          <w:shd w:val="clear" w:color="auto" w:fill="FFFFFF"/>
          <w:lang w:val="hy-AM"/>
        </w:rPr>
        <w:t xml:space="preserve"> compensation for insult and slander</w:t>
      </w:r>
      <w:r w:rsidRPr="009B79FB">
        <w:rPr>
          <w:rFonts w:ascii="Sylfaen" w:hAnsi="Sylfaen"/>
          <w:bCs/>
          <w:shd w:val="clear" w:color="auto" w:fill="FFFFFF"/>
          <w:lang w:val="en-US"/>
        </w:rPr>
        <w:t xml:space="preserve">. </w:t>
      </w:r>
      <w:r w:rsidRPr="009B79FB">
        <w:rPr>
          <w:rFonts w:ascii="Sylfaen" w:hAnsi="Sylfaen"/>
          <w:bCs/>
          <w:shd w:val="clear" w:color="auto" w:fill="FFFFFF"/>
          <w:lang w:val="hy-AM"/>
        </w:rPr>
        <w:t xml:space="preserve"> The lawsuit was</w:t>
      </w:r>
      <w:r w:rsidR="000717ED" w:rsidRPr="009B79FB">
        <w:rPr>
          <w:rFonts w:ascii="Sylfaen" w:hAnsi="Sylfaen"/>
          <w:bCs/>
          <w:shd w:val="clear" w:color="auto" w:fill="FFFFFF"/>
          <w:lang w:val="hy-AM"/>
        </w:rPr>
        <w:t xml:space="preserve"> filed on July 24, </w:t>
      </w:r>
      <w:r w:rsidR="00861780" w:rsidRPr="009B79FB">
        <w:rPr>
          <w:rFonts w:ascii="Sylfaen" w:hAnsi="Sylfaen"/>
          <w:shd w:val="clear" w:color="auto" w:fill="FFFFFF"/>
          <w:lang w:val="hy-AM"/>
        </w:rPr>
        <w:t xml:space="preserve">2019, </w:t>
      </w:r>
      <w:r w:rsidR="000717ED" w:rsidRPr="009B79FB">
        <w:rPr>
          <w:rFonts w:ascii="Sylfaen" w:hAnsi="Sylfaen"/>
          <w:shd w:val="clear" w:color="auto" w:fill="FFFFFF"/>
          <w:lang w:val="hy-AM"/>
        </w:rPr>
        <w:t xml:space="preserve">accepted for proceedings on September </w:t>
      </w:r>
      <w:r w:rsidR="00861780" w:rsidRPr="009B79FB">
        <w:rPr>
          <w:rFonts w:ascii="Sylfaen" w:hAnsi="Sylfaen"/>
          <w:shd w:val="clear" w:color="auto" w:fill="FFFFFF"/>
          <w:lang w:val="hy-AM"/>
        </w:rPr>
        <w:t>30,</w:t>
      </w:r>
      <w:r w:rsidR="000717ED" w:rsidRPr="009B79FB">
        <w:rPr>
          <w:rFonts w:ascii="Sylfaen" w:hAnsi="Sylfaen"/>
          <w:shd w:val="clear" w:color="auto" w:fill="FFFFFF"/>
          <w:lang w:val="hy-AM"/>
        </w:rPr>
        <w:t xml:space="preserve"> and the reason for the lawsuit is the article</w:t>
      </w:r>
      <w:r w:rsidR="00B00C99">
        <w:rPr>
          <w:rFonts w:ascii="Sylfaen" w:hAnsi="Sylfaen"/>
          <w:shd w:val="clear" w:color="auto" w:fill="FFFFFF"/>
          <w:lang w:val="en-US"/>
        </w:rPr>
        <w:t>, titled</w:t>
      </w:r>
      <w:r w:rsidR="000717ED" w:rsidRPr="009B79FB">
        <w:rPr>
          <w:rFonts w:ascii="Sylfaen" w:hAnsi="Sylfaen"/>
          <w:shd w:val="clear" w:color="auto" w:fill="FFFFFF"/>
          <w:lang w:val="en-US"/>
        </w:rPr>
        <w:t xml:space="preserve"> </w:t>
      </w:r>
      <w:r w:rsidR="000717ED" w:rsidRPr="009B79FB">
        <w:rPr>
          <w:rFonts w:ascii="Sylfaen" w:hAnsi="Sylfaen"/>
          <w:shd w:val="clear" w:color="auto" w:fill="FFFFFF"/>
          <w:lang w:val="hy-AM"/>
        </w:rPr>
        <w:t xml:space="preserve">"They </w:t>
      </w:r>
      <w:r w:rsidR="00B532C7">
        <w:rPr>
          <w:rFonts w:ascii="Sylfaen" w:hAnsi="Sylfaen"/>
          <w:shd w:val="clear" w:color="auto" w:fill="FFFFFF"/>
          <w:lang w:val="en-US"/>
        </w:rPr>
        <w:t>T</w:t>
      </w:r>
      <w:r w:rsidR="000717ED" w:rsidRPr="009B79FB">
        <w:rPr>
          <w:rFonts w:ascii="Sylfaen" w:hAnsi="Sylfaen"/>
          <w:shd w:val="clear" w:color="auto" w:fill="FFFFFF"/>
          <w:lang w:val="hy-AM"/>
        </w:rPr>
        <w:t xml:space="preserve">ry to </w:t>
      </w:r>
      <w:r w:rsidR="00B532C7">
        <w:rPr>
          <w:rFonts w:ascii="Sylfaen" w:hAnsi="Sylfaen"/>
          <w:shd w:val="clear" w:color="auto" w:fill="FFFFFF"/>
          <w:lang w:val="en-US"/>
        </w:rPr>
        <w:t>U</w:t>
      </w:r>
      <w:r w:rsidR="000717ED" w:rsidRPr="009B79FB">
        <w:rPr>
          <w:rFonts w:ascii="Sylfaen" w:hAnsi="Sylfaen"/>
          <w:shd w:val="clear" w:color="auto" w:fill="FFFFFF"/>
          <w:lang w:val="hy-AM"/>
        </w:rPr>
        <w:t xml:space="preserve">se </w:t>
      </w:r>
      <w:r w:rsidR="00B532C7">
        <w:rPr>
          <w:rFonts w:ascii="Sylfaen" w:hAnsi="Sylfaen"/>
          <w:shd w:val="clear" w:color="auto" w:fill="FFFFFF"/>
          <w:lang w:val="en-US"/>
        </w:rPr>
        <w:t>O</w:t>
      </w:r>
      <w:r w:rsidR="000717ED" w:rsidRPr="009B79FB">
        <w:rPr>
          <w:rFonts w:ascii="Sylfaen" w:hAnsi="Sylfaen"/>
          <w:shd w:val="clear" w:color="auto" w:fill="FFFFFF"/>
          <w:lang w:val="hy-AM"/>
        </w:rPr>
        <w:t xml:space="preserve">ur </w:t>
      </w:r>
      <w:r w:rsidR="00B532C7">
        <w:rPr>
          <w:rFonts w:ascii="Sylfaen" w:hAnsi="Sylfaen"/>
          <w:shd w:val="clear" w:color="auto" w:fill="FFFFFF"/>
          <w:lang w:val="en-US"/>
        </w:rPr>
        <w:t>P</w:t>
      </w:r>
      <w:r w:rsidR="000717ED" w:rsidRPr="009B79FB">
        <w:rPr>
          <w:rFonts w:ascii="Sylfaen" w:hAnsi="Sylfaen"/>
          <w:shd w:val="clear" w:color="auto" w:fill="FFFFFF"/>
          <w:lang w:val="en-US"/>
        </w:rPr>
        <w:t>atriotism</w:t>
      </w:r>
      <w:r w:rsidR="000717ED" w:rsidRPr="009B79FB">
        <w:rPr>
          <w:rFonts w:ascii="Sylfaen" w:hAnsi="Sylfaen"/>
          <w:shd w:val="clear" w:color="auto" w:fill="FFFFFF"/>
          <w:lang w:val="hy-AM"/>
        </w:rPr>
        <w:t xml:space="preserve"> </w:t>
      </w:r>
      <w:r w:rsidR="00B00C99">
        <w:rPr>
          <w:rFonts w:ascii="Sylfaen" w:hAnsi="Sylfaen"/>
          <w:shd w:val="clear" w:color="auto" w:fill="FFFFFF"/>
          <w:lang w:val="en-US"/>
        </w:rPr>
        <w:t>a</w:t>
      </w:r>
      <w:r w:rsidR="000717ED" w:rsidRPr="009B79FB">
        <w:rPr>
          <w:rFonts w:ascii="Sylfaen" w:hAnsi="Sylfaen"/>
          <w:shd w:val="clear" w:color="auto" w:fill="FFFFFF"/>
          <w:lang w:val="hy-AM"/>
        </w:rPr>
        <w:t xml:space="preserve">nd </w:t>
      </w:r>
      <w:r w:rsidR="00B532C7">
        <w:rPr>
          <w:rFonts w:ascii="Sylfaen" w:hAnsi="Sylfaen"/>
          <w:shd w:val="clear" w:color="auto" w:fill="FFFFFF"/>
          <w:lang w:val="en-US"/>
        </w:rPr>
        <w:t>D</w:t>
      </w:r>
      <w:r w:rsidR="000717ED" w:rsidRPr="009B79FB">
        <w:rPr>
          <w:rFonts w:ascii="Sylfaen" w:hAnsi="Sylfaen"/>
          <w:shd w:val="clear" w:color="auto" w:fill="FFFFFF"/>
          <w:lang w:val="hy-AM"/>
        </w:rPr>
        <w:t>eceive</w:t>
      </w:r>
      <w:r w:rsidR="000717ED" w:rsidRPr="009B79FB">
        <w:rPr>
          <w:rFonts w:ascii="Sylfaen" w:hAnsi="Sylfaen"/>
          <w:shd w:val="clear" w:color="auto" w:fill="FFFFFF"/>
          <w:lang w:val="en-US"/>
        </w:rPr>
        <w:t xml:space="preserve"> </w:t>
      </w:r>
      <w:r w:rsidR="00B532C7">
        <w:rPr>
          <w:rFonts w:ascii="Sylfaen" w:hAnsi="Sylfaen"/>
          <w:shd w:val="clear" w:color="auto" w:fill="FFFFFF"/>
          <w:lang w:val="en-US"/>
        </w:rPr>
        <w:t>U</w:t>
      </w:r>
      <w:r w:rsidR="000717ED" w:rsidRPr="009B79FB">
        <w:rPr>
          <w:rFonts w:ascii="Sylfaen" w:hAnsi="Sylfaen"/>
          <w:shd w:val="clear" w:color="auto" w:fill="FFFFFF"/>
          <w:lang w:val="en-US"/>
        </w:rPr>
        <w:t>s</w:t>
      </w:r>
      <w:r w:rsidR="000717ED" w:rsidRPr="009B79FB">
        <w:rPr>
          <w:rFonts w:ascii="Sylfaen" w:hAnsi="Sylfaen"/>
          <w:shd w:val="clear" w:color="auto" w:fill="FFFFFF"/>
          <w:lang w:val="hy-AM"/>
        </w:rPr>
        <w:t xml:space="preserve">. Serzh Sargsyan's </w:t>
      </w:r>
      <w:r w:rsidR="00B532C7">
        <w:rPr>
          <w:rFonts w:ascii="Sylfaen" w:hAnsi="Sylfaen"/>
          <w:shd w:val="clear" w:color="auto" w:fill="FFFFFF"/>
          <w:lang w:val="en-US"/>
        </w:rPr>
        <w:t>A</w:t>
      </w:r>
      <w:r w:rsidR="000717ED" w:rsidRPr="009B79FB">
        <w:rPr>
          <w:rFonts w:ascii="Sylfaen" w:hAnsi="Sylfaen"/>
          <w:shd w:val="clear" w:color="auto" w:fill="FFFFFF"/>
          <w:lang w:val="hy-AM"/>
        </w:rPr>
        <w:t>dviser '</w:t>
      </w:r>
      <w:r w:rsidR="00B532C7">
        <w:rPr>
          <w:rFonts w:ascii="Sylfaen" w:hAnsi="Sylfaen"/>
          <w:shd w:val="clear" w:color="auto" w:fill="FFFFFF"/>
          <w:lang w:val="en-US"/>
        </w:rPr>
        <w:t>D</w:t>
      </w:r>
      <w:r w:rsidR="000717ED" w:rsidRPr="009B79FB">
        <w:rPr>
          <w:rFonts w:ascii="Sylfaen" w:hAnsi="Sylfaen"/>
          <w:shd w:val="clear" w:color="auto" w:fill="FFFFFF"/>
          <w:lang w:val="hy-AM"/>
        </w:rPr>
        <w:t xml:space="preserve">umped' a Canadian-Armenian </w:t>
      </w:r>
      <w:r w:rsidR="00B532C7">
        <w:rPr>
          <w:rFonts w:ascii="Sylfaen" w:hAnsi="Sylfaen"/>
          <w:shd w:val="clear" w:color="auto" w:fill="FFFFFF"/>
          <w:lang w:val="en-US"/>
        </w:rPr>
        <w:t>B</w:t>
      </w:r>
      <w:r w:rsidR="000717ED" w:rsidRPr="009B79FB">
        <w:rPr>
          <w:rFonts w:ascii="Sylfaen" w:hAnsi="Sylfaen"/>
          <w:shd w:val="clear" w:color="auto" w:fill="FFFFFF"/>
          <w:lang w:val="hy-AM"/>
        </w:rPr>
        <w:t>usinessman</w:t>
      </w:r>
      <w:r w:rsidR="00B00C99">
        <w:rPr>
          <w:rFonts w:ascii="Sylfaen" w:hAnsi="Sylfaen"/>
          <w:shd w:val="clear" w:color="auto" w:fill="FFFFFF"/>
          <w:lang w:val="en-US"/>
        </w:rPr>
        <w:t>,</w:t>
      </w:r>
      <w:r w:rsidR="000717ED" w:rsidRPr="009B79FB">
        <w:rPr>
          <w:rFonts w:ascii="Sylfaen" w:hAnsi="Sylfaen"/>
          <w:shd w:val="clear" w:color="auto" w:fill="FFFFFF"/>
          <w:lang w:val="hy-AM"/>
        </w:rPr>
        <w:t>”</w:t>
      </w:r>
      <w:r w:rsidR="00861780" w:rsidRPr="009B79FB">
        <w:rPr>
          <w:rStyle w:val="FootnoteReference"/>
          <w:rFonts w:ascii="Sylfaen" w:hAnsi="Sylfaen"/>
          <w:shd w:val="clear" w:color="auto" w:fill="FFFFFF"/>
          <w:lang w:val="hy-AM"/>
        </w:rPr>
        <w:footnoteReference w:id="79"/>
      </w:r>
      <w:r w:rsidR="000717ED" w:rsidRPr="009B79FB">
        <w:rPr>
          <w:rFonts w:ascii="Sylfaen" w:hAnsi="Sylfaen"/>
          <w:shd w:val="clear" w:color="auto" w:fill="FFFFFF"/>
          <w:lang w:val="en-US"/>
        </w:rPr>
        <w:t xml:space="preserve"> </w:t>
      </w:r>
      <w:r w:rsidR="000717ED" w:rsidRPr="009B79FB">
        <w:rPr>
          <w:rFonts w:ascii="Sylfaen" w:hAnsi="Sylfaen"/>
          <w:shd w:val="clear" w:color="auto" w:fill="FFFFFF"/>
          <w:lang w:val="hy-AM"/>
        </w:rPr>
        <w:t xml:space="preserve">published in </w:t>
      </w:r>
      <w:r w:rsidR="000717ED" w:rsidRPr="009B79FB">
        <w:rPr>
          <w:rFonts w:ascii="Sylfaen" w:hAnsi="Sylfaen"/>
          <w:shd w:val="clear" w:color="auto" w:fill="FFFFFF"/>
          <w:lang w:val="en-US"/>
        </w:rPr>
        <w:t xml:space="preserve">the </w:t>
      </w:r>
      <w:r w:rsidR="000717ED" w:rsidRPr="00B00C99">
        <w:rPr>
          <w:rFonts w:ascii="Sylfaen" w:hAnsi="Sylfaen"/>
          <w:i/>
          <w:shd w:val="clear" w:color="auto" w:fill="FFFFFF"/>
          <w:lang w:val="en-US"/>
        </w:rPr>
        <w:t>Armenian Times</w:t>
      </w:r>
      <w:r w:rsidR="000717ED" w:rsidRPr="009B79FB">
        <w:rPr>
          <w:rFonts w:ascii="Sylfaen" w:hAnsi="Sylfaen"/>
          <w:i/>
          <w:shd w:val="clear" w:color="auto" w:fill="FFFFFF"/>
          <w:lang w:val="en-US"/>
        </w:rPr>
        <w:t xml:space="preserve"> </w:t>
      </w:r>
      <w:r w:rsidR="000717ED" w:rsidRPr="009B79FB">
        <w:rPr>
          <w:rFonts w:ascii="Sylfaen" w:hAnsi="Sylfaen"/>
          <w:shd w:val="clear" w:color="auto" w:fill="FFFFFF"/>
          <w:lang w:val="hy-AM"/>
        </w:rPr>
        <w:t>on May 22</w:t>
      </w:r>
      <w:r w:rsidR="000717ED" w:rsidRPr="009B79FB">
        <w:rPr>
          <w:rFonts w:ascii="Sylfaen" w:hAnsi="Sylfaen"/>
          <w:shd w:val="clear" w:color="auto" w:fill="FFFFFF"/>
          <w:lang w:val="en-US"/>
        </w:rPr>
        <w:t>, 2019.</w:t>
      </w:r>
      <w:r w:rsidR="000717ED" w:rsidRPr="009B79FB">
        <w:rPr>
          <w:rFonts w:ascii="Sylfaen" w:hAnsi="Sylfaen"/>
          <w:shd w:val="clear" w:color="auto" w:fill="FFFFFF"/>
          <w:lang w:val="hy-AM"/>
        </w:rPr>
        <w:t xml:space="preserve"> </w:t>
      </w:r>
      <w:r w:rsidR="00861780" w:rsidRPr="009B79FB">
        <w:rPr>
          <w:rFonts w:ascii="Sylfaen" w:hAnsi="Sylfaen"/>
          <w:shd w:val="clear" w:color="auto" w:fill="FFFFFF"/>
          <w:lang w:val="hy-AM"/>
        </w:rPr>
        <w:t xml:space="preserve"> </w:t>
      </w:r>
    </w:p>
    <w:p w14:paraId="75B67C7A" w14:textId="2C09A001" w:rsidR="00861780" w:rsidRPr="009B79FB" w:rsidRDefault="000717ED" w:rsidP="00470B6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en-US"/>
        </w:rPr>
      </w:pPr>
      <w:r w:rsidRPr="009B79FB">
        <w:rPr>
          <w:rFonts w:ascii="Sylfaen" w:hAnsi="Sylfaen"/>
          <w:shd w:val="clear" w:color="auto" w:fill="FFFFFF"/>
          <w:lang w:val="hy-AM"/>
        </w:rPr>
        <w:t xml:space="preserve">A court hearing on the case was also held on March </w:t>
      </w:r>
      <w:r w:rsidR="00861780" w:rsidRPr="009B79FB">
        <w:rPr>
          <w:rFonts w:ascii="Sylfaen" w:hAnsi="Sylfaen"/>
          <w:shd w:val="clear" w:color="auto" w:fill="FFFFFF"/>
          <w:lang w:val="hy-AM"/>
        </w:rPr>
        <w:t>26,</w:t>
      </w:r>
      <w:r w:rsidRPr="009B79FB">
        <w:rPr>
          <w:rFonts w:ascii="Sylfaen" w:hAnsi="Sylfaen"/>
          <w:shd w:val="clear" w:color="auto" w:fill="FFFFFF"/>
          <w:lang w:val="en-US"/>
        </w:rPr>
        <w:t xml:space="preserve"> the next is scheduled </w:t>
      </w:r>
      <w:r w:rsidR="007D66A0">
        <w:rPr>
          <w:rFonts w:ascii="Sylfaen" w:hAnsi="Sylfaen"/>
          <w:shd w:val="clear" w:color="auto" w:fill="FFFFFF"/>
          <w:lang w:val="en-US"/>
        </w:rPr>
        <w:t>for</w:t>
      </w:r>
      <w:r w:rsidRPr="009B79FB">
        <w:rPr>
          <w:rFonts w:ascii="Sylfaen" w:hAnsi="Sylfaen"/>
          <w:shd w:val="clear" w:color="auto" w:fill="FFFFFF"/>
          <w:lang w:val="en-US"/>
        </w:rPr>
        <w:t xml:space="preserve"> May </w:t>
      </w:r>
      <w:r w:rsidR="00861780" w:rsidRPr="009B79FB">
        <w:rPr>
          <w:rFonts w:ascii="Sylfaen" w:hAnsi="Sylfaen"/>
          <w:shd w:val="clear" w:color="auto" w:fill="FFFFFF"/>
          <w:lang w:val="hy-AM"/>
        </w:rPr>
        <w:t>17</w:t>
      </w:r>
      <w:r w:rsidRPr="009B79FB">
        <w:rPr>
          <w:rFonts w:ascii="Sylfaen" w:hAnsi="Sylfaen"/>
          <w:shd w:val="clear" w:color="auto" w:fill="FFFFFF"/>
          <w:lang w:val="en-US"/>
        </w:rPr>
        <w:t>.</w:t>
      </w:r>
    </w:p>
    <w:p w14:paraId="3908752E" w14:textId="77777777" w:rsidR="00203DB3" w:rsidRDefault="00203DB3" w:rsidP="00470B6C">
      <w:pPr>
        <w:pStyle w:val="NormalWeb"/>
        <w:shd w:val="clear" w:color="auto" w:fill="FFFFFF"/>
        <w:spacing w:before="0" w:beforeAutospacing="0" w:after="0" w:afterAutospacing="0" w:line="240" w:lineRule="auto"/>
        <w:ind w:firstLine="567"/>
        <w:textAlignment w:val="baseline"/>
        <w:rPr>
          <w:rFonts w:ascii="Sylfaen" w:hAnsi="Sylfaen"/>
          <w:b/>
          <w:lang w:val="hy-AM"/>
        </w:rPr>
      </w:pPr>
    </w:p>
    <w:p w14:paraId="4338337B" w14:textId="3BCBE678" w:rsidR="00861780" w:rsidRPr="009B79FB" w:rsidRDefault="000717ED" w:rsidP="007D66A0">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B79FB">
        <w:rPr>
          <w:rFonts w:ascii="Sylfaen" w:hAnsi="Sylfaen"/>
          <w:b/>
          <w:lang w:val="hy-AM"/>
        </w:rPr>
        <w:t xml:space="preserve">On March </w:t>
      </w:r>
      <w:r w:rsidR="00861780" w:rsidRPr="009B79FB">
        <w:rPr>
          <w:rFonts w:ascii="Sylfaen" w:hAnsi="Sylfaen"/>
          <w:b/>
          <w:lang w:val="hy-AM"/>
        </w:rPr>
        <w:t>16</w:t>
      </w:r>
      <w:r w:rsidR="007D66A0">
        <w:rPr>
          <w:rFonts w:ascii="Sylfaen" w:hAnsi="Sylfaen"/>
          <w:b/>
          <w:lang w:val="en-US"/>
        </w:rPr>
        <w:t>,</w:t>
      </w:r>
      <w:r w:rsidRPr="009B79FB">
        <w:rPr>
          <w:rFonts w:ascii="Sylfaen" w:hAnsi="Sylfaen"/>
          <w:b/>
          <w:lang w:val="hy-AM"/>
        </w:rPr>
        <w:t xml:space="preserve"> </w:t>
      </w:r>
      <w:r w:rsidRPr="009B79FB">
        <w:rPr>
          <w:rFonts w:ascii="Sylfaen" w:hAnsi="Sylfaen"/>
          <w:bCs/>
          <w:lang w:val="hy-AM"/>
        </w:rPr>
        <w:t xml:space="preserve">Hrachya Papinyan, correspondent of Public Television, announced that the board </w:t>
      </w:r>
      <w:r w:rsidR="007D66A0">
        <w:rPr>
          <w:rFonts w:ascii="Sylfaen" w:hAnsi="Sylfaen"/>
          <w:bCs/>
          <w:lang w:val="en-US"/>
        </w:rPr>
        <w:t xml:space="preserve">of directors </w:t>
      </w:r>
      <w:r w:rsidRPr="009B79FB">
        <w:rPr>
          <w:rFonts w:ascii="Sylfaen" w:hAnsi="Sylfaen"/>
          <w:bCs/>
          <w:lang w:val="hy-AM"/>
        </w:rPr>
        <w:t>fired him for publishing unchecked information on his social media page</w:t>
      </w:r>
      <w:r w:rsidR="007D66A0">
        <w:rPr>
          <w:rFonts w:ascii="Sylfaen" w:hAnsi="Sylfaen"/>
          <w:bCs/>
          <w:lang w:val="en-US"/>
        </w:rPr>
        <w:t>.</w:t>
      </w:r>
      <w:r w:rsidR="00861780" w:rsidRPr="009B79FB">
        <w:rPr>
          <w:rStyle w:val="FootnoteReference"/>
          <w:rFonts w:ascii="Sylfaen" w:hAnsi="Sylfaen"/>
          <w:lang w:val="hy-AM"/>
        </w:rPr>
        <w:footnoteReference w:id="80"/>
      </w:r>
    </w:p>
    <w:p w14:paraId="5E1BC3AF" w14:textId="77777777" w:rsidR="00861780" w:rsidRPr="009B79FB" w:rsidRDefault="00861780" w:rsidP="00470B6C">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6A2EEDC8" w14:textId="4B89EB60" w:rsidR="00861780" w:rsidRPr="009B79FB" w:rsidRDefault="00084D94" w:rsidP="00DE45BD">
      <w:pPr>
        <w:pStyle w:val="NormalWeb"/>
        <w:shd w:val="clear" w:color="auto" w:fill="FFFFFF"/>
        <w:spacing w:before="0" w:beforeAutospacing="0" w:after="0" w:afterAutospacing="0" w:line="240" w:lineRule="auto"/>
        <w:ind w:firstLine="567"/>
        <w:jc w:val="both"/>
        <w:textAlignment w:val="baseline"/>
        <w:rPr>
          <w:rFonts w:ascii="Sylfaen" w:hAnsi="Sylfaen"/>
          <w:color w:val="000000"/>
          <w:shd w:val="clear" w:color="auto" w:fill="FFFFFF"/>
          <w:lang w:val="en-US"/>
        </w:rPr>
      </w:pPr>
      <w:r w:rsidRPr="009B79FB">
        <w:rPr>
          <w:rFonts w:ascii="Sylfaen" w:hAnsi="Sylfaen"/>
          <w:b/>
          <w:lang w:val="hy-AM"/>
        </w:rPr>
        <w:t>On March 16</w:t>
      </w:r>
      <w:r w:rsidR="00DE45BD">
        <w:rPr>
          <w:rFonts w:ascii="Sylfaen" w:hAnsi="Sylfaen"/>
          <w:b/>
          <w:lang w:val="en-US"/>
        </w:rPr>
        <w:t>,</w:t>
      </w:r>
      <w:r w:rsidRPr="009B79FB">
        <w:rPr>
          <w:rFonts w:ascii="Sylfaen" w:hAnsi="Sylfaen"/>
          <w:b/>
          <w:lang w:val="hy-AM"/>
        </w:rPr>
        <w:t xml:space="preserve"> </w:t>
      </w:r>
      <w:r w:rsidR="006B11D3" w:rsidRPr="009B79FB">
        <w:rPr>
          <w:rFonts w:ascii="Sylfaen" w:hAnsi="Sylfaen"/>
          <w:bCs/>
          <w:lang w:val="hy-AM"/>
        </w:rPr>
        <w:t xml:space="preserve">Andranik Kocharyan, </w:t>
      </w:r>
      <w:r w:rsidR="00DE45BD">
        <w:rPr>
          <w:rFonts w:ascii="Sylfaen" w:hAnsi="Sylfaen"/>
          <w:bCs/>
          <w:lang w:val="en-US"/>
        </w:rPr>
        <w:t xml:space="preserve">the </w:t>
      </w:r>
      <w:r w:rsidR="006B11D3" w:rsidRPr="009B79FB">
        <w:rPr>
          <w:rFonts w:ascii="Sylfaen" w:hAnsi="Sylfaen"/>
          <w:bCs/>
          <w:lang w:val="hy-AM"/>
        </w:rPr>
        <w:t xml:space="preserve">Chairman of the National Assembly Standing Committee on Defense and Security, shouted at </w:t>
      </w:r>
      <w:r w:rsidR="006333FE">
        <w:rPr>
          <w:rFonts w:ascii="Sylfaen" w:hAnsi="Sylfaen"/>
          <w:bCs/>
          <w:lang w:val="en-US"/>
        </w:rPr>
        <w:t xml:space="preserve">the </w:t>
      </w:r>
      <w:r w:rsidR="006B11D3" w:rsidRPr="009B79FB">
        <w:rPr>
          <w:rFonts w:ascii="Sylfaen" w:hAnsi="Sylfaen"/>
          <w:bCs/>
          <w:lang w:val="hy-AM"/>
        </w:rPr>
        <w:t>Tert.am journalist Ani G</w:t>
      </w:r>
      <w:r w:rsidR="006333FE">
        <w:rPr>
          <w:rFonts w:ascii="Sylfaen" w:hAnsi="Sylfaen"/>
          <w:bCs/>
          <w:lang w:val="en-US"/>
        </w:rPr>
        <w:t>ev</w:t>
      </w:r>
      <w:r w:rsidR="006B11D3" w:rsidRPr="009B79FB">
        <w:rPr>
          <w:rFonts w:ascii="Sylfaen" w:hAnsi="Sylfaen"/>
          <w:bCs/>
          <w:lang w:val="hy-AM"/>
        </w:rPr>
        <w:t xml:space="preserve">orgyan when </w:t>
      </w:r>
      <w:r w:rsidR="006B11D3" w:rsidRPr="009B79FB">
        <w:rPr>
          <w:rFonts w:ascii="Sylfaen" w:hAnsi="Sylfaen"/>
          <w:bCs/>
          <w:lang w:val="hy-AM"/>
        </w:rPr>
        <w:lastRenderedPageBreak/>
        <w:t xml:space="preserve">the latter asked a question referring to the "Deja Vu" </w:t>
      </w:r>
      <w:r w:rsidR="006333FE">
        <w:rPr>
          <w:rFonts w:ascii="Sylfaen" w:hAnsi="Sylfaen"/>
          <w:bCs/>
          <w:lang w:val="en-US"/>
        </w:rPr>
        <w:t>T</w:t>
      </w:r>
      <w:r w:rsidR="006B11D3" w:rsidRPr="009B79FB">
        <w:rPr>
          <w:rFonts w:ascii="Sylfaen" w:hAnsi="Sylfaen"/>
          <w:bCs/>
          <w:lang w:val="hy-AM"/>
        </w:rPr>
        <w:t xml:space="preserve">elegram </w:t>
      </w:r>
      <w:r w:rsidR="006333FE">
        <w:rPr>
          <w:rFonts w:ascii="Sylfaen" w:hAnsi="Sylfaen"/>
          <w:bCs/>
          <w:lang w:val="en-US"/>
        </w:rPr>
        <w:t>C</w:t>
      </w:r>
      <w:r w:rsidR="006B11D3" w:rsidRPr="009B79FB">
        <w:rPr>
          <w:rFonts w:ascii="Sylfaen" w:hAnsi="Sylfaen"/>
          <w:bCs/>
          <w:lang w:val="hy-AM"/>
        </w:rPr>
        <w:t xml:space="preserve">hannel, according to which Kocharyan had applied to the former Minister of Defense Davit Tonoyan with a request regarding his son and that is why their relations have become tense. The official responded to the reporter: </w:t>
      </w:r>
      <w:r w:rsidR="006B11D3" w:rsidRPr="00C75905">
        <w:rPr>
          <w:rFonts w:ascii="Sylfaen" w:hAnsi="Sylfaen"/>
          <w:bCs/>
          <w:lang w:val="hy-AM"/>
        </w:rPr>
        <w:t xml:space="preserve">"Whatever you </w:t>
      </w:r>
      <w:r w:rsidR="00FB53EE" w:rsidRPr="00C75905">
        <w:rPr>
          <w:rFonts w:ascii="Sylfaen" w:hAnsi="Sylfaen"/>
          <w:bCs/>
          <w:lang w:val="en-US"/>
        </w:rPr>
        <w:t>just</w:t>
      </w:r>
      <w:r w:rsidR="00C75905" w:rsidRPr="00C75905">
        <w:rPr>
          <w:rFonts w:ascii="Sylfaen" w:hAnsi="Sylfaen"/>
          <w:bCs/>
          <w:lang w:val="en-US"/>
        </w:rPr>
        <w:t xml:space="preserve"> </w:t>
      </w:r>
      <w:r w:rsidR="006B11D3" w:rsidRPr="00C75905">
        <w:rPr>
          <w:rFonts w:ascii="Sylfaen" w:hAnsi="Sylfaen"/>
          <w:bCs/>
          <w:lang w:val="hy-AM"/>
        </w:rPr>
        <w:t>said</w:t>
      </w:r>
      <w:r w:rsidR="00C75905" w:rsidRPr="00C75905">
        <w:rPr>
          <w:rFonts w:ascii="Sylfaen" w:hAnsi="Sylfaen"/>
          <w:bCs/>
          <w:lang w:val="en-US"/>
        </w:rPr>
        <w:t>,</w:t>
      </w:r>
      <w:r w:rsidR="006B11D3" w:rsidRPr="00C75905">
        <w:rPr>
          <w:rFonts w:ascii="Sylfaen" w:hAnsi="Sylfaen"/>
          <w:bCs/>
          <w:lang w:val="hy-AM"/>
        </w:rPr>
        <w:t xml:space="preserve"> should be said about your master's children.</w:t>
      </w:r>
      <w:r w:rsidR="006B11D3" w:rsidRPr="009B79FB">
        <w:rPr>
          <w:rFonts w:ascii="Sylfaen" w:hAnsi="Sylfaen"/>
          <w:bCs/>
          <w:lang w:val="hy-AM"/>
        </w:rPr>
        <w:t xml:space="preserve"> Go ask the </w:t>
      </w:r>
      <w:r w:rsidR="00C75905">
        <w:rPr>
          <w:rFonts w:ascii="Sylfaen" w:hAnsi="Sylfaen"/>
          <w:bCs/>
          <w:lang w:val="en-US"/>
        </w:rPr>
        <w:t>D</w:t>
      </w:r>
      <w:r w:rsidR="006B11D3" w:rsidRPr="009B79FB">
        <w:rPr>
          <w:rFonts w:ascii="Sylfaen" w:hAnsi="Sylfaen"/>
          <w:bCs/>
          <w:lang w:val="hy-AM"/>
        </w:rPr>
        <w:t xml:space="preserve">eja </w:t>
      </w:r>
      <w:r w:rsidR="00C75905">
        <w:rPr>
          <w:rFonts w:ascii="Sylfaen" w:hAnsi="Sylfaen"/>
          <w:bCs/>
          <w:lang w:val="en-US"/>
        </w:rPr>
        <w:t>V</w:t>
      </w:r>
      <w:r w:rsidR="006B11D3" w:rsidRPr="009B79FB">
        <w:rPr>
          <w:rFonts w:ascii="Sylfaen" w:hAnsi="Sylfaen"/>
          <w:bCs/>
          <w:lang w:val="hy-AM"/>
        </w:rPr>
        <w:t>u. I am now cutting off the electricity of the fake accounts, you are without electricity now, Ani, I am cutting off the electricity to "Tert.am", go, you are gone</w:t>
      </w:r>
      <w:r w:rsidR="006B11D3" w:rsidRPr="009B79FB">
        <w:rPr>
          <w:rFonts w:ascii="Sylfaen" w:hAnsi="Sylfaen"/>
          <w:bCs/>
          <w:lang w:val="en-US"/>
        </w:rPr>
        <w:t>!</w:t>
      </w:r>
      <w:r w:rsidR="006B11D3" w:rsidRPr="009B79FB">
        <w:rPr>
          <w:rFonts w:ascii="Sylfaen" w:hAnsi="Sylfaen"/>
          <w:bCs/>
          <w:lang w:val="hy-AM"/>
        </w:rPr>
        <w:t xml:space="preserve"> All the morons, the deja vu people, all of them are without electricity</w:t>
      </w:r>
      <w:r w:rsidR="00D92781">
        <w:rPr>
          <w:rFonts w:ascii="Sylfaen" w:hAnsi="Sylfaen"/>
          <w:bCs/>
          <w:lang w:val="en-US"/>
        </w:rPr>
        <w:t>.</w:t>
      </w:r>
      <w:r w:rsidR="00861780" w:rsidRPr="009B79FB">
        <w:rPr>
          <w:rStyle w:val="FootnoteReference"/>
          <w:rFonts w:ascii="Sylfaen" w:hAnsi="Sylfaen"/>
          <w:color w:val="000000"/>
          <w:shd w:val="clear" w:color="auto" w:fill="FFFFFF"/>
          <w:lang w:val="hy-AM"/>
        </w:rPr>
        <w:footnoteReference w:id="81"/>
      </w:r>
    </w:p>
    <w:p w14:paraId="3131792E" w14:textId="563A09BE" w:rsidR="00861780" w:rsidRDefault="00035F8C" w:rsidP="008C622D">
      <w:pPr>
        <w:pStyle w:val="NormalWeb"/>
        <w:shd w:val="clear" w:color="auto" w:fill="FFFFFF"/>
        <w:spacing w:before="0" w:beforeAutospacing="0" w:after="0" w:afterAutospacing="0" w:line="240" w:lineRule="auto"/>
        <w:ind w:firstLine="567"/>
        <w:jc w:val="both"/>
        <w:textAlignment w:val="baseline"/>
        <w:rPr>
          <w:rFonts w:ascii="Sylfaen" w:hAnsi="Sylfaen"/>
          <w:color w:val="000000"/>
          <w:shd w:val="clear" w:color="auto" w:fill="FFFFFF"/>
          <w:lang w:val="hy-AM"/>
        </w:rPr>
      </w:pPr>
      <w:r w:rsidRPr="009B79FB">
        <w:rPr>
          <w:rFonts w:ascii="Sylfaen" w:hAnsi="Sylfaen"/>
          <w:color w:val="000000"/>
          <w:shd w:val="clear" w:color="auto" w:fill="FFFFFF"/>
          <w:lang w:val="hy-AM"/>
        </w:rPr>
        <w:t>On March 19, the journalist addressed the NA Speaker Ararat Mirzoyan with a demand to discuss the fact of Andranik Kocharyan's gross violation of the rules of parliamentary ethics and start the process of setting up an ad hoc committee to submit a</w:t>
      </w:r>
      <w:r w:rsidR="000F1F52">
        <w:rPr>
          <w:rFonts w:ascii="Sylfaen" w:hAnsi="Sylfaen"/>
          <w:color w:val="000000"/>
          <w:shd w:val="clear" w:color="auto" w:fill="FFFFFF"/>
          <w:lang w:val="en-US"/>
        </w:rPr>
        <w:t xml:space="preserve">n opinion </w:t>
      </w:r>
      <w:r w:rsidRPr="009B79FB">
        <w:rPr>
          <w:rFonts w:ascii="Sylfaen" w:hAnsi="Sylfaen"/>
          <w:color w:val="000000"/>
          <w:shd w:val="clear" w:color="auto" w:fill="FFFFFF"/>
          <w:lang w:val="hy-AM"/>
        </w:rPr>
        <w:t xml:space="preserve">on the issue to the National Assembly. On March 18, he also addressed NA deputy Speaker Vahe Enfiajyan </w:t>
      </w:r>
      <w:r w:rsidR="006F1147">
        <w:rPr>
          <w:rFonts w:ascii="Sylfaen" w:hAnsi="Sylfaen"/>
          <w:color w:val="000000"/>
          <w:shd w:val="clear" w:color="auto" w:fill="FFFFFF"/>
          <w:lang w:val="en-US"/>
        </w:rPr>
        <w:t xml:space="preserve">asking </w:t>
      </w:r>
      <w:r w:rsidRPr="009B79FB">
        <w:rPr>
          <w:rFonts w:ascii="Sylfaen" w:hAnsi="Sylfaen"/>
          <w:color w:val="000000"/>
          <w:shd w:val="clear" w:color="auto" w:fill="FFFFFF"/>
          <w:lang w:val="hy-AM"/>
        </w:rPr>
        <w:t xml:space="preserve">to raise </w:t>
      </w:r>
      <w:r w:rsidR="006F1147" w:rsidRPr="009B79FB">
        <w:rPr>
          <w:rFonts w:ascii="Sylfaen" w:hAnsi="Sylfaen"/>
          <w:color w:val="000000"/>
          <w:shd w:val="clear" w:color="auto" w:fill="FFFFFF"/>
          <w:lang w:val="hy-AM"/>
        </w:rPr>
        <w:t xml:space="preserve">in the parliament </w:t>
      </w:r>
      <w:r w:rsidR="006F1147">
        <w:rPr>
          <w:rFonts w:ascii="Sylfaen" w:hAnsi="Sylfaen"/>
          <w:color w:val="000000"/>
          <w:shd w:val="clear" w:color="auto" w:fill="FFFFFF"/>
          <w:lang w:val="en-US"/>
        </w:rPr>
        <w:t xml:space="preserve">the </w:t>
      </w:r>
      <w:r w:rsidRPr="009B79FB">
        <w:rPr>
          <w:rFonts w:ascii="Sylfaen" w:hAnsi="Sylfaen"/>
          <w:color w:val="000000"/>
          <w:shd w:val="clear" w:color="auto" w:fill="FFFFFF"/>
          <w:lang w:val="hy-AM"/>
        </w:rPr>
        <w:t xml:space="preserve">issues </w:t>
      </w:r>
      <w:r w:rsidR="006F1147">
        <w:rPr>
          <w:rFonts w:ascii="Sylfaen" w:hAnsi="Sylfaen"/>
          <w:color w:val="000000"/>
          <w:shd w:val="clear" w:color="auto" w:fill="FFFFFF"/>
          <w:lang w:val="en-US"/>
        </w:rPr>
        <w:t>of putting</w:t>
      </w:r>
      <w:r w:rsidRPr="009B79FB">
        <w:rPr>
          <w:rFonts w:ascii="Sylfaen" w:hAnsi="Sylfaen"/>
          <w:color w:val="000000"/>
          <w:shd w:val="clear" w:color="auto" w:fill="FFFFFF"/>
          <w:lang w:val="hy-AM"/>
        </w:rPr>
        <w:t xml:space="preserve"> pressure on journalists and obstruct</w:t>
      </w:r>
      <w:r w:rsidR="006F1147">
        <w:rPr>
          <w:rFonts w:ascii="Sylfaen" w:hAnsi="Sylfaen"/>
          <w:color w:val="000000"/>
          <w:shd w:val="clear" w:color="auto" w:fill="FFFFFF"/>
          <w:lang w:val="en-US"/>
        </w:rPr>
        <w:t>ing</w:t>
      </w:r>
      <w:r w:rsidRPr="009B79FB">
        <w:rPr>
          <w:rFonts w:ascii="Sylfaen" w:hAnsi="Sylfaen"/>
          <w:color w:val="000000"/>
          <w:shd w:val="clear" w:color="auto" w:fill="FFFFFF"/>
          <w:lang w:val="hy-AM"/>
        </w:rPr>
        <w:t xml:space="preserve"> their work.</w:t>
      </w:r>
    </w:p>
    <w:p w14:paraId="0B94B277" w14:textId="77777777" w:rsidR="006F1147" w:rsidRPr="009B79FB" w:rsidRDefault="006F1147" w:rsidP="008C622D">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p>
    <w:p w14:paraId="07F4CB6F" w14:textId="309E3605" w:rsidR="00035F8C" w:rsidRPr="009B79FB" w:rsidRDefault="00035F8C" w:rsidP="00453C1F">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9B79FB">
        <w:rPr>
          <w:rFonts w:ascii="Sylfaen" w:hAnsi="Sylfaen"/>
          <w:b/>
          <w:lang w:val="hy-AM"/>
        </w:rPr>
        <w:t xml:space="preserve">On March 17, </w:t>
      </w:r>
      <w:r w:rsidRPr="009B79FB">
        <w:rPr>
          <w:rFonts w:ascii="Sylfaen" w:hAnsi="Sylfaen"/>
          <w:bCs/>
          <w:lang w:val="hy-AM"/>
        </w:rPr>
        <w:t xml:space="preserve">the Court of General Jurisdiction of Yerevan held a preliminary hearing on the case of businessman </w:t>
      </w:r>
      <w:r w:rsidRPr="00453C1F">
        <w:rPr>
          <w:rFonts w:ascii="Sylfaen" w:hAnsi="Sylfaen"/>
          <w:bCs/>
          <w:i/>
          <w:iCs/>
          <w:lang w:val="hy-AM"/>
        </w:rPr>
        <w:t>Levon Marcos v. "24News" L</w:t>
      </w:r>
      <w:r w:rsidRPr="00453C1F">
        <w:rPr>
          <w:rFonts w:ascii="Sylfaen" w:hAnsi="Sylfaen"/>
          <w:bCs/>
          <w:i/>
          <w:iCs/>
          <w:lang w:val="en-US"/>
        </w:rPr>
        <w:t>td.</w:t>
      </w:r>
      <w:r w:rsidR="00453C1F">
        <w:rPr>
          <w:rFonts w:ascii="Sylfaen" w:hAnsi="Sylfaen"/>
          <w:bCs/>
          <w:lang w:val="en-US"/>
        </w:rPr>
        <w:t>”</w:t>
      </w:r>
      <w:r w:rsidRPr="009B79FB">
        <w:rPr>
          <w:rFonts w:ascii="Sylfaen" w:hAnsi="Sylfaen"/>
          <w:bCs/>
          <w:lang w:val="hy-AM"/>
        </w:rPr>
        <w:t xml:space="preserve">, demanding refutation of  the information discrediting </w:t>
      </w:r>
      <w:r w:rsidR="00453C1F">
        <w:rPr>
          <w:rFonts w:ascii="Sylfaen" w:hAnsi="Sylfaen"/>
          <w:bCs/>
          <w:lang w:val="en-US"/>
        </w:rPr>
        <w:t xml:space="preserve">his </w:t>
      </w:r>
      <w:r w:rsidRPr="009B79FB">
        <w:rPr>
          <w:rFonts w:ascii="Sylfaen" w:hAnsi="Sylfaen"/>
          <w:bCs/>
          <w:lang w:val="hy-AM"/>
        </w:rPr>
        <w:t>honor, dignity and business reputation.</w:t>
      </w:r>
    </w:p>
    <w:p w14:paraId="4D7830D7" w14:textId="06DC1418" w:rsidR="00861780" w:rsidRPr="009B79FB" w:rsidRDefault="00035F8C" w:rsidP="00EA69AD">
      <w:pPr>
        <w:pStyle w:val="NormalWeb"/>
        <w:shd w:val="clear" w:color="auto" w:fill="FFFFFF"/>
        <w:spacing w:before="0" w:beforeAutospacing="0" w:after="0" w:afterAutospacing="0" w:line="240" w:lineRule="auto"/>
        <w:ind w:firstLine="567"/>
        <w:jc w:val="both"/>
        <w:rPr>
          <w:rFonts w:ascii="Sylfaen" w:hAnsi="Sylfaen"/>
          <w:lang w:val="hy-AM"/>
        </w:rPr>
      </w:pPr>
      <w:r w:rsidRPr="009B79FB">
        <w:rPr>
          <w:rFonts w:ascii="Sylfaen" w:hAnsi="Sylfaen"/>
          <w:lang w:val="hy-AM"/>
        </w:rPr>
        <w:t>The reason for the lawsuit</w:t>
      </w:r>
      <w:r w:rsidRPr="009B79FB">
        <w:rPr>
          <w:rFonts w:ascii="Sylfaen" w:hAnsi="Sylfaen"/>
          <w:lang w:val="en-US"/>
        </w:rPr>
        <w:t xml:space="preserve">, filed on May 26, 2020, </w:t>
      </w:r>
      <w:r w:rsidRPr="009B79FB">
        <w:rPr>
          <w:rFonts w:ascii="Sylfaen" w:hAnsi="Sylfaen"/>
          <w:lang w:val="hy-AM"/>
        </w:rPr>
        <w:t xml:space="preserve"> is the article published on</w:t>
      </w:r>
      <w:r w:rsidRPr="009B79FB">
        <w:rPr>
          <w:rFonts w:ascii="Sylfaen" w:hAnsi="Sylfaen"/>
          <w:lang w:val="en-US"/>
        </w:rPr>
        <w:t xml:space="preserve"> </w:t>
      </w:r>
      <w:r w:rsidR="00B532C7">
        <w:rPr>
          <w:rFonts w:ascii="Sylfaen" w:hAnsi="Sylfaen"/>
          <w:lang w:val="en-US"/>
        </w:rPr>
        <w:t>“</w:t>
      </w:r>
      <w:r w:rsidRPr="009B79FB">
        <w:rPr>
          <w:rFonts w:ascii="Sylfaen" w:hAnsi="Sylfaen"/>
          <w:lang w:val="hy-AM"/>
        </w:rPr>
        <w:t>24news.am</w:t>
      </w:r>
      <w:r w:rsidR="00B532C7">
        <w:rPr>
          <w:rFonts w:ascii="Sylfaen" w:hAnsi="Sylfaen"/>
          <w:lang w:val="en-US"/>
        </w:rPr>
        <w:t>”</w:t>
      </w:r>
      <w:r w:rsidRPr="009B79FB">
        <w:rPr>
          <w:rFonts w:ascii="Sylfaen" w:hAnsi="Sylfaen"/>
          <w:lang w:val="hy-AM"/>
        </w:rPr>
        <w:t xml:space="preserve"> website on May 21</w:t>
      </w:r>
      <w:r w:rsidRPr="009B79FB">
        <w:rPr>
          <w:rFonts w:ascii="Sylfaen" w:hAnsi="Sylfaen"/>
          <w:lang w:val="en-US"/>
        </w:rPr>
        <w:t xml:space="preserve">, titled </w:t>
      </w:r>
      <w:r w:rsidRPr="009B79FB">
        <w:rPr>
          <w:rFonts w:ascii="Sylfaen" w:hAnsi="Sylfaen"/>
          <w:lang w:val="hy-AM"/>
        </w:rPr>
        <w:t xml:space="preserve">"Fraud of 300 </w:t>
      </w:r>
      <w:r w:rsidR="00B532C7">
        <w:rPr>
          <w:rFonts w:ascii="Sylfaen" w:hAnsi="Sylfaen"/>
          <w:lang w:val="en-US"/>
        </w:rPr>
        <w:t>M</w:t>
      </w:r>
      <w:r w:rsidRPr="009B79FB">
        <w:rPr>
          <w:rFonts w:ascii="Sylfaen" w:hAnsi="Sylfaen"/>
          <w:lang w:val="hy-AM"/>
        </w:rPr>
        <w:t xml:space="preserve">illion </w:t>
      </w:r>
      <w:r w:rsidR="00B532C7">
        <w:rPr>
          <w:rFonts w:ascii="Sylfaen" w:hAnsi="Sylfaen"/>
          <w:lang w:val="en-US"/>
        </w:rPr>
        <w:t>D</w:t>
      </w:r>
      <w:r w:rsidRPr="009B79FB">
        <w:rPr>
          <w:rFonts w:ascii="Sylfaen" w:hAnsi="Sylfaen"/>
          <w:lang w:val="hy-AM"/>
        </w:rPr>
        <w:t xml:space="preserve">ollars. How was the </w:t>
      </w:r>
      <w:r w:rsidR="00B532C7">
        <w:rPr>
          <w:rFonts w:ascii="Sylfaen" w:hAnsi="Sylfaen"/>
          <w:lang w:val="en-US"/>
        </w:rPr>
        <w:t>B</w:t>
      </w:r>
      <w:r w:rsidRPr="009B79FB">
        <w:rPr>
          <w:rFonts w:ascii="Sylfaen" w:hAnsi="Sylfaen"/>
          <w:lang w:val="hy-AM"/>
        </w:rPr>
        <w:t xml:space="preserve">iggest </w:t>
      </w:r>
      <w:r w:rsidR="00B532C7">
        <w:rPr>
          <w:rFonts w:ascii="Sylfaen" w:hAnsi="Sylfaen"/>
          <w:lang w:val="en-US"/>
        </w:rPr>
        <w:t>F</w:t>
      </w:r>
      <w:r w:rsidRPr="009B79FB">
        <w:rPr>
          <w:rFonts w:ascii="Sylfaen" w:hAnsi="Sylfaen"/>
          <w:lang w:val="hy-AM"/>
        </w:rPr>
        <w:t xml:space="preserve">inancial </w:t>
      </w:r>
      <w:r w:rsidR="00B532C7">
        <w:rPr>
          <w:rFonts w:ascii="Sylfaen" w:hAnsi="Sylfaen"/>
          <w:lang w:val="en-US"/>
        </w:rPr>
        <w:t>F</w:t>
      </w:r>
      <w:r w:rsidRPr="009B79FB">
        <w:rPr>
          <w:rFonts w:ascii="Sylfaen" w:hAnsi="Sylfaen"/>
          <w:lang w:val="hy-AM"/>
        </w:rPr>
        <w:t xml:space="preserve">raud </w:t>
      </w:r>
      <w:r w:rsidR="00B532C7">
        <w:rPr>
          <w:rFonts w:ascii="Sylfaen" w:hAnsi="Sylfaen"/>
          <w:lang w:val="en-US"/>
        </w:rPr>
        <w:t>A</w:t>
      </w:r>
      <w:r w:rsidRPr="009B79FB">
        <w:rPr>
          <w:rFonts w:ascii="Sylfaen" w:hAnsi="Sylfaen"/>
          <w:lang w:val="hy-AM"/>
        </w:rPr>
        <w:t xml:space="preserve">ttempt in the </w:t>
      </w:r>
      <w:r w:rsidR="00B532C7">
        <w:rPr>
          <w:rFonts w:ascii="Sylfaen" w:hAnsi="Sylfaen"/>
          <w:lang w:val="en-US"/>
        </w:rPr>
        <w:t>C</w:t>
      </w:r>
      <w:r w:rsidRPr="009B79FB">
        <w:rPr>
          <w:rFonts w:ascii="Sylfaen" w:hAnsi="Sylfaen"/>
          <w:lang w:val="hy-AM"/>
        </w:rPr>
        <w:t xml:space="preserve">ountry </w:t>
      </w:r>
      <w:r w:rsidR="00B532C7">
        <w:rPr>
          <w:rFonts w:ascii="Sylfaen" w:hAnsi="Sylfaen"/>
          <w:lang w:val="en-US"/>
        </w:rPr>
        <w:t>P</w:t>
      </w:r>
      <w:r w:rsidRPr="009B79FB">
        <w:rPr>
          <w:rFonts w:ascii="Sylfaen" w:hAnsi="Sylfaen"/>
          <w:lang w:val="hy-AM"/>
        </w:rPr>
        <w:t>revented?”</w:t>
      </w:r>
      <w:r w:rsidR="00861780" w:rsidRPr="009B79FB">
        <w:rPr>
          <w:rStyle w:val="FootnoteReference"/>
          <w:rFonts w:ascii="Sylfaen" w:eastAsiaTheme="minorEastAsia" w:hAnsi="Sylfaen"/>
          <w:bCs/>
          <w:lang w:val="hy-AM"/>
        </w:rPr>
        <w:footnoteReference w:id="82"/>
      </w:r>
      <w:r w:rsidRPr="009B79FB">
        <w:rPr>
          <w:rFonts w:ascii="Sylfaen" w:hAnsi="Sylfaen"/>
          <w:lang w:val="hy-AM"/>
        </w:rPr>
        <w:t xml:space="preserve"> The article, in particular, refers to the criminal case</w:t>
      </w:r>
      <w:r w:rsidR="009A197E">
        <w:rPr>
          <w:rFonts w:ascii="Sylfaen" w:hAnsi="Sylfaen"/>
          <w:lang w:val="en-US"/>
        </w:rPr>
        <w:t>,</w:t>
      </w:r>
      <w:r w:rsidRPr="009B79FB">
        <w:rPr>
          <w:rFonts w:ascii="Sylfaen" w:hAnsi="Sylfaen"/>
          <w:lang w:val="hy-AM"/>
        </w:rPr>
        <w:t xml:space="preserve"> </w:t>
      </w:r>
      <w:r w:rsidRPr="009B79FB">
        <w:rPr>
          <w:rFonts w:ascii="Sylfaen" w:hAnsi="Sylfaen"/>
          <w:lang w:val="en-US"/>
        </w:rPr>
        <w:t xml:space="preserve">initiated </w:t>
      </w:r>
      <w:r w:rsidRPr="009B79FB">
        <w:rPr>
          <w:rFonts w:ascii="Sylfaen" w:hAnsi="Sylfaen"/>
          <w:lang w:val="hy-AM"/>
        </w:rPr>
        <w:t xml:space="preserve">against Marcos in Armenia, </w:t>
      </w:r>
      <w:r w:rsidRPr="009B79FB">
        <w:rPr>
          <w:rFonts w:ascii="Sylfaen" w:hAnsi="Sylfaen"/>
          <w:lang w:val="en-US"/>
        </w:rPr>
        <w:t>and states</w:t>
      </w:r>
      <w:r w:rsidRPr="009B79FB">
        <w:rPr>
          <w:rFonts w:ascii="Sylfaen" w:hAnsi="Sylfaen"/>
          <w:lang w:val="hy-AM"/>
        </w:rPr>
        <w:t xml:space="preserve"> </w:t>
      </w:r>
      <w:r w:rsidR="009A197E">
        <w:rPr>
          <w:rFonts w:ascii="Sylfaen" w:hAnsi="Sylfaen"/>
          <w:lang w:val="en-US"/>
        </w:rPr>
        <w:t xml:space="preserve">that </w:t>
      </w:r>
      <w:r w:rsidRPr="009B79FB">
        <w:rPr>
          <w:rFonts w:ascii="Sylfaen" w:hAnsi="Sylfaen"/>
          <w:lang w:val="en-US"/>
        </w:rPr>
        <w:t>the</w:t>
      </w:r>
      <w:r w:rsidRPr="009B79FB">
        <w:rPr>
          <w:rFonts w:ascii="Sylfaen" w:hAnsi="Sylfaen"/>
          <w:lang w:val="hy-AM"/>
        </w:rPr>
        <w:t xml:space="preserve"> </w:t>
      </w:r>
      <w:r w:rsidRPr="009B79FB">
        <w:rPr>
          <w:rFonts w:ascii="Sylfaen" w:hAnsi="Sylfaen"/>
          <w:lang w:val="en-US"/>
        </w:rPr>
        <w:t>certificate</w:t>
      </w:r>
      <w:r w:rsidRPr="009B79FB">
        <w:rPr>
          <w:rFonts w:ascii="Sylfaen" w:hAnsi="Sylfaen"/>
          <w:lang w:val="hy-AM"/>
        </w:rPr>
        <w:t xml:space="preserve"> issued by the World Bank</w:t>
      </w:r>
      <w:r w:rsidRPr="009B79FB">
        <w:rPr>
          <w:rFonts w:ascii="Sylfaen" w:hAnsi="Sylfaen"/>
          <w:lang w:val="en-US"/>
        </w:rPr>
        <w:t xml:space="preserve"> helped to reveal</w:t>
      </w:r>
      <w:r w:rsidRPr="009B79FB">
        <w:rPr>
          <w:rFonts w:ascii="Sylfaen" w:hAnsi="Sylfaen"/>
          <w:lang w:val="hy-AM"/>
        </w:rPr>
        <w:t xml:space="preserve"> that Le</w:t>
      </w:r>
      <w:r w:rsidRPr="009B79FB">
        <w:rPr>
          <w:rFonts w:ascii="Sylfaen" w:hAnsi="Sylfaen"/>
          <w:lang w:val="en-US"/>
        </w:rPr>
        <w:t>v</w:t>
      </w:r>
      <w:r w:rsidRPr="009B79FB">
        <w:rPr>
          <w:rFonts w:ascii="Sylfaen" w:hAnsi="Sylfaen"/>
          <w:lang w:val="hy-AM"/>
        </w:rPr>
        <w:t>on Marcos</w:t>
      </w:r>
      <w:r w:rsidRPr="009B79FB">
        <w:rPr>
          <w:rFonts w:ascii="Sylfaen" w:hAnsi="Sylfaen"/>
          <w:lang w:val="en-US"/>
        </w:rPr>
        <w:t xml:space="preserve"> had</w:t>
      </w:r>
      <w:r w:rsidRPr="009B79FB">
        <w:rPr>
          <w:rFonts w:ascii="Sylfaen" w:hAnsi="Sylfaen"/>
          <w:lang w:val="hy-AM"/>
        </w:rPr>
        <w:t xml:space="preserve"> issued $ 300 million counterfeit b</w:t>
      </w:r>
      <w:r w:rsidR="00B532C7">
        <w:rPr>
          <w:rFonts w:ascii="Sylfaen" w:hAnsi="Sylfaen"/>
          <w:lang w:val="en-US"/>
        </w:rPr>
        <w:t>anknotes</w:t>
      </w:r>
      <w:r w:rsidRPr="009B79FB">
        <w:rPr>
          <w:rFonts w:ascii="Sylfaen" w:hAnsi="Sylfaen"/>
          <w:lang w:val="hy-AM"/>
        </w:rPr>
        <w:t>, thus trying to fulfill the biggest financial fraud</w:t>
      </w:r>
      <w:r w:rsidRPr="009B79FB">
        <w:rPr>
          <w:rFonts w:ascii="Sylfaen" w:hAnsi="Sylfaen"/>
          <w:lang w:val="en-US"/>
        </w:rPr>
        <w:t xml:space="preserve"> in </w:t>
      </w:r>
      <w:r w:rsidRPr="009B79FB">
        <w:rPr>
          <w:rFonts w:ascii="Sylfaen" w:hAnsi="Sylfaen"/>
          <w:lang w:val="hy-AM"/>
        </w:rPr>
        <w:t>the history of Armenia.</w:t>
      </w:r>
    </w:p>
    <w:p w14:paraId="16F693EE" w14:textId="14FC76D2" w:rsidR="00861780" w:rsidRPr="009B79FB" w:rsidRDefault="00EA69AD" w:rsidP="00470B6C">
      <w:pPr>
        <w:pStyle w:val="NormalWeb"/>
        <w:shd w:val="clear" w:color="auto" w:fill="FFFFFF"/>
        <w:spacing w:before="0" w:beforeAutospacing="0" w:after="0" w:afterAutospacing="0" w:line="240" w:lineRule="auto"/>
        <w:ind w:firstLine="567"/>
        <w:textAlignment w:val="baseline"/>
        <w:rPr>
          <w:rFonts w:ascii="Sylfaen" w:hAnsi="Sylfaen"/>
          <w:lang w:val="en-US"/>
        </w:rPr>
      </w:pPr>
      <w:r w:rsidRPr="009B79FB">
        <w:rPr>
          <w:rFonts w:ascii="Sylfaen" w:hAnsi="Sylfaen"/>
          <w:lang w:val="hy-AM"/>
        </w:rPr>
        <w:t xml:space="preserve">The next court hearing </w:t>
      </w:r>
      <w:r w:rsidRPr="009B79FB">
        <w:rPr>
          <w:rFonts w:ascii="Sylfaen" w:hAnsi="Sylfaen"/>
          <w:lang w:val="en-US"/>
        </w:rPr>
        <w:t xml:space="preserve">is scheduled </w:t>
      </w:r>
      <w:r w:rsidR="003B3A9C">
        <w:rPr>
          <w:rFonts w:ascii="Sylfaen" w:hAnsi="Sylfaen"/>
          <w:lang w:val="en-US"/>
        </w:rPr>
        <w:t>for</w:t>
      </w:r>
      <w:r w:rsidRPr="009B79FB">
        <w:rPr>
          <w:rFonts w:ascii="Sylfaen" w:hAnsi="Sylfaen"/>
          <w:lang w:val="en-US"/>
        </w:rPr>
        <w:t xml:space="preserve"> May </w:t>
      </w:r>
      <w:r w:rsidR="00861780" w:rsidRPr="009B79FB">
        <w:rPr>
          <w:rFonts w:ascii="Sylfaen" w:hAnsi="Sylfaen"/>
          <w:lang w:val="hy-AM"/>
        </w:rPr>
        <w:t>31</w:t>
      </w:r>
      <w:r w:rsidRPr="009B79FB">
        <w:rPr>
          <w:rFonts w:ascii="Sylfaen" w:hAnsi="Sylfaen"/>
          <w:lang w:val="en-US"/>
        </w:rPr>
        <w:t>.</w:t>
      </w:r>
    </w:p>
    <w:p w14:paraId="0C95D38D" w14:textId="77777777" w:rsidR="00861780" w:rsidRPr="009B79FB" w:rsidRDefault="00861780" w:rsidP="00470B6C">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21506528" w14:textId="4905B4BF" w:rsidR="00F21F91" w:rsidRPr="009B79FB" w:rsidRDefault="00EA69AD" w:rsidP="003B3A9C">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9B79FB">
        <w:rPr>
          <w:rFonts w:ascii="Sylfaen" w:hAnsi="Sylfaen"/>
          <w:b/>
          <w:lang w:val="hy-AM"/>
        </w:rPr>
        <w:t xml:space="preserve">On March 17, </w:t>
      </w:r>
      <w:r w:rsidRPr="009B79FB">
        <w:rPr>
          <w:rFonts w:ascii="Sylfaen" w:hAnsi="Sylfaen"/>
          <w:bCs/>
          <w:lang w:val="hy-AM"/>
        </w:rPr>
        <w:t xml:space="preserve">the Court of General Jurisdiction of Yerevan accepted the lawsuit of </w:t>
      </w:r>
      <w:r w:rsidR="003B3A9C">
        <w:rPr>
          <w:rFonts w:ascii="Sylfaen" w:hAnsi="Sylfaen"/>
          <w:bCs/>
          <w:lang w:val="en-US"/>
        </w:rPr>
        <w:t xml:space="preserve">the </w:t>
      </w:r>
      <w:r w:rsidRPr="009B79FB">
        <w:rPr>
          <w:rFonts w:ascii="Sylfaen" w:hAnsi="Sylfaen"/>
          <w:bCs/>
          <w:lang w:val="hy-AM"/>
        </w:rPr>
        <w:t xml:space="preserve">former police officer </w:t>
      </w:r>
      <w:r w:rsidRPr="003B3A9C">
        <w:rPr>
          <w:rFonts w:ascii="Sylfaen" w:hAnsi="Sylfaen"/>
          <w:bCs/>
          <w:i/>
          <w:iCs/>
          <w:lang w:val="hy-AM"/>
        </w:rPr>
        <w:t xml:space="preserve">Vardan Ghukasyan </w:t>
      </w:r>
      <w:r w:rsidR="003B3A9C" w:rsidRPr="003B3A9C">
        <w:rPr>
          <w:rFonts w:ascii="Sylfaen" w:hAnsi="Sylfaen"/>
          <w:bCs/>
          <w:i/>
          <w:iCs/>
          <w:lang w:val="en-US"/>
        </w:rPr>
        <w:t>v.</w:t>
      </w:r>
      <w:r w:rsidRPr="003B3A9C">
        <w:rPr>
          <w:rFonts w:ascii="Sylfaen" w:hAnsi="Sylfaen"/>
          <w:bCs/>
          <w:i/>
          <w:iCs/>
          <w:lang w:val="hy-AM"/>
        </w:rPr>
        <w:t xml:space="preserve"> "ArmDaily.am"</w:t>
      </w:r>
      <w:r w:rsidRPr="009B79FB">
        <w:rPr>
          <w:rFonts w:ascii="Sylfaen" w:hAnsi="Sylfaen"/>
          <w:bCs/>
          <w:lang w:val="hy-AM"/>
        </w:rPr>
        <w:t xml:space="preserve"> news website, demanding from lawyer Hrant Ananyan refutation of the slander and apology for the insult.</w:t>
      </w:r>
    </w:p>
    <w:p w14:paraId="0C6680A7" w14:textId="39974106" w:rsidR="00150A75" w:rsidRPr="009B79FB" w:rsidRDefault="00150A75" w:rsidP="003B3A9C">
      <w:pPr>
        <w:pStyle w:val="NormalWeb"/>
        <w:shd w:val="clear" w:color="auto" w:fill="FFFFFF"/>
        <w:spacing w:before="0" w:beforeAutospacing="0" w:after="0" w:afterAutospacing="0" w:line="240" w:lineRule="auto"/>
        <w:ind w:firstLine="567"/>
        <w:jc w:val="both"/>
        <w:textAlignment w:val="baseline"/>
        <w:rPr>
          <w:rFonts w:ascii="Sylfaen" w:hAnsi="Sylfaen"/>
          <w:bCs/>
          <w:lang w:val="en-US"/>
        </w:rPr>
      </w:pPr>
      <w:r w:rsidRPr="009B79FB">
        <w:rPr>
          <w:rFonts w:ascii="Sylfaen" w:hAnsi="Sylfaen"/>
          <w:bCs/>
          <w:lang w:val="hy-AM"/>
        </w:rPr>
        <w:t>The lawsuit was filed on October 26, 2020</w:t>
      </w:r>
      <w:r w:rsidR="003B3A9C">
        <w:rPr>
          <w:rFonts w:ascii="Sylfaen" w:hAnsi="Sylfaen"/>
          <w:bCs/>
          <w:lang w:val="en-US"/>
        </w:rPr>
        <w:t>,</w:t>
      </w:r>
      <w:r w:rsidRPr="009B79FB">
        <w:rPr>
          <w:rFonts w:ascii="Sylfaen" w:hAnsi="Sylfaen"/>
          <w:bCs/>
          <w:lang w:val="hy-AM"/>
        </w:rPr>
        <w:t xml:space="preserve"> and the reason for the lawsuit was an article, titled “Artur Gevorgyan was not </w:t>
      </w:r>
      <w:r w:rsidR="00627480">
        <w:rPr>
          <w:rFonts w:ascii="Sylfaen" w:hAnsi="Sylfaen"/>
          <w:bCs/>
          <w:lang w:val="en-US"/>
        </w:rPr>
        <w:t>D</w:t>
      </w:r>
      <w:r w:rsidRPr="009B79FB">
        <w:rPr>
          <w:rFonts w:ascii="Sylfaen" w:hAnsi="Sylfaen"/>
          <w:bCs/>
          <w:lang w:val="hy-AM"/>
        </w:rPr>
        <w:t xml:space="preserve">etained </w:t>
      </w:r>
      <w:r w:rsidR="00627480">
        <w:rPr>
          <w:rFonts w:ascii="Sylfaen" w:hAnsi="Sylfaen"/>
          <w:bCs/>
          <w:lang w:val="en-US"/>
        </w:rPr>
        <w:t>W</w:t>
      </w:r>
      <w:r w:rsidRPr="009B79FB">
        <w:rPr>
          <w:rFonts w:ascii="Sylfaen" w:hAnsi="Sylfaen"/>
          <w:bCs/>
          <w:lang w:val="hy-AM"/>
        </w:rPr>
        <w:t xml:space="preserve">ithin </w:t>
      </w:r>
      <w:r w:rsidR="00627480">
        <w:rPr>
          <w:rFonts w:ascii="Sylfaen" w:hAnsi="Sylfaen"/>
          <w:bCs/>
          <w:lang w:val="en-US"/>
        </w:rPr>
        <w:t>A</w:t>
      </w:r>
      <w:r w:rsidRPr="009B79FB">
        <w:rPr>
          <w:rFonts w:ascii="Sylfaen" w:hAnsi="Sylfaen"/>
          <w:bCs/>
          <w:lang w:val="hy-AM"/>
        </w:rPr>
        <w:t xml:space="preserve">ny </w:t>
      </w:r>
      <w:r w:rsidR="00627480">
        <w:rPr>
          <w:rFonts w:ascii="Sylfaen" w:hAnsi="Sylfaen"/>
          <w:bCs/>
          <w:lang w:val="en-US"/>
        </w:rPr>
        <w:t>C</w:t>
      </w:r>
      <w:r w:rsidRPr="009B79FB">
        <w:rPr>
          <w:rFonts w:ascii="Sylfaen" w:hAnsi="Sylfaen"/>
          <w:bCs/>
          <w:lang w:val="hy-AM"/>
        </w:rPr>
        <w:t xml:space="preserve">riminal </w:t>
      </w:r>
      <w:r w:rsidR="00627480">
        <w:rPr>
          <w:rFonts w:ascii="Sylfaen" w:hAnsi="Sylfaen"/>
          <w:bCs/>
          <w:lang w:val="en-US"/>
        </w:rPr>
        <w:t>C</w:t>
      </w:r>
      <w:r w:rsidRPr="009B79FB">
        <w:rPr>
          <w:rFonts w:ascii="Sylfaen" w:hAnsi="Sylfaen"/>
          <w:bCs/>
          <w:lang w:val="hy-AM"/>
        </w:rPr>
        <w:t xml:space="preserve">ase and is not in </w:t>
      </w:r>
      <w:r w:rsidR="00627480">
        <w:rPr>
          <w:rFonts w:ascii="Sylfaen" w:hAnsi="Sylfaen"/>
          <w:bCs/>
          <w:lang w:val="en-US"/>
        </w:rPr>
        <w:t>A</w:t>
      </w:r>
      <w:r w:rsidRPr="009B79FB">
        <w:rPr>
          <w:rFonts w:ascii="Sylfaen" w:hAnsi="Sylfaen"/>
          <w:bCs/>
          <w:lang w:val="hy-AM"/>
        </w:rPr>
        <w:t xml:space="preserve">ny </w:t>
      </w:r>
      <w:r w:rsidR="00627480">
        <w:rPr>
          <w:rFonts w:ascii="Sylfaen" w:hAnsi="Sylfaen"/>
          <w:bCs/>
          <w:lang w:val="en-US"/>
        </w:rPr>
        <w:t>D</w:t>
      </w:r>
      <w:r w:rsidRPr="009B79FB">
        <w:rPr>
          <w:rFonts w:ascii="Sylfaen" w:hAnsi="Sylfaen"/>
          <w:bCs/>
          <w:lang w:val="hy-AM"/>
        </w:rPr>
        <w:t xml:space="preserve">etention </w:t>
      </w:r>
      <w:r w:rsidR="00627480">
        <w:rPr>
          <w:rFonts w:ascii="Sylfaen" w:hAnsi="Sylfaen"/>
          <w:bCs/>
          <w:lang w:val="en-US"/>
        </w:rPr>
        <w:t>C</w:t>
      </w:r>
      <w:r w:rsidRPr="009B79FB">
        <w:rPr>
          <w:rFonts w:ascii="Sylfaen" w:hAnsi="Sylfaen"/>
          <w:bCs/>
          <w:lang w:val="hy-AM"/>
        </w:rPr>
        <w:t>enter: Lawyer Says”  and published on the website on September 24</w:t>
      </w:r>
      <w:r w:rsidR="00C548C5">
        <w:rPr>
          <w:rFonts w:ascii="Sylfaen" w:hAnsi="Sylfaen"/>
          <w:bCs/>
          <w:lang w:val="en-US"/>
        </w:rPr>
        <w:t>.</w:t>
      </w:r>
      <w:r w:rsidR="00861780" w:rsidRPr="009B79FB">
        <w:rPr>
          <w:rStyle w:val="FootnoteReference"/>
          <w:rFonts w:ascii="Sylfaen" w:eastAsiaTheme="minorEastAsia" w:hAnsi="Sylfaen"/>
          <w:shd w:val="clear" w:color="auto" w:fill="FFFFFF"/>
          <w:lang w:val="hy-AM"/>
        </w:rPr>
        <w:footnoteReference w:id="83"/>
      </w:r>
      <w:r w:rsidR="00861780" w:rsidRPr="009B79FB">
        <w:rPr>
          <w:rFonts w:ascii="Sylfaen" w:hAnsi="Sylfaen"/>
          <w:lang w:val="hy-AM"/>
        </w:rPr>
        <w:t xml:space="preserve"> </w:t>
      </w:r>
      <w:r w:rsidRPr="009B79FB">
        <w:rPr>
          <w:rFonts w:ascii="Sylfaen" w:hAnsi="Sylfaen"/>
          <w:bCs/>
          <w:lang w:val="hy-AM"/>
        </w:rPr>
        <w:t xml:space="preserve">In the article, the lawyer's opinions and qualifications were used in response to the plaintiff's Facebook </w:t>
      </w:r>
      <w:r w:rsidR="00C548C5">
        <w:rPr>
          <w:rFonts w:ascii="Sylfaen" w:hAnsi="Sylfaen"/>
          <w:bCs/>
          <w:lang w:val="en-US"/>
        </w:rPr>
        <w:t>Live</w:t>
      </w:r>
      <w:r w:rsidRPr="009B79FB">
        <w:rPr>
          <w:rFonts w:ascii="Sylfaen" w:hAnsi="Sylfaen"/>
          <w:bCs/>
          <w:lang w:val="hy-AM"/>
        </w:rPr>
        <w:t xml:space="preserve">, where accusations were voiced against </w:t>
      </w:r>
      <w:r w:rsidR="00C548C5">
        <w:rPr>
          <w:rFonts w:ascii="Sylfaen" w:hAnsi="Sylfaen"/>
          <w:bCs/>
          <w:lang w:val="en-US"/>
        </w:rPr>
        <w:t xml:space="preserve">the </w:t>
      </w:r>
      <w:r w:rsidRPr="009B79FB">
        <w:rPr>
          <w:rFonts w:ascii="Sylfaen" w:hAnsi="Sylfaen"/>
          <w:bCs/>
          <w:lang w:val="hy-AM"/>
        </w:rPr>
        <w:t xml:space="preserve">former MP Arthur Gevorgyan. The lawyer said the following about the plaintiff: </w:t>
      </w:r>
      <w:r w:rsidRPr="009B79FB">
        <w:rPr>
          <w:rFonts w:ascii="Sylfaen" w:hAnsi="Sylfaen"/>
          <w:bCs/>
          <w:lang w:val="en-US"/>
        </w:rPr>
        <w:t>“</w:t>
      </w:r>
      <w:r w:rsidRPr="009B79FB">
        <w:rPr>
          <w:rFonts w:ascii="MS Mincho" w:eastAsia="MS Mincho" w:hAnsi="MS Mincho" w:cs="MS Mincho" w:hint="eastAsia"/>
          <w:bCs/>
          <w:lang w:val="hy-AM"/>
        </w:rPr>
        <w:t>․․․</w:t>
      </w:r>
      <w:r w:rsidRPr="009B79FB">
        <w:rPr>
          <w:rFonts w:ascii="Sylfaen" w:hAnsi="Sylfaen"/>
          <w:bCs/>
          <w:lang w:val="hy-AM"/>
        </w:rPr>
        <w:t xml:space="preserve"> I urge the reasonable groups of public not to be deceived by disinformation, especially when that information comes in the form of claims by a homosexual, the allegations of a discredited, condemned, failed homosexual, a </w:t>
      </w:r>
      <w:r w:rsidRPr="009B79FB">
        <w:rPr>
          <w:rFonts w:ascii="Sylfaen" w:hAnsi="Sylfaen"/>
          <w:bCs/>
          <w:lang w:val="hy-AM"/>
        </w:rPr>
        <w:lastRenderedPageBreak/>
        <w:t>person who is hostile, and he is hostile, as I understand it, certainly because of Vladimir Gasparyan, because he was kicked out of the police</w:t>
      </w:r>
      <w:r w:rsidR="00F8211F">
        <w:rPr>
          <w:rFonts w:ascii="Sylfaen" w:hAnsi="Sylfaen"/>
          <w:bCs/>
          <w:lang w:val="en-US"/>
        </w:rPr>
        <w:t>.</w:t>
      </w:r>
      <w:r w:rsidRPr="009B79FB">
        <w:rPr>
          <w:rFonts w:ascii="Sylfaen" w:hAnsi="Sylfaen"/>
          <w:bCs/>
          <w:lang w:val="en-US"/>
        </w:rPr>
        <w:t>”</w:t>
      </w:r>
    </w:p>
    <w:p w14:paraId="6AE1A6E0" w14:textId="7AA6609D" w:rsidR="00150A75" w:rsidRDefault="00150A75" w:rsidP="00F8211F">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B79FB">
        <w:rPr>
          <w:rFonts w:ascii="Sylfaen" w:hAnsi="Sylfaen"/>
          <w:lang w:val="hy-AM"/>
        </w:rPr>
        <w:t>The lawsuit was returned several times for corrections. It was last submitted on February 5, 2021. The day of the court hearing is not scheduled as of March 31.</w:t>
      </w:r>
    </w:p>
    <w:p w14:paraId="5BD55447" w14:textId="77777777" w:rsidR="00F8211F" w:rsidRPr="009B79FB" w:rsidRDefault="00F8211F" w:rsidP="00470B6C">
      <w:pPr>
        <w:pStyle w:val="NormalWeb"/>
        <w:shd w:val="clear" w:color="auto" w:fill="FFFFFF"/>
        <w:spacing w:before="0" w:beforeAutospacing="0" w:after="0" w:afterAutospacing="0" w:line="240" w:lineRule="auto"/>
        <w:ind w:firstLine="567"/>
        <w:textAlignment w:val="baseline"/>
        <w:rPr>
          <w:rFonts w:ascii="Sylfaen" w:hAnsi="Sylfaen"/>
          <w:lang w:val="hy-AM"/>
        </w:rPr>
      </w:pPr>
    </w:p>
    <w:p w14:paraId="6E0054C8" w14:textId="097D8EA2" w:rsidR="00150A75" w:rsidRPr="009B79FB" w:rsidRDefault="00150A75" w:rsidP="008010E0">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9B79FB">
        <w:rPr>
          <w:rFonts w:ascii="Sylfaen" w:hAnsi="Sylfaen"/>
          <w:b/>
          <w:lang w:val="hy-AM"/>
        </w:rPr>
        <w:t xml:space="preserve">On March 19, </w:t>
      </w:r>
      <w:r w:rsidRPr="009B79FB">
        <w:rPr>
          <w:rFonts w:ascii="Sylfaen" w:hAnsi="Sylfaen"/>
          <w:bCs/>
          <w:lang w:val="hy-AM"/>
        </w:rPr>
        <w:t xml:space="preserve">the Court of General Jurisdiction of Yerevan held a regular court hearing on the case of Vardan Badasyan, the RA Minister of Justice Rustam Badasyan's father,  </w:t>
      </w:r>
      <w:r w:rsidR="00B541A3">
        <w:rPr>
          <w:rFonts w:ascii="Sylfaen" w:hAnsi="Sylfaen"/>
          <w:bCs/>
          <w:lang w:val="en-US"/>
        </w:rPr>
        <w:t>against</w:t>
      </w:r>
      <w:r w:rsidRPr="009B79FB">
        <w:rPr>
          <w:rFonts w:ascii="Sylfaen" w:hAnsi="Sylfaen"/>
          <w:bCs/>
          <w:lang w:val="hy-AM"/>
        </w:rPr>
        <w:t xml:space="preserve"> "Alternativ.am" news website, demanding confiscation of money and publication of a refutation.</w:t>
      </w:r>
    </w:p>
    <w:p w14:paraId="67F4A1CD" w14:textId="1CA4DEB1" w:rsidR="00861780" w:rsidRPr="005867E3" w:rsidRDefault="005E45FA" w:rsidP="008010E0">
      <w:pPr>
        <w:pStyle w:val="NormalWeb"/>
        <w:shd w:val="clear" w:color="auto" w:fill="FFFFFF"/>
        <w:spacing w:before="0" w:beforeAutospacing="0" w:after="0" w:afterAutospacing="0" w:line="240" w:lineRule="auto"/>
        <w:ind w:firstLine="567"/>
        <w:jc w:val="both"/>
        <w:textAlignment w:val="baseline"/>
        <w:rPr>
          <w:rFonts w:ascii="Sylfaen" w:hAnsi="Sylfaen"/>
          <w:color w:val="1D2129"/>
          <w:shd w:val="clear" w:color="auto" w:fill="FFFFFF"/>
          <w:lang w:val="hy-AM"/>
        </w:rPr>
      </w:pPr>
      <w:r w:rsidRPr="009B79FB">
        <w:rPr>
          <w:rFonts w:ascii="Sylfaen" w:hAnsi="Sylfaen"/>
          <w:color w:val="1D2129"/>
          <w:shd w:val="clear" w:color="auto" w:fill="FFFFFF"/>
          <w:lang w:val="hy-AM"/>
        </w:rPr>
        <w:t xml:space="preserve">The </w:t>
      </w:r>
      <w:r w:rsidRPr="009B79FB">
        <w:rPr>
          <w:rFonts w:ascii="Sylfaen" w:hAnsi="Sylfaen"/>
          <w:color w:val="1D2129"/>
          <w:shd w:val="clear" w:color="auto" w:fill="FFFFFF"/>
          <w:lang w:val="en-US"/>
        </w:rPr>
        <w:t xml:space="preserve">reason for the </w:t>
      </w:r>
      <w:r w:rsidRPr="009B79FB">
        <w:rPr>
          <w:rFonts w:ascii="Sylfaen" w:hAnsi="Sylfaen"/>
          <w:color w:val="1D2129"/>
          <w:shd w:val="clear" w:color="auto" w:fill="FFFFFF"/>
          <w:lang w:val="hy-AM"/>
        </w:rPr>
        <w:t>lawsuit</w:t>
      </w:r>
      <w:r w:rsidRPr="009B79FB">
        <w:rPr>
          <w:rFonts w:ascii="Sylfaen" w:hAnsi="Sylfaen"/>
          <w:color w:val="1D2129"/>
          <w:shd w:val="clear" w:color="auto" w:fill="FFFFFF"/>
          <w:lang w:val="en-US"/>
        </w:rPr>
        <w:t>, filed on July 13, 2020,</w:t>
      </w:r>
      <w:r w:rsidRPr="009B79FB">
        <w:rPr>
          <w:rFonts w:ascii="Sylfaen" w:hAnsi="Sylfaen"/>
          <w:color w:val="1D2129"/>
          <w:shd w:val="clear" w:color="auto" w:fill="FFFFFF"/>
          <w:lang w:val="hy-AM"/>
        </w:rPr>
        <w:t xml:space="preserve"> was </w:t>
      </w:r>
      <w:r w:rsidRPr="009B79FB">
        <w:rPr>
          <w:rFonts w:ascii="Sylfaen" w:hAnsi="Sylfaen"/>
          <w:color w:val="1D2129"/>
          <w:shd w:val="clear" w:color="auto" w:fill="FFFFFF"/>
          <w:lang w:val="en-US"/>
        </w:rPr>
        <w:t xml:space="preserve">an article, </w:t>
      </w:r>
      <w:r w:rsidRPr="009B79FB">
        <w:rPr>
          <w:rFonts w:ascii="Sylfaen" w:hAnsi="Sylfaen"/>
          <w:color w:val="1D2129"/>
          <w:shd w:val="clear" w:color="auto" w:fill="FFFFFF"/>
          <w:lang w:val="hy-AM"/>
        </w:rPr>
        <w:t>published on the</w:t>
      </w:r>
      <w:r w:rsidRPr="009B79FB">
        <w:rPr>
          <w:rFonts w:ascii="Sylfaen" w:hAnsi="Sylfaen"/>
          <w:color w:val="1D2129"/>
          <w:shd w:val="clear" w:color="auto" w:fill="FFFFFF"/>
          <w:lang w:val="en-US"/>
        </w:rPr>
        <w:t xml:space="preserve"> above-</w:t>
      </w:r>
      <w:r w:rsidRPr="009B79FB">
        <w:rPr>
          <w:rFonts w:ascii="Sylfaen" w:hAnsi="Sylfaen"/>
          <w:color w:val="1D2129"/>
          <w:shd w:val="clear" w:color="auto" w:fill="FFFFFF"/>
          <w:lang w:val="hy-AM"/>
        </w:rPr>
        <w:t>mentioned website on June 9</w:t>
      </w:r>
      <w:r w:rsidRPr="009B79FB">
        <w:rPr>
          <w:rFonts w:ascii="Sylfaen" w:hAnsi="Sylfaen"/>
          <w:color w:val="1D2129"/>
          <w:shd w:val="clear" w:color="auto" w:fill="FFFFFF"/>
          <w:lang w:val="en-US"/>
        </w:rPr>
        <w:t>, titled</w:t>
      </w:r>
      <w:r w:rsidRPr="009B79FB">
        <w:rPr>
          <w:rFonts w:ascii="Sylfaen" w:hAnsi="Sylfaen"/>
          <w:color w:val="1D2129"/>
          <w:shd w:val="clear" w:color="auto" w:fill="FFFFFF"/>
          <w:lang w:val="hy-AM"/>
        </w:rPr>
        <w:t xml:space="preserve"> "The </w:t>
      </w:r>
      <w:r w:rsidR="00627480">
        <w:rPr>
          <w:rFonts w:ascii="Sylfaen" w:hAnsi="Sylfaen"/>
          <w:color w:val="1D2129"/>
          <w:shd w:val="clear" w:color="auto" w:fill="FFFFFF"/>
          <w:lang w:val="en-US"/>
        </w:rPr>
        <w:t>A</w:t>
      </w:r>
      <w:r w:rsidRPr="009B79FB">
        <w:rPr>
          <w:rFonts w:ascii="Sylfaen" w:hAnsi="Sylfaen"/>
          <w:color w:val="1D2129"/>
          <w:shd w:val="clear" w:color="auto" w:fill="FFFFFF"/>
          <w:lang w:val="en-US"/>
        </w:rPr>
        <w:t>pple</w:t>
      </w:r>
      <w:r w:rsidRPr="009B79FB">
        <w:rPr>
          <w:rFonts w:ascii="Sylfaen" w:hAnsi="Sylfaen"/>
          <w:color w:val="1D2129"/>
          <w:shd w:val="clear" w:color="auto" w:fill="FFFFFF"/>
          <w:lang w:val="hy-AM"/>
        </w:rPr>
        <w:t xml:space="preserve"> does not </w:t>
      </w:r>
      <w:r w:rsidR="00627480">
        <w:rPr>
          <w:rFonts w:ascii="Sylfaen" w:hAnsi="Sylfaen"/>
          <w:color w:val="1D2129"/>
          <w:shd w:val="clear" w:color="auto" w:fill="FFFFFF"/>
          <w:lang w:val="en-US"/>
        </w:rPr>
        <w:t>F</w:t>
      </w:r>
      <w:r w:rsidRPr="009B79FB">
        <w:rPr>
          <w:rFonts w:ascii="Sylfaen" w:hAnsi="Sylfaen"/>
          <w:color w:val="1D2129"/>
          <w:shd w:val="clear" w:color="auto" w:fill="FFFFFF"/>
          <w:lang w:val="hy-AM"/>
        </w:rPr>
        <w:t xml:space="preserve">all </w:t>
      </w:r>
      <w:r w:rsidR="00627480">
        <w:rPr>
          <w:rFonts w:ascii="Sylfaen" w:hAnsi="Sylfaen"/>
          <w:color w:val="1D2129"/>
          <w:shd w:val="clear" w:color="auto" w:fill="FFFFFF"/>
          <w:lang w:val="en-US"/>
        </w:rPr>
        <w:t>F</w:t>
      </w:r>
      <w:r w:rsidRPr="009B79FB">
        <w:rPr>
          <w:rFonts w:ascii="Sylfaen" w:hAnsi="Sylfaen"/>
          <w:color w:val="1D2129"/>
          <w:shd w:val="clear" w:color="auto" w:fill="FFFFFF"/>
          <w:lang w:val="hy-AM"/>
        </w:rPr>
        <w:t xml:space="preserve">ar from the </w:t>
      </w:r>
      <w:r w:rsidR="00627480">
        <w:rPr>
          <w:rFonts w:ascii="Sylfaen" w:hAnsi="Sylfaen"/>
          <w:color w:val="1D2129"/>
          <w:shd w:val="clear" w:color="auto" w:fill="FFFFFF"/>
          <w:lang w:val="en-US"/>
        </w:rPr>
        <w:t>T</w:t>
      </w:r>
      <w:r w:rsidRPr="009B79FB">
        <w:rPr>
          <w:rFonts w:ascii="Sylfaen" w:hAnsi="Sylfaen"/>
          <w:color w:val="1D2129"/>
          <w:shd w:val="clear" w:color="auto" w:fill="FFFFFF"/>
          <w:lang w:val="hy-AM"/>
        </w:rPr>
        <w:t xml:space="preserve">ree. Rustam Badasyan should </w:t>
      </w:r>
      <w:r w:rsidR="00627480">
        <w:rPr>
          <w:rFonts w:ascii="Sylfaen" w:hAnsi="Sylfaen"/>
          <w:color w:val="1D2129"/>
          <w:shd w:val="clear" w:color="auto" w:fill="FFFFFF"/>
          <w:lang w:val="en-US"/>
        </w:rPr>
        <w:t>S</w:t>
      </w:r>
      <w:r w:rsidRPr="009B79FB">
        <w:rPr>
          <w:rFonts w:ascii="Sylfaen" w:hAnsi="Sylfaen"/>
          <w:color w:val="1D2129"/>
          <w:shd w:val="clear" w:color="auto" w:fill="FFFFFF"/>
          <w:lang w:val="hy-AM"/>
        </w:rPr>
        <w:t xml:space="preserve">tart the </w:t>
      </w:r>
      <w:r w:rsidR="00627480">
        <w:rPr>
          <w:rFonts w:ascii="Sylfaen" w:hAnsi="Sylfaen"/>
          <w:color w:val="1D2129"/>
          <w:shd w:val="clear" w:color="auto" w:fill="FFFFFF"/>
          <w:lang w:val="en-US"/>
        </w:rPr>
        <w:t>V</w:t>
      </w:r>
      <w:r w:rsidRPr="009B79FB">
        <w:rPr>
          <w:rFonts w:ascii="Sylfaen" w:hAnsi="Sylfaen"/>
          <w:color w:val="1D2129"/>
          <w:shd w:val="clear" w:color="auto" w:fill="FFFFFF"/>
          <w:lang w:val="hy-AM"/>
        </w:rPr>
        <w:t xml:space="preserve">etting </w:t>
      </w:r>
      <w:r w:rsidR="00627480">
        <w:rPr>
          <w:rFonts w:ascii="Sylfaen" w:hAnsi="Sylfaen"/>
          <w:color w:val="1D2129"/>
          <w:shd w:val="clear" w:color="auto" w:fill="FFFFFF"/>
          <w:lang w:val="en-US"/>
        </w:rPr>
        <w:t>P</w:t>
      </w:r>
      <w:r w:rsidRPr="009B79FB">
        <w:rPr>
          <w:rFonts w:ascii="Sylfaen" w:hAnsi="Sylfaen"/>
          <w:color w:val="1D2129"/>
          <w:shd w:val="clear" w:color="auto" w:fill="FFFFFF"/>
          <w:lang w:val="hy-AM"/>
        </w:rPr>
        <w:t xml:space="preserve">rocess from </w:t>
      </w:r>
      <w:r w:rsidR="00627480">
        <w:rPr>
          <w:rFonts w:ascii="Sylfaen" w:hAnsi="Sylfaen"/>
          <w:color w:val="1D2129"/>
          <w:shd w:val="clear" w:color="auto" w:fill="FFFFFF"/>
          <w:lang w:val="en-US"/>
        </w:rPr>
        <w:t>H</w:t>
      </w:r>
      <w:r w:rsidRPr="009B79FB">
        <w:rPr>
          <w:rFonts w:ascii="Sylfaen" w:hAnsi="Sylfaen"/>
          <w:color w:val="1D2129"/>
          <w:shd w:val="clear" w:color="auto" w:fill="FFFFFF"/>
          <w:lang w:val="hy-AM"/>
        </w:rPr>
        <w:t xml:space="preserve">is </w:t>
      </w:r>
      <w:r w:rsidR="00627480">
        <w:rPr>
          <w:rFonts w:ascii="Sylfaen" w:hAnsi="Sylfaen"/>
          <w:color w:val="1D2129"/>
          <w:shd w:val="clear" w:color="auto" w:fill="FFFFFF"/>
          <w:lang w:val="en-US"/>
        </w:rPr>
        <w:t>O</w:t>
      </w:r>
      <w:r w:rsidRPr="009B79FB">
        <w:rPr>
          <w:rFonts w:ascii="Sylfaen" w:hAnsi="Sylfaen"/>
          <w:color w:val="1D2129"/>
          <w:shd w:val="clear" w:color="auto" w:fill="FFFFFF"/>
          <w:lang w:val="hy-AM"/>
        </w:rPr>
        <w:t xml:space="preserve">wn </w:t>
      </w:r>
      <w:r w:rsidR="00627480">
        <w:rPr>
          <w:rFonts w:ascii="Sylfaen" w:hAnsi="Sylfaen"/>
          <w:color w:val="1D2129"/>
          <w:shd w:val="clear" w:color="auto" w:fill="FFFFFF"/>
          <w:lang w:val="en-US"/>
        </w:rPr>
        <w:t>F</w:t>
      </w:r>
      <w:r w:rsidRPr="009B79FB">
        <w:rPr>
          <w:rFonts w:ascii="Sylfaen" w:hAnsi="Sylfaen"/>
          <w:color w:val="1D2129"/>
          <w:shd w:val="clear" w:color="auto" w:fill="FFFFFF"/>
          <w:lang w:val="hy-AM"/>
        </w:rPr>
        <w:t>ather</w:t>
      </w:r>
      <w:r w:rsidRPr="009B79FB">
        <w:rPr>
          <w:rFonts w:ascii="Sylfaen" w:hAnsi="Sylfaen"/>
          <w:color w:val="1D2129"/>
          <w:shd w:val="clear" w:color="auto" w:fill="FFFFFF"/>
          <w:lang w:val="en-US"/>
        </w:rPr>
        <w:t>.</w:t>
      </w:r>
      <w:r w:rsidRPr="009B79FB">
        <w:rPr>
          <w:rFonts w:ascii="Sylfaen" w:hAnsi="Sylfaen"/>
          <w:color w:val="1D2129"/>
          <w:shd w:val="clear" w:color="auto" w:fill="FFFFFF"/>
          <w:lang w:val="hy-AM"/>
        </w:rPr>
        <w:t>"</w:t>
      </w:r>
      <w:r w:rsidRPr="009B79FB">
        <w:rPr>
          <w:rFonts w:ascii="Sylfaen" w:hAnsi="Sylfaen"/>
          <w:color w:val="1D2129"/>
          <w:shd w:val="clear" w:color="auto" w:fill="FFFFFF"/>
          <w:lang w:val="en-US"/>
        </w:rPr>
        <w:t xml:space="preserve"> I</w:t>
      </w:r>
      <w:r w:rsidRPr="009B79FB">
        <w:rPr>
          <w:rFonts w:ascii="Sylfaen" w:hAnsi="Sylfaen"/>
          <w:color w:val="1D2129"/>
          <w:shd w:val="clear" w:color="auto" w:fill="FFFFFF"/>
          <w:lang w:val="hy-AM"/>
        </w:rPr>
        <w:t xml:space="preserve">t </w:t>
      </w:r>
      <w:r w:rsidRPr="009B79FB">
        <w:rPr>
          <w:rFonts w:ascii="Sylfaen" w:hAnsi="Sylfaen"/>
          <w:color w:val="1D2129"/>
          <w:shd w:val="clear" w:color="auto" w:fill="FFFFFF"/>
          <w:lang w:val="en-US"/>
        </w:rPr>
        <w:t>was</w:t>
      </w:r>
      <w:r w:rsidRPr="009B79FB">
        <w:rPr>
          <w:rFonts w:ascii="Sylfaen" w:hAnsi="Sylfaen"/>
          <w:color w:val="1D2129"/>
          <w:shd w:val="clear" w:color="auto" w:fill="FFFFFF"/>
          <w:lang w:val="hy-AM"/>
        </w:rPr>
        <w:t xml:space="preserve"> particularly mentioned that Vardan Badasyan </w:t>
      </w:r>
      <w:r w:rsidRPr="009B79FB">
        <w:rPr>
          <w:rFonts w:ascii="Sylfaen" w:hAnsi="Sylfaen"/>
          <w:color w:val="1D2129"/>
          <w:shd w:val="clear" w:color="auto" w:fill="FFFFFF"/>
          <w:lang w:val="en-US"/>
        </w:rPr>
        <w:t>used to be</w:t>
      </w:r>
      <w:r w:rsidRPr="009B79FB">
        <w:rPr>
          <w:rFonts w:ascii="Sylfaen" w:hAnsi="Sylfaen"/>
          <w:color w:val="1D2129"/>
          <w:shd w:val="clear" w:color="auto" w:fill="FFFFFF"/>
          <w:lang w:val="hy-AM"/>
        </w:rPr>
        <w:t xml:space="preserve"> the Deputy Head of the Legal Department of the Police, the First Deputy Head of the 6th Department</w:t>
      </w:r>
      <w:r w:rsidRPr="009B79FB">
        <w:rPr>
          <w:rFonts w:ascii="Sylfaen" w:hAnsi="Sylfaen"/>
          <w:color w:val="1D2129"/>
          <w:shd w:val="clear" w:color="auto" w:fill="FFFFFF"/>
          <w:lang w:val="en-US"/>
        </w:rPr>
        <w:t xml:space="preserve"> and “the appointments in positions below his level of hierarchy were made on one condition– appointment for money</w:t>
      </w:r>
      <w:r w:rsidR="005867E3">
        <w:rPr>
          <w:rFonts w:ascii="Sylfaen" w:hAnsi="Sylfaen"/>
          <w:color w:val="1D2129"/>
          <w:shd w:val="clear" w:color="auto" w:fill="FFFFFF"/>
          <w:lang w:val="en-US"/>
        </w:rPr>
        <w:t>.</w:t>
      </w:r>
      <w:r w:rsidRPr="009B79FB">
        <w:rPr>
          <w:rFonts w:ascii="Sylfaen" w:hAnsi="Sylfaen"/>
          <w:color w:val="1D2129"/>
          <w:shd w:val="clear" w:color="auto" w:fill="FFFFFF"/>
          <w:lang w:val="en-US"/>
        </w:rPr>
        <w:t>”</w:t>
      </w:r>
      <w:r w:rsidR="00861780" w:rsidRPr="009B79FB">
        <w:rPr>
          <w:rStyle w:val="FootnoteReference"/>
          <w:rFonts w:ascii="Sylfaen" w:eastAsiaTheme="minorEastAsia" w:hAnsi="Sylfaen"/>
          <w:shd w:val="clear" w:color="auto" w:fill="FFFFFF"/>
          <w:lang w:val="hy-AM"/>
        </w:rPr>
        <w:footnoteReference w:id="84"/>
      </w:r>
    </w:p>
    <w:p w14:paraId="2EF01D1A" w14:textId="653838E6" w:rsidR="00861780" w:rsidRPr="009B79FB" w:rsidRDefault="005E45FA" w:rsidP="00470B6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9B79FB">
        <w:rPr>
          <w:rFonts w:ascii="Sylfaen" w:hAnsi="Sylfaen"/>
          <w:shd w:val="clear" w:color="auto" w:fill="FFFFFF"/>
          <w:lang w:val="en-US"/>
        </w:rPr>
        <w:t xml:space="preserve">The next court hearing is scheduled </w:t>
      </w:r>
      <w:r w:rsidR="005867E3">
        <w:rPr>
          <w:rFonts w:ascii="Sylfaen" w:hAnsi="Sylfaen"/>
          <w:shd w:val="clear" w:color="auto" w:fill="FFFFFF"/>
          <w:lang w:val="en-US"/>
        </w:rPr>
        <w:t>for</w:t>
      </w:r>
      <w:r w:rsidRPr="009B79FB">
        <w:rPr>
          <w:rFonts w:ascii="Sylfaen" w:hAnsi="Sylfaen"/>
          <w:shd w:val="clear" w:color="auto" w:fill="FFFFFF"/>
          <w:lang w:val="en-US"/>
        </w:rPr>
        <w:t xml:space="preserve"> June 18. </w:t>
      </w:r>
    </w:p>
    <w:p w14:paraId="4C9929F0" w14:textId="77777777" w:rsidR="001E6377" w:rsidRPr="009B79FB" w:rsidRDefault="001E6377" w:rsidP="00470B6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14:paraId="5E14CAE7" w14:textId="1BE56FE5" w:rsidR="00861780" w:rsidRDefault="005E45FA" w:rsidP="00BA1332">
      <w:pPr>
        <w:spacing w:after="0"/>
        <w:ind w:firstLine="567"/>
        <w:jc w:val="both"/>
        <w:rPr>
          <w:rFonts w:ascii="Sylfaen" w:eastAsia="Times New Roman" w:hAnsi="Sylfaen" w:cs="Times New Roman"/>
          <w:bCs/>
          <w:sz w:val="24"/>
          <w:szCs w:val="24"/>
          <w:lang w:val="hy-AM" w:eastAsia="ru-RU"/>
        </w:rPr>
      </w:pPr>
      <w:r w:rsidRPr="009B79FB">
        <w:rPr>
          <w:rFonts w:ascii="Sylfaen" w:eastAsia="Times New Roman" w:hAnsi="Sylfaen" w:cs="Times New Roman"/>
          <w:b/>
          <w:sz w:val="24"/>
          <w:szCs w:val="24"/>
          <w:lang w:val="hy-AM" w:eastAsia="ru-RU"/>
        </w:rPr>
        <w:t xml:space="preserve">On March 23, </w:t>
      </w:r>
      <w:r w:rsidRPr="009B79FB">
        <w:rPr>
          <w:rFonts w:ascii="Sylfaen" w:eastAsia="Times New Roman" w:hAnsi="Sylfaen" w:cs="Times New Roman"/>
          <w:bCs/>
          <w:sz w:val="24"/>
          <w:szCs w:val="24"/>
          <w:lang w:val="hy-AM" w:eastAsia="ru-RU"/>
        </w:rPr>
        <w:t>Davit Galstyan, Advisor to the former Minister of Defense of the Republic of Armenia, filed a lawsuit in the Court of General Jurisdiction of Yerevan against the "First Armenian News Website" Ltd. and journalist Nver Mnatsakanyan, demanding compensation for the damage caused to honor and dignity, and public refutation of defamatory information. The lawsuit has not been accepted for proceedings yet.</w:t>
      </w:r>
    </w:p>
    <w:p w14:paraId="4C025305" w14:textId="77777777" w:rsidR="000F7A16" w:rsidRPr="009B79FB" w:rsidRDefault="000F7A16" w:rsidP="00BA1332">
      <w:pPr>
        <w:spacing w:after="0"/>
        <w:ind w:firstLine="567"/>
        <w:jc w:val="both"/>
        <w:rPr>
          <w:rFonts w:ascii="Sylfaen" w:eastAsia="Times New Roman" w:hAnsi="Sylfaen" w:cs="Times New Roman"/>
          <w:bCs/>
          <w:sz w:val="24"/>
          <w:szCs w:val="24"/>
          <w:lang w:val="hy-AM" w:eastAsia="ru-RU"/>
        </w:rPr>
      </w:pPr>
    </w:p>
    <w:p w14:paraId="02440DDF" w14:textId="77777777" w:rsidR="00295E75" w:rsidRPr="000F7A16" w:rsidRDefault="005E45FA" w:rsidP="000F7A16">
      <w:pPr>
        <w:spacing w:after="0"/>
        <w:ind w:firstLine="567"/>
        <w:jc w:val="center"/>
        <w:rPr>
          <w:rFonts w:ascii="Sylfaen" w:hAnsi="Sylfaen" w:cs="Times New Roman"/>
          <w:b/>
          <w:bCs/>
          <w:i/>
          <w:iCs/>
          <w:sz w:val="24"/>
          <w:szCs w:val="24"/>
          <w:lang w:val="hy-AM"/>
        </w:rPr>
      </w:pPr>
      <w:r w:rsidRPr="000F7A16">
        <w:rPr>
          <w:rFonts w:ascii="Sylfaen" w:hAnsi="Sylfaen" w:cs="Times New Roman"/>
          <w:b/>
          <w:bCs/>
          <w:i/>
          <w:iCs/>
          <w:sz w:val="24"/>
          <w:szCs w:val="24"/>
          <w:lang w:val="hy-AM"/>
        </w:rPr>
        <w:t>3. Violations of the Right to Receive and Disseminate Information</w:t>
      </w:r>
    </w:p>
    <w:p w14:paraId="631393E7" w14:textId="3EF2AE51" w:rsidR="005E45FA" w:rsidRPr="009B79FB" w:rsidRDefault="005E45FA" w:rsidP="005E45FA">
      <w:pPr>
        <w:spacing w:after="0"/>
        <w:ind w:firstLine="567"/>
        <w:jc w:val="both"/>
        <w:rPr>
          <w:rFonts w:ascii="Sylfaen" w:hAnsi="Sylfaen" w:cs="Times New Roman"/>
          <w:i/>
          <w:sz w:val="24"/>
          <w:szCs w:val="24"/>
          <w:lang w:val="hy-AM"/>
        </w:rPr>
      </w:pPr>
      <w:r w:rsidRPr="009B79FB">
        <w:rPr>
          <w:rFonts w:ascii="Sylfaen" w:hAnsi="Sylfaen" w:cs="Times New Roman"/>
          <w:i/>
          <w:sz w:val="24"/>
          <w:szCs w:val="24"/>
          <w:lang w:val="hy-AM"/>
        </w:rPr>
        <w:br/>
      </w:r>
      <w:r w:rsidRPr="009B79FB">
        <w:rPr>
          <w:rFonts w:ascii="Sylfaen" w:hAnsi="Sylfaen" w:cs="Times New Roman"/>
          <w:i/>
          <w:sz w:val="24"/>
          <w:szCs w:val="24"/>
          <w:lang w:val="hy-AM"/>
        </w:rPr>
        <w:tab/>
      </w:r>
      <w:r w:rsidRPr="009B79FB">
        <w:rPr>
          <w:rFonts w:ascii="Sylfaen" w:hAnsi="Sylfaen" w:cs="Times New Roman"/>
          <w:i/>
          <w:sz w:val="24"/>
          <w:szCs w:val="24"/>
        </w:rPr>
        <w:t xml:space="preserve">In the first quarter of </w:t>
      </w:r>
      <w:r w:rsidRPr="009B79FB">
        <w:rPr>
          <w:rFonts w:ascii="Sylfaen" w:hAnsi="Sylfaen" w:cs="Times New Roman"/>
          <w:i/>
          <w:sz w:val="24"/>
          <w:szCs w:val="24"/>
          <w:lang w:val="hy-AM"/>
        </w:rPr>
        <w:t>20</w:t>
      </w:r>
      <w:r w:rsidRPr="009B79FB">
        <w:rPr>
          <w:rFonts w:ascii="Sylfaen" w:hAnsi="Sylfaen" w:cs="Times New Roman"/>
          <w:i/>
          <w:sz w:val="24"/>
          <w:szCs w:val="24"/>
        </w:rPr>
        <w:t>21 the</w:t>
      </w:r>
      <w:r w:rsidRPr="009B79FB">
        <w:rPr>
          <w:rFonts w:ascii="Sylfaen" w:hAnsi="Sylfaen" w:cs="Times New Roman"/>
          <w:i/>
          <w:sz w:val="24"/>
          <w:szCs w:val="24"/>
          <w:lang w:val="hy-AM"/>
        </w:rPr>
        <w:t xml:space="preserve"> CPFE recorded </w:t>
      </w:r>
      <w:r w:rsidRPr="009B79FB">
        <w:rPr>
          <w:rFonts w:ascii="Sylfaen" w:hAnsi="Sylfaen" w:cs="Times New Roman"/>
          <w:i/>
          <w:sz w:val="24"/>
          <w:szCs w:val="24"/>
        </w:rPr>
        <w:t>15</w:t>
      </w:r>
      <w:r w:rsidRPr="009B79FB">
        <w:rPr>
          <w:rFonts w:ascii="Sylfaen" w:hAnsi="Sylfaen" w:cs="Times New Roman"/>
          <w:i/>
          <w:sz w:val="24"/>
          <w:szCs w:val="24"/>
          <w:lang w:val="hy-AM"/>
        </w:rPr>
        <w:t xml:space="preserve"> </w:t>
      </w:r>
      <w:r w:rsidRPr="009B79FB">
        <w:rPr>
          <w:rFonts w:ascii="Sylfaen" w:hAnsi="Sylfaen" w:cs="Times New Roman"/>
          <w:i/>
          <w:sz w:val="24"/>
          <w:szCs w:val="24"/>
        </w:rPr>
        <w:t>facts on the</w:t>
      </w:r>
      <w:r w:rsidRPr="009B79FB">
        <w:rPr>
          <w:rFonts w:ascii="Sylfaen" w:hAnsi="Sylfaen" w:cs="Times New Roman"/>
          <w:i/>
          <w:sz w:val="24"/>
          <w:szCs w:val="24"/>
          <w:lang w:val="hy-AM"/>
        </w:rPr>
        <w:t xml:space="preserve"> violation of the right to receive and </w:t>
      </w:r>
      <w:r w:rsidRPr="009B79FB">
        <w:rPr>
          <w:rFonts w:ascii="Sylfaen" w:hAnsi="Sylfaen" w:cs="Times New Roman"/>
          <w:i/>
          <w:sz w:val="24"/>
          <w:szCs w:val="24"/>
        </w:rPr>
        <w:t>disseminate</w:t>
      </w:r>
      <w:r w:rsidRPr="009B79FB">
        <w:rPr>
          <w:rFonts w:ascii="Sylfaen" w:hAnsi="Sylfaen" w:cs="Times New Roman"/>
          <w:i/>
          <w:sz w:val="24"/>
          <w:szCs w:val="24"/>
          <w:lang w:val="hy-AM"/>
        </w:rPr>
        <w:t xml:space="preserve"> information. In only </w:t>
      </w:r>
      <w:r w:rsidRPr="009B79FB">
        <w:rPr>
          <w:rFonts w:ascii="Sylfaen" w:hAnsi="Sylfaen" w:cs="Times New Roman"/>
          <w:i/>
          <w:sz w:val="24"/>
          <w:szCs w:val="24"/>
        </w:rPr>
        <w:t>2</w:t>
      </w:r>
      <w:r w:rsidRPr="009B79FB">
        <w:rPr>
          <w:rFonts w:ascii="Sylfaen" w:hAnsi="Sylfaen" w:cs="Times New Roman"/>
          <w:i/>
          <w:sz w:val="24"/>
          <w:szCs w:val="24"/>
          <w:lang w:val="hy-AM"/>
        </w:rPr>
        <w:t xml:space="preserve"> of these cases </w:t>
      </w:r>
      <w:r w:rsidRPr="009B79FB">
        <w:rPr>
          <w:rFonts w:ascii="Sylfaen" w:hAnsi="Sylfaen" w:cs="Times New Roman"/>
          <w:i/>
          <w:sz w:val="24"/>
          <w:szCs w:val="24"/>
        </w:rPr>
        <w:t>a lawsuit was filed with the court by the journalist or media outlet. Compared to the situation in the same period of 2020, the violations of the right to receive and disseminate information decrease</w:t>
      </w:r>
      <w:r w:rsidR="0042024A">
        <w:rPr>
          <w:rFonts w:ascii="Sylfaen" w:hAnsi="Sylfaen" w:cs="Times New Roman"/>
          <w:i/>
          <w:sz w:val="24"/>
          <w:szCs w:val="24"/>
        </w:rPr>
        <w:t>d</w:t>
      </w:r>
      <w:r w:rsidRPr="009B79FB">
        <w:rPr>
          <w:rFonts w:ascii="Sylfaen" w:hAnsi="Sylfaen" w:cs="Times New Roman"/>
          <w:i/>
          <w:sz w:val="24"/>
          <w:szCs w:val="24"/>
        </w:rPr>
        <w:t xml:space="preserve"> by 6. </w:t>
      </w:r>
    </w:p>
    <w:p w14:paraId="339F68D2" w14:textId="506885A8" w:rsidR="00861780" w:rsidRDefault="005E45FA" w:rsidP="005E45FA">
      <w:pPr>
        <w:spacing w:after="0"/>
        <w:ind w:firstLine="567"/>
        <w:jc w:val="both"/>
        <w:rPr>
          <w:rFonts w:ascii="Sylfaen" w:hAnsi="Sylfaen" w:cs="Times New Roman"/>
          <w:i/>
          <w:sz w:val="24"/>
          <w:szCs w:val="24"/>
          <w:lang w:val="hy-AM"/>
        </w:rPr>
      </w:pPr>
      <w:r w:rsidRPr="009B79FB">
        <w:rPr>
          <w:rFonts w:ascii="Sylfaen" w:hAnsi="Sylfaen" w:cs="Times New Roman"/>
          <w:i/>
          <w:sz w:val="24"/>
          <w:szCs w:val="24"/>
          <w:lang w:val="hy-AM"/>
        </w:rPr>
        <w:t xml:space="preserve">We present the facts recorded during the period under review, as well as new developments in </w:t>
      </w:r>
      <w:r w:rsidRPr="009B79FB">
        <w:rPr>
          <w:rFonts w:ascii="Sylfaen" w:hAnsi="Sylfaen" w:cs="Times New Roman"/>
          <w:i/>
          <w:sz w:val="24"/>
          <w:szCs w:val="24"/>
        </w:rPr>
        <w:t>relation to the events from</w:t>
      </w:r>
      <w:r w:rsidRPr="009B79FB">
        <w:rPr>
          <w:rFonts w:ascii="Sylfaen" w:hAnsi="Sylfaen" w:cs="Times New Roman"/>
          <w:i/>
          <w:sz w:val="24"/>
          <w:szCs w:val="24"/>
          <w:lang w:val="hy-AM"/>
        </w:rPr>
        <w:t xml:space="preserve"> </w:t>
      </w:r>
      <w:r w:rsidRPr="009B79FB">
        <w:rPr>
          <w:rFonts w:ascii="Sylfaen" w:hAnsi="Sylfaen" w:cs="Times New Roman"/>
          <w:i/>
          <w:sz w:val="24"/>
          <w:szCs w:val="24"/>
        </w:rPr>
        <w:t>past periods</w:t>
      </w:r>
      <w:r w:rsidRPr="009B79FB">
        <w:rPr>
          <w:rFonts w:ascii="Sylfaen" w:hAnsi="Sylfaen" w:cs="Times New Roman"/>
          <w:i/>
          <w:sz w:val="24"/>
          <w:szCs w:val="24"/>
          <w:lang w:val="hy-AM"/>
        </w:rPr>
        <w:t>, in chronological order.</w:t>
      </w:r>
    </w:p>
    <w:p w14:paraId="54DC70AC" w14:textId="77777777" w:rsidR="009669D5" w:rsidRPr="009B79FB" w:rsidRDefault="009669D5" w:rsidP="005E45FA">
      <w:pPr>
        <w:spacing w:after="0"/>
        <w:ind w:firstLine="567"/>
        <w:jc w:val="both"/>
        <w:rPr>
          <w:rFonts w:ascii="Sylfaen" w:hAnsi="Sylfaen" w:cs="Times New Roman"/>
          <w:i/>
          <w:sz w:val="24"/>
          <w:szCs w:val="24"/>
          <w:lang w:val="hy-AM"/>
        </w:rPr>
      </w:pPr>
    </w:p>
    <w:p w14:paraId="700A7BC7" w14:textId="6BA61863" w:rsidR="00861780" w:rsidRPr="009B79FB" w:rsidRDefault="005E45FA" w:rsidP="009669D5">
      <w:pPr>
        <w:spacing w:after="0" w:line="240" w:lineRule="auto"/>
        <w:ind w:firstLine="567"/>
        <w:jc w:val="both"/>
        <w:rPr>
          <w:rFonts w:ascii="Sylfaen" w:eastAsia="Times New Roman" w:hAnsi="Sylfaen" w:cs="Times New Roman"/>
          <w:bCs/>
          <w:sz w:val="24"/>
          <w:szCs w:val="24"/>
          <w:lang w:val="hy-AM" w:eastAsia="ru-RU"/>
        </w:rPr>
      </w:pPr>
      <w:r w:rsidRPr="009B79FB">
        <w:rPr>
          <w:rFonts w:ascii="Sylfaen" w:eastAsia="Times New Roman" w:hAnsi="Sylfaen" w:cs="Times New Roman"/>
          <w:b/>
          <w:sz w:val="24"/>
          <w:szCs w:val="24"/>
          <w:lang w:val="hy-AM" w:eastAsia="ru-RU"/>
        </w:rPr>
        <w:t xml:space="preserve">On January 7, </w:t>
      </w:r>
      <w:r w:rsidRPr="009B79FB">
        <w:rPr>
          <w:rFonts w:ascii="Sylfaen" w:eastAsia="Times New Roman" w:hAnsi="Sylfaen" w:cs="Times New Roman"/>
          <w:bCs/>
          <w:sz w:val="24"/>
          <w:szCs w:val="24"/>
          <w:lang w:val="hy-AM" w:eastAsia="ru-RU"/>
        </w:rPr>
        <w:t xml:space="preserve">"Pastinfo" agency sent </w:t>
      </w:r>
      <w:r w:rsidR="00627480">
        <w:rPr>
          <w:rFonts w:ascii="Sylfaen" w:eastAsia="Times New Roman" w:hAnsi="Sylfaen" w:cs="Times New Roman"/>
          <w:bCs/>
          <w:sz w:val="24"/>
          <w:szCs w:val="24"/>
          <w:lang w:eastAsia="ru-RU"/>
        </w:rPr>
        <w:t>an inquiry</w:t>
      </w:r>
      <w:r w:rsidRPr="009B79FB">
        <w:rPr>
          <w:rFonts w:ascii="Sylfaen" w:eastAsia="Times New Roman" w:hAnsi="Sylfaen" w:cs="Times New Roman"/>
          <w:bCs/>
          <w:sz w:val="24"/>
          <w:szCs w:val="24"/>
          <w:lang w:val="hy-AM" w:eastAsia="ru-RU"/>
        </w:rPr>
        <w:t xml:space="preserve"> to the Ministry of Defense of the Republic of Armenia, requesting information on the number of killed soldiers as of January 7, how many of them are conscripts, how many are reservists, how many are volunteers, how many are MIA. A reply was sent to the media outlet, according to which the department does </w:t>
      </w:r>
      <w:r w:rsidRPr="009B79FB">
        <w:rPr>
          <w:rFonts w:ascii="Sylfaen" w:eastAsia="Times New Roman" w:hAnsi="Sylfaen" w:cs="Times New Roman"/>
          <w:bCs/>
          <w:sz w:val="24"/>
          <w:szCs w:val="24"/>
          <w:lang w:val="hy-AM" w:eastAsia="ru-RU"/>
        </w:rPr>
        <w:lastRenderedPageBreak/>
        <w:t xml:space="preserve">not </w:t>
      </w:r>
      <w:r w:rsidR="009369D0">
        <w:rPr>
          <w:rFonts w:ascii="Sylfaen" w:eastAsia="Times New Roman" w:hAnsi="Sylfaen" w:cs="Times New Roman"/>
          <w:bCs/>
          <w:sz w:val="24"/>
          <w:szCs w:val="24"/>
          <w:lang w:eastAsia="ru-RU"/>
        </w:rPr>
        <w:t>think</w:t>
      </w:r>
      <w:r w:rsidRPr="009B79FB">
        <w:rPr>
          <w:rFonts w:ascii="Sylfaen" w:eastAsia="Times New Roman" w:hAnsi="Sylfaen" w:cs="Times New Roman"/>
          <w:bCs/>
          <w:sz w:val="24"/>
          <w:szCs w:val="24"/>
          <w:lang w:val="hy-AM" w:eastAsia="ru-RU"/>
        </w:rPr>
        <w:t xml:space="preserve"> it expedient to publish the data, as Deputy Prime Minister Tigran Avinyan and other officials have regularly published information and</w:t>
      </w:r>
      <w:r w:rsidR="00942C4F">
        <w:rPr>
          <w:rFonts w:ascii="Sylfaen" w:eastAsia="Times New Roman" w:hAnsi="Sylfaen" w:cs="Times New Roman"/>
          <w:bCs/>
          <w:sz w:val="24"/>
          <w:szCs w:val="24"/>
          <w:lang w:val="hy-AM" w:eastAsia="ru-RU"/>
        </w:rPr>
        <w:t xml:space="preserve"> </w:t>
      </w:r>
      <w:r w:rsidR="00942C4F">
        <w:rPr>
          <w:rFonts w:ascii="Sylfaen" w:eastAsia="Times New Roman" w:hAnsi="Sylfaen" w:cs="Times New Roman"/>
          <w:bCs/>
          <w:sz w:val="24"/>
          <w:szCs w:val="24"/>
          <w:lang w:eastAsia="ru-RU"/>
        </w:rPr>
        <w:t>the relevant data</w:t>
      </w:r>
      <w:r w:rsidRPr="009B79FB">
        <w:rPr>
          <w:rFonts w:ascii="Sylfaen" w:eastAsia="Times New Roman" w:hAnsi="Sylfaen" w:cs="Times New Roman"/>
          <w:bCs/>
          <w:sz w:val="24"/>
          <w:szCs w:val="24"/>
          <w:lang w:val="hy-AM" w:eastAsia="ru-RU"/>
        </w:rPr>
        <w:t>. This is an unsubstantiated refusal to provide the requested information.</w:t>
      </w:r>
    </w:p>
    <w:p w14:paraId="41B7B1BE" w14:textId="77777777" w:rsidR="005E45FA" w:rsidRPr="009B79FB" w:rsidRDefault="005E45FA" w:rsidP="00470B6C">
      <w:pPr>
        <w:spacing w:after="0" w:line="240" w:lineRule="auto"/>
        <w:ind w:firstLine="567"/>
        <w:rPr>
          <w:rFonts w:ascii="Sylfaen" w:eastAsia="Times New Roman" w:hAnsi="Sylfaen" w:cs="Times New Roman"/>
          <w:bCs/>
          <w:sz w:val="24"/>
          <w:szCs w:val="24"/>
          <w:lang w:val="hy-AM" w:eastAsia="ru-RU"/>
        </w:rPr>
      </w:pPr>
    </w:p>
    <w:p w14:paraId="4BB63B68" w14:textId="2F0DB6E6" w:rsidR="00861780" w:rsidRPr="009B79FB" w:rsidRDefault="00295E75" w:rsidP="004C1A2C">
      <w:pPr>
        <w:spacing w:after="0" w:line="240" w:lineRule="auto"/>
        <w:ind w:firstLine="567"/>
        <w:jc w:val="both"/>
        <w:rPr>
          <w:rFonts w:ascii="Sylfaen" w:eastAsia="Times New Roman" w:hAnsi="Sylfaen" w:cs="Times New Roman"/>
          <w:bCs/>
          <w:sz w:val="24"/>
          <w:szCs w:val="24"/>
          <w:lang w:eastAsia="ru-RU"/>
        </w:rPr>
      </w:pPr>
      <w:r w:rsidRPr="009B79FB">
        <w:rPr>
          <w:rFonts w:ascii="Sylfaen" w:eastAsia="Times New Roman" w:hAnsi="Sylfaen" w:cs="Times New Roman"/>
          <w:b/>
          <w:sz w:val="24"/>
          <w:szCs w:val="24"/>
          <w:lang w:val="hy-AM" w:eastAsia="ru-RU"/>
        </w:rPr>
        <w:t xml:space="preserve">On January 8, </w:t>
      </w:r>
      <w:r w:rsidR="004C1A2C" w:rsidRPr="004C1A2C">
        <w:rPr>
          <w:rFonts w:ascii="Sylfaen" w:eastAsia="Times New Roman" w:hAnsi="Sylfaen" w:cs="Times New Roman"/>
          <w:bCs/>
          <w:sz w:val="24"/>
          <w:szCs w:val="24"/>
          <w:lang w:eastAsia="ru-RU"/>
        </w:rPr>
        <w:t xml:space="preserve">the </w:t>
      </w:r>
      <w:r w:rsidRPr="009B79FB">
        <w:rPr>
          <w:rFonts w:ascii="Sylfaen" w:eastAsia="Times New Roman" w:hAnsi="Sylfaen" w:cs="Times New Roman"/>
          <w:bCs/>
          <w:sz w:val="24"/>
          <w:szCs w:val="24"/>
          <w:lang w:val="hy-AM" w:eastAsia="ru-RU"/>
        </w:rPr>
        <w:t xml:space="preserve">Freedom of Information Center sent </w:t>
      </w:r>
      <w:r w:rsidR="00627480">
        <w:rPr>
          <w:rFonts w:ascii="Sylfaen" w:eastAsia="Times New Roman" w:hAnsi="Sylfaen" w:cs="Times New Roman"/>
          <w:bCs/>
          <w:sz w:val="24"/>
          <w:szCs w:val="24"/>
          <w:lang w:eastAsia="ru-RU"/>
        </w:rPr>
        <w:t>an inquiry</w:t>
      </w:r>
      <w:r w:rsidRPr="009B79FB">
        <w:rPr>
          <w:rFonts w:ascii="Sylfaen" w:eastAsia="Times New Roman" w:hAnsi="Sylfaen" w:cs="Times New Roman"/>
          <w:bCs/>
          <w:sz w:val="24"/>
          <w:szCs w:val="24"/>
          <w:lang w:val="hy-AM" w:eastAsia="ru-RU"/>
        </w:rPr>
        <w:t xml:space="preserve"> to the Ministry of Defense, seeking information on who were the RA Ministers of Defense in 2017-2021. The answer was submitted with a delay on January 18.</w:t>
      </w:r>
    </w:p>
    <w:p w14:paraId="79C3365E" w14:textId="77777777" w:rsidR="00295E75" w:rsidRPr="009B79FB" w:rsidRDefault="00295E75" w:rsidP="00470B6C">
      <w:pPr>
        <w:spacing w:after="0" w:line="240" w:lineRule="auto"/>
        <w:ind w:firstLine="567"/>
        <w:rPr>
          <w:rFonts w:ascii="Sylfaen" w:eastAsia="Times New Roman" w:hAnsi="Sylfaen" w:cs="Times New Roman"/>
          <w:bCs/>
          <w:sz w:val="24"/>
          <w:szCs w:val="24"/>
          <w:lang w:eastAsia="ru-RU"/>
        </w:rPr>
      </w:pPr>
    </w:p>
    <w:p w14:paraId="6A9ABF5E" w14:textId="6C736D6D" w:rsidR="00295E75" w:rsidRPr="009B79FB" w:rsidRDefault="00295E75" w:rsidP="00B877C2">
      <w:pPr>
        <w:spacing w:after="0" w:line="240" w:lineRule="auto"/>
        <w:ind w:firstLine="567"/>
        <w:jc w:val="both"/>
        <w:rPr>
          <w:rFonts w:ascii="Sylfaen" w:hAnsi="Sylfaen" w:cs="Times New Roman"/>
          <w:b/>
          <w:sz w:val="24"/>
          <w:szCs w:val="24"/>
          <w:lang w:val="hy-AM"/>
        </w:rPr>
      </w:pPr>
      <w:r w:rsidRPr="009B79FB">
        <w:rPr>
          <w:rFonts w:ascii="Sylfaen" w:hAnsi="Sylfaen" w:cs="Times New Roman"/>
          <w:b/>
          <w:sz w:val="24"/>
          <w:szCs w:val="24"/>
          <w:lang w:val="hy-AM"/>
        </w:rPr>
        <w:t xml:space="preserve">On January 9, </w:t>
      </w:r>
      <w:r w:rsidRPr="009B79FB">
        <w:rPr>
          <w:rFonts w:ascii="Sylfaen" w:hAnsi="Sylfaen" w:cs="Times New Roman"/>
          <w:bCs/>
          <w:sz w:val="24"/>
          <w:szCs w:val="24"/>
          <w:lang w:val="hy-AM"/>
        </w:rPr>
        <w:t>"Pastinfo" agency sent a written request to the Chief of Staff of the Prime Minister of the Republic of Armenia, seeking information on the interdepartmental working group</w:t>
      </w:r>
      <w:r w:rsidR="00B877C2">
        <w:rPr>
          <w:rFonts w:ascii="Sylfaen" w:hAnsi="Sylfaen" w:cs="Times New Roman"/>
          <w:bCs/>
          <w:sz w:val="24"/>
          <w:szCs w:val="24"/>
        </w:rPr>
        <w:t>,</w:t>
      </w:r>
      <w:r w:rsidRPr="009B79FB">
        <w:rPr>
          <w:rFonts w:ascii="Sylfaen" w:hAnsi="Sylfaen" w:cs="Times New Roman"/>
          <w:bCs/>
          <w:sz w:val="24"/>
          <w:szCs w:val="24"/>
          <w:lang w:val="hy-AM"/>
        </w:rPr>
        <w:t xml:space="preserve"> organizing the demarcation</w:t>
      </w:r>
      <w:r w:rsidR="00335567">
        <w:rPr>
          <w:rFonts w:ascii="Sylfaen" w:hAnsi="Sylfaen" w:cs="Times New Roman"/>
          <w:bCs/>
          <w:sz w:val="24"/>
          <w:szCs w:val="24"/>
        </w:rPr>
        <w:t xml:space="preserve"> and delimitation</w:t>
      </w:r>
      <w:r w:rsidRPr="009B79FB">
        <w:rPr>
          <w:rFonts w:ascii="Sylfaen" w:hAnsi="Sylfaen" w:cs="Times New Roman"/>
          <w:bCs/>
          <w:sz w:val="24"/>
          <w:szCs w:val="24"/>
          <w:lang w:val="hy-AM"/>
        </w:rPr>
        <w:t xml:space="preserve"> of the state border, as well as</w:t>
      </w:r>
      <w:r w:rsidR="00F0116A">
        <w:rPr>
          <w:rFonts w:ascii="Sylfaen" w:hAnsi="Sylfaen" w:cs="Times New Roman"/>
          <w:bCs/>
          <w:sz w:val="24"/>
          <w:szCs w:val="24"/>
        </w:rPr>
        <w:t xml:space="preserve"> asking for the provision of the</w:t>
      </w:r>
      <w:r w:rsidRPr="009B79FB">
        <w:rPr>
          <w:rFonts w:ascii="Sylfaen" w:hAnsi="Sylfaen" w:cs="Times New Roman"/>
          <w:bCs/>
          <w:sz w:val="24"/>
          <w:szCs w:val="24"/>
          <w:lang w:val="hy-AM"/>
        </w:rPr>
        <w:t xml:space="preserve"> copies of the Government decree on the matter and </w:t>
      </w:r>
      <w:r w:rsidR="00F0116A">
        <w:rPr>
          <w:rFonts w:ascii="Sylfaen" w:hAnsi="Sylfaen" w:cs="Times New Roman"/>
          <w:bCs/>
          <w:sz w:val="24"/>
          <w:szCs w:val="24"/>
        </w:rPr>
        <w:t>the</w:t>
      </w:r>
      <w:r w:rsidRPr="009B79FB">
        <w:rPr>
          <w:rFonts w:ascii="Sylfaen" w:hAnsi="Sylfaen" w:cs="Times New Roman"/>
          <w:bCs/>
          <w:sz w:val="24"/>
          <w:szCs w:val="24"/>
          <w:lang w:val="hy-AM"/>
        </w:rPr>
        <w:t xml:space="preserve"> annexes</w:t>
      </w:r>
      <w:r w:rsidR="00F0116A">
        <w:rPr>
          <w:rFonts w:ascii="Sylfaen" w:hAnsi="Sylfaen" w:cs="Times New Roman"/>
          <w:bCs/>
          <w:sz w:val="24"/>
          <w:szCs w:val="24"/>
        </w:rPr>
        <w:t xml:space="preserve"> attached to it</w:t>
      </w:r>
      <w:r w:rsidRPr="009B79FB">
        <w:rPr>
          <w:rFonts w:ascii="Sylfaen" w:hAnsi="Sylfaen" w:cs="Times New Roman"/>
          <w:bCs/>
          <w:sz w:val="24"/>
          <w:szCs w:val="24"/>
          <w:lang w:val="hy-AM"/>
        </w:rPr>
        <w:t xml:space="preserve">. </w:t>
      </w:r>
      <w:r w:rsidR="00F15DBA">
        <w:rPr>
          <w:rFonts w:ascii="Sylfaen" w:hAnsi="Sylfaen" w:cs="Times New Roman"/>
          <w:bCs/>
          <w:sz w:val="24"/>
          <w:szCs w:val="24"/>
        </w:rPr>
        <w:t>T</w:t>
      </w:r>
      <w:r w:rsidRPr="009B79FB">
        <w:rPr>
          <w:rFonts w:ascii="Sylfaen" w:hAnsi="Sylfaen" w:cs="Times New Roman"/>
          <w:bCs/>
          <w:sz w:val="24"/>
          <w:szCs w:val="24"/>
          <w:lang w:val="hy-AM"/>
        </w:rPr>
        <w:t xml:space="preserve">he request </w:t>
      </w:r>
      <w:r w:rsidR="00F15DBA">
        <w:rPr>
          <w:rFonts w:ascii="Sylfaen" w:hAnsi="Sylfaen" w:cs="Times New Roman"/>
          <w:bCs/>
          <w:sz w:val="24"/>
          <w:szCs w:val="24"/>
        </w:rPr>
        <w:t xml:space="preserve">also stated </w:t>
      </w:r>
      <w:r w:rsidRPr="009B79FB">
        <w:rPr>
          <w:rFonts w:ascii="Sylfaen" w:hAnsi="Sylfaen" w:cs="Times New Roman"/>
          <w:bCs/>
          <w:sz w:val="24"/>
          <w:szCs w:val="24"/>
          <w:lang w:val="hy-AM"/>
        </w:rPr>
        <w:t>that the establishment of the working group was officially announced by the RA Ministry of Defense earlier. "The works are organized by the interdepartmental working group established by the RA Government</w:t>
      </w:r>
      <w:r w:rsidR="00627480">
        <w:rPr>
          <w:rFonts w:ascii="Sylfaen" w:hAnsi="Sylfaen" w:cs="Times New Roman"/>
          <w:bCs/>
          <w:sz w:val="24"/>
          <w:szCs w:val="24"/>
        </w:rPr>
        <w:t xml:space="preserve"> </w:t>
      </w:r>
      <w:r w:rsidR="00627480" w:rsidRPr="009B79FB">
        <w:rPr>
          <w:rFonts w:ascii="Sylfaen" w:hAnsi="Sylfaen" w:cs="Times New Roman"/>
          <w:bCs/>
          <w:sz w:val="24"/>
          <w:szCs w:val="24"/>
          <w:lang w:val="hy-AM"/>
        </w:rPr>
        <w:t>decree</w:t>
      </w:r>
      <w:r w:rsidRPr="009B79FB">
        <w:rPr>
          <w:rFonts w:ascii="Sylfaen" w:hAnsi="Sylfaen" w:cs="Times New Roman"/>
          <w:bCs/>
          <w:sz w:val="24"/>
          <w:szCs w:val="24"/>
          <w:lang w:val="hy-AM"/>
        </w:rPr>
        <w:t xml:space="preserve"> </w:t>
      </w:r>
      <w:r w:rsidR="00FA21D8">
        <w:rPr>
          <w:rFonts w:ascii="Sylfaen" w:hAnsi="Sylfaen" w:cs="Times New Roman"/>
          <w:bCs/>
          <w:sz w:val="24"/>
          <w:szCs w:val="24"/>
        </w:rPr>
        <w:t>under the</w:t>
      </w:r>
      <w:r w:rsidR="00F97424">
        <w:rPr>
          <w:rFonts w:ascii="Sylfaen" w:hAnsi="Sylfaen" w:cs="Times New Roman"/>
          <w:bCs/>
          <w:sz w:val="24"/>
          <w:szCs w:val="24"/>
        </w:rPr>
        <w:t xml:space="preserve"> </w:t>
      </w:r>
      <w:r w:rsidRPr="009B79FB">
        <w:rPr>
          <w:rFonts w:ascii="Sylfaen" w:hAnsi="Sylfaen" w:cs="Times New Roman"/>
          <w:bCs/>
          <w:sz w:val="24"/>
          <w:szCs w:val="24"/>
          <w:lang w:val="hy-AM"/>
        </w:rPr>
        <w:t>coordinat</w:t>
      </w:r>
      <w:r w:rsidR="00FA21D8">
        <w:rPr>
          <w:rFonts w:ascii="Sylfaen" w:hAnsi="Sylfaen" w:cs="Times New Roman"/>
          <w:bCs/>
          <w:sz w:val="24"/>
          <w:szCs w:val="24"/>
        </w:rPr>
        <w:t xml:space="preserve">ion of </w:t>
      </w:r>
      <w:r w:rsidRPr="009B79FB">
        <w:rPr>
          <w:rFonts w:ascii="Sylfaen" w:hAnsi="Sylfaen" w:cs="Times New Roman"/>
          <w:bCs/>
          <w:sz w:val="24"/>
          <w:szCs w:val="24"/>
          <w:lang w:val="hy-AM"/>
        </w:rPr>
        <w:t>the RA Ministry of Foreign Affairs."</w:t>
      </w:r>
    </w:p>
    <w:p w14:paraId="2FD251B3" w14:textId="2ED1AFF1" w:rsidR="00861780" w:rsidRPr="009B79FB" w:rsidRDefault="00F67CC7" w:rsidP="0032390C">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t>The government claimed it had not established an interdepartmental working group. "Thus, it seems that there is no other agency in the Republic of Armenia that will be able to clearly answer how the demarcation</w:t>
      </w:r>
      <w:r w:rsidR="009D7492">
        <w:rPr>
          <w:rFonts w:ascii="Sylfaen" w:hAnsi="Sylfaen" w:cs="Times New Roman"/>
          <w:sz w:val="24"/>
          <w:szCs w:val="24"/>
        </w:rPr>
        <w:t xml:space="preserve"> and delimitation</w:t>
      </w:r>
      <w:r w:rsidRPr="009B79FB">
        <w:rPr>
          <w:rFonts w:ascii="Sylfaen" w:hAnsi="Sylfaen" w:cs="Times New Roman"/>
          <w:sz w:val="24"/>
          <w:szCs w:val="24"/>
          <w:lang w:val="hy-AM"/>
        </w:rPr>
        <w:t xml:space="preserve"> is carried out in the Republic of Armenia, or, if you wish, </w:t>
      </w:r>
      <w:r w:rsidR="00113C78">
        <w:rPr>
          <w:rFonts w:ascii="Sylfaen" w:hAnsi="Sylfaen" w:cs="Times New Roman"/>
          <w:sz w:val="24"/>
          <w:szCs w:val="24"/>
        </w:rPr>
        <w:t>the</w:t>
      </w:r>
      <w:r w:rsidRPr="009B79FB">
        <w:rPr>
          <w:rFonts w:ascii="Sylfaen" w:hAnsi="Sylfaen" w:cs="Times New Roman"/>
          <w:sz w:val="24"/>
          <w:szCs w:val="24"/>
          <w:lang w:val="hy-AM"/>
        </w:rPr>
        <w:t xml:space="preserve"> "defense-security measure"</w:t>
      </w:r>
      <w:r w:rsidR="00113C78">
        <w:rPr>
          <w:rFonts w:ascii="Sylfaen" w:hAnsi="Sylfaen" w:cs="Times New Roman"/>
          <w:sz w:val="24"/>
          <w:szCs w:val="24"/>
        </w:rPr>
        <w:t xml:space="preserve"> will be </w:t>
      </w:r>
      <w:r w:rsidR="00B67E65">
        <w:rPr>
          <w:rFonts w:ascii="Sylfaen" w:hAnsi="Sylfaen" w:cs="Times New Roman"/>
          <w:sz w:val="24"/>
          <w:szCs w:val="24"/>
        </w:rPr>
        <w:t>ensured</w:t>
      </w:r>
      <w:r w:rsidRPr="009B79FB">
        <w:rPr>
          <w:rFonts w:ascii="Sylfaen" w:hAnsi="Sylfaen" w:cs="Times New Roman"/>
          <w:sz w:val="24"/>
          <w:szCs w:val="24"/>
          <w:lang w:val="hy-AM"/>
        </w:rPr>
        <w:t>,</w:t>
      </w:r>
      <w:r w:rsidR="00B67E65">
        <w:rPr>
          <w:rFonts w:ascii="Sylfaen" w:hAnsi="Sylfaen" w:cs="Times New Roman"/>
          <w:sz w:val="24"/>
          <w:szCs w:val="24"/>
        </w:rPr>
        <w:t>”</w:t>
      </w:r>
      <w:r w:rsidRPr="009B79FB">
        <w:rPr>
          <w:rFonts w:ascii="Sylfaen" w:hAnsi="Sylfaen" w:cs="Times New Roman"/>
          <w:sz w:val="24"/>
          <w:szCs w:val="24"/>
          <w:lang w:val="hy-AM"/>
        </w:rPr>
        <w:t xml:space="preserve">  Pastinfo stated.</w:t>
      </w:r>
    </w:p>
    <w:p w14:paraId="32950AF5" w14:textId="77777777" w:rsidR="00861780" w:rsidRPr="009B79FB" w:rsidRDefault="00861780" w:rsidP="00470B6C">
      <w:pPr>
        <w:spacing w:after="0" w:line="240" w:lineRule="auto"/>
        <w:ind w:firstLine="567"/>
        <w:rPr>
          <w:rFonts w:ascii="Sylfaen" w:hAnsi="Sylfaen" w:cs="Times New Roman"/>
          <w:sz w:val="24"/>
          <w:szCs w:val="24"/>
          <w:lang w:val="hy-AM"/>
        </w:rPr>
      </w:pPr>
    </w:p>
    <w:p w14:paraId="0AE471F1" w14:textId="5FD2D83A" w:rsidR="00861780" w:rsidRDefault="0029304D" w:rsidP="00B67E65">
      <w:pPr>
        <w:spacing w:after="0" w:line="240" w:lineRule="auto"/>
        <w:ind w:firstLine="567"/>
        <w:jc w:val="both"/>
        <w:rPr>
          <w:rFonts w:ascii="Sylfaen" w:hAnsi="Sylfaen" w:cs="Times New Roman"/>
          <w:bCs/>
          <w:color w:val="000000" w:themeColor="text1"/>
          <w:sz w:val="24"/>
          <w:szCs w:val="24"/>
          <w:lang w:val="hy-AM"/>
        </w:rPr>
      </w:pPr>
      <w:r w:rsidRPr="009B79FB">
        <w:rPr>
          <w:rFonts w:ascii="Sylfaen" w:hAnsi="Sylfaen" w:cs="Times New Roman"/>
          <w:b/>
          <w:color w:val="000000" w:themeColor="text1"/>
          <w:sz w:val="24"/>
          <w:szCs w:val="24"/>
          <w:lang w:val="hy-AM"/>
        </w:rPr>
        <w:t xml:space="preserve">On January 15, </w:t>
      </w:r>
      <w:r w:rsidR="00B67E65">
        <w:rPr>
          <w:rFonts w:ascii="Sylfaen" w:hAnsi="Sylfaen" w:cs="Times New Roman"/>
          <w:b/>
          <w:color w:val="000000" w:themeColor="text1"/>
          <w:sz w:val="24"/>
          <w:szCs w:val="24"/>
        </w:rPr>
        <w:t xml:space="preserve">the </w:t>
      </w:r>
      <w:r w:rsidRPr="009B79FB">
        <w:rPr>
          <w:rFonts w:ascii="Sylfaen" w:hAnsi="Sylfaen" w:cs="Times New Roman"/>
          <w:bCs/>
          <w:color w:val="000000" w:themeColor="text1"/>
          <w:sz w:val="24"/>
          <w:szCs w:val="24"/>
          <w:lang w:val="hy-AM"/>
        </w:rPr>
        <w:t xml:space="preserve">Freedom of Information Center sent </w:t>
      </w:r>
      <w:r w:rsidR="00627480">
        <w:rPr>
          <w:rFonts w:ascii="Sylfaen" w:hAnsi="Sylfaen" w:cs="Times New Roman"/>
          <w:bCs/>
          <w:color w:val="000000" w:themeColor="text1"/>
          <w:sz w:val="24"/>
          <w:szCs w:val="24"/>
        </w:rPr>
        <w:t>an inqury</w:t>
      </w:r>
      <w:r w:rsidRPr="009B79FB">
        <w:rPr>
          <w:rFonts w:ascii="Sylfaen" w:hAnsi="Sylfaen" w:cs="Times New Roman"/>
          <w:bCs/>
          <w:color w:val="000000" w:themeColor="text1"/>
          <w:sz w:val="24"/>
          <w:szCs w:val="24"/>
          <w:lang w:val="hy-AM"/>
        </w:rPr>
        <w:t xml:space="preserve"> to the RA Ministry of Defense, </w:t>
      </w:r>
      <w:r w:rsidR="00627480">
        <w:rPr>
          <w:rFonts w:ascii="Sylfaen" w:hAnsi="Sylfaen" w:cs="Times New Roman"/>
          <w:bCs/>
          <w:color w:val="000000" w:themeColor="text1"/>
          <w:sz w:val="24"/>
          <w:szCs w:val="24"/>
        </w:rPr>
        <w:t>requesting</w:t>
      </w:r>
      <w:r w:rsidRPr="009B79FB">
        <w:rPr>
          <w:rFonts w:ascii="Sylfaen" w:hAnsi="Sylfaen" w:cs="Times New Roman"/>
          <w:bCs/>
          <w:color w:val="000000" w:themeColor="text1"/>
          <w:sz w:val="24"/>
          <w:szCs w:val="24"/>
          <w:lang w:val="hy-AM"/>
        </w:rPr>
        <w:t xml:space="preserve"> to inform what legal document, agreement, statement </w:t>
      </w:r>
      <w:r w:rsidR="008959FC">
        <w:rPr>
          <w:rFonts w:ascii="Sylfaen" w:hAnsi="Sylfaen" w:cs="Times New Roman"/>
          <w:bCs/>
          <w:color w:val="000000" w:themeColor="text1"/>
          <w:sz w:val="24"/>
          <w:szCs w:val="24"/>
        </w:rPr>
        <w:t xml:space="preserve">served as a basis for </w:t>
      </w:r>
      <w:r w:rsidRPr="009B79FB">
        <w:rPr>
          <w:rFonts w:ascii="Sylfaen" w:hAnsi="Sylfaen" w:cs="Times New Roman"/>
          <w:bCs/>
          <w:color w:val="000000" w:themeColor="text1"/>
          <w:sz w:val="24"/>
          <w:szCs w:val="24"/>
          <w:lang w:val="hy-AM"/>
        </w:rPr>
        <w:t xml:space="preserve">the units of the RA Armed Forces </w:t>
      </w:r>
      <w:r w:rsidR="008959FC">
        <w:rPr>
          <w:rFonts w:ascii="Sylfaen" w:hAnsi="Sylfaen" w:cs="Times New Roman"/>
          <w:bCs/>
          <w:color w:val="000000" w:themeColor="text1"/>
          <w:sz w:val="24"/>
          <w:szCs w:val="24"/>
        </w:rPr>
        <w:t>to make</w:t>
      </w:r>
      <w:r w:rsidRPr="009B79FB">
        <w:rPr>
          <w:rFonts w:ascii="Sylfaen" w:hAnsi="Sylfaen" w:cs="Times New Roman"/>
          <w:bCs/>
          <w:color w:val="000000" w:themeColor="text1"/>
          <w:sz w:val="24"/>
          <w:szCs w:val="24"/>
          <w:lang w:val="hy-AM"/>
        </w:rPr>
        <w:t xml:space="preserve"> positional changes in Syunik and Gegharkunik marzes after the war. The Ministry of Defense responded that they had made changes in the position</w:t>
      </w:r>
      <w:r w:rsidR="008959FC">
        <w:rPr>
          <w:rFonts w:ascii="Sylfaen" w:hAnsi="Sylfaen" w:cs="Times New Roman"/>
          <w:bCs/>
          <w:color w:val="000000" w:themeColor="text1"/>
          <w:sz w:val="24"/>
          <w:szCs w:val="24"/>
        </w:rPr>
        <w:t>s</w:t>
      </w:r>
      <w:r w:rsidRPr="009B79FB">
        <w:rPr>
          <w:rFonts w:ascii="Sylfaen" w:hAnsi="Sylfaen" w:cs="Times New Roman"/>
          <w:bCs/>
          <w:color w:val="000000" w:themeColor="text1"/>
          <w:sz w:val="24"/>
          <w:szCs w:val="24"/>
          <w:lang w:val="hy-AM"/>
        </w:rPr>
        <w:t xml:space="preserve"> of the Armed Forces, based on the provisions of the  trilateral statement of November 9, 2020. The response, however, does not specify which points of the statement include those positional changes. Freedom of Information Center also requested to provide copies of the relevant documents, in response to which the link to the trilateral statement was sent again. Thus, the Ministry of Defense, in fact, avoided providing the requested information.</w:t>
      </w:r>
    </w:p>
    <w:p w14:paraId="36BE1737" w14:textId="77777777" w:rsidR="00641E5C" w:rsidRPr="009B79FB" w:rsidRDefault="00641E5C" w:rsidP="00B67E65">
      <w:pPr>
        <w:spacing w:after="0" w:line="240" w:lineRule="auto"/>
        <w:ind w:firstLine="567"/>
        <w:jc w:val="both"/>
        <w:rPr>
          <w:rFonts w:ascii="Sylfaen" w:eastAsia="Times New Roman" w:hAnsi="Sylfaen" w:cs="Times New Roman"/>
          <w:color w:val="000000" w:themeColor="text1"/>
          <w:sz w:val="24"/>
          <w:szCs w:val="24"/>
          <w:lang w:val="hy-AM" w:eastAsia="ru-RU"/>
        </w:rPr>
      </w:pPr>
    </w:p>
    <w:p w14:paraId="0E11706F" w14:textId="417F96AC" w:rsidR="0029304D" w:rsidRPr="009B79FB" w:rsidRDefault="0029304D" w:rsidP="00F85DA6">
      <w:pPr>
        <w:spacing w:after="0" w:line="240" w:lineRule="auto"/>
        <w:ind w:firstLine="567"/>
        <w:jc w:val="both"/>
        <w:rPr>
          <w:rFonts w:ascii="Sylfaen" w:hAnsi="Sylfaen" w:cs="Times New Roman"/>
          <w:b/>
          <w:sz w:val="24"/>
          <w:szCs w:val="24"/>
          <w:lang w:val="hy-AM"/>
        </w:rPr>
      </w:pPr>
      <w:r w:rsidRPr="009B79FB">
        <w:rPr>
          <w:rFonts w:ascii="Sylfaen" w:hAnsi="Sylfaen" w:cs="Times New Roman"/>
          <w:b/>
          <w:sz w:val="24"/>
          <w:szCs w:val="24"/>
          <w:lang w:val="hy-AM"/>
        </w:rPr>
        <w:t>On January 15,</w:t>
      </w:r>
      <w:r w:rsidRPr="009B79FB">
        <w:rPr>
          <w:rFonts w:ascii="Sylfaen" w:hAnsi="Sylfaen" w:cs="Times New Roman"/>
          <w:bCs/>
          <w:sz w:val="24"/>
          <w:szCs w:val="24"/>
          <w:lang w:val="hy-AM"/>
        </w:rPr>
        <w:t xml:space="preserve"> the Court of General Jurisdiction of Yerevan initiated new proceedings on the case of  "Hetq.am" online periodical (</w:t>
      </w:r>
      <w:r w:rsidR="00F85DA6">
        <w:rPr>
          <w:rFonts w:ascii="Sylfaen" w:hAnsi="Sylfaen" w:cs="Times New Roman"/>
          <w:bCs/>
          <w:sz w:val="24"/>
          <w:szCs w:val="24"/>
        </w:rPr>
        <w:t xml:space="preserve">founded by </w:t>
      </w:r>
      <w:r w:rsidRPr="009B79FB">
        <w:rPr>
          <w:rFonts w:ascii="Sylfaen" w:hAnsi="Sylfaen" w:cs="Times New Roman"/>
          <w:bCs/>
          <w:sz w:val="24"/>
          <w:szCs w:val="24"/>
          <w:lang w:val="hy-AM"/>
        </w:rPr>
        <w:t xml:space="preserve">"Investigative Journalists" NGO) v. </w:t>
      </w:r>
      <w:r w:rsidR="00F85DA6">
        <w:rPr>
          <w:rFonts w:ascii="Sylfaen" w:hAnsi="Sylfaen" w:cs="Times New Roman"/>
          <w:bCs/>
          <w:sz w:val="24"/>
          <w:szCs w:val="24"/>
        </w:rPr>
        <w:t xml:space="preserve">The </w:t>
      </w:r>
      <w:r w:rsidRPr="009B79FB">
        <w:rPr>
          <w:rFonts w:ascii="Sylfaen" w:hAnsi="Sylfaen" w:cs="Times New Roman"/>
          <w:bCs/>
          <w:sz w:val="24"/>
          <w:szCs w:val="24"/>
          <w:lang w:val="hy-AM"/>
        </w:rPr>
        <w:t>Board of Trustees of "A. I. Alikhanyan National Science Laboratory (Yerevan Physics Institute)” foundation, demanding to oblige the Board to provide copies of all decisions made in 2011-2019.</w:t>
      </w:r>
    </w:p>
    <w:p w14:paraId="77A17421" w14:textId="0EB5A243" w:rsidR="0029304D" w:rsidRPr="009B79FB" w:rsidRDefault="00481EA5" w:rsidP="00325873">
      <w:pPr>
        <w:spacing w:after="0" w:line="240" w:lineRule="auto"/>
        <w:ind w:firstLine="567"/>
        <w:jc w:val="both"/>
        <w:rPr>
          <w:rFonts w:ascii="Sylfaen" w:hAnsi="Sylfaen" w:cs="Times New Roman"/>
          <w:sz w:val="24"/>
          <w:szCs w:val="24"/>
          <w:shd w:val="clear" w:color="auto" w:fill="FFFFFF"/>
        </w:rPr>
      </w:pPr>
      <w:r>
        <w:rPr>
          <w:rFonts w:ascii="Sylfaen" w:hAnsi="Sylfaen" w:cs="Times New Roman"/>
          <w:sz w:val="24"/>
          <w:szCs w:val="24"/>
          <w:shd w:val="clear" w:color="auto" w:fill="FFFFFF"/>
        </w:rPr>
        <w:t>We should remind</w:t>
      </w:r>
      <w:r w:rsidR="0029304D" w:rsidRPr="009B79FB">
        <w:rPr>
          <w:rFonts w:ascii="Sylfaen" w:hAnsi="Sylfaen" w:cs="Times New Roman"/>
          <w:sz w:val="24"/>
          <w:szCs w:val="24"/>
          <w:shd w:val="clear" w:color="auto" w:fill="FFFFFF"/>
        </w:rPr>
        <w:t xml:space="preserve"> that after </w:t>
      </w:r>
      <w:r w:rsidR="00325873" w:rsidRPr="009B79FB">
        <w:rPr>
          <w:rFonts w:ascii="Sylfaen" w:hAnsi="Sylfaen" w:cs="Times New Roman"/>
          <w:sz w:val="24"/>
          <w:szCs w:val="24"/>
          <w:shd w:val="clear" w:color="auto" w:fill="FFFFFF"/>
        </w:rPr>
        <w:t>the refusal</w:t>
      </w:r>
      <w:r w:rsidR="0029304D" w:rsidRPr="009B79FB">
        <w:rPr>
          <w:rFonts w:ascii="Sylfaen" w:hAnsi="Sylfaen" w:cs="Times New Roman"/>
          <w:sz w:val="24"/>
          <w:szCs w:val="24"/>
          <w:shd w:val="clear" w:color="auto" w:fill="FFFFFF"/>
        </w:rPr>
        <w:t xml:space="preserve"> from the Foundation, </w:t>
      </w:r>
      <w:r w:rsidR="0029304D" w:rsidRPr="009B79FB">
        <w:rPr>
          <w:rFonts w:ascii="Sylfaen" w:hAnsi="Sylfaen" w:cs="Times New Roman"/>
          <w:bCs/>
          <w:sz w:val="24"/>
          <w:szCs w:val="24"/>
          <w:lang w:val="hy-AM"/>
        </w:rPr>
        <w:t>"Investigative Journalists" NGO</w:t>
      </w:r>
      <w:r w:rsidR="0029304D" w:rsidRPr="009B79FB">
        <w:rPr>
          <w:rFonts w:ascii="Sylfaen" w:hAnsi="Sylfaen" w:cs="Times New Roman"/>
          <w:sz w:val="24"/>
          <w:szCs w:val="24"/>
          <w:shd w:val="clear" w:color="auto" w:fill="FFFFFF"/>
        </w:rPr>
        <w:t xml:space="preserve"> </w:t>
      </w:r>
      <w:r w:rsidR="0029304D" w:rsidRPr="009B79FB">
        <w:rPr>
          <w:rFonts w:ascii="Sylfaen" w:hAnsi="Sylfaen" w:cs="Times New Roman"/>
          <w:sz w:val="24"/>
          <w:szCs w:val="24"/>
          <w:shd w:val="clear" w:color="auto" w:fill="FFFFFF"/>
          <w:lang w:val="hy-AM"/>
        </w:rPr>
        <w:t xml:space="preserve">filed a lawsuit </w:t>
      </w:r>
      <w:r w:rsidR="00325873" w:rsidRPr="009B79FB">
        <w:rPr>
          <w:rFonts w:ascii="Sylfaen" w:hAnsi="Sylfaen" w:cs="Times New Roman"/>
          <w:sz w:val="24"/>
          <w:szCs w:val="24"/>
          <w:shd w:val="clear" w:color="auto" w:fill="FFFFFF"/>
        </w:rPr>
        <w:t>in</w:t>
      </w:r>
      <w:r w:rsidR="0029304D" w:rsidRPr="009B79FB">
        <w:rPr>
          <w:rFonts w:ascii="Sylfaen" w:hAnsi="Sylfaen" w:cs="Times New Roman"/>
          <w:sz w:val="24"/>
          <w:szCs w:val="24"/>
          <w:shd w:val="clear" w:color="auto" w:fill="FFFFFF"/>
          <w:lang w:val="hy-AM"/>
        </w:rPr>
        <w:t xml:space="preserve"> the Administrative Court</w:t>
      </w:r>
      <w:r w:rsidR="0029304D" w:rsidRPr="009B79FB">
        <w:rPr>
          <w:rFonts w:ascii="Sylfaen" w:hAnsi="Sylfaen" w:cs="Times New Roman"/>
          <w:sz w:val="24"/>
          <w:szCs w:val="24"/>
          <w:shd w:val="clear" w:color="auto" w:fill="FFFFFF"/>
        </w:rPr>
        <w:t xml:space="preserve"> o</w:t>
      </w:r>
      <w:r w:rsidR="0029304D" w:rsidRPr="009B79FB">
        <w:rPr>
          <w:rFonts w:ascii="Sylfaen" w:hAnsi="Sylfaen" w:cs="Times New Roman"/>
          <w:sz w:val="24"/>
          <w:szCs w:val="24"/>
          <w:shd w:val="clear" w:color="auto" w:fill="FFFFFF"/>
          <w:lang w:val="hy-AM"/>
        </w:rPr>
        <w:t>n July 8</w:t>
      </w:r>
      <w:r w:rsidR="0029304D" w:rsidRPr="009B79FB">
        <w:rPr>
          <w:rFonts w:ascii="Sylfaen" w:hAnsi="Sylfaen" w:cs="Times New Roman"/>
          <w:sz w:val="24"/>
          <w:szCs w:val="24"/>
          <w:shd w:val="clear" w:color="auto" w:fill="FFFFFF"/>
        </w:rPr>
        <w:t>, 2019,</w:t>
      </w:r>
      <w:r w:rsidR="00325873" w:rsidRPr="009B79FB">
        <w:rPr>
          <w:rFonts w:ascii="Sylfaen" w:hAnsi="Sylfaen" w:cs="Times New Roman"/>
          <w:sz w:val="24"/>
          <w:szCs w:val="24"/>
          <w:shd w:val="clear" w:color="auto" w:fill="FFFFFF"/>
        </w:rPr>
        <w:t xml:space="preserve"> and o</w:t>
      </w:r>
      <w:r w:rsidR="0029304D" w:rsidRPr="009B79FB">
        <w:rPr>
          <w:rFonts w:ascii="Sylfaen" w:hAnsi="Sylfaen" w:cs="Times New Roman"/>
          <w:sz w:val="24"/>
          <w:szCs w:val="24"/>
          <w:shd w:val="clear" w:color="auto" w:fill="FFFFFF"/>
          <w:lang w:val="hy-AM"/>
        </w:rPr>
        <w:t xml:space="preserve">n July 15, the case was remitted to Yerevan Court of General Jurisdiction, where the case was </w:t>
      </w:r>
      <w:r w:rsidR="0029304D" w:rsidRPr="009B79FB">
        <w:rPr>
          <w:rFonts w:ascii="Sylfaen" w:hAnsi="Sylfaen" w:cs="Times New Roman"/>
          <w:sz w:val="24"/>
          <w:szCs w:val="24"/>
          <w:shd w:val="clear" w:color="auto" w:fill="FFFFFF"/>
        </w:rPr>
        <w:t>accepted for proceedings</w:t>
      </w:r>
      <w:r w:rsidR="0029304D" w:rsidRPr="009B79FB">
        <w:rPr>
          <w:rFonts w:ascii="Sylfaen" w:hAnsi="Sylfaen" w:cs="Times New Roman"/>
          <w:sz w:val="24"/>
          <w:szCs w:val="24"/>
          <w:shd w:val="clear" w:color="auto" w:fill="FFFFFF"/>
          <w:lang w:val="hy-AM"/>
        </w:rPr>
        <w:t xml:space="preserve"> </w:t>
      </w:r>
      <w:r w:rsidR="0029304D" w:rsidRPr="009B79FB">
        <w:rPr>
          <w:rFonts w:ascii="Sylfaen" w:hAnsi="Sylfaen" w:cs="Times New Roman"/>
          <w:sz w:val="24"/>
          <w:szCs w:val="24"/>
          <w:shd w:val="clear" w:color="auto" w:fill="FFFFFF"/>
        </w:rPr>
        <w:t>on</w:t>
      </w:r>
      <w:r w:rsidR="0029304D" w:rsidRPr="009B79FB">
        <w:rPr>
          <w:rFonts w:ascii="Sylfaen" w:hAnsi="Sylfaen" w:cs="Times New Roman"/>
          <w:sz w:val="24"/>
          <w:szCs w:val="24"/>
          <w:shd w:val="clear" w:color="auto" w:fill="FFFFFF"/>
          <w:lang w:val="hy-AM"/>
        </w:rPr>
        <w:t xml:space="preserve"> August 14. </w:t>
      </w:r>
      <w:r w:rsidR="00325873" w:rsidRPr="009B79FB">
        <w:rPr>
          <w:rFonts w:ascii="Sylfaen" w:hAnsi="Sylfaen" w:cs="Times New Roman"/>
          <w:sz w:val="24"/>
          <w:szCs w:val="24"/>
          <w:shd w:val="clear" w:color="auto" w:fill="FFFFFF"/>
        </w:rPr>
        <w:t>By the judgment of May</w:t>
      </w:r>
      <w:r w:rsidR="00627480">
        <w:rPr>
          <w:rFonts w:ascii="Sylfaen" w:hAnsi="Sylfaen" w:cs="Times New Roman"/>
          <w:sz w:val="24"/>
          <w:szCs w:val="24"/>
          <w:shd w:val="clear" w:color="auto" w:fill="FFFFFF"/>
        </w:rPr>
        <w:t xml:space="preserve"> </w:t>
      </w:r>
      <w:r w:rsidR="00325873" w:rsidRPr="009B79FB">
        <w:rPr>
          <w:rFonts w:ascii="Sylfaen" w:hAnsi="Sylfaen" w:cs="Times New Roman"/>
          <w:sz w:val="24"/>
          <w:szCs w:val="24"/>
          <w:shd w:val="clear" w:color="auto" w:fill="FFFFFF"/>
        </w:rPr>
        <w:t>22,</w:t>
      </w:r>
      <w:r w:rsidR="00627480">
        <w:rPr>
          <w:rFonts w:ascii="Sylfaen" w:hAnsi="Sylfaen" w:cs="Times New Roman"/>
          <w:sz w:val="24"/>
          <w:szCs w:val="24"/>
          <w:shd w:val="clear" w:color="auto" w:fill="FFFFFF"/>
        </w:rPr>
        <w:t xml:space="preserve"> </w:t>
      </w:r>
      <w:r w:rsidR="00325873" w:rsidRPr="009B79FB">
        <w:rPr>
          <w:rFonts w:ascii="Sylfaen" w:hAnsi="Sylfaen" w:cs="Times New Roman"/>
          <w:sz w:val="24"/>
          <w:szCs w:val="24"/>
          <w:shd w:val="clear" w:color="auto" w:fill="FFFFFF"/>
        </w:rPr>
        <w:t>2020</w:t>
      </w:r>
      <w:r w:rsidR="00B839B2">
        <w:rPr>
          <w:rFonts w:ascii="Sylfaen" w:hAnsi="Sylfaen" w:cs="Times New Roman"/>
          <w:sz w:val="24"/>
          <w:szCs w:val="24"/>
          <w:shd w:val="clear" w:color="auto" w:fill="FFFFFF"/>
        </w:rPr>
        <w:t>,</w:t>
      </w:r>
      <w:r w:rsidR="00325873" w:rsidRPr="009B79FB">
        <w:rPr>
          <w:rFonts w:ascii="Sylfaen" w:hAnsi="Sylfaen" w:cs="Times New Roman"/>
          <w:sz w:val="24"/>
          <w:szCs w:val="24"/>
          <w:shd w:val="clear" w:color="auto" w:fill="FFFFFF"/>
        </w:rPr>
        <w:t xml:space="preserve"> the claim of </w:t>
      </w:r>
      <w:r w:rsidR="00325873" w:rsidRPr="009B79FB">
        <w:rPr>
          <w:rFonts w:ascii="Sylfaen" w:hAnsi="Sylfaen" w:cs="Times New Roman"/>
          <w:bCs/>
          <w:sz w:val="24"/>
          <w:szCs w:val="24"/>
          <w:lang w:val="hy-AM"/>
        </w:rPr>
        <w:t xml:space="preserve">"Investigative </w:t>
      </w:r>
      <w:r w:rsidR="00325873" w:rsidRPr="009B79FB">
        <w:rPr>
          <w:rFonts w:ascii="Sylfaen" w:hAnsi="Sylfaen" w:cs="Times New Roman"/>
          <w:bCs/>
          <w:sz w:val="24"/>
          <w:szCs w:val="24"/>
          <w:lang w:val="hy-AM"/>
        </w:rPr>
        <w:lastRenderedPageBreak/>
        <w:t>Journalists" NGO</w:t>
      </w:r>
      <w:r w:rsidR="00325873" w:rsidRPr="009B79FB">
        <w:rPr>
          <w:rFonts w:ascii="Sylfaen" w:hAnsi="Sylfaen" w:cs="Times New Roman"/>
          <w:sz w:val="24"/>
          <w:szCs w:val="24"/>
          <w:shd w:val="clear" w:color="auto" w:fill="FFFFFF"/>
        </w:rPr>
        <w:t xml:space="preserve"> was partially upheld. T</w:t>
      </w:r>
      <w:r w:rsidR="00325873" w:rsidRPr="009B79FB">
        <w:rPr>
          <w:rFonts w:ascii="Sylfaen" w:hAnsi="Sylfaen" w:cs="Times New Roman"/>
          <w:sz w:val="24"/>
          <w:szCs w:val="24"/>
          <w:shd w:val="clear" w:color="auto" w:fill="FFFFFF"/>
          <w:lang w:val="hy-AM"/>
        </w:rPr>
        <w:t>he Foundation</w:t>
      </w:r>
      <w:r w:rsidR="00325873" w:rsidRPr="009B79FB">
        <w:rPr>
          <w:rFonts w:ascii="Sylfaen" w:hAnsi="Sylfaen" w:cs="Times New Roman"/>
          <w:sz w:val="24"/>
          <w:szCs w:val="24"/>
          <w:shd w:val="clear" w:color="auto" w:fill="FFFFFF"/>
        </w:rPr>
        <w:t xml:space="preserve"> was obligated to provide the copies of all decisions passed by the </w:t>
      </w:r>
      <w:r w:rsidR="00325873" w:rsidRPr="009B79FB">
        <w:rPr>
          <w:rFonts w:ascii="Sylfaen" w:hAnsi="Sylfaen" w:cs="Times New Roman"/>
          <w:sz w:val="24"/>
          <w:szCs w:val="24"/>
          <w:shd w:val="clear" w:color="auto" w:fill="FFFFFF"/>
          <w:lang w:val="hy-AM"/>
        </w:rPr>
        <w:t xml:space="preserve">Board of Trustees </w:t>
      </w:r>
      <w:r w:rsidR="00325873" w:rsidRPr="009B79FB">
        <w:rPr>
          <w:rFonts w:ascii="Sylfaen" w:hAnsi="Sylfaen" w:cs="Times New Roman"/>
          <w:sz w:val="24"/>
          <w:szCs w:val="24"/>
          <w:shd w:val="clear" w:color="auto" w:fill="FFFFFF"/>
        </w:rPr>
        <w:t>in the period of 2011 – 2019, in compliance with the requirements set in Article 8, Part 1, Clauses 1</w:t>
      </w:r>
      <w:r w:rsidR="00627480">
        <w:rPr>
          <w:rFonts w:ascii="Sylfaen" w:hAnsi="Sylfaen" w:cs="Times New Roman"/>
          <w:sz w:val="24"/>
          <w:szCs w:val="24"/>
          <w:shd w:val="clear" w:color="auto" w:fill="FFFFFF"/>
        </w:rPr>
        <w:t>-</w:t>
      </w:r>
      <w:r w:rsidR="00325873" w:rsidRPr="009B79FB">
        <w:rPr>
          <w:rFonts w:ascii="Sylfaen" w:hAnsi="Sylfaen" w:cs="Times New Roman"/>
          <w:sz w:val="24"/>
          <w:szCs w:val="24"/>
          <w:shd w:val="clear" w:color="auto" w:fill="FFFFFF"/>
        </w:rPr>
        <w:t>5 of the RA Law on Freedom of Information. On June 19, the defendant appealed to the Court of Appeals. On October 23, the appeal was upheld, the May 22 verdict was overturned, and the case was sent to the same court for a retrial.</w:t>
      </w:r>
    </w:p>
    <w:p w14:paraId="5BC9ED25" w14:textId="027EE5F5" w:rsidR="00861780" w:rsidRPr="009B79FB" w:rsidRDefault="00325873" w:rsidP="00325873">
      <w:pPr>
        <w:spacing w:after="0" w:line="240" w:lineRule="auto"/>
        <w:ind w:firstLine="567"/>
        <w:rPr>
          <w:rFonts w:ascii="Sylfaen" w:hAnsi="Sylfaen" w:cs="Times New Roman"/>
          <w:sz w:val="24"/>
          <w:szCs w:val="24"/>
          <w:shd w:val="clear" w:color="auto" w:fill="FFFFFF"/>
        </w:rPr>
      </w:pPr>
      <w:r w:rsidRPr="009B79FB">
        <w:rPr>
          <w:rFonts w:ascii="Sylfaen" w:hAnsi="Sylfaen" w:cs="Times New Roman"/>
          <w:sz w:val="24"/>
          <w:szCs w:val="24"/>
          <w:shd w:val="clear" w:color="auto" w:fill="FFFFFF"/>
        </w:rPr>
        <w:t xml:space="preserve">A trial is scheduled </w:t>
      </w:r>
      <w:r w:rsidR="00B64EB5">
        <w:rPr>
          <w:rFonts w:ascii="Sylfaen" w:hAnsi="Sylfaen" w:cs="Times New Roman"/>
          <w:sz w:val="24"/>
          <w:szCs w:val="24"/>
          <w:shd w:val="clear" w:color="auto" w:fill="FFFFFF"/>
        </w:rPr>
        <w:t>for</w:t>
      </w:r>
      <w:r w:rsidRPr="009B79FB">
        <w:rPr>
          <w:rFonts w:ascii="Sylfaen" w:hAnsi="Sylfaen" w:cs="Times New Roman"/>
          <w:sz w:val="24"/>
          <w:szCs w:val="24"/>
          <w:shd w:val="clear" w:color="auto" w:fill="FFFFFF"/>
        </w:rPr>
        <w:t xml:space="preserve"> April </w:t>
      </w:r>
      <w:r w:rsidR="00861780" w:rsidRPr="009B79FB">
        <w:rPr>
          <w:rFonts w:ascii="Sylfaen" w:hAnsi="Sylfaen" w:cs="Times New Roman"/>
          <w:sz w:val="24"/>
          <w:szCs w:val="24"/>
          <w:shd w:val="clear" w:color="auto" w:fill="FFFFFF"/>
          <w:lang w:val="hy-AM"/>
        </w:rPr>
        <w:t>15</w:t>
      </w:r>
      <w:r w:rsidRPr="009B79FB">
        <w:rPr>
          <w:rFonts w:ascii="Sylfaen" w:hAnsi="Sylfaen" w:cs="Times New Roman"/>
          <w:sz w:val="24"/>
          <w:szCs w:val="24"/>
          <w:shd w:val="clear" w:color="auto" w:fill="FFFFFF"/>
        </w:rPr>
        <w:t>.</w:t>
      </w:r>
    </w:p>
    <w:p w14:paraId="6C9B9030" w14:textId="77777777" w:rsidR="00861780" w:rsidRPr="009B79FB" w:rsidRDefault="00861780" w:rsidP="00470B6C">
      <w:pPr>
        <w:spacing w:after="0" w:line="240" w:lineRule="auto"/>
        <w:ind w:firstLine="567"/>
        <w:rPr>
          <w:rFonts w:ascii="Sylfaen" w:hAnsi="Sylfaen" w:cs="Times New Roman"/>
          <w:sz w:val="24"/>
          <w:szCs w:val="24"/>
          <w:shd w:val="clear" w:color="auto" w:fill="FFFFFF"/>
          <w:lang w:val="hy-AM"/>
        </w:rPr>
      </w:pPr>
    </w:p>
    <w:p w14:paraId="7B9AB758" w14:textId="1AECE2F6" w:rsidR="00861780" w:rsidRPr="009B79FB" w:rsidRDefault="00325873" w:rsidP="00B64EB5">
      <w:pPr>
        <w:spacing w:after="0" w:line="240" w:lineRule="auto"/>
        <w:ind w:firstLine="567"/>
        <w:jc w:val="both"/>
        <w:rPr>
          <w:rFonts w:ascii="Sylfaen" w:eastAsia="Times New Roman" w:hAnsi="Sylfaen" w:cs="Times New Roman"/>
          <w:bCs/>
          <w:sz w:val="24"/>
          <w:szCs w:val="24"/>
          <w:lang w:val="hy-AM" w:eastAsia="ru-RU"/>
        </w:rPr>
      </w:pPr>
      <w:r w:rsidRPr="009B79FB">
        <w:rPr>
          <w:rFonts w:ascii="Sylfaen" w:eastAsia="Times New Roman" w:hAnsi="Sylfaen" w:cs="Times New Roman"/>
          <w:b/>
          <w:sz w:val="24"/>
          <w:szCs w:val="24"/>
          <w:lang w:val="hy-AM" w:eastAsia="ru-RU"/>
        </w:rPr>
        <w:t xml:space="preserve">On January 21, </w:t>
      </w:r>
      <w:r w:rsidRPr="009B79FB">
        <w:rPr>
          <w:rFonts w:ascii="Sylfaen" w:eastAsia="Times New Roman" w:hAnsi="Sylfaen" w:cs="Times New Roman"/>
          <w:bCs/>
          <w:sz w:val="24"/>
          <w:szCs w:val="24"/>
          <w:lang w:val="hy-AM" w:eastAsia="ru-RU"/>
        </w:rPr>
        <w:t xml:space="preserve">Livenews.am journalist Taguhi Aslanyan sent </w:t>
      </w:r>
      <w:r w:rsidR="00627480">
        <w:rPr>
          <w:rFonts w:ascii="Sylfaen" w:eastAsia="Times New Roman" w:hAnsi="Sylfaen" w:cs="Times New Roman"/>
          <w:bCs/>
          <w:sz w:val="24"/>
          <w:szCs w:val="24"/>
          <w:lang w:eastAsia="ru-RU"/>
        </w:rPr>
        <w:t>an inquiry</w:t>
      </w:r>
      <w:r w:rsidRPr="009B79FB">
        <w:rPr>
          <w:rFonts w:ascii="Sylfaen" w:eastAsia="Times New Roman" w:hAnsi="Sylfaen" w:cs="Times New Roman"/>
          <w:bCs/>
          <w:sz w:val="24"/>
          <w:szCs w:val="24"/>
          <w:lang w:val="hy-AM" w:eastAsia="ru-RU"/>
        </w:rPr>
        <w:t xml:space="preserve"> to the RA Ministry of Health, </w:t>
      </w:r>
      <w:r w:rsidR="00627480">
        <w:rPr>
          <w:rFonts w:ascii="Sylfaen" w:eastAsia="Times New Roman" w:hAnsi="Sylfaen" w:cs="Times New Roman"/>
          <w:bCs/>
          <w:sz w:val="24"/>
          <w:szCs w:val="24"/>
          <w:lang w:eastAsia="ru-RU"/>
        </w:rPr>
        <w:t>requesting</w:t>
      </w:r>
      <w:r w:rsidRPr="009B79FB">
        <w:rPr>
          <w:rFonts w:ascii="Sylfaen" w:eastAsia="Times New Roman" w:hAnsi="Sylfaen" w:cs="Times New Roman"/>
          <w:bCs/>
          <w:sz w:val="24"/>
          <w:szCs w:val="24"/>
          <w:lang w:val="hy-AM" w:eastAsia="ru-RU"/>
        </w:rPr>
        <w:t xml:space="preserve"> information on the tests </w:t>
      </w:r>
      <w:r w:rsidR="00B64EB5">
        <w:rPr>
          <w:rFonts w:ascii="Sylfaen" w:eastAsia="Times New Roman" w:hAnsi="Sylfaen" w:cs="Times New Roman"/>
          <w:bCs/>
          <w:sz w:val="24"/>
          <w:szCs w:val="24"/>
          <w:lang w:eastAsia="ru-RU"/>
        </w:rPr>
        <w:t>administered</w:t>
      </w:r>
      <w:r w:rsidRPr="009B79FB">
        <w:rPr>
          <w:rFonts w:ascii="Sylfaen" w:eastAsia="Times New Roman" w:hAnsi="Sylfaen" w:cs="Times New Roman"/>
          <w:bCs/>
          <w:sz w:val="24"/>
          <w:szCs w:val="24"/>
          <w:lang w:val="hy-AM" w:eastAsia="ru-RU"/>
        </w:rPr>
        <w:t xml:space="preserve"> during the coronavirus epidemic. The delayed response was incomplete.</w:t>
      </w:r>
    </w:p>
    <w:p w14:paraId="76941EC5" w14:textId="77777777" w:rsidR="00325873" w:rsidRPr="009B79FB" w:rsidRDefault="00325873" w:rsidP="00470B6C">
      <w:pPr>
        <w:spacing w:after="0" w:line="240" w:lineRule="auto"/>
        <w:ind w:firstLine="567"/>
        <w:rPr>
          <w:rFonts w:ascii="Sylfaen" w:eastAsia="Times New Roman" w:hAnsi="Sylfaen" w:cs="Times New Roman"/>
          <w:sz w:val="24"/>
          <w:szCs w:val="24"/>
          <w:lang w:val="hy-AM" w:eastAsia="ru-RU"/>
        </w:rPr>
      </w:pPr>
    </w:p>
    <w:p w14:paraId="2684DA90" w14:textId="1EA5D6AD" w:rsidR="00861780" w:rsidRDefault="004603B2" w:rsidP="00B64EB5">
      <w:pPr>
        <w:spacing w:after="0" w:line="240" w:lineRule="auto"/>
        <w:ind w:firstLine="567"/>
        <w:jc w:val="both"/>
        <w:rPr>
          <w:rFonts w:ascii="Sylfaen" w:eastAsia="Times New Roman" w:hAnsi="Sylfaen" w:cs="Times New Roman"/>
          <w:bCs/>
          <w:sz w:val="24"/>
          <w:szCs w:val="24"/>
          <w:lang w:val="hy-AM" w:eastAsia="ru-RU"/>
        </w:rPr>
      </w:pPr>
      <w:r w:rsidRPr="009B79FB">
        <w:rPr>
          <w:rFonts w:ascii="Sylfaen" w:eastAsia="Times New Roman" w:hAnsi="Sylfaen" w:cs="Times New Roman"/>
          <w:b/>
          <w:sz w:val="24"/>
          <w:szCs w:val="24"/>
          <w:lang w:val="hy-AM" w:eastAsia="ru-RU"/>
        </w:rPr>
        <w:t xml:space="preserve">On January 22, </w:t>
      </w:r>
      <w:r w:rsidR="00B64EB5" w:rsidRPr="00B64EB5">
        <w:rPr>
          <w:rFonts w:ascii="Sylfaen" w:eastAsia="Times New Roman" w:hAnsi="Sylfaen" w:cs="Times New Roman"/>
          <w:bCs/>
          <w:sz w:val="24"/>
          <w:szCs w:val="24"/>
          <w:lang w:eastAsia="ru-RU"/>
        </w:rPr>
        <w:t>the</w:t>
      </w:r>
      <w:r w:rsidR="00B64EB5">
        <w:rPr>
          <w:rFonts w:ascii="Sylfaen" w:eastAsia="Times New Roman" w:hAnsi="Sylfaen" w:cs="Times New Roman"/>
          <w:b/>
          <w:sz w:val="24"/>
          <w:szCs w:val="24"/>
          <w:lang w:eastAsia="ru-RU"/>
        </w:rPr>
        <w:t xml:space="preserve"> </w:t>
      </w:r>
      <w:r w:rsidRPr="009B79FB">
        <w:rPr>
          <w:rFonts w:ascii="Sylfaen" w:eastAsia="Times New Roman" w:hAnsi="Sylfaen" w:cs="Times New Roman"/>
          <w:bCs/>
          <w:sz w:val="24"/>
          <w:szCs w:val="24"/>
          <w:lang w:val="hy-AM" w:eastAsia="ru-RU"/>
        </w:rPr>
        <w:t xml:space="preserve">Freedom of Information Center of Armenia sent </w:t>
      </w:r>
      <w:r w:rsidR="00627480">
        <w:rPr>
          <w:rFonts w:ascii="Sylfaen" w:eastAsia="Times New Roman" w:hAnsi="Sylfaen" w:cs="Times New Roman"/>
          <w:bCs/>
          <w:sz w:val="24"/>
          <w:szCs w:val="24"/>
          <w:lang w:eastAsia="ru-RU"/>
        </w:rPr>
        <w:t>an inquiry</w:t>
      </w:r>
      <w:r w:rsidR="00627480" w:rsidRPr="009B79FB">
        <w:rPr>
          <w:rFonts w:ascii="Sylfaen" w:eastAsia="Times New Roman" w:hAnsi="Sylfaen" w:cs="Times New Roman"/>
          <w:bCs/>
          <w:sz w:val="24"/>
          <w:szCs w:val="24"/>
          <w:lang w:val="hy-AM" w:eastAsia="ru-RU"/>
        </w:rPr>
        <w:t xml:space="preserve"> </w:t>
      </w:r>
      <w:r w:rsidRPr="009B79FB">
        <w:rPr>
          <w:rFonts w:ascii="Sylfaen" w:eastAsia="Times New Roman" w:hAnsi="Sylfaen" w:cs="Times New Roman"/>
          <w:bCs/>
          <w:sz w:val="24"/>
          <w:szCs w:val="24"/>
          <w:lang w:val="hy-AM" w:eastAsia="ru-RU"/>
        </w:rPr>
        <w:t xml:space="preserve">to </w:t>
      </w:r>
      <w:r w:rsidR="000556F8">
        <w:rPr>
          <w:rFonts w:ascii="Sylfaen" w:eastAsia="Times New Roman" w:hAnsi="Sylfaen" w:cs="Times New Roman"/>
          <w:bCs/>
          <w:sz w:val="24"/>
          <w:szCs w:val="24"/>
          <w:lang w:eastAsia="ru-RU"/>
        </w:rPr>
        <w:t>the central</w:t>
      </w:r>
      <w:r w:rsidRPr="009B79FB">
        <w:rPr>
          <w:rFonts w:ascii="Sylfaen" w:eastAsia="Times New Roman" w:hAnsi="Sylfaen" w:cs="Times New Roman"/>
          <w:bCs/>
          <w:sz w:val="24"/>
          <w:szCs w:val="24"/>
          <w:lang w:val="hy-AM" w:eastAsia="ru-RU"/>
        </w:rPr>
        <w:t xml:space="preserve"> </w:t>
      </w:r>
      <w:r w:rsidR="000556F8">
        <w:rPr>
          <w:rFonts w:ascii="Sylfaen" w:eastAsia="Times New Roman" w:hAnsi="Sylfaen" w:cs="Times New Roman"/>
          <w:bCs/>
          <w:sz w:val="24"/>
          <w:szCs w:val="24"/>
          <w:lang w:eastAsia="ru-RU"/>
        </w:rPr>
        <w:t xml:space="preserve">authorities </w:t>
      </w:r>
      <w:r w:rsidRPr="009B79FB">
        <w:rPr>
          <w:rFonts w:ascii="Sylfaen" w:eastAsia="Times New Roman" w:hAnsi="Sylfaen" w:cs="Times New Roman"/>
          <w:bCs/>
          <w:sz w:val="24"/>
          <w:szCs w:val="24"/>
          <w:lang w:val="hy-AM" w:eastAsia="ru-RU"/>
        </w:rPr>
        <w:t xml:space="preserve">and local self-government bodies, </w:t>
      </w:r>
      <w:r w:rsidR="00627480">
        <w:rPr>
          <w:rFonts w:ascii="Sylfaen" w:eastAsia="Times New Roman" w:hAnsi="Sylfaen" w:cs="Times New Roman"/>
          <w:bCs/>
          <w:sz w:val="24"/>
          <w:szCs w:val="24"/>
          <w:lang w:eastAsia="ru-RU"/>
        </w:rPr>
        <w:t>requesting</w:t>
      </w:r>
      <w:r w:rsidRPr="009B79FB">
        <w:rPr>
          <w:rFonts w:ascii="Sylfaen" w:eastAsia="Times New Roman" w:hAnsi="Sylfaen" w:cs="Times New Roman"/>
          <w:bCs/>
          <w:sz w:val="24"/>
          <w:szCs w:val="24"/>
          <w:lang w:val="hy-AM" w:eastAsia="ru-RU"/>
        </w:rPr>
        <w:t xml:space="preserve"> to provide information on how many </w:t>
      </w:r>
      <w:r w:rsidR="00627480">
        <w:rPr>
          <w:rFonts w:ascii="Sylfaen" w:eastAsia="Times New Roman" w:hAnsi="Sylfaen" w:cs="Times New Roman"/>
          <w:bCs/>
          <w:sz w:val="24"/>
          <w:szCs w:val="24"/>
          <w:lang w:eastAsia="ru-RU"/>
        </w:rPr>
        <w:t>inquiries</w:t>
      </w:r>
      <w:r w:rsidRPr="009B79FB">
        <w:rPr>
          <w:rFonts w:ascii="Sylfaen" w:eastAsia="Times New Roman" w:hAnsi="Sylfaen" w:cs="Times New Roman"/>
          <w:bCs/>
          <w:sz w:val="24"/>
          <w:szCs w:val="24"/>
          <w:lang w:val="hy-AM" w:eastAsia="ru-RU"/>
        </w:rPr>
        <w:t xml:space="preserve"> the </w:t>
      </w:r>
      <w:r w:rsidR="00761339">
        <w:rPr>
          <w:rFonts w:ascii="Sylfaen" w:eastAsia="Times New Roman" w:hAnsi="Sylfaen" w:cs="Times New Roman"/>
          <w:bCs/>
          <w:sz w:val="24"/>
          <w:szCs w:val="24"/>
          <w:lang w:eastAsia="ru-RU"/>
        </w:rPr>
        <w:t>given entity</w:t>
      </w:r>
      <w:r w:rsidRPr="009B79FB">
        <w:rPr>
          <w:rFonts w:ascii="Sylfaen" w:eastAsia="Times New Roman" w:hAnsi="Sylfaen" w:cs="Times New Roman"/>
          <w:bCs/>
          <w:sz w:val="24"/>
          <w:szCs w:val="24"/>
          <w:lang w:val="hy-AM" w:eastAsia="ru-RU"/>
        </w:rPr>
        <w:t xml:space="preserve"> rejected  in 2020, to clarify how many of them were rejected </w:t>
      </w:r>
      <w:r w:rsidR="00761339">
        <w:rPr>
          <w:rFonts w:ascii="Sylfaen" w:eastAsia="Times New Roman" w:hAnsi="Sylfaen" w:cs="Times New Roman"/>
          <w:bCs/>
          <w:sz w:val="24"/>
          <w:szCs w:val="24"/>
          <w:lang w:eastAsia="ru-RU"/>
        </w:rPr>
        <w:t>with reference to the confidentiality of</w:t>
      </w:r>
      <w:r w:rsidRPr="009B79FB">
        <w:rPr>
          <w:rFonts w:ascii="Sylfaen" w:eastAsia="Times New Roman" w:hAnsi="Sylfaen" w:cs="Times New Roman"/>
          <w:bCs/>
          <w:sz w:val="24"/>
          <w:szCs w:val="24"/>
          <w:lang w:val="hy-AM" w:eastAsia="ru-RU"/>
        </w:rPr>
        <w:t xml:space="preserve"> personal data </w:t>
      </w:r>
      <w:r w:rsidR="00727D1F">
        <w:rPr>
          <w:rFonts w:ascii="Sylfaen" w:eastAsia="Times New Roman" w:hAnsi="Sylfaen" w:cs="Times New Roman"/>
          <w:bCs/>
          <w:sz w:val="24"/>
          <w:szCs w:val="24"/>
          <w:lang w:eastAsia="ru-RU"/>
        </w:rPr>
        <w:t>or the</w:t>
      </w:r>
      <w:r w:rsidRPr="009B79FB">
        <w:rPr>
          <w:rFonts w:ascii="Sylfaen" w:eastAsia="Times New Roman" w:hAnsi="Sylfaen" w:cs="Times New Roman"/>
          <w:bCs/>
          <w:sz w:val="24"/>
          <w:szCs w:val="24"/>
          <w:lang w:val="hy-AM" w:eastAsia="ru-RU"/>
        </w:rPr>
        <w:t xml:space="preserve"> protection of state and/or official secrets. The State Revenue Committee did not provide statistics on the grounds for rejection. FOICA assessed the answer as incomplete.</w:t>
      </w:r>
    </w:p>
    <w:p w14:paraId="7C0FB604" w14:textId="77777777" w:rsidR="00B64EB5" w:rsidRPr="009B79FB" w:rsidRDefault="00B64EB5" w:rsidP="00470B6C">
      <w:pPr>
        <w:spacing w:after="0" w:line="240" w:lineRule="auto"/>
        <w:ind w:firstLine="567"/>
        <w:rPr>
          <w:rFonts w:ascii="Sylfaen" w:eastAsia="Times New Roman" w:hAnsi="Sylfaen" w:cs="Times New Roman"/>
          <w:sz w:val="24"/>
          <w:szCs w:val="24"/>
          <w:lang w:val="hy-AM" w:eastAsia="ru-RU"/>
        </w:rPr>
      </w:pPr>
    </w:p>
    <w:p w14:paraId="0807F96F" w14:textId="371B5572" w:rsidR="00861780" w:rsidRDefault="00245DDC" w:rsidP="0039408B">
      <w:pPr>
        <w:spacing w:after="0" w:line="240" w:lineRule="auto"/>
        <w:ind w:firstLine="567"/>
        <w:jc w:val="both"/>
        <w:rPr>
          <w:rFonts w:ascii="Sylfaen" w:eastAsia="Times New Roman" w:hAnsi="Sylfaen" w:cs="Times New Roman"/>
          <w:bCs/>
          <w:color w:val="000000" w:themeColor="text1"/>
          <w:sz w:val="24"/>
          <w:szCs w:val="24"/>
          <w:lang w:val="hy-AM"/>
        </w:rPr>
      </w:pPr>
      <w:r w:rsidRPr="009B79FB">
        <w:rPr>
          <w:rFonts w:ascii="Sylfaen" w:eastAsia="Times New Roman" w:hAnsi="Sylfaen" w:cs="Times New Roman"/>
          <w:b/>
          <w:color w:val="000000" w:themeColor="text1"/>
          <w:sz w:val="24"/>
          <w:szCs w:val="24"/>
          <w:lang w:val="hy-AM"/>
        </w:rPr>
        <w:t xml:space="preserve">On January 22, </w:t>
      </w:r>
      <w:r w:rsidRPr="009B79FB">
        <w:rPr>
          <w:rFonts w:ascii="Sylfaen" w:eastAsia="Times New Roman" w:hAnsi="Sylfaen" w:cs="Times New Roman"/>
          <w:bCs/>
          <w:color w:val="000000" w:themeColor="text1"/>
          <w:sz w:val="24"/>
          <w:szCs w:val="24"/>
          <w:lang w:val="hy-AM"/>
        </w:rPr>
        <w:t xml:space="preserve">"168.am" website wrote that </w:t>
      </w:r>
      <w:r w:rsidR="0039408B">
        <w:rPr>
          <w:rFonts w:ascii="Sylfaen" w:eastAsia="Times New Roman" w:hAnsi="Sylfaen" w:cs="Times New Roman"/>
          <w:bCs/>
          <w:color w:val="000000" w:themeColor="text1"/>
          <w:sz w:val="24"/>
          <w:szCs w:val="24"/>
        </w:rPr>
        <w:t>back</w:t>
      </w:r>
      <w:r w:rsidRPr="009B79FB">
        <w:rPr>
          <w:rFonts w:ascii="Sylfaen" w:eastAsia="Times New Roman" w:hAnsi="Sylfaen" w:cs="Times New Roman"/>
          <w:bCs/>
          <w:color w:val="000000" w:themeColor="text1"/>
          <w:sz w:val="24"/>
          <w:szCs w:val="24"/>
          <w:lang w:val="hy-AM"/>
        </w:rPr>
        <w:t xml:space="preserve"> on December 30, 2020, it sent a written inquiry to the RA Ministry of Defense </w:t>
      </w:r>
      <w:r w:rsidR="00641061">
        <w:rPr>
          <w:rFonts w:ascii="Sylfaen" w:eastAsia="Times New Roman" w:hAnsi="Sylfaen" w:cs="Times New Roman"/>
          <w:bCs/>
          <w:color w:val="000000" w:themeColor="text1"/>
          <w:sz w:val="24"/>
          <w:szCs w:val="24"/>
        </w:rPr>
        <w:t>to find out</w:t>
      </w:r>
      <w:r w:rsidRPr="009B79FB">
        <w:rPr>
          <w:rFonts w:ascii="Sylfaen" w:eastAsia="Times New Roman" w:hAnsi="Sylfaen" w:cs="Times New Roman"/>
          <w:bCs/>
          <w:color w:val="000000" w:themeColor="text1"/>
          <w:sz w:val="24"/>
          <w:szCs w:val="24"/>
          <w:lang w:val="hy-AM"/>
        </w:rPr>
        <w:t xml:space="preserve"> the number of </w:t>
      </w:r>
      <w:r w:rsidR="00641061">
        <w:rPr>
          <w:rFonts w:ascii="Sylfaen" w:eastAsia="Times New Roman" w:hAnsi="Sylfaen" w:cs="Times New Roman"/>
          <w:bCs/>
          <w:color w:val="000000" w:themeColor="text1"/>
          <w:sz w:val="24"/>
          <w:szCs w:val="24"/>
        </w:rPr>
        <w:t xml:space="preserve">the </w:t>
      </w:r>
      <w:r w:rsidRPr="009B79FB">
        <w:rPr>
          <w:rFonts w:ascii="Sylfaen" w:eastAsia="Times New Roman" w:hAnsi="Sylfaen" w:cs="Times New Roman"/>
          <w:bCs/>
          <w:color w:val="000000" w:themeColor="text1"/>
          <w:sz w:val="24"/>
          <w:szCs w:val="24"/>
          <w:lang w:val="hy-AM"/>
        </w:rPr>
        <w:t xml:space="preserve">victims, wounded, MIA and </w:t>
      </w:r>
      <w:r w:rsidR="00754636">
        <w:rPr>
          <w:rFonts w:ascii="Sylfaen" w:eastAsia="Times New Roman" w:hAnsi="Sylfaen" w:cs="Times New Roman"/>
          <w:bCs/>
          <w:color w:val="000000" w:themeColor="text1"/>
          <w:sz w:val="24"/>
          <w:szCs w:val="24"/>
        </w:rPr>
        <w:t>POWs</w:t>
      </w:r>
      <w:r w:rsidRPr="009B79FB">
        <w:rPr>
          <w:rFonts w:ascii="Sylfaen" w:eastAsia="Times New Roman" w:hAnsi="Sylfaen" w:cs="Times New Roman"/>
          <w:bCs/>
          <w:color w:val="000000" w:themeColor="text1"/>
          <w:sz w:val="24"/>
          <w:szCs w:val="24"/>
          <w:lang w:val="hy-AM"/>
        </w:rPr>
        <w:t xml:space="preserve"> </w:t>
      </w:r>
      <w:r w:rsidR="00754636">
        <w:rPr>
          <w:rFonts w:ascii="Sylfaen" w:eastAsia="Times New Roman" w:hAnsi="Sylfaen" w:cs="Times New Roman"/>
          <w:bCs/>
          <w:color w:val="000000" w:themeColor="text1"/>
          <w:sz w:val="24"/>
          <w:szCs w:val="24"/>
        </w:rPr>
        <w:t>in</w:t>
      </w:r>
      <w:r w:rsidRPr="009B79FB">
        <w:rPr>
          <w:rFonts w:ascii="Sylfaen" w:eastAsia="Times New Roman" w:hAnsi="Sylfaen" w:cs="Times New Roman"/>
          <w:bCs/>
          <w:color w:val="000000" w:themeColor="text1"/>
          <w:sz w:val="24"/>
          <w:szCs w:val="24"/>
          <w:lang w:val="hy-AM"/>
        </w:rPr>
        <w:t xml:space="preserve"> the recent war. On January 22, a letter was received from the agency with a delay, stating that the clarification of the numbers </w:t>
      </w:r>
      <w:r w:rsidR="00754636">
        <w:rPr>
          <w:rFonts w:ascii="Sylfaen" w:eastAsia="Times New Roman" w:hAnsi="Sylfaen" w:cs="Times New Roman"/>
          <w:bCs/>
          <w:color w:val="000000" w:themeColor="text1"/>
          <w:sz w:val="24"/>
          <w:szCs w:val="24"/>
        </w:rPr>
        <w:t>was</w:t>
      </w:r>
      <w:r w:rsidRPr="009B79FB">
        <w:rPr>
          <w:rFonts w:ascii="Sylfaen" w:eastAsia="Times New Roman" w:hAnsi="Sylfaen" w:cs="Times New Roman"/>
          <w:bCs/>
          <w:color w:val="000000" w:themeColor="text1"/>
          <w:sz w:val="24"/>
          <w:szCs w:val="24"/>
          <w:lang w:val="hy-AM"/>
        </w:rPr>
        <w:t xml:space="preserve"> in progress, therefore, they consider</w:t>
      </w:r>
      <w:r w:rsidR="00754636">
        <w:rPr>
          <w:rFonts w:ascii="Sylfaen" w:eastAsia="Times New Roman" w:hAnsi="Sylfaen" w:cs="Times New Roman"/>
          <w:bCs/>
          <w:color w:val="000000" w:themeColor="text1"/>
          <w:sz w:val="24"/>
          <w:szCs w:val="24"/>
        </w:rPr>
        <w:t>ed</w:t>
      </w:r>
      <w:r w:rsidRPr="009B79FB">
        <w:rPr>
          <w:rFonts w:ascii="Sylfaen" w:eastAsia="Times New Roman" w:hAnsi="Sylfaen" w:cs="Times New Roman"/>
          <w:bCs/>
          <w:color w:val="000000" w:themeColor="text1"/>
          <w:sz w:val="24"/>
          <w:szCs w:val="24"/>
          <w:lang w:val="hy-AM"/>
        </w:rPr>
        <w:t xml:space="preserve"> it inexpedient to provide information. The website </w:t>
      </w:r>
      <w:r w:rsidR="00E206F6">
        <w:rPr>
          <w:rFonts w:ascii="Sylfaen" w:eastAsia="Times New Roman" w:hAnsi="Sylfaen" w:cs="Times New Roman"/>
          <w:bCs/>
          <w:color w:val="000000" w:themeColor="text1"/>
          <w:sz w:val="24"/>
          <w:szCs w:val="24"/>
        </w:rPr>
        <w:t>qualified</w:t>
      </w:r>
      <w:r w:rsidRPr="009B79FB">
        <w:rPr>
          <w:rFonts w:ascii="Sylfaen" w:eastAsia="Times New Roman" w:hAnsi="Sylfaen" w:cs="Times New Roman"/>
          <w:bCs/>
          <w:color w:val="000000" w:themeColor="text1"/>
          <w:sz w:val="24"/>
          <w:szCs w:val="24"/>
          <w:lang w:val="hy-AM"/>
        </w:rPr>
        <w:t xml:space="preserve"> the answer to be late and unfounded, especially when various officials regularly publish data on the number of victims.</w:t>
      </w:r>
    </w:p>
    <w:p w14:paraId="2F07D0AE" w14:textId="77777777" w:rsidR="0039408B" w:rsidRPr="009B79FB" w:rsidRDefault="0039408B" w:rsidP="0039408B">
      <w:pPr>
        <w:spacing w:after="0" w:line="240" w:lineRule="auto"/>
        <w:ind w:firstLine="567"/>
        <w:jc w:val="both"/>
        <w:rPr>
          <w:rFonts w:ascii="Sylfaen" w:eastAsia="Times New Roman" w:hAnsi="Sylfaen" w:cs="Times New Roman"/>
          <w:sz w:val="24"/>
          <w:szCs w:val="24"/>
          <w:lang w:val="hy-AM" w:eastAsia="ru-RU"/>
        </w:rPr>
      </w:pPr>
    </w:p>
    <w:p w14:paraId="590EE13C" w14:textId="66152DC0" w:rsidR="00245DDC" w:rsidRPr="009B79FB" w:rsidRDefault="00245DDC" w:rsidP="00E206F6">
      <w:pPr>
        <w:spacing w:after="0" w:line="240" w:lineRule="auto"/>
        <w:ind w:firstLine="567"/>
        <w:jc w:val="both"/>
        <w:rPr>
          <w:rFonts w:ascii="Sylfaen" w:hAnsi="Sylfaen" w:cs="Times New Roman"/>
          <w:bCs/>
          <w:sz w:val="24"/>
          <w:szCs w:val="24"/>
          <w:lang w:val="hy-AM"/>
        </w:rPr>
      </w:pPr>
      <w:r w:rsidRPr="009B79FB">
        <w:rPr>
          <w:rFonts w:ascii="Sylfaen" w:hAnsi="Sylfaen" w:cs="Times New Roman"/>
          <w:b/>
          <w:sz w:val="24"/>
          <w:szCs w:val="24"/>
          <w:lang w:val="hy-AM"/>
        </w:rPr>
        <w:t xml:space="preserve">On January 29, </w:t>
      </w:r>
      <w:r w:rsidRPr="009B79FB">
        <w:rPr>
          <w:rFonts w:ascii="Sylfaen" w:hAnsi="Sylfaen" w:cs="Times New Roman"/>
          <w:bCs/>
          <w:sz w:val="24"/>
          <w:szCs w:val="24"/>
          <w:lang w:val="hy-AM"/>
        </w:rPr>
        <w:t>the "Union of Informed Citizens" NGO ("Fip.am") filed a lawsuit in the Administrative Court against the RA National Security Service with a demand to oblig</w:t>
      </w:r>
      <w:r w:rsidR="00627480">
        <w:rPr>
          <w:rFonts w:ascii="Sylfaen" w:hAnsi="Sylfaen" w:cs="Times New Roman"/>
          <w:bCs/>
          <w:sz w:val="24"/>
          <w:szCs w:val="24"/>
        </w:rPr>
        <w:t>at</w:t>
      </w:r>
      <w:r w:rsidRPr="009B79FB">
        <w:rPr>
          <w:rFonts w:ascii="Sylfaen" w:hAnsi="Sylfaen" w:cs="Times New Roman"/>
          <w:bCs/>
          <w:sz w:val="24"/>
          <w:szCs w:val="24"/>
          <w:lang w:val="hy-AM"/>
        </w:rPr>
        <w:t xml:space="preserve">e it to provide information. The NGO specifically requested the following information: in the period from November 10 to December 20, 2020, in the cases under investigation of the NSS Investigation Department, how many motions </w:t>
      </w:r>
      <w:r w:rsidR="008777BC">
        <w:rPr>
          <w:rFonts w:ascii="Sylfaen" w:hAnsi="Sylfaen" w:cs="Times New Roman"/>
          <w:bCs/>
          <w:sz w:val="24"/>
          <w:szCs w:val="24"/>
        </w:rPr>
        <w:t>for choosing</w:t>
      </w:r>
      <w:r w:rsidRPr="009B79FB">
        <w:rPr>
          <w:rFonts w:ascii="Sylfaen" w:hAnsi="Sylfaen" w:cs="Times New Roman"/>
          <w:bCs/>
          <w:sz w:val="24"/>
          <w:szCs w:val="24"/>
          <w:lang w:val="hy-AM"/>
        </w:rPr>
        <w:t xml:space="preserve"> detention as a measure of restraint were upheld by the court? How many were rejected? Also, how many previously detained individuals were set free by the court?</w:t>
      </w:r>
    </w:p>
    <w:p w14:paraId="000227C0" w14:textId="44A60280" w:rsidR="00861780" w:rsidRDefault="00245DDC" w:rsidP="00245DDC">
      <w:pPr>
        <w:spacing w:after="0" w:line="240" w:lineRule="auto"/>
        <w:ind w:firstLine="567"/>
        <w:rPr>
          <w:rFonts w:ascii="Sylfaen" w:hAnsi="Sylfaen" w:cs="Times New Roman"/>
          <w:bCs/>
          <w:sz w:val="24"/>
          <w:szCs w:val="24"/>
          <w:lang w:val="hy-AM"/>
        </w:rPr>
      </w:pPr>
      <w:r w:rsidRPr="009B79FB">
        <w:rPr>
          <w:rFonts w:ascii="Sylfaen" w:hAnsi="Sylfaen" w:cs="Times New Roman"/>
          <w:bCs/>
          <w:sz w:val="24"/>
          <w:szCs w:val="24"/>
          <w:lang w:val="hy-AM"/>
        </w:rPr>
        <w:t xml:space="preserve">The lawsuit was accepted for proceedings on February 5, the first court hearing was held on March 30, and the next one is scheduled </w:t>
      </w:r>
      <w:r w:rsidR="00ED5AEE">
        <w:rPr>
          <w:rFonts w:ascii="Sylfaen" w:hAnsi="Sylfaen" w:cs="Times New Roman"/>
          <w:bCs/>
          <w:sz w:val="24"/>
          <w:szCs w:val="24"/>
        </w:rPr>
        <w:t>for</w:t>
      </w:r>
      <w:r w:rsidRPr="009B79FB">
        <w:rPr>
          <w:rFonts w:ascii="Sylfaen" w:hAnsi="Sylfaen" w:cs="Times New Roman"/>
          <w:bCs/>
          <w:sz w:val="24"/>
          <w:szCs w:val="24"/>
          <w:lang w:val="hy-AM"/>
        </w:rPr>
        <w:t xml:space="preserve"> May 10.</w:t>
      </w:r>
    </w:p>
    <w:p w14:paraId="419ED6B1" w14:textId="77777777" w:rsidR="00E206F6" w:rsidRPr="009B79FB" w:rsidRDefault="00E206F6" w:rsidP="00245DDC">
      <w:pPr>
        <w:spacing w:after="0" w:line="240" w:lineRule="auto"/>
        <w:ind w:firstLine="567"/>
        <w:rPr>
          <w:rFonts w:ascii="Sylfaen" w:hAnsi="Sylfaen" w:cs="Times New Roman"/>
          <w:bCs/>
          <w:sz w:val="24"/>
          <w:szCs w:val="24"/>
          <w:lang w:val="hy-AM"/>
        </w:rPr>
      </w:pPr>
    </w:p>
    <w:p w14:paraId="544A2337" w14:textId="4657E40C" w:rsidR="00861780" w:rsidRDefault="00245DDC" w:rsidP="00ED5AEE">
      <w:pPr>
        <w:spacing w:after="0" w:line="240" w:lineRule="auto"/>
        <w:ind w:firstLine="567"/>
        <w:jc w:val="both"/>
        <w:rPr>
          <w:rFonts w:ascii="Sylfaen" w:eastAsia="Times New Roman" w:hAnsi="Sylfaen" w:cs="Times New Roman"/>
          <w:bCs/>
          <w:color w:val="212529"/>
          <w:sz w:val="24"/>
          <w:szCs w:val="24"/>
          <w:lang w:val="hy-AM"/>
        </w:rPr>
      </w:pPr>
      <w:r w:rsidRPr="009B79FB">
        <w:rPr>
          <w:rFonts w:ascii="Sylfaen" w:eastAsia="Times New Roman" w:hAnsi="Sylfaen" w:cs="Times New Roman"/>
          <w:b/>
          <w:color w:val="212529"/>
          <w:sz w:val="24"/>
          <w:szCs w:val="24"/>
          <w:lang w:val="hy-AM"/>
        </w:rPr>
        <w:t xml:space="preserve">On January 29, </w:t>
      </w:r>
      <w:r w:rsidR="00ED5AEE">
        <w:rPr>
          <w:rFonts w:ascii="Sylfaen" w:eastAsia="Times New Roman" w:hAnsi="Sylfaen" w:cs="Times New Roman"/>
          <w:bCs/>
          <w:color w:val="212529"/>
          <w:sz w:val="24"/>
          <w:szCs w:val="24"/>
        </w:rPr>
        <w:t xml:space="preserve">the </w:t>
      </w:r>
      <w:r w:rsidRPr="00ED5AEE">
        <w:rPr>
          <w:rFonts w:ascii="Sylfaen" w:eastAsia="Times New Roman" w:hAnsi="Sylfaen" w:cs="Times New Roman"/>
          <w:bCs/>
          <w:i/>
          <w:iCs/>
          <w:color w:val="212529"/>
          <w:sz w:val="24"/>
          <w:szCs w:val="24"/>
          <w:lang w:val="hy-AM"/>
        </w:rPr>
        <w:t>Zhoghovurd</w:t>
      </w:r>
      <w:r w:rsidRPr="009B79FB">
        <w:rPr>
          <w:rFonts w:ascii="Sylfaen" w:eastAsia="Times New Roman" w:hAnsi="Sylfaen" w:cs="Times New Roman"/>
          <w:bCs/>
          <w:color w:val="212529"/>
          <w:sz w:val="24"/>
          <w:szCs w:val="24"/>
          <w:lang w:val="hy-AM"/>
        </w:rPr>
        <w:t xml:space="preserve"> daily sent an inquiry to the RA Minister of Defense Vagharshak Harutyunyan about the military </w:t>
      </w:r>
      <w:r w:rsidR="00ED5AEE">
        <w:rPr>
          <w:rFonts w:ascii="Sylfaen" w:eastAsia="Times New Roman" w:hAnsi="Sylfaen" w:cs="Times New Roman"/>
          <w:bCs/>
          <w:color w:val="212529"/>
          <w:sz w:val="24"/>
          <w:szCs w:val="24"/>
        </w:rPr>
        <w:t>drills</w:t>
      </w:r>
      <w:r w:rsidRPr="009B79FB">
        <w:rPr>
          <w:rFonts w:ascii="Sylfaen" w:eastAsia="Times New Roman" w:hAnsi="Sylfaen" w:cs="Times New Roman"/>
          <w:bCs/>
          <w:color w:val="212529"/>
          <w:sz w:val="24"/>
          <w:szCs w:val="24"/>
          <w:lang w:val="hy-AM"/>
        </w:rPr>
        <w:t xml:space="preserve"> to be held in Turkey on February 1-12, as well as the </w:t>
      </w:r>
      <w:r w:rsidR="00192CD4">
        <w:rPr>
          <w:rFonts w:ascii="Sylfaen" w:eastAsia="Times New Roman" w:hAnsi="Sylfaen" w:cs="Times New Roman"/>
          <w:bCs/>
          <w:color w:val="212529"/>
          <w:sz w:val="24"/>
          <w:szCs w:val="24"/>
        </w:rPr>
        <w:t>probability</w:t>
      </w:r>
      <w:r w:rsidRPr="009B79FB">
        <w:rPr>
          <w:rFonts w:ascii="Sylfaen" w:eastAsia="Times New Roman" w:hAnsi="Sylfaen" w:cs="Times New Roman"/>
          <w:bCs/>
          <w:color w:val="212529"/>
          <w:sz w:val="24"/>
          <w:szCs w:val="24"/>
          <w:lang w:val="hy-AM"/>
        </w:rPr>
        <w:t xml:space="preserve"> of military </w:t>
      </w:r>
      <w:r w:rsidR="00192CD4">
        <w:rPr>
          <w:rFonts w:ascii="Sylfaen" w:eastAsia="Times New Roman" w:hAnsi="Sylfaen" w:cs="Times New Roman"/>
          <w:bCs/>
          <w:color w:val="212529"/>
          <w:sz w:val="24"/>
          <w:szCs w:val="24"/>
        </w:rPr>
        <w:t>drills</w:t>
      </w:r>
      <w:r w:rsidRPr="009B79FB">
        <w:rPr>
          <w:rFonts w:ascii="Sylfaen" w:eastAsia="Times New Roman" w:hAnsi="Sylfaen" w:cs="Times New Roman"/>
          <w:bCs/>
          <w:color w:val="212529"/>
          <w:sz w:val="24"/>
          <w:szCs w:val="24"/>
          <w:lang w:val="hy-AM"/>
        </w:rPr>
        <w:t xml:space="preserve"> to be held in Armenia. The ministry demanded a 30-day period to answer these questions, in response to which the newspaper wrote that the </w:t>
      </w:r>
      <w:r w:rsidRPr="009B79FB">
        <w:rPr>
          <w:rFonts w:ascii="Sylfaen" w:eastAsia="Times New Roman" w:hAnsi="Sylfaen" w:cs="Times New Roman"/>
          <w:bCs/>
          <w:color w:val="212529"/>
          <w:sz w:val="24"/>
          <w:szCs w:val="24"/>
          <w:lang w:val="hy-AM"/>
        </w:rPr>
        <w:lastRenderedPageBreak/>
        <w:t>period expire</w:t>
      </w:r>
      <w:r w:rsidR="00192CD4">
        <w:rPr>
          <w:rFonts w:ascii="Sylfaen" w:eastAsia="Times New Roman" w:hAnsi="Sylfaen" w:cs="Times New Roman"/>
          <w:bCs/>
          <w:color w:val="212529"/>
          <w:sz w:val="24"/>
          <w:szCs w:val="24"/>
        </w:rPr>
        <w:t>d</w:t>
      </w:r>
      <w:r w:rsidRPr="009B79FB">
        <w:rPr>
          <w:rFonts w:ascii="Sylfaen" w:eastAsia="Times New Roman" w:hAnsi="Sylfaen" w:cs="Times New Roman"/>
          <w:bCs/>
          <w:color w:val="212529"/>
          <w:sz w:val="24"/>
          <w:szCs w:val="24"/>
          <w:lang w:val="hy-AM"/>
        </w:rPr>
        <w:t xml:space="preserve"> on March 1, i.e. 16 days after the end of the military </w:t>
      </w:r>
      <w:r w:rsidR="00192CD4">
        <w:rPr>
          <w:rFonts w:ascii="Sylfaen" w:eastAsia="Times New Roman" w:hAnsi="Sylfaen" w:cs="Times New Roman"/>
          <w:bCs/>
          <w:color w:val="212529"/>
          <w:sz w:val="24"/>
          <w:szCs w:val="24"/>
        </w:rPr>
        <w:t>drills</w:t>
      </w:r>
      <w:r w:rsidRPr="009B79FB">
        <w:rPr>
          <w:rFonts w:ascii="Sylfaen" w:eastAsia="Times New Roman" w:hAnsi="Sylfaen" w:cs="Times New Roman"/>
          <w:bCs/>
          <w:color w:val="212529"/>
          <w:sz w:val="24"/>
          <w:szCs w:val="24"/>
          <w:lang w:val="hy-AM"/>
        </w:rPr>
        <w:t xml:space="preserve">, so the answer to the question </w:t>
      </w:r>
      <w:r w:rsidR="00192CD4">
        <w:rPr>
          <w:rFonts w:ascii="Sylfaen" w:eastAsia="Times New Roman" w:hAnsi="Sylfaen" w:cs="Times New Roman"/>
          <w:bCs/>
          <w:color w:val="212529"/>
          <w:sz w:val="24"/>
          <w:szCs w:val="24"/>
        </w:rPr>
        <w:t>would</w:t>
      </w:r>
      <w:r w:rsidRPr="009B79FB">
        <w:rPr>
          <w:rFonts w:ascii="Sylfaen" w:eastAsia="Times New Roman" w:hAnsi="Sylfaen" w:cs="Times New Roman"/>
          <w:bCs/>
          <w:color w:val="212529"/>
          <w:sz w:val="24"/>
          <w:szCs w:val="24"/>
          <w:lang w:val="hy-AM"/>
        </w:rPr>
        <w:t xml:space="preserve"> no longer be </w:t>
      </w:r>
      <w:r w:rsidR="00192CD4">
        <w:rPr>
          <w:rFonts w:ascii="Sylfaen" w:eastAsia="Times New Roman" w:hAnsi="Sylfaen" w:cs="Times New Roman"/>
          <w:bCs/>
          <w:color w:val="212529"/>
          <w:sz w:val="24"/>
          <w:szCs w:val="24"/>
        </w:rPr>
        <w:t>topical</w:t>
      </w:r>
      <w:r w:rsidRPr="009B79FB">
        <w:rPr>
          <w:rFonts w:ascii="Sylfaen" w:eastAsia="Times New Roman" w:hAnsi="Sylfaen" w:cs="Times New Roman"/>
          <w:bCs/>
          <w:color w:val="212529"/>
          <w:sz w:val="24"/>
          <w:szCs w:val="24"/>
          <w:lang w:val="hy-AM"/>
        </w:rPr>
        <w:t>.</w:t>
      </w:r>
    </w:p>
    <w:p w14:paraId="60BC5BCE" w14:textId="77777777" w:rsidR="00192CD4" w:rsidRPr="009B79FB" w:rsidRDefault="00192CD4" w:rsidP="00ED5AEE">
      <w:pPr>
        <w:spacing w:after="0" w:line="240" w:lineRule="auto"/>
        <w:ind w:firstLine="567"/>
        <w:jc w:val="both"/>
        <w:rPr>
          <w:rFonts w:ascii="Sylfaen" w:eastAsia="Times New Roman" w:hAnsi="Sylfaen" w:cs="Times New Roman"/>
          <w:bCs/>
          <w:sz w:val="24"/>
          <w:szCs w:val="24"/>
          <w:lang w:val="hy-AM" w:eastAsia="ru-RU"/>
        </w:rPr>
      </w:pPr>
    </w:p>
    <w:p w14:paraId="029E6CA9" w14:textId="77777777" w:rsidR="005E1F1C" w:rsidRPr="009B79FB" w:rsidRDefault="005E1F1C" w:rsidP="00754099">
      <w:pPr>
        <w:spacing w:after="0" w:line="240" w:lineRule="auto"/>
        <w:ind w:firstLine="567"/>
        <w:jc w:val="both"/>
        <w:rPr>
          <w:rFonts w:ascii="Sylfaen" w:eastAsia="Times New Roman" w:hAnsi="Sylfaen" w:cs="Times New Roman"/>
          <w:b/>
          <w:sz w:val="24"/>
          <w:szCs w:val="24"/>
          <w:lang w:val="hy-AM" w:eastAsia="ru-RU"/>
        </w:rPr>
      </w:pPr>
      <w:r w:rsidRPr="009B79FB">
        <w:rPr>
          <w:rFonts w:ascii="Sylfaen" w:eastAsia="Times New Roman" w:hAnsi="Sylfaen" w:cs="Times New Roman"/>
          <w:b/>
          <w:sz w:val="24"/>
          <w:szCs w:val="24"/>
          <w:lang w:val="hy-AM" w:eastAsia="ru-RU"/>
        </w:rPr>
        <w:t xml:space="preserve">On February 2, </w:t>
      </w:r>
      <w:r w:rsidRPr="009B79FB">
        <w:rPr>
          <w:rFonts w:ascii="Sylfaen" w:eastAsia="Times New Roman" w:hAnsi="Sylfaen" w:cs="Times New Roman"/>
          <w:bCs/>
          <w:sz w:val="24"/>
          <w:szCs w:val="24"/>
          <w:lang w:val="hy-AM" w:eastAsia="ru-RU"/>
        </w:rPr>
        <w:t>"Hetq.am" website sent a written inquiry to the Football Federation of Armenia, requesting to inform which company was entrusted with the project for the reconstruction of the Abovyan City Stadium, by what procedure it was selected, and how much money was allocated. They responded on February 9, stating that the project was prepared by "AVN Group" LLC, but it was not mentioned by what procedure it was selected and how much money was allocated.</w:t>
      </w:r>
    </w:p>
    <w:p w14:paraId="639A468A" w14:textId="3073016B" w:rsidR="00861780" w:rsidRDefault="005E1F1C" w:rsidP="00754099">
      <w:pPr>
        <w:spacing w:after="0" w:line="240" w:lineRule="auto"/>
        <w:ind w:firstLine="567"/>
        <w:jc w:val="both"/>
        <w:rPr>
          <w:rFonts w:ascii="Sylfaen" w:eastAsia="Times New Roman" w:hAnsi="Sylfaen" w:cs="Times New Roman"/>
          <w:color w:val="000000"/>
          <w:sz w:val="24"/>
          <w:szCs w:val="24"/>
          <w:lang w:val="hy-AM"/>
        </w:rPr>
      </w:pPr>
      <w:r w:rsidRPr="009B79FB">
        <w:rPr>
          <w:rFonts w:ascii="Sylfaen" w:eastAsia="Times New Roman" w:hAnsi="Sylfaen" w:cs="Times New Roman"/>
          <w:color w:val="000000"/>
          <w:sz w:val="24"/>
          <w:szCs w:val="24"/>
          <w:lang w:val="hy-AM"/>
        </w:rPr>
        <w:t>On February 11, the media outlet sent the second inquiry to the FFA with the same questions, which remained unanswered. The same inquiry was sent once again on February 24, but it remained unanswered</w:t>
      </w:r>
      <w:r w:rsidR="00A70689">
        <w:rPr>
          <w:rFonts w:ascii="Sylfaen" w:eastAsia="Times New Roman" w:hAnsi="Sylfaen" w:cs="Times New Roman"/>
          <w:color w:val="000000"/>
          <w:sz w:val="24"/>
          <w:szCs w:val="24"/>
        </w:rPr>
        <w:t>, too</w:t>
      </w:r>
      <w:r w:rsidRPr="009B79FB">
        <w:rPr>
          <w:rFonts w:ascii="Sylfaen" w:eastAsia="Times New Roman" w:hAnsi="Sylfaen" w:cs="Times New Roman"/>
          <w:color w:val="000000"/>
          <w:sz w:val="24"/>
          <w:szCs w:val="24"/>
          <w:lang w:val="hy-AM"/>
        </w:rPr>
        <w:t>. On March 11, the journalist called Hayk Karapetyan,  head of the FFA Public Relations and Press Unit, hoping to receive clarification. The latter noted that they had provided all possible information about that process, and "did not find it expedient to answer the remaining questions</w:t>
      </w:r>
      <w:r w:rsidR="005F1959">
        <w:rPr>
          <w:rFonts w:ascii="Sylfaen" w:eastAsia="Times New Roman" w:hAnsi="Sylfaen" w:cs="Times New Roman"/>
          <w:color w:val="000000"/>
          <w:sz w:val="24"/>
          <w:szCs w:val="24"/>
        </w:rPr>
        <w:t>,</w:t>
      </w:r>
      <w:r w:rsidRPr="009B79FB">
        <w:rPr>
          <w:rFonts w:ascii="Sylfaen" w:eastAsia="Times New Roman" w:hAnsi="Sylfaen" w:cs="Times New Roman"/>
          <w:color w:val="000000"/>
          <w:sz w:val="24"/>
          <w:szCs w:val="24"/>
          <w:lang w:val="hy-AM"/>
        </w:rPr>
        <w:t>"</w:t>
      </w:r>
      <w:r w:rsidR="005F1959">
        <w:rPr>
          <w:rFonts w:ascii="Sylfaen" w:eastAsia="Times New Roman" w:hAnsi="Sylfaen" w:cs="Times New Roman"/>
          <w:color w:val="000000"/>
          <w:sz w:val="24"/>
          <w:szCs w:val="24"/>
        </w:rPr>
        <w:t xml:space="preserve"> and</w:t>
      </w:r>
      <w:r w:rsidRPr="009B79FB">
        <w:rPr>
          <w:rFonts w:ascii="Sylfaen" w:eastAsia="Times New Roman" w:hAnsi="Sylfaen" w:cs="Times New Roman"/>
          <w:color w:val="000000"/>
          <w:sz w:val="24"/>
          <w:szCs w:val="24"/>
          <w:lang w:val="hy-AM"/>
        </w:rPr>
        <w:t xml:space="preserve"> the requested information was "a trade secret</w:t>
      </w:r>
      <w:r w:rsidR="005F1959">
        <w:rPr>
          <w:rFonts w:ascii="Sylfaen" w:eastAsia="Times New Roman" w:hAnsi="Sylfaen" w:cs="Times New Roman"/>
          <w:color w:val="000000"/>
          <w:sz w:val="24"/>
          <w:szCs w:val="24"/>
        </w:rPr>
        <w:t>.</w:t>
      </w:r>
      <w:r w:rsidRPr="009B79FB">
        <w:rPr>
          <w:rFonts w:ascii="Sylfaen" w:eastAsia="Times New Roman" w:hAnsi="Sylfaen" w:cs="Times New Roman"/>
          <w:color w:val="000000"/>
          <w:sz w:val="24"/>
          <w:szCs w:val="24"/>
          <w:lang w:val="hy-AM"/>
        </w:rPr>
        <w:t xml:space="preserve">" The website reminded that the Football Federation of Armenia is an organization of public </w:t>
      </w:r>
      <w:r w:rsidR="005F1959">
        <w:rPr>
          <w:rFonts w:ascii="Sylfaen" w:eastAsia="Times New Roman" w:hAnsi="Sylfaen" w:cs="Times New Roman"/>
          <w:color w:val="000000"/>
          <w:sz w:val="24"/>
          <w:szCs w:val="24"/>
        </w:rPr>
        <w:t>significance</w:t>
      </w:r>
      <w:r w:rsidRPr="009B79FB">
        <w:rPr>
          <w:rFonts w:ascii="Sylfaen" w:eastAsia="Times New Roman" w:hAnsi="Sylfaen" w:cs="Times New Roman"/>
          <w:color w:val="000000"/>
          <w:sz w:val="24"/>
          <w:szCs w:val="24"/>
          <w:lang w:val="hy-AM"/>
        </w:rPr>
        <w:t>, so it must be accountable and transparent to the public, especially since one of the parties to the deal is a company owned by a high-ranking state official, the Secretary General of RA Investigative Committee.</w:t>
      </w:r>
    </w:p>
    <w:p w14:paraId="07EA57E0" w14:textId="77777777" w:rsidR="00A70689" w:rsidRPr="009B79FB" w:rsidRDefault="00A70689" w:rsidP="00754099">
      <w:pPr>
        <w:spacing w:after="0" w:line="240" w:lineRule="auto"/>
        <w:ind w:firstLine="567"/>
        <w:jc w:val="both"/>
        <w:rPr>
          <w:rFonts w:ascii="Sylfaen" w:eastAsia="Times New Roman" w:hAnsi="Sylfaen" w:cs="Times New Roman"/>
          <w:sz w:val="24"/>
          <w:szCs w:val="24"/>
          <w:lang w:val="hy-AM" w:eastAsia="ru-RU"/>
        </w:rPr>
      </w:pPr>
    </w:p>
    <w:p w14:paraId="46302C7F" w14:textId="7217F326" w:rsidR="0066006A" w:rsidRDefault="00864CFF" w:rsidP="0092390B">
      <w:pPr>
        <w:spacing w:after="0" w:line="240" w:lineRule="auto"/>
        <w:ind w:firstLine="567"/>
        <w:jc w:val="both"/>
        <w:rPr>
          <w:rFonts w:ascii="Sylfaen" w:eastAsia="Times New Roman" w:hAnsi="Sylfaen" w:cs="Times New Roman"/>
          <w:bCs/>
          <w:color w:val="212529"/>
          <w:sz w:val="24"/>
          <w:szCs w:val="24"/>
          <w:lang w:val="hy-AM"/>
        </w:rPr>
      </w:pPr>
      <w:r w:rsidRPr="00864CFF">
        <w:rPr>
          <w:rFonts w:ascii="Sylfaen" w:eastAsia="Times New Roman" w:hAnsi="Sylfaen" w:cs="Times New Roman"/>
          <w:b/>
          <w:color w:val="212529"/>
          <w:sz w:val="24"/>
          <w:szCs w:val="24"/>
          <w:lang w:val="hy-AM"/>
        </w:rPr>
        <w:t xml:space="preserve">On February 2, </w:t>
      </w:r>
      <w:r w:rsidRPr="00864CFF">
        <w:rPr>
          <w:rFonts w:ascii="Sylfaen" w:eastAsia="Times New Roman" w:hAnsi="Sylfaen" w:cs="Times New Roman"/>
          <w:bCs/>
          <w:color w:val="212529"/>
          <w:sz w:val="24"/>
          <w:szCs w:val="24"/>
          <w:lang w:val="hy-AM"/>
        </w:rPr>
        <w:t xml:space="preserve">"168.am" sent an inquiry to the Penitentiary Service of the RA Ministry of Justice about the whereabouts of Azerbaijani convicts in Armenia, as well as </w:t>
      </w:r>
      <w:r w:rsidR="0092390B">
        <w:rPr>
          <w:rFonts w:ascii="Sylfaen" w:eastAsia="Times New Roman" w:hAnsi="Sylfaen" w:cs="Times New Roman"/>
          <w:bCs/>
          <w:color w:val="212529"/>
          <w:sz w:val="24"/>
          <w:szCs w:val="24"/>
        </w:rPr>
        <w:t xml:space="preserve">the </w:t>
      </w:r>
      <w:r w:rsidRPr="00864CFF">
        <w:rPr>
          <w:rFonts w:ascii="Sylfaen" w:eastAsia="Times New Roman" w:hAnsi="Sylfaen" w:cs="Times New Roman"/>
          <w:bCs/>
          <w:color w:val="212529"/>
          <w:sz w:val="24"/>
          <w:szCs w:val="24"/>
          <w:lang w:val="hy-AM"/>
        </w:rPr>
        <w:t xml:space="preserve">people transferred from Shushi prison. The Penitentiary Service considered the provision of information inexpedient. The website commented: "The penitentiary service needed more than 20 days to provide information which is, of course, available in the penitentiary registers, but they could not think of a more creative excuse, so apparently, they resorted to the old and good formulation "we </w:t>
      </w:r>
      <w:r w:rsidR="00621F5B">
        <w:rPr>
          <w:rFonts w:ascii="Sylfaen" w:eastAsia="Times New Roman" w:hAnsi="Sylfaen" w:cs="Times New Roman"/>
          <w:bCs/>
          <w:color w:val="212529"/>
          <w:sz w:val="24"/>
          <w:szCs w:val="24"/>
        </w:rPr>
        <w:t>find the</w:t>
      </w:r>
      <w:r w:rsidRPr="00864CFF">
        <w:rPr>
          <w:rFonts w:ascii="Sylfaen" w:eastAsia="Times New Roman" w:hAnsi="Sylfaen" w:cs="Times New Roman"/>
          <w:bCs/>
          <w:color w:val="212529"/>
          <w:sz w:val="24"/>
          <w:szCs w:val="24"/>
          <w:lang w:val="hy-AM"/>
        </w:rPr>
        <w:t xml:space="preserve"> provision of information inexpedient".</w:t>
      </w:r>
    </w:p>
    <w:p w14:paraId="0C331C5A" w14:textId="77777777" w:rsidR="00621F5B" w:rsidRPr="00864CFF" w:rsidRDefault="00621F5B" w:rsidP="0092390B">
      <w:pPr>
        <w:spacing w:after="0" w:line="240" w:lineRule="auto"/>
        <w:ind w:firstLine="567"/>
        <w:jc w:val="both"/>
        <w:rPr>
          <w:rFonts w:ascii="Sylfaen" w:eastAsia="Times New Roman" w:hAnsi="Sylfaen" w:cs="Times New Roman"/>
          <w:bCs/>
          <w:sz w:val="24"/>
          <w:szCs w:val="24"/>
          <w:lang w:val="hy-AM" w:eastAsia="ru-RU"/>
        </w:rPr>
      </w:pPr>
    </w:p>
    <w:p w14:paraId="2D57B99B" w14:textId="19436755" w:rsidR="005E1F1C" w:rsidRPr="009B79FB" w:rsidRDefault="005E1F1C" w:rsidP="00621F5B">
      <w:pPr>
        <w:spacing w:after="0" w:line="240" w:lineRule="auto"/>
        <w:ind w:firstLine="567"/>
        <w:jc w:val="both"/>
        <w:rPr>
          <w:rFonts w:ascii="Sylfaen" w:hAnsi="Sylfaen" w:cs="Times New Roman"/>
          <w:bCs/>
          <w:color w:val="212529"/>
          <w:sz w:val="24"/>
          <w:szCs w:val="24"/>
          <w:shd w:val="clear" w:color="auto" w:fill="FFFFFF"/>
          <w:lang w:val="hy-AM"/>
        </w:rPr>
      </w:pPr>
      <w:r w:rsidRPr="009B79FB">
        <w:rPr>
          <w:rFonts w:ascii="Sylfaen" w:hAnsi="Sylfaen" w:cs="Times New Roman"/>
          <w:b/>
          <w:color w:val="212529"/>
          <w:sz w:val="24"/>
          <w:szCs w:val="24"/>
          <w:shd w:val="clear" w:color="auto" w:fill="FFFFFF"/>
          <w:lang w:val="hy-AM"/>
        </w:rPr>
        <w:t xml:space="preserve">On February 10, </w:t>
      </w:r>
      <w:r w:rsidRPr="009B79FB">
        <w:rPr>
          <w:rFonts w:ascii="Sylfaen" w:hAnsi="Sylfaen" w:cs="Times New Roman"/>
          <w:bCs/>
          <w:color w:val="212529"/>
          <w:sz w:val="24"/>
          <w:szCs w:val="24"/>
          <w:shd w:val="clear" w:color="auto" w:fill="FFFFFF"/>
          <w:lang w:val="hy-AM"/>
        </w:rPr>
        <w:t>"168.am" sent an inquiry to the RA Prosecutor General about the aid received from abroad  for the needs of the Armed Forces during the 44-day war, which</w:t>
      </w:r>
      <w:r w:rsidR="008B07B2">
        <w:rPr>
          <w:rFonts w:ascii="Sylfaen" w:hAnsi="Sylfaen" w:cs="Times New Roman"/>
          <w:bCs/>
          <w:color w:val="212529"/>
          <w:sz w:val="24"/>
          <w:szCs w:val="24"/>
          <w:shd w:val="clear" w:color="auto" w:fill="FFFFFF"/>
        </w:rPr>
        <w:t>, however, never arrived at the destination</w:t>
      </w:r>
      <w:r w:rsidRPr="009B79FB">
        <w:rPr>
          <w:rFonts w:ascii="Sylfaen" w:hAnsi="Sylfaen" w:cs="Times New Roman"/>
          <w:bCs/>
          <w:color w:val="212529"/>
          <w:sz w:val="24"/>
          <w:szCs w:val="24"/>
          <w:shd w:val="clear" w:color="auto" w:fill="FFFFFF"/>
          <w:lang w:val="hy-AM"/>
        </w:rPr>
        <w:t xml:space="preserve">, as well as the criminal cases initiated in that </w:t>
      </w:r>
      <w:r w:rsidR="00864CFF">
        <w:rPr>
          <w:rFonts w:ascii="Sylfaen" w:hAnsi="Sylfaen" w:cs="Times New Roman"/>
          <w:bCs/>
          <w:color w:val="212529"/>
          <w:sz w:val="24"/>
          <w:szCs w:val="24"/>
          <w:shd w:val="clear" w:color="auto" w:fill="FFFFFF"/>
        </w:rPr>
        <w:t>regard</w:t>
      </w:r>
      <w:r w:rsidRPr="009B79FB">
        <w:rPr>
          <w:rFonts w:ascii="Sylfaen" w:hAnsi="Sylfaen" w:cs="Times New Roman"/>
          <w:bCs/>
          <w:color w:val="212529"/>
          <w:sz w:val="24"/>
          <w:szCs w:val="24"/>
          <w:shd w:val="clear" w:color="auto" w:fill="FFFFFF"/>
          <w:lang w:val="hy-AM"/>
        </w:rPr>
        <w:t>.</w:t>
      </w:r>
    </w:p>
    <w:p w14:paraId="1978494D" w14:textId="77777777" w:rsidR="005E1F1C" w:rsidRPr="009B79FB" w:rsidRDefault="005E1F1C" w:rsidP="008B07B2">
      <w:pPr>
        <w:spacing w:after="0" w:line="240" w:lineRule="auto"/>
        <w:ind w:firstLine="567"/>
        <w:jc w:val="both"/>
        <w:rPr>
          <w:rFonts w:ascii="Sylfaen" w:hAnsi="Sylfaen" w:cs="Times New Roman"/>
          <w:bCs/>
          <w:color w:val="212529"/>
          <w:sz w:val="24"/>
          <w:szCs w:val="24"/>
          <w:shd w:val="clear" w:color="auto" w:fill="FFFFFF"/>
          <w:lang w:val="hy-AM"/>
        </w:rPr>
      </w:pPr>
      <w:r w:rsidRPr="009B79FB">
        <w:rPr>
          <w:rFonts w:ascii="Sylfaen" w:hAnsi="Sylfaen" w:cs="Times New Roman"/>
          <w:bCs/>
          <w:color w:val="212529"/>
          <w:sz w:val="24"/>
          <w:szCs w:val="24"/>
          <w:shd w:val="clear" w:color="auto" w:fill="FFFFFF"/>
          <w:lang w:val="hy-AM"/>
        </w:rPr>
        <w:t xml:space="preserve">The answer was as follows. "The mentioned measures are currently in motion, the prosecutor's office has instructed to take additional actions in certain directions, the results of which have not been received yet. Based on the results of the mentioned inspection actions, it will be decided whether to initiate criminal proceedings on the above-mentioned case or not”. </w:t>
      </w:r>
    </w:p>
    <w:p w14:paraId="2E584527" w14:textId="04A7751C" w:rsidR="00861780" w:rsidRDefault="005E1F1C" w:rsidP="00FC1728">
      <w:pPr>
        <w:spacing w:after="0" w:line="240" w:lineRule="auto"/>
        <w:ind w:firstLine="567"/>
        <w:jc w:val="both"/>
        <w:rPr>
          <w:rFonts w:ascii="Sylfaen" w:hAnsi="Sylfaen" w:cs="Times New Roman"/>
          <w:bCs/>
          <w:color w:val="212529"/>
          <w:sz w:val="24"/>
          <w:szCs w:val="24"/>
          <w:shd w:val="clear" w:color="auto" w:fill="FFFFFF"/>
          <w:lang w:val="hy-AM"/>
        </w:rPr>
      </w:pPr>
      <w:r w:rsidRPr="009B79FB">
        <w:rPr>
          <w:rFonts w:ascii="Sylfaen" w:hAnsi="Sylfaen" w:cs="Times New Roman"/>
          <w:bCs/>
          <w:color w:val="212529"/>
          <w:sz w:val="24"/>
          <w:szCs w:val="24"/>
          <w:shd w:val="clear" w:color="auto" w:fill="FFFFFF"/>
          <w:lang w:val="hy-AM"/>
        </w:rPr>
        <w:t>In this regard, the website wrote that the Prosecutor General's Office, in fact, did not give a clear answer to any question.</w:t>
      </w:r>
    </w:p>
    <w:p w14:paraId="27445424" w14:textId="77777777" w:rsidR="00FC1728" w:rsidRPr="009B79FB" w:rsidRDefault="00FC1728" w:rsidP="00FC1728">
      <w:pPr>
        <w:spacing w:after="0" w:line="240" w:lineRule="auto"/>
        <w:ind w:firstLine="567"/>
        <w:jc w:val="both"/>
        <w:rPr>
          <w:rFonts w:ascii="Sylfaen" w:eastAsia="Times New Roman" w:hAnsi="Sylfaen" w:cs="Times New Roman"/>
          <w:bCs/>
          <w:sz w:val="24"/>
          <w:szCs w:val="24"/>
          <w:lang w:val="hy-AM" w:eastAsia="ru-RU"/>
        </w:rPr>
      </w:pPr>
    </w:p>
    <w:p w14:paraId="1D2F8DA2" w14:textId="6B9B084B" w:rsidR="00DF3B98" w:rsidRPr="009B79FB" w:rsidRDefault="00DF3B98" w:rsidP="00FC1728">
      <w:pPr>
        <w:spacing w:after="0" w:line="240" w:lineRule="auto"/>
        <w:ind w:firstLine="567"/>
        <w:jc w:val="both"/>
        <w:rPr>
          <w:rFonts w:ascii="Sylfaen" w:hAnsi="Sylfaen" w:cs="Times New Roman"/>
          <w:bCs/>
          <w:sz w:val="24"/>
          <w:szCs w:val="24"/>
          <w:shd w:val="clear" w:color="auto" w:fill="FFFFFF"/>
          <w:lang w:val="hy-AM"/>
        </w:rPr>
      </w:pPr>
      <w:r w:rsidRPr="009B79FB">
        <w:rPr>
          <w:rFonts w:ascii="Sylfaen" w:hAnsi="Sylfaen" w:cs="Times New Roman"/>
          <w:b/>
          <w:sz w:val="24"/>
          <w:szCs w:val="24"/>
          <w:shd w:val="clear" w:color="auto" w:fill="FFFFFF"/>
          <w:lang w:val="hy-AM"/>
        </w:rPr>
        <w:t xml:space="preserve">On February 17, </w:t>
      </w:r>
      <w:r w:rsidRPr="009B79FB">
        <w:rPr>
          <w:rFonts w:ascii="Sylfaen" w:hAnsi="Sylfaen" w:cs="Times New Roman"/>
          <w:bCs/>
          <w:sz w:val="24"/>
          <w:szCs w:val="24"/>
          <w:shd w:val="clear" w:color="auto" w:fill="FFFFFF"/>
          <w:lang w:val="hy-AM"/>
        </w:rPr>
        <w:t xml:space="preserve">the "Union of Informed Citizens" NGO filed a lawsuit in the Administrative Court against the RA Ministry of Education, Science, Culture and Sports, </w:t>
      </w:r>
      <w:r w:rsidRPr="009B79FB">
        <w:rPr>
          <w:rFonts w:ascii="Sylfaen" w:hAnsi="Sylfaen" w:cs="Times New Roman"/>
          <w:bCs/>
          <w:sz w:val="24"/>
          <w:szCs w:val="24"/>
          <w:shd w:val="clear" w:color="auto" w:fill="FFFFFF"/>
          <w:lang w:val="hy-AM"/>
        </w:rPr>
        <w:lastRenderedPageBreak/>
        <w:t>demanding to oblig</w:t>
      </w:r>
      <w:r w:rsidR="00864CFF">
        <w:rPr>
          <w:rFonts w:ascii="Sylfaen" w:hAnsi="Sylfaen" w:cs="Times New Roman"/>
          <w:bCs/>
          <w:sz w:val="24"/>
          <w:szCs w:val="24"/>
          <w:shd w:val="clear" w:color="auto" w:fill="FFFFFF"/>
        </w:rPr>
        <w:t>at</w:t>
      </w:r>
      <w:r w:rsidRPr="009B79FB">
        <w:rPr>
          <w:rFonts w:ascii="Sylfaen" w:hAnsi="Sylfaen" w:cs="Times New Roman"/>
          <w:bCs/>
          <w:sz w:val="24"/>
          <w:szCs w:val="24"/>
          <w:shd w:val="clear" w:color="auto" w:fill="FFFFFF"/>
          <w:lang w:val="hy-AM"/>
        </w:rPr>
        <w:t>e it to provide information. The NGO expected the agency to receive the departmental list of information subject to encryption.</w:t>
      </w:r>
    </w:p>
    <w:p w14:paraId="1AD1A4A5" w14:textId="1C76B57A" w:rsidR="00861780" w:rsidRDefault="00DF3B98" w:rsidP="00DF3B98">
      <w:pPr>
        <w:spacing w:after="0" w:line="240" w:lineRule="auto"/>
        <w:ind w:firstLine="567"/>
        <w:rPr>
          <w:rFonts w:ascii="Sylfaen" w:hAnsi="Sylfaen" w:cs="Times New Roman"/>
          <w:bCs/>
          <w:sz w:val="24"/>
          <w:szCs w:val="24"/>
          <w:shd w:val="clear" w:color="auto" w:fill="FFFFFF"/>
          <w:lang w:val="hy-AM"/>
        </w:rPr>
      </w:pPr>
      <w:r w:rsidRPr="009B79FB">
        <w:rPr>
          <w:rFonts w:ascii="Sylfaen" w:hAnsi="Sylfaen" w:cs="Times New Roman"/>
          <w:bCs/>
          <w:sz w:val="24"/>
          <w:szCs w:val="24"/>
          <w:shd w:val="clear" w:color="auto" w:fill="FFFFFF"/>
          <w:lang w:val="hy-AM"/>
        </w:rPr>
        <w:t xml:space="preserve">On February 25, the lawsuit was accepted for proceedings. A court hearing is scheduled </w:t>
      </w:r>
      <w:r w:rsidR="000F45C1">
        <w:rPr>
          <w:rFonts w:ascii="Sylfaen" w:hAnsi="Sylfaen" w:cs="Times New Roman"/>
          <w:bCs/>
          <w:sz w:val="24"/>
          <w:szCs w:val="24"/>
          <w:shd w:val="clear" w:color="auto" w:fill="FFFFFF"/>
        </w:rPr>
        <w:t>for</w:t>
      </w:r>
      <w:r w:rsidRPr="009B79FB">
        <w:rPr>
          <w:rFonts w:ascii="Sylfaen" w:hAnsi="Sylfaen" w:cs="Times New Roman"/>
          <w:bCs/>
          <w:sz w:val="24"/>
          <w:szCs w:val="24"/>
          <w:shd w:val="clear" w:color="auto" w:fill="FFFFFF"/>
          <w:lang w:val="hy-AM"/>
        </w:rPr>
        <w:t xml:space="preserve"> April 6.</w:t>
      </w:r>
    </w:p>
    <w:p w14:paraId="50D3C7DE" w14:textId="77777777" w:rsidR="000F45C1" w:rsidRPr="009B79FB" w:rsidRDefault="000F45C1" w:rsidP="00DF3B98">
      <w:pPr>
        <w:spacing w:after="0" w:line="240" w:lineRule="auto"/>
        <w:ind w:firstLine="567"/>
        <w:rPr>
          <w:rFonts w:ascii="Sylfaen" w:eastAsia="Times New Roman" w:hAnsi="Sylfaen" w:cs="Times New Roman"/>
          <w:bCs/>
          <w:sz w:val="24"/>
          <w:szCs w:val="24"/>
          <w:lang w:val="hy-AM" w:eastAsia="ru-RU"/>
        </w:rPr>
      </w:pPr>
    </w:p>
    <w:p w14:paraId="77A60E74" w14:textId="260B66F5" w:rsidR="00861780" w:rsidRPr="009B79FB" w:rsidRDefault="00DF3B98" w:rsidP="000F45C1">
      <w:pPr>
        <w:spacing w:after="0" w:line="240" w:lineRule="auto"/>
        <w:ind w:firstLine="567"/>
        <w:jc w:val="both"/>
        <w:rPr>
          <w:rFonts w:ascii="Sylfaen" w:eastAsia="Times New Roman" w:hAnsi="Sylfaen" w:cs="Times New Roman"/>
          <w:sz w:val="24"/>
          <w:szCs w:val="24"/>
          <w:lang w:val="hy-AM" w:eastAsia="ru-RU"/>
        </w:rPr>
      </w:pPr>
      <w:r w:rsidRPr="009B79FB">
        <w:rPr>
          <w:rFonts w:ascii="Sylfaen" w:eastAsia="Times New Roman" w:hAnsi="Sylfaen" w:cs="Times New Roman"/>
          <w:b/>
          <w:color w:val="212529"/>
          <w:sz w:val="24"/>
          <w:szCs w:val="24"/>
          <w:lang w:val="hy-AM"/>
        </w:rPr>
        <w:t xml:space="preserve">On February 24, </w:t>
      </w:r>
      <w:r w:rsidRPr="009B79FB">
        <w:rPr>
          <w:rFonts w:ascii="Sylfaen" w:eastAsia="Times New Roman" w:hAnsi="Sylfaen" w:cs="Times New Roman"/>
          <w:bCs/>
          <w:color w:val="212529"/>
          <w:sz w:val="24"/>
          <w:szCs w:val="24"/>
          <w:lang w:val="hy-AM"/>
        </w:rPr>
        <w:t xml:space="preserve">the </w:t>
      </w:r>
      <w:r w:rsidR="00864CFF">
        <w:rPr>
          <w:rFonts w:ascii="Sylfaen" w:eastAsia="Times New Roman" w:hAnsi="Sylfaen" w:cs="Times New Roman"/>
          <w:bCs/>
          <w:color w:val="212529"/>
          <w:sz w:val="24"/>
          <w:szCs w:val="24"/>
        </w:rPr>
        <w:t>“</w:t>
      </w:r>
      <w:r w:rsidRPr="009B79FB">
        <w:rPr>
          <w:rFonts w:ascii="Sylfaen" w:eastAsia="Times New Roman" w:hAnsi="Sylfaen" w:cs="Times New Roman"/>
          <w:bCs/>
          <w:color w:val="212529"/>
          <w:sz w:val="24"/>
          <w:szCs w:val="24"/>
          <w:lang w:val="hy-AM"/>
        </w:rPr>
        <w:t>Iravunk.com</w:t>
      </w:r>
      <w:r w:rsidR="00864CFF">
        <w:rPr>
          <w:rFonts w:ascii="Sylfaen" w:eastAsia="Times New Roman" w:hAnsi="Sylfaen" w:cs="Times New Roman"/>
          <w:bCs/>
          <w:color w:val="212529"/>
          <w:sz w:val="24"/>
          <w:szCs w:val="24"/>
        </w:rPr>
        <w:t>”</w:t>
      </w:r>
      <w:r w:rsidRPr="009B79FB">
        <w:rPr>
          <w:rFonts w:ascii="Sylfaen" w:eastAsia="Times New Roman" w:hAnsi="Sylfaen" w:cs="Times New Roman"/>
          <w:bCs/>
          <w:color w:val="212529"/>
          <w:sz w:val="24"/>
          <w:szCs w:val="24"/>
          <w:lang w:val="hy-AM"/>
        </w:rPr>
        <w:t xml:space="preserve"> website wrote that two weeks </w:t>
      </w:r>
      <w:r w:rsidR="000F45C1">
        <w:rPr>
          <w:rFonts w:ascii="Sylfaen" w:eastAsia="Times New Roman" w:hAnsi="Sylfaen" w:cs="Times New Roman"/>
          <w:bCs/>
          <w:color w:val="212529"/>
          <w:sz w:val="24"/>
          <w:szCs w:val="24"/>
        </w:rPr>
        <w:t>before</w:t>
      </w:r>
      <w:r w:rsidRPr="009B79FB">
        <w:rPr>
          <w:rFonts w:ascii="Sylfaen" w:eastAsia="Times New Roman" w:hAnsi="Sylfaen" w:cs="Times New Roman"/>
          <w:bCs/>
          <w:color w:val="212529"/>
          <w:sz w:val="24"/>
          <w:szCs w:val="24"/>
          <w:lang w:val="hy-AM"/>
        </w:rPr>
        <w:t xml:space="preserve"> it had sent a written inquiry to Tat</w:t>
      </w:r>
      <w:r w:rsidR="00864CFF">
        <w:rPr>
          <w:rFonts w:ascii="Sylfaen" w:eastAsia="Times New Roman" w:hAnsi="Sylfaen" w:cs="Times New Roman"/>
          <w:bCs/>
          <w:color w:val="212529"/>
          <w:sz w:val="24"/>
          <w:szCs w:val="24"/>
        </w:rPr>
        <w:t>ev</w:t>
      </w:r>
      <w:r w:rsidRPr="009B79FB">
        <w:rPr>
          <w:rFonts w:ascii="Sylfaen" w:eastAsia="Times New Roman" w:hAnsi="Sylfaen" w:cs="Times New Roman"/>
          <w:bCs/>
          <w:color w:val="212529"/>
          <w:sz w:val="24"/>
          <w:szCs w:val="24"/>
          <w:lang w:val="hy-AM"/>
        </w:rPr>
        <w:t>ik R</w:t>
      </w:r>
      <w:r w:rsidR="00864CFF">
        <w:rPr>
          <w:rFonts w:ascii="Sylfaen" w:eastAsia="Times New Roman" w:hAnsi="Sylfaen" w:cs="Times New Roman"/>
          <w:bCs/>
          <w:color w:val="212529"/>
          <w:sz w:val="24"/>
          <w:szCs w:val="24"/>
        </w:rPr>
        <w:t>ev</w:t>
      </w:r>
      <w:r w:rsidRPr="009B79FB">
        <w:rPr>
          <w:rFonts w:ascii="Sylfaen" w:eastAsia="Times New Roman" w:hAnsi="Sylfaen" w:cs="Times New Roman"/>
          <w:bCs/>
          <w:color w:val="212529"/>
          <w:sz w:val="24"/>
          <w:szCs w:val="24"/>
          <w:lang w:val="hy-AM"/>
        </w:rPr>
        <w:t xml:space="preserve">azyan, </w:t>
      </w:r>
      <w:r w:rsidR="000F45C1">
        <w:rPr>
          <w:rFonts w:ascii="Sylfaen" w:eastAsia="Times New Roman" w:hAnsi="Sylfaen" w:cs="Times New Roman"/>
          <w:bCs/>
          <w:color w:val="212529"/>
          <w:sz w:val="24"/>
          <w:szCs w:val="24"/>
        </w:rPr>
        <w:t xml:space="preserve">the </w:t>
      </w:r>
      <w:r w:rsidRPr="009B79FB">
        <w:rPr>
          <w:rFonts w:ascii="Sylfaen" w:eastAsia="Times New Roman" w:hAnsi="Sylfaen" w:cs="Times New Roman"/>
          <w:bCs/>
          <w:color w:val="212529"/>
          <w:sz w:val="24"/>
          <w:szCs w:val="24"/>
          <w:lang w:val="hy-AM"/>
        </w:rPr>
        <w:t>Chair of the Civil Aviation Committee, requesting clarifications on both personal and work issues. The answers to the questions were provided in violation of the term provided by law.</w:t>
      </w:r>
    </w:p>
    <w:p w14:paraId="3885610A" w14:textId="77777777" w:rsidR="00861780" w:rsidRPr="009B79FB" w:rsidRDefault="00861780" w:rsidP="00470B6C">
      <w:pPr>
        <w:spacing w:after="0" w:line="240" w:lineRule="auto"/>
        <w:ind w:firstLine="567"/>
        <w:rPr>
          <w:rFonts w:ascii="Sylfaen" w:eastAsia="Times New Roman" w:hAnsi="Sylfaen" w:cs="Times New Roman"/>
          <w:sz w:val="24"/>
          <w:szCs w:val="24"/>
          <w:lang w:val="hy-AM" w:eastAsia="ru-RU"/>
        </w:rPr>
      </w:pPr>
    </w:p>
    <w:p w14:paraId="4A965DF9" w14:textId="2BD99735" w:rsidR="00861780" w:rsidRPr="009B79FB" w:rsidRDefault="00DF3B98" w:rsidP="00924403">
      <w:pPr>
        <w:spacing w:after="0" w:line="240" w:lineRule="auto"/>
        <w:ind w:firstLine="567"/>
        <w:jc w:val="both"/>
        <w:rPr>
          <w:rFonts w:ascii="Sylfaen" w:eastAsia="Times New Roman" w:hAnsi="Sylfaen" w:cs="Times New Roman"/>
          <w:bCs/>
          <w:color w:val="212529"/>
          <w:sz w:val="24"/>
          <w:szCs w:val="24"/>
          <w:lang w:val="hy-AM"/>
        </w:rPr>
      </w:pPr>
      <w:r w:rsidRPr="009B79FB">
        <w:rPr>
          <w:rFonts w:ascii="Sylfaen" w:eastAsia="Times New Roman" w:hAnsi="Sylfaen" w:cs="Times New Roman"/>
          <w:b/>
          <w:color w:val="212529"/>
          <w:sz w:val="24"/>
          <w:szCs w:val="24"/>
          <w:lang w:val="hy-AM"/>
        </w:rPr>
        <w:t xml:space="preserve">On February 28, </w:t>
      </w:r>
      <w:r w:rsidR="00924403" w:rsidRPr="00924403">
        <w:rPr>
          <w:rFonts w:ascii="Sylfaen" w:eastAsia="Times New Roman" w:hAnsi="Sylfaen" w:cs="Times New Roman"/>
          <w:bCs/>
          <w:color w:val="212529"/>
          <w:sz w:val="24"/>
          <w:szCs w:val="24"/>
        </w:rPr>
        <w:t>the</w:t>
      </w:r>
      <w:r w:rsidR="00924403">
        <w:rPr>
          <w:rFonts w:ascii="Sylfaen" w:eastAsia="Times New Roman" w:hAnsi="Sylfaen" w:cs="Times New Roman"/>
          <w:b/>
          <w:color w:val="212529"/>
          <w:sz w:val="24"/>
          <w:szCs w:val="24"/>
        </w:rPr>
        <w:t xml:space="preserve"> </w:t>
      </w:r>
      <w:r w:rsidRPr="00924403">
        <w:rPr>
          <w:rFonts w:ascii="Sylfaen" w:eastAsia="Times New Roman" w:hAnsi="Sylfaen" w:cs="Times New Roman"/>
          <w:bCs/>
          <w:i/>
          <w:iCs/>
          <w:color w:val="212529"/>
          <w:sz w:val="24"/>
          <w:szCs w:val="24"/>
          <w:lang w:val="hy-AM"/>
        </w:rPr>
        <w:t>Hraparak</w:t>
      </w:r>
      <w:r w:rsidRPr="009B79FB">
        <w:rPr>
          <w:rFonts w:ascii="Sylfaen" w:eastAsia="Times New Roman" w:hAnsi="Sylfaen" w:cs="Times New Roman"/>
          <w:bCs/>
          <w:color w:val="212529"/>
          <w:sz w:val="24"/>
          <w:szCs w:val="24"/>
          <w:lang w:val="hy-AM"/>
        </w:rPr>
        <w:t xml:space="preserve"> newspaper wrote that the RA Ministry of Defense, responding to their inquiry, asked for a month to announce the name of the commander in charge of Shushi during the 44-day war. This news was also published by several other websites, considering the possibility of extending the 5-day period set for the response to 30 days as an abuse of the law and an unnecessary delay </w:t>
      </w:r>
      <w:r w:rsidR="00436978">
        <w:rPr>
          <w:rFonts w:ascii="Sylfaen" w:eastAsia="Times New Roman" w:hAnsi="Sylfaen" w:cs="Times New Roman"/>
          <w:bCs/>
          <w:color w:val="212529"/>
          <w:sz w:val="24"/>
          <w:szCs w:val="24"/>
        </w:rPr>
        <w:t>of</w:t>
      </w:r>
      <w:r w:rsidRPr="009B79FB">
        <w:rPr>
          <w:rFonts w:ascii="Sylfaen" w:eastAsia="Times New Roman" w:hAnsi="Sylfaen" w:cs="Times New Roman"/>
          <w:bCs/>
          <w:color w:val="212529"/>
          <w:sz w:val="24"/>
          <w:szCs w:val="24"/>
          <w:lang w:val="hy-AM"/>
        </w:rPr>
        <w:t xml:space="preserve"> information</w:t>
      </w:r>
      <w:r w:rsidR="00436978">
        <w:rPr>
          <w:rFonts w:ascii="Sylfaen" w:eastAsia="Times New Roman" w:hAnsi="Sylfaen" w:cs="Times New Roman"/>
          <w:bCs/>
          <w:color w:val="212529"/>
          <w:sz w:val="24"/>
          <w:szCs w:val="24"/>
        </w:rPr>
        <w:t xml:space="preserve"> provision</w:t>
      </w:r>
      <w:r w:rsidRPr="009B79FB">
        <w:rPr>
          <w:rFonts w:ascii="Sylfaen" w:eastAsia="Times New Roman" w:hAnsi="Sylfaen" w:cs="Times New Roman"/>
          <w:bCs/>
          <w:color w:val="212529"/>
          <w:sz w:val="24"/>
          <w:szCs w:val="24"/>
          <w:lang w:val="hy-AM"/>
        </w:rPr>
        <w:t>.</w:t>
      </w:r>
    </w:p>
    <w:p w14:paraId="26AE7A33" w14:textId="77777777" w:rsidR="00DF3B98" w:rsidRPr="009B79FB" w:rsidRDefault="00DF3B98" w:rsidP="00470B6C">
      <w:pPr>
        <w:spacing w:after="0" w:line="240" w:lineRule="auto"/>
        <w:ind w:firstLine="567"/>
        <w:rPr>
          <w:rFonts w:ascii="Sylfaen" w:eastAsia="Times New Roman" w:hAnsi="Sylfaen" w:cs="Times New Roman"/>
          <w:bCs/>
          <w:sz w:val="24"/>
          <w:szCs w:val="24"/>
          <w:lang w:val="hy-AM" w:eastAsia="ru-RU"/>
        </w:rPr>
      </w:pPr>
    </w:p>
    <w:p w14:paraId="01EFA864" w14:textId="28527323" w:rsidR="00D93336" w:rsidRPr="009B79FB" w:rsidRDefault="00D93336" w:rsidP="00436978">
      <w:pPr>
        <w:spacing w:after="0" w:line="240" w:lineRule="auto"/>
        <w:ind w:firstLine="567"/>
        <w:jc w:val="both"/>
        <w:rPr>
          <w:rFonts w:ascii="Sylfaen" w:eastAsia="Calibri" w:hAnsi="Sylfaen" w:cs="Times New Roman"/>
          <w:b/>
          <w:sz w:val="24"/>
          <w:szCs w:val="24"/>
          <w:lang w:val="hy-AM"/>
        </w:rPr>
      </w:pPr>
      <w:r w:rsidRPr="009B79FB">
        <w:rPr>
          <w:rFonts w:ascii="Sylfaen" w:eastAsia="Calibri" w:hAnsi="Sylfaen" w:cs="Times New Roman"/>
          <w:b/>
          <w:sz w:val="24"/>
          <w:szCs w:val="24"/>
          <w:lang w:val="hy-AM"/>
        </w:rPr>
        <w:t xml:space="preserve">On March 10, </w:t>
      </w:r>
      <w:r w:rsidRPr="009B79FB">
        <w:rPr>
          <w:rFonts w:ascii="Sylfaen" w:eastAsia="Calibri" w:hAnsi="Sylfaen" w:cs="Times New Roman"/>
          <w:bCs/>
          <w:sz w:val="24"/>
          <w:szCs w:val="24"/>
          <w:lang w:val="hy-AM"/>
        </w:rPr>
        <w:t>the Court of Cassation rejected the appeal</w:t>
      </w:r>
      <w:r w:rsidR="00436978">
        <w:rPr>
          <w:rFonts w:ascii="Sylfaen" w:eastAsia="Calibri" w:hAnsi="Sylfaen" w:cs="Times New Roman"/>
          <w:bCs/>
          <w:sz w:val="24"/>
          <w:szCs w:val="24"/>
        </w:rPr>
        <w:t xml:space="preserve">, brought by </w:t>
      </w:r>
      <w:r w:rsidRPr="009B79FB">
        <w:rPr>
          <w:rFonts w:ascii="Sylfaen" w:eastAsia="Calibri" w:hAnsi="Sylfaen" w:cs="Times New Roman"/>
          <w:bCs/>
          <w:sz w:val="24"/>
          <w:szCs w:val="24"/>
          <w:lang w:val="hy-AM"/>
        </w:rPr>
        <w:t xml:space="preserve">David Ananyan, </w:t>
      </w:r>
      <w:r w:rsidR="00436978">
        <w:rPr>
          <w:rFonts w:ascii="Sylfaen" w:eastAsia="Calibri" w:hAnsi="Sylfaen" w:cs="Times New Roman"/>
          <w:bCs/>
          <w:sz w:val="24"/>
          <w:szCs w:val="24"/>
        </w:rPr>
        <w:t xml:space="preserve">the </w:t>
      </w:r>
      <w:r w:rsidRPr="009B79FB">
        <w:rPr>
          <w:rFonts w:ascii="Sylfaen" w:eastAsia="Calibri" w:hAnsi="Sylfaen" w:cs="Times New Roman"/>
          <w:bCs/>
          <w:sz w:val="24"/>
          <w:szCs w:val="24"/>
          <w:lang w:val="hy-AM"/>
        </w:rPr>
        <w:t xml:space="preserve">former Chairman of the RA State Revenue Committee  against the decision made by the Court of Appeal, which in its turn rejected the appeal against the decision of the First Instance Court on the case of </w:t>
      </w:r>
      <w:r w:rsidRPr="007821B0">
        <w:rPr>
          <w:rFonts w:ascii="Sylfaen" w:eastAsia="Calibri" w:hAnsi="Sylfaen" w:cs="Times New Roman"/>
          <w:bCs/>
          <w:i/>
          <w:iCs/>
          <w:sz w:val="24"/>
          <w:szCs w:val="24"/>
          <w:lang w:val="hy-AM"/>
        </w:rPr>
        <w:t xml:space="preserve">Investigative Journalists NGO v. </w:t>
      </w:r>
      <w:r w:rsidR="00DA4DBF" w:rsidRPr="007821B0">
        <w:rPr>
          <w:rFonts w:ascii="Sylfaen" w:eastAsia="Calibri" w:hAnsi="Sylfaen" w:cs="Times New Roman"/>
          <w:bCs/>
          <w:i/>
          <w:iCs/>
          <w:sz w:val="24"/>
          <w:szCs w:val="24"/>
          <w:lang w:val="hy-AM"/>
        </w:rPr>
        <w:t>David Ananyan</w:t>
      </w:r>
      <w:r w:rsidR="00DA4DBF">
        <w:rPr>
          <w:rFonts w:ascii="Sylfaen" w:eastAsia="Calibri" w:hAnsi="Sylfaen" w:cs="Times New Roman"/>
          <w:bCs/>
          <w:sz w:val="24"/>
          <w:szCs w:val="24"/>
        </w:rPr>
        <w:t>,</w:t>
      </w:r>
      <w:r w:rsidR="00DA4DBF" w:rsidRPr="009B79FB">
        <w:rPr>
          <w:rFonts w:ascii="Sylfaen" w:eastAsia="Calibri" w:hAnsi="Sylfaen" w:cs="Times New Roman"/>
          <w:bCs/>
          <w:sz w:val="24"/>
          <w:szCs w:val="24"/>
          <w:lang w:val="hy-AM"/>
        </w:rPr>
        <w:t xml:space="preserve"> </w:t>
      </w:r>
      <w:r w:rsidRPr="009B79FB">
        <w:rPr>
          <w:rFonts w:ascii="Sylfaen" w:eastAsia="Calibri" w:hAnsi="Sylfaen" w:cs="Times New Roman"/>
          <w:bCs/>
          <w:sz w:val="24"/>
          <w:szCs w:val="24"/>
          <w:lang w:val="hy-AM"/>
        </w:rPr>
        <w:t>Chairman of the State Revenue Committee.</w:t>
      </w:r>
    </w:p>
    <w:p w14:paraId="52943F45" w14:textId="6E994B4F" w:rsidR="00D93336" w:rsidRPr="009B79FB" w:rsidRDefault="00481EA5" w:rsidP="007821B0">
      <w:pPr>
        <w:spacing w:after="0" w:line="240" w:lineRule="auto"/>
        <w:ind w:firstLine="567"/>
        <w:jc w:val="both"/>
        <w:rPr>
          <w:rFonts w:ascii="Sylfaen" w:hAnsi="Sylfaen" w:cs="Times New Roman"/>
          <w:sz w:val="24"/>
          <w:szCs w:val="24"/>
          <w:shd w:val="clear" w:color="auto" w:fill="FFFFFF"/>
          <w:lang w:val="hy-AM"/>
        </w:rPr>
      </w:pPr>
      <w:r>
        <w:rPr>
          <w:rFonts w:ascii="Sylfaen" w:hAnsi="Sylfaen" w:cs="Times New Roman"/>
          <w:bCs/>
          <w:sz w:val="24"/>
          <w:szCs w:val="24"/>
          <w:shd w:val="clear" w:color="auto" w:fill="FFFFFF"/>
        </w:rPr>
        <w:t>We should remind</w:t>
      </w:r>
      <w:r w:rsidR="00D93336" w:rsidRPr="009B79FB">
        <w:rPr>
          <w:rFonts w:ascii="Sylfaen" w:hAnsi="Sylfaen" w:cs="Times New Roman"/>
          <w:bCs/>
          <w:sz w:val="24"/>
          <w:szCs w:val="24"/>
          <w:shd w:val="clear" w:color="auto" w:fill="FFFFFF"/>
        </w:rPr>
        <w:t xml:space="preserve"> that the NGO filed the lawsuit o</w:t>
      </w:r>
      <w:r w:rsidR="00D93336" w:rsidRPr="009B79FB">
        <w:rPr>
          <w:rFonts w:ascii="Sylfaen" w:hAnsi="Sylfaen" w:cs="Times New Roman"/>
          <w:bCs/>
          <w:sz w:val="24"/>
          <w:szCs w:val="24"/>
          <w:shd w:val="clear" w:color="auto" w:fill="FFFFFF"/>
          <w:lang w:val="hy-AM"/>
        </w:rPr>
        <w:t>n April 17,</w:t>
      </w:r>
      <w:r w:rsidR="00D93336" w:rsidRPr="009B79FB">
        <w:rPr>
          <w:rFonts w:ascii="Sylfaen" w:hAnsi="Sylfaen" w:cs="Times New Roman"/>
          <w:bCs/>
          <w:sz w:val="24"/>
          <w:szCs w:val="24"/>
          <w:shd w:val="clear" w:color="auto" w:fill="FFFFFF"/>
        </w:rPr>
        <w:t xml:space="preserve"> 2019,</w:t>
      </w:r>
      <w:r w:rsidR="00D93336" w:rsidRPr="009B79FB">
        <w:rPr>
          <w:rFonts w:ascii="Sylfaen" w:hAnsi="Sylfaen" w:cs="Times New Roman"/>
          <w:sz w:val="24"/>
          <w:szCs w:val="24"/>
          <w:shd w:val="clear" w:color="auto" w:fill="FFFFFF"/>
          <w:lang w:val="hy-AM"/>
        </w:rPr>
        <w:t xml:space="preserve"> </w:t>
      </w:r>
      <w:r w:rsidR="00D93336" w:rsidRPr="009B79FB">
        <w:rPr>
          <w:rFonts w:ascii="Sylfaen" w:hAnsi="Sylfaen" w:cs="Times New Roman"/>
          <w:sz w:val="24"/>
          <w:szCs w:val="24"/>
          <w:shd w:val="clear" w:color="auto" w:fill="FFFFFF"/>
        </w:rPr>
        <w:t xml:space="preserve">demanding to provide information. </w:t>
      </w:r>
      <w:r w:rsidR="00DA4DBF">
        <w:rPr>
          <w:rFonts w:ascii="Sylfaen" w:hAnsi="Sylfaen" w:cs="Times New Roman"/>
          <w:sz w:val="24"/>
          <w:szCs w:val="24"/>
          <w:shd w:val="clear" w:color="auto" w:fill="FFFFFF"/>
        </w:rPr>
        <w:t>“</w:t>
      </w:r>
      <w:r w:rsidR="00D93336" w:rsidRPr="009B79FB">
        <w:rPr>
          <w:rFonts w:ascii="Sylfaen" w:hAnsi="Sylfaen" w:cs="Times New Roman"/>
          <w:sz w:val="24"/>
          <w:szCs w:val="24"/>
          <w:shd w:val="clear" w:color="auto" w:fill="FFFFFF"/>
        </w:rPr>
        <w:t>Hetq.am</w:t>
      </w:r>
      <w:r w:rsidR="00DA4DBF">
        <w:rPr>
          <w:rFonts w:ascii="Sylfaen" w:hAnsi="Sylfaen" w:cs="Times New Roman"/>
          <w:sz w:val="24"/>
          <w:szCs w:val="24"/>
          <w:shd w:val="clear" w:color="auto" w:fill="FFFFFF"/>
        </w:rPr>
        <w:t>”</w:t>
      </w:r>
      <w:r w:rsidR="00D93336" w:rsidRPr="009B79FB">
        <w:rPr>
          <w:rFonts w:ascii="Sylfaen" w:hAnsi="Sylfaen" w:cs="Times New Roman"/>
          <w:sz w:val="24"/>
          <w:szCs w:val="24"/>
          <w:shd w:val="clear" w:color="auto" w:fill="FFFFFF"/>
        </w:rPr>
        <w:t xml:space="preserve"> website </w:t>
      </w:r>
      <w:r w:rsidR="00D93336" w:rsidRPr="009B79FB">
        <w:rPr>
          <w:rFonts w:ascii="Sylfaen" w:eastAsia="Calibri" w:hAnsi="Sylfaen" w:cs="Times New Roman"/>
          <w:bCs/>
          <w:sz w:val="24"/>
          <w:szCs w:val="24"/>
          <w:lang w:val="hy-AM"/>
        </w:rPr>
        <w:t xml:space="preserve">Investigative Journalists NGO </w:t>
      </w:r>
      <w:r w:rsidR="00D93336" w:rsidRPr="009B79FB">
        <w:rPr>
          <w:rFonts w:ascii="Sylfaen" w:eastAsia="Calibri" w:hAnsi="Sylfaen" w:cs="Times New Roman"/>
          <w:bCs/>
          <w:sz w:val="24"/>
          <w:szCs w:val="24"/>
        </w:rPr>
        <w:t xml:space="preserve">expected to receive </w:t>
      </w:r>
      <w:r w:rsidR="00D93336" w:rsidRPr="009B79FB">
        <w:rPr>
          <w:rFonts w:ascii="Sylfaen" w:hAnsi="Sylfaen" w:cs="Times New Roman"/>
          <w:sz w:val="24"/>
          <w:szCs w:val="24"/>
          <w:shd w:val="clear" w:color="auto" w:fill="FFFFFF"/>
          <w:lang w:val="hy-AM"/>
        </w:rPr>
        <w:t>copies of all contracts with Taiwanese Mitak Information Technology and Chinese Pax Technolog</w:t>
      </w:r>
      <w:r w:rsidR="00D93336" w:rsidRPr="009B79FB">
        <w:rPr>
          <w:rFonts w:ascii="Sylfaen" w:hAnsi="Sylfaen" w:cs="Times New Roman"/>
          <w:sz w:val="24"/>
          <w:szCs w:val="24"/>
          <w:shd w:val="clear" w:color="auto" w:fill="FFFFFF"/>
        </w:rPr>
        <w:t>y</w:t>
      </w:r>
      <w:r w:rsidR="00D93336" w:rsidRPr="009B79FB">
        <w:rPr>
          <w:rFonts w:ascii="Sylfaen" w:hAnsi="Sylfaen" w:cs="Times New Roman"/>
          <w:sz w:val="24"/>
          <w:szCs w:val="24"/>
          <w:shd w:val="clear" w:color="auto" w:fill="FFFFFF"/>
          <w:lang w:val="hy-AM"/>
        </w:rPr>
        <w:t xml:space="preserve"> companies, and if the contracts contain</w:t>
      </w:r>
      <w:r w:rsidR="00D93336" w:rsidRPr="009B79FB">
        <w:rPr>
          <w:rFonts w:ascii="Sylfaen" w:hAnsi="Sylfaen" w:cs="Times New Roman"/>
          <w:sz w:val="24"/>
          <w:szCs w:val="24"/>
          <w:shd w:val="clear" w:color="auto" w:fill="FFFFFF"/>
        </w:rPr>
        <w:t xml:space="preserve">ed any </w:t>
      </w:r>
      <w:r w:rsidR="00D93336" w:rsidRPr="009B79FB">
        <w:rPr>
          <w:rFonts w:ascii="Sylfaen" w:hAnsi="Sylfaen" w:cs="Times New Roman"/>
          <w:sz w:val="24"/>
          <w:szCs w:val="24"/>
          <w:shd w:val="clear" w:color="auto" w:fill="FFFFFF"/>
          <w:lang w:val="hy-AM"/>
        </w:rPr>
        <w:t xml:space="preserve">trade secrets, </w:t>
      </w:r>
      <w:r w:rsidR="00D93336" w:rsidRPr="009B79FB">
        <w:rPr>
          <w:rFonts w:ascii="Sylfaen" w:hAnsi="Sylfaen" w:cs="Times New Roman"/>
          <w:sz w:val="24"/>
          <w:szCs w:val="24"/>
          <w:shd w:val="clear" w:color="auto" w:fill="FFFFFF"/>
        </w:rPr>
        <w:t xml:space="preserve">they were offered to </w:t>
      </w:r>
      <w:r w:rsidR="00D93336" w:rsidRPr="009B79FB">
        <w:rPr>
          <w:rFonts w:ascii="Sylfaen" w:hAnsi="Sylfaen" w:cs="Times New Roman"/>
          <w:sz w:val="24"/>
          <w:szCs w:val="24"/>
          <w:shd w:val="clear" w:color="auto" w:fill="FFFFFF"/>
          <w:lang w:val="hy-AM"/>
        </w:rPr>
        <w:t xml:space="preserve">close the relevant lines. </w:t>
      </w:r>
      <w:r w:rsidR="000848F0" w:rsidRPr="009B79FB">
        <w:rPr>
          <w:rFonts w:ascii="Sylfaen" w:hAnsi="Sylfaen" w:cs="Times New Roman"/>
          <w:sz w:val="24"/>
          <w:szCs w:val="24"/>
          <w:shd w:val="clear" w:color="auto" w:fill="FFFFFF"/>
        </w:rPr>
        <w:t>O</w:t>
      </w:r>
      <w:r w:rsidR="00D93336" w:rsidRPr="009B79FB">
        <w:rPr>
          <w:rFonts w:ascii="Sylfaen" w:hAnsi="Sylfaen" w:cs="Times New Roman"/>
          <w:sz w:val="24"/>
          <w:szCs w:val="24"/>
          <w:shd w:val="clear" w:color="auto" w:fill="FFFFFF"/>
          <w:lang w:val="hy-AM"/>
        </w:rPr>
        <w:t>n August 6,</w:t>
      </w:r>
      <w:r w:rsidR="00D93336" w:rsidRPr="009B79FB">
        <w:rPr>
          <w:rFonts w:ascii="Sylfaen" w:hAnsi="Sylfaen" w:cs="Times New Roman"/>
          <w:sz w:val="24"/>
          <w:szCs w:val="24"/>
          <w:shd w:val="clear" w:color="auto" w:fill="FFFFFF"/>
        </w:rPr>
        <w:t xml:space="preserve"> 2019,</w:t>
      </w:r>
      <w:r w:rsidR="00D93336" w:rsidRPr="009B79FB">
        <w:rPr>
          <w:rFonts w:ascii="Sylfaen" w:hAnsi="Sylfaen" w:cs="Times New Roman"/>
          <w:sz w:val="24"/>
          <w:szCs w:val="24"/>
          <w:shd w:val="clear" w:color="auto" w:fill="FFFFFF"/>
          <w:lang w:val="hy-AM"/>
        </w:rPr>
        <w:t xml:space="preserve"> the court ruled to </w:t>
      </w:r>
      <w:r w:rsidR="000848F0" w:rsidRPr="009B79FB">
        <w:rPr>
          <w:rFonts w:ascii="Sylfaen" w:hAnsi="Sylfaen" w:cs="Times New Roman"/>
          <w:sz w:val="24"/>
          <w:szCs w:val="24"/>
          <w:shd w:val="clear" w:color="auto" w:fill="FFFFFF"/>
        </w:rPr>
        <w:t xml:space="preserve">uphold </w:t>
      </w:r>
      <w:r w:rsidR="00D93336" w:rsidRPr="009B79FB">
        <w:rPr>
          <w:rFonts w:ascii="Sylfaen" w:hAnsi="Sylfaen" w:cs="Times New Roman"/>
          <w:sz w:val="24"/>
          <w:szCs w:val="24"/>
          <w:shd w:val="clear" w:color="auto" w:fill="FFFFFF"/>
          <w:lang w:val="hy-AM"/>
        </w:rPr>
        <w:t>the Investigative Journalists' claim</w:t>
      </w:r>
      <w:r w:rsidR="00D93336" w:rsidRPr="009B79FB">
        <w:rPr>
          <w:rFonts w:ascii="Sylfaen" w:hAnsi="Sylfaen" w:cs="Times New Roman"/>
          <w:sz w:val="24"/>
          <w:szCs w:val="24"/>
          <w:shd w:val="clear" w:color="auto" w:fill="FFFFFF"/>
        </w:rPr>
        <w:t xml:space="preserve"> partially, </w:t>
      </w:r>
      <w:r w:rsidR="00D93336" w:rsidRPr="009B79FB">
        <w:rPr>
          <w:rFonts w:ascii="Sylfaen" w:hAnsi="Sylfaen" w:cs="Times New Roman"/>
          <w:sz w:val="24"/>
          <w:szCs w:val="24"/>
          <w:shd w:val="clear" w:color="auto" w:fill="FFFFFF"/>
          <w:lang w:val="hy-AM"/>
        </w:rPr>
        <w:t>oblig</w:t>
      </w:r>
      <w:r w:rsidR="00D93336" w:rsidRPr="009B79FB">
        <w:rPr>
          <w:rFonts w:ascii="Sylfaen" w:hAnsi="Sylfaen" w:cs="Times New Roman"/>
          <w:sz w:val="24"/>
          <w:szCs w:val="24"/>
          <w:shd w:val="clear" w:color="auto" w:fill="FFFFFF"/>
        </w:rPr>
        <w:t>at</w:t>
      </w:r>
      <w:r w:rsidR="00D93336" w:rsidRPr="009B79FB">
        <w:rPr>
          <w:rFonts w:ascii="Sylfaen" w:hAnsi="Sylfaen" w:cs="Times New Roman"/>
          <w:sz w:val="24"/>
          <w:szCs w:val="24"/>
          <w:shd w:val="clear" w:color="auto" w:fill="FFFFFF"/>
          <w:lang w:val="hy-AM"/>
        </w:rPr>
        <w:t xml:space="preserve">e the State Revenue Committee to provide copies of all contracts </w:t>
      </w:r>
      <w:r w:rsidR="00D93336" w:rsidRPr="009B79FB">
        <w:rPr>
          <w:rFonts w:ascii="Sylfaen" w:hAnsi="Sylfaen" w:cs="Times New Roman"/>
          <w:sz w:val="24"/>
          <w:szCs w:val="24"/>
          <w:shd w:val="clear" w:color="auto" w:fill="FFFFFF"/>
        </w:rPr>
        <w:t xml:space="preserve">signed </w:t>
      </w:r>
      <w:r w:rsidR="00D93336" w:rsidRPr="009B79FB">
        <w:rPr>
          <w:rFonts w:ascii="Sylfaen" w:hAnsi="Sylfaen" w:cs="Times New Roman"/>
          <w:sz w:val="24"/>
          <w:szCs w:val="24"/>
          <w:shd w:val="clear" w:color="auto" w:fill="FFFFFF"/>
          <w:lang w:val="hy-AM"/>
        </w:rPr>
        <w:t>with the Taiwanese and Chinese companies, closing</w:t>
      </w:r>
      <w:r w:rsidR="00D93336" w:rsidRPr="009B79FB">
        <w:rPr>
          <w:rFonts w:ascii="Sylfaen" w:hAnsi="Sylfaen" w:cs="Times New Roman"/>
          <w:sz w:val="24"/>
          <w:szCs w:val="24"/>
          <w:shd w:val="clear" w:color="auto" w:fill="FFFFFF"/>
        </w:rPr>
        <w:t xml:space="preserve"> all the excerpts containing trade</w:t>
      </w:r>
      <w:r w:rsidR="00D93336" w:rsidRPr="009B79FB">
        <w:rPr>
          <w:rFonts w:ascii="Sylfaen" w:hAnsi="Sylfaen" w:cs="Times New Roman"/>
          <w:sz w:val="24"/>
          <w:szCs w:val="24"/>
          <w:shd w:val="clear" w:color="auto" w:fill="FFFFFF"/>
          <w:lang w:val="hy-AM"/>
        </w:rPr>
        <w:t xml:space="preserve"> secrets. On September 12, </w:t>
      </w:r>
      <w:r w:rsidR="00851A32" w:rsidRPr="009B79FB">
        <w:rPr>
          <w:rFonts w:ascii="Sylfaen" w:hAnsi="Sylfaen" w:cs="Times New Roman"/>
          <w:sz w:val="24"/>
          <w:szCs w:val="24"/>
          <w:shd w:val="clear" w:color="auto" w:fill="FFFFFF"/>
        </w:rPr>
        <w:t>David Ananyan</w:t>
      </w:r>
      <w:r w:rsidR="00D93336" w:rsidRPr="009B79FB">
        <w:rPr>
          <w:rFonts w:ascii="Sylfaen" w:hAnsi="Sylfaen" w:cs="Times New Roman"/>
          <w:sz w:val="24"/>
          <w:szCs w:val="24"/>
          <w:shd w:val="clear" w:color="auto" w:fill="FFFFFF"/>
          <w:lang w:val="hy-AM"/>
        </w:rPr>
        <w:t xml:space="preserve"> appealed to the Court of Appeal. On October 28, </w:t>
      </w:r>
      <w:r w:rsidR="00851A32" w:rsidRPr="009B79FB">
        <w:rPr>
          <w:rFonts w:ascii="Sylfaen" w:hAnsi="Sylfaen" w:cs="Times New Roman"/>
          <w:sz w:val="24"/>
          <w:szCs w:val="24"/>
          <w:shd w:val="clear" w:color="auto" w:fill="FFFFFF"/>
        </w:rPr>
        <w:t>2020</w:t>
      </w:r>
      <w:r w:rsidR="00C10391">
        <w:rPr>
          <w:rFonts w:ascii="Sylfaen" w:hAnsi="Sylfaen" w:cs="Times New Roman"/>
          <w:sz w:val="24"/>
          <w:szCs w:val="24"/>
          <w:shd w:val="clear" w:color="auto" w:fill="FFFFFF"/>
        </w:rPr>
        <w:t>,</w:t>
      </w:r>
      <w:r w:rsidR="00851A32" w:rsidRPr="009B79FB">
        <w:rPr>
          <w:rFonts w:ascii="Sylfaen" w:hAnsi="Sylfaen" w:cs="Times New Roman"/>
          <w:sz w:val="24"/>
          <w:szCs w:val="24"/>
          <w:shd w:val="clear" w:color="auto" w:fill="FFFFFF"/>
        </w:rPr>
        <w:t xml:space="preserve"> </w:t>
      </w:r>
      <w:r w:rsidR="00D93336" w:rsidRPr="009B79FB">
        <w:rPr>
          <w:rFonts w:ascii="Sylfaen" w:hAnsi="Sylfaen" w:cs="Times New Roman"/>
          <w:sz w:val="24"/>
          <w:szCs w:val="24"/>
          <w:shd w:val="clear" w:color="auto" w:fill="FFFFFF"/>
          <w:lang w:val="hy-AM"/>
        </w:rPr>
        <w:t>the appeal of the defendant was rejected</w:t>
      </w:r>
      <w:r w:rsidR="00851A32" w:rsidRPr="009B79FB">
        <w:rPr>
          <w:rFonts w:ascii="Sylfaen" w:hAnsi="Sylfaen" w:cs="Times New Roman"/>
          <w:sz w:val="24"/>
          <w:szCs w:val="24"/>
          <w:shd w:val="clear" w:color="auto" w:fill="FFFFFF"/>
        </w:rPr>
        <w:t>, and the latter appealed to</w:t>
      </w:r>
      <w:r w:rsidR="00D93336" w:rsidRPr="009B79FB">
        <w:rPr>
          <w:rFonts w:ascii="Sylfaen" w:hAnsi="Sylfaen" w:cs="Times New Roman"/>
          <w:sz w:val="24"/>
          <w:szCs w:val="24"/>
          <w:shd w:val="clear" w:color="auto" w:fill="FFFFFF"/>
          <w:lang w:val="hy-AM"/>
        </w:rPr>
        <w:t xml:space="preserve"> the Court of Cassation</w:t>
      </w:r>
      <w:r w:rsidR="00851A32" w:rsidRPr="009B79FB">
        <w:rPr>
          <w:rFonts w:ascii="Sylfaen" w:hAnsi="Sylfaen" w:cs="Times New Roman"/>
          <w:sz w:val="24"/>
          <w:szCs w:val="24"/>
          <w:shd w:val="clear" w:color="auto" w:fill="FFFFFF"/>
        </w:rPr>
        <w:t xml:space="preserve"> on December 11</w:t>
      </w:r>
      <w:r w:rsidR="00D93336" w:rsidRPr="009B79FB">
        <w:rPr>
          <w:rFonts w:ascii="Sylfaen" w:hAnsi="Sylfaen" w:cs="Times New Roman"/>
          <w:sz w:val="24"/>
          <w:szCs w:val="24"/>
          <w:shd w:val="clear" w:color="auto" w:fill="FFFFFF"/>
          <w:lang w:val="hy-AM"/>
        </w:rPr>
        <w:t>.</w:t>
      </w:r>
    </w:p>
    <w:p w14:paraId="48BE7935" w14:textId="64C792DA" w:rsidR="00F90230" w:rsidRPr="009B79FB" w:rsidRDefault="00851A32" w:rsidP="00470B6C">
      <w:pPr>
        <w:spacing w:after="0" w:line="240" w:lineRule="auto"/>
        <w:ind w:firstLine="567"/>
        <w:rPr>
          <w:rFonts w:ascii="Sylfaen" w:eastAsia="Times New Roman" w:hAnsi="Sylfaen" w:cs="Times New Roman"/>
          <w:sz w:val="24"/>
          <w:szCs w:val="24"/>
          <w:lang w:val="hy-AM" w:eastAsia="ru-RU"/>
        </w:rPr>
      </w:pPr>
      <w:r w:rsidRPr="009B79FB">
        <w:rPr>
          <w:rFonts w:ascii="Sylfaen" w:hAnsi="Sylfaen" w:cs="Times New Roman"/>
          <w:sz w:val="24"/>
          <w:szCs w:val="24"/>
          <w:shd w:val="clear" w:color="auto" w:fill="FFFFFF"/>
          <w:lang w:val="hy-AM"/>
        </w:rPr>
        <w:t>The judicial act entered into force.</w:t>
      </w:r>
    </w:p>
    <w:p w14:paraId="4E3CD047" w14:textId="77777777" w:rsidR="00861780" w:rsidRPr="009B79FB" w:rsidRDefault="00861780" w:rsidP="00470B6C">
      <w:pPr>
        <w:shd w:val="clear" w:color="auto" w:fill="FFFFFF"/>
        <w:spacing w:after="0" w:line="240" w:lineRule="auto"/>
        <w:rPr>
          <w:rFonts w:ascii="Sylfaen" w:eastAsia="Times New Roman" w:hAnsi="Sylfaen" w:cs="Times New Roman"/>
          <w:color w:val="212529"/>
          <w:sz w:val="24"/>
          <w:szCs w:val="24"/>
          <w:lang w:val="hy-AM"/>
        </w:rPr>
      </w:pPr>
      <w:r w:rsidRPr="009B79FB">
        <w:rPr>
          <w:rFonts w:ascii="Sylfaen" w:eastAsia="Times New Roman" w:hAnsi="Sylfaen" w:cs="Times New Roman"/>
          <w:color w:val="212529"/>
          <w:sz w:val="24"/>
          <w:szCs w:val="24"/>
          <w:lang w:val="hy-AM"/>
        </w:rPr>
        <w:tab/>
      </w:r>
    </w:p>
    <w:p w14:paraId="074F31E2" w14:textId="3802BFBB" w:rsidR="00851A32" w:rsidRPr="009B79FB" w:rsidRDefault="00861780" w:rsidP="00E47F64">
      <w:pPr>
        <w:shd w:val="clear" w:color="auto" w:fill="FFFFFF"/>
        <w:spacing w:after="0" w:line="240" w:lineRule="auto"/>
        <w:rPr>
          <w:rFonts w:ascii="Sylfaen" w:hAnsi="Sylfaen"/>
          <w:b/>
          <w:i/>
          <w:lang w:val="hy-AM"/>
        </w:rPr>
      </w:pPr>
      <w:r w:rsidRPr="009B79FB">
        <w:rPr>
          <w:rFonts w:ascii="Sylfaen" w:eastAsia="Times New Roman" w:hAnsi="Sylfaen" w:cs="Times New Roman"/>
          <w:color w:val="212529"/>
          <w:sz w:val="24"/>
          <w:szCs w:val="24"/>
          <w:lang w:val="hy-AM"/>
        </w:rPr>
        <w:tab/>
      </w:r>
      <w:r w:rsidRPr="009B79FB">
        <w:rPr>
          <w:rFonts w:ascii="Sylfaen" w:eastAsia="Times New Roman" w:hAnsi="Sylfaen" w:cs="Times New Roman"/>
          <w:sz w:val="24"/>
          <w:szCs w:val="24"/>
          <w:lang w:val="hy-AM" w:eastAsia="ru-RU"/>
        </w:rPr>
        <w:tab/>
      </w:r>
      <w:r w:rsidR="00851A32" w:rsidRPr="009B79FB">
        <w:rPr>
          <w:rFonts w:ascii="Sylfaen" w:hAnsi="Sylfaen"/>
          <w:b/>
          <w:i/>
          <w:lang w:val="hy-AM"/>
        </w:rPr>
        <w:t>OTHER EVENTS ON THE ACTIVITY OF MEDIA AND JOURNALISTS</w:t>
      </w:r>
    </w:p>
    <w:p w14:paraId="57EC81FE" w14:textId="77777777" w:rsidR="00861780" w:rsidRPr="009B79FB" w:rsidRDefault="00861780" w:rsidP="00470B6C">
      <w:pPr>
        <w:spacing w:after="0" w:line="240" w:lineRule="auto"/>
        <w:ind w:firstLine="567"/>
        <w:rPr>
          <w:rFonts w:ascii="Sylfaen" w:hAnsi="Sylfaen" w:cs="Times New Roman"/>
          <w:b/>
          <w:sz w:val="24"/>
          <w:szCs w:val="24"/>
          <w:lang w:val="hy-AM"/>
        </w:rPr>
      </w:pPr>
    </w:p>
    <w:p w14:paraId="2743DF04" w14:textId="6ADE6659" w:rsidR="00861780" w:rsidRPr="009B79FB" w:rsidRDefault="003E172B" w:rsidP="007411F0">
      <w:pPr>
        <w:spacing w:after="0" w:line="240" w:lineRule="auto"/>
        <w:ind w:firstLine="567"/>
        <w:jc w:val="both"/>
        <w:textAlignment w:val="baseline"/>
        <w:rPr>
          <w:rFonts w:ascii="Sylfaen" w:hAnsi="Sylfaen" w:cs="Times New Roman"/>
          <w:sz w:val="24"/>
          <w:szCs w:val="24"/>
          <w:lang w:val="hy-AM"/>
        </w:rPr>
      </w:pPr>
      <w:r w:rsidRPr="009B79FB">
        <w:rPr>
          <w:rFonts w:ascii="Sylfaen" w:hAnsi="Sylfaen" w:cs="Times New Roman"/>
          <w:b/>
          <w:sz w:val="24"/>
          <w:szCs w:val="24"/>
          <w:lang w:val="hy-AM"/>
        </w:rPr>
        <w:t xml:space="preserve">On January 25, </w:t>
      </w:r>
      <w:r w:rsidRPr="009B79FB">
        <w:rPr>
          <w:rFonts w:ascii="Sylfaen" w:hAnsi="Sylfaen" w:cs="Times New Roman"/>
          <w:bCs/>
          <w:sz w:val="24"/>
          <w:szCs w:val="24"/>
          <w:lang w:val="hy-AM"/>
        </w:rPr>
        <w:t>the chairman of the Public Council Styopa Safaryan applied to the Court of Appeal, appealing the decision  of the Court of First Instance</w:t>
      </w:r>
      <w:r w:rsidR="00DA4DBF">
        <w:rPr>
          <w:rFonts w:ascii="Sylfaen" w:hAnsi="Sylfaen" w:cs="Times New Roman"/>
          <w:bCs/>
          <w:sz w:val="24"/>
          <w:szCs w:val="24"/>
        </w:rPr>
        <w:t xml:space="preserve"> of </w:t>
      </w:r>
      <w:r w:rsidRPr="009B79FB">
        <w:rPr>
          <w:rFonts w:ascii="Sylfaen" w:hAnsi="Sylfaen" w:cs="Times New Roman"/>
          <w:bCs/>
          <w:sz w:val="24"/>
          <w:szCs w:val="24"/>
          <w:lang w:val="hy-AM"/>
        </w:rPr>
        <w:t>December 4, 2020</w:t>
      </w:r>
      <w:r w:rsidR="007411F0">
        <w:rPr>
          <w:rFonts w:ascii="Sylfaen" w:hAnsi="Sylfaen" w:cs="Times New Roman"/>
          <w:bCs/>
          <w:sz w:val="24"/>
          <w:szCs w:val="24"/>
        </w:rPr>
        <w:t>,</w:t>
      </w:r>
      <w:r w:rsidRPr="009B79FB">
        <w:rPr>
          <w:rFonts w:ascii="Sylfaen" w:hAnsi="Sylfaen" w:cs="Times New Roman"/>
          <w:bCs/>
          <w:sz w:val="24"/>
          <w:szCs w:val="24"/>
          <w:lang w:val="hy-AM"/>
        </w:rPr>
        <w:t xml:space="preserve"> which  partially upheld LiveNews journalist Taguhi Aslanyan's lawsuit against Styopa Safaryan and the latter was oblig</w:t>
      </w:r>
      <w:r w:rsidR="00DA4DBF">
        <w:rPr>
          <w:rFonts w:ascii="Sylfaen" w:hAnsi="Sylfaen" w:cs="Times New Roman"/>
          <w:bCs/>
          <w:sz w:val="24"/>
          <w:szCs w:val="24"/>
        </w:rPr>
        <w:t>at</w:t>
      </w:r>
      <w:r w:rsidRPr="009B79FB">
        <w:rPr>
          <w:rFonts w:ascii="Sylfaen" w:hAnsi="Sylfaen" w:cs="Times New Roman"/>
          <w:bCs/>
          <w:sz w:val="24"/>
          <w:szCs w:val="24"/>
          <w:lang w:val="hy-AM"/>
        </w:rPr>
        <w:t>ed to apologize to the journalist for the insulting expressions and to pay 600</w:t>
      </w:r>
      <w:r w:rsidR="007411F0">
        <w:rPr>
          <w:rFonts w:ascii="Sylfaen" w:hAnsi="Sylfaen" w:cs="Times New Roman"/>
          <w:bCs/>
          <w:sz w:val="24"/>
          <w:szCs w:val="24"/>
        </w:rPr>
        <w:t>.</w:t>
      </w:r>
      <w:r w:rsidRPr="009B79FB">
        <w:rPr>
          <w:rFonts w:ascii="Sylfaen" w:hAnsi="Sylfaen" w:cs="Times New Roman"/>
          <w:bCs/>
          <w:sz w:val="24"/>
          <w:szCs w:val="24"/>
          <w:lang w:val="hy-AM"/>
        </w:rPr>
        <w:t>000 AMD (the plaintiff demanded 1 million) in compensation.</w:t>
      </w:r>
    </w:p>
    <w:p w14:paraId="56B66834" w14:textId="77777777" w:rsidR="003F3C47" w:rsidRDefault="00481EA5" w:rsidP="007411F0">
      <w:pPr>
        <w:spacing w:after="0" w:line="240" w:lineRule="auto"/>
        <w:ind w:firstLine="567"/>
        <w:jc w:val="both"/>
        <w:textAlignment w:val="baseline"/>
        <w:rPr>
          <w:rFonts w:ascii="Sylfaen" w:hAnsi="Sylfaen" w:cs="Times New Roman"/>
          <w:color w:val="000000"/>
          <w:sz w:val="24"/>
          <w:szCs w:val="24"/>
          <w:shd w:val="clear" w:color="auto" w:fill="FFFFFF"/>
        </w:rPr>
      </w:pPr>
      <w:r>
        <w:rPr>
          <w:rFonts w:ascii="Sylfaen" w:hAnsi="Sylfaen" w:cs="Times New Roman"/>
          <w:color w:val="000000"/>
          <w:sz w:val="24"/>
          <w:szCs w:val="24"/>
          <w:shd w:val="clear" w:color="auto" w:fill="FFFFFF"/>
          <w:lang w:val="hy-AM"/>
        </w:rPr>
        <w:lastRenderedPageBreak/>
        <w:t>We should remind</w:t>
      </w:r>
      <w:r w:rsidR="003E172B" w:rsidRPr="009B79FB">
        <w:rPr>
          <w:rFonts w:ascii="Sylfaen" w:hAnsi="Sylfaen" w:cs="Times New Roman"/>
          <w:color w:val="000000"/>
          <w:sz w:val="24"/>
          <w:szCs w:val="24"/>
          <w:shd w:val="clear" w:color="auto" w:fill="FFFFFF"/>
          <w:lang w:val="hy-AM"/>
        </w:rPr>
        <w:t xml:space="preserve"> that on October 29, 2019, the Armenian Institute of International and Security Issues banned a number of media outlets from participating in </w:t>
      </w:r>
      <w:r w:rsidR="003E172B" w:rsidRPr="009B79FB">
        <w:rPr>
          <w:rFonts w:ascii="Sylfaen" w:hAnsi="Sylfaen" w:cs="Times New Roman"/>
          <w:color w:val="000000"/>
          <w:sz w:val="24"/>
          <w:szCs w:val="24"/>
          <w:shd w:val="clear" w:color="auto" w:fill="FFFFFF"/>
        </w:rPr>
        <w:t>its</w:t>
      </w:r>
      <w:r w:rsidR="003E172B" w:rsidRPr="009B79FB">
        <w:rPr>
          <w:rFonts w:ascii="Sylfaen" w:hAnsi="Sylfaen" w:cs="Times New Roman"/>
          <w:color w:val="000000"/>
          <w:sz w:val="24"/>
          <w:szCs w:val="24"/>
          <w:shd w:val="clear" w:color="auto" w:fill="FFFFFF"/>
          <w:lang w:val="hy-AM"/>
        </w:rPr>
        <w:t xml:space="preserve"> event, and Styopa Safaryan asked Channel 5 and LiveNews.am reporters to leave the event, adding they could not invite him "either to the sauna, or to their place</w:t>
      </w:r>
      <w:r w:rsidR="00E44E45">
        <w:rPr>
          <w:rFonts w:ascii="Sylfaen" w:hAnsi="Sylfaen" w:cs="Times New Roman"/>
          <w:color w:val="000000"/>
          <w:sz w:val="24"/>
          <w:szCs w:val="24"/>
          <w:shd w:val="clear" w:color="auto" w:fill="FFFFFF"/>
        </w:rPr>
        <w:t>.</w:t>
      </w:r>
      <w:r w:rsidR="003E172B" w:rsidRPr="009B79FB">
        <w:rPr>
          <w:rFonts w:ascii="Sylfaen" w:hAnsi="Sylfaen" w:cs="Times New Roman"/>
          <w:color w:val="000000"/>
          <w:sz w:val="24"/>
          <w:szCs w:val="24"/>
          <w:shd w:val="clear" w:color="auto" w:fill="FFFFFF"/>
        </w:rPr>
        <w:t>”</w:t>
      </w:r>
      <w:r w:rsidR="00861780" w:rsidRPr="009B79FB">
        <w:rPr>
          <w:rStyle w:val="FootnoteReference"/>
          <w:rFonts w:ascii="Sylfaen" w:hAnsi="Sylfaen" w:cs="Times New Roman"/>
          <w:sz w:val="24"/>
          <w:szCs w:val="24"/>
          <w:lang w:val="hy-AM"/>
        </w:rPr>
        <w:footnoteReference w:id="85"/>
      </w:r>
      <w:r w:rsidR="00861780" w:rsidRPr="009B79FB">
        <w:rPr>
          <w:rFonts w:ascii="Sylfaen" w:hAnsi="Sylfaen" w:cs="Times New Roman"/>
          <w:sz w:val="24"/>
          <w:szCs w:val="24"/>
          <w:lang w:val="hy-AM"/>
        </w:rPr>
        <w:t xml:space="preserve"> </w:t>
      </w:r>
      <w:r w:rsidR="003E172B" w:rsidRPr="009B79FB">
        <w:rPr>
          <w:rFonts w:ascii="Sylfaen" w:hAnsi="Sylfaen" w:cs="Times New Roman"/>
          <w:sz w:val="24"/>
          <w:szCs w:val="24"/>
          <w:lang w:val="hy-AM"/>
        </w:rPr>
        <w:t>For this</w:t>
      </w:r>
      <w:r w:rsidR="003E172B" w:rsidRPr="009B79FB">
        <w:rPr>
          <w:rFonts w:ascii="Sylfaen" w:hAnsi="Sylfaen" w:cs="Times New Roman"/>
          <w:sz w:val="24"/>
          <w:szCs w:val="24"/>
        </w:rPr>
        <w:t xml:space="preserve"> reason the journalist </w:t>
      </w:r>
      <w:r w:rsidR="003E172B" w:rsidRPr="009B79FB">
        <w:rPr>
          <w:rFonts w:ascii="Sylfaen" w:hAnsi="Sylfaen" w:cs="Times New Roman"/>
          <w:color w:val="000000"/>
          <w:sz w:val="24"/>
          <w:szCs w:val="24"/>
          <w:shd w:val="clear" w:color="auto" w:fill="FFFFFF"/>
          <w:lang w:val="hy-AM"/>
        </w:rPr>
        <w:t xml:space="preserve">filed </w:t>
      </w:r>
      <w:r w:rsidR="003E172B" w:rsidRPr="009B79FB">
        <w:rPr>
          <w:rFonts w:ascii="Sylfaen" w:hAnsi="Sylfaen" w:cs="Times New Roman"/>
          <w:color w:val="000000"/>
          <w:sz w:val="24"/>
          <w:szCs w:val="24"/>
          <w:shd w:val="clear" w:color="auto" w:fill="FFFFFF"/>
        </w:rPr>
        <w:t xml:space="preserve">a lawsuit </w:t>
      </w:r>
      <w:r w:rsidR="003E172B" w:rsidRPr="009B79FB">
        <w:rPr>
          <w:rFonts w:ascii="Sylfaen" w:hAnsi="Sylfaen" w:cs="Times New Roman"/>
          <w:color w:val="000000"/>
          <w:sz w:val="24"/>
          <w:szCs w:val="24"/>
          <w:shd w:val="clear" w:color="auto" w:fill="FFFFFF"/>
          <w:lang w:val="hy-AM"/>
        </w:rPr>
        <w:t xml:space="preserve">on November 14, </w:t>
      </w:r>
      <w:r w:rsidR="003E172B" w:rsidRPr="009B79FB">
        <w:rPr>
          <w:rFonts w:ascii="Sylfaen" w:hAnsi="Sylfaen" w:cs="Times New Roman"/>
          <w:color w:val="000000"/>
          <w:sz w:val="24"/>
          <w:szCs w:val="24"/>
          <w:shd w:val="clear" w:color="auto" w:fill="FFFFFF"/>
        </w:rPr>
        <w:t>2019.</w:t>
      </w:r>
    </w:p>
    <w:p w14:paraId="71CF6BF3" w14:textId="2699008A" w:rsidR="00861780" w:rsidRPr="009B79FB" w:rsidRDefault="003E172B" w:rsidP="007411F0">
      <w:pPr>
        <w:spacing w:after="0" w:line="240" w:lineRule="auto"/>
        <w:ind w:firstLine="567"/>
        <w:jc w:val="both"/>
        <w:textAlignment w:val="baseline"/>
        <w:rPr>
          <w:rFonts w:ascii="Sylfaen" w:hAnsi="Sylfaen" w:cs="Times New Roman"/>
          <w:color w:val="000000"/>
          <w:sz w:val="24"/>
          <w:szCs w:val="24"/>
          <w:shd w:val="clear" w:color="auto" w:fill="FFFFFF"/>
          <w:lang w:val="hy-AM"/>
        </w:rPr>
      </w:pPr>
      <w:r w:rsidRPr="009B79FB">
        <w:rPr>
          <w:rFonts w:ascii="Sylfaen" w:hAnsi="Sylfaen" w:cs="Times New Roman"/>
          <w:color w:val="000000"/>
          <w:sz w:val="24"/>
          <w:szCs w:val="24"/>
          <w:shd w:val="clear" w:color="auto" w:fill="FFFFFF"/>
        </w:rPr>
        <w:t xml:space="preserve"> </w:t>
      </w:r>
    </w:p>
    <w:p w14:paraId="230DB7DA" w14:textId="27B4BBF9" w:rsidR="00861780" w:rsidRPr="009B79FB" w:rsidRDefault="003E172B" w:rsidP="00E44E45">
      <w:pPr>
        <w:spacing w:after="0" w:line="240" w:lineRule="auto"/>
        <w:ind w:firstLine="567"/>
        <w:jc w:val="both"/>
        <w:textAlignment w:val="baseline"/>
        <w:rPr>
          <w:rFonts w:ascii="Sylfaen" w:hAnsi="Sylfaen" w:cs="Times New Roman"/>
          <w:sz w:val="24"/>
          <w:szCs w:val="24"/>
          <w:lang w:val="hy-AM"/>
        </w:rPr>
      </w:pPr>
      <w:r w:rsidRPr="009B79FB">
        <w:rPr>
          <w:rFonts w:ascii="Sylfaen" w:hAnsi="Sylfaen" w:cs="Times New Roman"/>
          <w:sz w:val="24"/>
          <w:szCs w:val="24"/>
          <w:lang w:val="hy-AM"/>
        </w:rPr>
        <w:t xml:space="preserve">The Court of Appeal accepted the defendant's appeal for proceedings on February 11, and a court hearing is scheduled </w:t>
      </w:r>
      <w:r w:rsidR="00E44E45">
        <w:rPr>
          <w:rFonts w:ascii="Sylfaen" w:hAnsi="Sylfaen" w:cs="Times New Roman"/>
          <w:sz w:val="24"/>
          <w:szCs w:val="24"/>
        </w:rPr>
        <w:t>for</w:t>
      </w:r>
      <w:r w:rsidRPr="009B79FB">
        <w:rPr>
          <w:rFonts w:ascii="Sylfaen" w:hAnsi="Sylfaen" w:cs="Times New Roman"/>
          <w:sz w:val="24"/>
          <w:szCs w:val="24"/>
          <w:lang w:val="hy-AM"/>
        </w:rPr>
        <w:t xml:space="preserve"> April 6.</w:t>
      </w:r>
    </w:p>
    <w:p w14:paraId="1BBE99E0" w14:textId="1BDCCBB8" w:rsidR="00CA756E" w:rsidRPr="009B79FB" w:rsidRDefault="00CA756E" w:rsidP="000501E3">
      <w:pPr>
        <w:spacing w:after="0" w:line="240" w:lineRule="auto"/>
        <w:ind w:firstLine="567"/>
        <w:jc w:val="both"/>
        <w:textAlignment w:val="baseline"/>
        <w:rPr>
          <w:rFonts w:ascii="Sylfaen" w:hAnsi="Sylfaen" w:cs="Times New Roman"/>
          <w:bCs/>
          <w:sz w:val="24"/>
          <w:szCs w:val="24"/>
          <w:lang w:val="hy-AM"/>
        </w:rPr>
      </w:pPr>
      <w:r w:rsidRPr="009B79FB">
        <w:rPr>
          <w:rFonts w:ascii="Sylfaen" w:hAnsi="Sylfaen" w:cs="Times New Roman"/>
          <w:b/>
          <w:sz w:val="24"/>
          <w:szCs w:val="24"/>
          <w:lang w:val="hy-AM"/>
        </w:rPr>
        <w:t xml:space="preserve">On March 15, </w:t>
      </w:r>
      <w:r w:rsidRPr="009B79FB">
        <w:rPr>
          <w:rFonts w:ascii="Sylfaen" w:hAnsi="Sylfaen" w:cs="Times New Roman"/>
          <w:bCs/>
          <w:sz w:val="24"/>
          <w:szCs w:val="24"/>
          <w:lang w:val="hy-AM"/>
        </w:rPr>
        <w:t xml:space="preserve">"Armenian Second TV Channel" LLC filed a lawsuit against the </w:t>
      </w:r>
      <w:r w:rsidR="00DA4DBF" w:rsidRPr="009B79FB">
        <w:rPr>
          <w:rFonts w:ascii="Sylfaen" w:hAnsi="Sylfaen" w:cs="Times New Roman"/>
          <w:bCs/>
          <w:sz w:val="24"/>
          <w:szCs w:val="24"/>
          <w:lang w:val="hy-AM"/>
        </w:rPr>
        <w:t xml:space="preserve">Commission </w:t>
      </w:r>
      <w:r w:rsidR="00DA4DBF">
        <w:rPr>
          <w:rFonts w:ascii="Sylfaen" w:hAnsi="Sylfaen" w:cs="Times New Roman"/>
          <w:bCs/>
          <w:sz w:val="24"/>
          <w:szCs w:val="24"/>
        </w:rPr>
        <w:t xml:space="preserve">on </w:t>
      </w:r>
      <w:r w:rsidRPr="009B79FB">
        <w:rPr>
          <w:rFonts w:ascii="Sylfaen" w:hAnsi="Sylfaen" w:cs="Times New Roman"/>
          <w:bCs/>
          <w:sz w:val="24"/>
          <w:szCs w:val="24"/>
          <w:lang w:val="hy-AM"/>
        </w:rPr>
        <w:t>Television and Radio, demanding to obligate it to make a decision on recognizing as a winner and granting a license to the given channel in the competition for licensing the use of slots in the Public Multiplex.</w:t>
      </w:r>
    </w:p>
    <w:p w14:paraId="00257B5B" w14:textId="0AC192A2" w:rsidR="00F90230" w:rsidRDefault="00CA756E" w:rsidP="00CA756E">
      <w:pPr>
        <w:spacing w:after="0" w:line="240" w:lineRule="auto"/>
        <w:ind w:firstLine="567"/>
        <w:textAlignment w:val="baseline"/>
        <w:rPr>
          <w:rFonts w:ascii="Sylfaen" w:hAnsi="Sylfaen" w:cs="Times New Roman"/>
          <w:bCs/>
          <w:sz w:val="24"/>
          <w:szCs w:val="24"/>
          <w:lang w:val="hy-AM"/>
        </w:rPr>
      </w:pPr>
      <w:r w:rsidRPr="009B79FB">
        <w:rPr>
          <w:rFonts w:ascii="Sylfaen" w:hAnsi="Sylfaen" w:cs="Times New Roman"/>
          <w:bCs/>
          <w:sz w:val="24"/>
          <w:szCs w:val="24"/>
          <w:lang w:val="hy-AM"/>
        </w:rPr>
        <w:t xml:space="preserve">On March 22, the lawsuit was accepted for proceedings, the court hearing is scheduled </w:t>
      </w:r>
      <w:r w:rsidR="000501E3">
        <w:rPr>
          <w:rFonts w:ascii="Sylfaen" w:hAnsi="Sylfaen" w:cs="Times New Roman"/>
          <w:bCs/>
          <w:sz w:val="24"/>
          <w:szCs w:val="24"/>
        </w:rPr>
        <w:t>for</w:t>
      </w:r>
      <w:r w:rsidRPr="009B79FB">
        <w:rPr>
          <w:rFonts w:ascii="Sylfaen" w:hAnsi="Sylfaen" w:cs="Times New Roman"/>
          <w:bCs/>
          <w:sz w:val="24"/>
          <w:szCs w:val="24"/>
          <w:lang w:val="hy-AM"/>
        </w:rPr>
        <w:t xml:space="preserve"> July 22.</w:t>
      </w:r>
    </w:p>
    <w:p w14:paraId="6FF7B27F" w14:textId="77777777" w:rsidR="000501E3" w:rsidRPr="009B79FB" w:rsidRDefault="000501E3" w:rsidP="00CA756E">
      <w:pPr>
        <w:spacing w:after="0" w:line="240" w:lineRule="auto"/>
        <w:ind w:firstLine="567"/>
        <w:textAlignment w:val="baseline"/>
        <w:rPr>
          <w:rFonts w:ascii="Sylfaen" w:hAnsi="Sylfaen" w:cs="Times New Roman"/>
          <w:bCs/>
          <w:sz w:val="24"/>
          <w:szCs w:val="24"/>
          <w:lang w:val="hy-AM"/>
        </w:rPr>
      </w:pPr>
    </w:p>
    <w:p w14:paraId="5354BD12" w14:textId="3D88EFC1" w:rsidR="00350625" w:rsidRPr="009B79FB" w:rsidRDefault="00350625" w:rsidP="000501E3">
      <w:pPr>
        <w:pStyle w:val="NormalWeb"/>
        <w:shd w:val="clear" w:color="auto" w:fill="FFFFFF"/>
        <w:spacing w:before="0" w:beforeAutospacing="0" w:after="0" w:afterAutospacing="0" w:line="240" w:lineRule="auto"/>
        <w:ind w:firstLine="720"/>
        <w:jc w:val="both"/>
        <w:textAlignment w:val="baseline"/>
        <w:rPr>
          <w:rFonts w:ascii="Sylfaen" w:hAnsi="Sylfaen"/>
          <w:b/>
          <w:lang w:val="hy-AM"/>
        </w:rPr>
      </w:pPr>
      <w:r w:rsidRPr="009B79FB">
        <w:rPr>
          <w:rFonts w:ascii="Sylfaen" w:hAnsi="Sylfaen"/>
          <w:b/>
          <w:lang w:val="hy-AM"/>
        </w:rPr>
        <w:t xml:space="preserve">On February 12, </w:t>
      </w:r>
      <w:r w:rsidRPr="009B79FB">
        <w:rPr>
          <w:rFonts w:ascii="Sylfaen" w:hAnsi="Sylfaen"/>
          <w:bCs/>
          <w:lang w:val="hy-AM"/>
        </w:rPr>
        <w:t xml:space="preserve">the Court of General Jurisdiction of Yerevan held a regular court hearing on the case of the founder of </w:t>
      </w:r>
      <w:r w:rsidR="000501E3">
        <w:rPr>
          <w:rFonts w:ascii="Sylfaen" w:hAnsi="Sylfaen"/>
          <w:bCs/>
          <w:lang w:val="en-US"/>
        </w:rPr>
        <w:t xml:space="preserve">the </w:t>
      </w:r>
      <w:r w:rsidRPr="000501E3">
        <w:rPr>
          <w:rFonts w:ascii="Sylfaen" w:hAnsi="Sylfaen"/>
          <w:bCs/>
          <w:i/>
          <w:iCs/>
          <w:lang w:val="hy-AM"/>
        </w:rPr>
        <w:t>Iravunk</w:t>
      </w:r>
      <w:r w:rsidRPr="009B79FB">
        <w:rPr>
          <w:rFonts w:ascii="Sylfaen" w:hAnsi="Sylfaen"/>
          <w:bCs/>
          <w:lang w:val="hy-AM"/>
        </w:rPr>
        <w:t xml:space="preserve"> newspaper, former MP</w:t>
      </w:r>
      <w:r w:rsidR="000501E3" w:rsidRPr="000501E3">
        <w:rPr>
          <w:rFonts w:ascii="Sylfaen" w:hAnsi="Sylfaen"/>
          <w:bCs/>
          <w:lang w:val="hy-AM"/>
        </w:rPr>
        <w:t xml:space="preserve"> </w:t>
      </w:r>
      <w:r w:rsidR="000501E3" w:rsidRPr="00D1040D">
        <w:rPr>
          <w:rFonts w:ascii="Sylfaen" w:hAnsi="Sylfaen"/>
          <w:bCs/>
          <w:i/>
          <w:iCs/>
          <w:lang w:val="hy-AM"/>
        </w:rPr>
        <w:t>Hayk Babukhanyan</w:t>
      </w:r>
      <w:r w:rsidRPr="00D1040D">
        <w:rPr>
          <w:rFonts w:ascii="Sylfaen" w:hAnsi="Sylfaen"/>
          <w:bCs/>
          <w:i/>
          <w:iCs/>
          <w:lang w:val="hy-AM"/>
        </w:rPr>
        <w:t xml:space="preserve"> </w:t>
      </w:r>
      <w:r w:rsidR="00DA4DBF" w:rsidRPr="00D1040D">
        <w:rPr>
          <w:rFonts w:ascii="Sylfaen" w:hAnsi="Sylfaen"/>
          <w:bCs/>
          <w:i/>
          <w:iCs/>
          <w:lang w:val="en-US"/>
        </w:rPr>
        <w:t>v.</w:t>
      </w:r>
      <w:r w:rsidRPr="00D1040D">
        <w:rPr>
          <w:rFonts w:ascii="Sylfaen" w:hAnsi="Sylfaen"/>
          <w:bCs/>
          <w:i/>
          <w:iCs/>
          <w:lang w:val="hy-AM"/>
        </w:rPr>
        <w:t xml:space="preserve"> Lari</w:t>
      </w:r>
      <w:r w:rsidRPr="00D1040D">
        <w:rPr>
          <w:rFonts w:ascii="Sylfaen" w:hAnsi="Sylfaen"/>
          <w:bCs/>
          <w:i/>
          <w:iCs/>
          <w:lang w:val="en-US"/>
        </w:rPr>
        <w:t>s</w:t>
      </w:r>
      <w:r w:rsidRPr="00D1040D">
        <w:rPr>
          <w:rFonts w:ascii="Sylfaen" w:hAnsi="Sylfaen"/>
          <w:bCs/>
          <w:i/>
          <w:iCs/>
          <w:lang w:val="hy-AM"/>
        </w:rPr>
        <w:t>sa Minasyan</w:t>
      </w:r>
      <w:r w:rsidRPr="009B79FB">
        <w:rPr>
          <w:rFonts w:ascii="Sylfaen" w:hAnsi="Sylfaen"/>
          <w:bCs/>
          <w:lang w:val="hy-AM"/>
        </w:rPr>
        <w:t>, the executive director of "Open Society Foundations-Armenia".</w:t>
      </w:r>
    </w:p>
    <w:p w14:paraId="6782CF2B" w14:textId="40DDDEA6" w:rsidR="00861780" w:rsidRPr="009B79FB" w:rsidRDefault="00481EA5" w:rsidP="00D1040D">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Pr>
          <w:rFonts w:ascii="Sylfaen" w:hAnsi="Sylfaen"/>
          <w:lang w:val="hy-AM"/>
        </w:rPr>
        <w:t>We should remind</w:t>
      </w:r>
      <w:r w:rsidR="00350625" w:rsidRPr="009B79FB">
        <w:rPr>
          <w:rFonts w:ascii="Sylfaen" w:hAnsi="Sylfaen"/>
          <w:lang w:val="hy-AM"/>
        </w:rPr>
        <w:t xml:space="preserve"> that the lawsuit was filed on April 4, demanding refutation of  the information considered defamatory, and the reason was Larissa Minasyan's statement that Hayk Babukhanyan, too, received a grant from their foundation</w:t>
      </w:r>
      <w:r w:rsidR="00861780" w:rsidRPr="009B79FB">
        <w:rPr>
          <w:rStyle w:val="FootnoteReference"/>
          <w:rFonts w:ascii="Sylfaen" w:eastAsia="Calibri" w:hAnsi="Sylfaen"/>
          <w:lang w:val="hy-AM"/>
        </w:rPr>
        <w:footnoteReference w:id="86"/>
      </w:r>
      <w:r w:rsidR="00350625" w:rsidRPr="009B79FB">
        <w:rPr>
          <w:rFonts w:ascii="Sylfaen" w:hAnsi="Sylfaen"/>
          <w:lang w:val="en-US"/>
        </w:rPr>
        <w:t>.</w:t>
      </w:r>
    </w:p>
    <w:p w14:paraId="1CCC4CDD" w14:textId="3F4EC696" w:rsidR="00861780" w:rsidRDefault="00350625" w:rsidP="00D1040D">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9B79FB">
        <w:rPr>
          <w:rFonts w:ascii="Sylfaen" w:hAnsi="Sylfaen"/>
          <w:lang w:val="hy-AM"/>
        </w:rPr>
        <w:t xml:space="preserve">On March 5, Hayk Babukhanyan's lawsuit was rejected by the court judgement, because the plaintiff did not substantiate the fact that the defendant's statements were defamatory or insulting,  </w:t>
      </w:r>
      <w:r w:rsidR="001C7C1F">
        <w:rPr>
          <w:rFonts w:ascii="Sylfaen" w:hAnsi="Sylfaen"/>
          <w:lang w:val="en-US"/>
        </w:rPr>
        <w:t xml:space="preserve">neither did he </w:t>
      </w:r>
      <w:r w:rsidR="00644A31">
        <w:rPr>
          <w:rFonts w:ascii="Sylfaen" w:hAnsi="Sylfaen"/>
          <w:lang w:val="en-US"/>
        </w:rPr>
        <w:t>prove her</w:t>
      </w:r>
      <w:r w:rsidRPr="009B79FB">
        <w:rPr>
          <w:rFonts w:ascii="Sylfaen" w:hAnsi="Sylfaen"/>
          <w:lang w:val="hy-AM"/>
        </w:rPr>
        <w:t xml:space="preserve"> intention to defame</w:t>
      </w:r>
      <w:r w:rsidR="00644A31">
        <w:rPr>
          <w:rFonts w:ascii="Sylfaen" w:hAnsi="Sylfaen"/>
          <w:lang w:val="en-US"/>
        </w:rPr>
        <w:t xml:space="preserve"> and</w:t>
      </w:r>
      <w:r w:rsidRPr="009B79FB">
        <w:rPr>
          <w:rFonts w:ascii="Sylfaen" w:hAnsi="Sylfaen"/>
          <w:lang w:val="hy-AM"/>
        </w:rPr>
        <w:t xml:space="preserve"> humiliate the plaintiff's honor and dignity. It was also decided to confiscate 300,000 AMD from Hayk Babukhanyan in favor of Larissa Minasyan as an attorney's reasonable </w:t>
      </w:r>
      <w:r w:rsidR="005001E2">
        <w:rPr>
          <w:rFonts w:ascii="Sylfaen" w:hAnsi="Sylfaen"/>
          <w:lang w:val="en-US"/>
        </w:rPr>
        <w:t>fee</w:t>
      </w:r>
      <w:r w:rsidRPr="009B79FB">
        <w:rPr>
          <w:rFonts w:ascii="Sylfaen" w:hAnsi="Sylfaen"/>
          <w:lang w:val="hy-AM"/>
        </w:rPr>
        <w:t>.</w:t>
      </w:r>
    </w:p>
    <w:p w14:paraId="4C254BEC" w14:textId="77777777" w:rsidR="00644A31" w:rsidRPr="009B79FB" w:rsidRDefault="00644A31" w:rsidP="00D1040D">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p>
    <w:p w14:paraId="64AD70C2" w14:textId="3D8EB592" w:rsidR="00861780" w:rsidRPr="009B79FB" w:rsidRDefault="004E42EF" w:rsidP="00644A31">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hy-AM"/>
        </w:rPr>
      </w:pPr>
      <w:r w:rsidRPr="009B79FB">
        <w:rPr>
          <w:rFonts w:ascii="Sylfaen" w:hAnsi="Sylfaen"/>
          <w:b/>
          <w:shd w:val="clear" w:color="auto" w:fill="FFFFFF"/>
          <w:lang w:val="hy-AM"/>
        </w:rPr>
        <w:t xml:space="preserve">On March 15, </w:t>
      </w:r>
      <w:r w:rsidRPr="009B79FB">
        <w:rPr>
          <w:rFonts w:ascii="Sylfaen" w:hAnsi="Sylfaen"/>
          <w:bCs/>
          <w:shd w:val="clear" w:color="auto" w:fill="FFFFFF"/>
          <w:lang w:val="hy-AM"/>
        </w:rPr>
        <w:t xml:space="preserve">the Court of General Jurisdiction of Yerevan held a preliminary hearing on the case of </w:t>
      </w:r>
      <w:r w:rsidR="00DA4DBF">
        <w:rPr>
          <w:rFonts w:ascii="Sylfaen" w:hAnsi="Sylfaen"/>
          <w:bCs/>
          <w:shd w:val="clear" w:color="auto" w:fill="FFFFFF"/>
          <w:lang w:val="en-US"/>
        </w:rPr>
        <w:t>“</w:t>
      </w:r>
      <w:r w:rsidRPr="009B79FB">
        <w:rPr>
          <w:rFonts w:ascii="Sylfaen" w:hAnsi="Sylfaen"/>
          <w:bCs/>
          <w:shd w:val="clear" w:color="auto" w:fill="FFFFFF"/>
          <w:lang w:val="hy-AM"/>
        </w:rPr>
        <w:t>168 Zham</w:t>
      </w:r>
      <w:r w:rsidR="00DA4DBF">
        <w:rPr>
          <w:rFonts w:ascii="Sylfaen" w:hAnsi="Sylfaen"/>
          <w:bCs/>
          <w:shd w:val="clear" w:color="auto" w:fill="FFFFFF"/>
          <w:lang w:val="en-US"/>
        </w:rPr>
        <w:t>”</w:t>
      </w:r>
      <w:r w:rsidRPr="009B79FB">
        <w:rPr>
          <w:rFonts w:ascii="Sylfaen" w:hAnsi="Sylfaen"/>
          <w:bCs/>
          <w:shd w:val="clear" w:color="auto" w:fill="FFFFFF"/>
          <w:lang w:val="hy-AM"/>
        </w:rPr>
        <w:t xml:space="preserve"> Ltd. and founder </w:t>
      </w:r>
      <w:r w:rsidRPr="00644A31">
        <w:rPr>
          <w:rFonts w:ascii="Sylfaen" w:hAnsi="Sylfaen"/>
          <w:bCs/>
          <w:i/>
          <w:iCs/>
          <w:shd w:val="clear" w:color="auto" w:fill="FFFFFF"/>
          <w:lang w:val="hy-AM"/>
        </w:rPr>
        <w:t>Satik Seyranyan v. Styopa Safaryan</w:t>
      </w:r>
      <w:r w:rsidRPr="009B79FB">
        <w:rPr>
          <w:rFonts w:ascii="Sylfaen" w:hAnsi="Sylfaen"/>
          <w:bCs/>
          <w:shd w:val="clear" w:color="auto" w:fill="FFFFFF"/>
          <w:lang w:val="hy-AM"/>
        </w:rPr>
        <w:t>,</w:t>
      </w:r>
      <w:r w:rsidR="00644A31">
        <w:rPr>
          <w:rFonts w:ascii="Sylfaen" w:hAnsi="Sylfaen"/>
          <w:bCs/>
          <w:shd w:val="clear" w:color="auto" w:fill="FFFFFF"/>
          <w:lang w:val="en-US"/>
        </w:rPr>
        <w:t xml:space="preserve"> the </w:t>
      </w:r>
      <w:r w:rsidR="00644A31" w:rsidRPr="009B79FB">
        <w:rPr>
          <w:rFonts w:ascii="Sylfaen" w:hAnsi="Sylfaen"/>
          <w:bCs/>
          <w:shd w:val="clear" w:color="auto" w:fill="FFFFFF"/>
          <w:lang w:val="hy-AM"/>
        </w:rPr>
        <w:t>Chairman of the Public Council</w:t>
      </w:r>
      <w:r w:rsidR="00644A31">
        <w:rPr>
          <w:rFonts w:ascii="Sylfaen" w:hAnsi="Sylfaen"/>
          <w:bCs/>
          <w:shd w:val="clear" w:color="auto" w:fill="FFFFFF"/>
          <w:lang w:val="en-US"/>
        </w:rPr>
        <w:t>,</w:t>
      </w:r>
      <w:r w:rsidRPr="009B79FB">
        <w:rPr>
          <w:rFonts w:ascii="Sylfaen" w:hAnsi="Sylfaen"/>
          <w:bCs/>
          <w:shd w:val="clear" w:color="auto" w:fill="FFFFFF"/>
          <w:lang w:val="hy-AM"/>
        </w:rPr>
        <w:t xml:space="preserve"> demanding public refutation of defamatory information, removal of the article and compenstion </w:t>
      </w:r>
      <w:r w:rsidR="00CE6633">
        <w:rPr>
          <w:rFonts w:ascii="Sylfaen" w:hAnsi="Sylfaen"/>
          <w:bCs/>
          <w:shd w:val="clear" w:color="auto" w:fill="FFFFFF"/>
          <w:lang w:val="en-US"/>
        </w:rPr>
        <w:t>of the</w:t>
      </w:r>
      <w:r w:rsidRPr="009B79FB">
        <w:rPr>
          <w:rFonts w:ascii="Sylfaen" w:hAnsi="Sylfaen"/>
          <w:bCs/>
          <w:shd w:val="clear" w:color="auto" w:fill="FFFFFF"/>
          <w:lang w:val="hy-AM"/>
        </w:rPr>
        <w:t xml:space="preserve"> damage caused to honor, dignity and business reputation.</w:t>
      </w:r>
    </w:p>
    <w:p w14:paraId="23DF0703" w14:textId="72DC983C" w:rsidR="005B19FE" w:rsidRPr="00DA4DBF" w:rsidRDefault="00481EA5" w:rsidP="00CE6633">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Pr>
          <w:rFonts w:ascii="Sylfaen" w:hAnsi="Sylfaen"/>
          <w:lang w:val="hy-AM"/>
        </w:rPr>
        <w:t>We should remind</w:t>
      </w:r>
      <w:r w:rsidR="004E42EF" w:rsidRPr="009B79FB">
        <w:rPr>
          <w:rFonts w:ascii="Sylfaen" w:hAnsi="Sylfaen"/>
          <w:lang w:val="hy-AM"/>
        </w:rPr>
        <w:t xml:space="preserve"> that the reason for the lawsuit </w:t>
      </w:r>
      <w:r w:rsidR="005B19FE" w:rsidRPr="009B79FB">
        <w:rPr>
          <w:rFonts w:ascii="Sylfaen" w:hAnsi="Sylfaen"/>
          <w:lang w:val="en-US"/>
        </w:rPr>
        <w:t xml:space="preserve">filed on November 2, 2020 </w:t>
      </w:r>
      <w:r w:rsidR="004E42EF" w:rsidRPr="009B79FB">
        <w:rPr>
          <w:rFonts w:ascii="Sylfaen" w:hAnsi="Sylfaen"/>
          <w:lang w:val="hy-AM"/>
        </w:rPr>
        <w:t>was an article, titled "Vladimir Solovyov's reaction to Styopa Safaryan's post" and published on 168.am, owned by the company, on October 13, which attributed expressions insulting Styopa Safaryan to Solovyov</w:t>
      </w:r>
      <w:r w:rsidR="00DA4DBF">
        <w:rPr>
          <w:rFonts w:ascii="Sylfaen" w:hAnsi="Sylfaen"/>
          <w:lang w:val="en-US"/>
        </w:rPr>
        <w:t>.</w:t>
      </w:r>
    </w:p>
    <w:p w14:paraId="363F9052" w14:textId="26D88339" w:rsidR="008D6346" w:rsidRPr="009B79FB" w:rsidRDefault="008D6346" w:rsidP="00CE6633">
      <w:pPr>
        <w:spacing w:after="0" w:line="240" w:lineRule="auto"/>
        <w:ind w:firstLine="567"/>
        <w:jc w:val="both"/>
        <w:rPr>
          <w:rFonts w:ascii="Sylfaen" w:hAnsi="Sylfaen" w:cs="Times New Roman"/>
          <w:color w:val="000000"/>
          <w:sz w:val="24"/>
          <w:szCs w:val="24"/>
          <w:shd w:val="clear" w:color="auto" w:fill="FFFFFF"/>
          <w:lang w:val="hy-AM"/>
        </w:rPr>
      </w:pPr>
      <w:r w:rsidRPr="009B79FB">
        <w:rPr>
          <w:rFonts w:ascii="Sylfaen" w:hAnsi="Sylfaen" w:cs="Times New Roman"/>
          <w:color w:val="000000"/>
          <w:sz w:val="24"/>
          <w:szCs w:val="24"/>
          <w:shd w:val="clear" w:color="auto" w:fill="FFFFFF"/>
          <w:lang w:val="hy-AM"/>
        </w:rPr>
        <w:lastRenderedPageBreak/>
        <w:t>The reason for the lawsuit</w:t>
      </w:r>
      <w:r w:rsidRPr="009B79FB">
        <w:rPr>
          <w:rFonts w:ascii="Sylfaen" w:hAnsi="Sylfaen" w:cs="Times New Roman"/>
          <w:color w:val="000000"/>
          <w:sz w:val="24"/>
          <w:szCs w:val="24"/>
          <w:shd w:val="clear" w:color="auto" w:fill="FFFFFF"/>
        </w:rPr>
        <w:t xml:space="preserve">, filed on November 2, 2020, </w:t>
      </w:r>
      <w:r w:rsidRPr="009B79FB">
        <w:rPr>
          <w:rFonts w:ascii="Sylfaen" w:hAnsi="Sylfaen" w:cs="Times New Roman"/>
          <w:color w:val="000000"/>
          <w:sz w:val="24"/>
          <w:szCs w:val="24"/>
          <w:shd w:val="clear" w:color="auto" w:fill="FFFFFF"/>
          <w:lang w:val="hy-AM"/>
        </w:rPr>
        <w:t>was Styopa Safaryan's post on Facebook</w:t>
      </w:r>
      <w:r w:rsidRPr="009B79FB">
        <w:rPr>
          <w:rFonts w:ascii="Sylfaen" w:hAnsi="Sylfaen" w:cs="Times New Roman"/>
          <w:color w:val="000000"/>
          <w:sz w:val="24"/>
          <w:szCs w:val="24"/>
          <w:shd w:val="clear" w:color="auto" w:fill="FFFFFF"/>
        </w:rPr>
        <w:t xml:space="preserve">, dated </w:t>
      </w:r>
      <w:r w:rsidRPr="009B79FB">
        <w:rPr>
          <w:rFonts w:ascii="Sylfaen" w:hAnsi="Sylfaen" w:cs="Times New Roman"/>
          <w:color w:val="000000"/>
          <w:sz w:val="24"/>
          <w:szCs w:val="24"/>
          <w:shd w:val="clear" w:color="auto" w:fill="FFFFFF"/>
          <w:lang w:val="hy-AM"/>
        </w:rPr>
        <w:t>October 13, according to which 168.am website</w:t>
      </w:r>
      <w:r w:rsidRPr="009B79FB">
        <w:rPr>
          <w:rFonts w:ascii="Sylfaen" w:hAnsi="Sylfaen" w:cs="Times New Roman"/>
          <w:color w:val="000000"/>
          <w:sz w:val="24"/>
          <w:szCs w:val="24"/>
          <w:shd w:val="clear" w:color="auto" w:fill="FFFFFF"/>
        </w:rPr>
        <w:t>,</w:t>
      </w:r>
      <w:r w:rsidRPr="009B79FB">
        <w:rPr>
          <w:rFonts w:ascii="Sylfaen" w:hAnsi="Sylfaen" w:cs="Times New Roman"/>
          <w:color w:val="000000"/>
          <w:sz w:val="24"/>
          <w:szCs w:val="24"/>
          <w:shd w:val="clear" w:color="auto" w:fill="FFFFFF"/>
          <w:lang w:val="hy-AM"/>
        </w:rPr>
        <w:t xml:space="preserve"> belonging to the company</w:t>
      </w:r>
      <w:r w:rsidRPr="009B79FB">
        <w:rPr>
          <w:rFonts w:ascii="Sylfaen" w:hAnsi="Sylfaen" w:cs="Times New Roman"/>
          <w:color w:val="000000"/>
          <w:sz w:val="24"/>
          <w:szCs w:val="24"/>
          <w:shd w:val="clear" w:color="auto" w:fill="FFFFFF"/>
        </w:rPr>
        <w:t>,</w:t>
      </w:r>
      <w:r w:rsidRPr="009B79FB">
        <w:rPr>
          <w:rFonts w:ascii="Sylfaen" w:hAnsi="Sylfaen" w:cs="Times New Roman"/>
          <w:color w:val="000000"/>
          <w:sz w:val="24"/>
          <w:szCs w:val="24"/>
          <w:shd w:val="clear" w:color="auto" w:fill="FFFFFF"/>
          <w:lang w:val="hy-AM"/>
        </w:rPr>
        <w:t xml:space="preserve"> attributed insulting remarks to </w:t>
      </w:r>
      <w:r w:rsidRPr="009B79FB">
        <w:rPr>
          <w:rFonts w:ascii="Sylfaen" w:hAnsi="Sylfaen" w:cs="Times New Roman"/>
          <w:color w:val="000000"/>
          <w:sz w:val="24"/>
          <w:szCs w:val="24"/>
          <w:shd w:val="clear" w:color="auto" w:fill="FFFFFF"/>
        </w:rPr>
        <w:t xml:space="preserve">the </w:t>
      </w:r>
      <w:r w:rsidRPr="009B79FB">
        <w:rPr>
          <w:rFonts w:ascii="Sylfaen" w:hAnsi="Sylfaen" w:cs="Times New Roman"/>
          <w:color w:val="000000"/>
          <w:sz w:val="24"/>
          <w:szCs w:val="24"/>
          <w:shd w:val="clear" w:color="auto" w:fill="FFFFFF"/>
          <w:lang w:val="hy-AM"/>
        </w:rPr>
        <w:t>Russian journalist Vladimir Solovyov, which</w:t>
      </w:r>
      <w:r w:rsidRPr="009B79FB">
        <w:rPr>
          <w:rFonts w:ascii="Sylfaen" w:hAnsi="Sylfaen" w:cs="Times New Roman"/>
          <w:color w:val="000000"/>
          <w:sz w:val="24"/>
          <w:szCs w:val="24"/>
          <w:shd w:val="clear" w:color="auto" w:fill="FFFFFF"/>
        </w:rPr>
        <w:t>, however,</w:t>
      </w:r>
      <w:r w:rsidRPr="009B79FB">
        <w:rPr>
          <w:rFonts w:ascii="Sylfaen" w:hAnsi="Sylfaen" w:cs="Times New Roman"/>
          <w:color w:val="000000"/>
          <w:sz w:val="24"/>
          <w:szCs w:val="24"/>
          <w:shd w:val="clear" w:color="auto" w:fill="FFFFFF"/>
          <w:lang w:val="hy-AM"/>
        </w:rPr>
        <w:t xml:space="preserve"> t</w:t>
      </w:r>
      <w:r w:rsidRPr="009B79FB">
        <w:rPr>
          <w:rFonts w:ascii="Sylfaen" w:hAnsi="Sylfaen" w:cs="Times New Roman"/>
          <w:color w:val="000000"/>
          <w:sz w:val="24"/>
          <w:szCs w:val="24"/>
          <w:shd w:val="clear" w:color="auto" w:fill="FFFFFF"/>
        </w:rPr>
        <w:t xml:space="preserve">he latter had </w:t>
      </w:r>
      <w:r w:rsidRPr="009B79FB">
        <w:rPr>
          <w:rFonts w:ascii="Sylfaen" w:hAnsi="Sylfaen" w:cs="Times New Roman"/>
          <w:color w:val="000000"/>
          <w:sz w:val="24"/>
          <w:szCs w:val="24"/>
          <w:shd w:val="clear" w:color="auto" w:fill="FFFFFF"/>
          <w:lang w:val="hy-AM"/>
        </w:rPr>
        <w:t>not ma</w:t>
      </w:r>
      <w:r w:rsidRPr="009B79FB">
        <w:rPr>
          <w:rFonts w:ascii="Sylfaen" w:hAnsi="Sylfaen" w:cs="Times New Roman"/>
          <w:color w:val="000000"/>
          <w:sz w:val="24"/>
          <w:szCs w:val="24"/>
          <w:shd w:val="clear" w:color="auto" w:fill="FFFFFF"/>
        </w:rPr>
        <w:t>d</w:t>
      </w:r>
      <w:r w:rsidRPr="009B79FB">
        <w:rPr>
          <w:rFonts w:ascii="Sylfaen" w:hAnsi="Sylfaen" w:cs="Times New Roman"/>
          <w:color w:val="000000"/>
          <w:sz w:val="24"/>
          <w:szCs w:val="24"/>
          <w:shd w:val="clear" w:color="auto" w:fill="FFFFFF"/>
          <w:lang w:val="hy-AM"/>
        </w:rPr>
        <w:t>e.</w:t>
      </w:r>
    </w:p>
    <w:p w14:paraId="3F90732E" w14:textId="18BFD625" w:rsidR="008D6346" w:rsidRPr="009B79FB" w:rsidRDefault="008D6346" w:rsidP="00CE6633">
      <w:pPr>
        <w:spacing w:after="0" w:line="240" w:lineRule="auto"/>
        <w:ind w:firstLine="567"/>
        <w:jc w:val="both"/>
        <w:rPr>
          <w:rFonts w:ascii="Sylfaen" w:hAnsi="Sylfaen" w:cs="Times New Roman"/>
          <w:color w:val="000000"/>
          <w:sz w:val="24"/>
          <w:szCs w:val="24"/>
          <w:shd w:val="clear" w:color="auto" w:fill="FFFFFF"/>
          <w:lang w:val="hy-AM"/>
        </w:rPr>
      </w:pPr>
      <w:r w:rsidRPr="009B79FB">
        <w:rPr>
          <w:rFonts w:ascii="Sylfaen" w:hAnsi="Sylfaen" w:cs="Times New Roman"/>
          <w:color w:val="000000"/>
          <w:sz w:val="24"/>
          <w:szCs w:val="24"/>
          <w:shd w:val="clear" w:color="auto" w:fill="FFFFFF"/>
          <w:lang w:val="hy-AM"/>
        </w:rPr>
        <w:t xml:space="preserve">The plaintiff considers the following expressions </w:t>
      </w:r>
      <w:r w:rsidRPr="009B79FB">
        <w:rPr>
          <w:rFonts w:ascii="Sylfaen" w:hAnsi="Sylfaen" w:cs="Times New Roman"/>
          <w:color w:val="000000"/>
          <w:sz w:val="24"/>
          <w:szCs w:val="24"/>
          <w:shd w:val="clear" w:color="auto" w:fill="FFFFFF"/>
        </w:rPr>
        <w:t>made in the defendant’s post as</w:t>
      </w:r>
      <w:r w:rsidRPr="009B79FB">
        <w:rPr>
          <w:rFonts w:ascii="Sylfaen" w:hAnsi="Sylfaen" w:cs="Times New Roman"/>
          <w:color w:val="000000"/>
          <w:sz w:val="24"/>
          <w:szCs w:val="24"/>
          <w:shd w:val="clear" w:color="auto" w:fill="FFFFFF"/>
          <w:lang w:val="hy-AM"/>
        </w:rPr>
        <w:t xml:space="preserve"> an insult </w:t>
      </w:r>
      <w:r w:rsidRPr="009B79FB">
        <w:rPr>
          <w:rFonts w:ascii="Sylfaen" w:hAnsi="Sylfaen" w:cs="Times New Roman"/>
          <w:color w:val="000000"/>
          <w:sz w:val="24"/>
          <w:szCs w:val="24"/>
          <w:shd w:val="clear" w:color="auto" w:fill="FFFFFF"/>
        </w:rPr>
        <w:t>and</w:t>
      </w:r>
      <w:r w:rsidRPr="009B79FB">
        <w:rPr>
          <w:rFonts w:ascii="Sylfaen" w:hAnsi="Sylfaen" w:cs="Times New Roman"/>
          <w:color w:val="000000"/>
          <w:sz w:val="24"/>
          <w:szCs w:val="24"/>
          <w:shd w:val="clear" w:color="auto" w:fill="FFFFFF"/>
          <w:lang w:val="hy-AM"/>
        </w:rPr>
        <w:t xml:space="preserve"> slander</w:t>
      </w:r>
      <w:r w:rsidRPr="009B79FB">
        <w:rPr>
          <w:rFonts w:ascii="Sylfaen" w:hAnsi="Sylfaen" w:cs="Times New Roman"/>
          <w:color w:val="000000"/>
          <w:sz w:val="24"/>
          <w:szCs w:val="24"/>
          <w:shd w:val="clear" w:color="auto" w:fill="FFFFFF"/>
        </w:rPr>
        <w:t>, particularly:</w:t>
      </w:r>
      <w:r w:rsidRPr="009B79FB">
        <w:rPr>
          <w:rFonts w:ascii="Sylfaen" w:hAnsi="Sylfaen" w:cs="Times New Roman"/>
          <w:color w:val="000000"/>
          <w:sz w:val="24"/>
          <w:szCs w:val="24"/>
          <w:shd w:val="clear" w:color="auto" w:fill="FFFFFF"/>
          <w:lang w:val="hy-AM"/>
        </w:rPr>
        <w:t xml:space="preserve"> "</w:t>
      </w:r>
      <w:r w:rsidRPr="009B79FB">
        <w:rPr>
          <w:rFonts w:ascii="Sylfaen" w:hAnsi="Sylfaen" w:cs="Times New Roman"/>
          <w:color w:val="000000"/>
          <w:sz w:val="24"/>
          <w:szCs w:val="24"/>
          <w:shd w:val="clear" w:color="auto" w:fill="FFFFFF"/>
        </w:rPr>
        <w:t>…</w:t>
      </w:r>
      <w:r w:rsidRPr="009B79FB">
        <w:rPr>
          <w:rFonts w:ascii="Sylfaen" w:hAnsi="Sylfaen" w:cs="Times New Roman"/>
          <w:color w:val="000000"/>
          <w:sz w:val="24"/>
          <w:szCs w:val="24"/>
          <w:shd w:val="clear" w:color="auto" w:fill="FFFFFF"/>
          <w:lang w:val="hy-AM"/>
        </w:rPr>
        <w:t xml:space="preserve">the website run by the woman holding the chair of the President of the Union of Journalists of Armenia is engaged in criminal activities," </w:t>
      </w:r>
      <w:r w:rsidRPr="009B79FB">
        <w:rPr>
          <w:rFonts w:ascii="Sylfaen" w:hAnsi="Sylfaen" w:cs="Times New Roman"/>
          <w:color w:val="000000"/>
          <w:sz w:val="24"/>
          <w:szCs w:val="24"/>
          <w:shd w:val="clear" w:color="auto" w:fill="FFFFFF"/>
        </w:rPr>
        <w:t>and so on</w:t>
      </w:r>
      <w:r w:rsidRPr="009B79FB">
        <w:rPr>
          <w:rFonts w:ascii="Sylfaen" w:hAnsi="Sylfaen" w:cs="Times New Roman"/>
          <w:color w:val="000000"/>
          <w:sz w:val="24"/>
          <w:szCs w:val="24"/>
          <w:shd w:val="clear" w:color="auto" w:fill="FFFFFF"/>
          <w:lang w:val="hy-AM"/>
        </w:rPr>
        <w:t>.</w:t>
      </w:r>
    </w:p>
    <w:p w14:paraId="239F79F0" w14:textId="1EFFFE57" w:rsidR="008D6346" w:rsidRPr="009B79FB" w:rsidRDefault="008D6346" w:rsidP="00FE7E55">
      <w:pPr>
        <w:spacing w:after="0" w:line="240" w:lineRule="auto"/>
        <w:ind w:firstLine="567"/>
        <w:jc w:val="both"/>
        <w:rPr>
          <w:rFonts w:ascii="Sylfaen" w:hAnsi="Sylfaen" w:cs="Times New Roman"/>
          <w:color w:val="000000"/>
          <w:sz w:val="24"/>
          <w:szCs w:val="24"/>
          <w:shd w:val="clear" w:color="auto" w:fill="FFFFFF"/>
          <w:lang w:val="hy-AM"/>
        </w:rPr>
      </w:pPr>
      <w:r w:rsidRPr="009B79FB">
        <w:rPr>
          <w:rFonts w:ascii="Sylfaen" w:hAnsi="Sylfaen" w:cs="Times New Roman"/>
          <w:color w:val="000000"/>
          <w:sz w:val="24"/>
          <w:szCs w:val="24"/>
          <w:shd w:val="clear" w:color="auto" w:fill="FFFFFF"/>
          <w:lang w:val="hy-AM"/>
        </w:rPr>
        <w:t xml:space="preserve">The plaintiff </w:t>
      </w:r>
      <w:r w:rsidRPr="009B79FB">
        <w:rPr>
          <w:rFonts w:ascii="Sylfaen" w:hAnsi="Sylfaen" w:cs="Times New Roman"/>
          <w:color w:val="000000"/>
          <w:sz w:val="24"/>
          <w:szCs w:val="24"/>
          <w:shd w:val="clear" w:color="auto" w:fill="FFFFFF"/>
        </w:rPr>
        <w:t>claims</w:t>
      </w:r>
      <w:r w:rsidRPr="009B79FB">
        <w:rPr>
          <w:rFonts w:ascii="Sylfaen" w:hAnsi="Sylfaen" w:cs="Times New Roman"/>
          <w:color w:val="000000"/>
          <w:sz w:val="24"/>
          <w:szCs w:val="24"/>
          <w:shd w:val="clear" w:color="auto" w:fill="FFFFFF"/>
          <w:lang w:val="hy-AM"/>
        </w:rPr>
        <w:t xml:space="preserve"> 2 million AMD </w:t>
      </w:r>
      <w:r w:rsidR="00DA4DBF">
        <w:rPr>
          <w:rFonts w:ascii="Sylfaen" w:hAnsi="Sylfaen" w:cs="Times New Roman"/>
          <w:color w:val="000000"/>
          <w:sz w:val="24"/>
          <w:szCs w:val="24"/>
          <w:shd w:val="clear" w:color="auto" w:fill="FFFFFF"/>
        </w:rPr>
        <w:t>in</w:t>
      </w:r>
      <w:r w:rsidRPr="009B79FB">
        <w:rPr>
          <w:rFonts w:ascii="Sylfaen" w:hAnsi="Sylfaen" w:cs="Times New Roman"/>
          <w:color w:val="000000"/>
          <w:sz w:val="24"/>
          <w:szCs w:val="24"/>
          <w:shd w:val="clear" w:color="auto" w:fill="FFFFFF"/>
        </w:rPr>
        <w:t xml:space="preserve"> compensation for</w:t>
      </w:r>
      <w:r w:rsidRPr="009B79FB">
        <w:rPr>
          <w:rFonts w:ascii="Sylfaen" w:hAnsi="Sylfaen" w:cs="Times New Roman"/>
          <w:color w:val="000000"/>
          <w:sz w:val="24"/>
          <w:szCs w:val="24"/>
          <w:shd w:val="clear" w:color="auto" w:fill="FFFFFF"/>
          <w:lang w:val="hy-AM"/>
        </w:rPr>
        <w:t xml:space="preserve"> defamation and 1 million AMD </w:t>
      </w:r>
      <w:r w:rsidR="00DA4DBF">
        <w:rPr>
          <w:rFonts w:ascii="Sylfaen" w:hAnsi="Sylfaen" w:cs="Times New Roman"/>
          <w:color w:val="000000"/>
          <w:sz w:val="24"/>
          <w:szCs w:val="24"/>
          <w:shd w:val="clear" w:color="auto" w:fill="FFFFFF"/>
        </w:rPr>
        <w:t>in</w:t>
      </w:r>
      <w:r w:rsidRPr="009B79FB">
        <w:rPr>
          <w:rFonts w:ascii="Sylfaen" w:hAnsi="Sylfaen" w:cs="Times New Roman"/>
          <w:color w:val="000000"/>
          <w:sz w:val="24"/>
          <w:szCs w:val="24"/>
          <w:shd w:val="clear" w:color="auto" w:fill="FFFFFF"/>
          <w:lang w:val="hy-AM"/>
        </w:rPr>
        <w:t xml:space="preserve"> compensation for insult.</w:t>
      </w:r>
    </w:p>
    <w:p w14:paraId="6AF64098" w14:textId="52F56A56" w:rsidR="00861780" w:rsidRPr="009B79FB" w:rsidRDefault="008D6346" w:rsidP="00470B6C">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9B79FB">
        <w:rPr>
          <w:rFonts w:ascii="Sylfaen" w:hAnsi="Sylfaen"/>
          <w:shd w:val="clear" w:color="auto" w:fill="FFFFFF"/>
          <w:lang w:val="hy-AM"/>
        </w:rPr>
        <w:t xml:space="preserve">A court hearing on the case was held on March 25, the next one is scheduled </w:t>
      </w:r>
      <w:r w:rsidR="00FE7E55">
        <w:rPr>
          <w:rFonts w:ascii="Sylfaen" w:hAnsi="Sylfaen"/>
          <w:shd w:val="clear" w:color="auto" w:fill="FFFFFF"/>
          <w:lang w:val="en-US"/>
        </w:rPr>
        <w:t>for</w:t>
      </w:r>
      <w:r w:rsidRPr="009B79FB">
        <w:rPr>
          <w:rFonts w:ascii="Sylfaen" w:hAnsi="Sylfaen"/>
          <w:shd w:val="clear" w:color="auto" w:fill="FFFFFF"/>
          <w:lang w:val="hy-AM"/>
        </w:rPr>
        <w:t xml:space="preserve"> April 15.</w:t>
      </w:r>
    </w:p>
    <w:p w14:paraId="01C712C2" w14:textId="77777777" w:rsidR="008D6346" w:rsidRPr="009B79FB" w:rsidRDefault="008D6346" w:rsidP="00470B6C">
      <w:pPr>
        <w:pStyle w:val="NormalWeb"/>
        <w:shd w:val="clear" w:color="auto" w:fill="FFFFFF"/>
        <w:spacing w:before="0" w:beforeAutospacing="0" w:after="0" w:afterAutospacing="0" w:line="240" w:lineRule="auto"/>
        <w:ind w:firstLine="720"/>
        <w:textAlignment w:val="baseline"/>
        <w:rPr>
          <w:rFonts w:ascii="Sylfaen" w:hAnsi="Sylfaen"/>
          <w:lang w:val="hy-AM"/>
        </w:rPr>
      </w:pPr>
    </w:p>
    <w:p w14:paraId="5EBF2111" w14:textId="52D44B17" w:rsidR="0056382C" w:rsidRPr="009B79FB" w:rsidRDefault="0056382C" w:rsidP="00FE7E55">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9B79FB">
        <w:rPr>
          <w:rFonts w:ascii="Sylfaen" w:hAnsi="Sylfaen"/>
          <w:b/>
          <w:bCs/>
          <w:lang w:val="hy-AM"/>
        </w:rPr>
        <w:t xml:space="preserve">On March 16, </w:t>
      </w:r>
      <w:r w:rsidRPr="009B79FB">
        <w:rPr>
          <w:rFonts w:ascii="Sylfaen" w:hAnsi="Sylfaen"/>
          <w:lang w:val="hy-AM"/>
        </w:rPr>
        <w:t xml:space="preserve">a regular court hearing was held on the case of </w:t>
      </w:r>
      <w:r w:rsidRPr="002A0CC0">
        <w:rPr>
          <w:rFonts w:ascii="Sylfaen" w:hAnsi="Sylfaen"/>
          <w:i/>
          <w:iCs/>
          <w:lang w:val="hy-AM"/>
        </w:rPr>
        <w:t xml:space="preserve">A1+ TV v. RA Government and </w:t>
      </w:r>
      <w:r w:rsidR="00C346B9" w:rsidRPr="002A0CC0">
        <w:rPr>
          <w:rFonts w:ascii="Sylfaen" w:hAnsi="Sylfaen"/>
          <w:i/>
          <w:iCs/>
          <w:lang w:val="hy-AM"/>
        </w:rPr>
        <w:t xml:space="preserve">Commission </w:t>
      </w:r>
      <w:r w:rsidR="00C346B9" w:rsidRPr="002A0CC0">
        <w:rPr>
          <w:rFonts w:ascii="Sylfaen" w:hAnsi="Sylfaen"/>
          <w:i/>
          <w:iCs/>
          <w:lang w:val="en-US"/>
        </w:rPr>
        <w:t xml:space="preserve">on </w:t>
      </w:r>
      <w:r w:rsidRPr="002A0CC0">
        <w:rPr>
          <w:rFonts w:ascii="Sylfaen" w:hAnsi="Sylfaen"/>
          <w:i/>
          <w:iCs/>
          <w:lang w:val="hy-AM"/>
        </w:rPr>
        <w:t>Television and Radio</w:t>
      </w:r>
      <w:r w:rsidRPr="009B79FB">
        <w:rPr>
          <w:rFonts w:ascii="Sylfaen" w:hAnsi="Sylfaen"/>
          <w:lang w:val="hy-AM"/>
        </w:rPr>
        <w:t xml:space="preserve"> (</w:t>
      </w:r>
      <w:r w:rsidR="002A0CC0">
        <w:rPr>
          <w:rFonts w:ascii="Sylfaen" w:hAnsi="Sylfaen"/>
          <w:lang w:val="en-US"/>
        </w:rPr>
        <w:t>with</w:t>
      </w:r>
      <w:r w:rsidRPr="009B79FB">
        <w:rPr>
          <w:rFonts w:ascii="Sylfaen" w:hAnsi="Sylfaen"/>
          <w:lang w:val="hy-AM"/>
        </w:rPr>
        <w:t xml:space="preserve"> Armenia TV CJSC, Mo TV Media Holding CJSC, ArmenAkob LLC, AR TV LLC and Husaber CJSC</w:t>
      </w:r>
      <w:r w:rsidR="002A0CC0">
        <w:rPr>
          <w:rFonts w:ascii="Sylfaen" w:hAnsi="Sylfaen"/>
          <w:lang w:val="en-US"/>
        </w:rPr>
        <w:t xml:space="preserve"> acting as the third party</w:t>
      </w:r>
      <w:r w:rsidRPr="009B79FB">
        <w:rPr>
          <w:rFonts w:ascii="Sylfaen" w:hAnsi="Sylfaen"/>
          <w:lang w:val="hy-AM"/>
        </w:rPr>
        <w:t>).</w:t>
      </w:r>
    </w:p>
    <w:p w14:paraId="1968431E" w14:textId="17C28765" w:rsidR="0056382C" w:rsidRPr="009B79FB" w:rsidRDefault="00481EA5" w:rsidP="00FE7E55">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Pr>
          <w:rFonts w:ascii="Sylfaen" w:hAnsi="Sylfaen"/>
          <w:lang w:val="hy-AM"/>
        </w:rPr>
        <w:t>We should remind</w:t>
      </w:r>
      <w:r w:rsidR="0056382C" w:rsidRPr="009B79FB">
        <w:rPr>
          <w:rFonts w:ascii="Sylfaen" w:hAnsi="Sylfaen"/>
          <w:lang w:val="hy-AM"/>
        </w:rPr>
        <w:t xml:space="preserve"> that </w:t>
      </w:r>
      <w:r w:rsidR="0056382C" w:rsidRPr="009B79FB">
        <w:rPr>
          <w:rFonts w:ascii="Sylfaen" w:hAnsi="Sylfaen"/>
          <w:bCs/>
          <w:lang w:val="en-US"/>
        </w:rPr>
        <w:t>o</w:t>
      </w:r>
      <w:r w:rsidR="0056382C" w:rsidRPr="009B79FB">
        <w:rPr>
          <w:rFonts w:ascii="Sylfaen" w:hAnsi="Sylfaen"/>
          <w:bCs/>
          <w:lang w:val="hy-AM"/>
        </w:rPr>
        <w:t>n December 18,</w:t>
      </w:r>
      <w:r w:rsidR="0056382C" w:rsidRPr="009B79FB">
        <w:rPr>
          <w:rFonts w:ascii="Sylfaen" w:hAnsi="Sylfaen"/>
          <w:lang w:val="hy-AM"/>
        </w:rPr>
        <w:t xml:space="preserve"> 2019</w:t>
      </w:r>
      <w:r w:rsidR="002A0CC0">
        <w:rPr>
          <w:rFonts w:ascii="Sylfaen" w:hAnsi="Sylfaen"/>
          <w:lang w:val="en-US"/>
        </w:rPr>
        <w:t>,</w:t>
      </w:r>
      <w:r w:rsidR="0056382C" w:rsidRPr="009B79FB">
        <w:rPr>
          <w:rFonts w:ascii="Sylfaen" w:hAnsi="Sylfaen"/>
          <w:lang w:val="hy-AM"/>
        </w:rPr>
        <w:t xml:space="preserve"> the founder of "A1+" TV company "MELTEX" LLC filed a lawsuit </w:t>
      </w:r>
      <w:r w:rsidR="0056382C" w:rsidRPr="009B79FB">
        <w:rPr>
          <w:rFonts w:ascii="Sylfaen" w:hAnsi="Sylfaen"/>
          <w:lang w:val="en-US"/>
        </w:rPr>
        <w:t>in</w:t>
      </w:r>
      <w:r w:rsidR="0056382C" w:rsidRPr="009B79FB">
        <w:rPr>
          <w:rFonts w:ascii="Sylfaen" w:hAnsi="Sylfaen"/>
          <w:lang w:val="hy-AM"/>
        </w:rPr>
        <w:t xml:space="preserve"> the RA Administrative Court against the RA Government and the Commission on Television and Radio in relation to the annulment of acts from 7 broadcast licensing competitions held in 2003.</w:t>
      </w:r>
    </w:p>
    <w:p w14:paraId="12CA86AC" w14:textId="276494E7" w:rsidR="00861780" w:rsidRPr="009B79FB" w:rsidRDefault="00C346B9" w:rsidP="00470B6C">
      <w:pPr>
        <w:spacing w:after="0" w:line="240" w:lineRule="auto"/>
        <w:ind w:firstLine="567"/>
        <w:rPr>
          <w:rFonts w:ascii="Sylfaen" w:hAnsi="Sylfaen" w:cs="Times New Roman"/>
          <w:sz w:val="24"/>
          <w:szCs w:val="24"/>
        </w:rPr>
      </w:pPr>
      <w:r w:rsidRPr="009B79FB">
        <w:rPr>
          <w:rFonts w:ascii="Sylfaen" w:hAnsi="Sylfaen" w:cs="Times New Roman"/>
          <w:sz w:val="24"/>
          <w:szCs w:val="24"/>
          <w:lang w:val="hy-AM"/>
        </w:rPr>
        <w:t xml:space="preserve">The next court hearing is </w:t>
      </w:r>
      <w:r w:rsidRPr="009B79FB">
        <w:rPr>
          <w:rFonts w:ascii="Sylfaen" w:hAnsi="Sylfaen" w:cs="Times New Roman"/>
          <w:sz w:val="24"/>
          <w:szCs w:val="24"/>
        </w:rPr>
        <w:t xml:space="preserve">scheduled </w:t>
      </w:r>
      <w:r w:rsidR="001D3191">
        <w:rPr>
          <w:rFonts w:ascii="Sylfaen" w:hAnsi="Sylfaen" w:cs="Times New Roman"/>
          <w:sz w:val="24"/>
          <w:szCs w:val="24"/>
        </w:rPr>
        <w:t>for</w:t>
      </w:r>
      <w:r w:rsidRPr="009B79FB">
        <w:rPr>
          <w:rFonts w:ascii="Sylfaen" w:hAnsi="Sylfaen" w:cs="Times New Roman"/>
          <w:sz w:val="24"/>
          <w:szCs w:val="24"/>
        </w:rPr>
        <w:t xml:space="preserve"> April </w:t>
      </w:r>
      <w:r w:rsidR="00861780" w:rsidRPr="009B79FB">
        <w:rPr>
          <w:rFonts w:ascii="Sylfaen" w:hAnsi="Sylfaen" w:cs="Times New Roman"/>
          <w:sz w:val="24"/>
          <w:szCs w:val="24"/>
          <w:lang w:val="hy-AM"/>
        </w:rPr>
        <w:t>6</w:t>
      </w:r>
      <w:r w:rsidRPr="009B79FB">
        <w:rPr>
          <w:rFonts w:ascii="Sylfaen" w:hAnsi="Sylfaen" w:cs="Times New Roman"/>
          <w:sz w:val="24"/>
          <w:szCs w:val="24"/>
        </w:rPr>
        <w:t>.</w:t>
      </w:r>
    </w:p>
    <w:p w14:paraId="7E9D37B1" w14:textId="77777777" w:rsidR="00861780" w:rsidRPr="009B79FB" w:rsidRDefault="00861780" w:rsidP="00470B6C">
      <w:pPr>
        <w:spacing w:after="0" w:line="240" w:lineRule="auto"/>
        <w:ind w:firstLine="567"/>
        <w:rPr>
          <w:rFonts w:ascii="Sylfaen" w:hAnsi="Sylfaen" w:cs="Times New Roman"/>
          <w:sz w:val="24"/>
          <w:szCs w:val="24"/>
          <w:lang w:val="hy-AM"/>
        </w:rPr>
      </w:pPr>
    </w:p>
    <w:p w14:paraId="706E7EE1" w14:textId="679E0598" w:rsidR="00861780" w:rsidRPr="009B79FB" w:rsidRDefault="00C346B9" w:rsidP="001D3191">
      <w:pPr>
        <w:spacing w:after="0" w:line="240" w:lineRule="auto"/>
        <w:ind w:firstLine="567"/>
        <w:jc w:val="both"/>
        <w:rPr>
          <w:rFonts w:ascii="Sylfaen" w:hAnsi="Sylfaen" w:cs="Times New Roman"/>
          <w:sz w:val="24"/>
          <w:szCs w:val="24"/>
          <w:lang w:val="hy-AM"/>
        </w:rPr>
      </w:pPr>
      <w:r w:rsidRPr="009B79FB">
        <w:rPr>
          <w:rFonts w:ascii="Sylfaen" w:hAnsi="Sylfaen" w:cs="Times New Roman"/>
          <w:b/>
          <w:kern w:val="36"/>
          <w:sz w:val="24"/>
          <w:szCs w:val="24"/>
          <w:lang w:val="hy-AM"/>
        </w:rPr>
        <w:t xml:space="preserve">On March 16, </w:t>
      </w:r>
      <w:r w:rsidRPr="009B79FB">
        <w:rPr>
          <w:rFonts w:ascii="Sylfaen" w:hAnsi="Sylfaen" w:cs="Times New Roman"/>
          <w:bCs/>
          <w:kern w:val="36"/>
          <w:sz w:val="24"/>
          <w:szCs w:val="24"/>
          <w:lang w:val="hy-AM"/>
        </w:rPr>
        <w:t xml:space="preserve">the Court of General Jurisdiction of Yerevan held a regular court hearing on the case of News AM LLC against political scientist Styopa Safaryan, demanding compensation for the damage caused to </w:t>
      </w:r>
      <w:r w:rsidR="001D3191">
        <w:rPr>
          <w:rFonts w:ascii="Sylfaen" w:hAnsi="Sylfaen" w:cs="Times New Roman"/>
          <w:bCs/>
          <w:kern w:val="36"/>
          <w:sz w:val="24"/>
          <w:szCs w:val="24"/>
        </w:rPr>
        <w:t>their</w:t>
      </w:r>
      <w:r w:rsidRPr="009B79FB">
        <w:rPr>
          <w:rFonts w:ascii="Sylfaen" w:hAnsi="Sylfaen" w:cs="Times New Roman"/>
          <w:bCs/>
          <w:kern w:val="36"/>
          <w:sz w:val="24"/>
          <w:szCs w:val="24"/>
          <w:lang w:val="hy-AM"/>
        </w:rPr>
        <w:t xml:space="preserve"> business reputation. </w:t>
      </w:r>
      <w:r w:rsidR="00DA4DBF">
        <w:rPr>
          <w:rFonts w:ascii="Sylfaen" w:hAnsi="Sylfaen" w:cs="Times New Roman"/>
          <w:bCs/>
          <w:kern w:val="36"/>
          <w:sz w:val="24"/>
          <w:szCs w:val="24"/>
        </w:rPr>
        <w:t>We should remind</w:t>
      </w:r>
      <w:r w:rsidRPr="009B79FB">
        <w:rPr>
          <w:rFonts w:ascii="Sylfaen" w:hAnsi="Sylfaen" w:cs="Times New Roman"/>
          <w:bCs/>
          <w:kern w:val="36"/>
          <w:sz w:val="24"/>
          <w:szCs w:val="24"/>
          <w:lang w:val="hy-AM"/>
        </w:rPr>
        <w:t xml:space="preserve"> that </w:t>
      </w:r>
      <w:r w:rsidR="00DA4DBF">
        <w:rPr>
          <w:rFonts w:ascii="Sylfaen" w:hAnsi="Sylfaen" w:cs="Times New Roman"/>
          <w:bCs/>
          <w:kern w:val="36"/>
          <w:sz w:val="24"/>
          <w:szCs w:val="24"/>
        </w:rPr>
        <w:t>t</w:t>
      </w:r>
      <w:r w:rsidRPr="009B79FB">
        <w:rPr>
          <w:rFonts w:ascii="Sylfaen" w:hAnsi="Sylfaen" w:cs="Times New Roman"/>
          <w:bCs/>
          <w:kern w:val="36"/>
          <w:sz w:val="24"/>
          <w:szCs w:val="24"/>
          <w:lang w:val="hy-AM"/>
        </w:rPr>
        <w:t>he reason for the lawsuit filed on August 28, 2019</w:t>
      </w:r>
      <w:r w:rsidR="001D3191">
        <w:rPr>
          <w:rFonts w:ascii="Sylfaen" w:hAnsi="Sylfaen" w:cs="Times New Roman"/>
          <w:bCs/>
          <w:kern w:val="36"/>
          <w:sz w:val="24"/>
          <w:szCs w:val="24"/>
        </w:rPr>
        <w:t>,</w:t>
      </w:r>
      <w:r w:rsidRPr="009B79FB">
        <w:rPr>
          <w:rFonts w:ascii="Sylfaen" w:hAnsi="Sylfaen" w:cs="Times New Roman"/>
          <w:bCs/>
          <w:kern w:val="36"/>
          <w:sz w:val="24"/>
          <w:szCs w:val="24"/>
          <w:lang w:val="hy-AM"/>
        </w:rPr>
        <w:t xml:space="preserve"> was the </w:t>
      </w:r>
      <w:r w:rsidR="00DA4DBF">
        <w:rPr>
          <w:rFonts w:ascii="Sylfaen" w:hAnsi="Sylfaen" w:cs="Times New Roman"/>
          <w:bCs/>
          <w:kern w:val="36"/>
          <w:sz w:val="24"/>
          <w:szCs w:val="24"/>
        </w:rPr>
        <w:t>defendant’s</w:t>
      </w:r>
      <w:r w:rsidRPr="009B79FB">
        <w:rPr>
          <w:rFonts w:ascii="Sylfaen" w:hAnsi="Sylfaen" w:cs="Times New Roman"/>
          <w:bCs/>
          <w:kern w:val="36"/>
          <w:sz w:val="24"/>
          <w:szCs w:val="24"/>
          <w:lang w:val="hy-AM"/>
        </w:rPr>
        <w:t xml:space="preserve"> post on Facebook that the website had received an order from Robert Kocharyan's office to publish some articles about judges</w:t>
      </w:r>
      <w:r w:rsidR="00861780" w:rsidRPr="009B79FB">
        <w:rPr>
          <w:rStyle w:val="FootnoteReference"/>
          <w:rFonts w:ascii="Sylfaen" w:eastAsia="Calibri" w:hAnsi="Sylfaen" w:cs="Times New Roman"/>
          <w:bCs/>
          <w:sz w:val="24"/>
          <w:szCs w:val="24"/>
          <w:lang w:val="hy-AM"/>
        </w:rPr>
        <w:footnoteReference w:id="87"/>
      </w:r>
      <w:r w:rsidRPr="009B79FB">
        <w:rPr>
          <w:rFonts w:ascii="Sylfaen" w:hAnsi="Sylfaen" w:cs="Times New Roman"/>
          <w:bCs/>
          <w:kern w:val="36"/>
          <w:sz w:val="24"/>
          <w:szCs w:val="24"/>
        </w:rPr>
        <w:t>.</w:t>
      </w:r>
      <w:r w:rsidR="00861780" w:rsidRPr="009B79FB">
        <w:rPr>
          <w:rFonts w:ascii="Sylfaen" w:hAnsi="Sylfaen" w:cs="Times New Roman"/>
          <w:kern w:val="36"/>
          <w:sz w:val="24"/>
          <w:szCs w:val="24"/>
          <w:lang w:val="hy-AM"/>
        </w:rPr>
        <w:t xml:space="preserve"> </w:t>
      </w:r>
    </w:p>
    <w:p w14:paraId="133121E6" w14:textId="5F258E96" w:rsidR="009B79FB" w:rsidRPr="009B79FB" w:rsidRDefault="00C346B9" w:rsidP="009B79FB">
      <w:pPr>
        <w:spacing w:after="0" w:line="240" w:lineRule="auto"/>
        <w:ind w:firstLine="567"/>
        <w:rPr>
          <w:rFonts w:ascii="Sylfaen" w:hAnsi="Sylfaen" w:cs="Times New Roman"/>
          <w:sz w:val="24"/>
          <w:szCs w:val="24"/>
        </w:rPr>
      </w:pPr>
      <w:r w:rsidRPr="009B79FB">
        <w:rPr>
          <w:rFonts w:ascii="Sylfaen" w:hAnsi="Sylfaen" w:cs="Times New Roman"/>
          <w:sz w:val="24"/>
          <w:szCs w:val="24"/>
          <w:lang w:val="hy-AM"/>
        </w:rPr>
        <w:t xml:space="preserve">A court hearing was held on March </w:t>
      </w:r>
      <w:r w:rsidR="00861780" w:rsidRPr="009B79FB">
        <w:rPr>
          <w:rFonts w:ascii="Sylfaen" w:hAnsi="Sylfaen" w:cs="Times New Roman"/>
          <w:sz w:val="24"/>
          <w:szCs w:val="24"/>
          <w:lang w:val="hy-AM"/>
        </w:rPr>
        <w:t>19,</w:t>
      </w:r>
      <w:r w:rsidRPr="009B79FB">
        <w:rPr>
          <w:rFonts w:ascii="Sylfaen" w:hAnsi="Sylfaen" w:cs="Times New Roman"/>
          <w:sz w:val="24"/>
          <w:szCs w:val="24"/>
        </w:rPr>
        <w:t xml:space="preserve"> the next one is scheduled </w:t>
      </w:r>
      <w:r w:rsidR="00464C58">
        <w:rPr>
          <w:rFonts w:ascii="Sylfaen" w:hAnsi="Sylfaen" w:cs="Times New Roman"/>
          <w:sz w:val="24"/>
          <w:szCs w:val="24"/>
        </w:rPr>
        <w:t>for</w:t>
      </w:r>
      <w:r w:rsidRPr="009B79FB">
        <w:rPr>
          <w:rFonts w:ascii="Sylfaen" w:hAnsi="Sylfaen" w:cs="Times New Roman"/>
          <w:sz w:val="24"/>
          <w:szCs w:val="24"/>
        </w:rPr>
        <w:t xml:space="preserve"> June </w:t>
      </w:r>
      <w:r w:rsidR="00861780" w:rsidRPr="009B79FB">
        <w:rPr>
          <w:rFonts w:ascii="Sylfaen" w:hAnsi="Sylfaen" w:cs="Times New Roman"/>
          <w:sz w:val="24"/>
          <w:szCs w:val="24"/>
          <w:lang w:val="hy-AM"/>
        </w:rPr>
        <w:t>18</w:t>
      </w:r>
      <w:r w:rsidRPr="009B79FB">
        <w:rPr>
          <w:rFonts w:ascii="Sylfaen" w:hAnsi="Sylfaen" w:cs="Times New Roman"/>
          <w:sz w:val="24"/>
          <w:szCs w:val="24"/>
        </w:rPr>
        <w:t xml:space="preserve">. </w:t>
      </w:r>
    </w:p>
    <w:p w14:paraId="336973E5" w14:textId="4FA8A0E4" w:rsidR="00861780" w:rsidRPr="009B79FB" w:rsidRDefault="00861780" w:rsidP="009B79FB">
      <w:pPr>
        <w:spacing w:after="0" w:line="240" w:lineRule="auto"/>
        <w:ind w:firstLine="567"/>
        <w:rPr>
          <w:rFonts w:ascii="Sylfaen" w:hAnsi="Sylfaen" w:cs="Times New Roman"/>
          <w:sz w:val="24"/>
          <w:szCs w:val="24"/>
        </w:rPr>
      </w:pPr>
      <w:r w:rsidRPr="009B79FB">
        <w:rPr>
          <w:rFonts w:ascii="Sylfaen" w:hAnsi="Sylfaen" w:cs="Times New Roman"/>
          <w:sz w:val="24"/>
          <w:szCs w:val="24"/>
          <w:lang w:val="hy-AM"/>
        </w:rPr>
        <w:tab/>
      </w:r>
    </w:p>
    <w:p w14:paraId="6F8FE7FD" w14:textId="77777777" w:rsidR="00861780" w:rsidRPr="009B79FB" w:rsidRDefault="00861780" w:rsidP="000F7A16">
      <w:pPr>
        <w:spacing w:after="0" w:line="240" w:lineRule="auto"/>
        <w:jc w:val="center"/>
        <w:rPr>
          <w:rFonts w:ascii="Sylfaen" w:hAnsi="Sylfaen" w:cs="Times New Roman"/>
          <w:sz w:val="24"/>
          <w:szCs w:val="24"/>
          <w:lang w:val="hy-AM"/>
        </w:rPr>
      </w:pPr>
      <w:r w:rsidRPr="009B79FB">
        <w:rPr>
          <w:rFonts w:ascii="Sylfaen" w:hAnsi="Sylfaen" w:cs="Times New Roman"/>
          <w:sz w:val="24"/>
          <w:szCs w:val="24"/>
          <w:lang w:val="hy-AM"/>
        </w:rPr>
        <w:sym w:font="Symbol" w:char="F02A"/>
      </w:r>
      <w:r w:rsidRPr="009B79FB">
        <w:rPr>
          <w:rFonts w:ascii="Sylfaen" w:hAnsi="Sylfaen" w:cs="Times New Roman"/>
          <w:sz w:val="24"/>
          <w:szCs w:val="24"/>
          <w:lang w:val="hy-AM"/>
        </w:rPr>
        <w:sym w:font="Symbol" w:char="F02A"/>
      </w:r>
      <w:r w:rsidRPr="009B79FB">
        <w:rPr>
          <w:rFonts w:ascii="Sylfaen" w:hAnsi="Sylfaen" w:cs="Times New Roman"/>
          <w:sz w:val="24"/>
          <w:szCs w:val="24"/>
          <w:lang w:val="hy-AM"/>
        </w:rPr>
        <w:sym w:font="Symbol" w:char="F02A"/>
      </w:r>
    </w:p>
    <w:p w14:paraId="097BFB2F" w14:textId="2A941AE0" w:rsidR="008B0F9A" w:rsidRPr="009B79FB" w:rsidRDefault="00861780" w:rsidP="000F7A16">
      <w:pPr>
        <w:spacing w:line="276" w:lineRule="auto"/>
        <w:jc w:val="both"/>
        <w:rPr>
          <w:rFonts w:ascii="Sylfaen" w:hAnsi="Sylfaen" w:cs="Times New Roman"/>
          <w:sz w:val="24"/>
          <w:szCs w:val="24"/>
          <w:lang w:val="hy-AM"/>
        </w:rPr>
      </w:pPr>
      <w:r w:rsidRPr="009B79FB">
        <w:rPr>
          <w:rFonts w:ascii="Sylfaen" w:hAnsi="Sylfaen" w:cs="Times New Roman"/>
          <w:b/>
          <w:i/>
          <w:sz w:val="24"/>
          <w:szCs w:val="24"/>
          <w:lang w:val="hy-AM"/>
        </w:rPr>
        <w:tab/>
      </w:r>
      <w:r w:rsidR="00C346B9" w:rsidRPr="009B79FB">
        <w:rPr>
          <w:rFonts w:ascii="Sylfaen" w:hAnsi="Sylfaen" w:cs="Times New Roman"/>
          <w:b/>
          <w:i/>
          <w:sz w:val="24"/>
          <w:szCs w:val="24"/>
        </w:rPr>
        <w:t xml:space="preserve">This report was made within the scope of the project of Committee to Protect Freedom of Expression implemented with the support from National Endowment for Democracy (NED, USA). Opinions and assessments contained in the report belong to CPFE and might not be consistent with the opinions and dispositions of the NED. </w:t>
      </w:r>
      <w:r w:rsidR="00C346B9" w:rsidRPr="009B79FB">
        <w:rPr>
          <w:rFonts w:ascii="Sylfaen" w:hAnsi="Sylfaen" w:cs="Times New Roman"/>
          <w:sz w:val="24"/>
          <w:szCs w:val="24"/>
        </w:rPr>
        <w:t xml:space="preserve"> </w:t>
      </w:r>
    </w:p>
    <w:sectPr w:rsidR="008B0F9A" w:rsidRPr="009B79FB" w:rsidSect="007574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C357" w14:textId="77777777" w:rsidR="00DA023A" w:rsidRDefault="00DA023A" w:rsidP="00AD46CA">
      <w:r>
        <w:separator/>
      </w:r>
    </w:p>
  </w:endnote>
  <w:endnote w:type="continuationSeparator" w:id="0">
    <w:p w14:paraId="7109F26A" w14:textId="77777777" w:rsidR="00DA023A" w:rsidRDefault="00DA023A"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3BB9E" w14:textId="6CDA865E" w:rsidR="00DA023A" w:rsidRDefault="00DA023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065D9">
      <w:rPr>
        <w:caps/>
        <w:noProof/>
        <w:color w:val="5B9BD5" w:themeColor="accent1"/>
      </w:rPr>
      <w:t>21</w:t>
    </w:r>
    <w:r>
      <w:rPr>
        <w:caps/>
        <w:noProof/>
        <w:color w:val="5B9BD5" w:themeColor="accent1"/>
      </w:rPr>
      <w:fldChar w:fldCharType="end"/>
    </w:r>
  </w:p>
  <w:p w14:paraId="46916D19" w14:textId="77777777" w:rsidR="00DA023A" w:rsidRDefault="00DA02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C3942" w14:textId="77777777" w:rsidR="00DA023A" w:rsidRDefault="00DA023A" w:rsidP="00AD46CA">
      <w:r>
        <w:separator/>
      </w:r>
    </w:p>
  </w:footnote>
  <w:footnote w:type="continuationSeparator" w:id="0">
    <w:p w14:paraId="6ECB60FE" w14:textId="77777777" w:rsidR="00DA023A" w:rsidRDefault="00DA023A" w:rsidP="00AD46CA">
      <w:r>
        <w:continuationSeparator/>
      </w:r>
    </w:p>
  </w:footnote>
  <w:footnote w:id="1">
    <w:p w14:paraId="194CFA0F" w14:textId="77777777" w:rsidR="00DA023A" w:rsidRDefault="00DA023A" w:rsidP="00021445">
      <w:pPr>
        <w:pStyle w:val="FootnoteText"/>
      </w:pPr>
      <w:r>
        <w:rPr>
          <w:rStyle w:val="FootnoteReference"/>
        </w:rPr>
        <w:footnoteRef/>
      </w:r>
      <w:r>
        <w:t xml:space="preserve"> </w:t>
      </w:r>
      <w:hyperlink r:id="rId1" w:history="1">
        <w:r w:rsidRPr="002222B4">
          <w:rPr>
            <w:rStyle w:val="Hyperlink"/>
          </w:rPr>
          <w:t>https://www.state.gov/reports/2020-country-reports-on-human-rights-practices/armenia/</w:t>
        </w:r>
      </w:hyperlink>
    </w:p>
  </w:footnote>
  <w:footnote w:id="2">
    <w:p w14:paraId="3921BEA2" w14:textId="77777777" w:rsidR="00DA023A" w:rsidRPr="00D90CEE" w:rsidRDefault="00DA023A" w:rsidP="00021445">
      <w:pPr>
        <w:pStyle w:val="FootnoteText"/>
        <w:rPr>
          <w:lang w:val="hy-AM"/>
        </w:rPr>
      </w:pPr>
      <w:r>
        <w:rPr>
          <w:rStyle w:val="FootnoteReference"/>
        </w:rPr>
        <w:footnoteRef/>
      </w:r>
      <w:r>
        <w:t xml:space="preserve"> </w:t>
      </w:r>
      <w:hyperlink r:id="rId2" w:history="1">
        <w:r w:rsidRPr="00D90CEE">
          <w:rPr>
            <w:rStyle w:val="Hyperlink"/>
          </w:rPr>
          <w:t>https://www.state.gov/wp-content/uploads/2021/03/ARMENIA-2020-HUMAN-RIGHTS-REPORT.pdf</w:t>
        </w:r>
      </w:hyperlink>
    </w:p>
  </w:footnote>
  <w:footnote w:id="3">
    <w:p w14:paraId="5E9B14A2" w14:textId="77777777" w:rsidR="00DA023A" w:rsidRPr="006D0326" w:rsidRDefault="00DA023A" w:rsidP="00021445">
      <w:pPr>
        <w:pStyle w:val="FootnoteText"/>
        <w:rPr>
          <w:lang w:val="hy-AM"/>
        </w:rPr>
      </w:pPr>
      <w:r>
        <w:rPr>
          <w:rStyle w:val="FootnoteReference"/>
        </w:rPr>
        <w:footnoteRef/>
      </w:r>
      <w:r w:rsidRPr="006D0326">
        <w:rPr>
          <w:lang w:val="hy-AM"/>
        </w:rPr>
        <w:t xml:space="preserve"> </w:t>
      </w:r>
      <w:hyperlink r:id="rId3" w:history="1">
        <w:r w:rsidRPr="006D0326">
          <w:rPr>
            <w:rStyle w:val="Hyperlink"/>
            <w:lang w:val="hy-AM"/>
          </w:rPr>
          <w:t>https://a1plus.am/hy/article/395302</w:t>
        </w:r>
      </w:hyperlink>
    </w:p>
  </w:footnote>
  <w:footnote w:id="4">
    <w:p w14:paraId="7E736523" w14:textId="77777777" w:rsidR="00DA023A" w:rsidRPr="001705EC" w:rsidRDefault="00DA023A" w:rsidP="00021445">
      <w:pPr>
        <w:pStyle w:val="FootnoteText"/>
        <w:rPr>
          <w:rFonts w:ascii="Sylfaen" w:hAnsi="Sylfaen"/>
          <w:b/>
          <w:sz w:val="16"/>
          <w:szCs w:val="16"/>
          <w:lang w:val="hy-AM"/>
        </w:rPr>
      </w:pPr>
      <w:r>
        <w:rPr>
          <w:rStyle w:val="FootnoteReference"/>
        </w:rPr>
        <w:footnoteRef/>
      </w:r>
      <w:hyperlink r:id="rId4" w:history="1">
        <w:r w:rsidRPr="002047FF">
          <w:rPr>
            <w:rStyle w:val="Hyperlink"/>
            <w:rFonts w:ascii="Sylfaen" w:hAnsi="Sylfaen"/>
            <w:b/>
            <w:sz w:val="16"/>
            <w:szCs w:val="16"/>
            <w:lang w:val="hy-AM"/>
          </w:rPr>
          <w:t>https://khosq.am/2021/02/12/%d5%b0%d5%a1%d5%b5%d5%bf%d5%a1%d6%80%d5%a1%d6%80%d5%b8%d6%82%d5%a9%d5%b5%d5%b8%d6%82%d5%b6-72/</w:t>
        </w:r>
      </w:hyperlink>
    </w:p>
  </w:footnote>
  <w:footnote w:id="5">
    <w:p w14:paraId="2BFBEB33" w14:textId="77777777" w:rsidR="00DA023A" w:rsidRPr="00C83767" w:rsidRDefault="00DA023A" w:rsidP="00021445">
      <w:pPr>
        <w:pStyle w:val="FootnoteText"/>
        <w:rPr>
          <w:lang w:val="hy-AM"/>
        </w:rPr>
      </w:pPr>
      <w:r>
        <w:rPr>
          <w:rStyle w:val="FootnoteReference"/>
        </w:rPr>
        <w:footnoteRef/>
      </w:r>
      <w:hyperlink r:id="rId5" w:history="1">
        <w:r w:rsidRPr="00C83767">
          <w:rPr>
            <w:rStyle w:val="Hyperlink"/>
            <w:rFonts w:ascii="Sylfaen" w:hAnsi="Sylfaen"/>
            <w:b/>
            <w:sz w:val="16"/>
            <w:szCs w:val="16"/>
            <w:lang w:val="hy-AM"/>
          </w:rPr>
          <w:t>https://khosq.am/2021/03/24/%d5%b0%d5%a1%d5%b5%d5%bf%d5%a1%d6%80%d5%a1%d6%80%d5%b8%d6%82%d5%a9%d5%b5%d5%b8%d6%82%d5%b6-77/</w:t>
        </w:r>
      </w:hyperlink>
    </w:p>
  </w:footnote>
  <w:footnote w:id="6">
    <w:p w14:paraId="7A7AC430" w14:textId="77777777" w:rsidR="00DA023A" w:rsidRPr="00F7527C" w:rsidRDefault="00DA023A" w:rsidP="00021445">
      <w:pPr>
        <w:pStyle w:val="FootnoteText"/>
        <w:rPr>
          <w:lang w:val="hy-AM"/>
        </w:rPr>
      </w:pPr>
      <w:r>
        <w:rPr>
          <w:rStyle w:val="FootnoteReference"/>
        </w:rPr>
        <w:footnoteRef/>
      </w:r>
      <w:r w:rsidRPr="00F7527C">
        <w:rPr>
          <w:lang w:val="hy-AM"/>
        </w:rPr>
        <w:t xml:space="preserve"> </w:t>
      </w:r>
      <w:hyperlink r:id="rId6" w:history="1">
        <w:r w:rsidRPr="00C83767">
          <w:rPr>
            <w:rStyle w:val="Hyperlink"/>
            <w:rFonts w:ascii="Sylfaen" w:hAnsi="Sylfaen"/>
            <w:b/>
            <w:sz w:val="16"/>
            <w:szCs w:val="16"/>
            <w:lang w:val="hy-AM"/>
          </w:rPr>
          <w:t>https://freedomhouse.org/article/armenia-new-amendments-threaten-stifle-media-freedom-and-freedom-expression</w:t>
        </w:r>
      </w:hyperlink>
    </w:p>
  </w:footnote>
  <w:footnote w:id="7">
    <w:p w14:paraId="52C55C46" w14:textId="77777777" w:rsidR="00DA023A" w:rsidRPr="00C83767" w:rsidRDefault="00DA023A" w:rsidP="00021445">
      <w:pPr>
        <w:pStyle w:val="FootnoteText"/>
        <w:rPr>
          <w:lang w:val="hy-AM"/>
        </w:rPr>
      </w:pPr>
      <w:r>
        <w:rPr>
          <w:rStyle w:val="FootnoteReference"/>
        </w:rPr>
        <w:footnoteRef/>
      </w:r>
      <w:hyperlink r:id="rId7" w:history="1">
        <w:r w:rsidRPr="00C83767">
          <w:rPr>
            <w:rStyle w:val="Hyperlink"/>
            <w:rFonts w:ascii="Sylfaen" w:hAnsi="Sylfaen"/>
            <w:b/>
            <w:sz w:val="16"/>
            <w:szCs w:val="16"/>
            <w:lang w:val="hy-AM"/>
          </w:rPr>
          <w:t>https://khosq.am/2021/02/18/%d5%b0%d5%a1%d5%b5%d5%bf%d5%a1%d6%80%d5%a1%d6%80%d5%b8%d6%82%d5%a9%d5%b5%d5%b8%d6%82%d5%b6-73/</w:t>
        </w:r>
      </w:hyperlink>
    </w:p>
  </w:footnote>
  <w:footnote w:id="8">
    <w:p w14:paraId="7871C690" w14:textId="77777777" w:rsidR="00DA023A" w:rsidRPr="00E646A8" w:rsidRDefault="00DA023A" w:rsidP="00021445">
      <w:pPr>
        <w:pStyle w:val="FootnoteText"/>
        <w:rPr>
          <w:lang w:val="hy-AM"/>
        </w:rPr>
      </w:pPr>
      <w:r>
        <w:rPr>
          <w:rStyle w:val="FootnoteReference"/>
        </w:rPr>
        <w:footnoteRef/>
      </w:r>
      <w:r w:rsidRPr="00C83767">
        <w:rPr>
          <w:lang w:val="hy-AM"/>
        </w:rPr>
        <w:t xml:space="preserve"> </w:t>
      </w:r>
      <w:hyperlink r:id="rId8" w:history="1">
        <w:r w:rsidRPr="00C83767">
          <w:rPr>
            <w:rStyle w:val="Hyperlink"/>
            <w:rFonts w:ascii="Sylfaen" w:hAnsi="Sylfaen"/>
            <w:b/>
            <w:sz w:val="16"/>
            <w:szCs w:val="16"/>
            <w:lang w:val="hy-AM"/>
          </w:rPr>
          <w:t>https://news.am/arm/news/626937.html</w:t>
        </w:r>
      </w:hyperlink>
    </w:p>
  </w:footnote>
  <w:footnote w:id="9">
    <w:p w14:paraId="3FDB7A0C" w14:textId="77777777" w:rsidR="00DA023A" w:rsidRPr="00514AA1" w:rsidRDefault="00DA023A" w:rsidP="00021445">
      <w:pPr>
        <w:pStyle w:val="FootnoteText"/>
        <w:rPr>
          <w:lang w:val="hy-AM"/>
        </w:rPr>
      </w:pPr>
      <w:r>
        <w:rPr>
          <w:rStyle w:val="FootnoteReference"/>
        </w:rPr>
        <w:footnoteRef/>
      </w:r>
      <w:r w:rsidRPr="00C83767">
        <w:rPr>
          <w:lang w:val="hy-AM"/>
        </w:rPr>
        <w:t xml:space="preserve"> </w:t>
      </w:r>
      <w:hyperlink r:id="rId9" w:history="1">
        <w:r w:rsidRPr="00C83767">
          <w:rPr>
            <w:rStyle w:val="Hyperlink"/>
            <w:rFonts w:ascii="Sylfaen" w:hAnsi="Sylfaen"/>
            <w:b/>
            <w:sz w:val="16"/>
            <w:szCs w:val="16"/>
            <w:lang w:val="hy-AM"/>
          </w:rPr>
          <w:t>https://yerevan.today/all/society/78907/koroupciayi-kanxargelman-handznajoghovy-herqoum-e-bayc,-alievin-handznoghy-lour-e</w:t>
        </w:r>
      </w:hyperlink>
    </w:p>
  </w:footnote>
  <w:footnote w:id="10">
    <w:p w14:paraId="61E60263" w14:textId="77777777" w:rsidR="00DA023A" w:rsidRPr="00367A0B" w:rsidRDefault="00DA023A" w:rsidP="00861780">
      <w:pPr>
        <w:pStyle w:val="FootnoteText"/>
        <w:rPr>
          <w:lang w:val="hy-AM"/>
        </w:rPr>
      </w:pPr>
      <w:r>
        <w:rPr>
          <w:rStyle w:val="FootnoteReference"/>
        </w:rPr>
        <w:footnoteRef/>
      </w:r>
      <w:r w:rsidRPr="00367A0B">
        <w:rPr>
          <w:lang w:val="hy-AM"/>
        </w:rPr>
        <w:t xml:space="preserve"> </w:t>
      </w:r>
      <w:hyperlink r:id="rId10" w:history="1">
        <w:r w:rsidRPr="00D46D3B">
          <w:rPr>
            <w:rStyle w:val="Hyperlink"/>
            <w:rFonts w:ascii="Sylfaen" w:hAnsi="Sylfaen"/>
            <w:sz w:val="16"/>
            <w:szCs w:val="16"/>
            <w:lang w:val="hy-AM"/>
          </w:rPr>
          <w:t>https://www.youtube.com/watch?v=LdR_EyRpwA0&amp;feature=emb_title</w:t>
        </w:r>
      </w:hyperlink>
    </w:p>
  </w:footnote>
  <w:footnote w:id="11">
    <w:p w14:paraId="4FF67C9C" w14:textId="77777777" w:rsidR="00DA023A" w:rsidRPr="00EF2005" w:rsidRDefault="00DA023A" w:rsidP="00861780">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11" w:history="1">
        <w:r w:rsidRPr="00A81336">
          <w:rPr>
            <w:rStyle w:val="Hyperlink"/>
            <w:rFonts w:ascii="Sylfaen" w:hAnsi="Sylfaen"/>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12">
    <w:p w14:paraId="3E17550C" w14:textId="77777777" w:rsidR="00DA023A" w:rsidRPr="00D62078" w:rsidRDefault="00DA023A" w:rsidP="00861780">
      <w:pPr>
        <w:pStyle w:val="FootnoteText"/>
        <w:rPr>
          <w:lang w:val="hy-AM"/>
        </w:rPr>
      </w:pPr>
      <w:r>
        <w:rPr>
          <w:rStyle w:val="FootnoteReference"/>
        </w:rPr>
        <w:footnoteRef/>
      </w:r>
      <w:r w:rsidRPr="00D62078">
        <w:rPr>
          <w:lang w:val="hy-AM"/>
        </w:rPr>
        <w:t xml:space="preserve"> </w:t>
      </w:r>
      <w:hyperlink r:id="rId12" w:history="1">
        <w:r w:rsidRPr="00D46D3B">
          <w:rPr>
            <w:rStyle w:val="Hyperlink"/>
            <w:rFonts w:ascii="Sylfaen" w:hAnsi="Sylfaen"/>
            <w:sz w:val="16"/>
            <w:szCs w:val="16"/>
            <w:lang w:val="hy-AM"/>
          </w:rPr>
          <w:t>https://www.facebook.com/yerkir.am/videos/802896850294904</w:t>
        </w:r>
      </w:hyperlink>
    </w:p>
  </w:footnote>
  <w:footnote w:id="13">
    <w:p w14:paraId="2026882D" w14:textId="77777777" w:rsidR="00DA023A" w:rsidRPr="00856D99" w:rsidRDefault="00DA023A" w:rsidP="00861780">
      <w:pPr>
        <w:pStyle w:val="FootnoteText"/>
        <w:rPr>
          <w:lang w:val="hy-AM"/>
        </w:rPr>
      </w:pPr>
      <w:r>
        <w:rPr>
          <w:rStyle w:val="FootnoteReference"/>
        </w:rPr>
        <w:footnoteRef/>
      </w:r>
      <w:r w:rsidRPr="00856D99">
        <w:rPr>
          <w:lang w:val="hy-AM"/>
        </w:rPr>
        <w:t xml:space="preserve"> </w:t>
      </w:r>
      <w:hyperlink r:id="rId13" w:history="1">
        <w:r w:rsidRPr="00856D99">
          <w:rPr>
            <w:rStyle w:val="Hyperlink"/>
            <w:rFonts w:ascii="Sylfaen" w:hAnsi="Sylfaen"/>
            <w:sz w:val="16"/>
            <w:szCs w:val="16"/>
            <w:lang w:val="hy-AM"/>
          </w:rPr>
          <w:t>https://youtu.be/uLm2R0ADfDg</w:t>
        </w:r>
      </w:hyperlink>
    </w:p>
  </w:footnote>
  <w:footnote w:id="14">
    <w:p w14:paraId="0142DF86" w14:textId="77777777" w:rsidR="00DA023A" w:rsidRPr="00123847" w:rsidRDefault="00DA023A" w:rsidP="00861780">
      <w:pPr>
        <w:pStyle w:val="FootnoteText"/>
        <w:rPr>
          <w:lang w:val="hy-AM"/>
        </w:rPr>
      </w:pPr>
      <w:r>
        <w:rPr>
          <w:rStyle w:val="FootnoteReference"/>
        </w:rPr>
        <w:footnoteRef/>
      </w:r>
      <w:r w:rsidRPr="00123847">
        <w:rPr>
          <w:lang w:val="hy-AM"/>
        </w:rPr>
        <w:t xml:space="preserve"> </w:t>
      </w:r>
      <w:hyperlink r:id="rId14" w:history="1">
        <w:r w:rsidRPr="00D46D3B">
          <w:rPr>
            <w:rStyle w:val="Hyperlink"/>
            <w:rFonts w:ascii="Sylfaen" w:hAnsi="Sylfaen"/>
            <w:sz w:val="16"/>
            <w:szCs w:val="16"/>
            <w:lang w:val="hy-AM"/>
          </w:rPr>
          <w:t>https://armeniasputnik.am/armenia/20210223/26550081/-Sputnik--perator-aram-nersesyan.html</w:t>
        </w:r>
      </w:hyperlink>
    </w:p>
  </w:footnote>
  <w:footnote w:id="15">
    <w:p w14:paraId="7D85BB7E" w14:textId="77777777" w:rsidR="00DA023A" w:rsidRPr="00123847" w:rsidRDefault="00DA023A" w:rsidP="00861780">
      <w:pPr>
        <w:pStyle w:val="FootnoteText"/>
        <w:rPr>
          <w:lang w:val="hy-AM"/>
        </w:rPr>
      </w:pPr>
      <w:r>
        <w:rPr>
          <w:rStyle w:val="FootnoteReference"/>
        </w:rPr>
        <w:footnoteRef/>
      </w:r>
      <w:r w:rsidRPr="00123847">
        <w:rPr>
          <w:lang w:val="hy-AM"/>
        </w:rPr>
        <w:t xml:space="preserve"> </w:t>
      </w:r>
      <w:hyperlink r:id="rId15" w:history="1">
        <w:r w:rsidRPr="00BF1313">
          <w:rPr>
            <w:rStyle w:val="Hyperlink"/>
            <w:rFonts w:ascii="Sylfaen" w:hAnsi="Sylfaen"/>
            <w:sz w:val="16"/>
            <w:szCs w:val="16"/>
            <w:lang w:val="hy-AM"/>
          </w:rPr>
          <w:t>https://youtu.be/rd78-G-MxVY</w:t>
        </w:r>
      </w:hyperlink>
    </w:p>
  </w:footnote>
  <w:footnote w:id="16">
    <w:p w14:paraId="0E76CA3D" w14:textId="77777777" w:rsidR="00DA023A" w:rsidRPr="00123847" w:rsidRDefault="00DA023A" w:rsidP="00861780">
      <w:pPr>
        <w:pStyle w:val="FootnoteText"/>
        <w:rPr>
          <w:lang w:val="hy-AM"/>
        </w:rPr>
      </w:pPr>
      <w:r>
        <w:rPr>
          <w:rStyle w:val="FootnoteReference"/>
        </w:rPr>
        <w:footnoteRef/>
      </w:r>
      <w:r w:rsidRPr="00123847">
        <w:rPr>
          <w:lang w:val="hy-AM"/>
        </w:rPr>
        <w:t xml:space="preserve"> </w:t>
      </w:r>
      <w:hyperlink r:id="rId16" w:history="1">
        <w:r w:rsidRPr="00BF1313">
          <w:rPr>
            <w:rStyle w:val="Hyperlink"/>
            <w:rFonts w:ascii="Sylfaen" w:hAnsi="Sylfaen"/>
            <w:sz w:val="16"/>
            <w:szCs w:val="16"/>
            <w:lang w:val="hy-AM"/>
          </w:rPr>
          <w:t>https://www.facebook.com/azatutyun/posts/4206808349364510</w:t>
        </w:r>
      </w:hyperlink>
    </w:p>
  </w:footnote>
  <w:footnote w:id="17">
    <w:p w14:paraId="7E392FBE" w14:textId="77777777" w:rsidR="00DA023A" w:rsidRPr="005268C1" w:rsidRDefault="00DA023A" w:rsidP="00861780">
      <w:pPr>
        <w:pStyle w:val="FootnoteText"/>
        <w:rPr>
          <w:lang w:val="hy-AM"/>
        </w:rPr>
      </w:pPr>
      <w:r>
        <w:rPr>
          <w:rStyle w:val="FootnoteReference"/>
        </w:rPr>
        <w:footnoteRef/>
      </w:r>
      <w:r w:rsidRPr="005268C1">
        <w:rPr>
          <w:lang w:val="hy-AM"/>
        </w:rPr>
        <w:t xml:space="preserve"> </w:t>
      </w:r>
      <w:hyperlink r:id="rId17" w:history="1">
        <w:r w:rsidRPr="00BF1313">
          <w:rPr>
            <w:rStyle w:val="Hyperlink"/>
            <w:rFonts w:ascii="Sylfaen" w:hAnsi="Sylfaen"/>
            <w:sz w:val="16"/>
            <w:szCs w:val="16"/>
            <w:lang w:val="hy-AM"/>
          </w:rPr>
          <w:t>https://www.facebook.com/permalink.php?story_fbid=1858632604289920&amp;id=100004295941500</w:t>
        </w:r>
      </w:hyperlink>
    </w:p>
  </w:footnote>
  <w:footnote w:id="18">
    <w:p w14:paraId="72E984F4" w14:textId="77777777" w:rsidR="00DA023A" w:rsidRPr="006032FE" w:rsidRDefault="00DA023A" w:rsidP="00861780">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8" w:history="1">
        <w:r w:rsidRPr="00BB5C7C">
          <w:rPr>
            <w:rStyle w:val="Hyperlink"/>
            <w:rFonts w:ascii="Sylfaen" w:hAnsi="Sylfaen"/>
            <w:sz w:val="16"/>
            <w:szCs w:val="16"/>
            <w:lang w:val="hy-AM"/>
          </w:rPr>
          <w:t>https://www.azatutyun.am/a/28766203.html</w:t>
        </w:r>
      </w:hyperlink>
      <w:r>
        <w:rPr>
          <w:rFonts w:ascii="Sylfaen" w:hAnsi="Sylfaen"/>
          <w:sz w:val="18"/>
          <w:szCs w:val="18"/>
          <w:lang w:val="hy-AM"/>
        </w:rPr>
        <w:t xml:space="preserve"> </w:t>
      </w:r>
    </w:p>
  </w:footnote>
  <w:footnote w:id="19">
    <w:p w14:paraId="07DC6D09" w14:textId="77777777" w:rsidR="00DA023A" w:rsidRPr="00D62078" w:rsidRDefault="00DA023A" w:rsidP="00F2490E">
      <w:pPr>
        <w:pStyle w:val="FootnoteText"/>
        <w:rPr>
          <w:lang w:val="hy-AM"/>
        </w:rPr>
      </w:pPr>
      <w:r>
        <w:rPr>
          <w:rStyle w:val="FootnoteReference"/>
        </w:rPr>
        <w:footnoteRef/>
      </w:r>
      <w:r w:rsidRPr="00D62078">
        <w:rPr>
          <w:lang w:val="hy-AM"/>
        </w:rPr>
        <w:t xml:space="preserve"> </w:t>
      </w:r>
      <w:hyperlink r:id="rId19" w:history="1">
        <w:r w:rsidRPr="00D62078">
          <w:rPr>
            <w:rStyle w:val="Hyperlink"/>
            <w:lang w:val="hy-AM"/>
          </w:rPr>
          <w:t>https://24news.am/news/146250</w:t>
        </w:r>
      </w:hyperlink>
    </w:p>
  </w:footnote>
  <w:footnote w:id="20">
    <w:p w14:paraId="745818D5" w14:textId="77777777" w:rsidR="00DA023A" w:rsidRPr="0031039C" w:rsidRDefault="00DA023A" w:rsidP="00861780">
      <w:pPr>
        <w:pStyle w:val="FootnoteText"/>
        <w:rPr>
          <w:lang w:val="hy-AM"/>
        </w:rPr>
      </w:pPr>
      <w:r>
        <w:rPr>
          <w:rStyle w:val="FootnoteReference"/>
        </w:rPr>
        <w:footnoteRef/>
      </w:r>
      <w:r w:rsidRPr="00164FFB">
        <w:rPr>
          <w:lang w:val="hy-AM"/>
        </w:rPr>
        <w:t xml:space="preserve"> </w:t>
      </w:r>
      <w:hyperlink r:id="rId20" w:history="1">
        <w:r w:rsidRPr="0031039C">
          <w:rPr>
            <w:rStyle w:val="Hyperlink"/>
            <w:rFonts w:ascii="Sylfaen" w:hAnsi="Sylfaen"/>
            <w:b/>
            <w:sz w:val="16"/>
            <w:szCs w:val="16"/>
            <w:lang w:val="hy-AM"/>
          </w:rPr>
          <w:t>https://www.1in.am/2797828.html</w:t>
        </w:r>
      </w:hyperlink>
    </w:p>
  </w:footnote>
  <w:footnote w:id="21">
    <w:p w14:paraId="72BD98B7" w14:textId="77777777" w:rsidR="00DA023A" w:rsidRPr="00912EE3" w:rsidRDefault="00DA023A" w:rsidP="00861780">
      <w:pPr>
        <w:pStyle w:val="FootnoteText"/>
        <w:rPr>
          <w:lang w:val="hy-AM"/>
        </w:rPr>
      </w:pPr>
      <w:r>
        <w:rPr>
          <w:rStyle w:val="FootnoteReference"/>
        </w:rPr>
        <w:footnoteRef/>
      </w:r>
      <w:r w:rsidRPr="002746B4">
        <w:rPr>
          <w:lang w:val="hy-AM"/>
        </w:rPr>
        <w:t xml:space="preserve"> </w:t>
      </w:r>
      <w:hyperlink r:id="rId21" w:history="1">
        <w:r w:rsidRPr="002746B4">
          <w:rPr>
            <w:rStyle w:val="Hyperlink"/>
            <w:lang w:val="hy-AM"/>
          </w:rPr>
          <w:t>https://www.facebook.com/sglmc/posts/1450040148537675</w:t>
        </w:r>
      </w:hyperlink>
    </w:p>
  </w:footnote>
  <w:footnote w:id="22">
    <w:p w14:paraId="6E988FB3" w14:textId="77777777" w:rsidR="00DA023A" w:rsidRPr="00447CC9" w:rsidRDefault="00DA023A" w:rsidP="00447CC9">
      <w:pPr>
        <w:pStyle w:val="FootnoteText"/>
        <w:spacing w:after="0"/>
        <w:rPr>
          <w:rFonts w:ascii="Times New Roman" w:hAnsi="Times New Roman"/>
          <w:sz w:val="16"/>
          <w:szCs w:val="16"/>
          <w:lang w:val="hy-AM"/>
        </w:rPr>
      </w:pPr>
      <w:r w:rsidRPr="00447CC9">
        <w:rPr>
          <w:rStyle w:val="FootnoteReference"/>
          <w:rFonts w:ascii="Times New Roman" w:hAnsi="Times New Roman"/>
          <w:sz w:val="16"/>
          <w:szCs w:val="16"/>
        </w:rPr>
        <w:footnoteRef/>
      </w:r>
      <w:r w:rsidRPr="00447CC9">
        <w:rPr>
          <w:rFonts w:ascii="Times New Roman" w:hAnsi="Times New Roman"/>
          <w:sz w:val="16"/>
          <w:szCs w:val="16"/>
          <w:lang w:val="hy-AM"/>
        </w:rPr>
        <w:t xml:space="preserve"> </w:t>
      </w:r>
      <w:hyperlink r:id="rId22" w:history="1">
        <w:r w:rsidRPr="00447CC9">
          <w:rPr>
            <w:rStyle w:val="Hyperlink"/>
            <w:rFonts w:ascii="Times New Roman" w:hAnsi="Times New Roman"/>
            <w:sz w:val="16"/>
            <w:szCs w:val="16"/>
            <w:lang w:val="hy-AM"/>
          </w:rPr>
          <w:t>https://www.youtube.com/watch?v=mznz1XD6KEw</w:t>
        </w:r>
      </w:hyperlink>
    </w:p>
  </w:footnote>
  <w:footnote w:id="23">
    <w:p w14:paraId="6DCDC388" w14:textId="77777777" w:rsidR="00DA023A" w:rsidRPr="00447CC9" w:rsidRDefault="00DA023A" w:rsidP="00447CC9">
      <w:pPr>
        <w:pStyle w:val="FootnoteText"/>
        <w:spacing w:after="0"/>
        <w:rPr>
          <w:rFonts w:ascii="Times New Roman" w:hAnsi="Times New Roman"/>
          <w:sz w:val="16"/>
          <w:szCs w:val="16"/>
          <w:lang w:val="hy-AM"/>
        </w:rPr>
      </w:pPr>
      <w:r w:rsidRPr="00447CC9">
        <w:rPr>
          <w:rStyle w:val="FootnoteReference"/>
          <w:rFonts w:ascii="Times New Roman" w:hAnsi="Times New Roman"/>
          <w:sz w:val="16"/>
          <w:szCs w:val="16"/>
        </w:rPr>
        <w:footnoteRef/>
      </w:r>
      <w:r w:rsidRPr="00447CC9">
        <w:rPr>
          <w:rFonts w:ascii="Times New Roman" w:hAnsi="Times New Roman"/>
          <w:sz w:val="16"/>
          <w:szCs w:val="16"/>
          <w:lang w:val="hy-AM"/>
        </w:rPr>
        <w:t xml:space="preserve"> </w:t>
      </w:r>
      <w:hyperlink r:id="rId23" w:history="1">
        <w:r w:rsidRPr="00447CC9">
          <w:rPr>
            <w:rStyle w:val="Hyperlink"/>
            <w:rFonts w:ascii="Times New Roman" w:hAnsi="Times New Roman"/>
            <w:sz w:val="16"/>
            <w:szCs w:val="16"/>
            <w:lang w:val="hy-AM"/>
          </w:rPr>
          <w:t>https://hraparak.am/post/1270717699</w:t>
        </w:r>
      </w:hyperlink>
    </w:p>
  </w:footnote>
  <w:footnote w:id="24">
    <w:p w14:paraId="5E9202E5" w14:textId="77777777" w:rsidR="00DA023A" w:rsidRPr="00DA24C7" w:rsidRDefault="00DA023A" w:rsidP="00447CC9">
      <w:pPr>
        <w:pStyle w:val="FootnoteText"/>
        <w:spacing w:after="0"/>
        <w:rPr>
          <w:lang w:val="hy-AM"/>
        </w:rPr>
      </w:pPr>
      <w:r w:rsidRPr="00447CC9">
        <w:rPr>
          <w:rStyle w:val="FootnoteReference"/>
          <w:rFonts w:ascii="Times New Roman" w:hAnsi="Times New Roman"/>
          <w:sz w:val="16"/>
          <w:szCs w:val="16"/>
        </w:rPr>
        <w:footnoteRef/>
      </w:r>
      <w:r w:rsidRPr="00447CC9">
        <w:rPr>
          <w:rFonts w:ascii="Times New Roman" w:hAnsi="Times New Roman"/>
          <w:sz w:val="16"/>
          <w:szCs w:val="16"/>
          <w:lang w:val="hy-AM"/>
        </w:rPr>
        <w:t xml:space="preserve"> </w:t>
      </w:r>
      <w:hyperlink r:id="rId24" w:history="1">
        <w:r w:rsidRPr="00447CC9">
          <w:rPr>
            <w:rStyle w:val="Hyperlink"/>
            <w:rFonts w:ascii="Times New Roman" w:hAnsi="Times New Roman"/>
            <w:sz w:val="16"/>
            <w:szCs w:val="16"/>
            <w:lang w:val="hy-AM"/>
          </w:rPr>
          <w:t>https://mamul.am/am/news/197221</w:t>
        </w:r>
      </w:hyperlink>
    </w:p>
  </w:footnote>
  <w:footnote w:id="25">
    <w:p w14:paraId="02DFBC15" w14:textId="77777777" w:rsidR="00DA023A" w:rsidRPr="00D172B6" w:rsidRDefault="00DA023A" w:rsidP="00D172B6">
      <w:pPr>
        <w:pStyle w:val="FootnoteText"/>
        <w:spacing w:after="0"/>
        <w:rPr>
          <w:rFonts w:ascii="Times New Roman" w:hAnsi="Times New Roman"/>
          <w:sz w:val="16"/>
          <w:szCs w:val="16"/>
          <w:lang w:val="hy-AM"/>
        </w:rPr>
      </w:pPr>
      <w:r w:rsidRPr="00D172B6">
        <w:rPr>
          <w:rStyle w:val="FootnoteReference"/>
          <w:rFonts w:ascii="Times New Roman" w:hAnsi="Times New Roman"/>
          <w:sz w:val="16"/>
          <w:szCs w:val="16"/>
        </w:rPr>
        <w:footnoteRef/>
      </w:r>
      <w:r w:rsidRPr="00D172B6">
        <w:rPr>
          <w:rFonts w:ascii="Times New Roman" w:hAnsi="Times New Roman"/>
          <w:sz w:val="16"/>
          <w:szCs w:val="16"/>
          <w:lang w:val="hy-AM"/>
        </w:rPr>
        <w:t xml:space="preserve"> </w:t>
      </w:r>
      <w:hyperlink r:id="rId25" w:history="1">
        <w:r w:rsidRPr="00D172B6">
          <w:rPr>
            <w:rStyle w:val="Hyperlink"/>
            <w:rFonts w:ascii="Times New Roman" w:hAnsi="Times New Roman"/>
            <w:sz w:val="16"/>
            <w:szCs w:val="16"/>
            <w:lang w:val="hy-AM"/>
          </w:rPr>
          <w:t>https://168.am/2020/10/13/1386212.html</w:t>
        </w:r>
      </w:hyperlink>
    </w:p>
  </w:footnote>
  <w:footnote w:id="26">
    <w:p w14:paraId="5C3F3536" w14:textId="77777777" w:rsidR="00DA023A" w:rsidRPr="00D172B6" w:rsidRDefault="00DA023A" w:rsidP="00D172B6">
      <w:pPr>
        <w:pStyle w:val="FootnoteText"/>
        <w:spacing w:after="0"/>
        <w:rPr>
          <w:rFonts w:ascii="Times New Roman" w:hAnsi="Times New Roman"/>
          <w:sz w:val="16"/>
          <w:szCs w:val="16"/>
          <w:lang w:val="hy-AM"/>
        </w:rPr>
      </w:pPr>
      <w:r w:rsidRPr="00D172B6">
        <w:rPr>
          <w:rStyle w:val="FootnoteReference"/>
          <w:rFonts w:ascii="Times New Roman" w:hAnsi="Times New Roman"/>
          <w:sz w:val="16"/>
          <w:szCs w:val="16"/>
        </w:rPr>
        <w:footnoteRef/>
      </w:r>
      <w:r w:rsidRPr="00D172B6">
        <w:rPr>
          <w:rFonts w:ascii="Times New Roman" w:hAnsi="Times New Roman"/>
          <w:sz w:val="16"/>
          <w:szCs w:val="16"/>
          <w:lang w:val="hy-AM"/>
        </w:rPr>
        <w:t xml:space="preserve"> </w:t>
      </w:r>
      <w:hyperlink r:id="rId26" w:history="1">
        <w:r w:rsidRPr="00D172B6">
          <w:rPr>
            <w:rStyle w:val="Hyperlink"/>
            <w:rFonts w:ascii="Times New Roman" w:hAnsi="Times New Roman"/>
            <w:sz w:val="16"/>
            <w:szCs w:val="16"/>
            <w:lang w:val="hy-AM"/>
          </w:rPr>
          <w:t>https://www.1in.am/2871023.html</w:t>
        </w:r>
      </w:hyperlink>
    </w:p>
  </w:footnote>
  <w:footnote w:id="27">
    <w:p w14:paraId="7FE952AD" w14:textId="77777777" w:rsidR="00DA023A" w:rsidRPr="00F31562" w:rsidRDefault="00DA023A" w:rsidP="00D172B6">
      <w:pPr>
        <w:pStyle w:val="FootnoteText"/>
        <w:spacing w:after="0"/>
        <w:rPr>
          <w:lang w:val="hy-AM"/>
        </w:rPr>
      </w:pPr>
      <w:r w:rsidRPr="00D172B6">
        <w:rPr>
          <w:rStyle w:val="FootnoteReference"/>
          <w:rFonts w:ascii="Times New Roman" w:hAnsi="Times New Roman"/>
          <w:sz w:val="16"/>
          <w:szCs w:val="16"/>
        </w:rPr>
        <w:footnoteRef/>
      </w:r>
      <w:r w:rsidRPr="00D172B6">
        <w:rPr>
          <w:rFonts w:ascii="Times New Roman" w:hAnsi="Times New Roman"/>
          <w:sz w:val="16"/>
          <w:szCs w:val="16"/>
          <w:lang w:val="hy-AM"/>
        </w:rPr>
        <w:t xml:space="preserve"> </w:t>
      </w:r>
      <w:hyperlink r:id="rId27" w:history="1">
        <w:r w:rsidRPr="00D172B6">
          <w:rPr>
            <w:rStyle w:val="Hyperlink"/>
            <w:rFonts w:ascii="Times New Roman" w:hAnsi="Times New Roman"/>
            <w:sz w:val="16"/>
            <w:szCs w:val="16"/>
            <w:lang w:val="hy-AM"/>
          </w:rPr>
          <w:t>https://shamshyan.com/hy/article/2020/06/14/1157316/</w:t>
        </w:r>
      </w:hyperlink>
    </w:p>
  </w:footnote>
  <w:footnote w:id="28">
    <w:p w14:paraId="3515A392" w14:textId="77777777" w:rsidR="00DA023A" w:rsidRPr="00AE7488" w:rsidRDefault="00DA023A" w:rsidP="00861780">
      <w:pPr>
        <w:pStyle w:val="FootnoteText"/>
        <w:rPr>
          <w:lang w:val="hy-AM"/>
        </w:rPr>
      </w:pPr>
      <w:r>
        <w:rPr>
          <w:rStyle w:val="FootnoteReference"/>
        </w:rPr>
        <w:footnoteRef/>
      </w:r>
      <w:r w:rsidRPr="00AE7488">
        <w:rPr>
          <w:rFonts w:ascii="Sylfaen" w:hAnsi="Sylfaen"/>
          <w:b/>
          <w:sz w:val="16"/>
          <w:szCs w:val="16"/>
          <w:lang w:val="hy-AM"/>
        </w:rPr>
        <w:t xml:space="preserve"> </w:t>
      </w:r>
      <w:hyperlink r:id="rId28" w:history="1">
        <w:r w:rsidRPr="00AE7488">
          <w:rPr>
            <w:rStyle w:val="Hyperlink"/>
            <w:rFonts w:ascii="Sylfaen" w:hAnsi="Sylfaen"/>
            <w:b/>
            <w:sz w:val="16"/>
            <w:szCs w:val="16"/>
            <w:lang w:val="hy-AM"/>
          </w:rPr>
          <w:t>https://www.1in.am/2556548.html</w:t>
        </w:r>
      </w:hyperlink>
    </w:p>
  </w:footnote>
  <w:footnote w:id="29">
    <w:p w14:paraId="1A30E119" w14:textId="77777777" w:rsidR="00DA023A" w:rsidRDefault="00DA023A" w:rsidP="00DC4558">
      <w:pPr>
        <w:pStyle w:val="FootnoteText"/>
        <w:spacing w:after="0"/>
        <w:rPr>
          <w:lang w:val="hy-AM"/>
        </w:rPr>
      </w:pPr>
      <w:r>
        <w:rPr>
          <w:rStyle w:val="FootnoteReference"/>
        </w:rPr>
        <w:footnoteRef/>
      </w:r>
      <w:r>
        <w:rPr>
          <w:lang w:val="hy-AM"/>
        </w:rPr>
        <w:t xml:space="preserve"> </w:t>
      </w:r>
      <w:hyperlink r:id="rId29" w:history="1">
        <w:r>
          <w:rPr>
            <w:rStyle w:val="Hyperlink"/>
            <w:rFonts w:ascii="Sylfaen" w:hAnsi="Sylfaen"/>
            <w:sz w:val="16"/>
            <w:szCs w:val="16"/>
            <w:lang w:val="hy-AM"/>
          </w:rPr>
          <w:t>https://armlur.am/915337/</w:t>
        </w:r>
      </w:hyperlink>
    </w:p>
  </w:footnote>
  <w:footnote w:id="30">
    <w:p w14:paraId="60383361" w14:textId="77777777" w:rsidR="00DA023A" w:rsidRPr="00246331" w:rsidRDefault="00DA023A" w:rsidP="00DC4558">
      <w:pPr>
        <w:pStyle w:val="FootnoteText"/>
        <w:spacing w:after="0"/>
        <w:rPr>
          <w:rStyle w:val="Hyperlink"/>
          <w:rFonts w:ascii="Sylfaen" w:hAnsi="Sylfaen"/>
          <w:sz w:val="16"/>
          <w:szCs w:val="16"/>
          <w:lang w:val="hy-AM"/>
        </w:rPr>
      </w:pPr>
      <w:r>
        <w:rPr>
          <w:rStyle w:val="FootnoteReference"/>
        </w:rPr>
        <w:footnoteRef/>
      </w:r>
      <w:r w:rsidRPr="0081045D">
        <w:rPr>
          <w:lang w:val="hy-AM"/>
        </w:rPr>
        <w:t xml:space="preserve"> </w:t>
      </w:r>
      <w:hyperlink r:id="rId30" w:history="1">
        <w:r w:rsidRPr="00DC4558">
          <w:rPr>
            <w:rStyle w:val="Hyperlink"/>
            <w:rFonts w:ascii="Sylfaen" w:hAnsi="Sylfaen"/>
            <w:sz w:val="16"/>
            <w:szCs w:val="16"/>
            <w:lang w:val="hy-AM"/>
          </w:rPr>
          <w:t>https://www.1in.am/2770165.html</w:t>
        </w:r>
      </w:hyperlink>
    </w:p>
  </w:footnote>
  <w:footnote w:id="31">
    <w:p w14:paraId="6717EC06" w14:textId="77777777" w:rsidR="00DA023A" w:rsidRPr="00DA24C7" w:rsidRDefault="00DA023A" w:rsidP="00DC4558">
      <w:pPr>
        <w:pStyle w:val="FootnoteText"/>
        <w:spacing w:after="0"/>
        <w:rPr>
          <w:lang w:val="hy-AM"/>
        </w:rPr>
      </w:pPr>
      <w:r w:rsidRPr="00DC4558">
        <w:rPr>
          <w:rStyle w:val="FootnoteReference"/>
        </w:rPr>
        <w:footnoteRef/>
      </w:r>
      <w:r w:rsidRPr="00246331">
        <w:rPr>
          <w:rStyle w:val="Hyperlink"/>
          <w:rFonts w:ascii="Sylfaen" w:hAnsi="Sylfaen"/>
          <w:sz w:val="16"/>
          <w:szCs w:val="16"/>
          <w:lang w:val="hy-AM"/>
        </w:rPr>
        <w:t xml:space="preserve"> </w:t>
      </w:r>
      <w:hyperlink r:id="rId31" w:history="1">
        <w:r w:rsidRPr="00DC4558">
          <w:rPr>
            <w:rStyle w:val="Hyperlink"/>
            <w:rFonts w:ascii="Sylfaen" w:hAnsi="Sylfaen"/>
            <w:sz w:val="16"/>
            <w:szCs w:val="16"/>
            <w:lang w:val="hy-AM"/>
          </w:rPr>
          <w:t>https://www.facebook.com/permalink.php?story_fbid=2723547167907244&amp;id=100007559627606</w:t>
        </w:r>
      </w:hyperlink>
    </w:p>
  </w:footnote>
  <w:footnote w:id="32">
    <w:p w14:paraId="1BC68F94" w14:textId="77777777" w:rsidR="00DA023A" w:rsidRPr="00C61CF5" w:rsidRDefault="00DA023A" w:rsidP="00861780">
      <w:pPr>
        <w:pStyle w:val="FootnoteText"/>
        <w:rPr>
          <w:lang w:val="hy-AM"/>
        </w:rPr>
      </w:pPr>
      <w:r>
        <w:rPr>
          <w:rStyle w:val="FootnoteReference"/>
        </w:rPr>
        <w:footnoteRef/>
      </w:r>
      <w:hyperlink r:id="rId32"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3">
    <w:p w14:paraId="2B7EDBBC" w14:textId="77777777" w:rsidR="00DA023A" w:rsidRDefault="00DA023A" w:rsidP="00861780">
      <w:pPr>
        <w:pStyle w:val="FootnoteText"/>
        <w:rPr>
          <w:lang w:val="hy-AM"/>
        </w:rPr>
      </w:pPr>
      <w:r>
        <w:rPr>
          <w:rStyle w:val="FootnoteReference"/>
        </w:rPr>
        <w:footnoteRef/>
      </w:r>
      <w:r>
        <w:rPr>
          <w:lang w:val="hy-AM"/>
        </w:rPr>
        <w:t xml:space="preserve"> </w:t>
      </w:r>
      <w:hyperlink r:id="rId33"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34">
    <w:p w14:paraId="3CC09343" w14:textId="77777777" w:rsidR="00DA023A" w:rsidRPr="0038474A" w:rsidRDefault="00DA023A" w:rsidP="00861780">
      <w:pPr>
        <w:pStyle w:val="FootnoteText"/>
        <w:rPr>
          <w:lang w:val="hy-AM"/>
        </w:rPr>
      </w:pPr>
      <w:r>
        <w:rPr>
          <w:rStyle w:val="FootnoteReference"/>
        </w:rPr>
        <w:footnoteRef/>
      </w:r>
      <w:r w:rsidRPr="009C6A3E">
        <w:rPr>
          <w:rFonts w:ascii="Sylfaen" w:hAnsi="Sylfaen"/>
          <w:b/>
          <w:sz w:val="16"/>
          <w:szCs w:val="16"/>
          <w:lang w:val="hy-AM"/>
        </w:rPr>
        <w:t xml:space="preserve"> </w:t>
      </w:r>
      <w:hyperlink r:id="rId34" w:history="1">
        <w:r w:rsidRPr="009C6A3E">
          <w:rPr>
            <w:rStyle w:val="Hyperlink"/>
            <w:rFonts w:ascii="Sylfaen" w:hAnsi="Sylfaen"/>
            <w:b/>
            <w:sz w:val="16"/>
            <w:szCs w:val="16"/>
            <w:lang w:val="hy-AM"/>
          </w:rPr>
          <w:t>http://hzham.am/articles/1666759386392681.html</w:t>
        </w:r>
      </w:hyperlink>
    </w:p>
  </w:footnote>
  <w:footnote w:id="35">
    <w:p w14:paraId="0DAB4989" w14:textId="77777777" w:rsidR="00DA023A" w:rsidRPr="00DA24C7" w:rsidRDefault="00DA023A" w:rsidP="00650D00">
      <w:pPr>
        <w:pStyle w:val="FootnoteText"/>
        <w:rPr>
          <w:lang w:val="hy-AM"/>
        </w:rPr>
      </w:pPr>
      <w:r>
        <w:rPr>
          <w:rStyle w:val="FootnoteReference"/>
        </w:rPr>
        <w:footnoteRef/>
      </w:r>
      <w:r w:rsidRPr="00DA24C7">
        <w:rPr>
          <w:lang w:val="hy-AM"/>
        </w:rPr>
        <w:t xml:space="preserve"> </w:t>
      </w:r>
      <w:hyperlink r:id="rId35" w:history="1">
        <w:r w:rsidRPr="00DA24C7">
          <w:rPr>
            <w:rStyle w:val="Hyperlink"/>
            <w:lang w:val="hy-AM"/>
          </w:rPr>
          <w:t>https://168.am/2020/12/31/1438420.html</w:t>
        </w:r>
      </w:hyperlink>
    </w:p>
  </w:footnote>
  <w:footnote w:id="36">
    <w:p w14:paraId="66612516" w14:textId="77777777" w:rsidR="00DA023A" w:rsidRPr="00705012" w:rsidRDefault="00DA023A" w:rsidP="00861780">
      <w:pPr>
        <w:pStyle w:val="FootnoteText"/>
        <w:rPr>
          <w:lang w:val="hy-AM"/>
        </w:rPr>
      </w:pPr>
      <w:r>
        <w:rPr>
          <w:rStyle w:val="FootnoteReference"/>
        </w:rPr>
        <w:footnoteRef/>
      </w:r>
      <w:r w:rsidRPr="00705012">
        <w:rPr>
          <w:lang w:val="hy-AM"/>
        </w:rPr>
        <w:t xml:space="preserve"> </w:t>
      </w:r>
      <w:hyperlink r:id="rId36" w:history="1">
        <w:r w:rsidRPr="00705012">
          <w:rPr>
            <w:rStyle w:val="Hyperlink"/>
            <w:rFonts w:ascii="Sylfaen" w:hAnsi="Sylfaen"/>
            <w:b/>
            <w:sz w:val="16"/>
            <w:szCs w:val="16"/>
            <w:lang w:val="hy-AM"/>
          </w:rPr>
          <w:t>https://news.am/arm/news/584108.html</w:t>
        </w:r>
      </w:hyperlink>
    </w:p>
  </w:footnote>
  <w:footnote w:id="37">
    <w:p w14:paraId="37D8A837" w14:textId="77777777" w:rsidR="00DA023A" w:rsidRDefault="00DA023A" w:rsidP="00861780">
      <w:pPr>
        <w:pStyle w:val="FootnoteText"/>
        <w:rPr>
          <w:lang w:val="hy-AM"/>
        </w:rPr>
      </w:pPr>
      <w:r>
        <w:rPr>
          <w:rStyle w:val="FootnoteReference"/>
        </w:rPr>
        <w:footnoteRef/>
      </w:r>
      <w:r>
        <w:rPr>
          <w:rFonts w:ascii="Sylfaen" w:hAnsi="Sylfaen"/>
          <w:b/>
          <w:sz w:val="16"/>
          <w:szCs w:val="16"/>
          <w:lang w:val="hy-AM"/>
        </w:rPr>
        <w:t xml:space="preserve"> </w:t>
      </w:r>
      <w:hyperlink r:id="rId37" w:history="1">
        <w:r>
          <w:rPr>
            <w:rStyle w:val="Hyperlink"/>
            <w:rFonts w:ascii="Sylfaen" w:hAnsi="Sylfaen"/>
            <w:b/>
            <w:sz w:val="16"/>
            <w:szCs w:val="16"/>
            <w:lang w:val="hy-AM"/>
          </w:rPr>
          <w:t>https://armlur.am/922256/</w:t>
        </w:r>
      </w:hyperlink>
    </w:p>
  </w:footnote>
  <w:footnote w:id="38">
    <w:p w14:paraId="0DBA1D0D" w14:textId="77777777" w:rsidR="00DA023A" w:rsidRPr="000A16BA" w:rsidRDefault="00DA023A" w:rsidP="00326B80">
      <w:pPr>
        <w:pStyle w:val="FootnoteText"/>
        <w:spacing w:after="0"/>
        <w:rPr>
          <w:lang w:val="hy-AM"/>
        </w:rPr>
      </w:pPr>
      <w:r>
        <w:rPr>
          <w:rStyle w:val="FootnoteReference"/>
        </w:rPr>
        <w:footnoteRef/>
      </w:r>
      <w:r w:rsidRPr="000A16BA">
        <w:rPr>
          <w:lang w:val="hy-AM"/>
        </w:rPr>
        <w:t xml:space="preserve"> </w:t>
      </w:r>
      <w:hyperlink r:id="rId38" w:history="1">
        <w:r w:rsidRPr="000A16BA">
          <w:rPr>
            <w:rStyle w:val="Hyperlink"/>
            <w:rFonts w:ascii="Sylfaen" w:hAnsi="Sylfaen"/>
            <w:b/>
            <w:sz w:val="16"/>
            <w:szCs w:val="16"/>
            <w:lang w:val="hy-AM"/>
          </w:rPr>
          <w:t>https://hetq.am/hy/article/117483?fbclid=IwAR0hsTR937FaVgio0ipQqDWOCWaowzo-wrFssO3DmGQSjifkf41bwR9js04</w:t>
        </w:r>
      </w:hyperlink>
    </w:p>
  </w:footnote>
  <w:footnote w:id="39">
    <w:p w14:paraId="37F931BF" w14:textId="77777777" w:rsidR="00DA023A" w:rsidRPr="009D3A3D" w:rsidRDefault="00DA023A" w:rsidP="00326B80">
      <w:pPr>
        <w:pStyle w:val="FootnoteText"/>
        <w:spacing w:after="0"/>
        <w:rPr>
          <w:lang w:val="hy-AM"/>
        </w:rPr>
      </w:pPr>
      <w:r>
        <w:rPr>
          <w:rStyle w:val="FootnoteReference"/>
        </w:rPr>
        <w:footnoteRef/>
      </w:r>
      <w:r w:rsidRPr="009D3A3D">
        <w:rPr>
          <w:lang w:val="hy-AM"/>
        </w:rPr>
        <w:t xml:space="preserve"> </w:t>
      </w:r>
      <w:hyperlink r:id="rId39" w:history="1">
        <w:r w:rsidRPr="003C7348">
          <w:rPr>
            <w:rStyle w:val="Hyperlink"/>
            <w:rFonts w:ascii="Sylfaen" w:hAnsi="Sylfaen"/>
            <w:b/>
            <w:sz w:val="16"/>
            <w:szCs w:val="16"/>
            <w:lang w:val="hy-AM"/>
          </w:rPr>
          <w:t>https://yerevan.today/heghinak/67567/ashxatoum-en-tourqi-shaheric-elnelov%D5%9D-dzerq-dzerqi-tvats</w:t>
        </w:r>
      </w:hyperlink>
    </w:p>
  </w:footnote>
  <w:footnote w:id="40">
    <w:p w14:paraId="6DF644CD" w14:textId="77777777" w:rsidR="00DA023A" w:rsidRPr="003B6EA5" w:rsidRDefault="00DA023A" w:rsidP="00326B80">
      <w:pPr>
        <w:pStyle w:val="FootnoteText"/>
        <w:spacing w:after="0"/>
        <w:rPr>
          <w:lang w:val="hy-AM"/>
        </w:rPr>
      </w:pPr>
      <w:r>
        <w:rPr>
          <w:rStyle w:val="FootnoteReference"/>
        </w:rPr>
        <w:footnoteRef/>
      </w:r>
      <w:r w:rsidRPr="003B6EA5">
        <w:rPr>
          <w:lang w:val="hy-AM"/>
        </w:rPr>
        <w:t xml:space="preserve"> </w:t>
      </w:r>
      <w:hyperlink r:id="rId40" w:history="1">
        <w:r w:rsidRPr="003C7348">
          <w:rPr>
            <w:rStyle w:val="Hyperlink"/>
            <w:rFonts w:ascii="Sylfaen" w:hAnsi="Sylfaen"/>
            <w:b/>
            <w:sz w:val="16"/>
            <w:szCs w:val="16"/>
            <w:lang w:val="hy-AM"/>
          </w:rPr>
          <w:t>https://www.youtube.com/watch?v=R1KqWkKMFLg</w:t>
        </w:r>
      </w:hyperlink>
    </w:p>
  </w:footnote>
  <w:footnote w:id="41">
    <w:p w14:paraId="1BBA5334" w14:textId="77777777" w:rsidR="00DA023A" w:rsidRPr="00FE014E" w:rsidRDefault="00DA023A" w:rsidP="00326B80">
      <w:pPr>
        <w:pStyle w:val="FootnoteText"/>
        <w:spacing w:after="0"/>
        <w:rPr>
          <w:lang w:val="hy-AM"/>
        </w:rPr>
      </w:pPr>
      <w:r>
        <w:rPr>
          <w:rStyle w:val="FootnoteReference"/>
        </w:rPr>
        <w:footnoteRef/>
      </w:r>
      <w:r w:rsidRPr="00FE014E">
        <w:rPr>
          <w:lang w:val="hy-AM"/>
        </w:rPr>
        <w:t xml:space="preserve"> </w:t>
      </w:r>
      <w:hyperlink r:id="rId41" w:history="1">
        <w:r w:rsidRPr="00FE014E">
          <w:rPr>
            <w:rStyle w:val="Hyperlink"/>
            <w:rFonts w:ascii="Sylfaen" w:hAnsi="Sylfaen"/>
            <w:b/>
            <w:sz w:val="16"/>
            <w:szCs w:val="16"/>
            <w:lang w:val="hy-AM"/>
          </w:rPr>
          <w:t>https://www.youtube.com/watch?v=kt8rPD2m8YQ</w:t>
        </w:r>
      </w:hyperlink>
    </w:p>
  </w:footnote>
  <w:footnote w:id="42">
    <w:p w14:paraId="5616A690" w14:textId="77777777" w:rsidR="00DA023A" w:rsidRDefault="00DA023A" w:rsidP="001D1BDF">
      <w:pPr>
        <w:pStyle w:val="FootnoteText"/>
        <w:spacing w:after="0"/>
        <w:rPr>
          <w:lang w:val="hy-AM"/>
        </w:rPr>
      </w:pPr>
      <w:r>
        <w:rPr>
          <w:rStyle w:val="FootnoteReference"/>
        </w:rPr>
        <w:footnoteRef/>
      </w:r>
      <w:r>
        <w:rPr>
          <w:lang w:val="hy-AM"/>
        </w:rPr>
        <w:t xml:space="preserve"> </w:t>
      </w:r>
      <w:hyperlink r:id="rId42"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43">
    <w:p w14:paraId="3E00D6C0" w14:textId="77777777" w:rsidR="00DA023A" w:rsidRDefault="00DA023A" w:rsidP="001D1BDF">
      <w:pPr>
        <w:pStyle w:val="FootnoteText"/>
        <w:spacing w:after="0"/>
        <w:rPr>
          <w:lang w:val="hy-AM"/>
        </w:rPr>
      </w:pPr>
      <w:r>
        <w:rPr>
          <w:rStyle w:val="FootnoteReference"/>
        </w:rPr>
        <w:footnoteRef/>
      </w:r>
      <w:hyperlink r:id="rId43" w:history="1">
        <w:r>
          <w:rPr>
            <w:rStyle w:val="Hyperlink"/>
            <w:rFonts w:ascii="Sylfaen" w:hAnsi="Sylfaen"/>
            <w:b/>
            <w:sz w:val="16"/>
            <w:szCs w:val="16"/>
            <w:lang w:val="hy-AM"/>
          </w:rPr>
          <w:t xml:space="preserve"> </w:t>
        </w:r>
        <w:r>
          <w:rPr>
            <w:rStyle w:val="Hyperlink"/>
            <w:rFonts w:ascii="Sylfaen" w:hAnsi="Sylfaen"/>
            <w:b/>
            <w:sz w:val="16"/>
            <w:szCs w:val="16"/>
            <w:lang w:val="hy-AM"/>
          </w:rPr>
          <w:t>http://www.slaq.am/arm/news/1326539/</w:t>
        </w:r>
      </w:hyperlink>
      <w:r>
        <w:rPr>
          <w:lang w:val="hy-AM"/>
        </w:rPr>
        <w:t xml:space="preserve"> </w:t>
      </w:r>
    </w:p>
  </w:footnote>
  <w:footnote w:id="44">
    <w:p w14:paraId="413B67EE" w14:textId="77777777" w:rsidR="00DA023A" w:rsidRPr="00755E11" w:rsidRDefault="00DA023A" w:rsidP="001D1BDF">
      <w:pPr>
        <w:pStyle w:val="FootnoteText"/>
        <w:spacing w:after="0"/>
        <w:rPr>
          <w:lang w:val="hy-AM"/>
        </w:rPr>
      </w:pPr>
      <w:r>
        <w:rPr>
          <w:rStyle w:val="FootnoteReference"/>
        </w:rPr>
        <w:footnoteRef/>
      </w:r>
      <w:r w:rsidRPr="00755E11">
        <w:rPr>
          <w:lang w:val="hy-AM"/>
        </w:rPr>
        <w:t xml:space="preserve"> </w:t>
      </w:r>
      <w:hyperlink r:id="rId44" w:history="1">
        <w:r w:rsidRPr="00755E11">
          <w:rPr>
            <w:rStyle w:val="Hyperlink"/>
            <w:rFonts w:ascii="Sylfaen" w:hAnsi="Sylfaen"/>
            <w:b/>
            <w:sz w:val="16"/>
            <w:szCs w:val="16"/>
            <w:lang w:val="hy-AM"/>
          </w:rPr>
          <w:t>https://youtu.be/Tit_LDYzOl0</w:t>
        </w:r>
      </w:hyperlink>
    </w:p>
  </w:footnote>
  <w:footnote w:id="45">
    <w:p w14:paraId="1B4FC932" w14:textId="77777777" w:rsidR="00DA023A" w:rsidRPr="00626D60" w:rsidRDefault="00DA023A" w:rsidP="004E2B92">
      <w:pPr>
        <w:pStyle w:val="FootnoteText"/>
        <w:rPr>
          <w:lang w:val="hy-AM"/>
        </w:rPr>
      </w:pPr>
      <w:r>
        <w:rPr>
          <w:rStyle w:val="FootnoteReference"/>
        </w:rPr>
        <w:footnoteRef/>
      </w:r>
      <w:r w:rsidRPr="000D7EA2">
        <w:rPr>
          <w:lang w:val="hy-AM"/>
        </w:rPr>
        <w:t xml:space="preserve"> </w:t>
      </w:r>
      <w:hyperlink r:id="rId45" w:history="1">
        <w:r w:rsidRPr="000D7EA2">
          <w:rPr>
            <w:rStyle w:val="Hyperlink"/>
            <w:lang w:val="hy-AM"/>
          </w:rPr>
          <w:t>https://hraparak.am/post/e5eb9e1a3fe1d1de585085441c07db0e</w:t>
        </w:r>
      </w:hyperlink>
    </w:p>
  </w:footnote>
  <w:footnote w:id="46">
    <w:p w14:paraId="1A279859" w14:textId="77777777" w:rsidR="00DA023A" w:rsidRPr="007C7F6D" w:rsidRDefault="00DA023A" w:rsidP="00861780">
      <w:pPr>
        <w:pStyle w:val="FootnoteText"/>
        <w:rPr>
          <w:lang w:val="hy-AM"/>
        </w:rPr>
      </w:pPr>
      <w:r>
        <w:rPr>
          <w:rStyle w:val="FootnoteReference"/>
        </w:rPr>
        <w:footnoteRef/>
      </w:r>
      <w:r w:rsidRPr="002746B4">
        <w:rPr>
          <w:lang w:val="hy-AM"/>
        </w:rPr>
        <w:t xml:space="preserve"> </w:t>
      </w:r>
      <w:hyperlink r:id="rId46" w:history="1">
        <w:r w:rsidRPr="002746B4">
          <w:rPr>
            <w:rStyle w:val="Hyperlink"/>
            <w:lang w:val="hy-AM"/>
          </w:rPr>
          <w:t>https://hraparak.am/post/ba096f3bd924d6beb458715caf9c34cd</w:t>
        </w:r>
      </w:hyperlink>
    </w:p>
  </w:footnote>
  <w:footnote w:id="47">
    <w:p w14:paraId="7C0C4387" w14:textId="77777777" w:rsidR="00DA023A" w:rsidRPr="00947349" w:rsidRDefault="00DA023A" w:rsidP="00861780">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47" w:history="1">
        <w:r w:rsidRPr="00995AA4">
          <w:rPr>
            <w:rStyle w:val="Hyperlink"/>
            <w:rFonts w:ascii="Sylfaen" w:hAnsi="Sylfaen"/>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48">
    <w:p w14:paraId="7D8790E5" w14:textId="77777777" w:rsidR="00DA023A" w:rsidRPr="003D0319" w:rsidRDefault="00DA023A" w:rsidP="003D0319">
      <w:pPr>
        <w:pStyle w:val="FootnoteText"/>
        <w:spacing w:after="0"/>
        <w:rPr>
          <w:sz w:val="16"/>
          <w:szCs w:val="16"/>
          <w:lang w:val="hy-AM"/>
        </w:rPr>
      </w:pPr>
      <w:r w:rsidRPr="003D0319">
        <w:rPr>
          <w:rStyle w:val="FootnoteReference"/>
          <w:sz w:val="16"/>
          <w:szCs w:val="16"/>
        </w:rPr>
        <w:footnoteRef/>
      </w:r>
      <w:r w:rsidRPr="003D0319">
        <w:rPr>
          <w:sz w:val="16"/>
          <w:szCs w:val="16"/>
          <w:lang w:val="hy-AM"/>
        </w:rPr>
        <w:t xml:space="preserve"> </w:t>
      </w:r>
      <w:hyperlink r:id="rId48" w:history="1">
        <w:r w:rsidRPr="003D0319">
          <w:rPr>
            <w:rStyle w:val="Hyperlink"/>
            <w:rFonts w:ascii="Sylfaen" w:hAnsi="Sylfaen"/>
            <w:sz w:val="16"/>
            <w:szCs w:val="16"/>
            <w:lang w:val="hy-AM"/>
          </w:rPr>
          <w:t>https://youtu.be/Tit_LDYzOl0</w:t>
        </w:r>
      </w:hyperlink>
    </w:p>
  </w:footnote>
  <w:footnote w:id="49">
    <w:p w14:paraId="54CE8EF6" w14:textId="77777777" w:rsidR="00DA023A" w:rsidRPr="003D0319" w:rsidRDefault="00DA023A" w:rsidP="003D0319">
      <w:pPr>
        <w:pStyle w:val="FootnoteText"/>
        <w:spacing w:after="0"/>
        <w:rPr>
          <w:sz w:val="16"/>
          <w:szCs w:val="16"/>
          <w:lang w:val="hy-AM"/>
        </w:rPr>
      </w:pPr>
      <w:r w:rsidRPr="003D0319">
        <w:rPr>
          <w:rStyle w:val="FootnoteReference"/>
          <w:sz w:val="16"/>
          <w:szCs w:val="16"/>
        </w:rPr>
        <w:footnoteRef/>
      </w:r>
      <w:r w:rsidRPr="003D0319">
        <w:rPr>
          <w:sz w:val="16"/>
          <w:szCs w:val="16"/>
          <w:lang w:val="hy-AM"/>
        </w:rPr>
        <w:t xml:space="preserve"> </w:t>
      </w:r>
      <w:hyperlink r:id="rId49" w:history="1">
        <w:r w:rsidRPr="003D0319">
          <w:rPr>
            <w:rStyle w:val="Hyperlink"/>
            <w:rFonts w:ascii="Sylfaen" w:hAnsi="Sylfaen"/>
            <w:sz w:val="16"/>
            <w:szCs w:val="16"/>
            <w:lang w:val="hy-AM"/>
          </w:rPr>
          <w:t>https://hraparak.am/post/67c1af6d53cee868d28bb2fc2c992b41</w:t>
        </w:r>
      </w:hyperlink>
    </w:p>
  </w:footnote>
  <w:footnote w:id="50">
    <w:p w14:paraId="134F5141" w14:textId="77777777" w:rsidR="00DA023A" w:rsidRPr="00A77EBE" w:rsidRDefault="00DA023A" w:rsidP="003D0319">
      <w:pPr>
        <w:pStyle w:val="FootnoteText"/>
        <w:spacing w:after="0"/>
        <w:rPr>
          <w:lang w:val="hy-AM"/>
        </w:rPr>
      </w:pPr>
      <w:r w:rsidRPr="003D0319">
        <w:rPr>
          <w:rStyle w:val="FootnoteReference"/>
          <w:sz w:val="16"/>
          <w:szCs w:val="16"/>
        </w:rPr>
        <w:footnoteRef/>
      </w:r>
      <w:r w:rsidRPr="003D0319">
        <w:rPr>
          <w:sz w:val="16"/>
          <w:szCs w:val="16"/>
          <w:lang w:val="hy-AM"/>
        </w:rPr>
        <w:t xml:space="preserve"> </w:t>
      </w:r>
      <w:hyperlink r:id="rId50" w:history="1">
        <w:r w:rsidRPr="003D0319">
          <w:rPr>
            <w:rStyle w:val="Hyperlink"/>
            <w:rFonts w:ascii="Sylfaen" w:hAnsi="Sylfaen"/>
            <w:sz w:val="16"/>
            <w:szCs w:val="16"/>
            <w:lang w:val="hy-AM"/>
          </w:rPr>
          <w:t>https://bit.ly/3dmzdI5</w:t>
        </w:r>
      </w:hyperlink>
    </w:p>
  </w:footnote>
  <w:footnote w:id="51">
    <w:p w14:paraId="64ECF4F1" w14:textId="77777777" w:rsidR="00DA023A" w:rsidRPr="00DA1076" w:rsidRDefault="00DA023A" w:rsidP="00861780">
      <w:pPr>
        <w:pStyle w:val="FootnoteText"/>
        <w:rPr>
          <w:lang w:val="hy-AM"/>
        </w:rPr>
      </w:pPr>
      <w:r>
        <w:rPr>
          <w:rStyle w:val="FootnoteReference"/>
        </w:rPr>
        <w:footnoteRef/>
      </w:r>
      <w:r w:rsidRPr="00DA1076">
        <w:rPr>
          <w:lang w:val="hy-AM"/>
        </w:rPr>
        <w:t xml:space="preserve"> </w:t>
      </w:r>
      <w:hyperlink r:id="rId51" w:history="1">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hyperlink>
    </w:p>
  </w:footnote>
  <w:footnote w:id="52">
    <w:p w14:paraId="717DA295" w14:textId="77777777" w:rsidR="00DA023A" w:rsidRDefault="00DA023A" w:rsidP="00E6370B">
      <w:pPr>
        <w:pStyle w:val="FootnoteText"/>
        <w:spacing w:after="0"/>
        <w:rPr>
          <w:rFonts w:ascii="Sylfaen" w:hAnsi="Sylfaen"/>
          <w:b/>
          <w:sz w:val="16"/>
          <w:szCs w:val="16"/>
          <w:lang w:val="hy-AM"/>
        </w:rPr>
      </w:pPr>
      <w:r>
        <w:rPr>
          <w:rStyle w:val="FootnoteReference"/>
        </w:rPr>
        <w:footnoteRef/>
      </w:r>
      <w:r>
        <w:rPr>
          <w:lang w:val="hy-AM"/>
        </w:rPr>
        <w:t xml:space="preserve"> </w:t>
      </w:r>
      <w:hyperlink r:id="rId52" w:history="1">
        <w:r>
          <w:rPr>
            <w:rStyle w:val="Hyperlink"/>
            <w:rFonts w:ascii="Sylfaen" w:hAnsi="Sylfaen"/>
            <w:b/>
            <w:sz w:val="16"/>
            <w:szCs w:val="16"/>
            <w:lang w:val="hy-AM"/>
          </w:rPr>
          <w:t>https://a1plus.am/hy/article/346145</w:t>
        </w:r>
      </w:hyperlink>
    </w:p>
  </w:footnote>
  <w:footnote w:id="53">
    <w:p w14:paraId="7BD31095" w14:textId="77777777" w:rsidR="00DA023A" w:rsidRPr="00571FBA" w:rsidRDefault="00DA023A" w:rsidP="00E6370B">
      <w:pPr>
        <w:pStyle w:val="FootnoteText"/>
        <w:spacing w:after="0"/>
        <w:rPr>
          <w:rFonts w:ascii="Sylfaen" w:hAnsi="Sylfaen"/>
          <w:b/>
          <w:sz w:val="16"/>
          <w:szCs w:val="16"/>
          <w:lang w:val="hy-AM"/>
        </w:rPr>
      </w:pPr>
      <w:r w:rsidRPr="00571FBA">
        <w:rPr>
          <w:rStyle w:val="FootnoteReference"/>
          <w:rFonts w:ascii="Sylfaen" w:hAnsi="Sylfaen"/>
          <w:b/>
        </w:rPr>
        <w:footnoteRef/>
      </w:r>
      <w:r w:rsidRPr="00571FBA">
        <w:rPr>
          <w:rFonts w:ascii="Sylfaen" w:hAnsi="Sylfaen"/>
          <w:b/>
          <w:sz w:val="16"/>
          <w:szCs w:val="16"/>
          <w:lang w:val="hy-AM"/>
        </w:rPr>
        <w:t xml:space="preserve"> </w:t>
      </w:r>
      <w:hyperlink r:id="rId53"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54">
    <w:p w14:paraId="6B30180A" w14:textId="77777777" w:rsidR="00DA023A" w:rsidRPr="00DC68A9" w:rsidRDefault="00DA023A" w:rsidP="00E6370B">
      <w:pPr>
        <w:pStyle w:val="FootnoteText"/>
        <w:spacing w:after="0"/>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54" w:history="1">
        <w:r w:rsidRPr="00DC68A9">
          <w:rPr>
            <w:rStyle w:val="Hyperlink"/>
            <w:rFonts w:ascii="Sylfaen" w:hAnsi="Sylfaen"/>
            <w:b/>
            <w:sz w:val="16"/>
            <w:szCs w:val="16"/>
            <w:lang w:val="hy-AM"/>
          </w:rPr>
          <w:t>https://www.1in.am/2377848.html</w:t>
        </w:r>
      </w:hyperlink>
    </w:p>
  </w:footnote>
  <w:footnote w:id="55">
    <w:p w14:paraId="2F1737D6" w14:textId="77777777" w:rsidR="00DA023A" w:rsidRPr="00DC68A9" w:rsidRDefault="00DA023A" w:rsidP="00E6370B">
      <w:pPr>
        <w:pStyle w:val="FootnoteText"/>
        <w:spacing w:after="0"/>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55" w:history="1">
        <w:r w:rsidRPr="00DC68A9">
          <w:rPr>
            <w:rStyle w:val="Hyperlink"/>
            <w:rFonts w:ascii="Sylfaen" w:hAnsi="Sylfaen"/>
            <w:b/>
            <w:sz w:val="16"/>
            <w:szCs w:val="16"/>
            <w:lang w:val="hy-AM"/>
          </w:rPr>
          <w:t>https://www.1in.am/2378232.html</w:t>
        </w:r>
      </w:hyperlink>
    </w:p>
  </w:footnote>
  <w:footnote w:id="56">
    <w:p w14:paraId="28C5DE7E" w14:textId="77777777" w:rsidR="00DA023A" w:rsidRDefault="00DA023A" w:rsidP="0070304B">
      <w:pPr>
        <w:pStyle w:val="FootnoteText"/>
        <w:spacing w:after="0"/>
        <w:rPr>
          <w:lang w:val="hy-AM"/>
        </w:rPr>
      </w:pPr>
      <w:r>
        <w:rPr>
          <w:rStyle w:val="FootnoteReference"/>
        </w:rPr>
        <w:footnoteRef/>
      </w:r>
      <w:r>
        <w:rPr>
          <w:lang w:val="hy-AM"/>
        </w:rPr>
        <w:t xml:space="preserve"> </w:t>
      </w:r>
      <w:hyperlink r:id="rId56" w:history="1">
        <w:r>
          <w:rPr>
            <w:rStyle w:val="Hyperlink"/>
            <w:rFonts w:ascii="Sylfaen" w:hAnsi="Sylfaen"/>
            <w:b/>
            <w:sz w:val="16"/>
            <w:szCs w:val="16"/>
            <w:lang w:val="hy-AM"/>
          </w:rPr>
          <w:t>https://www.1in.am/2567780.html</w:t>
        </w:r>
      </w:hyperlink>
      <w:r>
        <w:rPr>
          <w:lang w:val="hy-AM"/>
        </w:rPr>
        <w:t xml:space="preserve"> </w:t>
      </w:r>
    </w:p>
  </w:footnote>
  <w:footnote w:id="57">
    <w:p w14:paraId="49F541C5" w14:textId="77777777" w:rsidR="00DA023A" w:rsidRPr="008F7915" w:rsidRDefault="00DA023A" w:rsidP="0070304B">
      <w:pPr>
        <w:pStyle w:val="FootnoteText"/>
        <w:spacing w:after="0"/>
        <w:rPr>
          <w:lang w:val="hy-AM"/>
        </w:rPr>
      </w:pPr>
      <w:r>
        <w:rPr>
          <w:rStyle w:val="FootnoteReference"/>
        </w:rPr>
        <w:footnoteRef/>
      </w:r>
      <w:r w:rsidRPr="008F7915">
        <w:rPr>
          <w:lang w:val="hy-AM"/>
        </w:rPr>
        <w:t xml:space="preserve"> </w:t>
      </w:r>
      <w:hyperlink r:id="rId57" w:history="1">
        <w:r w:rsidRPr="008F7915">
          <w:rPr>
            <w:rStyle w:val="Hyperlink"/>
            <w:rFonts w:ascii="Sylfaen" w:hAnsi="Sylfaen"/>
            <w:b/>
            <w:sz w:val="16"/>
            <w:szCs w:val="16"/>
            <w:lang w:val="hy-AM"/>
          </w:rPr>
          <w:t>https://alternativ.am/?p=41096&amp;l=am</w:t>
        </w:r>
      </w:hyperlink>
    </w:p>
  </w:footnote>
  <w:footnote w:id="58">
    <w:p w14:paraId="60E8ECAB" w14:textId="77777777" w:rsidR="00DA023A" w:rsidRPr="00532A2F" w:rsidRDefault="00DA023A" w:rsidP="00B02D8A">
      <w:pPr>
        <w:pStyle w:val="FootnoteText"/>
        <w:spacing w:after="0"/>
        <w:rPr>
          <w:rFonts w:ascii="Sylfaen" w:hAnsi="Sylfaen"/>
          <w:lang w:val="hy-AM"/>
        </w:rPr>
      </w:pPr>
      <w:r>
        <w:rPr>
          <w:rStyle w:val="FootnoteReference"/>
        </w:rPr>
        <w:footnoteRef/>
      </w:r>
      <w:r w:rsidRPr="00532A2F">
        <w:rPr>
          <w:lang w:val="hy-AM"/>
        </w:rPr>
        <w:t xml:space="preserve"> </w:t>
      </w:r>
      <w:hyperlink r:id="rId58" w:history="1">
        <w:r w:rsidRPr="00C64BFC">
          <w:rPr>
            <w:rStyle w:val="Hyperlink"/>
            <w:rFonts w:ascii="Sylfaen" w:hAnsi="Sylfaen"/>
            <w:b/>
            <w:sz w:val="16"/>
            <w:szCs w:val="16"/>
            <w:lang w:val="hy-AM"/>
          </w:rPr>
          <w:t>https://www.1lurer.am/hy/2020/02/11/%D5%80%D5%A1%D5%B5%D5%B8%D6%81-%D5%A2%D5%A1%D5%B6%D5%A1%D5%AF%D5%AB%D5%B6-%D5%B4%D5%A1%D6%80%D5%BF%D5%A1%D5%AF%D5%A1%D5%B6-%D5%A6%D5%AB%D5%B6%D5%A1%D5%B4%D5%A9%D5%A5%D6%80%D6%84%D5%AB-%D6%83%D5%B8%D5%AD%D5%A1%D6%80%D5%A5</w:t>
        </w:r>
      </w:hyperlink>
    </w:p>
  </w:footnote>
  <w:footnote w:id="59">
    <w:p w14:paraId="62CC4E9C" w14:textId="77777777" w:rsidR="00DA023A" w:rsidRPr="00F57400" w:rsidRDefault="00DA023A" w:rsidP="00B02D8A">
      <w:pPr>
        <w:pStyle w:val="FootnoteText"/>
        <w:spacing w:after="0"/>
        <w:rPr>
          <w:rFonts w:ascii="Sylfaen" w:hAnsi="Sylfaen"/>
          <w:lang w:val="hy-AM"/>
        </w:rPr>
      </w:pPr>
      <w:r>
        <w:rPr>
          <w:rStyle w:val="FootnoteReference"/>
        </w:rPr>
        <w:footnoteRef/>
      </w:r>
      <w:r w:rsidRPr="00F57400">
        <w:rPr>
          <w:lang w:val="hy-AM"/>
        </w:rPr>
        <w:t xml:space="preserve"> </w:t>
      </w:r>
      <w:hyperlink r:id="rId59" w:history="1">
        <w:r w:rsidRPr="00F57400">
          <w:rPr>
            <w:rStyle w:val="Hyperlink"/>
            <w:rFonts w:ascii="Sylfaen" w:hAnsi="Sylfaen"/>
            <w:b/>
            <w:sz w:val="16"/>
            <w:szCs w:val="16"/>
            <w:lang w:val="hy-AM"/>
          </w:rPr>
          <w:t>https://www.facebook.com/watch/?v=605430873581325</w:t>
        </w:r>
      </w:hyperlink>
    </w:p>
  </w:footnote>
  <w:footnote w:id="60">
    <w:p w14:paraId="52F0A57D" w14:textId="77777777" w:rsidR="00DA023A" w:rsidRDefault="00DA023A" w:rsidP="00B25E16">
      <w:pPr>
        <w:pStyle w:val="FootnoteText"/>
        <w:spacing w:after="0"/>
        <w:rPr>
          <w:lang w:val="hy-AM"/>
        </w:rPr>
      </w:pPr>
      <w:r>
        <w:rPr>
          <w:rStyle w:val="FootnoteReference"/>
        </w:rPr>
        <w:footnoteRef/>
      </w:r>
      <w:hyperlink r:id="rId60" w:history="1">
        <w:r>
          <w:rPr>
            <w:rStyle w:val="Hyperlink"/>
            <w:rFonts w:ascii="Sylfaen" w:hAnsi="Sylfaen"/>
            <w:b/>
            <w:sz w:val="16"/>
            <w:szCs w:val="16"/>
            <w:lang w:val="hy-AM"/>
          </w:rPr>
          <w:t>https://www.lragir.am/2019/09/15/475661/</w:t>
        </w:r>
      </w:hyperlink>
      <w:r>
        <w:rPr>
          <w:lang w:val="hy-AM"/>
        </w:rPr>
        <w:t xml:space="preserve"> </w:t>
      </w:r>
    </w:p>
  </w:footnote>
  <w:footnote w:id="61">
    <w:p w14:paraId="75099F0C" w14:textId="77777777" w:rsidR="00DA023A" w:rsidRPr="00972231" w:rsidRDefault="00DA023A" w:rsidP="00B25E16">
      <w:pPr>
        <w:pStyle w:val="FootnoteText"/>
        <w:spacing w:after="0"/>
        <w:rPr>
          <w:lang w:val="hy-AM"/>
        </w:rPr>
      </w:pPr>
      <w:r>
        <w:rPr>
          <w:rStyle w:val="FootnoteReference"/>
        </w:rPr>
        <w:footnoteRef/>
      </w:r>
      <w:r w:rsidRPr="00972231">
        <w:rPr>
          <w:lang w:val="hy-AM"/>
        </w:rPr>
        <w:t xml:space="preserve"> </w:t>
      </w:r>
      <w:hyperlink r:id="rId61" w:history="1">
        <w:r w:rsidRPr="0036307D">
          <w:rPr>
            <w:rStyle w:val="Hyperlink"/>
            <w:rFonts w:ascii="Sylfaen" w:hAnsi="Sylfaen"/>
            <w:b/>
            <w:sz w:val="16"/>
            <w:szCs w:val="16"/>
            <w:lang w:val="hy-AM"/>
          </w:rPr>
          <w:t>https://www.youtube.com/watch?t=15710&amp;fbclid=IwAR15N2nhu0WWDer5WE_ZpEiZVtEmZdA1sfElBdPjc-jsDyn-nZlF0EzcGJg&amp;v=7rQGmR0orFc&amp;feature=youtu.be</w:t>
        </w:r>
      </w:hyperlink>
    </w:p>
  </w:footnote>
  <w:footnote w:id="62">
    <w:p w14:paraId="0D278C1E" w14:textId="77777777" w:rsidR="00DA023A" w:rsidRPr="009418CC" w:rsidRDefault="00DA023A" w:rsidP="00B25E16">
      <w:pPr>
        <w:pStyle w:val="FootnoteText"/>
        <w:spacing w:after="0"/>
        <w:rPr>
          <w:lang w:val="hy-AM"/>
        </w:rPr>
      </w:pPr>
      <w:r>
        <w:rPr>
          <w:rStyle w:val="FootnoteReference"/>
        </w:rPr>
        <w:footnoteRef/>
      </w:r>
      <w:r w:rsidRPr="00221262">
        <w:rPr>
          <w:lang w:val="hy-AM"/>
        </w:rPr>
        <w:t xml:space="preserve"> </w:t>
      </w:r>
      <w:hyperlink r:id="rId62" w:history="1">
        <w:r w:rsidRPr="00221262">
          <w:rPr>
            <w:rStyle w:val="Hyperlink"/>
            <w:rFonts w:ascii="Sylfaen" w:hAnsi="Sylfaen"/>
            <w:b/>
            <w:sz w:val="16"/>
            <w:szCs w:val="16"/>
            <w:lang w:val="hy-AM"/>
          </w:rPr>
          <w:t>https://www.aravot.am/2020/03/04/1097910/</w:t>
        </w:r>
      </w:hyperlink>
    </w:p>
  </w:footnote>
  <w:footnote w:id="63">
    <w:p w14:paraId="41371F02" w14:textId="77777777" w:rsidR="00DA023A" w:rsidRPr="00971955" w:rsidRDefault="00DA023A" w:rsidP="00971955">
      <w:pPr>
        <w:pStyle w:val="FootnoteText"/>
        <w:spacing w:after="0"/>
        <w:rPr>
          <w:rFonts w:ascii="Times New Roman" w:hAnsi="Times New Roman"/>
          <w:sz w:val="16"/>
          <w:szCs w:val="16"/>
          <w:lang w:val="hy-AM"/>
        </w:rPr>
      </w:pPr>
      <w:r w:rsidRPr="00971955">
        <w:rPr>
          <w:rStyle w:val="FootnoteReference"/>
          <w:rFonts w:ascii="Times New Roman" w:hAnsi="Times New Roman"/>
          <w:sz w:val="16"/>
          <w:szCs w:val="16"/>
        </w:rPr>
        <w:footnoteRef/>
      </w:r>
      <w:r w:rsidRPr="00971955">
        <w:rPr>
          <w:rFonts w:ascii="Times New Roman" w:hAnsi="Times New Roman"/>
          <w:sz w:val="16"/>
          <w:szCs w:val="16"/>
          <w:lang w:val="hy-AM"/>
        </w:rPr>
        <w:t xml:space="preserve"> </w:t>
      </w:r>
      <w:hyperlink r:id="rId63" w:history="1">
        <w:r w:rsidRPr="00971955">
          <w:rPr>
            <w:rStyle w:val="Hyperlink"/>
            <w:rFonts w:ascii="Times New Roman" w:hAnsi="Times New Roman"/>
            <w:sz w:val="16"/>
            <w:szCs w:val="16"/>
            <w:lang w:val="hy-AM"/>
          </w:rPr>
          <w:t>https://www.1in.am/2386186.html</w:t>
        </w:r>
      </w:hyperlink>
    </w:p>
  </w:footnote>
  <w:footnote w:id="64">
    <w:p w14:paraId="7AAD6DD5" w14:textId="77777777" w:rsidR="00DA023A" w:rsidRPr="00971955" w:rsidRDefault="00DA023A" w:rsidP="00971955">
      <w:pPr>
        <w:pStyle w:val="FootnoteText"/>
        <w:spacing w:after="0"/>
        <w:rPr>
          <w:rFonts w:ascii="Times New Roman" w:hAnsi="Times New Roman"/>
          <w:sz w:val="16"/>
          <w:szCs w:val="16"/>
          <w:lang w:val="hy-AM"/>
        </w:rPr>
      </w:pPr>
      <w:r w:rsidRPr="00971955">
        <w:rPr>
          <w:rStyle w:val="FootnoteReference"/>
          <w:rFonts w:ascii="Times New Roman" w:hAnsi="Times New Roman"/>
          <w:sz w:val="16"/>
          <w:szCs w:val="16"/>
        </w:rPr>
        <w:footnoteRef/>
      </w:r>
      <w:r w:rsidRPr="00971955">
        <w:rPr>
          <w:rFonts w:ascii="Times New Roman" w:hAnsi="Times New Roman"/>
          <w:sz w:val="16"/>
          <w:szCs w:val="16"/>
          <w:lang w:val="hy-AM"/>
        </w:rPr>
        <w:t xml:space="preserve"> </w:t>
      </w:r>
      <w:hyperlink r:id="rId64" w:history="1">
        <w:r w:rsidRPr="00971955">
          <w:rPr>
            <w:rStyle w:val="Hyperlink"/>
            <w:rFonts w:ascii="Times New Roman" w:hAnsi="Times New Roman"/>
            <w:sz w:val="16"/>
            <w:szCs w:val="16"/>
            <w:lang w:val="hy-AM"/>
          </w:rPr>
          <w:t>https://www.facebook.com/azatutyun/posts/4206808349364510</w:t>
        </w:r>
      </w:hyperlink>
    </w:p>
  </w:footnote>
  <w:footnote w:id="65">
    <w:p w14:paraId="6A5B89F9" w14:textId="77777777" w:rsidR="00DA023A" w:rsidRPr="00752AC6" w:rsidRDefault="00DA023A" w:rsidP="00971955">
      <w:pPr>
        <w:pStyle w:val="FootnoteText"/>
        <w:spacing w:after="0"/>
        <w:rPr>
          <w:lang w:val="hy-AM"/>
        </w:rPr>
      </w:pPr>
      <w:r w:rsidRPr="00971955">
        <w:rPr>
          <w:rStyle w:val="FootnoteReference"/>
          <w:rFonts w:ascii="Times New Roman" w:hAnsi="Times New Roman"/>
          <w:sz w:val="16"/>
          <w:szCs w:val="16"/>
        </w:rPr>
        <w:footnoteRef/>
      </w:r>
      <w:r w:rsidRPr="00971955">
        <w:rPr>
          <w:rFonts w:ascii="Times New Roman" w:hAnsi="Times New Roman"/>
          <w:sz w:val="16"/>
          <w:szCs w:val="16"/>
          <w:lang w:val="hy-AM"/>
        </w:rPr>
        <w:t xml:space="preserve"> </w:t>
      </w:r>
      <w:hyperlink r:id="rId65" w:history="1">
        <w:r w:rsidRPr="00971955">
          <w:rPr>
            <w:rStyle w:val="Hyperlink"/>
            <w:rFonts w:ascii="Times New Roman" w:hAnsi="Times New Roman"/>
            <w:sz w:val="16"/>
            <w:szCs w:val="16"/>
            <w:lang w:val="hy-AM"/>
          </w:rPr>
          <w:t>https://168.am/2019/11/25/1210193.html</w:t>
        </w:r>
      </w:hyperlink>
    </w:p>
  </w:footnote>
  <w:footnote w:id="66">
    <w:p w14:paraId="54C91090" w14:textId="77777777" w:rsidR="00DA023A" w:rsidRPr="00A23EB9" w:rsidRDefault="00DA023A" w:rsidP="003606FA">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66" w:history="1">
        <w:r w:rsidRPr="00A23EB9">
          <w:rPr>
            <w:rStyle w:val="Hyperlink"/>
            <w:rFonts w:ascii="Sylfaen" w:hAnsi="Sylfaen"/>
            <w:b/>
            <w:sz w:val="16"/>
            <w:szCs w:val="16"/>
            <w:lang w:val="hy-AM"/>
          </w:rPr>
          <w:t>https://hraparak.am/post/591fb734e3d84d0d37fd972c</w:t>
        </w:r>
      </w:hyperlink>
    </w:p>
  </w:footnote>
  <w:footnote w:id="67">
    <w:p w14:paraId="408D4EDC" w14:textId="77777777" w:rsidR="00DA023A" w:rsidRPr="006671D6" w:rsidRDefault="00DA023A" w:rsidP="003606FA">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67" w:history="1">
        <w:r w:rsidRPr="00A23EB9">
          <w:rPr>
            <w:rStyle w:val="Hyperlink"/>
            <w:rFonts w:ascii="Sylfaen" w:hAnsi="Sylfaen"/>
            <w:b/>
            <w:sz w:val="16"/>
            <w:szCs w:val="16"/>
            <w:lang w:val="hy-AM"/>
          </w:rPr>
          <w:t>https://hraparak.am/post/591fb531e3d84d0d37fd8835</w:t>
        </w:r>
      </w:hyperlink>
    </w:p>
  </w:footnote>
  <w:footnote w:id="68">
    <w:p w14:paraId="08173301" w14:textId="77777777" w:rsidR="00DA023A" w:rsidRPr="00F306BC" w:rsidRDefault="00DA023A" w:rsidP="003606FA">
      <w:pPr>
        <w:pStyle w:val="FootnoteText"/>
        <w:spacing w:after="0"/>
        <w:rPr>
          <w:lang w:val="hy-AM"/>
        </w:rPr>
      </w:pPr>
      <w:r>
        <w:rPr>
          <w:rStyle w:val="FootnoteReference"/>
        </w:rPr>
        <w:footnoteRef/>
      </w:r>
      <w:r w:rsidRPr="00F306BC">
        <w:rPr>
          <w:lang w:val="hy-AM"/>
        </w:rPr>
        <w:t xml:space="preserve"> </w:t>
      </w:r>
      <w:hyperlink r:id="rId68"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69">
    <w:p w14:paraId="7D0C621C" w14:textId="77777777" w:rsidR="00DA023A" w:rsidRPr="00BD07A0" w:rsidRDefault="00DA023A" w:rsidP="00BD07A0">
      <w:pPr>
        <w:pStyle w:val="FootnoteText"/>
        <w:spacing w:after="0"/>
        <w:rPr>
          <w:rFonts w:ascii="Times New Roman" w:hAnsi="Times New Roman"/>
          <w:sz w:val="16"/>
          <w:szCs w:val="16"/>
          <w:lang w:val="hy-AM"/>
        </w:rPr>
      </w:pPr>
      <w:r w:rsidRPr="00BD07A0">
        <w:rPr>
          <w:rStyle w:val="FootnoteReference"/>
          <w:rFonts w:ascii="Times New Roman" w:hAnsi="Times New Roman"/>
          <w:sz w:val="16"/>
          <w:szCs w:val="16"/>
        </w:rPr>
        <w:footnoteRef/>
      </w:r>
      <w:r w:rsidRPr="00BD07A0">
        <w:rPr>
          <w:rFonts w:ascii="Times New Roman" w:hAnsi="Times New Roman"/>
          <w:sz w:val="16"/>
          <w:szCs w:val="16"/>
          <w:lang w:val="hy-AM"/>
        </w:rPr>
        <w:t xml:space="preserve"> </w:t>
      </w:r>
      <w:hyperlink r:id="rId69" w:history="1">
        <w:r w:rsidRPr="00BD07A0">
          <w:rPr>
            <w:rStyle w:val="Hyperlink"/>
            <w:rFonts w:ascii="Times New Roman" w:hAnsi="Times New Roman"/>
            <w:sz w:val="16"/>
            <w:szCs w:val="16"/>
            <w:lang w:val="hy-AM"/>
          </w:rPr>
          <w:t>https://news.am/arm/videos/43136.html?fbclid=IwAR2_Ld_Lvzx9vzegBMhx8chsInQV_i0L1n-VueRrzwMlB9ov4XGUshH0yf4</w:t>
        </w:r>
      </w:hyperlink>
    </w:p>
  </w:footnote>
  <w:footnote w:id="70">
    <w:p w14:paraId="5F1CC794" w14:textId="77777777" w:rsidR="00DA023A" w:rsidRPr="00BD07A0" w:rsidRDefault="00DA023A" w:rsidP="00BD07A0">
      <w:pPr>
        <w:pStyle w:val="FootnoteText"/>
        <w:spacing w:after="0"/>
        <w:rPr>
          <w:rFonts w:ascii="Times New Roman" w:hAnsi="Times New Roman"/>
          <w:sz w:val="16"/>
          <w:szCs w:val="16"/>
          <w:lang w:val="hy-AM"/>
        </w:rPr>
      </w:pPr>
      <w:r w:rsidRPr="00BD07A0">
        <w:rPr>
          <w:rStyle w:val="FootnoteReference"/>
          <w:rFonts w:ascii="Times New Roman" w:hAnsi="Times New Roman"/>
          <w:sz w:val="16"/>
          <w:szCs w:val="16"/>
        </w:rPr>
        <w:footnoteRef/>
      </w:r>
      <w:r w:rsidRPr="00BD07A0">
        <w:rPr>
          <w:rFonts w:ascii="Times New Roman" w:hAnsi="Times New Roman"/>
          <w:sz w:val="16"/>
          <w:szCs w:val="16"/>
          <w:lang w:val="hy-AM"/>
        </w:rPr>
        <w:t xml:space="preserve"> </w:t>
      </w:r>
      <w:hyperlink r:id="rId70" w:history="1">
        <w:r w:rsidRPr="00BD07A0">
          <w:rPr>
            <w:rStyle w:val="Hyperlink"/>
            <w:rFonts w:ascii="Times New Roman" w:hAnsi="Times New Roman"/>
            <w:sz w:val="16"/>
            <w:szCs w:val="16"/>
            <w:lang w:val="hy-AM"/>
          </w:rPr>
          <w:t>https://www.yerkir.am/news/view/212232.html</w:t>
        </w:r>
      </w:hyperlink>
      <w:r w:rsidRPr="00BD07A0">
        <w:rPr>
          <w:rFonts w:ascii="Times New Roman" w:hAnsi="Times New Roman"/>
          <w:sz w:val="16"/>
          <w:szCs w:val="16"/>
          <w:lang w:val="hy-AM"/>
        </w:rPr>
        <w:t xml:space="preserve"> </w:t>
      </w:r>
    </w:p>
  </w:footnote>
  <w:footnote w:id="71">
    <w:p w14:paraId="6E2158E5" w14:textId="77777777" w:rsidR="00DA023A" w:rsidRPr="00BD07A0" w:rsidRDefault="00DA023A" w:rsidP="00BD07A0">
      <w:pPr>
        <w:pStyle w:val="FootnoteText"/>
        <w:spacing w:after="0"/>
        <w:rPr>
          <w:rFonts w:ascii="Times New Roman" w:hAnsi="Times New Roman"/>
          <w:sz w:val="16"/>
          <w:szCs w:val="16"/>
          <w:lang w:val="hy-AM"/>
        </w:rPr>
      </w:pPr>
      <w:r w:rsidRPr="00BD07A0">
        <w:rPr>
          <w:rStyle w:val="FootnoteReference"/>
          <w:rFonts w:ascii="Times New Roman" w:hAnsi="Times New Roman"/>
          <w:sz w:val="16"/>
          <w:szCs w:val="16"/>
        </w:rPr>
        <w:footnoteRef/>
      </w:r>
      <w:r w:rsidRPr="00BD07A0">
        <w:rPr>
          <w:rFonts w:ascii="Times New Roman" w:hAnsi="Times New Roman"/>
          <w:sz w:val="16"/>
          <w:szCs w:val="16"/>
          <w:lang w:val="hy-AM"/>
        </w:rPr>
        <w:t xml:space="preserve"> </w:t>
      </w:r>
      <w:hyperlink r:id="rId71" w:history="1">
        <w:r w:rsidRPr="00BD07A0">
          <w:rPr>
            <w:rStyle w:val="Hyperlink"/>
            <w:rFonts w:ascii="Times New Roman" w:hAnsi="Times New Roman"/>
            <w:sz w:val="16"/>
            <w:szCs w:val="16"/>
            <w:lang w:val="hy-AM"/>
          </w:rPr>
          <w:t>https://bit.ly/3iyJYdF</w:t>
        </w:r>
      </w:hyperlink>
    </w:p>
  </w:footnote>
  <w:footnote w:id="72">
    <w:p w14:paraId="105C4B1F" w14:textId="77777777" w:rsidR="00DA023A" w:rsidRPr="009D23CD" w:rsidRDefault="00DA023A" w:rsidP="00BD07A0">
      <w:pPr>
        <w:pStyle w:val="FootnoteText"/>
        <w:spacing w:after="0"/>
        <w:rPr>
          <w:lang w:val="hy-AM"/>
        </w:rPr>
      </w:pPr>
      <w:r w:rsidRPr="00BD07A0">
        <w:rPr>
          <w:rStyle w:val="FootnoteReference"/>
          <w:rFonts w:ascii="Times New Roman" w:hAnsi="Times New Roman"/>
          <w:sz w:val="16"/>
          <w:szCs w:val="16"/>
        </w:rPr>
        <w:footnoteRef/>
      </w:r>
      <w:r w:rsidRPr="00BD07A0">
        <w:rPr>
          <w:rFonts w:ascii="Times New Roman" w:hAnsi="Times New Roman"/>
          <w:sz w:val="16"/>
          <w:szCs w:val="16"/>
          <w:lang w:val="hy-AM"/>
        </w:rPr>
        <w:t xml:space="preserve"> </w:t>
      </w:r>
      <w:hyperlink r:id="rId72" w:history="1">
        <w:r w:rsidRPr="00BD07A0">
          <w:rPr>
            <w:rStyle w:val="Hyperlink"/>
            <w:rFonts w:ascii="Times New Roman" w:hAnsi="Times New Roman"/>
            <w:sz w:val="16"/>
            <w:szCs w:val="16"/>
            <w:lang w:val="hy-AM"/>
          </w:rPr>
          <w:t>https://youtu.be/5HI1iKl6ux4</w:t>
        </w:r>
      </w:hyperlink>
    </w:p>
  </w:footnote>
  <w:footnote w:id="73">
    <w:p w14:paraId="3FBA968A" w14:textId="77777777" w:rsidR="00DA023A" w:rsidRPr="00D02A35" w:rsidRDefault="00DA023A" w:rsidP="00EE4DAA">
      <w:pPr>
        <w:pStyle w:val="FootnoteText"/>
        <w:spacing w:after="0"/>
        <w:rPr>
          <w:rFonts w:ascii="Sylfaen" w:hAnsi="Sylfaen"/>
          <w:lang w:val="hy-AM"/>
        </w:rPr>
      </w:pPr>
      <w:r>
        <w:rPr>
          <w:rStyle w:val="FootnoteReference"/>
        </w:rPr>
        <w:footnoteRef/>
      </w:r>
      <w:r w:rsidRPr="00D02A35">
        <w:rPr>
          <w:rFonts w:ascii="Sylfaen" w:hAnsi="Sylfaen"/>
          <w:b/>
          <w:sz w:val="16"/>
          <w:szCs w:val="16"/>
          <w:lang w:val="hy-AM"/>
        </w:rPr>
        <w:t xml:space="preserve"> </w:t>
      </w:r>
      <w:hyperlink r:id="rId73" w:history="1">
        <w:r w:rsidRPr="00D02A35">
          <w:rPr>
            <w:rStyle w:val="Hyperlink"/>
            <w:rFonts w:ascii="Sylfaen" w:hAnsi="Sylfaen"/>
            <w:b/>
            <w:sz w:val="16"/>
            <w:szCs w:val="16"/>
            <w:lang w:val="hy-AM"/>
          </w:rPr>
          <w:t>https://www.iravunk.com/news/102231</w:t>
        </w:r>
      </w:hyperlink>
    </w:p>
  </w:footnote>
  <w:footnote w:id="74">
    <w:p w14:paraId="742E0166" w14:textId="77777777" w:rsidR="00DA023A" w:rsidRPr="00A62652" w:rsidRDefault="00DA023A" w:rsidP="00EE4DAA">
      <w:pPr>
        <w:pStyle w:val="FootnoteText"/>
        <w:spacing w:after="0"/>
        <w:rPr>
          <w:lang w:val="hy-AM"/>
        </w:rPr>
      </w:pPr>
      <w:r>
        <w:rPr>
          <w:rStyle w:val="FootnoteReference"/>
        </w:rPr>
        <w:footnoteRef/>
      </w:r>
      <w:r>
        <w:rPr>
          <w:lang w:val="hy-AM"/>
        </w:rPr>
        <w:t xml:space="preserve"> </w:t>
      </w:r>
      <w:hyperlink r:id="rId74" w:history="1">
        <w:r w:rsidRPr="00A62652">
          <w:rPr>
            <w:rStyle w:val="Hyperlink"/>
            <w:rFonts w:ascii="Sylfaen" w:hAnsi="Sylfaen"/>
            <w:b/>
            <w:sz w:val="16"/>
            <w:szCs w:val="16"/>
            <w:lang w:val="hy-AM"/>
          </w:rPr>
          <w:t>https://armlur.am/889450/</w:t>
        </w:r>
      </w:hyperlink>
      <w:r w:rsidRPr="00A62652">
        <w:rPr>
          <w:lang w:val="hy-AM"/>
        </w:rPr>
        <w:t xml:space="preserve"> </w:t>
      </w:r>
    </w:p>
  </w:footnote>
  <w:footnote w:id="75">
    <w:p w14:paraId="23F89B05" w14:textId="77777777" w:rsidR="00DA023A" w:rsidRPr="005232A2" w:rsidRDefault="00DA023A" w:rsidP="00861780">
      <w:pPr>
        <w:pStyle w:val="FootnoteText"/>
        <w:rPr>
          <w:rFonts w:ascii="Sylfaen" w:hAnsi="Sylfaen"/>
          <w:lang w:val="hy-AM"/>
        </w:rPr>
      </w:pPr>
      <w:r>
        <w:rPr>
          <w:rStyle w:val="FootnoteReference"/>
        </w:rPr>
        <w:footnoteRef/>
      </w:r>
      <w:r w:rsidRPr="005232A2">
        <w:rPr>
          <w:lang w:val="hy-AM"/>
        </w:rPr>
        <w:t xml:space="preserve"> </w:t>
      </w:r>
      <w:hyperlink r:id="rId75" w:history="1">
        <w:r w:rsidRPr="004074E4">
          <w:rPr>
            <w:rStyle w:val="Hyperlink"/>
            <w:rFonts w:ascii="Sylfaen" w:hAnsi="Sylfaen"/>
            <w:b/>
            <w:sz w:val="16"/>
            <w:szCs w:val="16"/>
            <w:lang w:val="hy-AM"/>
          </w:rPr>
          <w:t>https://bit.ly/2y6NWIb</w:t>
        </w:r>
      </w:hyperlink>
    </w:p>
  </w:footnote>
  <w:footnote w:id="76">
    <w:p w14:paraId="135FD720" w14:textId="77777777" w:rsidR="00DA023A" w:rsidRPr="00112792" w:rsidRDefault="00DA023A" w:rsidP="009E3D4B">
      <w:pPr>
        <w:pStyle w:val="FootnoteText"/>
        <w:spacing w:after="0"/>
        <w:rPr>
          <w:lang w:val="hy-AM"/>
        </w:rPr>
      </w:pPr>
      <w:r>
        <w:rPr>
          <w:rStyle w:val="FootnoteReference"/>
        </w:rPr>
        <w:footnoteRef/>
      </w:r>
      <w:r w:rsidRPr="00112792">
        <w:rPr>
          <w:lang w:val="hy-AM"/>
        </w:rPr>
        <w:t xml:space="preserve"> </w:t>
      </w:r>
      <w:hyperlink r:id="rId76" w:history="1">
        <w:r w:rsidRPr="00112792">
          <w:rPr>
            <w:rStyle w:val="Hyperlink"/>
            <w:rFonts w:ascii="Sylfaen" w:hAnsi="Sylfaen"/>
            <w:b/>
            <w:sz w:val="16"/>
            <w:szCs w:val="16"/>
            <w:lang w:val="hy-AM"/>
          </w:rPr>
          <w:t>https://hraparak.am/post/1502474192</w:t>
        </w:r>
      </w:hyperlink>
    </w:p>
  </w:footnote>
  <w:footnote w:id="77">
    <w:p w14:paraId="5ECCA4F7" w14:textId="77777777" w:rsidR="00DA023A" w:rsidRPr="00BA702F" w:rsidRDefault="00DA023A" w:rsidP="009E3D4B">
      <w:pPr>
        <w:pStyle w:val="FootnoteText"/>
        <w:spacing w:after="0"/>
        <w:rPr>
          <w:lang w:val="hy-AM"/>
        </w:rPr>
      </w:pPr>
      <w:r>
        <w:rPr>
          <w:rStyle w:val="FootnoteReference"/>
        </w:rPr>
        <w:footnoteRef/>
      </w:r>
      <w:r w:rsidRPr="00BA702F">
        <w:rPr>
          <w:lang w:val="hy-AM"/>
        </w:rPr>
        <w:t xml:space="preserve"> </w:t>
      </w:r>
      <w:hyperlink r:id="rId77" w:history="1">
        <w:r w:rsidRPr="00BA702F">
          <w:rPr>
            <w:rStyle w:val="Hyperlink"/>
            <w:rFonts w:ascii="Sylfaen" w:hAnsi="Sylfaen"/>
            <w:b/>
            <w:sz w:val="16"/>
            <w:szCs w:val="16"/>
            <w:lang w:val="hy-AM"/>
          </w:rPr>
          <w:t>https://hraparak.am/post/1129192114</w:t>
        </w:r>
      </w:hyperlink>
    </w:p>
  </w:footnote>
  <w:footnote w:id="78">
    <w:p w14:paraId="6BE1765D" w14:textId="77777777" w:rsidR="00DA023A" w:rsidRPr="00C75905" w:rsidRDefault="00DA023A" w:rsidP="00C75905">
      <w:pPr>
        <w:pStyle w:val="FootnoteText"/>
        <w:spacing w:after="0"/>
        <w:rPr>
          <w:rFonts w:ascii="Times New Roman" w:hAnsi="Times New Roman"/>
          <w:sz w:val="16"/>
          <w:szCs w:val="16"/>
          <w:lang w:val="hy-AM"/>
        </w:rPr>
      </w:pPr>
      <w:r>
        <w:rPr>
          <w:rStyle w:val="FootnoteReference"/>
        </w:rPr>
        <w:footnoteRef/>
      </w:r>
      <w:r w:rsidRPr="003F36AD">
        <w:rPr>
          <w:lang w:val="hy-AM"/>
        </w:rPr>
        <w:t xml:space="preserve"> </w:t>
      </w:r>
      <w:hyperlink r:id="rId78" w:history="1">
        <w:r w:rsidRPr="00C75905">
          <w:rPr>
            <w:rStyle w:val="Hyperlink"/>
            <w:rFonts w:ascii="Times New Roman" w:hAnsi="Times New Roman"/>
            <w:sz w:val="16"/>
            <w:szCs w:val="16"/>
            <w:lang w:val="hy-AM"/>
          </w:rPr>
          <w:t>https://hraparak.am/post/1622065385</w:t>
        </w:r>
      </w:hyperlink>
    </w:p>
  </w:footnote>
  <w:footnote w:id="79">
    <w:p w14:paraId="4386B76F" w14:textId="77777777" w:rsidR="00DA023A" w:rsidRPr="00C75905" w:rsidRDefault="00DA023A" w:rsidP="00C75905">
      <w:pPr>
        <w:pStyle w:val="FootnoteText"/>
        <w:spacing w:after="0"/>
        <w:rPr>
          <w:rFonts w:ascii="Times New Roman" w:hAnsi="Times New Roman"/>
          <w:sz w:val="16"/>
          <w:szCs w:val="16"/>
          <w:lang w:val="hy-AM"/>
        </w:rPr>
      </w:pPr>
      <w:r w:rsidRPr="00C75905">
        <w:rPr>
          <w:rStyle w:val="FootnoteReference"/>
          <w:rFonts w:ascii="Times New Roman" w:hAnsi="Times New Roman"/>
          <w:sz w:val="16"/>
          <w:szCs w:val="16"/>
        </w:rPr>
        <w:footnoteRef/>
      </w:r>
      <w:r w:rsidRPr="00C75905">
        <w:rPr>
          <w:rFonts w:ascii="Times New Roman" w:hAnsi="Times New Roman"/>
          <w:sz w:val="16"/>
          <w:szCs w:val="16"/>
          <w:lang w:val="hy-AM"/>
        </w:rPr>
        <w:t xml:space="preserve"> </w:t>
      </w:r>
      <w:hyperlink r:id="rId79" w:history="1">
        <w:r w:rsidRPr="00C75905">
          <w:rPr>
            <w:rStyle w:val="Hyperlink"/>
            <w:rFonts w:ascii="Times New Roman" w:hAnsi="Times New Roman"/>
            <w:sz w:val="16"/>
            <w:szCs w:val="16"/>
            <w:lang w:val="hy-AM"/>
          </w:rPr>
          <w:t>https://armtimes.com/hy/article/160379</w:t>
        </w:r>
      </w:hyperlink>
    </w:p>
  </w:footnote>
  <w:footnote w:id="80">
    <w:p w14:paraId="2237FBA9" w14:textId="77777777" w:rsidR="00DA023A" w:rsidRPr="00C75905" w:rsidRDefault="00DA023A" w:rsidP="00C75905">
      <w:pPr>
        <w:pStyle w:val="FootnoteText"/>
        <w:spacing w:after="0"/>
        <w:rPr>
          <w:rFonts w:ascii="Times New Roman" w:hAnsi="Times New Roman"/>
          <w:sz w:val="16"/>
          <w:szCs w:val="16"/>
          <w:lang w:val="hy-AM"/>
        </w:rPr>
      </w:pPr>
      <w:r w:rsidRPr="00C75905">
        <w:rPr>
          <w:rStyle w:val="FootnoteReference"/>
          <w:rFonts w:ascii="Times New Roman" w:hAnsi="Times New Roman"/>
          <w:sz w:val="16"/>
          <w:szCs w:val="16"/>
        </w:rPr>
        <w:footnoteRef/>
      </w:r>
      <w:r w:rsidRPr="00C75905">
        <w:rPr>
          <w:rFonts w:ascii="Times New Roman" w:hAnsi="Times New Roman"/>
          <w:sz w:val="16"/>
          <w:szCs w:val="16"/>
          <w:lang w:val="hy-AM"/>
        </w:rPr>
        <w:t xml:space="preserve"> </w:t>
      </w:r>
      <w:hyperlink r:id="rId80" w:history="1">
        <w:r w:rsidRPr="00C75905">
          <w:rPr>
            <w:rStyle w:val="Hyperlink"/>
            <w:rFonts w:ascii="Times New Roman" w:hAnsi="Times New Roman"/>
            <w:sz w:val="16"/>
            <w:szCs w:val="16"/>
            <w:lang w:val="hy-AM"/>
          </w:rPr>
          <w:t>https://www.facebook.com/Hrachya.Papinyan/posts/3856435607746653</w:t>
        </w:r>
      </w:hyperlink>
    </w:p>
  </w:footnote>
  <w:footnote w:id="81">
    <w:p w14:paraId="58BE502B" w14:textId="77777777" w:rsidR="00DA023A" w:rsidRPr="00396F95" w:rsidRDefault="00DA023A" w:rsidP="00C75905">
      <w:pPr>
        <w:pStyle w:val="FootnoteText"/>
        <w:spacing w:after="0"/>
        <w:rPr>
          <w:lang w:val="hy-AM"/>
        </w:rPr>
      </w:pPr>
      <w:r w:rsidRPr="00C75905">
        <w:rPr>
          <w:rStyle w:val="FootnoteReference"/>
          <w:rFonts w:ascii="Times New Roman" w:hAnsi="Times New Roman"/>
          <w:sz w:val="16"/>
          <w:szCs w:val="16"/>
        </w:rPr>
        <w:footnoteRef/>
      </w:r>
      <w:r w:rsidRPr="00C75905">
        <w:rPr>
          <w:rFonts w:ascii="Times New Roman" w:hAnsi="Times New Roman"/>
          <w:sz w:val="16"/>
          <w:szCs w:val="16"/>
          <w:lang w:val="hy-AM"/>
        </w:rPr>
        <w:t xml:space="preserve"> </w:t>
      </w:r>
      <w:hyperlink r:id="rId81" w:history="1">
        <w:r w:rsidRPr="00C75905">
          <w:rPr>
            <w:rStyle w:val="Hyperlink"/>
            <w:rFonts w:ascii="Times New Roman" w:hAnsi="Times New Roman"/>
            <w:sz w:val="16"/>
            <w:szCs w:val="16"/>
            <w:lang w:val="hy-AM"/>
          </w:rPr>
          <w:t xml:space="preserve">https://www.facebook.com/permalink.php?story_fbid=3780958895313788&amp;id=100001991456550 </w:t>
        </w:r>
      </w:hyperlink>
      <w:r>
        <w:rPr>
          <w:lang w:val="hy-AM"/>
        </w:rPr>
        <w:t xml:space="preserve"> </w:t>
      </w:r>
    </w:p>
  </w:footnote>
  <w:footnote w:id="82">
    <w:p w14:paraId="1816704B" w14:textId="77777777" w:rsidR="00DA023A" w:rsidRPr="00176705" w:rsidRDefault="00DA023A" w:rsidP="00664068">
      <w:pPr>
        <w:pStyle w:val="FootnoteText"/>
        <w:spacing w:after="0"/>
        <w:rPr>
          <w:lang w:val="hy-AM"/>
        </w:rPr>
      </w:pPr>
      <w:r>
        <w:rPr>
          <w:rStyle w:val="FootnoteReference"/>
        </w:rPr>
        <w:footnoteRef/>
      </w:r>
      <w:r w:rsidRPr="00176705">
        <w:rPr>
          <w:lang w:val="hy-AM"/>
        </w:rPr>
        <w:t xml:space="preserve"> </w:t>
      </w:r>
      <w:hyperlink r:id="rId82" w:history="1">
        <w:r w:rsidRPr="00176705">
          <w:rPr>
            <w:rStyle w:val="Hyperlink"/>
            <w:rFonts w:ascii="Sylfaen" w:hAnsi="Sylfaen"/>
            <w:b/>
            <w:sz w:val="16"/>
            <w:szCs w:val="16"/>
            <w:lang w:val="hy-AM"/>
          </w:rPr>
          <w:t>https://www.24news.am/news/100797</w:t>
        </w:r>
      </w:hyperlink>
    </w:p>
  </w:footnote>
  <w:footnote w:id="83">
    <w:p w14:paraId="2FDEAB96" w14:textId="77777777" w:rsidR="00DA023A" w:rsidRPr="00A7269B" w:rsidRDefault="00DA023A" w:rsidP="00664068">
      <w:pPr>
        <w:pStyle w:val="FootnoteText"/>
        <w:spacing w:after="0"/>
        <w:rPr>
          <w:lang w:val="hy-AM"/>
        </w:rPr>
      </w:pPr>
      <w:r>
        <w:rPr>
          <w:rStyle w:val="FootnoteReference"/>
        </w:rPr>
        <w:footnoteRef/>
      </w:r>
      <w:r w:rsidRPr="00A7269B">
        <w:rPr>
          <w:lang w:val="hy-AM"/>
        </w:rPr>
        <w:t xml:space="preserve"> </w:t>
      </w:r>
      <w:hyperlink r:id="rId83" w:history="1">
        <w:r w:rsidRPr="00A7269B">
          <w:rPr>
            <w:rStyle w:val="Hyperlink"/>
            <w:rFonts w:ascii="Sylfaen" w:hAnsi="Sylfaen"/>
            <w:b/>
            <w:sz w:val="16"/>
            <w:szCs w:val="16"/>
            <w:lang w:val="hy-AM"/>
          </w:rPr>
          <w:t>https://www.armdaily.am/?p=107847&amp;l=am</w:t>
        </w:r>
      </w:hyperlink>
    </w:p>
  </w:footnote>
  <w:footnote w:id="84">
    <w:p w14:paraId="0C697821" w14:textId="77777777" w:rsidR="00DA023A" w:rsidRPr="001414E5" w:rsidRDefault="00DA023A" w:rsidP="00861780">
      <w:pPr>
        <w:pStyle w:val="FootnoteText"/>
        <w:rPr>
          <w:lang w:val="hy-AM"/>
        </w:rPr>
      </w:pPr>
      <w:r>
        <w:rPr>
          <w:rStyle w:val="FootnoteReference"/>
        </w:rPr>
        <w:footnoteRef/>
      </w:r>
      <w:r w:rsidRPr="001414E5">
        <w:rPr>
          <w:lang w:val="hy-AM"/>
        </w:rPr>
        <w:t xml:space="preserve"> </w:t>
      </w:r>
      <w:hyperlink r:id="rId84"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85">
    <w:p w14:paraId="45324D46" w14:textId="77777777" w:rsidR="00DA023A" w:rsidRPr="000F1120" w:rsidRDefault="00DA023A" w:rsidP="00861780">
      <w:pPr>
        <w:pStyle w:val="FootnoteText"/>
        <w:rPr>
          <w:lang w:val="hy-AM"/>
        </w:rPr>
      </w:pPr>
      <w:r>
        <w:rPr>
          <w:rStyle w:val="FootnoteReference"/>
        </w:rPr>
        <w:footnoteRef/>
      </w:r>
      <w:r w:rsidRPr="000F1120">
        <w:rPr>
          <w:lang w:val="hy-AM"/>
        </w:rPr>
        <w:t xml:space="preserve"> </w:t>
      </w:r>
      <w:hyperlink r:id="rId85"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 w:id="86">
    <w:p w14:paraId="35CB549E" w14:textId="77777777" w:rsidR="00DA023A" w:rsidRDefault="00DA023A" w:rsidP="00861780">
      <w:pPr>
        <w:pStyle w:val="FootnoteText"/>
        <w:rPr>
          <w:lang w:val="hy-AM"/>
        </w:rPr>
      </w:pPr>
      <w:r>
        <w:rPr>
          <w:rStyle w:val="FootnoteReference"/>
        </w:rPr>
        <w:footnoteRef/>
      </w:r>
      <w:r>
        <w:rPr>
          <w:lang w:val="hy-AM"/>
        </w:rPr>
        <w:t xml:space="preserve"> </w:t>
      </w:r>
      <w:hyperlink r:id="rId86" w:history="1">
        <w:r>
          <w:rPr>
            <w:rStyle w:val="Hyperlink"/>
            <w:rFonts w:ascii="Sylfaen" w:hAnsi="Sylfaen"/>
            <w:sz w:val="16"/>
            <w:szCs w:val="16"/>
            <w:lang w:val="hy-AM"/>
          </w:rPr>
          <w:t>https://www.panorama.am/am/news/2019/03/05/%D4%BC%D5%A1%D6%80%D5%AB%D5%BD%D5%A1-%D5%84%D5%AB%D5%B6%D5%A1%D5%BD%D5%B5%D5%A1%D5%B6/2081488</w:t>
        </w:r>
      </w:hyperlink>
    </w:p>
  </w:footnote>
  <w:footnote w:id="87">
    <w:p w14:paraId="5479F13D" w14:textId="77777777" w:rsidR="00DA023A" w:rsidRDefault="00DA023A" w:rsidP="00861780">
      <w:pPr>
        <w:pStyle w:val="FootnoteText"/>
        <w:rPr>
          <w:lang w:val="hy-AM"/>
        </w:rPr>
      </w:pPr>
      <w:r>
        <w:rPr>
          <w:rStyle w:val="FootnoteReference"/>
        </w:rPr>
        <w:footnoteRef/>
      </w:r>
      <w:r>
        <w:rPr>
          <w:lang w:val="hy-AM"/>
        </w:rPr>
        <w:t xml:space="preserve"> </w:t>
      </w:r>
      <w:hyperlink r:id="rId87" w:history="1">
        <w:r>
          <w:rPr>
            <w:rStyle w:val="Hyperlink"/>
            <w:b/>
            <w:sz w:val="16"/>
            <w:szCs w:val="16"/>
            <w:lang w:val="hy-AM"/>
          </w:rPr>
          <w:t>https://www.armdaily.am/?p=61205&amp;l=am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AF6BF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084E32"/>
    <w:multiLevelType w:val="multilevel"/>
    <w:tmpl w:val="1472B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6"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A16BC"/>
    <w:multiLevelType w:val="multilevel"/>
    <w:tmpl w:val="CC6E2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2F190756"/>
    <w:multiLevelType w:val="multilevel"/>
    <w:tmpl w:val="538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3059C"/>
    <w:multiLevelType w:val="multilevel"/>
    <w:tmpl w:val="C9208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42824"/>
    <w:multiLevelType w:val="hybridMultilevel"/>
    <w:tmpl w:val="376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6358B8"/>
    <w:multiLevelType w:val="multilevel"/>
    <w:tmpl w:val="9EE66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8"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8F35B6"/>
    <w:multiLevelType w:val="multilevel"/>
    <w:tmpl w:val="AD3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3"/>
  </w:num>
  <w:num w:numId="4">
    <w:abstractNumId w:val="3"/>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24"/>
  </w:num>
  <w:num w:numId="14">
    <w:abstractNumId w:val="8"/>
  </w:num>
  <w:num w:numId="15">
    <w:abstractNumId w:val="0"/>
  </w:num>
  <w:num w:numId="16">
    <w:abstractNumId w:val="19"/>
  </w:num>
  <w:num w:numId="17">
    <w:abstractNumId w:val="25"/>
  </w:num>
  <w:num w:numId="18">
    <w:abstractNumId w:val="28"/>
  </w:num>
  <w:num w:numId="19">
    <w:abstractNumId w:val="9"/>
  </w:num>
  <w:num w:numId="20">
    <w:abstractNumId w:val="22"/>
  </w:num>
  <w:num w:numId="21">
    <w:abstractNumId w:val="6"/>
  </w:num>
  <w:num w:numId="22">
    <w:abstractNumId w:val="16"/>
  </w:num>
  <w:num w:numId="23">
    <w:abstractNumId w:val="18"/>
  </w:num>
  <w:num w:numId="24">
    <w:abstractNumId w:val="10"/>
  </w:num>
  <w:num w:numId="25">
    <w:abstractNumId w:val="7"/>
  </w:num>
  <w:num w:numId="26">
    <w:abstractNumId w:val="32"/>
  </w:num>
  <w:num w:numId="27">
    <w:abstractNumId w:val="31"/>
  </w:num>
  <w:num w:numId="28">
    <w:abstractNumId w:val="11"/>
  </w:num>
  <w:num w:numId="29">
    <w:abstractNumId w:val="29"/>
  </w:num>
  <w:num w:numId="30">
    <w:abstractNumId w:val="20"/>
  </w:num>
  <w:num w:numId="31">
    <w:abstractNumId w:val="30"/>
  </w:num>
  <w:num w:numId="32">
    <w:abstractNumId w:val="4"/>
  </w:num>
  <w:num w:numId="33">
    <w:abstractNumId w:val="12"/>
  </w:num>
  <w:num w:numId="34">
    <w:abstractNumId w:val="33"/>
  </w:num>
  <w:num w:numId="35">
    <w:abstractNumId w:val="26"/>
  </w:num>
  <w:num w:numId="36">
    <w:abstractNumId w:val="15"/>
  </w:num>
  <w:num w:numId="37">
    <w:abstractNumId w:val="14"/>
  </w:num>
  <w:num w:numId="38">
    <w:abstractNumId w:val="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0ED"/>
    <w:rsid w:val="000003E0"/>
    <w:rsid w:val="00001216"/>
    <w:rsid w:val="00001326"/>
    <w:rsid w:val="00001930"/>
    <w:rsid w:val="000020EA"/>
    <w:rsid w:val="0000229A"/>
    <w:rsid w:val="00002421"/>
    <w:rsid w:val="0000263D"/>
    <w:rsid w:val="000029AD"/>
    <w:rsid w:val="00002A85"/>
    <w:rsid w:val="00002E43"/>
    <w:rsid w:val="000031C1"/>
    <w:rsid w:val="0000339E"/>
    <w:rsid w:val="000052CD"/>
    <w:rsid w:val="00005F8D"/>
    <w:rsid w:val="0000609B"/>
    <w:rsid w:val="000071EE"/>
    <w:rsid w:val="00010D62"/>
    <w:rsid w:val="00011256"/>
    <w:rsid w:val="000115D6"/>
    <w:rsid w:val="000119D4"/>
    <w:rsid w:val="00011C3C"/>
    <w:rsid w:val="00012EC4"/>
    <w:rsid w:val="00012EC7"/>
    <w:rsid w:val="00013046"/>
    <w:rsid w:val="00013341"/>
    <w:rsid w:val="000137F7"/>
    <w:rsid w:val="000138F9"/>
    <w:rsid w:val="00013A86"/>
    <w:rsid w:val="00013EAA"/>
    <w:rsid w:val="000148FF"/>
    <w:rsid w:val="00014BA3"/>
    <w:rsid w:val="00014D4A"/>
    <w:rsid w:val="00015AD6"/>
    <w:rsid w:val="00015B1A"/>
    <w:rsid w:val="0001657C"/>
    <w:rsid w:val="00016B93"/>
    <w:rsid w:val="000176F6"/>
    <w:rsid w:val="000178A6"/>
    <w:rsid w:val="00017981"/>
    <w:rsid w:val="000202AA"/>
    <w:rsid w:val="00020422"/>
    <w:rsid w:val="00020CE0"/>
    <w:rsid w:val="00021445"/>
    <w:rsid w:val="0002178E"/>
    <w:rsid w:val="0002198E"/>
    <w:rsid w:val="00021A60"/>
    <w:rsid w:val="00021B4E"/>
    <w:rsid w:val="00022446"/>
    <w:rsid w:val="000224FB"/>
    <w:rsid w:val="0002268C"/>
    <w:rsid w:val="00022D59"/>
    <w:rsid w:val="00023626"/>
    <w:rsid w:val="00023BD2"/>
    <w:rsid w:val="00024688"/>
    <w:rsid w:val="000248EE"/>
    <w:rsid w:val="00024C14"/>
    <w:rsid w:val="00025490"/>
    <w:rsid w:val="00025637"/>
    <w:rsid w:val="000257A6"/>
    <w:rsid w:val="00025C8B"/>
    <w:rsid w:val="000273FD"/>
    <w:rsid w:val="00027A1D"/>
    <w:rsid w:val="00030098"/>
    <w:rsid w:val="000301CC"/>
    <w:rsid w:val="000305CE"/>
    <w:rsid w:val="000315A3"/>
    <w:rsid w:val="00031D46"/>
    <w:rsid w:val="00031E24"/>
    <w:rsid w:val="00032F92"/>
    <w:rsid w:val="00033C44"/>
    <w:rsid w:val="0003442B"/>
    <w:rsid w:val="000347AD"/>
    <w:rsid w:val="00034AF9"/>
    <w:rsid w:val="000353CB"/>
    <w:rsid w:val="0003562E"/>
    <w:rsid w:val="0003581C"/>
    <w:rsid w:val="00035D4A"/>
    <w:rsid w:val="00035F8C"/>
    <w:rsid w:val="00036363"/>
    <w:rsid w:val="0003658D"/>
    <w:rsid w:val="00036726"/>
    <w:rsid w:val="0003682A"/>
    <w:rsid w:val="00036898"/>
    <w:rsid w:val="0003761D"/>
    <w:rsid w:val="00037A41"/>
    <w:rsid w:val="00037F7D"/>
    <w:rsid w:val="0004027A"/>
    <w:rsid w:val="00040840"/>
    <w:rsid w:val="00040EC2"/>
    <w:rsid w:val="00041163"/>
    <w:rsid w:val="000418A1"/>
    <w:rsid w:val="00042188"/>
    <w:rsid w:val="000421A1"/>
    <w:rsid w:val="00042EB0"/>
    <w:rsid w:val="00043107"/>
    <w:rsid w:val="0004368E"/>
    <w:rsid w:val="000444FB"/>
    <w:rsid w:val="00044FF3"/>
    <w:rsid w:val="00045068"/>
    <w:rsid w:val="0004567F"/>
    <w:rsid w:val="0004590E"/>
    <w:rsid w:val="00045AAA"/>
    <w:rsid w:val="00045E14"/>
    <w:rsid w:val="00046366"/>
    <w:rsid w:val="000463B9"/>
    <w:rsid w:val="00046B4D"/>
    <w:rsid w:val="00046C88"/>
    <w:rsid w:val="00046DC6"/>
    <w:rsid w:val="000472ED"/>
    <w:rsid w:val="00047403"/>
    <w:rsid w:val="000475EE"/>
    <w:rsid w:val="00047B02"/>
    <w:rsid w:val="00047D7C"/>
    <w:rsid w:val="000501E3"/>
    <w:rsid w:val="000507CC"/>
    <w:rsid w:val="00051329"/>
    <w:rsid w:val="00051CCD"/>
    <w:rsid w:val="000532C9"/>
    <w:rsid w:val="00053AA3"/>
    <w:rsid w:val="00053B67"/>
    <w:rsid w:val="00053F04"/>
    <w:rsid w:val="000545FF"/>
    <w:rsid w:val="00054B4F"/>
    <w:rsid w:val="00054C47"/>
    <w:rsid w:val="00054C48"/>
    <w:rsid w:val="00054D43"/>
    <w:rsid w:val="00054FBB"/>
    <w:rsid w:val="00055143"/>
    <w:rsid w:val="000556F8"/>
    <w:rsid w:val="000557F3"/>
    <w:rsid w:val="00055914"/>
    <w:rsid w:val="00055B8C"/>
    <w:rsid w:val="00055FE4"/>
    <w:rsid w:val="00056E75"/>
    <w:rsid w:val="00057928"/>
    <w:rsid w:val="00057A60"/>
    <w:rsid w:val="000609AE"/>
    <w:rsid w:val="00060E07"/>
    <w:rsid w:val="00061B3F"/>
    <w:rsid w:val="00062838"/>
    <w:rsid w:val="000648F8"/>
    <w:rsid w:val="00064917"/>
    <w:rsid w:val="00064BEC"/>
    <w:rsid w:val="00064CA2"/>
    <w:rsid w:val="0006617D"/>
    <w:rsid w:val="00066392"/>
    <w:rsid w:val="00066B93"/>
    <w:rsid w:val="00067076"/>
    <w:rsid w:val="00067B44"/>
    <w:rsid w:val="00067B6D"/>
    <w:rsid w:val="00070FC2"/>
    <w:rsid w:val="000714F7"/>
    <w:rsid w:val="00071567"/>
    <w:rsid w:val="000717ED"/>
    <w:rsid w:val="00071D58"/>
    <w:rsid w:val="00072746"/>
    <w:rsid w:val="00073A3A"/>
    <w:rsid w:val="00073E2C"/>
    <w:rsid w:val="00074F25"/>
    <w:rsid w:val="0007501D"/>
    <w:rsid w:val="00075BF0"/>
    <w:rsid w:val="00076012"/>
    <w:rsid w:val="00076CE8"/>
    <w:rsid w:val="0007711A"/>
    <w:rsid w:val="00077426"/>
    <w:rsid w:val="000774C9"/>
    <w:rsid w:val="0007798E"/>
    <w:rsid w:val="000779C8"/>
    <w:rsid w:val="000803C3"/>
    <w:rsid w:val="00080F01"/>
    <w:rsid w:val="00081177"/>
    <w:rsid w:val="00081214"/>
    <w:rsid w:val="00081F4D"/>
    <w:rsid w:val="000823B4"/>
    <w:rsid w:val="000824E2"/>
    <w:rsid w:val="00082A82"/>
    <w:rsid w:val="00082D25"/>
    <w:rsid w:val="00083007"/>
    <w:rsid w:val="00084252"/>
    <w:rsid w:val="000848F0"/>
    <w:rsid w:val="00084D53"/>
    <w:rsid w:val="00084D94"/>
    <w:rsid w:val="00084DB4"/>
    <w:rsid w:val="000852C9"/>
    <w:rsid w:val="00085633"/>
    <w:rsid w:val="00086607"/>
    <w:rsid w:val="000867E9"/>
    <w:rsid w:val="00086922"/>
    <w:rsid w:val="000874A0"/>
    <w:rsid w:val="00087DA3"/>
    <w:rsid w:val="0009002C"/>
    <w:rsid w:val="00090046"/>
    <w:rsid w:val="0009038F"/>
    <w:rsid w:val="00091712"/>
    <w:rsid w:val="000921AD"/>
    <w:rsid w:val="000925A4"/>
    <w:rsid w:val="000931A3"/>
    <w:rsid w:val="000938B0"/>
    <w:rsid w:val="00093D44"/>
    <w:rsid w:val="00094C09"/>
    <w:rsid w:val="0009509F"/>
    <w:rsid w:val="000950E3"/>
    <w:rsid w:val="00095200"/>
    <w:rsid w:val="00095225"/>
    <w:rsid w:val="000953C9"/>
    <w:rsid w:val="00095838"/>
    <w:rsid w:val="00095900"/>
    <w:rsid w:val="00095B8D"/>
    <w:rsid w:val="00096333"/>
    <w:rsid w:val="00096B44"/>
    <w:rsid w:val="00096B5A"/>
    <w:rsid w:val="0009775D"/>
    <w:rsid w:val="000A06BC"/>
    <w:rsid w:val="000A07E6"/>
    <w:rsid w:val="000A1118"/>
    <w:rsid w:val="000A16BA"/>
    <w:rsid w:val="000A29E0"/>
    <w:rsid w:val="000A3561"/>
    <w:rsid w:val="000A3973"/>
    <w:rsid w:val="000A48FB"/>
    <w:rsid w:val="000A506E"/>
    <w:rsid w:val="000A5AF4"/>
    <w:rsid w:val="000A6512"/>
    <w:rsid w:val="000A684F"/>
    <w:rsid w:val="000A7072"/>
    <w:rsid w:val="000A771E"/>
    <w:rsid w:val="000A7753"/>
    <w:rsid w:val="000A7962"/>
    <w:rsid w:val="000A7A02"/>
    <w:rsid w:val="000A7C5C"/>
    <w:rsid w:val="000B00BB"/>
    <w:rsid w:val="000B0314"/>
    <w:rsid w:val="000B0435"/>
    <w:rsid w:val="000B108C"/>
    <w:rsid w:val="000B1373"/>
    <w:rsid w:val="000B2DC9"/>
    <w:rsid w:val="000B2EBA"/>
    <w:rsid w:val="000B3037"/>
    <w:rsid w:val="000B30A6"/>
    <w:rsid w:val="000B3324"/>
    <w:rsid w:val="000B4215"/>
    <w:rsid w:val="000B440B"/>
    <w:rsid w:val="000B457E"/>
    <w:rsid w:val="000B5155"/>
    <w:rsid w:val="000B5546"/>
    <w:rsid w:val="000B58D8"/>
    <w:rsid w:val="000B58EE"/>
    <w:rsid w:val="000B6ACF"/>
    <w:rsid w:val="000B7180"/>
    <w:rsid w:val="000B7AEB"/>
    <w:rsid w:val="000B7DA2"/>
    <w:rsid w:val="000C0518"/>
    <w:rsid w:val="000C080E"/>
    <w:rsid w:val="000C0ABB"/>
    <w:rsid w:val="000C159D"/>
    <w:rsid w:val="000C19AC"/>
    <w:rsid w:val="000C1D12"/>
    <w:rsid w:val="000C1E9E"/>
    <w:rsid w:val="000C3710"/>
    <w:rsid w:val="000C3A7B"/>
    <w:rsid w:val="000C401B"/>
    <w:rsid w:val="000C489E"/>
    <w:rsid w:val="000C4B9D"/>
    <w:rsid w:val="000C4E54"/>
    <w:rsid w:val="000C4F79"/>
    <w:rsid w:val="000C5D5F"/>
    <w:rsid w:val="000C6186"/>
    <w:rsid w:val="000C67FF"/>
    <w:rsid w:val="000C691C"/>
    <w:rsid w:val="000C6ACC"/>
    <w:rsid w:val="000C6F42"/>
    <w:rsid w:val="000C7468"/>
    <w:rsid w:val="000C7A4D"/>
    <w:rsid w:val="000D04EE"/>
    <w:rsid w:val="000D1169"/>
    <w:rsid w:val="000D269A"/>
    <w:rsid w:val="000D3944"/>
    <w:rsid w:val="000D3EF7"/>
    <w:rsid w:val="000D4375"/>
    <w:rsid w:val="000D4715"/>
    <w:rsid w:val="000D5996"/>
    <w:rsid w:val="000D5A10"/>
    <w:rsid w:val="000D6A1E"/>
    <w:rsid w:val="000D780C"/>
    <w:rsid w:val="000D7887"/>
    <w:rsid w:val="000D7A40"/>
    <w:rsid w:val="000E00F9"/>
    <w:rsid w:val="000E092F"/>
    <w:rsid w:val="000E0EAE"/>
    <w:rsid w:val="000E1DCE"/>
    <w:rsid w:val="000E31B4"/>
    <w:rsid w:val="000E45ED"/>
    <w:rsid w:val="000E4C41"/>
    <w:rsid w:val="000E4CCC"/>
    <w:rsid w:val="000E591E"/>
    <w:rsid w:val="000E625A"/>
    <w:rsid w:val="000E6BD5"/>
    <w:rsid w:val="000E6D48"/>
    <w:rsid w:val="000E710E"/>
    <w:rsid w:val="000E7995"/>
    <w:rsid w:val="000F04DE"/>
    <w:rsid w:val="000F096D"/>
    <w:rsid w:val="000F1120"/>
    <w:rsid w:val="000F19A0"/>
    <w:rsid w:val="000F1F52"/>
    <w:rsid w:val="000F2035"/>
    <w:rsid w:val="000F221D"/>
    <w:rsid w:val="000F34BF"/>
    <w:rsid w:val="000F35B4"/>
    <w:rsid w:val="000F3D04"/>
    <w:rsid w:val="000F3DC4"/>
    <w:rsid w:val="000F422C"/>
    <w:rsid w:val="000F45C1"/>
    <w:rsid w:val="000F47DC"/>
    <w:rsid w:val="000F4A6E"/>
    <w:rsid w:val="000F5015"/>
    <w:rsid w:val="000F7008"/>
    <w:rsid w:val="000F79D0"/>
    <w:rsid w:val="000F7A16"/>
    <w:rsid w:val="00100F21"/>
    <w:rsid w:val="00101CBD"/>
    <w:rsid w:val="00102510"/>
    <w:rsid w:val="00102A2A"/>
    <w:rsid w:val="0010333B"/>
    <w:rsid w:val="00103545"/>
    <w:rsid w:val="00103709"/>
    <w:rsid w:val="001046D2"/>
    <w:rsid w:val="00104B35"/>
    <w:rsid w:val="00104CDB"/>
    <w:rsid w:val="00104ECD"/>
    <w:rsid w:val="0010530C"/>
    <w:rsid w:val="00105DD6"/>
    <w:rsid w:val="0010653D"/>
    <w:rsid w:val="00106F16"/>
    <w:rsid w:val="00107159"/>
    <w:rsid w:val="001073AF"/>
    <w:rsid w:val="001076CE"/>
    <w:rsid w:val="0010791E"/>
    <w:rsid w:val="00107AC2"/>
    <w:rsid w:val="00107EBC"/>
    <w:rsid w:val="00110CC5"/>
    <w:rsid w:val="00111569"/>
    <w:rsid w:val="001119AB"/>
    <w:rsid w:val="00111DAB"/>
    <w:rsid w:val="001121A8"/>
    <w:rsid w:val="001122DF"/>
    <w:rsid w:val="00112501"/>
    <w:rsid w:val="0011284F"/>
    <w:rsid w:val="0011292E"/>
    <w:rsid w:val="00112B29"/>
    <w:rsid w:val="00113C78"/>
    <w:rsid w:val="0011403B"/>
    <w:rsid w:val="001140D0"/>
    <w:rsid w:val="001141A0"/>
    <w:rsid w:val="001144C9"/>
    <w:rsid w:val="00114A65"/>
    <w:rsid w:val="001152C7"/>
    <w:rsid w:val="00115334"/>
    <w:rsid w:val="0011555C"/>
    <w:rsid w:val="001157A6"/>
    <w:rsid w:val="001159EB"/>
    <w:rsid w:val="00116F01"/>
    <w:rsid w:val="00116F9C"/>
    <w:rsid w:val="0011710A"/>
    <w:rsid w:val="0011710E"/>
    <w:rsid w:val="00117E0A"/>
    <w:rsid w:val="00117EF7"/>
    <w:rsid w:val="00121103"/>
    <w:rsid w:val="00121577"/>
    <w:rsid w:val="001224BF"/>
    <w:rsid w:val="001224FD"/>
    <w:rsid w:val="00122780"/>
    <w:rsid w:val="00122B02"/>
    <w:rsid w:val="00122DD8"/>
    <w:rsid w:val="0012352F"/>
    <w:rsid w:val="00123847"/>
    <w:rsid w:val="00124253"/>
    <w:rsid w:val="00124336"/>
    <w:rsid w:val="0012474F"/>
    <w:rsid w:val="00125556"/>
    <w:rsid w:val="00125B40"/>
    <w:rsid w:val="00126041"/>
    <w:rsid w:val="00127862"/>
    <w:rsid w:val="00127A3B"/>
    <w:rsid w:val="00127DBC"/>
    <w:rsid w:val="00130140"/>
    <w:rsid w:val="00130AAF"/>
    <w:rsid w:val="001311F6"/>
    <w:rsid w:val="001321F2"/>
    <w:rsid w:val="001324E0"/>
    <w:rsid w:val="001326DC"/>
    <w:rsid w:val="0013278C"/>
    <w:rsid w:val="001334F1"/>
    <w:rsid w:val="00133673"/>
    <w:rsid w:val="0013399C"/>
    <w:rsid w:val="001342CC"/>
    <w:rsid w:val="00135403"/>
    <w:rsid w:val="00135AA9"/>
    <w:rsid w:val="00135B17"/>
    <w:rsid w:val="00135F21"/>
    <w:rsid w:val="00136423"/>
    <w:rsid w:val="00136630"/>
    <w:rsid w:val="00136AAD"/>
    <w:rsid w:val="00136AD0"/>
    <w:rsid w:val="00136C1E"/>
    <w:rsid w:val="00136C20"/>
    <w:rsid w:val="00136D22"/>
    <w:rsid w:val="00137506"/>
    <w:rsid w:val="00137BD7"/>
    <w:rsid w:val="00141205"/>
    <w:rsid w:val="0014146F"/>
    <w:rsid w:val="00141798"/>
    <w:rsid w:val="00141806"/>
    <w:rsid w:val="00141C7C"/>
    <w:rsid w:val="00142753"/>
    <w:rsid w:val="00142FA4"/>
    <w:rsid w:val="001435FA"/>
    <w:rsid w:val="001445D5"/>
    <w:rsid w:val="00144760"/>
    <w:rsid w:val="0014509E"/>
    <w:rsid w:val="00145322"/>
    <w:rsid w:val="001454D0"/>
    <w:rsid w:val="0014582D"/>
    <w:rsid w:val="00146B12"/>
    <w:rsid w:val="00146D59"/>
    <w:rsid w:val="00146F08"/>
    <w:rsid w:val="00147424"/>
    <w:rsid w:val="0014752D"/>
    <w:rsid w:val="0014757C"/>
    <w:rsid w:val="00147A3C"/>
    <w:rsid w:val="00147C70"/>
    <w:rsid w:val="00147C8E"/>
    <w:rsid w:val="0015029C"/>
    <w:rsid w:val="00150A75"/>
    <w:rsid w:val="00150B6F"/>
    <w:rsid w:val="00150BA5"/>
    <w:rsid w:val="001514AD"/>
    <w:rsid w:val="001519B3"/>
    <w:rsid w:val="00151EC9"/>
    <w:rsid w:val="001520EC"/>
    <w:rsid w:val="00152836"/>
    <w:rsid w:val="00152D5C"/>
    <w:rsid w:val="00152FEE"/>
    <w:rsid w:val="00153C08"/>
    <w:rsid w:val="00154828"/>
    <w:rsid w:val="001548CD"/>
    <w:rsid w:val="00154EFA"/>
    <w:rsid w:val="00155890"/>
    <w:rsid w:val="00156316"/>
    <w:rsid w:val="00156C47"/>
    <w:rsid w:val="00156E07"/>
    <w:rsid w:val="0015715C"/>
    <w:rsid w:val="001571A9"/>
    <w:rsid w:val="0015730C"/>
    <w:rsid w:val="00157BF4"/>
    <w:rsid w:val="00160DE8"/>
    <w:rsid w:val="001628AD"/>
    <w:rsid w:val="00162C16"/>
    <w:rsid w:val="00162DAE"/>
    <w:rsid w:val="00163D67"/>
    <w:rsid w:val="0016444A"/>
    <w:rsid w:val="00164B81"/>
    <w:rsid w:val="00164FFB"/>
    <w:rsid w:val="00165403"/>
    <w:rsid w:val="00165678"/>
    <w:rsid w:val="00165E1D"/>
    <w:rsid w:val="00166135"/>
    <w:rsid w:val="0016625D"/>
    <w:rsid w:val="0016766B"/>
    <w:rsid w:val="0016766F"/>
    <w:rsid w:val="001676C3"/>
    <w:rsid w:val="001678AF"/>
    <w:rsid w:val="001705EC"/>
    <w:rsid w:val="0017093C"/>
    <w:rsid w:val="0017102F"/>
    <w:rsid w:val="001711C2"/>
    <w:rsid w:val="001711FF"/>
    <w:rsid w:val="001712D3"/>
    <w:rsid w:val="001712EE"/>
    <w:rsid w:val="00171311"/>
    <w:rsid w:val="00172354"/>
    <w:rsid w:val="00173B02"/>
    <w:rsid w:val="00173BB5"/>
    <w:rsid w:val="00173D42"/>
    <w:rsid w:val="0017415C"/>
    <w:rsid w:val="001741A7"/>
    <w:rsid w:val="001748C3"/>
    <w:rsid w:val="00174D8D"/>
    <w:rsid w:val="00175B80"/>
    <w:rsid w:val="00175FBB"/>
    <w:rsid w:val="00176282"/>
    <w:rsid w:val="00176373"/>
    <w:rsid w:val="001763B5"/>
    <w:rsid w:val="00176705"/>
    <w:rsid w:val="001768DD"/>
    <w:rsid w:val="00176959"/>
    <w:rsid w:val="0017746A"/>
    <w:rsid w:val="00177CB2"/>
    <w:rsid w:val="00177E46"/>
    <w:rsid w:val="00180238"/>
    <w:rsid w:val="0018058E"/>
    <w:rsid w:val="00181150"/>
    <w:rsid w:val="0018147A"/>
    <w:rsid w:val="00181892"/>
    <w:rsid w:val="00181F80"/>
    <w:rsid w:val="0018223A"/>
    <w:rsid w:val="0018247B"/>
    <w:rsid w:val="001825DD"/>
    <w:rsid w:val="0018265F"/>
    <w:rsid w:val="00182792"/>
    <w:rsid w:val="00183A1F"/>
    <w:rsid w:val="001848ED"/>
    <w:rsid w:val="00184A49"/>
    <w:rsid w:val="0018670F"/>
    <w:rsid w:val="001867A0"/>
    <w:rsid w:val="00186B73"/>
    <w:rsid w:val="00186DF9"/>
    <w:rsid w:val="00186E4F"/>
    <w:rsid w:val="0018720B"/>
    <w:rsid w:val="001875CC"/>
    <w:rsid w:val="00187626"/>
    <w:rsid w:val="0018763A"/>
    <w:rsid w:val="00187D59"/>
    <w:rsid w:val="001901FB"/>
    <w:rsid w:val="001907C3"/>
    <w:rsid w:val="00192CD4"/>
    <w:rsid w:val="00195080"/>
    <w:rsid w:val="0019534D"/>
    <w:rsid w:val="001953A5"/>
    <w:rsid w:val="00195456"/>
    <w:rsid w:val="00195468"/>
    <w:rsid w:val="001955FD"/>
    <w:rsid w:val="00195A84"/>
    <w:rsid w:val="00195DBD"/>
    <w:rsid w:val="0019682F"/>
    <w:rsid w:val="001A05EB"/>
    <w:rsid w:val="001A0954"/>
    <w:rsid w:val="001A0BA2"/>
    <w:rsid w:val="001A0C88"/>
    <w:rsid w:val="001A0DF7"/>
    <w:rsid w:val="001A1524"/>
    <w:rsid w:val="001A1D7A"/>
    <w:rsid w:val="001A2012"/>
    <w:rsid w:val="001A22CF"/>
    <w:rsid w:val="001A29D2"/>
    <w:rsid w:val="001A2E2F"/>
    <w:rsid w:val="001A3339"/>
    <w:rsid w:val="001A38A2"/>
    <w:rsid w:val="001A39D0"/>
    <w:rsid w:val="001A3C92"/>
    <w:rsid w:val="001A3F03"/>
    <w:rsid w:val="001A46CC"/>
    <w:rsid w:val="001A59DA"/>
    <w:rsid w:val="001A5D78"/>
    <w:rsid w:val="001A63D3"/>
    <w:rsid w:val="001A6992"/>
    <w:rsid w:val="001A69B5"/>
    <w:rsid w:val="001A6AC9"/>
    <w:rsid w:val="001A7B49"/>
    <w:rsid w:val="001B2463"/>
    <w:rsid w:val="001B2CBF"/>
    <w:rsid w:val="001B3013"/>
    <w:rsid w:val="001B308E"/>
    <w:rsid w:val="001B336A"/>
    <w:rsid w:val="001B341C"/>
    <w:rsid w:val="001B3575"/>
    <w:rsid w:val="001B36DF"/>
    <w:rsid w:val="001B417F"/>
    <w:rsid w:val="001B518C"/>
    <w:rsid w:val="001B5590"/>
    <w:rsid w:val="001B5952"/>
    <w:rsid w:val="001B5AF3"/>
    <w:rsid w:val="001B61BC"/>
    <w:rsid w:val="001B68D4"/>
    <w:rsid w:val="001B6DF5"/>
    <w:rsid w:val="001C0078"/>
    <w:rsid w:val="001C0135"/>
    <w:rsid w:val="001C0253"/>
    <w:rsid w:val="001C14C9"/>
    <w:rsid w:val="001C14ED"/>
    <w:rsid w:val="001C2897"/>
    <w:rsid w:val="001C3317"/>
    <w:rsid w:val="001C3510"/>
    <w:rsid w:val="001C4E9C"/>
    <w:rsid w:val="001C5104"/>
    <w:rsid w:val="001C54AA"/>
    <w:rsid w:val="001C5A75"/>
    <w:rsid w:val="001C60CF"/>
    <w:rsid w:val="001C62C8"/>
    <w:rsid w:val="001C7C1F"/>
    <w:rsid w:val="001C7DEF"/>
    <w:rsid w:val="001D0E89"/>
    <w:rsid w:val="001D1849"/>
    <w:rsid w:val="001D1AC5"/>
    <w:rsid w:val="001D1BDF"/>
    <w:rsid w:val="001D1D8D"/>
    <w:rsid w:val="001D1D95"/>
    <w:rsid w:val="001D216D"/>
    <w:rsid w:val="001D2A32"/>
    <w:rsid w:val="001D2B17"/>
    <w:rsid w:val="001D3191"/>
    <w:rsid w:val="001D3765"/>
    <w:rsid w:val="001D39F7"/>
    <w:rsid w:val="001D3B64"/>
    <w:rsid w:val="001D4A30"/>
    <w:rsid w:val="001D4ECB"/>
    <w:rsid w:val="001D5620"/>
    <w:rsid w:val="001D5D65"/>
    <w:rsid w:val="001D605F"/>
    <w:rsid w:val="001D6401"/>
    <w:rsid w:val="001D67A5"/>
    <w:rsid w:val="001D680B"/>
    <w:rsid w:val="001D6F2A"/>
    <w:rsid w:val="001E0DCF"/>
    <w:rsid w:val="001E1134"/>
    <w:rsid w:val="001E155C"/>
    <w:rsid w:val="001E1F6E"/>
    <w:rsid w:val="001E21C7"/>
    <w:rsid w:val="001E2299"/>
    <w:rsid w:val="001E27D0"/>
    <w:rsid w:val="001E2968"/>
    <w:rsid w:val="001E3920"/>
    <w:rsid w:val="001E487E"/>
    <w:rsid w:val="001E58C5"/>
    <w:rsid w:val="001E5CE4"/>
    <w:rsid w:val="001E6377"/>
    <w:rsid w:val="001E63CA"/>
    <w:rsid w:val="001E63CD"/>
    <w:rsid w:val="001E6407"/>
    <w:rsid w:val="001E6DCC"/>
    <w:rsid w:val="001E6FBA"/>
    <w:rsid w:val="001E72B1"/>
    <w:rsid w:val="001F0B85"/>
    <w:rsid w:val="001F0C3B"/>
    <w:rsid w:val="001F0F06"/>
    <w:rsid w:val="001F1020"/>
    <w:rsid w:val="001F255D"/>
    <w:rsid w:val="001F26B7"/>
    <w:rsid w:val="001F3014"/>
    <w:rsid w:val="001F3614"/>
    <w:rsid w:val="001F38D7"/>
    <w:rsid w:val="001F3A29"/>
    <w:rsid w:val="001F3B46"/>
    <w:rsid w:val="001F41A3"/>
    <w:rsid w:val="001F41EA"/>
    <w:rsid w:val="001F4364"/>
    <w:rsid w:val="001F47BD"/>
    <w:rsid w:val="001F4CAA"/>
    <w:rsid w:val="001F58B2"/>
    <w:rsid w:val="001F5E21"/>
    <w:rsid w:val="001F6D7D"/>
    <w:rsid w:val="00200941"/>
    <w:rsid w:val="00200B59"/>
    <w:rsid w:val="00200B88"/>
    <w:rsid w:val="002015B4"/>
    <w:rsid w:val="00201C6B"/>
    <w:rsid w:val="00201DE0"/>
    <w:rsid w:val="00201E40"/>
    <w:rsid w:val="00202520"/>
    <w:rsid w:val="00203C78"/>
    <w:rsid w:val="00203DB3"/>
    <w:rsid w:val="00204415"/>
    <w:rsid w:val="002045A8"/>
    <w:rsid w:val="00204AC1"/>
    <w:rsid w:val="0020520C"/>
    <w:rsid w:val="00205663"/>
    <w:rsid w:val="00205D37"/>
    <w:rsid w:val="00205D4F"/>
    <w:rsid w:val="002066A9"/>
    <w:rsid w:val="00206A04"/>
    <w:rsid w:val="00206F27"/>
    <w:rsid w:val="002079E7"/>
    <w:rsid w:val="00207C7A"/>
    <w:rsid w:val="002101F0"/>
    <w:rsid w:val="00210CC7"/>
    <w:rsid w:val="00210DE2"/>
    <w:rsid w:val="002113F4"/>
    <w:rsid w:val="0021147F"/>
    <w:rsid w:val="00211E2E"/>
    <w:rsid w:val="00211FCD"/>
    <w:rsid w:val="00212A51"/>
    <w:rsid w:val="002130D2"/>
    <w:rsid w:val="00213211"/>
    <w:rsid w:val="00213FA0"/>
    <w:rsid w:val="00214048"/>
    <w:rsid w:val="002143E7"/>
    <w:rsid w:val="00214D5B"/>
    <w:rsid w:val="00214FFA"/>
    <w:rsid w:val="0021504A"/>
    <w:rsid w:val="002156CC"/>
    <w:rsid w:val="00215EC6"/>
    <w:rsid w:val="002160CC"/>
    <w:rsid w:val="00216FA3"/>
    <w:rsid w:val="0021751C"/>
    <w:rsid w:val="00220282"/>
    <w:rsid w:val="00220C63"/>
    <w:rsid w:val="00220EE4"/>
    <w:rsid w:val="00221262"/>
    <w:rsid w:val="002212FF"/>
    <w:rsid w:val="00221B41"/>
    <w:rsid w:val="002225A7"/>
    <w:rsid w:val="00222CC8"/>
    <w:rsid w:val="00223B5F"/>
    <w:rsid w:val="002244D6"/>
    <w:rsid w:val="002258D1"/>
    <w:rsid w:val="00225A81"/>
    <w:rsid w:val="00225A9F"/>
    <w:rsid w:val="00225F61"/>
    <w:rsid w:val="00226F2E"/>
    <w:rsid w:val="00230528"/>
    <w:rsid w:val="00230AD5"/>
    <w:rsid w:val="00231262"/>
    <w:rsid w:val="00231286"/>
    <w:rsid w:val="00231E44"/>
    <w:rsid w:val="002329A9"/>
    <w:rsid w:val="00233FDC"/>
    <w:rsid w:val="00234E1B"/>
    <w:rsid w:val="00234E21"/>
    <w:rsid w:val="002350C8"/>
    <w:rsid w:val="00235348"/>
    <w:rsid w:val="00235F66"/>
    <w:rsid w:val="002360CE"/>
    <w:rsid w:val="00236108"/>
    <w:rsid w:val="00237D39"/>
    <w:rsid w:val="00240435"/>
    <w:rsid w:val="00240C6B"/>
    <w:rsid w:val="00240D0A"/>
    <w:rsid w:val="0024135D"/>
    <w:rsid w:val="0024145D"/>
    <w:rsid w:val="002417BC"/>
    <w:rsid w:val="002419A2"/>
    <w:rsid w:val="00241A98"/>
    <w:rsid w:val="00241D69"/>
    <w:rsid w:val="00242B3A"/>
    <w:rsid w:val="00243A47"/>
    <w:rsid w:val="002445A9"/>
    <w:rsid w:val="00244626"/>
    <w:rsid w:val="00244DF8"/>
    <w:rsid w:val="002459F7"/>
    <w:rsid w:val="00245BD0"/>
    <w:rsid w:val="00245DDC"/>
    <w:rsid w:val="00246331"/>
    <w:rsid w:val="002467F0"/>
    <w:rsid w:val="00247846"/>
    <w:rsid w:val="00250345"/>
    <w:rsid w:val="002506B5"/>
    <w:rsid w:val="00251857"/>
    <w:rsid w:val="00251E9B"/>
    <w:rsid w:val="0025279E"/>
    <w:rsid w:val="00252851"/>
    <w:rsid w:val="00252FF3"/>
    <w:rsid w:val="002530B0"/>
    <w:rsid w:val="002535FA"/>
    <w:rsid w:val="0025444D"/>
    <w:rsid w:val="0025467E"/>
    <w:rsid w:val="00254B55"/>
    <w:rsid w:val="00254BC7"/>
    <w:rsid w:val="00254D05"/>
    <w:rsid w:val="00255609"/>
    <w:rsid w:val="00255BF6"/>
    <w:rsid w:val="00255F64"/>
    <w:rsid w:val="00256423"/>
    <w:rsid w:val="0025671E"/>
    <w:rsid w:val="00256853"/>
    <w:rsid w:val="002577B5"/>
    <w:rsid w:val="00257C9F"/>
    <w:rsid w:val="00257F83"/>
    <w:rsid w:val="0026063B"/>
    <w:rsid w:val="0026073C"/>
    <w:rsid w:val="002618A3"/>
    <w:rsid w:val="00261D83"/>
    <w:rsid w:val="00262DE6"/>
    <w:rsid w:val="002633D0"/>
    <w:rsid w:val="0026357B"/>
    <w:rsid w:val="00264766"/>
    <w:rsid w:val="002656A1"/>
    <w:rsid w:val="002659FC"/>
    <w:rsid w:val="00266069"/>
    <w:rsid w:val="0026613D"/>
    <w:rsid w:val="00266671"/>
    <w:rsid w:val="00266706"/>
    <w:rsid w:val="002669A7"/>
    <w:rsid w:val="00267C79"/>
    <w:rsid w:val="00267D7B"/>
    <w:rsid w:val="002704D7"/>
    <w:rsid w:val="00270B09"/>
    <w:rsid w:val="00270B5E"/>
    <w:rsid w:val="002710C8"/>
    <w:rsid w:val="00271829"/>
    <w:rsid w:val="0027192F"/>
    <w:rsid w:val="002725A5"/>
    <w:rsid w:val="00272735"/>
    <w:rsid w:val="00273978"/>
    <w:rsid w:val="00273A28"/>
    <w:rsid w:val="00274061"/>
    <w:rsid w:val="002741DF"/>
    <w:rsid w:val="00274314"/>
    <w:rsid w:val="002744E4"/>
    <w:rsid w:val="002746AC"/>
    <w:rsid w:val="002746B4"/>
    <w:rsid w:val="00274F58"/>
    <w:rsid w:val="002757DE"/>
    <w:rsid w:val="00275AC6"/>
    <w:rsid w:val="00275ACE"/>
    <w:rsid w:val="0027658E"/>
    <w:rsid w:val="0027668B"/>
    <w:rsid w:val="00276C2B"/>
    <w:rsid w:val="00276D58"/>
    <w:rsid w:val="00277135"/>
    <w:rsid w:val="00277944"/>
    <w:rsid w:val="00277D45"/>
    <w:rsid w:val="00281071"/>
    <w:rsid w:val="00281D17"/>
    <w:rsid w:val="00282396"/>
    <w:rsid w:val="00282469"/>
    <w:rsid w:val="0028287D"/>
    <w:rsid w:val="0028367D"/>
    <w:rsid w:val="00283757"/>
    <w:rsid w:val="0028387D"/>
    <w:rsid w:val="00283FB9"/>
    <w:rsid w:val="00284470"/>
    <w:rsid w:val="00284773"/>
    <w:rsid w:val="00285216"/>
    <w:rsid w:val="00285C24"/>
    <w:rsid w:val="00286C60"/>
    <w:rsid w:val="0028798C"/>
    <w:rsid w:val="00287AEF"/>
    <w:rsid w:val="00290767"/>
    <w:rsid w:val="00290D4E"/>
    <w:rsid w:val="0029111D"/>
    <w:rsid w:val="002912D5"/>
    <w:rsid w:val="002913B1"/>
    <w:rsid w:val="002919B1"/>
    <w:rsid w:val="00291C9F"/>
    <w:rsid w:val="002927DC"/>
    <w:rsid w:val="00292B04"/>
    <w:rsid w:val="00292BB7"/>
    <w:rsid w:val="00292F7D"/>
    <w:rsid w:val="0029304D"/>
    <w:rsid w:val="00293255"/>
    <w:rsid w:val="00293581"/>
    <w:rsid w:val="00293D3B"/>
    <w:rsid w:val="00293E67"/>
    <w:rsid w:val="00294668"/>
    <w:rsid w:val="00294809"/>
    <w:rsid w:val="00294D90"/>
    <w:rsid w:val="0029501A"/>
    <w:rsid w:val="002951E1"/>
    <w:rsid w:val="002952E1"/>
    <w:rsid w:val="00295BE2"/>
    <w:rsid w:val="00295E68"/>
    <w:rsid w:val="00295E75"/>
    <w:rsid w:val="002965C1"/>
    <w:rsid w:val="002967D0"/>
    <w:rsid w:val="00296D43"/>
    <w:rsid w:val="0029728E"/>
    <w:rsid w:val="0029746F"/>
    <w:rsid w:val="002974E2"/>
    <w:rsid w:val="00297BE0"/>
    <w:rsid w:val="00297D08"/>
    <w:rsid w:val="002A00DB"/>
    <w:rsid w:val="002A0437"/>
    <w:rsid w:val="002A0A5C"/>
    <w:rsid w:val="002A0CC0"/>
    <w:rsid w:val="002A1253"/>
    <w:rsid w:val="002A1371"/>
    <w:rsid w:val="002A194A"/>
    <w:rsid w:val="002A1A6E"/>
    <w:rsid w:val="002A1ABD"/>
    <w:rsid w:val="002A1C7D"/>
    <w:rsid w:val="002A2343"/>
    <w:rsid w:val="002A23F7"/>
    <w:rsid w:val="002A30A5"/>
    <w:rsid w:val="002A34C7"/>
    <w:rsid w:val="002A39BB"/>
    <w:rsid w:val="002A4A6D"/>
    <w:rsid w:val="002A5749"/>
    <w:rsid w:val="002A6118"/>
    <w:rsid w:val="002A61BF"/>
    <w:rsid w:val="002A6B87"/>
    <w:rsid w:val="002A6C15"/>
    <w:rsid w:val="002A6F10"/>
    <w:rsid w:val="002A7F91"/>
    <w:rsid w:val="002B0434"/>
    <w:rsid w:val="002B106C"/>
    <w:rsid w:val="002B1594"/>
    <w:rsid w:val="002B2330"/>
    <w:rsid w:val="002B2B7D"/>
    <w:rsid w:val="002B2F10"/>
    <w:rsid w:val="002B3208"/>
    <w:rsid w:val="002B3686"/>
    <w:rsid w:val="002B3D92"/>
    <w:rsid w:val="002B4B40"/>
    <w:rsid w:val="002B4B55"/>
    <w:rsid w:val="002B4CB3"/>
    <w:rsid w:val="002B51E1"/>
    <w:rsid w:val="002B5982"/>
    <w:rsid w:val="002B68AE"/>
    <w:rsid w:val="002B6FE5"/>
    <w:rsid w:val="002B702E"/>
    <w:rsid w:val="002B7761"/>
    <w:rsid w:val="002B7DDB"/>
    <w:rsid w:val="002C08EB"/>
    <w:rsid w:val="002C0F1D"/>
    <w:rsid w:val="002C1767"/>
    <w:rsid w:val="002C1941"/>
    <w:rsid w:val="002C1B4B"/>
    <w:rsid w:val="002C1C4A"/>
    <w:rsid w:val="002C274B"/>
    <w:rsid w:val="002C279E"/>
    <w:rsid w:val="002C29C9"/>
    <w:rsid w:val="002C3529"/>
    <w:rsid w:val="002C39A7"/>
    <w:rsid w:val="002C436E"/>
    <w:rsid w:val="002C4951"/>
    <w:rsid w:val="002C4990"/>
    <w:rsid w:val="002C4C3E"/>
    <w:rsid w:val="002C51B8"/>
    <w:rsid w:val="002C5426"/>
    <w:rsid w:val="002C56A7"/>
    <w:rsid w:val="002C5904"/>
    <w:rsid w:val="002C5B0D"/>
    <w:rsid w:val="002C5E83"/>
    <w:rsid w:val="002C79D1"/>
    <w:rsid w:val="002C7A64"/>
    <w:rsid w:val="002C7BF7"/>
    <w:rsid w:val="002D04F9"/>
    <w:rsid w:val="002D0DBE"/>
    <w:rsid w:val="002D15E8"/>
    <w:rsid w:val="002D19C4"/>
    <w:rsid w:val="002D2C23"/>
    <w:rsid w:val="002D2C89"/>
    <w:rsid w:val="002D3188"/>
    <w:rsid w:val="002D3B29"/>
    <w:rsid w:val="002D3B46"/>
    <w:rsid w:val="002D45AA"/>
    <w:rsid w:val="002D4725"/>
    <w:rsid w:val="002D50E3"/>
    <w:rsid w:val="002D5490"/>
    <w:rsid w:val="002D5790"/>
    <w:rsid w:val="002D58D3"/>
    <w:rsid w:val="002D5B74"/>
    <w:rsid w:val="002D5D4F"/>
    <w:rsid w:val="002D6481"/>
    <w:rsid w:val="002D7A1D"/>
    <w:rsid w:val="002E104F"/>
    <w:rsid w:val="002E1791"/>
    <w:rsid w:val="002E1C91"/>
    <w:rsid w:val="002E28DF"/>
    <w:rsid w:val="002E2C2A"/>
    <w:rsid w:val="002E2F35"/>
    <w:rsid w:val="002E331E"/>
    <w:rsid w:val="002E3568"/>
    <w:rsid w:val="002E3CE4"/>
    <w:rsid w:val="002E4A86"/>
    <w:rsid w:val="002E4D2D"/>
    <w:rsid w:val="002E6BD2"/>
    <w:rsid w:val="002E6DF2"/>
    <w:rsid w:val="002E748B"/>
    <w:rsid w:val="002E7BBC"/>
    <w:rsid w:val="002F1B08"/>
    <w:rsid w:val="002F1B47"/>
    <w:rsid w:val="002F215D"/>
    <w:rsid w:val="002F3476"/>
    <w:rsid w:val="002F3658"/>
    <w:rsid w:val="002F37FB"/>
    <w:rsid w:val="002F41E0"/>
    <w:rsid w:val="002F433D"/>
    <w:rsid w:val="002F497E"/>
    <w:rsid w:val="002F5AB2"/>
    <w:rsid w:val="002F5C40"/>
    <w:rsid w:val="002F5EEB"/>
    <w:rsid w:val="002F6544"/>
    <w:rsid w:val="002F7164"/>
    <w:rsid w:val="002F7375"/>
    <w:rsid w:val="002F7793"/>
    <w:rsid w:val="002F7BDD"/>
    <w:rsid w:val="002F7F3B"/>
    <w:rsid w:val="0030109D"/>
    <w:rsid w:val="0030144C"/>
    <w:rsid w:val="00301453"/>
    <w:rsid w:val="00301983"/>
    <w:rsid w:val="00301A50"/>
    <w:rsid w:val="00301B1B"/>
    <w:rsid w:val="00302E12"/>
    <w:rsid w:val="00303586"/>
    <w:rsid w:val="00304BB7"/>
    <w:rsid w:val="00304FE6"/>
    <w:rsid w:val="00305DA9"/>
    <w:rsid w:val="00305DB4"/>
    <w:rsid w:val="00305DE0"/>
    <w:rsid w:val="003062B0"/>
    <w:rsid w:val="00306AC8"/>
    <w:rsid w:val="00306B04"/>
    <w:rsid w:val="00306E50"/>
    <w:rsid w:val="00307242"/>
    <w:rsid w:val="0031039C"/>
    <w:rsid w:val="00310D80"/>
    <w:rsid w:val="00310F52"/>
    <w:rsid w:val="003129D5"/>
    <w:rsid w:val="00312E9B"/>
    <w:rsid w:val="003132C5"/>
    <w:rsid w:val="0031386E"/>
    <w:rsid w:val="00313CDD"/>
    <w:rsid w:val="00313F25"/>
    <w:rsid w:val="0031484B"/>
    <w:rsid w:val="00315CC0"/>
    <w:rsid w:val="00315F16"/>
    <w:rsid w:val="00316747"/>
    <w:rsid w:val="00317266"/>
    <w:rsid w:val="00317F5F"/>
    <w:rsid w:val="003204C4"/>
    <w:rsid w:val="003206A1"/>
    <w:rsid w:val="00320EDB"/>
    <w:rsid w:val="003215D2"/>
    <w:rsid w:val="0032172D"/>
    <w:rsid w:val="003228BC"/>
    <w:rsid w:val="00322CB5"/>
    <w:rsid w:val="00322EA0"/>
    <w:rsid w:val="00322FDF"/>
    <w:rsid w:val="0032306E"/>
    <w:rsid w:val="0032390C"/>
    <w:rsid w:val="00323E92"/>
    <w:rsid w:val="00324DEB"/>
    <w:rsid w:val="00325411"/>
    <w:rsid w:val="00325873"/>
    <w:rsid w:val="00325888"/>
    <w:rsid w:val="003266D2"/>
    <w:rsid w:val="00326B80"/>
    <w:rsid w:val="00326B9A"/>
    <w:rsid w:val="00326C16"/>
    <w:rsid w:val="0032704D"/>
    <w:rsid w:val="00327802"/>
    <w:rsid w:val="00327952"/>
    <w:rsid w:val="00327F77"/>
    <w:rsid w:val="003312A4"/>
    <w:rsid w:val="003315C3"/>
    <w:rsid w:val="00331846"/>
    <w:rsid w:val="0033291B"/>
    <w:rsid w:val="00332A55"/>
    <w:rsid w:val="00332D1B"/>
    <w:rsid w:val="00333849"/>
    <w:rsid w:val="003340DE"/>
    <w:rsid w:val="00334532"/>
    <w:rsid w:val="003345FF"/>
    <w:rsid w:val="0033486A"/>
    <w:rsid w:val="00334EA6"/>
    <w:rsid w:val="003350C7"/>
    <w:rsid w:val="00335567"/>
    <w:rsid w:val="003359DD"/>
    <w:rsid w:val="00336111"/>
    <w:rsid w:val="00336CFD"/>
    <w:rsid w:val="00337162"/>
    <w:rsid w:val="00340157"/>
    <w:rsid w:val="00340314"/>
    <w:rsid w:val="00342723"/>
    <w:rsid w:val="00342A71"/>
    <w:rsid w:val="00342B00"/>
    <w:rsid w:val="00343148"/>
    <w:rsid w:val="003434FB"/>
    <w:rsid w:val="00343868"/>
    <w:rsid w:val="003439AB"/>
    <w:rsid w:val="003441F1"/>
    <w:rsid w:val="003443E4"/>
    <w:rsid w:val="00344522"/>
    <w:rsid w:val="00344E11"/>
    <w:rsid w:val="003454B5"/>
    <w:rsid w:val="00345BB4"/>
    <w:rsid w:val="0034615C"/>
    <w:rsid w:val="0034673A"/>
    <w:rsid w:val="003469F1"/>
    <w:rsid w:val="00347391"/>
    <w:rsid w:val="00347D48"/>
    <w:rsid w:val="003504E7"/>
    <w:rsid w:val="0035053A"/>
    <w:rsid w:val="00350625"/>
    <w:rsid w:val="003506AF"/>
    <w:rsid w:val="003510C5"/>
    <w:rsid w:val="00351724"/>
    <w:rsid w:val="003522E5"/>
    <w:rsid w:val="003524AE"/>
    <w:rsid w:val="0035318D"/>
    <w:rsid w:val="0035353A"/>
    <w:rsid w:val="00354689"/>
    <w:rsid w:val="003547D1"/>
    <w:rsid w:val="00354837"/>
    <w:rsid w:val="00354B83"/>
    <w:rsid w:val="003606FA"/>
    <w:rsid w:val="0036140D"/>
    <w:rsid w:val="00361421"/>
    <w:rsid w:val="003617AA"/>
    <w:rsid w:val="003619DE"/>
    <w:rsid w:val="00361B14"/>
    <w:rsid w:val="003624B6"/>
    <w:rsid w:val="00362918"/>
    <w:rsid w:val="00362CF7"/>
    <w:rsid w:val="00363179"/>
    <w:rsid w:val="00363595"/>
    <w:rsid w:val="003635E5"/>
    <w:rsid w:val="0036400A"/>
    <w:rsid w:val="0036479F"/>
    <w:rsid w:val="00364CCB"/>
    <w:rsid w:val="00364D08"/>
    <w:rsid w:val="00364D5D"/>
    <w:rsid w:val="003663A1"/>
    <w:rsid w:val="0036658D"/>
    <w:rsid w:val="00366D12"/>
    <w:rsid w:val="003672AE"/>
    <w:rsid w:val="0036755C"/>
    <w:rsid w:val="00367A0B"/>
    <w:rsid w:val="00370185"/>
    <w:rsid w:val="00370BBB"/>
    <w:rsid w:val="00370D84"/>
    <w:rsid w:val="00371EBB"/>
    <w:rsid w:val="0037237B"/>
    <w:rsid w:val="00372EFF"/>
    <w:rsid w:val="00373297"/>
    <w:rsid w:val="003733BF"/>
    <w:rsid w:val="003737C2"/>
    <w:rsid w:val="0037387C"/>
    <w:rsid w:val="003739F4"/>
    <w:rsid w:val="00373CC9"/>
    <w:rsid w:val="00373E9C"/>
    <w:rsid w:val="0037417C"/>
    <w:rsid w:val="00374AC1"/>
    <w:rsid w:val="00375001"/>
    <w:rsid w:val="003754AC"/>
    <w:rsid w:val="00375740"/>
    <w:rsid w:val="00376421"/>
    <w:rsid w:val="00376669"/>
    <w:rsid w:val="003775D5"/>
    <w:rsid w:val="00377B09"/>
    <w:rsid w:val="00381AE5"/>
    <w:rsid w:val="00381D16"/>
    <w:rsid w:val="0038280D"/>
    <w:rsid w:val="003829A9"/>
    <w:rsid w:val="00382C46"/>
    <w:rsid w:val="00383500"/>
    <w:rsid w:val="00383754"/>
    <w:rsid w:val="003838A3"/>
    <w:rsid w:val="0038474A"/>
    <w:rsid w:val="00385023"/>
    <w:rsid w:val="00385342"/>
    <w:rsid w:val="00385954"/>
    <w:rsid w:val="00385C72"/>
    <w:rsid w:val="00386C8E"/>
    <w:rsid w:val="00387005"/>
    <w:rsid w:val="0038780B"/>
    <w:rsid w:val="00387DD5"/>
    <w:rsid w:val="00390098"/>
    <w:rsid w:val="0039035B"/>
    <w:rsid w:val="00390406"/>
    <w:rsid w:val="00391574"/>
    <w:rsid w:val="00391870"/>
    <w:rsid w:val="00391D6A"/>
    <w:rsid w:val="00391DAF"/>
    <w:rsid w:val="00392F1C"/>
    <w:rsid w:val="003932E8"/>
    <w:rsid w:val="00393830"/>
    <w:rsid w:val="00393860"/>
    <w:rsid w:val="00393AF3"/>
    <w:rsid w:val="0039408B"/>
    <w:rsid w:val="00394565"/>
    <w:rsid w:val="0039467C"/>
    <w:rsid w:val="00394690"/>
    <w:rsid w:val="003956A8"/>
    <w:rsid w:val="00396576"/>
    <w:rsid w:val="003966AA"/>
    <w:rsid w:val="00396A20"/>
    <w:rsid w:val="00396BF4"/>
    <w:rsid w:val="00396F95"/>
    <w:rsid w:val="00397C94"/>
    <w:rsid w:val="00397E8D"/>
    <w:rsid w:val="003A05ED"/>
    <w:rsid w:val="003A0D55"/>
    <w:rsid w:val="003A17FB"/>
    <w:rsid w:val="003A1842"/>
    <w:rsid w:val="003A1D57"/>
    <w:rsid w:val="003A1DEC"/>
    <w:rsid w:val="003A2524"/>
    <w:rsid w:val="003A2760"/>
    <w:rsid w:val="003A2800"/>
    <w:rsid w:val="003A31E3"/>
    <w:rsid w:val="003A34EB"/>
    <w:rsid w:val="003A4633"/>
    <w:rsid w:val="003A463D"/>
    <w:rsid w:val="003A4955"/>
    <w:rsid w:val="003A518E"/>
    <w:rsid w:val="003A58E2"/>
    <w:rsid w:val="003A59DE"/>
    <w:rsid w:val="003A6769"/>
    <w:rsid w:val="003A79D4"/>
    <w:rsid w:val="003A7EBD"/>
    <w:rsid w:val="003B0374"/>
    <w:rsid w:val="003B03F6"/>
    <w:rsid w:val="003B0F30"/>
    <w:rsid w:val="003B1032"/>
    <w:rsid w:val="003B1D2D"/>
    <w:rsid w:val="003B1E16"/>
    <w:rsid w:val="003B3001"/>
    <w:rsid w:val="003B3A9C"/>
    <w:rsid w:val="003B3D94"/>
    <w:rsid w:val="003B4213"/>
    <w:rsid w:val="003B53BE"/>
    <w:rsid w:val="003B55B4"/>
    <w:rsid w:val="003B58B7"/>
    <w:rsid w:val="003B7617"/>
    <w:rsid w:val="003B7A1C"/>
    <w:rsid w:val="003C0236"/>
    <w:rsid w:val="003C116D"/>
    <w:rsid w:val="003C15AC"/>
    <w:rsid w:val="003C2440"/>
    <w:rsid w:val="003C24A0"/>
    <w:rsid w:val="003C258B"/>
    <w:rsid w:val="003C2BA0"/>
    <w:rsid w:val="003C44AF"/>
    <w:rsid w:val="003C4965"/>
    <w:rsid w:val="003C4997"/>
    <w:rsid w:val="003C4DE5"/>
    <w:rsid w:val="003C5066"/>
    <w:rsid w:val="003C5455"/>
    <w:rsid w:val="003C5705"/>
    <w:rsid w:val="003C689A"/>
    <w:rsid w:val="003C6E41"/>
    <w:rsid w:val="003C73B1"/>
    <w:rsid w:val="003C7B19"/>
    <w:rsid w:val="003D0319"/>
    <w:rsid w:val="003D063B"/>
    <w:rsid w:val="003D0AA0"/>
    <w:rsid w:val="003D12D4"/>
    <w:rsid w:val="003D22F7"/>
    <w:rsid w:val="003D32B2"/>
    <w:rsid w:val="003D3980"/>
    <w:rsid w:val="003D3985"/>
    <w:rsid w:val="003D3B06"/>
    <w:rsid w:val="003D49B4"/>
    <w:rsid w:val="003D61FD"/>
    <w:rsid w:val="003D658E"/>
    <w:rsid w:val="003D6920"/>
    <w:rsid w:val="003D72C5"/>
    <w:rsid w:val="003D7642"/>
    <w:rsid w:val="003D7A01"/>
    <w:rsid w:val="003E069D"/>
    <w:rsid w:val="003E0DBA"/>
    <w:rsid w:val="003E10BD"/>
    <w:rsid w:val="003E113B"/>
    <w:rsid w:val="003E127F"/>
    <w:rsid w:val="003E172B"/>
    <w:rsid w:val="003E252B"/>
    <w:rsid w:val="003E290B"/>
    <w:rsid w:val="003E2AF3"/>
    <w:rsid w:val="003E2D61"/>
    <w:rsid w:val="003E395C"/>
    <w:rsid w:val="003E3A6F"/>
    <w:rsid w:val="003E3E3D"/>
    <w:rsid w:val="003E3E87"/>
    <w:rsid w:val="003E42E6"/>
    <w:rsid w:val="003E4516"/>
    <w:rsid w:val="003E4892"/>
    <w:rsid w:val="003E5154"/>
    <w:rsid w:val="003E515C"/>
    <w:rsid w:val="003E5969"/>
    <w:rsid w:val="003E5C6D"/>
    <w:rsid w:val="003E5C7B"/>
    <w:rsid w:val="003E6157"/>
    <w:rsid w:val="003E63FA"/>
    <w:rsid w:val="003E6ABE"/>
    <w:rsid w:val="003E6C16"/>
    <w:rsid w:val="003E6DE8"/>
    <w:rsid w:val="003E6F8D"/>
    <w:rsid w:val="003E73E0"/>
    <w:rsid w:val="003E77EA"/>
    <w:rsid w:val="003E785A"/>
    <w:rsid w:val="003E7F47"/>
    <w:rsid w:val="003F0960"/>
    <w:rsid w:val="003F1D10"/>
    <w:rsid w:val="003F1EC2"/>
    <w:rsid w:val="003F2344"/>
    <w:rsid w:val="003F27B5"/>
    <w:rsid w:val="003F295E"/>
    <w:rsid w:val="003F2B8A"/>
    <w:rsid w:val="003F3329"/>
    <w:rsid w:val="003F34F8"/>
    <w:rsid w:val="003F3A48"/>
    <w:rsid w:val="003F3C47"/>
    <w:rsid w:val="003F3F8B"/>
    <w:rsid w:val="003F437D"/>
    <w:rsid w:val="003F4865"/>
    <w:rsid w:val="003F4FF0"/>
    <w:rsid w:val="003F5D63"/>
    <w:rsid w:val="003F5F1C"/>
    <w:rsid w:val="003F6231"/>
    <w:rsid w:val="003F6868"/>
    <w:rsid w:val="003F7458"/>
    <w:rsid w:val="003F763D"/>
    <w:rsid w:val="003F771B"/>
    <w:rsid w:val="00401D37"/>
    <w:rsid w:val="00401E4F"/>
    <w:rsid w:val="004029A3"/>
    <w:rsid w:val="00402C1E"/>
    <w:rsid w:val="0040332D"/>
    <w:rsid w:val="0040352B"/>
    <w:rsid w:val="004037C7"/>
    <w:rsid w:val="00404151"/>
    <w:rsid w:val="00404473"/>
    <w:rsid w:val="0040546A"/>
    <w:rsid w:val="00406210"/>
    <w:rsid w:val="00406CC5"/>
    <w:rsid w:val="00406E68"/>
    <w:rsid w:val="0040711E"/>
    <w:rsid w:val="00407720"/>
    <w:rsid w:val="00407A47"/>
    <w:rsid w:val="00407C27"/>
    <w:rsid w:val="00407CC4"/>
    <w:rsid w:val="00407F3D"/>
    <w:rsid w:val="004112D2"/>
    <w:rsid w:val="00413566"/>
    <w:rsid w:val="00413B7E"/>
    <w:rsid w:val="004151F3"/>
    <w:rsid w:val="00415569"/>
    <w:rsid w:val="00415CE3"/>
    <w:rsid w:val="0041669A"/>
    <w:rsid w:val="00416DB2"/>
    <w:rsid w:val="00416E0F"/>
    <w:rsid w:val="00417595"/>
    <w:rsid w:val="0041793B"/>
    <w:rsid w:val="00417F81"/>
    <w:rsid w:val="0042024A"/>
    <w:rsid w:val="00420325"/>
    <w:rsid w:val="00421289"/>
    <w:rsid w:val="00421DF3"/>
    <w:rsid w:val="004223B3"/>
    <w:rsid w:val="0042262F"/>
    <w:rsid w:val="00423CA9"/>
    <w:rsid w:val="00423F93"/>
    <w:rsid w:val="00424B1F"/>
    <w:rsid w:val="00424DEC"/>
    <w:rsid w:val="0042553F"/>
    <w:rsid w:val="00425574"/>
    <w:rsid w:val="004255F0"/>
    <w:rsid w:val="0042572E"/>
    <w:rsid w:val="004258AC"/>
    <w:rsid w:val="00426077"/>
    <w:rsid w:val="004273D2"/>
    <w:rsid w:val="004306A3"/>
    <w:rsid w:val="00430711"/>
    <w:rsid w:val="0043102D"/>
    <w:rsid w:val="004312BD"/>
    <w:rsid w:val="00431403"/>
    <w:rsid w:val="0043189B"/>
    <w:rsid w:val="004319ED"/>
    <w:rsid w:val="00431E73"/>
    <w:rsid w:val="004322D9"/>
    <w:rsid w:val="00432BEF"/>
    <w:rsid w:val="00433136"/>
    <w:rsid w:val="0043398D"/>
    <w:rsid w:val="00433D00"/>
    <w:rsid w:val="004345A6"/>
    <w:rsid w:val="004345F1"/>
    <w:rsid w:val="00434755"/>
    <w:rsid w:val="004347DD"/>
    <w:rsid w:val="00434AF3"/>
    <w:rsid w:val="00434FC0"/>
    <w:rsid w:val="0043544F"/>
    <w:rsid w:val="0043624E"/>
    <w:rsid w:val="00436417"/>
    <w:rsid w:val="00436978"/>
    <w:rsid w:val="0043717B"/>
    <w:rsid w:val="00437AE2"/>
    <w:rsid w:val="00437EA5"/>
    <w:rsid w:val="00441957"/>
    <w:rsid w:val="0044233D"/>
    <w:rsid w:val="00442817"/>
    <w:rsid w:val="00442EF1"/>
    <w:rsid w:val="00443192"/>
    <w:rsid w:val="004447F8"/>
    <w:rsid w:val="00444A34"/>
    <w:rsid w:val="00444C30"/>
    <w:rsid w:val="004450A5"/>
    <w:rsid w:val="004453F9"/>
    <w:rsid w:val="00445613"/>
    <w:rsid w:val="00445BF9"/>
    <w:rsid w:val="00445C07"/>
    <w:rsid w:val="00445F83"/>
    <w:rsid w:val="0044740F"/>
    <w:rsid w:val="0044761A"/>
    <w:rsid w:val="00447CC9"/>
    <w:rsid w:val="00447D72"/>
    <w:rsid w:val="00447E47"/>
    <w:rsid w:val="00447F69"/>
    <w:rsid w:val="004501E8"/>
    <w:rsid w:val="00450EE2"/>
    <w:rsid w:val="00451103"/>
    <w:rsid w:val="00451751"/>
    <w:rsid w:val="00451BCB"/>
    <w:rsid w:val="00452209"/>
    <w:rsid w:val="00452240"/>
    <w:rsid w:val="00452579"/>
    <w:rsid w:val="00452E85"/>
    <w:rsid w:val="00453C1F"/>
    <w:rsid w:val="00454036"/>
    <w:rsid w:val="004542D8"/>
    <w:rsid w:val="004545B8"/>
    <w:rsid w:val="00454895"/>
    <w:rsid w:val="00454973"/>
    <w:rsid w:val="00455067"/>
    <w:rsid w:val="00455CEE"/>
    <w:rsid w:val="004561E9"/>
    <w:rsid w:val="00457C2B"/>
    <w:rsid w:val="004603B2"/>
    <w:rsid w:val="00460EE8"/>
    <w:rsid w:val="00460EF4"/>
    <w:rsid w:val="004613BA"/>
    <w:rsid w:val="00462819"/>
    <w:rsid w:val="00462B00"/>
    <w:rsid w:val="00462E27"/>
    <w:rsid w:val="0046311B"/>
    <w:rsid w:val="004636E0"/>
    <w:rsid w:val="00464971"/>
    <w:rsid w:val="00464C58"/>
    <w:rsid w:val="0046691C"/>
    <w:rsid w:val="00466CBE"/>
    <w:rsid w:val="00467964"/>
    <w:rsid w:val="00467F5C"/>
    <w:rsid w:val="004701E6"/>
    <w:rsid w:val="004709D5"/>
    <w:rsid w:val="00470B6C"/>
    <w:rsid w:val="004714CC"/>
    <w:rsid w:val="004714F2"/>
    <w:rsid w:val="004724F6"/>
    <w:rsid w:val="00472D69"/>
    <w:rsid w:val="00473109"/>
    <w:rsid w:val="0047326C"/>
    <w:rsid w:val="00473485"/>
    <w:rsid w:val="00473DE2"/>
    <w:rsid w:val="00474249"/>
    <w:rsid w:val="004753AF"/>
    <w:rsid w:val="004757FB"/>
    <w:rsid w:val="00475A5C"/>
    <w:rsid w:val="00475B28"/>
    <w:rsid w:val="004766E8"/>
    <w:rsid w:val="0047694A"/>
    <w:rsid w:val="00476C72"/>
    <w:rsid w:val="004777AB"/>
    <w:rsid w:val="00480970"/>
    <w:rsid w:val="00481226"/>
    <w:rsid w:val="00481EA5"/>
    <w:rsid w:val="00481F91"/>
    <w:rsid w:val="00482A2E"/>
    <w:rsid w:val="00483098"/>
    <w:rsid w:val="00483299"/>
    <w:rsid w:val="0048329D"/>
    <w:rsid w:val="00483EE1"/>
    <w:rsid w:val="00484357"/>
    <w:rsid w:val="00485ADE"/>
    <w:rsid w:val="0048612C"/>
    <w:rsid w:val="004867C2"/>
    <w:rsid w:val="004877F3"/>
    <w:rsid w:val="004908C7"/>
    <w:rsid w:val="00490E09"/>
    <w:rsid w:val="0049110B"/>
    <w:rsid w:val="00491142"/>
    <w:rsid w:val="00491189"/>
    <w:rsid w:val="00491553"/>
    <w:rsid w:val="00491C9E"/>
    <w:rsid w:val="00491EFC"/>
    <w:rsid w:val="0049219B"/>
    <w:rsid w:val="00492623"/>
    <w:rsid w:val="00492F7D"/>
    <w:rsid w:val="00495F90"/>
    <w:rsid w:val="004964C1"/>
    <w:rsid w:val="004972CE"/>
    <w:rsid w:val="0049773C"/>
    <w:rsid w:val="004978A1"/>
    <w:rsid w:val="00497BE6"/>
    <w:rsid w:val="004A049E"/>
    <w:rsid w:val="004A2091"/>
    <w:rsid w:val="004A321E"/>
    <w:rsid w:val="004A3281"/>
    <w:rsid w:val="004A3BAE"/>
    <w:rsid w:val="004A3C90"/>
    <w:rsid w:val="004A3FCD"/>
    <w:rsid w:val="004A4EB4"/>
    <w:rsid w:val="004A5C5C"/>
    <w:rsid w:val="004A5EF9"/>
    <w:rsid w:val="004A61E0"/>
    <w:rsid w:val="004A62CA"/>
    <w:rsid w:val="004A7F38"/>
    <w:rsid w:val="004B0437"/>
    <w:rsid w:val="004B0A5A"/>
    <w:rsid w:val="004B19B4"/>
    <w:rsid w:val="004B2A0A"/>
    <w:rsid w:val="004B2AFB"/>
    <w:rsid w:val="004B32C1"/>
    <w:rsid w:val="004B345F"/>
    <w:rsid w:val="004B352E"/>
    <w:rsid w:val="004B3763"/>
    <w:rsid w:val="004B4394"/>
    <w:rsid w:val="004B4B23"/>
    <w:rsid w:val="004B726C"/>
    <w:rsid w:val="004B7F05"/>
    <w:rsid w:val="004B7F2F"/>
    <w:rsid w:val="004C12F2"/>
    <w:rsid w:val="004C16B7"/>
    <w:rsid w:val="004C1A2C"/>
    <w:rsid w:val="004C277C"/>
    <w:rsid w:val="004C2B0F"/>
    <w:rsid w:val="004C3114"/>
    <w:rsid w:val="004C33AF"/>
    <w:rsid w:val="004C36A5"/>
    <w:rsid w:val="004C389F"/>
    <w:rsid w:val="004C3A96"/>
    <w:rsid w:val="004C3C8D"/>
    <w:rsid w:val="004C435D"/>
    <w:rsid w:val="004C4892"/>
    <w:rsid w:val="004C4E9E"/>
    <w:rsid w:val="004C4EB5"/>
    <w:rsid w:val="004C4F3B"/>
    <w:rsid w:val="004C53BF"/>
    <w:rsid w:val="004C55DE"/>
    <w:rsid w:val="004C5795"/>
    <w:rsid w:val="004C5848"/>
    <w:rsid w:val="004C5EB0"/>
    <w:rsid w:val="004C61AC"/>
    <w:rsid w:val="004C653E"/>
    <w:rsid w:val="004C6C5C"/>
    <w:rsid w:val="004C6DBF"/>
    <w:rsid w:val="004C6E6A"/>
    <w:rsid w:val="004C75F8"/>
    <w:rsid w:val="004C7F80"/>
    <w:rsid w:val="004D01A6"/>
    <w:rsid w:val="004D0ADC"/>
    <w:rsid w:val="004D0EF8"/>
    <w:rsid w:val="004D1AA3"/>
    <w:rsid w:val="004D1B83"/>
    <w:rsid w:val="004D2225"/>
    <w:rsid w:val="004D238A"/>
    <w:rsid w:val="004D260E"/>
    <w:rsid w:val="004D2B1C"/>
    <w:rsid w:val="004D4007"/>
    <w:rsid w:val="004D43AC"/>
    <w:rsid w:val="004D5D53"/>
    <w:rsid w:val="004D6478"/>
    <w:rsid w:val="004D66CD"/>
    <w:rsid w:val="004D6F74"/>
    <w:rsid w:val="004D7D85"/>
    <w:rsid w:val="004E0330"/>
    <w:rsid w:val="004E0647"/>
    <w:rsid w:val="004E09F5"/>
    <w:rsid w:val="004E12C6"/>
    <w:rsid w:val="004E2150"/>
    <w:rsid w:val="004E22A0"/>
    <w:rsid w:val="004E25BA"/>
    <w:rsid w:val="004E2B92"/>
    <w:rsid w:val="004E386F"/>
    <w:rsid w:val="004E409D"/>
    <w:rsid w:val="004E42EF"/>
    <w:rsid w:val="004E46A9"/>
    <w:rsid w:val="004E6543"/>
    <w:rsid w:val="004E6672"/>
    <w:rsid w:val="004E6D73"/>
    <w:rsid w:val="004E733C"/>
    <w:rsid w:val="004E77AB"/>
    <w:rsid w:val="004F024B"/>
    <w:rsid w:val="004F0753"/>
    <w:rsid w:val="004F0A16"/>
    <w:rsid w:val="004F106E"/>
    <w:rsid w:val="004F13EE"/>
    <w:rsid w:val="004F1809"/>
    <w:rsid w:val="004F18D9"/>
    <w:rsid w:val="004F1E41"/>
    <w:rsid w:val="004F2249"/>
    <w:rsid w:val="004F2304"/>
    <w:rsid w:val="004F2C26"/>
    <w:rsid w:val="004F38BF"/>
    <w:rsid w:val="004F456B"/>
    <w:rsid w:val="004F4F83"/>
    <w:rsid w:val="004F6089"/>
    <w:rsid w:val="004F641C"/>
    <w:rsid w:val="004F74D5"/>
    <w:rsid w:val="005001E2"/>
    <w:rsid w:val="005004C3"/>
    <w:rsid w:val="005007F3"/>
    <w:rsid w:val="00500949"/>
    <w:rsid w:val="00500A26"/>
    <w:rsid w:val="005021F1"/>
    <w:rsid w:val="00502B8A"/>
    <w:rsid w:val="00503384"/>
    <w:rsid w:val="005036CE"/>
    <w:rsid w:val="0050380D"/>
    <w:rsid w:val="0050396F"/>
    <w:rsid w:val="0050398D"/>
    <w:rsid w:val="00503D74"/>
    <w:rsid w:val="005044E5"/>
    <w:rsid w:val="00504F8D"/>
    <w:rsid w:val="00504FE0"/>
    <w:rsid w:val="005059B5"/>
    <w:rsid w:val="00505A39"/>
    <w:rsid w:val="00505ADC"/>
    <w:rsid w:val="00505F8B"/>
    <w:rsid w:val="0050632C"/>
    <w:rsid w:val="0050684A"/>
    <w:rsid w:val="00506DD2"/>
    <w:rsid w:val="00506DE9"/>
    <w:rsid w:val="00506E95"/>
    <w:rsid w:val="0050716A"/>
    <w:rsid w:val="00507455"/>
    <w:rsid w:val="005074B0"/>
    <w:rsid w:val="00507549"/>
    <w:rsid w:val="00507594"/>
    <w:rsid w:val="005109F2"/>
    <w:rsid w:val="00510CF8"/>
    <w:rsid w:val="00510F2E"/>
    <w:rsid w:val="00512D57"/>
    <w:rsid w:val="00512F40"/>
    <w:rsid w:val="00512F7E"/>
    <w:rsid w:val="005131A8"/>
    <w:rsid w:val="00514544"/>
    <w:rsid w:val="00514551"/>
    <w:rsid w:val="00514674"/>
    <w:rsid w:val="00514AA1"/>
    <w:rsid w:val="00514DC4"/>
    <w:rsid w:val="005152AB"/>
    <w:rsid w:val="0051540B"/>
    <w:rsid w:val="00515BE6"/>
    <w:rsid w:val="00515C4C"/>
    <w:rsid w:val="00516170"/>
    <w:rsid w:val="00516179"/>
    <w:rsid w:val="005169AF"/>
    <w:rsid w:val="00516AFE"/>
    <w:rsid w:val="00516E87"/>
    <w:rsid w:val="0051722D"/>
    <w:rsid w:val="0051754B"/>
    <w:rsid w:val="005204C3"/>
    <w:rsid w:val="00520923"/>
    <w:rsid w:val="00520A07"/>
    <w:rsid w:val="00520CC0"/>
    <w:rsid w:val="00520E88"/>
    <w:rsid w:val="0052112B"/>
    <w:rsid w:val="005213A3"/>
    <w:rsid w:val="005215C4"/>
    <w:rsid w:val="00521701"/>
    <w:rsid w:val="00522A4A"/>
    <w:rsid w:val="00522AAA"/>
    <w:rsid w:val="00522ED1"/>
    <w:rsid w:val="00523965"/>
    <w:rsid w:val="00523A35"/>
    <w:rsid w:val="00524B05"/>
    <w:rsid w:val="005256DA"/>
    <w:rsid w:val="00525EC0"/>
    <w:rsid w:val="0052657C"/>
    <w:rsid w:val="00527316"/>
    <w:rsid w:val="005274A0"/>
    <w:rsid w:val="00527CA2"/>
    <w:rsid w:val="00527E0E"/>
    <w:rsid w:val="005307E5"/>
    <w:rsid w:val="00531A98"/>
    <w:rsid w:val="00531B36"/>
    <w:rsid w:val="00532617"/>
    <w:rsid w:val="00532A73"/>
    <w:rsid w:val="00532DD3"/>
    <w:rsid w:val="005334F6"/>
    <w:rsid w:val="005336A8"/>
    <w:rsid w:val="00533D84"/>
    <w:rsid w:val="00533DFC"/>
    <w:rsid w:val="00534603"/>
    <w:rsid w:val="005347D4"/>
    <w:rsid w:val="00535224"/>
    <w:rsid w:val="00535FED"/>
    <w:rsid w:val="00536BC7"/>
    <w:rsid w:val="005376CB"/>
    <w:rsid w:val="00537911"/>
    <w:rsid w:val="00537CBD"/>
    <w:rsid w:val="005402E9"/>
    <w:rsid w:val="00540315"/>
    <w:rsid w:val="00540AEE"/>
    <w:rsid w:val="00540C3F"/>
    <w:rsid w:val="00541035"/>
    <w:rsid w:val="0054144E"/>
    <w:rsid w:val="00542369"/>
    <w:rsid w:val="00542452"/>
    <w:rsid w:val="005426F0"/>
    <w:rsid w:val="00542D31"/>
    <w:rsid w:val="00542FB6"/>
    <w:rsid w:val="0054417A"/>
    <w:rsid w:val="00544A39"/>
    <w:rsid w:val="0054554F"/>
    <w:rsid w:val="005455E5"/>
    <w:rsid w:val="00545DF1"/>
    <w:rsid w:val="00545FFD"/>
    <w:rsid w:val="0054600A"/>
    <w:rsid w:val="005466F8"/>
    <w:rsid w:val="00546BA0"/>
    <w:rsid w:val="00546EFF"/>
    <w:rsid w:val="0054701D"/>
    <w:rsid w:val="0054739A"/>
    <w:rsid w:val="00547569"/>
    <w:rsid w:val="005503E4"/>
    <w:rsid w:val="00550B5B"/>
    <w:rsid w:val="00550F36"/>
    <w:rsid w:val="0055114D"/>
    <w:rsid w:val="0055172B"/>
    <w:rsid w:val="00551849"/>
    <w:rsid w:val="00552ABC"/>
    <w:rsid w:val="00552DDB"/>
    <w:rsid w:val="005539D4"/>
    <w:rsid w:val="00553F6B"/>
    <w:rsid w:val="005541AB"/>
    <w:rsid w:val="00554211"/>
    <w:rsid w:val="00554425"/>
    <w:rsid w:val="00554B9D"/>
    <w:rsid w:val="005550D8"/>
    <w:rsid w:val="00555B7E"/>
    <w:rsid w:val="00555C61"/>
    <w:rsid w:val="00556043"/>
    <w:rsid w:val="00556A64"/>
    <w:rsid w:val="00556C22"/>
    <w:rsid w:val="005571A3"/>
    <w:rsid w:val="00557704"/>
    <w:rsid w:val="00557B6E"/>
    <w:rsid w:val="00557B7A"/>
    <w:rsid w:val="00557E66"/>
    <w:rsid w:val="00557F0F"/>
    <w:rsid w:val="005609D9"/>
    <w:rsid w:val="00560D7E"/>
    <w:rsid w:val="005615CD"/>
    <w:rsid w:val="00561B97"/>
    <w:rsid w:val="00561D06"/>
    <w:rsid w:val="005621AD"/>
    <w:rsid w:val="00562318"/>
    <w:rsid w:val="005633DE"/>
    <w:rsid w:val="005637A8"/>
    <w:rsid w:val="0056382C"/>
    <w:rsid w:val="00564413"/>
    <w:rsid w:val="00564925"/>
    <w:rsid w:val="00564A91"/>
    <w:rsid w:val="0056500F"/>
    <w:rsid w:val="00565277"/>
    <w:rsid w:val="00565421"/>
    <w:rsid w:val="005657CD"/>
    <w:rsid w:val="00565B74"/>
    <w:rsid w:val="00565C16"/>
    <w:rsid w:val="00566D71"/>
    <w:rsid w:val="00567451"/>
    <w:rsid w:val="00567D95"/>
    <w:rsid w:val="0057091C"/>
    <w:rsid w:val="005719D8"/>
    <w:rsid w:val="00571A56"/>
    <w:rsid w:val="00571D1B"/>
    <w:rsid w:val="00572DDA"/>
    <w:rsid w:val="00572E61"/>
    <w:rsid w:val="00572FF5"/>
    <w:rsid w:val="00574393"/>
    <w:rsid w:val="0057469C"/>
    <w:rsid w:val="00575462"/>
    <w:rsid w:val="00575CF6"/>
    <w:rsid w:val="00576458"/>
    <w:rsid w:val="00576AAE"/>
    <w:rsid w:val="00576ACA"/>
    <w:rsid w:val="005773F1"/>
    <w:rsid w:val="00580155"/>
    <w:rsid w:val="005807F0"/>
    <w:rsid w:val="00580A3F"/>
    <w:rsid w:val="00581706"/>
    <w:rsid w:val="00581716"/>
    <w:rsid w:val="00582311"/>
    <w:rsid w:val="0058266E"/>
    <w:rsid w:val="00583064"/>
    <w:rsid w:val="00585467"/>
    <w:rsid w:val="005854E9"/>
    <w:rsid w:val="00585630"/>
    <w:rsid w:val="00585B64"/>
    <w:rsid w:val="005867E3"/>
    <w:rsid w:val="00586919"/>
    <w:rsid w:val="00586A0C"/>
    <w:rsid w:val="005871F9"/>
    <w:rsid w:val="005902A8"/>
    <w:rsid w:val="00591159"/>
    <w:rsid w:val="00591493"/>
    <w:rsid w:val="005916C9"/>
    <w:rsid w:val="005919D3"/>
    <w:rsid w:val="00592016"/>
    <w:rsid w:val="0059239C"/>
    <w:rsid w:val="005929DA"/>
    <w:rsid w:val="0059376B"/>
    <w:rsid w:val="00593BC4"/>
    <w:rsid w:val="00593EA3"/>
    <w:rsid w:val="00594516"/>
    <w:rsid w:val="0059496B"/>
    <w:rsid w:val="00595B8E"/>
    <w:rsid w:val="00595F09"/>
    <w:rsid w:val="00595FFB"/>
    <w:rsid w:val="00596310"/>
    <w:rsid w:val="00596468"/>
    <w:rsid w:val="0059680E"/>
    <w:rsid w:val="00597113"/>
    <w:rsid w:val="00597893"/>
    <w:rsid w:val="00597BE4"/>
    <w:rsid w:val="00597C04"/>
    <w:rsid w:val="00597C82"/>
    <w:rsid w:val="00597CD7"/>
    <w:rsid w:val="00597DB5"/>
    <w:rsid w:val="005A026B"/>
    <w:rsid w:val="005A05C7"/>
    <w:rsid w:val="005A111B"/>
    <w:rsid w:val="005A1F74"/>
    <w:rsid w:val="005A226C"/>
    <w:rsid w:val="005A2473"/>
    <w:rsid w:val="005A2AF7"/>
    <w:rsid w:val="005A2F3E"/>
    <w:rsid w:val="005A34BB"/>
    <w:rsid w:val="005A3AA0"/>
    <w:rsid w:val="005A4B9C"/>
    <w:rsid w:val="005A5366"/>
    <w:rsid w:val="005A56B8"/>
    <w:rsid w:val="005A6008"/>
    <w:rsid w:val="005A6BD2"/>
    <w:rsid w:val="005A6C7B"/>
    <w:rsid w:val="005A7B44"/>
    <w:rsid w:val="005B139E"/>
    <w:rsid w:val="005B19FE"/>
    <w:rsid w:val="005B1EF0"/>
    <w:rsid w:val="005B2361"/>
    <w:rsid w:val="005B299B"/>
    <w:rsid w:val="005B2EA3"/>
    <w:rsid w:val="005B30AD"/>
    <w:rsid w:val="005B332A"/>
    <w:rsid w:val="005B3AA9"/>
    <w:rsid w:val="005B3D40"/>
    <w:rsid w:val="005B3D51"/>
    <w:rsid w:val="005B4344"/>
    <w:rsid w:val="005B4B05"/>
    <w:rsid w:val="005B4EAD"/>
    <w:rsid w:val="005B501D"/>
    <w:rsid w:val="005B69A5"/>
    <w:rsid w:val="005B6A82"/>
    <w:rsid w:val="005B6C94"/>
    <w:rsid w:val="005B6F44"/>
    <w:rsid w:val="005B77D3"/>
    <w:rsid w:val="005C0204"/>
    <w:rsid w:val="005C0868"/>
    <w:rsid w:val="005C0D5A"/>
    <w:rsid w:val="005C1470"/>
    <w:rsid w:val="005C16CA"/>
    <w:rsid w:val="005C196E"/>
    <w:rsid w:val="005C1A09"/>
    <w:rsid w:val="005C2766"/>
    <w:rsid w:val="005C316D"/>
    <w:rsid w:val="005C3204"/>
    <w:rsid w:val="005C3290"/>
    <w:rsid w:val="005C4115"/>
    <w:rsid w:val="005C5008"/>
    <w:rsid w:val="005C5819"/>
    <w:rsid w:val="005C593A"/>
    <w:rsid w:val="005C5DAD"/>
    <w:rsid w:val="005C5E6D"/>
    <w:rsid w:val="005C60AE"/>
    <w:rsid w:val="005C62FB"/>
    <w:rsid w:val="005C6F63"/>
    <w:rsid w:val="005C78E8"/>
    <w:rsid w:val="005D0232"/>
    <w:rsid w:val="005D0AE5"/>
    <w:rsid w:val="005D1493"/>
    <w:rsid w:val="005D1765"/>
    <w:rsid w:val="005D1C85"/>
    <w:rsid w:val="005D2072"/>
    <w:rsid w:val="005D3060"/>
    <w:rsid w:val="005D317E"/>
    <w:rsid w:val="005D42F3"/>
    <w:rsid w:val="005D4AE3"/>
    <w:rsid w:val="005D4D05"/>
    <w:rsid w:val="005D4F54"/>
    <w:rsid w:val="005D536A"/>
    <w:rsid w:val="005D5D59"/>
    <w:rsid w:val="005D6EE0"/>
    <w:rsid w:val="005D76B9"/>
    <w:rsid w:val="005D7A05"/>
    <w:rsid w:val="005D7EC2"/>
    <w:rsid w:val="005E0382"/>
    <w:rsid w:val="005E0A8F"/>
    <w:rsid w:val="005E0E4C"/>
    <w:rsid w:val="005E0EC8"/>
    <w:rsid w:val="005E1165"/>
    <w:rsid w:val="005E11B8"/>
    <w:rsid w:val="005E1DBE"/>
    <w:rsid w:val="005E1F1C"/>
    <w:rsid w:val="005E291A"/>
    <w:rsid w:val="005E3A42"/>
    <w:rsid w:val="005E3B3E"/>
    <w:rsid w:val="005E4578"/>
    <w:rsid w:val="005E45FA"/>
    <w:rsid w:val="005E4D76"/>
    <w:rsid w:val="005E51FA"/>
    <w:rsid w:val="005E6027"/>
    <w:rsid w:val="005E6402"/>
    <w:rsid w:val="005E6AD0"/>
    <w:rsid w:val="005E6D39"/>
    <w:rsid w:val="005E7147"/>
    <w:rsid w:val="005E71BF"/>
    <w:rsid w:val="005E77F5"/>
    <w:rsid w:val="005E7993"/>
    <w:rsid w:val="005F0328"/>
    <w:rsid w:val="005F0331"/>
    <w:rsid w:val="005F0A4C"/>
    <w:rsid w:val="005F106E"/>
    <w:rsid w:val="005F1594"/>
    <w:rsid w:val="005F1959"/>
    <w:rsid w:val="005F1A65"/>
    <w:rsid w:val="005F22CB"/>
    <w:rsid w:val="005F2ECB"/>
    <w:rsid w:val="005F3305"/>
    <w:rsid w:val="005F3816"/>
    <w:rsid w:val="005F41FD"/>
    <w:rsid w:val="005F4EF0"/>
    <w:rsid w:val="005F53AF"/>
    <w:rsid w:val="005F678F"/>
    <w:rsid w:val="005F6C89"/>
    <w:rsid w:val="005F7499"/>
    <w:rsid w:val="005F74AE"/>
    <w:rsid w:val="00600021"/>
    <w:rsid w:val="006004B7"/>
    <w:rsid w:val="006013D7"/>
    <w:rsid w:val="006015D7"/>
    <w:rsid w:val="00601855"/>
    <w:rsid w:val="00602137"/>
    <w:rsid w:val="00602167"/>
    <w:rsid w:val="00602692"/>
    <w:rsid w:val="00602FAF"/>
    <w:rsid w:val="00604784"/>
    <w:rsid w:val="006047A5"/>
    <w:rsid w:val="006048FB"/>
    <w:rsid w:val="006053B8"/>
    <w:rsid w:val="00605687"/>
    <w:rsid w:val="006056EA"/>
    <w:rsid w:val="006059B5"/>
    <w:rsid w:val="00605F02"/>
    <w:rsid w:val="006060E1"/>
    <w:rsid w:val="00606C3B"/>
    <w:rsid w:val="00606FA4"/>
    <w:rsid w:val="0060721F"/>
    <w:rsid w:val="00607503"/>
    <w:rsid w:val="00607602"/>
    <w:rsid w:val="00607D68"/>
    <w:rsid w:val="006102D6"/>
    <w:rsid w:val="006105FB"/>
    <w:rsid w:val="00610E13"/>
    <w:rsid w:val="00610EC2"/>
    <w:rsid w:val="0061214F"/>
    <w:rsid w:val="00612595"/>
    <w:rsid w:val="00612B2A"/>
    <w:rsid w:val="00612D7A"/>
    <w:rsid w:val="006132A3"/>
    <w:rsid w:val="006139EF"/>
    <w:rsid w:val="00613DFA"/>
    <w:rsid w:val="00614719"/>
    <w:rsid w:val="00614DE5"/>
    <w:rsid w:val="00615310"/>
    <w:rsid w:val="0061632F"/>
    <w:rsid w:val="0061635F"/>
    <w:rsid w:val="006165F3"/>
    <w:rsid w:val="00616E47"/>
    <w:rsid w:val="00617C31"/>
    <w:rsid w:val="006207FB"/>
    <w:rsid w:val="00620A29"/>
    <w:rsid w:val="0062122C"/>
    <w:rsid w:val="0062141F"/>
    <w:rsid w:val="00621CB1"/>
    <w:rsid w:val="00621F5B"/>
    <w:rsid w:val="00622C9C"/>
    <w:rsid w:val="00622D39"/>
    <w:rsid w:val="00623459"/>
    <w:rsid w:val="00623871"/>
    <w:rsid w:val="00624945"/>
    <w:rsid w:val="006250B8"/>
    <w:rsid w:val="006254F9"/>
    <w:rsid w:val="00625833"/>
    <w:rsid w:val="00625AC4"/>
    <w:rsid w:val="006269B1"/>
    <w:rsid w:val="00627066"/>
    <w:rsid w:val="00627480"/>
    <w:rsid w:val="00630D57"/>
    <w:rsid w:val="00631551"/>
    <w:rsid w:val="006315DE"/>
    <w:rsid w:val="006316C6"/>
    <w:rsid w:val="0063179A"/>
    <w:rsid w:val="00631DA9"/>
    <w:rsid w:val="00631E0B"/>
    <w:rsid w:val="006325CB"/>
    <w:rsid w:val="006333FE"/>
    <w:rsid w:val="006337CF"/>
    <w:rsid w:val="00633B80"/>
    <w:rsid w:val="00633E10"/>
    <w:rsid w:val="006341F0"/>
    <w:rsid w:val="00634307"/>
    <w:rsid w:val="006348EE"/>
    <w:rsid w:val="00634BD1"/>
    <w:rsid w:val="00634E75"/>
    <w:rsid w:val="006357B2"/>
    <w:rsid w:val="00635920"/>
    <w:rsid w:val="0063658B"/>
    <w:rsid w:val="006368AE"/>
    <w:rsid w:val="00637922"/>
    <w:rsid w:val="00637A3E"/>
    <w:rsid w:val="00637D53"/>
    <w:rsid w:val="00640416"/>
    <w:rsid w:val="00641061"/>
    <w:rsid w:val="00641620"/>
    <w:rsid w:val="006416D2"/>
    <w:rsid w:val="006417E8"/>
    <w:rsid w:val="00641B9F"/>
    <w:rsid w:val="00641BAD"/>
    <w:rsid w:val="00641C85"/>
    <w:rsid w:val="00641CB3"/>
    <w:rsid w:val="00641E5C"/>
    <w:rsid w:val="00642971"/>
    <w:rsid w:val="0064310E"/>
    <w:rsid w:val="00643459"/>
    <w:rsid w:val="00643899"/>
    <w:rsid w:val="00643936"/>
    <w:rsid w:val="00643CCF"/>
    <w:rsid w:val="00643ED7"/>
    <w:rsid w:val="0064420A"/>
    <w:rsid w:val="006443E2"/>
    <w:rsid w:val="00644A31"/>
    <w:rsid w:val="00644C97"/>
    <w:rsid w:val="00645694"/>
    <w:rsid w:val="00646212"/>
    <w:rsid w:val="00646542"/>
    <w:rsid w:val="00646E8D"/>
    <w:rsid w:val="00647087"/>
    <w:rsid w:val="0064719E"/>
    <w:rsid w:val="0064797A"/>
    <w:rsid w:val="00647FB0"/>
    <w:rsid w:val="0065035C"/>
    <w:rsid w:val="00650D00"/>
    <w:rsid w:val="00651A42"/>
    <w:rsid w:val="00651A64"/>
    <w:rsid w:val="00651AD2"/>
    <w:rsid w:val="00651F4C"/>
    <w:rsid w:val="006521FC"/>
    <w:rsid w:val="00652D15"/>
    <w:rsid w:val="00653942"/>
    <w:rsid w:val="00654CFA"/>
    <w:rsid w:val="00655917"/>
    <w:rsid w:val="00655BFC"/>
    <w:rsid w:val="00655E1F"/>
    <w:rsid w:val="00656076"/>
    <w:rsid w:val="006561B7"/>
    <w:rsid w:val="0065710D"/>
    <w:rsid w:val="0065734D"/>
    <w:rsid w:val="00657430"/>
    <w:rsid w:val="00657CEB"/>
    <w:rsid w:val="0066006A"/>
    <w:rsid w:val="0066052D"/>
    <w:rsid w:val="006605CE"/>
    <w:rsid w:val="00660ABF"/>
    <w:rsid w:val="00661068"/>
    <w:rsid w:val="00661411"/>
    <w:rsid w:val="0066187A"/>
    <w:rsid w:val="00661B30"/>
    <w:rsid w:val="00663428"/>
    <w:rsid w:val="0066362E"/>
    <w:rsid w:val="00664068"/>
    <w:rsid w:val="006641C1"/>
    <w:rsid w:val="00664901"/>
    <w:rsid w:val="00664C61"/>
    <w:rsid w:val="00666BA5"/>
    <w:rsid w:val="006676FD"/>
    <w:rsid w:val="006707E3"/>
    <w:rsid w:val="006719C9"/>
    <w:rsid w:val="00671A1F"/>
    <w:rsid w:val="00671B26"/>
    <w:rsid w:val="0067242A"/>
    <w:rsid w:val="00672482"/>
    <w:rsid w:val="006725B2"/>
    <w:rsid w:val="00672B20"/>
    <w:rsid w:val="00672B9C"/>
    <w:rsid w:val="00672BE2"/>
    <w:rsid w:val="0067310B"/>
    <w:rsid w:val="00673887"/>
    <w:rsid w:val="006738B1"/>
    <w:rsid w:val="006745FA"/>
    <w:rsid w:val="0067550A"/>
    <w:rsid w:val="00677F70"/>
    <w:rsid w:val="0068061D"/>
    <w:rsid w:val="0068068A"/>
    <w:rsid w:val="006809DF"/>
    <w:rsid w:val="00680E37"/>
    <w:rsid w:val="00681217"/>
    <w:rsid w:val="0068177B"/>
    <w:rsid w:val="006817EF"/>
    <w:rsid w:val="00681D40"/>
    <w:rsid w:val="006822E8"/>
    <w:rsid w:val="00682A89"/>
    <w:rsid w:val="00682CB4"/>
    <w:rsid w:val="006833D0"/>
    <w:rsid w:val="006839E5"/>
    <w:rsid w:val="00683A16"/>
    <w:rsid w:val="00684664"/>
    <w:rsid w:val="006855D2"/>
    <w:rsid w:val="006863BB"/>
    <w:rsid w:val="00686BE0"/>
    <w:rsid w:val="00686E15"/>
    <w:rsid w:val="00687282"/>
    <w:rsid w:val="006873D5"/>
    <w:rsid w:val="00687858"/>
    <w:rsid w:val="00687944"/>
    <w:rsid w:val="00687D28"/>
    <w:rsid w:val="006905AD"/>
    <w:rsid w:val="00690B2B"/>
    <w:rsid w:val="006912CA"/>
    <w:rsid w:val="006929EC"/>
    <w:rsid w:val="00692DFD"/>
    <w:rsid w:val="00693939"/>
    <w:rsid w:val="00694673"/>
    <w:rsid w:val="00694FDF"/>
    <w:rsid w:val="0069501C"/>
    <w:rsid w:val="006955DA"/>
    <w:rsid w:val="0069599E"/>
    <w:rsid w:val="00696FAF"/>
    <w:rsid w:val="00697C0C"/>
    <w:rsid w:val="006A0106"/>
    <w:rsid w:val="006A01AF"/>
    <w:rsid w:val="006A03E5"/>
    <w:rsid w:val="006A153E"/>
    <w:rsid w:val="006A236C"/>
    <w:rsid w:val="006A2AF6"/>
    <w:rsid w:val="006A37AA"/>
    <w:rsid w:val="006A39AD"/>
    <w:rsid w:val="006A3BEF"/>
    <w:rsid w:val="006A3F14"/>
    <w:rsid w:val="006A4254"/>
    <w:rsid w:val="006A4443"/>
    <w:rsid w:val="006A49A4"/>
    <w:rsid w:val="006A5578"/>
    <w:rsid w:val="006A56FA"/>
    <w:rsid w:val="006A6648"/>
    <w:rsid w:val="006A68BB"/>
    <w:rsid w:val="006A68D2"/>
    <w:rsid w:val="006A6D97"/>
    <w:rsid w:val="006A6DA1"/>
    <w:rsid w:val="006A72F2"/>
    <w:rsid w:val="006A79D3"/>
    <w:rsid w:val="006B0752"/>
    <w:rsid w:val="006B11D3"/>
    <w:rsid w:val="006B140B"/>
    <w:rsid w:val="006B1461"/>
    <w:rsid w:val="006B1651"/>
    <w:rsid w:val="006B1EC7"/>
    <w:rsid w:val="006B1F96"/>
    <w:rsid w:val="006B2BB0"/>
    <w:rsid w:val="006B338E"/>
    <w:rsid w:val="006B4089"/>
    <w:rsid w:val="006B40A6"/>
    <w:rsid w:val="006B4566"/>
    <w:rsid w:val="006B46CB"/>
    <w:rsid w:val="006B584F"/>
    <w:rsid w:val="006B5BB2"/>
    <w:rsid w:val="006B5F55"/>
    <w:rsid w:val="006B69D3"/>
    <w:rsid w:val="006B709C"/>
    <w:rsid w:val="006B72D1"/>
    <w:rsid w:val="006C020D"/>
    <w:rsid w:val="006C034F"/>
    <w:rsid w:val="006C0740"/>
    <w:rsid w:val="006C081B"/>
    <w:rsid w:val="006C0B15"/>
    <w:rsid w:val="006C0EBA"/>
    <w:rsid w:val="006C2AD8"/>
    <w:rsid w:val="006C2CA7"/>
    <w:rsid w:val="006C2CAD"/>
    <w:rsid w:val="006C3467"/>
    <w:rsid w:val="006C3FBD"/>
    <w:rsid w:val="006C47F1"/>
    <w:rsid w:val="006C48DB"/>
    <w:rsid w:val="006C4A82"/>
    <w:rsid w:val="006C516B"/>
    <w:rsid w:val="006C5C9F"/>
    <w:rsid w:val="006C619D"/>
    <w:rsid w:val="006C626C"/>
    <w:rsid w:val="006C6C68"/>
    <w:rsid w:val="006C7436"/>
    <w:rsid w:val="006C7B13"/>
    <w:rsid w:val="006C7DB5"/>
    <w:rsid w:val="006D0141"/>
    <w:rsid w:val="006D0A7B"/>
    <w:rsid w:val="006D138E"/>
    <w:rsid w:val="006D1E1E"/>
    <w:rsid w:val="006D1F9E"/>
    <w:rsid w:val="006D22C2"/>
    <w:rsid w:val="006D2D59"/>
    <w:rsid w:val="006D345C"/>
    <w:rsid w:val="006D36C1"/>
    <w:rsid w:val="006D458F"/>
    <w:rsid w:val="006D480C"/>
    <w:rsid w:val="006D51DB"/>
    <w:rsid w:val="006D7394"/>
    <w:rsid w:val="006D7674"/>
    <w:rsid w:val="006D7CC6"/>
    <w:rsid w:val="006E0341"/>
    <w:rsid w:val="006E03C3"/>
    <w:rsid w:val="006E0AB3"/>
    <w:rsid w:val="006E0B4C"/>
    <w:rsid w:val="006E0FF0"/>
    <w:rsid w:val="006E1055"/>
    <w:rsid w:val="006E1269"/>
    <w:rsid w:val="006E188F"/>
    <w:rsid w:val="006E189D"/>
    <w:rsid w:val="006E1A3A"/>
    <w:rsid w:val="006E20BF"/>
    <w:rsid w:val="006E2845"/>
    <w:rsid w:val="006E3481"/>
    <w:rsid w:val="006E37C6"/>
    <w:rsid w:val="006E386D"/>
    <w:rsid w:val="006E3CD8"/>
    <w:rsid w:val="006E4123"/>
    <w:rsid w:val="006E4A03"/>
    <w:rsid w:val="006E4D74"/>
    <w:rsid w:val="006E4FF2"/>
    <w:rsid w:val="006E50AD"/>
    <w:rsid w:val="006E5256"/>
    <w:rsid w:val="006E5634"/>
    <w:rsid w:val="006E6139"/>
    <w:rsid w:val="006E653B"/>
    <w:rsid w:val="006E6A63"/>
    <w:rsid w:val="006E6BA9"/>
    <w:rsid w:val="006E72E3"/>
    <w:rsid w:val="006E770D"/>
    <w:rsid w:val="006E7923"/>
    <w:rsid w:val="006E7D50"/>
    <w:rsid w:val="006E7D92"/>
    <w:rsid w:val="006F1147"/>
    <w:rsid w:val="006F1589"/>
    <w:rsid w:val="006F213D"/>
    <w:rsid w:val="006F2814"/>
    <w:rsid w:val="006F3261"/>
    <w:rsid w:val="006F37F3"/>
    <w:rsid w:val="006F425D"/>
    <w:rsid w:val="006F4768"/>
    <w:rsid w:val="006F4B85"/>
    <w:rsid w:val="006F4D8B"/>
    <w:rsid w:val="006F4F77"/>
    <w:rsid w:val="006F51E1"/>
    <w:rsid w:val="006F5386"/>
    <w:rsid w:val="006F75F0"/>
    <w:rsid w:val="006F7ED5"/>
    <w:rsid w:val="00700064"/>
    <w:rsid w:val="00701BDC"/>
    <w:rsid w:val="0070224B"/>
    <w:rsid w:val="00702528"/>
    <w:rsid w:val="00702653"/>
    <w:rsid w:val="00702B38"/>
    <w:rsid w:val="0070304B"/>
    <w:rsid w:val="007030FC"/>
    <w:rsid w:val="00703251"/>
    <w:rsid w:val="0070333B"/>
    <w:rsid w:val="00704316"/>
    <w:rsid w:val="00705012"/>
    <w:rsid w:val="00705063"/>
    <w:rsid w:val="007053AE"/>
    <w:rsid w:val="00705AA0"/>
    <w:rsid w:val="00705DE1"/>
    <w:rsid w:val="00706C15"/>
    <w:rsid w:val="00707278"/>
    <w:rsid w:val="007073F7"/>
    <w:rsid w:val="0070747F"/>
    <w:rsid w:val="007079AD"/>
    <w:rsid w:val="00707C42"/>
    <w:rsid w:val="00707EF8"/>
    <w:rsid w:val="00710555"/>
    <w:rsid w:val="00710DB4"/>
    <w:rsid w:val="0071246E"/>
    <w:rsid w:val="00713928"/>
    <w:rsid w:val="0071392F"/>
    <w:rsid w:val="0071404C"/>
    <w:rsid w:val="007146B8"/>
    <w:rsid w:val="0071551E"/>
    <w:rsid w:val="00715745"/>
    <w:rsid w:val="00715DF5"/>
    <w:rsid w:val="00716083"/>
    <w:rsid w:val="007167CD"/>
    <w:rsid w:val="0071757C"/>
    <w:rsid w:val="0071759C"/>
    <w:rsid w:val="00717EB3"/>
    <w:rsid w:val="00720479"/>
    <w:rsid w:val="007204A4"/>
    <w:rsid w:val="007213DC"/>
    <w:rsid w:val="00721511"/>
    <w:rsid w:val="0072257F"/>
    <w:rsid w:val="00722689"/>
    <w:rsid w:val="00722A02"/>
    <w:rsid w:val="007233BE"/>
    <w:rsid w:val="00723668"/>
    <w:rsid w:val="00723A30"/>
    <w:rsid w:val="00723CA4"/>
    <w:rsid w:val="00724922"/>
    <w:rsid w:val="007256FD"/>
    <w:rsid w:val="00726724"/>
    <w:rsid w:val="007279BF"/>
    <w:rsid w:val="007279D6"/>
    <w:rsid w:val="00727D1F"/>
    <w:rsid w:val="00727ED8"/>
    <w:rsid w:val="0073010A"/>
    <w:rsid w:val="00730171"/>
    <w:rsid w:val="0073041F"/>
    <w:rsid w:val="00730A8D"/>
    <w:rsid w:val="00731376"/>
    <w:rsid w:val="00731B89"/>
    <w:rsid w:val="00731C6D"/>
    <w:rsid w:val="0073202D"/>
    <w:rsid w:val="007324CF"/>
    <w:rsid w:val="007326DE"/>
    <w:rsid w:val="007331B0"/>
    <w:rsid w:val="00733B00"/>
    <w:rsid w:val="00733E21"/>
    <w:rsid w:val="00733FFC"/>
    <w:rsid w:val="00734537"/>
    <w:rsid w:val="0073641B"/>
    <w:rsid w:val="00736718"/>
    <w:rsid w:val="0073682F"/>
    <w:rsid w:val="00736DC7"/>
    <w:rsid w:val="00736E30"/>
    <w:rsid w:val="00737260"/>
    <w:rsid w:val="00737CC1"/>
    <w:rsid w:val="00740657"/>
    <w:rsid w:val="007407C9"/>
    <w:rsid w:val="00740833"/>
    <w:rsid w:val="007411F0"/>
    <w:rsid w:val="00741442"/>
    <w:rsid w:val="0074156D"/>
    <w:rsid w:val="007416A2"/>
    <w:rsid w:val="00741D37"/>
    <w:rsid w:val="00741DEF"/>
    <w:rsid w:val="00741F2A"/>
    <w:rsid w:val="00742134"/>
    <w:rsid w:val="00743752"/>
    <w:rsid w:val="00744657"/>
    <w:rsid w:val="0074513A"/>
    <w:rsid w:val="0074632A"/>
    <w:rsid w:val="00746337"/>
    <w:rsid w:val="00746817"/>
    <w:rsid w:val="0074748C"/>
    <w:rsid w:val="00747500"/>
    <w:rsid w:val="00747D16"/>
    <w:rsid w:val="007507D8"/>
    <w:rsid w:val="007515C2"/>
    <w:rsid w:val="00752AC6"/>
    <w:rsid w:val="00752C2F"/>
    <w:rsid w:val="00752E6D"/>
    <w:rsid w:val="0075365C"/>
    <w:rsid w:val="00753980"/>
    <w:rsid w:val="00753D65"/>
    <w:rsid w:val="00754099"/>
    <w:rsid w:val="007544AB"/>
    <w:rsid w:val="00754636"/>
    <w:rsid w:val="00754CE1"/>
    <w:rsid w:val="00755166"/>
    <w:rsid w:val="00755235"/>
    <w:rsid w:val="007566B0"/>
    <w:rsid w:val="00756D3A"/>
    <w:rsid w:val="00757409"/>
    <w:rsid w:val="00757817"/>
    <w:rsid w:val="00757F84"/>
    <w:rsid w:val="0076055C"/>
    <w:rsid w:val="007610A3"/>
    <w:rsid w:val="00761339"/>
    <w:rsid w:val="007619E1"/>
    <w:rsid w:val="00762A69"/>
    <w:rsid w:val="00762B72"/>
    <w:rsid w:val="00762F9F"/>
    <w:rsid w:val="007632A1"/>
    <w:rsid w:val="00763CF8"/>
    <w:rsid w:val="00763D05"/>
    <w:rsid w:val="007641AE"/>
    <w:rsid w:val="00764F7B"/>
    <w:rsid w:val="007651C6"/>
    <w:rsid w:val="00765312"/>
    <w:rsid w:val="0076540A"/>
    <w:rsid w:val="00765515"/>
    <w:rsid w:val="007656FB"/>
    <w:rsid w:val="00765711"/>
    <w:rsid w:val="00765E6C"/>
    <w:rsid w:val="00770656"/>
    <w:rsid w:val="007715A4"/>
    <w:rsid w:val="007723FA"/>
    <w:rsid w:val="007727C1"/>
    <w:rsid w:val="00772A9A"/>
    <w:rsid w:val="007731B1"/>
    <w:rsid w:val="00773946"/>
    <w:rsid w:val="00773A8A"/>
    <w:rsid w:val="00773E80"/>
    <w:rsid w:val="0077403A"/>
    <w:rsid w:val="00774D83"/>
    <w:rsid w:val="00774D90"/>
    <w:rsid w:val="00775C00"/>
    <w:rsid w:val="00775EA8"/>
    <w:rsid w:val="0077610B"/>
    <w:rsid w:val="0077683B"/>
    <w:rsid w:val="00776E58"/>
    <w:rsid w:val="007776F4"/>
    <w:rsid w:val="0078059A"/>
    <w:rsid w:val="0078083C"/>
    <w:rsid w:val="00780970"/>
    <w:rsid w:val="00780FDE"/>
    <w:rsid w:val="00781184"/>
    <w:rsid w:val="00781810"/>
    <w:rsid w:val="00781BA5"/>
    <w:rsid w:val="00782067"/>
    <w:rsid w:val="007821B0"/>
    <w:rsid w:val="00782433"/>
    <w:rsid w:val="0078252B"/>
    <w:rsid w:val="00782C72"/>
    <w:rsid w:val="00783E2F"/>
    <w:rsid w:val="007846BD"/>
    <w:rsid w:val="00784CBA"/>
    <w:rsid w:val="0078583F"/>
    <w:rsid w:val="00785CED"/>
    <w:rsid w:val="00785DCB"/>
    <w:rsid w:val="00785E5B"/>
    <w:rsid w:val="00785EC4"/>
    <w:rsid w:val="00785EF8"/>
    <w:rsid w:val="00786325"/>
    <w:rsid w:val="00786D10"/>
    <w:rsid w:val="00786EC0"/>
    <w:rsid w:val="007872CE"/>
    <w:rsid w:val="007876BF"/>
    <w:rsid w:val="00787D9D"/>
    <w:rsid w:val="00790367"/>
    <w:rsid w:val="0079079C"/>
    <w:rsid w:val="00790A6F"/>
    <w:rsid w:val="00790AB5"/>
    <w:rsid w:val="00791999"/>
    <w:rsid w:val="00791B80"/>
    <w:rsid w:val="00791DC1"/>
    <w:rsid w:val="00792492"/>
    <w:rsid w:val="00792B71"/>
    <w:rsid w:val="00792F98"/>
    <w:rsid w:val="00793672"/>
    <w:rsid w:val="00794144"/>
    <w:rsid w:val="00794438"/>
    <w:rsid w:val="00794677"/>
    <w:rsid w:val="00794700"/>
    <w:rsid w:val="00795C0E"/>
    <w:rsid w:val="00796192"/>
    <w:rsid w:val="00796305"/>
    <w:rsid w:val="00796705"/>
    <w:rsid w:val="00796835"/>
    <w:rsid w:val="00796B2F"/>
    <w:rsid w:val="00797138"/>
    <w:rsid w:val="007A0E76"/>
    <w:rsid w:val="007A135E"/>
    <w:rsid w:val="007A22D9"/>
    <w:rsid w:val="007A272D"/>
    <w:rsid w:val="007A34B6"/>
    <w:rsid w:val="007A4301"/>
    <w:rsid w:val="007A4D20"/>
    <w:rsid w:val="007A5D83"/>
    <w:rsid w:val="007A5D86"/>
    <w:rsid w:val="007A650C"/>
    <w:rsid w:val="007A6A1C"/>
    <w:rsid w:val="007A7179"/>
    <w:rsid w:val="007B0240"/>
    <w:rsid w:val="007B0C39"/>
    <w:rsid w:val="007B0E00"/>
    <w:rsid w:val="007B0F65"/>
    <w:rsid w:val="007B16A1"/>
    <w:rsid w:val="007B1894"/>
    <w:rsid w:val="007B275E"/>
    <w:rsid w:val="007B3AF5"/>
    <w:rsid w:val="007B3C9C"/>
    <w:rsid w:val="007B41DA"/>
    <w:rsid w:val="007B426F"/>
    <w:rsid w:val="007B54DA"/>
    <w:rsid w:val="007B65A1"/>
    <w:rsid w:val="007B6EA6"/>
    <w:rsid w:val="007B71DA"/>
    <w:rsid w:val="007B7405"/>
    <w:rsid w:val="007B7EAE"/>
    <w:rsid w:val="007C04F5"/>
    <w:rsid w:val="007C0AC5"/>
    <w:rsid w:val="007C13B6"/>
    <w:rsid w:val="007C19DF"/>
    <w:rsid w:val="007C2FFF"/>
    <w:rsid w:val="007C3462"/>
    <w:rsid w:val="007C362F"/>
    <w:rsid w:val="007C44D8"/>
    <w:rsid w:val="007C5057"/>
    <w:rsid w:val="007C51BF"/>
    <w:rsid w:val="007C5AB2"/>
    <w:rsid w:val="007C5D21"/>
    <w:rsid w:val="007C62C4"/>
    <w:rsid w:val="007C63BE"/>
    <w:rsid w:val="007C6E18"/>
    <w:rsid w:val="007C7235"/>
    <w:rsid w:val="007C7FDF"/>
    <w:rsid w:val="007D00E6"/>
    <w:rsid w:val="007D0CE3"/>
    <w:rsid w:val="007D10E9"/>
    <w:rsid w:val="007D1CCB"/>
    <w:rsid w:val="007D2C07"/>
    <w:rsid w:val="007D371A"/>
    <w:rsid w:val="007D3FDD"/>
    <w:rsid w:val="007D4210"/>
    <w:rsid w:val="007D490A"/>
    <w:rsid w:val="007D66A0"/>
    <w:rsid w:val="007D72C6"/>
    <w:rsid w:val="007D74B2"/>
    <w:rsid w:val="007D796C"/>
    <w:rsid w:val="007D7A59"/>
    <w:rsid w:val="007D7FFE"/>
    <w:rsid w:val="007E0199"/>
    <w:rsid w:val="007E01BC"/>
    <w:rsid w:val="007E0DF9"/>
    <w:rsid w:val="007E10A1"/>
    <w:rsid w:val="007E1B9C"/>
    <w:rsid w:val="007E1F39"/>
    <w:rsid w:val="007E2B98"/>
    <w:rsid w:val="007E3486"/>
    <w:rsid w:val="007E39C2"/>
    <w:rsid w:val="007E3CAE"/>
    <w:rsid w:val="007E447B"/>
    <w:rsid w:val="007E4972"/>
    <w:rsid w:val="007E4F84"/>
    <w:rsid w:val="007E5538"/>
    <w:rsid w:val="007E5D21"/>
    <w:rsid w:val="007E643A"/>
    <w:rsid w:val="007E660B"/>
    <w:rsid w:val="007E6877"/>
    <w:rsid w:val="007E68E9"/>
    <w:rsid w:val="007E6FB6"/>
    <w:rsid w:val="007E7281"/>
    <w:rsid w:val="007E75BD"/>
    <w:rsid w:val="007E76DD"/>
    <w:rsid w:val="007E7CDF"/>
    <w:rsid w:val="007F082B"/>
    <w:rsid w:val="007F0AD9"/>
    <w:rsid w:val="007F0FCA"/>
    <w:rsid w:val="007F219C"/>
    <w:rsid w:val="007F261F"/>
    <w:rsid w:val="007F28DF"/>
    <w:rsid w:val="007F36D9"/>
    <w:rsid w:val="007F4585"/>
    <w:rsid w:val="007F46E7"/>
    <w:rsid w:val="007F515E"/>
    <w:rsid w:val="007F62D8"/>
    <w:rsid w:val="007F6ADE"/>
    <w:rsid w:val="007F6EF8"/>
    <w:rsid w:val="007F71A3"/>
    <w:rsid w:val="007F7B0E"/>
    <w:rsid w:val="007F7D23"/>
    <w:rsid w:val="0080035F"/>
    <w:rsid w:val="00800877"/>
    <w:rsid w:val="00800908"/>
    <w:rsid w:val="00800AC6"/>
    <w:rsid w:val="00800B66"/>
    <w:rsid w:val="00800BB8"/>
    <w:rsid w:val="008010E0"/>
    <w:rsid w:val="00801A8F"/>
    <w:rsid w:val="00801D9C"/>
    <w:rsid w:val="00801FCF"/>
    <w:rsid w:val="0080216D"/>
    <w:rsid w:val="0080251B"/>
    <w:rsid w:val="00802F34"/>
    <w:rsid w:val="00803741"/>
    <w:rsid w:val="008042BB"/>
    <w:rsid w:val="008048AE"/>
    <w:rsid w:val="00804925"/>
    <w:rsid w:val="0080549C"/>
    <w:rsid w:val="008054BC"/>
    <w:rsid w:val="008054DC"/>
    <w:rsid w:val="00805B89"/>
    <w:rsid w:val="00805FCE"/>
    <w:rsid w:val="00806B98"/>
    <w:rsid w:val="00807BD8"/>
    <w:rsid w:val="00807C76"/>
    <w:rsid w:val="00810218"/>
    <w:rsid w:val="00810C92"/>
    <w:rsid w:val="0081130A"/>
    <w:rsid w:val="00811AD1"/>
    <w:rsid w:val="00812A28"/>
    <w:rsid w:val="00812C57"/>
    <w:rsid w:val="00813429"/>
    <w:rsid w:val="00813DEE"/>
    <w:rsid w:val="0081477F"/>
    <w:rsid w:val="008147C6"/>
    <w:rsid w:val="00815008"/>
    <w:rsid w:val="008154E7"/>
    <w:rsid w:val="008158B3"/>
    <w:rsid w:val="00815F24"/>
    <w:rsid w:val="0081670A"/>
    <w:rsid w:val="008169C9"/>
    <w:rsid w:val="00817DA5"/>
    <w:rsid w:val="00820207"/>
    <w:rsid w:val="00820520"/>
    <w:rsid w:val="008206E1"/>
    <w:rsid w:val="00820A9F"/>
    <w:rsid w:val="00820CF8"/>
    <w:rsid w:val="00822241"/>
    <w:rsid w:val="00823278"/>
    <w:rsid w:val="00823BDB"/>
    <w:rsid w:val="00824C81"/>
    <w:rsid w:val="00824DEB"/>
    <w:rsid w:val="0082511C"/>
    <w:rsid w:val="0082570D"/>
    <w:rsid w:val="008262B6"/>
    <w:rsid w:val="00826451"/>
    <w:rsid w:val="0082670F"/>
    <w:rsid w:val="00826717"/>
    <w:rsid w:val="0082748B"/>
    <w:rsid w:val="00827726"/>
    <w:rsid w:val="008305F7"/>
    <w:rsid w:val="008307D1"/>
    <w:rsid w:val="00830BBF"/>
    <w:rsid w:val="00830CE0"/>
    <w:rsid w:val="00832636"/>
    <w:rsid w:val="008328BA"/>
    <w:rsid w:val="008328D0"/>
    <w:rsid w:val="00832E2B"/>
    <w:rsid w:val="00833847"/>
    <w:rsid w:val="00833A71"/>
    <w:rsid w:val="00833A72"/>
    <w:rsid w:val="00834EE8"/>
    <w:rsid w:val="0083595E"/>
    <w:rsid w:val="008365CF"/>
    <w:rsid w:val="008366C9"/>
    <w:rsid w:val="00836922"/>
    <w:rsid w:val="0083725C"/>
    <w:rsid w:val="00837EB0"/>
    <w:rsid w:val="008400FA"/>
    <w:rsid w:val="00840CC8"/>
    <w:rsid w:val="008411D2"/>
    <w:rsid w:val="00841730"/>
    <w:rsid w:val="00841991"/>
    <w:rsid w:val="00841A07"/>
    <w:rsid w:val="008422C3"/>
    <w:rsid w:val="00842CD7"/>
    <w:rsid w:val="008436CD"/>
    <w:rsid w:val="00844548"/>
    <w:rsid w:val="008445A0"/>
    <w:rsid w:val="00844698"/>
    <w:rsid w:val="00844C0C"/>
    <w:rsid w:val="00845108"/>
    <w:rsid w:val="00845261"/>
    <w:rsid w:val="00845344"/>
    <w:rsid w:val="0084544A"/>
    <w:rsid w:val="0084550B"/>
    <w:rsid w:val="008457D6"/>
    <w:rsid w:val="00845862"/>
    <w:rsid w:val="00846274"/>
    <w:rsid w:val="00846305"/>
    <w:rsid w:val="00846528"/>
    <w:rsid w:val="00846697"/>
    <w:rsid w:val="0084687E"/>
    <w:rsid w:val="00846A3A"/>
    <w:rsid w:val="00846A83"/>
    <w:rsid w:val="00846C75"/>
    <w:rsid w:val="00846FFB"/>
    <w:rsid w:val="00847501"/>
    <w:rsid w:val="00847809"/>
    <w:rsid w:val="00850623"/>
    <w:rsid w:val="00850C33"/>
    <w:rsid w:val="0085154E"/>
    <w:rsid w:val="0085182F"/>
    <w:rsid w:val="00851A32"/>
    <w:rsid w:val="00851FA9"/>
    <w:rsid w:val="00852951"/>
    <w:rsid w:val="00852F0C"/>
    <w:rsid w:val="00853C0D"/>
    <w:rsid w:val="00853C75"/>
    <w:rsid w:val="00853CBC"/>
    <w:rsid w:val="00853F84"/>
    <w:rsid w:val="00855BD2"/>
    <w:rsid w:val="0085687F"/>
    <w:rsid w:val="00856953"/>
    <w:rsid w:val="00856D99"/>
    <w:rsid w:val="00856D9C"/>
    <w:rsid w:val="0085725E"/>
    <w:rsid w:val="0086070D"/>
    <w:rsid w:val="00860C06"/>
    <w:rsid w:val="00860E34"/>
    <w:rsid w:val="00861780"/>
    <w:rsid w:val="0086298F"/>
    <w:rsid w:val="00862D23"/>
    <w:rsid w:val="00862F41"/>
    <w:rsid w:val="00863673"/>
    <w:rsid w:val="00864C4E"/>
    <w:rsid w:val="00864CFF"/>
    <w:rsid w:val="00865379"/>
    <w:rsid w:val="008658BF"/>
    <w:rsid w:val="00865D2C"/>
    <w:rsid w:val="00866B10"/>
    <w:rsid w:val="00866B33"/>
    <w:rsid w:val="008674F5"/>
    <w:rsid w:val="008676CF"/>
    <w:rsid w:val="00867AB6"/>
    <w:rsid w:val="00867DDA"/>
    <w:rsid w:val="00870850"/>
    <w:rsid w:val="00870903"/>
    <w:rsid w:val="00870D18"/>
    <w:rsid w:val="00872318"/>
    <w:rsid w:val="008724C1"/>
    <w:rsid w:val="00872749"/>
    <w:rsid w:val="00872935"/>
    <w:rsid w:val="0087317D"/>
    <w:rsid w:val="00873309"/>
    <w:rsid w:val="00873333"/>
    <w:rsid w:val="00873692"/>
    <w:rsid w:val="0087447E"/>
    <w:rsid w:val="00875307"/>
    <w:rsid w:val="008755DB"/>
    <w:rsid w:val="008763BD"/>
    <w:rsid w:val="008765A2"/>
    <w:rsid w:val="00876AB8"/>
    <w:rsid w:val="00876CFD"/>
    <w:rsid w:val="00876D77"/>
    <w:rsid w:val="008777BC"/>
    <w:rsid w:val="00880029"/>
    <w:rsid w:val="0088089D"/>
    <w:rsid w:val="008834EC"/>
    <w:rsid w:val="00883525"/>
    <w:rsid w:val="0088358F"/>
    <w:rsid w:val="00883961"/>
    <w:rsid w:val="00883D66"/>
    <w:rsid w:val="00883DE2"/>
    <w:rsid w:val="008843C2"/>
    <w:rsid w:val="008844C9"/>
    <w:rsid w:val="008848E4"/>
    <w:rsid w:val="00884B47"/>
    <w:rsid w:val="00884D1E"/>
    <w:rsid w:val="008857F3"/>
    <w:rsid w:val="00885BB0"/>
    <w:rsid w:val="00885D7C"/>
    <w:rsid w:val="00885FB0"/>
    <w:rsid w:val="0088686F"/>
    <w:rsid w:val="00886E8E"/>
    <w:rsid w:val="008873D9"/>
    <w:rsid w:val="00887B1C"/>
    <w:rsid w:val="00887F28"/>
    <w:rsid w:val="00887F87"/>
    <w:rsid w:val="008908A4"/>
    <w:rsid w:val="00890FF7"/>
    <w:rsid w:val="008914CA"/>
    <w:rsid w:val="00891C96"/>
    <w:rsid w:val="00891E45"/>
    <w:rsid w:val="00892F34"/>
    <w:rsid w:val="00893063"/>
    <w:rsid w:val="0089454E"/>
    <w:rsid w:val="00895016"/>
    <w:rsid w:val="00895579"/>
    <w:rsid w:val="008959FC"/>
    <w:rsid w:val="00895E21"/>
    <w:rsid w:val="00895EE0"/>
    <w:rsid w:val="008974F2"/>
    <w:rsid w:val="00897F49"/>
    <w:rsid w:val="008A0380"/>
    <w:rsid w:val="008A0515"/>
    <w:rsid w:val="008A0E41"/>
    <w:rsid w:val="008A11B7"/>
    <w:rsid w:val="008A1A3E"/>
    <w:rsid w:val="008A1EF6"/>
    <w:rsid w:val="008A2306"/>
    <w:rsid w:val="008A2420"/>
    <w:rsid w:val="008A2597"/>
    <w:rsid w:val="008A30AE"/>
    <w:rsid w:val="008A41F5"/>
    <w:rsid w:val="008A43DB"/>
    <w:rsid w:val="008A4561"/>
    <w:rsid w:val="008A4A6F"/>
    <w:rsid w:val="008A5466"/>
    <w:rsid w:val="008A5E0F"/>
    <w:rsid w:val="008A610A"/>
    <w:rsid w:val="008A6189"/>
    <w:rsid w:val="008A65AC"/>
    <w:rsid w:val="008A662F"/>
    <w:rsid w:val="008A6C2D"/>
    <w:rsid w:val="008A6EED"/>
    <w:rsid w:val="008A7261"/>
    <w:rsid w:val="008A7D11"/>
    <w:rsid w:val="008A7F1C"/>
    <w:rsid w:val="008B07B2"/>
    <w:rsid w:val="008B0C96"/>
    <w:rsid w:val="008B0F4C"/>
    <w:rsid w:val="008B0F9A"/>
    <w:rsid w:val="008B0FB9"/>
    <w:rsid w:val="008B12D2"/>
    <w:rsid w:val="008B1C66"/>
    <w:rsid w:val="008B2E96"/>
    <w:rsid w:val="008B321C"/>
    <w:rsid w:val="008B3261"/>
    <w:rsid w:val="008B3523"/>
    <w:rsid w:val="008B3AF0"/>
    <w:rsid w:val="008B4F6A"/>
    <w:rsid w:val="008B5048"/>
    <w:rsid w:val="008B5948"/>
    <w:rsid w:val="008B5B36"/>
    <w:rsid w:val="008B5B77"/>
    <w:rsid w:val="008B6181"/>
    <w:rsid w:val="008B6ED3"/>
    <w:rsid w:val="008B741D"/>
    <w:rsid w:val="008B741F"/>
    <w:rsid w:val="008B7464"/>
    <w:rsid w:val="008B77DC"/>
    <w:rsid w:val="008B7CB0"/>
    <w:rsid w:val="008B7ED8"/>
    <w:rsid w:val="008C062C"/>
    <w:rsid w:val="008C064B"/>
    <w:rsid w:val="008C06F4"/>
    <w:rsid w:val="008C0D30"/>
    <w:rsid w:val="008C0D89"/>
    <w:rsid w:val="008C0F15"/>
    <w:rsid w:val="008C3C53"/>
    <w:rsid w:val="008C40D8"/>
    <w:rsid w:val="008C4633"/>
    <w:rsid w:val="008C5328"/>
    <w:rsid w:val="008C622D"/>
    <w:rsid w:val="008C64BA"/>
    <w:rsid w:val="008C7549"/>
    <w:rsid w:val="008C772E"/>
    <w:rsid w:val="008D01DF"/>
    <w:rsid w:val="008D07B6"/>
    <w:rsid w:val="008D0C4F"/>
    <w:rsid w:val="008D0DF1"/>
    <w:rsid w:val="008D17E0"/>
    <w:rsid w:val="008D19E7"/>
    <w:rsid w:val="008D1C0D"/>
    <w:rsid w:val="008D20D5"/>
    <w:rsid w:val="008D2737"/>
    <w:rsid w:val="008D2C66"/>
    <w:rsid w:val="008D3252"/>
    <w:rsid w:val="008D4378"/>
    <w:rsid w:val="008D5AC2"/>
    <w:rsid w:val="008D5B8B"/>
    <w:rsid w:val="008D5BA3"/>
    <w:rsid w:val="008D633D"/>
    <w:rsid w:val="008D6346"/>
    <w:rsid w:val="008D660D"/>
    <w:rsid w:val="008D669B"/>
    <w:rsid w:val="008D68CF"/>
    <w:rsid w:val="008D7022"/>
    <w:rsid w:val="008D79A8"/>
    <w:rsid w:val="008E074E"/>
    <w:rsid w:val="008E1F7B"/>
    <w:rsid w:val="008E352B"/>
    <w:rsid w:val="008E37B3"/>
    <w:rsid w:val="008E3909"/>
    <w:rsid w:val="008E3A45"/>
    <w:rsid w:val="008E3CF5"/>
    <w:rsid w:val="008E3D56"/>
    <w:rsid w:val="008E4A5F"/>
    <w:rsid w:val="008E4F05"/>
    <w:rsid w:val="008E520B"/>
    <w:rsid w:val="008E574D"/>
    <w:rsid w:val="008E6341"/>
    <w:rsid w:val="008E640F"/>
    <w:rsid w:val="008E6BEB"/>
    <w:rsid w:val="008F15BC"/>
    <w:rsid w:val="008F1A9B"/>
    <w:rsid w:val="008F3366"/>
    <w:rsid w:val="008F3D29"/>
    <w:rsid w:val="008F4156"/>
    <w:rsid w:val="008F53FA"/>
    <w:rsid w:val="008F58A1"/>
    <w:rsid w:val="008F58B3"/>
    <w:rsid w:val="008F665A"/>
    <w:rsid w:val="008F6835"/>
    <w:rsid w:val="008F6989"/>
    <w:rsid w:val="008F77D2"/>
    <w:rsid w:val="008F7C5B"/>
    <w:rsid w:val="008F7D98"/>
    <w:rsid w:val="00900535"/>
    <w:rsid w:val="009006DE"/>
    <w:rsid w:val="00901651"/>
    <w:rsid w:val="00901984"/>
    <w:rsid w:val="009022AC"/>
    <w:rsid w:val="009058FC"/>
    <w:rsid w:val="00905DFF"/>
    <w:rsid w:val="009065E8"/>
    <w:rsid w:val="00907305"/>
    <w:rsid w:val="00907DCD"/>
    <w:rsid w:val="00910B1B"/>
    <w:rsid w:val="00910C56"/>
    <w:rsid w:val="009113BF"/>
    <w:rsid w:val="009117B6"/>
    <w:rsid w:val="009117E9"/>
    <w:rsid w:val="009120DB"/>
    <w:rsid w:val="009121FE"/>
    <w:rsid w:val="00912B58"/>
    <w:rsid w:val="00912D84"/>
    <w:rsid w:val="00912DF8"/>
    <w:rsid w:val="00912FDB"/>
    <w:rsid w:val="00913167"/>
    <w:rsid w:val="009132C4"/>
    <w:rsid w:val="00913508"/>
    <w:rsid w:val="00913615"/>
    <w:rsid w:val="00913CD4"/>
    <w:rsid w:val="00914EFB"/>
    <w:rsid w:val="00915346"/>
    <w:rsid w:val="00915604"/>
    <w:rsid w:val="00915C06"/>
    <w:rsid w:val="00916334"/>
    <w:rsid w:val="0091646E"/>
    <w:rsid w:val="009165B0"/>
    <w:rsid w:val="00916F18"/>
    <w:rsid w:val="00916FFE"/>
    <w:rsid w:val="0091767C"/>
    <w:rsid w:val="00917D5F"/>
    <w:rsid w:val="00920083"/>
    <w:rsid w:val="00920234"/>
    <w:rsid w:val="00920F84"/>
    <w:rsid w:val="00921024"/>
    <w:rsid w:val="009216F4"/>
    <w:rsid w:val="00921968"/>
    <w:rsid w:val="00922296"/>
    <w:rsid w:val="00922F72"/>
    <w:rsid w:val="009232B0"/>
    <w:rsid w:val="00923462"/>
    <w:rsid w:val="0092390B"/>
    <w:rsid w:val="009242DD"/>
    <w:rsid w:val="00924403"/>
    <w:rsid w:val="00924587"/>
    <w:rsid w:val="009245E2"/>
    <w:rsid w:val="00924831"/>
    <w:rsid w:val="009249D2"/>
    <w:rsid w:val="0092580D"/>
    <w:rsid w:val="00925875"/>
    <w:rsid w:val="00925C4A"/>
    <w:rsid w:val="00926A35"/>
    <w:rsid w:val="00927090"/>
    <w:rsid w:val="0092730F"/>
    <w:rsid w:val="0092762C"/>
    <w:rsid w:val="009308B4"/>
    <w:rsid w:val="00930A91"/>
    <w:rsid w:val="00930F55"/>
    <w:rsid w:val="009310FC"/>
    <w:rsid w:val="009314BC"/>
    <w:rsid w:val="00931593"/>
    <w:rsid w:val="00931756"/>
    <w:rsid w:val="00931F17"/>
    <w:rsid w:val="009322A6"/>
    <w:rsid w:val="00932EFA"/>
    <w:rsid w:val="00932F87"/>
    <w:rsid w:val="0093348E"/>
    <w:rsid w:val="009334B7"/>
    <w:rsid w:val="00933CE2"/>
    <w:rsid w:val="00934253"/>
    <w:rsid w:val="00934A80"/>
    <w:rsid w:val="00934AF9"/>
    <w:rsid w:val="00934CA2"/>
    <w:rsid w:val="0093622C"/>
    <w:rsid w:val="00936328"/>
    <w:rsid w:val="009369D0"/>
    <w:rsid w:val="00937018"/>
    <w:rsid w:val="009407A6"/>
    <w:rsid w:val="009407A7"/>
    <w:rsid w:val="009418CC"/>
    <w:rsid w:val="00941C61"/>
    <w:rsid w:val="009429FE"/>
    <w:rsid w:val="00942A13"/>
    <w:rsid w:val="00942B47"/>
    <w:rsid w:val="00942C10"/>
    <w:rsid w:val="00942C4F"/>
    <w:rsid w:val="009431BF"/>
    <w:rsid w:val="00943CD3"/>
    <w:rsid w:val="00944D19"/>
    <w:rsid w:val="00945633"/>
    <w:rsid w:val="00945635"/>
    <w:rsid w:val="00945939"/>
    <w:rsid w:val="00945A80"/>
    <w:rsid w:val="00945B46"/>
    <w:rsid w:val="0094674B"/>
    <w:rsid w:val="00947C6A"/>
    <w:rsid w:val="00947DFB"/>
    <w:rsid w:val="009503B5"/>
    <w:rsid w:val="00950C5E"/>
    <w:rsid w:val="009514A8"/>
    <w:rsid w:val="0095188D"/>
    <w:rsid w:val="009519D4"/>
    <w:rsid w:val="00951E4F"/>
    <w:rsid w:val="00952B08"/>
    <w:rsid w:val="00952E3C"/>
    <w:rsid w:val="009535AA"/>
    <w:rsid w:val="00954B45"/>
    <w:rsid w:val="00955184"/>
    <w:rsid w:val="0095552B"/>
    <w:rsid w:val="009555AB"/>
    <w:rsid w:val="00955632"/>
    <w:rsid w:val="00955A47"/>
    <w:rsid w:val="00955D1C"/>
    <w:rsid w:val="00956377"/>
    <w:rsid w:val="00956AD3"/>
    <w:rsid w:val="00956E8F"/>
    <w:rsid w:val="0095797F"/>
    <w:rsid w:val="009600EC"/>
    <w:rsid w:val="0096059D"/>
    <w:rsid w:val="00961AD8"/>
    <w:rsid w:val="00961BE6"/>
    <w:rsid w:val="00961F44"/>
    <w:rsid w:val="00962C9F"/>
    <w:rsid w:val="00962D41"/>
    <w:rsid w:val="0096351F"/>
    <w:rsid w:val="0096444E"/>
    <w:rsid w:val="00964CA1"/>
    <w:rsid w:val="00965B72"/>
    <w:rsid w:val="0096613F"/>
    <w:rsid w:val="009666A9"/>
    <w:rsid w:val="009669D5"/>
    <w:rsid w:val="00966ABA"/>
    <w:rsid w:val="00966F59"/>
    <w:rsid w:val="0096711C"/>
    <w:rsid w:val="00967676"/>
    <w:rsid w:val="00967D7A"/>
    <w:rsid w:val="00967F19"/>
    <w:rsid w:val="00970563"/>
    <w:rsid w:val="00970B0E"/>
    <w:rsid w:val="00970B14"/>
    <w:rsid w:val="00971009"/>
    <w:rsid w:val="009711CA"/>
    <w:rsid w:val="00971346"/>
    <w:rsid w:val="00971955"/>
    <w:rsid w:val="00971EBB"/>
    <w:rsid w:val="00972231"/>
    <w:rsid w:val="0097247F"/>
    <w:rsid w:val="00973354"/>
    <w:rsid w:val="0097500B"/>
    <w:rsid w:val="00975360"/>
    <w:rsid w:val="009753C3"/>
    <w:rsid w:val="009754ED"/>
    <w:rsid w:val="009763ED"/>
    <w:rsid w:val="0097659F"/>
    <w:rsid w:val="009768B2"/>
    <w:rsid w:val="00977147"/>
    <w:rsid w:val="00980250"/>
    <w:rsid w:val="009808AC"/>
    <w:rsid w:val="00981033"/>
    <w:rsid w:val="0098179F"/>
    <w:rsid w:val="00981A20"/>
    <w:rsid w:val="009821C6"/>
    <w:rsid w:val="009825F7"/>
    <w:rsid w:val="009835B0"/>
    <w:rsid w:val="009835EF"/>
    <w:rsid w:val="00983C32"/>
    <w:rsid w:val="00983D74"/>
    <w:rsid w:val="0098498D"/>
    <w:rsid w:val="009852CA"/>
    <w:rsid w:val="00985F19"/>
    <w:rsid w:val="009865F6"/>
    <w:rsid w:val="00986AB1"/>
    <w:rsid w:val="00986F27"/>
    <w:rsid w:val="009876CC"/>
    <w:rsid w:val="0098774E"/>
    <w:rsid w:val="00991B81"/>
    <w:rsid w:val="00991FB2"/>
    <w:rsid w:val="009920E5"/>
    <w:rsid w:val="009921D4"/>
    <w:rsid w:val="0099285B"/>
    <w:rsid w:val="00992C1B"/>
    <w:rsid w:val="00993103"/>
    <w:rsid w:val="009936B8"/>
    <w:rsid w:val="00993716"/>
    <w:rsid w:val="00993F1A"/>
    <w:rsid w:val="00994E56"/>
    <w:rsid w:val="009958FD"/>
    <w:rsid w:val="00995EAE"/>
    <w:rsid w:val="00996E14"/>
    <w:rsid w:val="00996E89"/>
    <w:rsid w:val="0099705D"/>
    <w:rsid w:val="009A0AED"/>
    <w:rsid w:val="009A0DAA"/>
    <w:rsid w:val="009A1457"/>
    <w:rsid w:val="009A1630"/>
    <w:rsid w:val="009A18BA"/>
    <w:rsid w:val="009A18E0"/>
    <w:rsid w:val="009A197E"/>
    <w:rsid w:val="009A1A3B"/>
    <w:rsid w:val="009A1C52"/>
    <w:rsid w:val="009A251D"/>
    <w:rsid w:val="009A28B2"/>
    <w:rsid w:val="009A347E"/>
    <w:rsid w:val="009A3986"/>
    <w:rsid w:val="009A3B79"/>
    <w:rsid w:val="009A4514"/>
    <w:rsid w:val="009A4E16"/>
    <w:rsid w:val="009A5DB5"/>
    <w:rsid w:val="009A5E41"/>
    <w:rsid w:val="009A6CA5"/>
    <w:rsid w:val="009A71AE"/>
    <w:rsid w:val="009A79B0"/>
    <w:rsid w:val="009A79CB"/>
    <w:rsid w:val="009A7E61"/>
    <w:rsid w:val="009B145E"/>
    <w:rsid w:val="009B1569"/>
    <w:rsid w:val="009B1DFB"/>
    <w:rsid w:val="009B2711"/>
    <w:rsid w:val="009B2AEB"/>
    <w:rsid w:val="009B2B0B"/>
    <w:rsid w:val="009B2DD5"/>
    <w:rsid w:val="009B3B37"/>
    <w:rsid w:val="009B433F"/>
    <w:rsid w:val="009B4633"/>
    <w:rsid w:val="009B4E5F"/>
    <w:rsid w:val="009B5581"/>
    <w:rsid w:val="009B565D"/>
    <w:rsid w:val="009B5B32"/>
    <w:rsid w:val="009B6514"/>
    <w:rsid w:val="009B79FB"/>
    <w:rsid w:val="009C05EA"/>
    <w:rsid w:val="009C07B6"/>
    <w:rsid w:val="009C10BB"/>
    <w:rsid w:val="009C1C85"/>
    <w:rsid w:val="009C22C8"/>
    <w:rsid w:val="009C2768"/>
    <w:rsid w:val="009C4780"/>
    <w:rsid w:val="009C4983"/>
    <w:rsid w:val="009C51E0"/>
    <w:rsid w:val="009C53C4"/>
    <w:rsid w:val="009C5C53"/>
    <w:rsid w:val="009C5E66"/>
    <w:rsid w:val="009C5EBD"/>
    <w:rsid w:val="009C5F63"/>
    <w:rsid w:val="009C60F6"/>
    <w:rsid w:val="009C6966"/>
    <w:rsid w:val="009C6A3E"/>
    <w:rsid w:val="009C763A"/>
    <w:rsid w:val="009C7A96"/>
    <w:rsid w:val="009D036F"/>
    <w:rsid w:val="009D0B62"/>
    <w:rsid w:val="009D125B"/>
    <w:rsid w:val="009D1652"/>
    <w:rsid w:val="009D1B5B"/>
    <w:rsid w:val="009D1F80"/>
    <w:rsid w:val="009D2675"/>
    <w:rsid w:val="009D2FEA"/>
    <w:rsid w:val="009D3A3D"/>
    <w:rsid w:val="009D3E5E"/>
    <w:rsid w:val="009D3FFF"/>
    <w:rsid w:val="009D403E"/>
    <w:rsid w:val="009D49C1"/>
    <w:rsid w:val="009D550C"/>
    <w:rsid w:val="009D5730"/>
    <w:rsid w:val="009D699F"/>
    <w:rsid w:val="009D6B4D"/>
    <w:rsid w:val="009D6D52"/>
    <w:rsid w:val="009D73AE"/>
    <w:rsid w:val="009D7492"/>
    <w:rsid w:val="009E0484"/>
    <w:rsid w:val="009E0724"/>
    <w:rsid w:val="009E0B3C"/>
    <w:rsid w:val="009E0BFB"/>
    <w:rsid w:val="009E229D"/>
    <w:rsid w:val="009E2352"/>
    <w:rsid w:val="009E2CC6"/>
    <w:rsid w:val="009E3D4B"/>
    <w:rsid w:val="009E585F"/>
    <w:rsid w:val="009E5A3A"/>
    <w:rsid w:val="009E5CD4"/>
    <w:rsid w:val="009E62C4"/>
    <w:rsid w:val="009E62D6"/>
    <w:rsid w:val="009E6E08"/>
    <w:rsid w:val="009E75E9"/>
    <w:rsid w:val="009E7699"/>
    <w:rsid w:val="009E785A"/>
    <w:rsid w:val="009F075B"/>
    <w:rsid w:val="009F095F"/>
    <w:rsid w:val="009F0E3F"/>
    <w:rsid w:val="009F121C"/>
    <w:rsid w:val="009F1406"/>
    <w:rsid w:val="009F1C78"/>
    <w:rsid w:val="009F1D7B"/>
    <w:rsid w:val="009F2651"/>
    <w:rsid w:val="009F2F21"/>
    <w:rsid w:val="009F31F2"/>
    <w:rsid w:val="009F3696"/>
    <w:rsid w:val="009F38AE"/>
    <w:rsid w:val="009F3A62"/>
    <w:rsid w:val="009F3ED2"/>
    <w:rsid w:val="009F443A"/>
    <w:rsid w:val="009F4890"/>
    <w:rsid w:val="009F4B97"/>
    <w:rsid w:val="009F531A"/>
    <w:rsid w:val="009F5525"/>
    <w:rsid w:val="009F5739"/>
    <w:rsid w:val="009F6097"/>
    <w:rsid w:val="009F66B0"/>
    <w:rsid w:val="009F6A8A"/>
    <w:rsid w:val="009F6AF5"/>
    <w:rsid w:val="00A010E8"/>
    <w:rsid w:val="00A01658"/>
    <w:rsid w:val="00A01961"/>
    <w:rsid w:val="00A027AF"/>
    <w:rsid w:val="00A029D4"/>
    <w:rsid w:val="00A02F8C"/>
    <w:rsid w:val="00A03021"/>
    <w:rsid w:val="00A035A8"/>
    <w:rsid w:val="00A0378B"/>
    <w:rsid w:val="00A04979"/>
    <w:rsid w:val="00A04BA1"/>
    <w:rsid w:val="00A04D15"/>
    <w:rsid w:val="00A04F0B"/>
    <w:rsid w:val="00A04F78"/>
    <w:rsid w:val="00A05009"/>
    <w:rsid w:val="00A0538D"/>
    <w:rsid w:val="00A05416"/>
    <w:rsid w:val="00A05580"/>
    <w:rsid w:val="00A05825"/>
    <w:rsid w:val="00A06324"/>
    <w:rsid w:val="00A065F6"/>
    <w:rsid w:val="00A0671C"/>
    <w:rsid w:val="00A06A12"/>
    <w:rsid w:val="00A06CEB"/>
    <w:rsid w:val="00A07725"/>
    <w:rsid w:val="00A101D1"/>
    <w:rsid w:val="00A10906"/>
    <w:rsid w:val="00A10F3A"/>
    <w:rsid w:val="00A11C62"/>
    <w:rsid w:val="00A127E9"/>
    <w:rsid w:val="00A13120"/>
    <w:rsid w:val="00A1319B"/>
    <w:rsid w:val="00A132C6"/>
    <w:rsid w:val="00A1383F"/>
    <w:rsid w:val="00A13D70"/>
    <w:rsid w:val="00A1516F"/>
    <w:rsid w:val="00A16471"/>
    <w:rsid w:val="00A16541"/>
    <w:rsid w:val="00A16943"/>
    <w:rsid w:val="00A16CB2"/>
    <w:rsid w:val="00A16F8C"/>
    <w:rsid w:val="00A17576"/>
    <w:rsid w:val="00A17BF3"/>
    <w:rsid w:val="00A17EA9"/>
    <w:rsid w:val="00A2017E"/>
    <w:rsid w:val="00A20EB9"/>
    <w:rsid w:val="00A21FA0"/>
    <w:rsid w:val="00A225D1"/>
    <w:rsid w:val="00A22CCC"/>
    <w:rsid w:val="00A23075"/>
    <w:rsid w:val="00A24048"/>
    <w:rsid w:val="00A24221"/>
    <w:rsid w:val="00A2453A"/>
    <w:rsid w:val="00A24FD7"/>
    <w:rsid w:val="00A25986"/>
    <w:rsid w:val="00A26E13"/>
    <w:rsid w:val="00A27609"/>
    <w:rsid w:val="00A302DE"/>
    <w:rsid w:val="00A30838"/>
    <w:rsid w:val="00A30C4C"/>
    <w:rsid w:val="00A319A6"/>
    <w:rsid w:val="00A31C4E"/>
    <w:rsid w:val="00A31DC3"/>
    <w:rsid w:val="00A325FA"/>
    <w:rsid w:val="00A32C14"/>
    <w:rsid w:val="00A335D8"/>
    <w:rsid w:val="00A3360B"/>
    <w:rsid w:val="00A33785"/>
    <w:rsid w:val="00A3393B"/>
    <w:rsid w:val="00A359D8"/>
    <w:rsid w:val="00A35ABB"/>
    <w:rsid w:val="00A35E35"/>
    <w:rsid w:val="00A36668"/>
    <w:rsid w:val="00A36A36"/>
    <w:rsid w:val="00A36C7D"/>
    <w:rsid w:val="00A3728E"/>
    <w:rsid w:val="00A376FD"/>
    <w:rsid w:val="00A3786A"/>
    <w:rsid w:val="00A408CF"/>
    <w:rsid w:val="00A41DA5"/>
    <w:rsid w:val="00A42F3C"/>
    <w:rsid w:val="00A42FFE"/>
    <w:rsid w:val="00A439D1"/>
    <w:rsid w:val="00A440A3"/>
    <w:rsid w:val="00A4417B"/>
    <w:rsid w:val="00A44DE6"/>
    <w:rsid w:val="00A4504D"/>
    <w:rsid w:val="00A45AC7"/>
    <w:rsid w:val="00A46205"/>
    <w:rsid w:val="00A4640E"/>
    <w:rsid w:val="00A46681"/>
    <w:rsid w:val="00A4762B"/>
    <w:rsid w:val="00A478C5"/>
    <w:rsid w:val="00A50492"/>
    <w:rsid w:val="00A50937"/>
    <w:rsid w:val="00A50AAB"/>
    <w:rsid w:val="00A510C8"/>
    <w:rsid w:val="00A511D9"/>
    <w:rsid w:val="00A5173F"/>
    <w:rsid w:val="00A5180A"/>
    <w:rsid w:val="00A518E1"/>
    <w:rsid w:val="00A51931"/>
    <w:rsid w:val="00A523DA"/>
    <w:rsid w:val="00A5251C"/>
    <w:rsid w:val="00A53BC3"/>
    <w:rsid w:val="00A53C82"/>
    <w:rsid w:val="00A543CA"/>
    <w:rsid w:val="00A54DBF"/>
    <w:rsid w:val="00A5538E"/>
    <w:rsid w:val="00A569B2"/>
    <w:rsid w:val="00A573F5"/>
    <w:rsid w:val="00A5749D"/>
    <w:rsid w:val="00A60309"/>
    <w:rsid w:val="00A6051F"/>
    <w:rsid w:val="00A6085C"/>
    <w:rsid w:val="00A60D26"/>
    <w:rsid w:val="00A60EC8"/>
    <w:rsid w:val="00A62A0A"/>
    <w:rsid w:val="00A63F42"/>
    <w:rsid w:val="00A6447B"/>
    <w:rsid w:val="00A64A74"/>
    <w:rsid w:val="00A64D60"/>
    <w:rsid w:val="00A64D79"/>
    <w:rsid w:val="00A65D10"/>
    <w:rsid w:val="00A66364"/>
    <w:rsid w:val="00A663AE"/>
    <w:rsid w:val="00A6657A"/>
    <w:rsid w:val="00A66705"/>
    <w:rsid w:val="00A66C72"/>
    <w:rsid w:val="00A66E7A"/>
    <w:rsid w:val="00A672BE"/>
    <w:rsid w:val="00A67C89"/>
    <w:rsid w:val="00A70689"/>
    <w:rsid w:val="00A70C77"/>
    <w:rsid w:val="00A70EEF"/>
    <w:rsid w:val="00A7106E"/>
    <w:rsid w:val="00A72262"/>
    <w:rsid w:val="00A72434"/>
    <w:rsid w:val="00A725D0"/>
    <w:rsid w:val="00A72B10"/>
    <w:rsid w:val="00A73061"/>
    <w:rsid w:val="00A7309E"/>
    <w:rsid w:val="00A73665"/>
    <w:rsid w:val="00A73711"/>
    <w:rsid w:val="00A73AC6"/>
    <w:rsid w:val="00A73BF0"/>
    <w:rsid w:val="00A75E25"/>
    <w:rsid w:val="00A7643B"/>
    <w:rsid w:val="00A769EB"/>
    <w:rsid w:val="00A76BF7"/>
    <w:rsid w:val="00A76FD3"/>
    <w:rsid w:val="00A7721D"/>
    <w:rsid w:val="00A77A68"/>
    <w:rsid w:val="00A77B56"/>
    <w:rsid w:val="00A77EBE"/>
    <w:rsid w:val="00A803AD"/>
    <w:rsid w:val="00A8076A"/>
    <w:rsid w:val="00A812AE"/>
    <w:rsid w:val="00A81396"/>
    <w:rsid w:val="00A81502"/>
    <w:rsid w:val="00A8185D"/>
    <w:rsid w:val="00A81ACA"/>
    <w:rsid w:val="00A81C08"/>
    <w:rsid w:val="00A81FC1"/>
    <w:rsid w:val="00A821D2"/>
    <w:rsid w:val="00A822FE"/>
    <w:rsid w:val="00A82B61"/>
    <w:rsid w:val="00A82FAE"/>
    <w:rsid w:val="00A83209"/>
    <w:rsid w:val="00A834AE"/>
    <w:rsid w:val="00A83BC6"/>
    <w:rsid w:val="00A8402C"/>
    <w:rsid w:val="00A84109"/>
    <w:rsid w:val="00A84BE9"/>
    <w:rsid w:val="00A85230"/>
    <w:rsid w:val="00A855BB"/>
    <w:rsid w:val="00A858E0"/>
    <w:rsid w:val="00A85EAA"/>
    <w:rsid w:val="00A861A8"/>
    <w:rsid w:val="00A86831"/>
    <w:rsid w:val="00A86C28"/>
    <w:rsid w:val="00A86FDD"/>
    <w:rsid w:val="00A87097"/>
    <w:rsid w:val="00A87662"/>
    <w:rsid w:val="00A87937"/>
    <w:rsid w:val="00A87AC3"/>
    <w:rsid w:val="00A87ED7"/>
    <w:rsid w:val="00A902AF"/>
    <w:rsid w:val="00A90985"/>
    <w:rsid w:val="00A90B78"/>
    <w:rsid w:val="00A91A53"/>
    <w:rsid w:val="00A91E05"/>
    <w:rsid w:val="00A920E9"/>
    <w:rsid w:val="00A92118"/>
    <w:rsid w:val="00A92890"/>
    <w:rsid w:val="00A929D6"/>
    <w:rsid w:val="00A92B58"/>
    <w:rsid w:val="00A9309C"/>
    <w:rsid w:val="00A938F7"/>
    <w:rsid w:val="00A93946"/>
    <w:rsid w:val="00A949D0"/>
    <w:rsid w:val="00A94FA0"/>
    <w:rsid w:val="00A95696"/>
    <w:rsid w:val="00A96566"/>
    <w:rsid w:val="00A96EDC"/>
    <w:rsid w:val="00A96FA9"/>
    <w:rsid w:val="00A97486"/>
    <w:rsid w:val="00A97ABD"/>
    <w:rsid w:val="00A97FBD"/>
    <w:rsid w:val="00AA0B34"/>
    <w:rsid w:val="00AA16E1"/>
    <w:rsid w:val="00AA20B3"/>
    <w:rsid w:val="00AA22C1"/>
    <w:rsid w:val="00AA22FB"/>
    <w:rsid w:val="00AA248D"/>
    <w:rsid w:val="00AA2640"/>
    <w:rsid w:val="00AA29EA"/>
    <w:rsid w:val="00AA2EDA"/>
    <w:rsid w:val="00AA3717"/>
    <w:rsid w:val="00AA39F5"/>
    <w:rsid w:val="00AA42CE"/>
    <w:rsid w:val="00AA48DA"/>
    <w:rsid w:val="00AA5024"/>
    <w:rsid w:val="00AA5473"/>
    <w:rsid w:val="00AA54AD"/>
    <w:rsid w:val="00AA5982"/>
    <w:rsid w:val="00AA62BB"/>
    <w:rsid w:val="00AA65E0"/>
    <w:rsid w:val="00AA6ACC"/>
    <w:rsid w:val="00AA6AF8"/>
    <w:rsid w:val="00AA6E96"/>
    <w:rsid w:val="00AA71F2"/>
    <w:rsid w:val="00AA726B"/>
    <w:rsid w:val="00AB002D"/>
    <w:rsid w:val="00AB0763"/>
    <w:rsid w:val="00AB108D"/>
    <w:rsid w:val="00AB19AB"/>
    <w:rsid w:val="00AB1D40"/>
    <w:rsid w:val="00AB2492"/>
    <w:rsid w:val="00AB3035"/>
    <w:rsid w:val="00AB3D9D"/>
    <w:rsid w:val="00AB52AF"/>
    <w:rsid w:val="00AB604C"/>
    <w:rsid w:val="00AB6626"/>
    <w:rsid w:val="00AB69FD"/>
    <w:rsid w:val="00AB6C1C"/>
    <w:rsid w:val="00AB6F0C"/>
    <w:rsid w:val="00AB7839"/>
    <w:rsid w:val="00AB7FD2"/>
    <w:rsid w:val="00AC04EA"/>
    <w:rsid w:val="00AC0B02"/>
    <w:rsid w:val="00AC0B28"/>
    <w:rsid w:val="00AC1266"/>
    <w:rsid w:val="00AC1B57"/>
    <w:rsid w:val="00AC2CE0"/>
    <w:rsid w:val="00AC3C5D"/>
    <w:rsid w:val="00AC3C9F"/>
    <w:rsid w:val="00AC3CB1"/>
    <w:rsid w:val="00AC42A7"/>
    <w:rsid w:val="00AC498C"/>
    <w:rsid w:val="00AC4D67"/>
    <w:rsid w:val="00AC56B1"/>
    <w:rsid w:val="00AC574F"/>
    <w:rsid w:val="00AC5848"/>
    <w:rsid w:val="00AC5EF0"/>
    <w:rsid w:val="00AC601C"/>
    <w:rsid w:val="00AC686B"/>
    <w:rsid w:val="00AC69AC"/>
    <w:rsid w:val="00AC720A"/>
    <w:rsid w:val="00AC765E"/>
    <w:rsid w:val="00AC7C5F"/>
    <w:rsid w:val="00AD00B7"/>
    <w:rsid w:val="00AD1348"/>
    <w:rsid w:val="00AD1D17"/>
    <w:rsid w:val="00AD1E82"/>
    <w:rsid w:val="00AD20CB"/>
    <w:rsid w:val="00AD231A"/>
    <w:rsid w:val="00AD23F7"/>
    <w:rsid w:val="00AD2457"/>
    <w:rsid w:val="00AD28EF"/>
    <w:rsid w:val="00AD29C7"/>
    <w:rsid w:val="00AD2FD3"/>
    <w:rsid w:val="00AD338C"/>
    <w:rsid w:val="00AD369D"/>
    <w:rsid w:val="00AD4088"/>
    <w:rsid w:val="00AD41FE"/>
    <w:rsid w:val="00AD46CA"/>
    <w:rsid w:val="00AD4FEB"/>
    <w:rsid w:val="00AD51F9"/>
    <w:rsid w:val="00AD5773"/>
    <w:rsid w:val="00AD5CE5"/>
    <w:rsid w:val="00AD64D1"/>
    <w:rsid w:val="00AD6926"/>
    <w:rsid w:val="00AD7019"/>
    <w:rsid w:val="00AD74EC"/>
    <w:rsid w:val="00AD7B47"/>
    <w:rsid w:val="00AD7BBA"/>
    <w:rsid w:val="00AE063F"/>
    <w:rsid w:val="00AE0B74"/>
    <w:rsid w:val="00AE1048"/>
    <w:rsid w:val="00AE1707"/>
    <w:rsid w:val="00AE18B6"/>
    <w:rsid w:val="00AE19F1"/>
    <w:rsid w:val="00AE1D95"/>
    <w:rsid w:val="00AE21DE"/>
    <w:rsid w:val="00AE24BD"/>
    <w:rsid w:val="00AE2654"/>
    <w:rsid w:val="00AE31E5"/>
    <w:rsid w:val="00AE36BF"/>
    <w:rsid w:val="00AE3A77"/>
    <w:rsid w:val="00AE3AD1"/>
    <w:rsid w:val="00AE4265"/>
    <w:rsid w:val="00AE5DA6"/>
    <w:rsid w:val="00AE653F"/>
    <w:rsid w:val="00AE6D76"/>
    <w:rsid w:val="00AE771E"/>
    <w:rsid w:val="00AF0417"/>
    <w:rsid w:val="00AF054B"/>
    <w:rsid w:val="00AF12BC"/>
    <w:rsid w:val="00AF13C1"/>
    <w:rsid w:val="00AF1831"/>
    <w:rsid w:val="00AF1A8C"/>
    <w:rsid w:val="00AF1C77"/>
    <w:rsid w:val="00AF25C7"/>
    <w:rsid w:val="00AF2CEF"/>
    <w:rsid w:val="00AF2E87"/>
    <w:rsid w:val="00AF30EC"/>
    <w:rsid w:val="00AF319D"/>
    <w:rsid w:val="00AF3A12"/>
    <w:rsid w:val="00AF41C2"/>
    <w:rsid w:val="00AF45D0"/>
    <w:rsid w:val="00AF4611"/>
    <w:rsid w:val="00AF4BA6"/>
    <w:rsid w:val="00AF4BE5"/>
    <w:rsid w:val="00AF4C30"/>
    <w:rsid w:val="00AF4CA3"/>
    <w:rsid w:val="00AF52F8"/>
    <w:rsid w:val="00AF588A"/>
    <w:rsid w:val="00AF5932"/>
    <w:rsid w:val="00AF59F8"/>
    <w:rsid w:val="00AF6610"/>
    <w:rsid w:val="00AF76B4"/>
    <w:rsid w:val="00AF7B3B"/>
    <w:rsid w:val="00AF7CDC"/>
    <w:rsid w:val="00B007F4"/>
    <w:rsid w:val="00B00B8F"/>
    <w:rsid w:val="00B00C99"/>
    <w:rsid w:val="00B00D67"/>
    <w:rsid w:val="00B0125D"/>
    <w:rsid w:val="00B0131B"/>
    <w:rsid w:val="00B013FB"/>
    <w:rsid w:val="00B01BA9"/>
    <w:rsid w:val="00B01FF3"/>
    <w:rsid w:val="00B02575"/>
    <w:rsid w:val="00B02D16"/>
    <w:rsid w:val="00B02D8A"/>
    <w:rsid w:val="00B02DEE"/>
    <w:rsid w:val="00B03017"/>
    <w:rsid w:val="00B03052"/>
    <w:rsid w:val="00B031A3"/>
    <w:rsid w:val="00B034CF"/>
    <w:rsid w:val="00B03B6B"/>
    <w:rsid w:val="00B03C0E"/>
    <w:rsid w:val="00B03C60"/>
    <w:rsid w:val="00B05425"/>
    <w:rsid w:val="00B058E8"/>
    <w:rsid w:val="00B05978"/>
    <w:rsid w:val="00B06211"/>
    <w:rsid w:val="00B06409"/>
    <w:rsid w:val="00B1016C"/>
    <w:rsid w:val="00B10EF3"/>
    <w:rsid w:val="00B10F0F"/>
    <w:rsid w:val="00B1282C"/>
    <w:rsid w:val="00B133BD"/>
    <w:rsid w:val="00B1485C"/>
    <w:rsid w:val="00B14FFE"/>
    <w:rsid w:val="00B153D9"/>
    <w:rsid w:val="00B155BE"/>
    <w:rsid w:val="00B156F3"/>
    <w:rsid w:val="00B163A7"/>
    <w:rsid w:val="00B16C50"/>
    <w:rsid w:val="00B16E1E"/>
    <w:rsid w:val="00B17546"/>
    <w:rsid w:val="00B17709"/>
    <w:rsid w:val="00B17BF4"/>
    <w:rsid w:val="00B20E47"/>
    <w:rsid w:val="00B20EFF"/>
    <w:rsid w:val="00B21141"/>
    <w:rsid w:val="00B21431"/>
    <w:rsid w:val="00B23AC8"/>
    <w:rsid w:val="00B23B3F"/>
    <w:rsid w:val="00B23EF1"/>
    <w:rsid w:val="00B245BB"/>
    <w:rsid w:val="00B24BC5"/>
    <w:rsid w:val="00B24E16"/>
    <w:rsid w:val="00B24F9D"/>
    <w:rsid w:val="00B2570A"/>
    <w:rsid w:val="00B25A2D"/>
    <w:rsid w:val="00B25E16"/>
    <w:rsid w:val="00B2663C"/>
    <w:rsid w:val="00B27873"/>
    <w:rsid w:val="00B305AB"/>
    <w:rsid w:val="00B30766"/>
    <w:rsid w:val="00B30779"/>
    <w:rsid w:val="00B30803"/>
    <w:rsid w:val="00B30AB6"/>
    <w:rsid w:val="00B30AFB"/>
    <w:rsid w:val="00B30C01"/>
    <w:rsid w:val="00B311DE"/>
    <w:rsid w:val="00B31A1B"/>
    <w:rsid w:val="00B31A91"/>
    <w:rsid w:val="00B31E07"/>
    <w:rsid w:val="00B31E69"/>
    <w:rsid w:val="00B31E89"/>
    <w:rsid w:val="00B325CB"/>
    <w:rsid w:val="00B3313C"/>
    <w:rsid w:val="00B33979"/>
    <w:rsid w:val="00B35480"/>
    <w:rsid w:val="00B3762B"/>
    <w:rsid w:val="00B37A13"/>
    <w:rsid w:val="00B37FF7"/>
    <w:rsid w:val="00B40A17"/>
    <w:rsid w:val="00B413E8"/>
    <w:rsid w:val="00B41AE5"/>
    <w:rsid w:val="00B41C52"/>
    <w:rsid w:val="00B41E7B"/>
    <w:rsid w:val="00B4222A"/>
    <w:rsid w:val="00B42639"/>
    <w:rsid w:val="00B43810"/>
    <w:rsid w:val="00B43A67"/>
    <w:rsid w:val="00B4492C"/>
    <w:rsid w:val="00B44D2E"/>
    <w:rsid w:val="00B44DC1"/>
    <w:rsid w:val="00B44EB5"/>
    <w:rsid w:val="00B458FD"/>
    <w:rsid w:val="00B45C16"/>
    <w:rsid w:val="00B45E58"/>
    <w:rsid w:val="00B467EA"/>
    <w:rsid w:val="00B4691A"/>
    <w:rsid w:val="00B46B7F"/>
    <w:rsid w:val="00B46D3F"/>
    <w:rsid w:val="00B46FB0"/>
    <w:rsid w:val="00B50408"/>
    <w:rsid w:val="00B50475"/>
    <w:rsid w:val="00B505B6"/>
    <w:rsid w:val="00B50607"/>
    <w:rsid w:val="00B5068C"/>
    <w:rsid w:val="00B51984"/>
    <w:rsid w:val="00B52303"/>
    <w:rsid w:val="00B523C1"/>
    <w:rsid w:val="00B524BB"/>
    <w:rsid w:val="00B52814"/>
    <w:rsid w:val="00B52AAC"/>
    <w:rsid w:val="00B52CC0"/>
    <w:rsid w:val="00B532B3"/>
    <w:rsid w:val="00B532C7"/>
    <w:rsid w:val="00B53314"/>
    <w:rsid w:val="00B53ABD"/>
    <w:rsid w:val="00B541A3"/>
    <w:rsid w:val="00B543EB"/>
    <w:rsid w:val="00B548DB"/>
    <w:rsid w:val="00B5556C"/>
    <w:rsid w:val="00B55602"/>
    <w:rsid w:val="00B557E3"/>
    <w:rsid w:val="00B558B8"/>
    <w:rsid w:val="00B56299"/>
    <w:rsid w:val="00B574E0"/>
    <w:rsid w:val="00B57F9E"/>
    <w:rsid w:val="00B601EC"/>
    <w:rsid w:val="00B61C83"/>
    <w:rsid w:val="00B62067"/>
    <w:rsid w:val="00B6290A"/>
    <w:rsid w:val="00B6290B"/>
    <w:rsid w:val="00B629A9"/>
    <w:rsid w:val="00B62BA7"/>
    <w:rsid w:val="00B62F66"/>
    <w:rsid w:val="00B6310A"/>
    <w:rsid w:val="00B632B5"/>
    <w:rsid w:val="00B635C1"/>
    <w:rsid w:val="00B638E4"/>
    <w:rsid w:val="00B64CF6"/>
    <w:rsid w:val="00B64EB5"/>
    <w:rsid w:val="00B65063"/>
    <w:rsid w:val="00B65200"/>
    <w:rsid w:val="00B65C75"/>
    <w:rsid w:val="00B663E8"/>
    <w:rsid w:val="00B665D7"/>
    <w:rsid w:val="00B66938"/>
    <w:rsid w:val="00B66FD1"/>
    <w:rsid w:val="00B6792C"/>
    <w:rsid w:val="00B67E65"/>
    <w:rsid w:val="00B67FB0"/>
    <w:rsid w:val="00B704C2"/>
    <w:rsid w:val="00B707C7"/>
    <w:rsid w:val="00B70B08"/>
    <w:rsid w:val="00B70E96"/>
    <w:rsid w:val="00B71A0C"/>
    <w:rsid w:val="00B72053"/>
    <w:rsid w:val="00B720C9"/>
    <w:rsid w:val="00B722F0"/>
    <w:rsid w:val="00B729F4"/>
    <w:rsid w:val="00B72AAB"/>
    <w:rsid w:val="00B730A8"/>
    <w:rsid w:val="00B732EB"/>
    <w:rsid w:val="00B7384A"/>
    <w:rsid w:val="00B73E6C"/>
    <w:rsid w:val="00B74180"/>
    <w:rsid w:val="00B746FD"/>
    <w:rsid w:val="00B75338"/>
    <w:rsid w:val="00B7534C"/>
    <w:rsid w:val="00B75AF6"/>
    <w:rsid w:val="00B763EC"/>
    <w:rsid w:val="00B7654D"/>
    <w:rsid w:val="00B7666A"/>
    <w:rsid w:val="00B76DB8"/>
    <w:rsid w:val="00B77076"/>
    <w:rsid w:val="00B77092"/>
    <w:rsid w:val="00B771DB"/>
    <w:rsid w:val="00B801F5"/>
    <w:rsid w:val="00B806F0"/>
    <w:rsid w:val="00B80E06"/>
    <w:rsid w:val="00B81913"/>
    <w:rsid w:val="00B82007"/>
    <w:rsid w:val="00B823A7"/>
    <w:rsid w:val="00B82651"/>
    <w:rsid w:val="00B82A47"/>
    <w:rsid w:val="00B82FB7"/>
    <w:rsid w:val="00B83642"/>
    <w:rsid w:val="00B839B2"/>
    <w:rsid w:val="00B84732"/>
    <w:rsid w:val="00B85360"/>
    <w:rsid w:val="00B85F9D"/>
    <w:rsid w:val="00B8670F"/>
    <w:rsid w:val="00B87122"/>
    <w:rsid w:val="00B871ED"/>
    <w:rsid w:val="00B873A8"/>
    <w:rsid w:val="00B875D4"/>
    <w:rsid w:val="00B877C2"/>
    <w:rsid w:val="00B877E4"/>
    <w:rsid w:val="00B9005C"/>
    <w:rsid w:val="00B90372"/>
    <w:rsid w:val="00B90BE9"/>
    <w:rsid w:val="00B90E19"/>
    <w:rsid w:val="00B910A8"/>
    <w:rsid w:val="00B920DC"/>
    <w:rsid w:val="00B92C73"/>
    <w:rsid w:val="00B939FC"/>
    <w:rsid w:val="00B93EB6"/>
    <w:rsid w:val="00B93F78"/>
    <w:rsid w:val="00B94BA0"/>
    <w:rsid w:val="00B94BC3"/>
    <w:rsid w:val="00B94D2D"/>
    <w:rsid w:val="00B955B0"/>
    <w:rsid w:val="00B95A36"/>
    <w:rsid w:val="00B96129"/>
    <w:rsid w:val="00B96AA2"/>
    <w:rsid w:val="00B97954"/>
    <w:rsid w:val="00B979BF"/>
    <w:rsid w:val="00BA08DE"/>
    <w:rsid w:val="00BA1332"/>
    <w:rsid w:val="00BA192D"/>
    <w:rsid w:val="00BA1A95"/>
    <w:rsid w:val="00BA1B62"/>
    <w:rsid w:val="00BA2080"/>
    <w:rsid w:val="00BA214E"/>
    <w:rsid w:val="00BA41EF"/>
    <w:rsid w:val="00BA4B7E"/>
    <w:rsid w:val="00BA4D2C"/>
    <w:rsid w:val="00BA5B07"/>
    <w:rsid w:val="00BA631A"/>
    <w:rsid w:val="00BA6342"/>
    <w:rsid w:val="00BA6575"/>
    <w:rsid w:val="00BA6F65"/>
    <w:rsid w:val="00BA75A1"/>
    <w:rsid w:val="00BA75AD"/>
    <w:rsid w:val="00BA765E"/>
    <w:rsid w:val="00BA7C90"/>
    <w:rsid w:val="00BB0430"/>
    <w:rsid w:val="00BB101B"/>
    <w:rsid w:val="00BB1DE2"/>
    <w:rsid w:val="00BB25F2"/>
    <w:rsid w:val="00BB3BC9"/>
    <w:rsid w:val="00BB4BC5"/>
    <w:rsid w:val="00BB4EBA"/>
    <w:rsid w:val="00BB4F76"/>
    <w:rsid w:val="00BB6E51"/>
    <w:rsid w:val="00BB791F"/>
    <w:rsid w:val="00BB7C1A"/>
    <w:rsid w:val="00BC0088"/>
    <w:rsid w:val="00BC0352"/>
    <w:rsid w:val="00BC06BB"/>
    <w:rsid w:val="00BC0C56"/>
    <w:rsid w:val="00BC0FF9"/>
    <w:rsid w:val="00BC127D"/>
    <w:rsid w:val="00BC20FA"/>
    <w:rsid w:val="00BC276A"/>
    <w:rsid w:val="00BC3359"/>
    <w:rsid w:val="00BC36CF"/>
    <w:rsid w:val="00BC3F18"/>
    <w:rsid w:val="00BC4E7C"/>
    <w:rsid w:val="00BC5D51"/>
    <w:rsid w:val="00BC5D87"/>
    <w:rsid w:val="00BC6064"/>
    <w:rsid w:val="00BC65EF"/>
    <w:rsid w:val="00BC797E"/>
    <w:rsid w:val="00BC7B84"/>
    <w:rsid w:val="00BD0525"/>
    <w:rsid w:val="00BD073F"/>
    <w:rsid w:val="00BD07A0"/>
    <w:rsid w:val="00BD1335"/>
    <w:rsid w:val="00BD1B6D"/>
    <w:rsid w:val="00BD1FC7"/>
    <w:rsid w:val="00BD2CE9"/>
    <w:rsid w:val="00BD328C"/>
    <w:rsid w:val="00BD39B4"/>
    <w:rsid w:val="00BD3B62"/>
    <w:rsid w:val="00BD3B6D"/>
    <w:rsid w:val="00BD3B9C"/>
    <w:rsid w:val="00BD40D6"/>
    <w:rsid w:val="00BD410A"/>
    <w:rsid w:val="00BD44D2"/>
    <w:rsid w:val="00BD496E"/>
    <w:rsid w:val="00BD4BE5"/>
    <w:rsid w:val="00BD58A1"/>
    <w:rsid w:val="00BD5B01"/>
    <w:rsid w:val="00BD64BB"/>
    <w:rsid w:val="00BD6A67"/>
    <w:rsid w:val="00BD6DA4"/>
    <w:rsid w:val="00BD7A62"/>
    <w:rsid w:val="00BD7AB6"/>
    <w:rsid w:val="00BD7BD6"/>
    <w:rsid w:val="00BE0F5A"/>
    <w:rsid w:val="00BE1855"/>
    <w:rsid w:val="00BE1992"/>
    <w:rsid w:val="00BE1D6B"/>
    <w:rsid w:val="00BE203F"/>
    <w:rsid w:val="00BE205B"/>
    <w:rsid w:val="00BE295C"/>
    <w:rsid w:val="00BE31A1"/>
    <w:rsid w:val="00BE36D2"/>
    <w:rsid w:val="00BE3B70"/>
    <w:rsid w:val="00BE47C2"/>
    <w:rsid w:val="00BE4AA7"/>
    <w:rsid w:val="00BE55AB"/>
    <w:rsid w:val="00BE562C"/>
    <w:rsid w:val="00BE5669"/>
    <w:rsid w:val="00BE5BE3"/>
    <w:rsid w:val="00BE5E75"/>
    <w:rsid w:val="00BE61ED"/>
    <w:rsid w:val="00BE69E5"/>
    <w:rsid w:val="00BE7546"/>
    <w:rsid w:val="00BE7CE2"/>
    <w:rsid w:val="00BF0410"/>
    <w:rsid w:val="00BF0C3C"/>
    <w:rsid w:val="00BF11AB"/>
    <w:rsid w:val="00BF159C"/>
    <w:rsid w:val="00BF169A"/>
    <w:rsid w:val="00BF1A6D"/>
    <w:rsid w:val="00BF1B6B"/>
    <w:rsid w:val="00BF1B71"/>
    <w:rsid w:val="00BF2334"/>
    <w:rsid w:val="00BF24DE"/>
    <w:rsid w:val="00BF369E"/>
    <w:rsid w:val="00BF3854"/>
    <w:rsid w:val="00BF3A96"/>
    <w:rsid w:val="00BF4136"/>
    <w:rsid w:val="00BF463A"/>
    <w:rsid w:val="00BF4D32"/>
    <w:rsid w:val="00BF5758"/>
    <w:rsid w:val="00BF68C1"/>
    <w:rsid w:val="00BF6ADB"/>
    <w:rsid w:val="00BF6E20"/>
    <w:rsid w:val="00BF72A3"/>
    <w:rsid w:val="00BF73D7"/>
    <w:rsid w:val="00BF76DF"/>
    <w:rsid w:val="00BF76F3"/>
    <w:rsid w:val="00C005BA"/>
    <w:rsid w:val="00C005BF"/>
    <w:rsid w:val="00C0065C"/>
    <w:rsid w:val="00C00946"/>
    <w:rsid w:val="00C00ACB"/>
    <w:rsid w:val="00C00DFD"/>
    <w:rsid w:val="00C01A0D"/>
    <w:rsid w:val="00C025E8"/>
    <w:rsid w:val="00C04549"/>
    <w:rsid w:val="00C04644"/>
    <w:rsid w:val="00C048B6"/>
    <w:rsid w:val="00C05A34"/>
    <w:rsid w:val="00C06C52"/>
    <w:rsid w:val="00C0731E"/>
    <w:rsid w:val="00C0748F"/>
    <w:rsid w:val="00C0765C"/>
    <w:rsid w:val="00C07C8E"/>
    <w:rsid w:val="00C10391"/>
    <w:rsid w:val="00C1042F"/>
    <w:rsid w:val="00C113C3"/>
    <w:rsid w:val="00C11506"/>
    <w:rsid w:val="00C116A7"/>
    <w:rsid w:val="00C11E23"/>
    <w:rsid w:val="00C11F02"/>
    <w:rsid w:val="00C11F12"/>
    <w:rsid w:val="00C1390C"/>
    <w:rsid w:val="00C141CD"/>
    <w:rsid w:val="00C150D8"/>
    <w:rsid w:val="00C15252"/>
    <w:rsid w:val="00C15775"/>
    <w:rsid w:val="00C16463"/>
    <w:rsid w:val="00C166B2"/>
    <w:rsid w:val="00C16B40"/>
    <w:rsid w:val="00C17BC7"/>
    <w:rsid w:val="00C2035E"/>
    <w:rsid w:val="00C206C1"/>
    <w:rsid w:val="00C20880"/>
    <w:rsid w:val="00C21C16"/>
    <w:rsid w:val="00C24B19"/>
    <w:rsid w:val="00C24B3A"/>
    <w:rsid w:val="00C25805"/>
    <w:rsid w:val="00C25943"/>
    <w:rsid w:val="00C26953"/>
    <w:rsid w:val="00C271B5"/>
    <w:rsid w:val="00C2748B"/>
    <w:rsid w:val="00C27532"/>
    <w:rsid w:val="00C27631"/>
    <w:rsid w:val="00C27C2F"/>
    <w:rsid w:val="00C30A74"/>
    <w:rsid w:val="00C30CD8"/>
    <w:rsid w:val="00C328AE"/>
    <w:rsid w:val="00C32E9C"/>
    <w:rsid w:val="00C330A7"/>
    <w:rsid w:val="00C3324D"/>
    <w:rsid w:val="00C33A2C"/>
    <w:rsid w:val="00C33A37"/>
    <w:rsid w:val="00C33E16"/>
    <w:rsid w:val="00C3427D"/>
    <w:rsid w:val="00C346B9"/>
    <w:rsid w:val="00C34FA7"/>
    <w:rsid w:val="00C35459"/>
    <w:rsid w:val="00C36375"/>
    <w:rsid w:val="00C3637C"/>
    <w:rsid w:val="00C36BEC"/>
    <w:rsid w:val="00C36EC3"/>
    <w:rsid w:val="00C37D89"/>
    <w:rsid w:val="00C404F2"/>
    <w:rsid w:val="00C409DA"/>
    <w:rsid w:val="00C40DA4"/>
    <w:rsid w:val="00C41205"/>
    <w:rsid w:val="00C41ACB"/>
    <w:rsid w:val="00C4257C"/>
    <w:rsid w:val="00C43300"/>
    <w:rsid w:val="00C4338B"/>
    <w:rsid w:val="00C43D94"/>
    <w:rsid w:val="00C43F1D"/>
    <w:rsid w:val="00C43F6E"/>
    <w:rsid w:val="00C44191"/>
    <w:rsid w:val="00C442DE"/>
    <w:rsid w:val="00C45245"/>
    <w:rsid w:val="00C45687"/>
    <w:rsid w:val="00C45C23"/>
    <w:rsid w:val="00C467A4"/>
    <w:rsid w:val="00C474A7"/>
    <w:rsid w:val="00C501A6"/>
    <w:rsid w:val="00C5026C"/>
    <w:rsid w:val="00C509FD"/>
    <w:rsid w:val="00C515C7"/>
    <w:rsid w:val="00C51E06"/>
    <w:rsid w:val="00C51E77"/>
    <w:rsid w:val="00C520C7"/>
    <w:rsid w:val="00C538F6"/>
    <w:rsid w:val="00C53AA0"/>
    <w:rsid w:val="00C53F94"/>
    <w:rsid w:val="00C548C5"/>
    <w:rsid w:val="00C54C5D"/>
    <w:rsid w:val="00C54C72"/>
    <w:rsid w:val="00C54D98"/>
    <w:rsid w:val="00C550B6"/>
    <w:rsid w:val="00C55BB9"/>
    <w:rsid w:val="00C55FCB"/>
    <w:rsid w:val="00C56103"/>
    <w:rsid w:val="00C56591"/>
    <w:rsid w:val="00C56B71"/>
    <w:rsid w:val="00C571C5"/>
    <w:rsid w:val="00C571E8"/>
    <w:rsid w:val="00C5733B"/>
    <w:rsid w:val="00C57F8E"/>
    <w:rsid w:val="00C61A8A"/>
    <w:rsid w:val="00C61D2F"/>
    <w:rsid w:val="00C622E2"/>
    <w:rsid w:val="00C6292E"/>
    <w:rsid w:val="00C630C1"/>
    <w:rsid w:val="00C638A9"/>
    <w:rsid w:val="00C64A35"/>
    <w:rsid w:val="00C650AA"/>
    <w:rsid w:val="00C655DF"/>
    <w:rsid w:val="00C658D7"/>
    <w:rsid w:val="00C65958"/>
    <w:rsid w:val="00C66504"/>
    <w:rsid w:val="00C66576"/>
    <w:rsid w:val="00C67F4A"/>
    <w:rsid w:val="00C702A1"/>
    <w:rsid w:val="00C70D98"/>
    <w:rsid w:val="00C71598"/>
    <w:rsid w:val="00C71B4E"/>
    <w:rsid w:val="00C72156"/>
    <w:rsid w:val="00C7217F"/>
    <w:rsid w:val="00C72E3B"/>
    <w:rsid w:val="00C72FAA"/>
    <w:rsid w:val="00C7331F"/>
    <w:rsid w:val="00C743D2"/>
    <w:rsid w:val="00C748D7"/>
    <w:rsid w:val="00C757BF"/>
    <w:rsid w:val="00C75905"/>
    <w:rsid w:val="00C76F4B"/>
    <w:rsid w:val="00C77826"/>
    <w:rsid w:val="00C77F10"/>
    <w:rsid w:val="00C80CC9"/>
    <w:rsid w:val="00C81399"/>
    <w:rsid w:val="00C813A2"/>
    <w:rsid w:val="00C818DD"/>
    <w:rsid w:val="00C8192B"/>
    <w:rsid w:val="00C82513"/>
    <w:rsid w:val="00C82A76"/>
    <w:rsid w:val="00C83664"/>
    <w:rsid w:val="00C83846"/>
    <w:rsid w:val="00C83E36"/>
    <w:rsid w:val="00C83EE2"/>
    <w:rsid w:val="00C84760"/>
    <w:rsid w:val="00C847BA"/>
    <w:rsid w:val="00C84A69"/>
    <w:rsid w:val="00C8588B"/>
    <w:rsid w:val="00C85C0D"/>
    <w:rsid w:val="00C85D18"/>
    <w:rsid w:val="00C85E0A"/>
    <w:rsid w:val="00C85F8E"/>
    <w:rsid w:val="00C865EA"/>
    <w:rsid w:val="00C8660E"/>
    <w:rsid w:val="00C86776"/>
    <w:rsid w:val="00C87459"/>
    <w:rsid w:val="00C878B2"/>
    <w:rsid w:val="00C87BE8"/>
    <w:rsid w:val="00C9004C"/>
    <w:rsid w:val="00C91399"/>
    <w:rsid w:val="00C91C9E"/>
    <w:rsid w:val="00C92F13"/>
    <w:rsid w:val="00C93040"/>
    <w:rsid w:val="00C934BB"/>
    <w:rsid w:val="00C93D49"/>
    <w:rsid w:val="00C943AA"/>
    <w:rsid w:val="00C949AA"/>
    <w:rsid w:val="00C95329"/>
    <w:rsid w:val="00C95561"/>
    <w:rsid w:val="00C96C5E"/>
    <w:rsid w:val="00CA0176"/>
    <w:rsid w:val="00CA03C4"/>
    <w:rsid w:val="00CA0C6C"/>
    <w:rsid w:val="00CA12AF"/>
    <w:rsid w:val="00CA1B5B"/>
    <w:rsid w:val="00CA1C9C"/>
    <w:rsid w:val="00CA21FD"/>
    <w:rsid w:val="00CA279D"/>
    <w:rsid w:val="00CA28BD"/>
    <w:rsid w:val="00CA2C32"/>
    <w:rsid w:val="00CA2DDA"/>
    <w:rsid w:val="00CA2ED5"/>
    <w:rsid w:val="00CA3427"/>
    <w:rsid w:val="00CA3814"/>
    <w:rsid w:val="00CA3ED7"/>
    <w:rsid w:val="00CA414A"/>
    <w:rsid w:val="00CA4428"/>
    <w:rsid w:val="00CA4631"/>
    <w:rsid w:val="00CA4976"/>
    <w:rsid w:val="00CA4BEE"/>
    <w:rsid w:val="00CA4C95"/>
    <w:rsid w:val="00CA4E46"/>
    <w:rsid w:val="00CA51F7"/>
    <w:rsid w:val="00CA5EB5"/>
    <w:rsid w:val="00CA5FC3"/>
    <w:rsid w:val="00CA64B3"/>
    <w:rsid w:val="00CA686C"/>
    <w:rsid w:val="00CA6943"/>
    <w:rsid w:val="00CA71F5"/>
    <w:rsid w:val="00CA756E"/>
    <w:rsid w:val="00CA7A14"/>
    <w:rsid w:val="00CA7AE2"/>
    <w:rsid w:val="00CB078F"/>
    <w:rsid w:val="00CB0918"/>
    <w:rsid w:val="00CB0B89"/>
    <w:rsid w:val="00CB1BC2"/>
    <w:rsid w:val="00CB34C5"/>
    <w:rsid w:val="00CB37F8"/>
    <w:rsid w:val="00CB3BF3"/>
    <w:rsid w:val="00CB4626"/>
    <w:rsid w:val="00CB51F3"/>
    <w:rsid w:val="00CB5CD8"/>
    <w:rsid w:val="00CB5F47"/>
    <w:rsid w:val="00CB63D9"/>
    <w:rsid w:val="00CB6806"/>
    <w:rsid w:val="00CB6960"/>
    <w:rsid w:val="00CB6A5E"/>
    <w:rsid w:val="00CB7723"/>
    <w:rsid w:val="00CB7EF0"/>
    <w:rsid w:val="00CC0646"/>
    <w:rsid w:val="00CC0BA2"/>
    <w:rsid w:val="00CC139B"/>
    <w:rsid w:val="00CC1759"/>
    <w:rsid w:val="00CC199F"/>
    <w:rsid w:val="00CC1CEC"/>
    <w:rsid w:val="00CC2E7B"/>
    <w:rsid w:val="00CC31F3"/>
    <w:rsid w:val="00CC350E"/>
    <w:rsid w:val="00CC38FB"/>
    <w:rsid w:val="00CC3B0B"/>
    <w:rsid w:val="00CC40E5"/>
    <w:rsid w:val="00CC41F7"/>
    <w:rsid w:val="00CC42BF"/>
    <w:rsid w:val="00CC4AA8"/>
    <w:rsid w:val="00CC4FDD"/>
    <w:rsid w:val="00CC58D2"/>
    <w:rsid w:val="00CC5EB9"/>
    <w:rsid w:val="00CC5ECD"/>
    <w:rsid w:val="00CC653D"/>
    <w:rsid w:val="00CC6E3F"/>
    <w:rsid w:val="00CC6E74"/>
    <w:rsid w:val="00CC6EE5"/>
    <w:rsid w:val="00CC7433"/>
    <w:rsid w:val="00CC7999"/>
    <w:rsid w:val="00CC7EFD"/>
    <w:rsid w:val="00CD01AD"/>
    <w:rsid w:val="00CD10BB"/>
    <w:rsid w:val="00CD16A3"/>
    <w:rsid w:val="00CD17B8"/>
    <w:rsid w:val="00CD19A2"/>
    <w:rsid w:val="00CD21C4"/>
    <w:rsid w:val="00CD23DF"/>
    <w:rsid w:val="00CD24CF"/>
    <w:rsid w:val="00CD27F1"/>
    <w:rsid w:val="00CD2A8A"/>
    <w:rsid w:val="00CD38CB"/>
    <w:rsid w:val="00CD3A09"/>
    <w:rsid w:val="00CD4097"/>
    <w:rsid w:val="00CD4703"/>
    <w:rsid w:val="00CD572F"/>
    <w:rsid w:val="00CD58D8"/>
    <w:rsid w:val="00CD59B5"/>
    <w:rsid w:val="00CD64E2"/>
    <w:rsid w:val="00CD66F5"/>
    <w:rsid w:val="00CD7111"/>
    <w:rsid w:val="00CE00BC"/>
    <w:rsid w:val="00CE0105"/>
    <w:rsid w:val="00CE09B8"/>
    <w:rsid w:val="00CE13DD"/>
    <w:rsid w:val="00CE1771"/>
    <w:rsid w:val="00CE1B9A"/>
    <w:rsid w:val="00CE30E0"/>
    <w:rsid w:val="00CE31AA"/>
    <w:rsid w:val="00CE32E5"/>
    <w:rsid w:val="00CE3557"/>
    <w:rsid w:val="00CE35A2"/>
    <w:rsid w:val="00CE37BF"/>
    <w:rsid w:val="00CE3DC9"/>
    <w:rsid w:val="00CE4498"/>
    <w:rsid w:val="00CE4801"/>
    <w:rsid w:val="00CE4CAB"/>
    <w:rsid w:val="00CE5A56"/>
    <w:rsid w:val="00CE6169"/>
    <w:rsid w:val="00CE6633"/>
    <w:rsid w:val="00CE67EF"/>
    <w:rsid w:val="00CE6BE3"/>
    <w:rsid w:val="00CE742E"/>
    <w:rsid w:val="00CE7E15"/>
    <w:rsid w:val="00CE7EC6"/>
    <w:rsid w:val="00CF0605"/>
    <w:rsid w:val="00CF0C4D"/>
    <w:rsid w:val="00CF1222"/>
    <w:rsid w:val="00CF1428"/>
    <w:rsid w:val="00CF1774"/>
    <w:rsid w:val="00CF1C75"/>
    <w:rsid w:val="00CF27B4"/>
    <w:rsid w:val="00CF2AED"/>
    <w:rsid w:val="00CF2CC0"/>
    <w:rsid w:val="00CF33BE"/>
    <w:rsid w:val="00CF34E5"/>
    <w:rsid w:val="00CF38CC"/>
    <w:rsid w:val="00CF3D39"/>
    <w:rsid w:val="00CF4647"/>
    <w:rsid w:val="00CF4C6F"/>
    <w:rsid w:val="00CF4F24"/>
    <w:rsid w:val="00CF543F"/>
    <w:rsid w:val="00CF5C43"/>
    <w:rsid w:val="00CF712E"/>
    <w:rsid w:val="00CF78C9"/>
    <w:rsid w:val="00CF7A2E"/>
    <w:rsid w:val="00CF7A3B"/>
    <w:rsid w:val="00CF7DF7"/>
    <w:rsid w:val="00D00004"/>
    <w:rsid w:val="00D0036B"/>
    <w:rsid w:val="00D004D5"/>
    <w:rsid w:val="00D00717"/>
    <w:rsid w:val="00D00CE4"/>
    <w:rsid w:val="00D00FFB"/>
    <w:rsid w:val="00D0166E"/>
    <w:rsid w:val="00D01678"/>
    <w:rsid w:val="00D01D0E"/>
    <w:rsid w:val="00D01E48"/>
    <w:rsid w:val="00D021C6"/>
    <w:rsid w:val="00D02A35"/>
    <w:rsid w:val="00D03272"/>
    <w:rsid w:val="00D049D0"/>
    <w:rsid w:val="00D04D9D"/>
    <w:rsid w:val="00D06916"/>
    <w:rsid w:val="00D06B38"/>
    <w:rsid w:val="00D073C8"/>
    <w:rsid w:val="00D07913"/>
    <w:rsid w:val="00D1001A"/>
    <w:rsid w:val="00D101D1"/>
    <w:rsid w:val="00D1040D"/>
    <w:rsid w:val="00D10D2C"/>
    <w:rsid w:val="00D1118E"/>
    <w:rsid w:val="00D11280"/>
    <w:rsid w:val="00D115B9"/>
    <w:rsid w:val="00D122E5"/>
    <w:rsid w:val="00D12D17"/>
    <w:rsid w:val="00D13485"/>
    <w:rsid w:val="00D135B8"/>
    <w:rsid w:val="00D13DB7"/>
    <w:rsid w:val="00D14244"/>
    <w:rsid w:val="00D15215"/>
    <w:rsid w:val="00D152EE"/>
    <w:rsid w:val="00D15446"/>
    <w:rsid w:val="00D15A2C"/>
    <w:rsid w:val="00D15AAD"/>
    <w:rsid w:val="00D163EE"/>
    <w:rsid w:val="00D1665A"/>
    <w:rsid w:val="00D1673D"/>
    <w:rsid w:val="00D16B00"/>
    <w:rsid w:val="00D16D9D"/>
    <w:rsid w:val="00D172B6"/>
    <w:rsid w:val="00D17C12"/>
    <w:rsid w:val="00D20244"/>
    <w:rsid w:val="00D20411"/>
    <w:rsid w:val="00D206EB"/>
    <w:rsid w:val="00D214FC"/>
    <w:rsid w:val="00D21C73"/>
    <w:rsid w:val="00D221E8"/>
    <w:rsid w:val="00D22332"/>
    <w:rsid w:val="00D2253A"/>
    <w:rsid w:val="00D227F3"/>
    <w:rsid w:val="00D22925"/>
    <w:rsid w:val="00D22E83"/>
    <w:rsid w:val="00D233AA"/>
    <w:rsid w:val="00D235B3"/>
    <w:rsid w:val="00D2366A"/>
    <w:rsid w:val="00D23BBD"/>
    <w:rsid w:val="00D2404A"/>
    <w:rsid w:val="00D24AF9"/>
    <w:rsid w:val="00D24BC8"/>
    <w:rsid w:val="00D25188"/>
    <w:rsid w:val="00D253E7"/>
    <w:rsid w:val="00D254E7"/>
    <w:rsid w:val="00D2570B"/>
    <w:rsid w:val="00D26358"/>
    <w:rsid w:val="00D264FD"/>
    <w:rsid w:val="00D26677"/>
    <w:rsid w:val="00D27DA3"/>
    <w:rsid w:val="00D303AD"/>
    <w:rsid w:val="00D30530"/>
    <w:rsid w:val="00D30CD3"/>
    <w:rsid w:val="00D316FF"/>
    <w:rsid w:val="00D31B60"/>
    <w:rsid w:val="00D32151"/>
    <w:rsid w:val="00D32624"/>
    <w:rsid w:val="00D32F60"/>
    <w:rsid w:val="00D3379D"/>
    <w:rsid w:val="00D338C1"/>
    <w:rsid w:val="00D33F80"/>
    <w:rsid w:val="00D35044"/>
    <w:rsid w:val="00D356AB"/>
    <w:rsid w:val="00D363B9"/>
    <w:rsid w:val="00D366EF"/>
    <w:rsid w:val="00D37154"/>
    <w:rsid w:val="00D411B3"/>
    <w:rsid w:val="00D41348"/>
    <w:rsid w:val="00D415FC"/>
    <w:rsid w:val="00D4182F"/>
    <w:rsid w:val="00D41894"/>
    <w:rsid w:val="00D41E8E"/>
    <w:rsid w:val="00D41F5E"/>
    <w:rsid w:val="00D42556"/>
    <w:rsid w:val="00D43540"/>
    <w:rsid w:val="00D43630"/>
    <w:rsid w:val="00D438DE"/>
    <w:rsid w:val="00D43AC4"/>
    <w:rsid w:val="00D43B17"/>
    <w:rsid w:val="00D441F0"/>
    <w:rsid w:val="00D4559F"/>
    <w:rsid w:val="00D45F63"/>
    <w:rsid w:val="00D47584"/>
    <w:rsid w:val="00D47683"/>
    <w:rsid w:val="00D479C7"/>
    <w:rsid w:val="00D502D9"/>
    <w:rsid w:val="00D50419"/>
    <w:rsid w:val="00D5044F"/>
    <w:rsid w:val="00D508DD"/>
    <w:rsid w:val="00D50D0B"/>
    <w:rsid w:val="00D51158"/>
    <w:rsid w:val="00D5185E"/>
    <w:rsid w:val="00D51DCB"/>
    <w:rsid w:val="00D51EF7"/>
    <w:rsid w:val="00D51F2B"/>
    <w:rsid w:val="00D5244D"/>
    <w:rsid w:val="00D52B5F"/>
    <w:rsid w:val="00D53C94"/>
    <w:rsid w:val="00D541A1"/>
    <w:rsid w:val="00D544DB"/>
    <w:rsid w:val="00D55093"/>
    <w:rsid w:val="00D55533"/>
    <w:rsid w:val="00D55E88"/>
    <w:rsid w:val="00D56059"/>
    <w:rsid w:val="00D56232"/>
    <w:rsid w:val="00D56594"/>
    <w:rsid w:val="00D5679F"/>
    <w:rsid w:val="00D56A81"/>
    <w:rsid w:val="00D57067"/>
    <w:rsid w:val="00D57249"/>
    <w:rsid w:val="00D57723"/>
    <w:rsid w:val="00D578EA"/>
    <w:rsid w:val="00D5797B"/>
    <w:rsid w:val="00D57BEA"/>
    <w:rsid w:val="00D57E91"/>
    <w:rsid w:val="00D60226"/>
    <w:rsid w:val="00D609F4"/>
    <w:rsid w:val="00D60D23"/>
    <w:rsid w:val="00D615EB"/>
    <w:rsid w:val="00D62078"/>
    <w:rsid w:val="00D620DC"/>
    <w:rsid w:val="00D62618"/>
    <w:rsid w:val="00D62FDB"/>
    <w:rsid w:val="00D63CBA"/>
    <w:rsid w:val="00D64452"/>
    <w:rsid w:val="00D64593"/>
    <w:rsid w:val="00D65B87"/>
    <w:rsid w:val="00D67023"/>
    <w:rsid w:val="00D670DA"/>
    <w:rsid w:val="00D6737C"/>
    <w:rsid w:val="00D6753D"/>
    <w:rsid w:val="00D676B2"/>
    <w:rsid w:val="00D67A1F"/>
    <w:rsid w:val="00D70696"/>
    <w:rsid w:val="00D71398"/>
    <w:rsid w:val="00D723B3"/>
    <w:rsid w:val="00D73F2A"/>
    <w:rsid w:val="00D74094"/>
    <w:rsid w:val="00D74451"/>
    <w:rsid w:val="00D74D23"/>
    <w:rsid w:val="00D752EF"/>
    <w:rsid w:val="00D75945"/>
    <w:rsid w:val="00D7613B"/>
    <w:rsid w:val="00D767DF"/>
    <w:rsid w:val="00D76B51"/>
    <w:rsid w:val="00D77680"/>
    <w:rsid w:val="00D77817"/>
    <w:rsid w:val="00D77F08"/>
    <w:rsid w:val="00D805BB"/>
    <w:rsid w:val="00D80747"/>
    <w:rsid w:val="00D80E9C"/>
    <w:rsid w:val="00D81202"/>
    <w:rsid w:val="00D81ABC"/>
    <w:rsid w:val="00D827BA"/>
    <w:rsid w:val="00D82DBC"/>
    <w:rsid w:val="00D8319E"/>
    <w:rsid w:val="00D83434"/>
    <w:rsid w:val="00D83AB2"/>
    <w:rsid w:val="00D83CDD"/>
    <w:rsid w:val="00D83CFF"/>
    <w:rsid w:val="00D84538"/>
    <w:rsid w:val="00D845A5"/>
    <w:rsid w:val="00D84AF2"/>
    <w:rsid w:val="00D8581D"/>
    <w:rsid w:val="00D85ACD"/>
    <w:rsid w:val="00D86150"/>
    <w:rsid w:val="00D87020"/>
    <w:rsid w:val="00D87216"/>
    <w:rsid w:val="00D87D60"/>
    <w:rsid w:val="00D87EE2"/>
    <w:rsid w:val="00D9004A"/>
    <w:rsid w:val="00D903C9"/>
    <w:rsid w:val="00D90479"/>
    <w:rsid w:val="00D9060B"/>
    <w:rsid w:val="00D907CF"/>
    <w:rsid w:val="00D90EB5"/>
    <w:rsid w:val="00D91088"/>
    <w:rsid w:val="00D92458"/>
    <w:rsid w:val="00D92781"/>
    <w:rsid w:val="00D92CC4"/>
    <w:rsid w:val="00D92CCF"/>
    <w:rsid w:val="00D93336"/>
    <w:rsid w:val="00D936B5"/>
    <w:rsid w:val="00D94E0E"/>
    <w:rsid w:val="00D957AE"/>
    <w:rsid w:val="00D960C0"/>
    <w:rsid w:val="00D965C2"/>
    <w:rsid w:val="00D96827"/>
    <w:rsid w:val="00D96A60"/>
    <w:rsid w:val="00D96ED1"/>
    <w:rsid w:val="00D97B13"/>
    <w:rsid w:val="00D97E38"/>
    <w:rsid w:val="00DA019E"/>
    <w:rsid w:val="00DA023A"/>
    <w:rsid w:val="00DA074F"/>
    <w:rsid w:val="00DA0CD8"/>
    <w:rsid w:val="00DA1076"/>
    <w:rsid w:val="00DA10D1"/>
    <w:rsid w:val="00DA194A"/>
    <w:rsid w:val="00DA1CCA"/>
    <w:rsid w:val="00DA1D6F"/>
    <w:rsid w:val="00DA24C7"/>
    <w:rsid w:val="00DA2D92"/>
    <w:rsid w:val="00DA2F21"/>
    <w:rsid w:val="00DA317A"/>
    <w:rsid w:val="00DA44AF"/>
    <w:rsid w:val="00DA46AD"/>
    <w:rsid w:val="00DA4756"/>
    <w:rsid w:val="00DA4AFB"/>
    <w:rsid w:val="00DA4DBF"/>
    <w:rsid w:val="00DA5C39"/>
    <w:rsid w:val="00DA5FF2"/>
    <w:rsid w:val="00DA6008"/>
    <w:rsid w:val="00DA6779"/>
    <w:rsid w:val="00DA6ECA"/>
    <w:rsid w:val="00DA7867"/>
    <w:rsid w:val="00DA7C42"/>
    <w:rsid w:val="00DB0009"/>
    <w:rsid w:val="00DB0E08"/>
    <w:rsid w:val="00DB0E9F"/>
    <w:rsid w:val="00DB1256"/>
    <w:rsid w:val="00DB138E"/>
    <w:rsid w:val="00DB17E0"/>
    <w:rsid w:val="00DB1A87"/>
    <w:rsid w:val="00DB2208"/>
    <w:rsid w:val="00DB3069"/>
    <w:rsid w:val="00DB38BF"/>
    <w:rsid w:val="00DB3C7D"/>
    <w:rsid w:val="00DB40E8"/>
    <w:rsid w:val="00DB4269"/>
    <w:rsid w:val="00DB4374"/>
    <w:rsid w:val="00DB4C02"/>
    <w:rsid w:val="00DB50BA"/>
    <w:rsid w:val="00DB5647"/>
    <w:rsid w:val="00DB56C2"/>
    <w:rsid w:val="00DB57BB"/>
    <w:rsid w:val="00DB5ACB"/>
    <w:rsid w:val="00DB5B55"/>
    <w:rsid w:val="00DB5F52"/>
    <w:rsid w:val="00DB6D15"/>
    <w:rsid w:val="00DB7A51"/>
    <w:rsid w:val="00DC0452"/>
    <w:rsid w:val="00DC07F8"/>
    <w:rsid w:val="00DC198C"/>
    <w:rsid w:val="00DC20A6"/>
    <w:rsid w:val="00DC20E5"/>
    <w:rsid w:val="00DC2547"/>
    <w:rsid w:val="00DC3676"/>
    <w:rsid w:val="00DC3DA1"/>
    <w:rsid w:val="00DC3F44"/>
    <w:rsid w:val="00DC4558"/>
    <w:rsid w:val="00DC4A2A"/>
    <w:rsid w:val="00DC5086"/>
    <w:rsid w:val="00DC5A68"/>
    <w:rsid w:val="00DC691D"/>
    <w:rsid w:val="00DC6A83"/>
    <w:rsid w:val="00DC6C2F"/>
    <w:rsid w:val="00DC6DDD"/>
    <w:rsid w:val="00DC6E98"/>
    <w:rsid w:val="00DC7360"/>
    <w:rsid w:val="00DD0247"/>
    <w:rsid w:val="00DD0F6D"/>
    <w:rsid w:val="00DD2288"/>
    <w:rsid w:val="00DD2635"/>
    <w:rsid w:val="00DD2B3C"/>
    <w:rsid w:val="00DD2BC4"/>
    <w:rsid w:val="00DD2E8C"/>
    <w:rsid w:val="00DD3099"/>
    <w:rsid w:val="00DD338D"/>
    <w:rsid w:val="00DD3B3F"/>
    <w:rsid w:val="00DD3C42"/>
    <w:rsid w:val="00DD3EC1"/>
    <w:rsid w:val="00DD401B"/>
    <w:rsid w:val="00DD4930"/>
    <w:rsid w:val="00DD4B2E"/>
    <w:rsid w:val="00DD502C"/>
    <w:rsid w:val="00DD54E8"/>
    <w:rsid w:val="00DD6017"/>
    <w:rsid w:val="00DD60BD"/>
    <w:rsid w:val="00DD7642"/>
    <w:rsid w:val="00DD7777"/>
    <w:rsid w:val="00DD7C34"/>
    <w:rsid w:val="00DE0309"/>
    <w:rsid w:val="00DE0B55"/>
    <w:rsid w:val="00DE0C18"/>
    <w:rsid w:val="00DE0D25"/>
    <w:rsid w:val="00DE103F"/>
    <w:rsid w:val="00DE16D3"/>
    <w:rsid w:val="00DE1E3C"/>
    <w:rsid w:val="00DE2201"/>
    <w:rsid w:val="00DE232A"/>
    <w:rsid w:val="00DE234A"/>
    <w:rsid w:val="00DE2D18"/>
    <w:rsid w:val="00DE35C2"/>
    <w:rsid w:val="00DE3A72"/>
    <w:rsid w:val="00DE3F19"/>
    <w:rsid w:val="00DE404C"/>
    <w:rsid w:val="00DE45BD"/>
    <w:rsid w:val="00DE48AD"/>
    <w:rsid w:val="00DE59AD"/>
    <w:rsid w:val="00DE6340"/>
    <w:rsid w:val="00DE6612"/>
    <w:rsid w:val="00DE73D0"/>
    <w:rsid w:val="00DE7BB2"/>
    <w:rsid w:val="00DF0710"/>
    <w:rsid w:val="00DF0766"/>
    <w:rsid w:val="00DF093A"/>
    <w:rsid w:val="00DF14DC"/>
    <w:rsid w:val="00DF1A85"/>
    <w:rsid w:val="00DF217B"/>
    <w:rsid w:val="00DF2553"/>
    <w:rsid w:val="00DF26BD"/>
    <w:rsid w:val="00DF2722"/>
    <w:rsid w:val="00DF3B98"/>
    <w:rsid w:val="00DF563D"/>
    <w:rsid w:val="00DF69D8"/>
    <w:rsid w:val="00DF6B9C"/>
    <w:rsid w:val="00E00092"/>
    <w:rsid w:val="00E005D9"/>
    <w:rsid w:val="00E0077E"/>
    <w:rsid w:val="00E00CA3"/>
    <w:rsid w:val="00E010F4"/>
    <w:rsid w:val="00E0132E"/>
    <w:rsid w:val="00E01910"/>
    <w:rsid w:val="00E02E5B"/>
    <w:rsid w:val="00E03681"/>
    <w:rsid w:val="00E03855"/>
    <w:rsid w:val="00E03E88"/>
    <w:rsid w:val="00E03EDA"/>
    <w:rsid w:val="00E0400E"/>
    <w:rsid w:val="00E04035"/>
    <w:rsid w:val="00E0525A"/>
    <w:rsid w:val="00E0564B"/>
    <w:rsid w:val="00E065D9"/>
    <w:rsid w:val="00E070FB"/>
    <w:rsid w:val="00E07869"/>
    <w:rsid w:val="00E102CC"/>
    <w:rsid w:val="00E10461"/>
    <w:rsid w:val="00E106A1"/>
    <w:rsid w:val="00E10B1F"/>
    <w:rsid w:val="00E10C1D"/>
    <w:rsid w:val="00E124D3"/>
    <w:rsid w:val="00E12639"/>
    <w:rsid w:val="00E12B41"/>
    <w:rsid w:val="00E13595"/>
    <w:rsid w:val="00E13ECA"/>
    <w:rsid w:val="00E147AC"/>
    <w:rsid w:val="00E14CA6"/>
    <w:rsid w:val="00E15718"/>
    <w:rsid w:val="00E1584B"/>
    <w:rsid w:val="00E15BA6"/>
    <w:rsid w:val="00E1628B"/>
    <w:rsid w:val="00E16BA7"/>
    <w:rsid w:val="00E16D92"/>
    <w:rsid w:val="00E2067A"/>
    <w:rsid w:val="00E206F6"/>
    <w:rsid w:val="00E207FC"/>
    <w:rsid w:val="00E210E7"/>
    <w:rsid w:val="00E2191C"/>
    <w:rsid w:val="00E2215A"/>
    <w:rsid w:val="00E2245C"/>
    <w:rsid w:val="00E22797"/>
    <w:rsid w:val="00E2347E"/>
    <w:rsid w:val="00E23781"/>
    <w:rsid w:val="00E239A1"/>
    <w:rsid w:val="00E23DE6"/>
    <w:rsid w:val="00E23F74"/>
    <w:rsid w:val="00E23FFA"/>
    <w:rsid w:val="00E2449A"/>
    <w:rsid w:val="00E25162"/>
    <w:rsid w:val="00E25513"/>
    <w:rsid w:val="00E25866"/>
    <w:rsid w:val="00E25C6A"/>
    <w:rsid w:val="00E26598"/>
    <w:rsid w:val="00E2698B"/>
    <w:rsid w:val="00E2737D"/>
    <w:rsid w:val="00E275D4"/>
    <w:rsid w:val="00E27CD3"/>
    <w:rsid w:val="00E27DDD"/>
    <w:rsid w:val="00E27E29"/>
    <w:rsid w:val="00E27E3E"/>
    <w:rsid w:val="00E30F47"/>
    <w:rsid w:val="00E31553"/>
    <w:rsid w:val="00E315D3"/>
    <w:rsid w:val="00E323A0"/>
    <w:rsid w:val="00E32A5C"/>
    <w:rsid w:val="00E3312A"/>
    <w:rsid w:val="00E33D6A"/>
    <w:rsid w:val="00E34BE8"/>
    <w:rsid w:val="00E34F68"/>
    <w:rsid w:val="00E3559F"/>
    <w:rsid w:val="00E3650A"/>
    <w:rsid w:val="00E3673D"/>
    <w:rsid w:val="00E369DA"/>
    <w:rsid w:val="00E36A2D"/>
    <w:rsid w:val="00E36B65"/>
    <w:rsid w:val="00E37151"/>
    <w:rsid w:val="00E3789E"/>
    <w:rsid w:val="00E37FA4"/>
    <w:rsid w:val="00E40081"/>
    <w:rsid w:val="00E40645"/>
    <w:rsid w:val="00E419BD"/>
    <w:rsid w:val="00E4300E"/>
    <w:rsid w:val="00E432AE"/>
    <w:rsid w:val="00E43C8F"/>
    <w:rsid w:val="00E44724"/>
    <w:rsid w:val="00E448BF"/>
    <w:rsid w:val="00E44D5E"/>
    <w:rsid w:val="00E44E45"/>
    <w:rsid w:val="00E45233"/>
    <w:rsid w:val="00E4569E"/>
    <w:rsid w:val="00E45F1D"/>
    <w:rsid w:val="00E46A8C"/>
    <w:rsid w:val="00E46C95"/>
    <w:rsid w:val="00E474B4"/>
    <w:rsid w:val="00E47F64"/>
    <w:rsid w:val="00E50045"/>
    <w:rsid w:val="00E5010B"/>
    <w:rsid w:val="00E50295"/>
    <w:rsid w:val="00E50797"/>
    <w:rsid w:val="00E50AF9"/>
    <w:rsid w:val="00E50B54"/>
    <w:rsid w:val="00E50C9F"/>
    <w:rsid w:val="00E50D45"/>
    <w:rsid w:val="00E52340"/>
    <w:rsid w:val="00E52F2C"/>
    <w:rsid w:val="00E532AE"/>
    <w:rsid w:val="00E53D16"/>
    <w:rsid w:val="00E553E2"/>
    <w:rsid w:val="00E55866"/>
    <w:rsid w:val="00E5590D"/>
    <w:rsid w:val="00E5677F"/>
    <w:rsid w:val="00E56FA1"/>
    <w:rsid w:val="00E574ED"/>
    <w:rsid w:val="00E57F1B"/>
    <w:rsid w:val="00E6008C"/>
    <w:rsid w:val="00E60BD2"/>
    <w:rsid w:val="00E60D63"/>
    <w:rsid w:val="00E61192"/>
    <w:rsid w:val="00E6136E"/>
    <w:rsid w:val="00E6238A"/>
    <w:rsid w:val="00E62488"/>
    <w:rsid w:val="00E62545"/>
    <w:rsid w:val="00E62981"/>
    <w:rsid w:val="00E62F22"/>
    <w:rsid w:val="00E6356A"/>
    <w:rsid w:val="00E6370B"/>
    <w:rsid w:val="00E63774"/>
    <w:rsid w:val="00E63EBD"/>
    <w:rsid w:val="00E641FC"/>
    <w:rsid w:val="00E6431F"/>
    <w:rsid w:val="00E643DE"/>
    <w:rsid w:val="00E646A8"/>
    <w:rsid w:val="00E646B1"/>
    <w:rsid w:val="00E64A49"/>
    <w:rsid w:val="00E64D6A"/>
    <w:rsid w:val="00E65B5A"/>
    <w:rsid w:val="00E65F39"/>
    <w:rsid w:val="00E66015"/>
    <w:rsid w:val="00E66213"/>
    <w:rsid w:val="00E66256"/>
    <w:rsid w:val="00E6685B"/>
    <w:rsid w:val="00E66EAE"/>
    <w:rsid w:val="00E66EF7"/>
    <w:rsid w:val="00E67F48"/>
    <w:rsid w:val="00E70B9C"/>
    <w:rsid w:val="00E70FF0"/>
    <w:rsid w:val="00E71021"/>
    <w:rsid w:val="00E71090"/>
    <w:rsid w:val="00E714FF"/>
    <w:rsid w:val="00E7168D"/>
    <w:rsid w:val="00E71D3D"/>
    <w:rsid w:val="00E72E94"/>
    <w:rsid w:val="00E731A3"/>
    <w:rsid w:val="00E732A6"/>
    <w:rsid w:val="00E73EAA"/>
    <w:rsid w:val="00E747E3"/>
    <w:rsid w:val="00E75244"/>
    <w:rsid w:val="00E758E2"/>
    <w:rsid w:val="00E75A4D"/>
    <w:rsid w:val="00E761C4"/>
    <w:rsid w:val="00E76237"/>
    <w:rsid w:val="00E804EB"/>
    <w:rsid w:val="00E81D69"/>
    <w:rsid w:val="00E820EE"/>
    <w:rsid w:val="00E8238F"/>
    <w:rsid w:val="00E82C17"/>
    <w:rsid w:val="00E84827"/>
    <w:rsid w:val="00E85045"/>
    <w:rsid w:val="00E859A3"/>
    <w:rsid w:val="00E86483"/>
    <w:rsid w:val="00E86F7C"/>
    <w:rsid w:val="00E87377"/>
    <w:rsid w:val="00E87CC3"/>
    <w:rsid w:val="00E90232"/>
    <w:rsid w:val="00E90B35"/>
    <w:rsid w:val="00E90B53"/>
    <w:rsid w:val="00E916CB"/>
    <w:rsid w:val="00E9188A"/>
    <w:rsid w:val="00E91CC8"/>
    <w:rsid w:val="00E91D3D"/>
    <w:rsid w:val="00E9223B"/>
    <w:rsid w:val="00E92FCD"/>
    <w:rsid w:val="00E93301"/>
    <w:rsid w:val="00E9341D"/>
    <w:rsid w:val="00E9427C"/>
    <w:rsid w:val="00E94340"/>
    <w:rsid w:val="00E94D79"/>
    <w:rsid w:val="00E94E7C"/>
    <w:rsid w:val="00E951B4"/>
    <w:rsid w:val="00E956FD"/>
    <w:rsid w:val="00E9685A"/>
    <w:rsid w:val="00E979EE"/>
    <w:rsid w:val="00EA0C89"/>
    <w:rsid w:val="00EA148F"/>
    <w:rsid w:val="00EA19E3"/>
    <w:rsid w:val="00EA1F9C"/>
    <w:rsid w:val="00EA2651"/>
    <w:rsid w:val="00EA28F6"/>
    <w:rsid w:val="00EA2A83"/>
    <w:rsid w:val="00EA31A8"/>
    <w:rsid w:val="00EA4BE9"/>
    <w:rsid w:val="00EA6294"/>
    <w:rsid w:val="00EA69AD"/>
    <w:rsid w:val="00EA7B19"/>
    <w:rsid w:val="00EA7C0F"/>
    <w:rsid w:val="00EB0A46"/>
    <w:rsid w:val="00EB0B9D"/>
    <w:rsid w:val="00EB10F4"/>
    <w:rsid w:val="00EB1479"/>
    <w:rsid w:val="00EB1639"/>
    <w:rsid w:val="00EB2081"/>
    <w:rsid w:val="00EB2225"/>
    <w:rsid w:val="00EB245B"/>
    <w:rsid w:val="00EB2B81"/>
    <w:rsid w:val="00EB2BCA"/>
    <w:rsid w:val="00EB37DD"/>
    <w:rsid w:val="00EB38BE"/>
    <w:rsid w:val="00EB4CDD"/>
    <w:rsid w:val="00EB523D"/>
    <w:rsid w:val="00EB5B1C"/>
    <w:rsid w:val="00EB60F8"/>
    <w:rsid w:val="00EB629E"/>
    <w:rsid w:val="00EB734C"/>
    <w:rsid w:val="00EB77BD"/>
    <w:rsid w:val="00EB7E42"/>
    <w:rsid w:val="00EC0E03"/>
    <w:rsid w:val="00EC1233"/>
    <w:rsid w:val="00EC12F9"/>
    <w:rsid w:val="00EC2552"/>
    <w:rsid w:val="00EC2DBB"/>
    <w:rsid w:val="00EC325B"/>
    <w:rsid w:val="00EC37B8"/>
    <w:rsid w:val="00EC457C"/>
    <w:rsid w:val="00EC45D9"/>
    <w:rsid w:val="00EC478A"/>
    <w:rsid w:val="00EC4B10"/>
    <w:rsid w:val="00EC4CE8"/>
    <w:rsid w:val="00EC507B"/>
    <w:rsid w:val="00EC5381"/>
    <w:rsid w:val="00EC574C"/>
    <w:rsid w:val="00EC67C8"/>
    <w:rsid w:val="00EC696B"/>
    <w:rsid w:val="00EC6F53"/>
    <w:rsid w:val="00EC71A2"/>
    <w:rsid w:val="00EC7915"/>
    <w:rsid w:val="00ED045D"/>
    <w:rsid w:val="00ED0B6D"/>
    <w:rsid w:val="00ED12FA"/>
    <w:rsid w:val="00ED1B9F"/>
    <w:rsid w:val="00ED1DDF"/>
    <w:rsid w:val="00ED2433"/>
    <w:rsid w:val="00ED2667"/>
    <w:rsid w:val="00ED28F6"/>
    <w:rsid w:val="00ED2EB5"/>
    <w:rsid w:val="00ED355F"/>
    <w:rsid w:val="00ED4159"/>
    <w:rsid w:val="00ED4A8E"/>
    <w:rsid w:val="00ED4BC6"/>
    <w:rsid w:val="00ED534D"/>
    <w:rsid w:val="00ED5977"/>
    <w:rsid w:val="00ED5AEE"/>
    <w:rsid w:val="00ED63BA"/>
    <w:rsid w:val="00ED6A64"/>
    <w:rsid w:val="00ED6CDE"/>
    <w:rsid w:val="00ED74F0"/>
    <w:rsid w:val="00ED7615"/>
    <w:rsid w:val="00ED7B85"/>
    <w:rsid w:val="00EE0B15"/>
    <w:rsid w:val="00EE0FDB"/>
    <w:rsid w:val="00EE23DA"/>
    <w:rsid w:val="00EE3656"/>
    <w:rsid w:val="00EE3ED7"/>
    <w:rsid w:val="00EE4363"/>
    <w:rsid w:val="00EE4DAA"/>
    <w:rsid w:val="00EE53E7"/>
    <w:rsid w:val="00EE57BE"/>
    <w:rsid w:val="00EE58B5"/>
    <w:rsid w:val="00EE5E13"/>
    <w:rsid w:val="00EE60D2"/>
    <w:rsid w:val="00EE616E"/>
    <w:rsid w:val="00EE6BF6"/>
    <w:rsid w:val="00EE7761"/>
    <w:rsid w:val="00EE78A3"/>
    <w:rsid w:val="00EE7ACF"/>
    <w:rsid w:val="00EF05E3"/>
    <w:rsid w:val="00EF06C8"/>
    <w:rsid w:val="00EF1048"/>
    <w:rsid w:val="00EF1574"/>
    <w:rsid w:val="00EF1640"/>
    <w:rsid w:val="00EF24DD"/>
    <w:rsid w:val="00EF2682"/>
    <w:rsid w:val="00EF29A2"/>
    <w:rsid w:val="00EF2BAC"/>
    <w:rsid w:val="00EF2E5D"/>
    <w:rsid w:val="00EF2FFD"/>
    <w:rsid w:val="00EF37C8"/>
    <w:rsid w:val="00EF3D2B"/>
    <w:rsid w:val="00EF4349"/>
    <w:rsid w:val="00EF448D"/>
    <w:rsid w:val="00EF47B8"/>
    <w:rsid w:val="00EF47C4"/>
    <w:rsid w:val="00EF48F0"/>
    <w:rsid w:val="00EF51EF"/>
    <w:rsid w:val="00EF5406"/>
    <w:rsid w:val="00EF560E"/>
    <w:rsid w:val="00EF58B4"/>
    <w:rsid w:val="00EF5B40"/>
    <w:rsid w:val="00EF5DA8"/>
    <w:rsid w:val="00EF5E3B"/>
    <w:rsid w:val="00EF635D"/>
    <w:rsid w:val="00EF6708"/>
    <w:rsid w:val="00EF731E"/>
    <w:rsid w:val="00EF78E9"/>
    <w:rsid w:val="00EF7A88"/>
    <w:rsid w:val="00EF7ECE"/>
    <w:rsid w:val="00F00134"/>
    <w:rsid w:val="00F0080C"/>
    <w:rsid w:val="00F0116A"/>
    <w:rsid w:val="00F01AAD"/>
    <w:rsid w:val="00F01AB4"/>
    <w:rsid w:val="00F0225A"/>
    <w:rsid w:val="00F028C3"/>
    <w:rsid w:val="00F02972"/>
    <w:rsid w:val="00F037D6"/>
    <w:rsid w:val="00F038C7"/>
    <w:rsid w:val="00F03FF9"/>
    <w:rsid w:val="00F04128"/>
    <w:rsid w:val="00F055BD"/>
    <w:rsid w:val="00F05A2A"/>
    <w:rsid w:val="00F05B8D"/>
    <w:rsid w:val="00F066D0"/>
    <w:rsid w:val="00F06AD5"/>
    <w:rsid w:val="00F06DAF"/>
    <w:rsid w:val="00F115A6"/>
    <w:rsid w:val="00F11A1B"/>
    <w:rsid w:val="00F124A1"/>
    <w:rsid w:val="00F13B88"/>
    <w:rsid w:val="00F13D39"/>
    <w:rsid w:val="00F13DF4"/>
    <w:rsid w:val="00F147EE"/>
    <w:rsid w:val="00F14A0E"/>
    <w:rsid w:val="00F150E0"/>
    <w:rsid w:val="00F15C00"/>
    <w:rsid w:val="00F15C4B"/>
    <w:rsid w:val="00F15DBA"/>
    <w:rsid w:val="00F16A93"/>
    <w:rsid w:val="00F1727F"/>
    <w:rsid w:val="00F17549"/>
    <w:rsid w:val="00F17DE1"/>
    <w:rsid w:val="00F17F0B"/>
    <w:rsid w:val="00F20193"/>
    <w:rsid w:val="00F20232"/>
    <w:rsid w:val="00F2076B"/>
    <w:rsid w:val="00F20BCD"/>
    <w:rsid w:val="00F20FC9"/>
    <w:rsid w:val="00F21765"/>
    <w:rsid w:val="00F21F91"/>
    <w:rsid w:val="00F227CF"/>
    <w:rsid w:val="00F22A86"/>
    <w:rsid w:val="00F23834"/>
    <w:rsid w:val="00F23AFF"/>
    <w:rsid w:val="00F24204"/>
    <w:rsid w:val="00F24309"/>
    <w:rsid w:val="00F2490E"/>
    <w:rsid w:val="00F25530"/>
    <w:rsid w:val="00F2563A"/>
    <w:rsid w:val="00F261D6"/>
    <w:rsid w:val="00F266A2"/>
    <w:rsid w:val="00F26B66"/>
    <w:rsid w:val="00F26FC4"/>
    <w:rsid w:val="00F27943"/>
    <w:rsid w:val="00F27FDF"/>
    <w:rsid w:val="00F302E5"/>
    <w:rsid w:val="00F3030D"/>
    <w:rsid w:val="00F30F78"/>
    <w:rsid w:val="00F31092"/>
    <w:rsid w:val="00F31A08"/>
    <w:rsid w:val="00F31A59"/>
    <w:rsid w:val="00F31B1E"/>
    <w:rsid w:val="00F32173"/>
    <w:rsid w:val="00F3306C"/>
    <w:rsid w:val="00F3317B"/>
    <w:rsid w:val="00F33314"/>
    <w:rsid w:val="00F33DEF"/>
    <w:rsid w:val="00F342C8"/>
    <w:rsid w:val="00F34441"/>
    <w:rsid w:val="00F34B4B"/>
    <w:rsid w:val="00F35AA1"/>
    <w:rsid w:val="00F35D65"/>
    <w:rsid w:val="00F35FA6"/>
    <w:rsid w:val="00F365C0"/>
    <w:rsid w:val="00F36F02"/>
    <w:rsid w:val="00F37557"/>
    <w:rsid w:val="00F37B71"/>
    <w:rsid w:val="00F37F9F"/>
    <w:rsid w:val="00F4012A"/>
    <w:rsid w:val="00F40CB8"/>
    <w:rsid w:val="00F416B1"/>
    <w:rsid w:val="00F423A4"/>
    <w:rsid w:val="00F42E6C"/>
    <w:rsid w:val="00F437CD"/>
    <w:rsid w:val="00F43DE4"/>
    <w:rsid w:val="00F43DF1"/>
    <w:rsid w:val="00F446D3"/>
    <w:rsid w:val="00F447E3"/>
    <w:rsid w:val="00F4494C"/>
    <w:rsid w:val="00F44CDA"/>
    <w:rsid w:val="00F45607"/>
    <w:rsid w:val="00F45A01"/>
    <w:rsid w:val="00F46253"/>
    <w:rsid w:val="00F466FC"/>
    <w:rsid w:val="00F468BF"/>
    <w:rsid w:val="00F4739F"/>
    <w:rsid w:val="00F476DA"/>
    <w:rsid w:val="00F477C5"/>
    <w:rsid w:val="00F501D1"/>
    <w:rsid w:val="00F50FE4"/>
    <w:rsid w:val="00F5124A"/>
    <w:rsid w:val="00F513BA"/>
    <w:rsid w:val="00F5183D"/>
    <w:rsid w:val="00F52615"/>
    <w:rsid w:val="00F54463"/>
    <w:rsid w:val="00F55637"/>
    <w:rsid w:val="00F55D5F"/>
    <w:rsid w:val="00F56022"/>
    <w:rsid w:val="00F565D7"/>
    <w:rsid w:val="00F578EA"/>
    <w:rsid w:val="00F57B8B"/>
    <w:rsid w:val="00F605FC"/>
    <w:rsid w:val="00F61255"/>
    <w:rsid w:val="00F61359"/>
    <w:rsid w:val="00F61742"/>
    <w:rsid w:val="00F61978"/>
    <w:rsid w:val="00F619E3"/>
    <w:rsid w:val="00F61A49"/>
    <w:rsid w:val="00F62445"/>
    <w:rsid w:val="00F62E14"/>
    <w:rsid w:val="00F6389B"/>
    <w:rsid w:val="00F6452B"/>
    <w:rsid w:val="00F64EF6"/>
    <w:rsid w:val="00F65213"/>
    <w:rsid w:val="00F6535C"/>
    <w:rsid w:val="00F658D1"/>
    <w:rsid w:val="00F65945"/>
    <w:rsid w:val="00F66020"/>
    <w:rsid w:val="00F664D0"/>
    <w:rsid w:val="00F66996"/>
    <w:rsid w:val="00F66B35"/>
    <w:rsid w:val="00F66C0D"/>
    <w:rsid w:val="00F67557"/>
    <w:rsid w:val="00F678B8"/>
    <w:rsid w:val="00F67CC7"/>
    <w:rsid w:val="00F67E4D"/>
    <w:rsid w:val="00F70305"/>
    <w:rsid w:val="00F71262"/>
    <w:rsid w:val="00F71F50"/>
    <w:rsid w:val="00F72424"/>
    <w:rsid w:val="00F7250A"/>
    <w:rsid w:val="00F73760"/>
    <w:rsid w:val="00F73DEE"/>
    <w:rsid w:val="00F74A32"/>
    <w:rsid w:val="00F7527C"/>
    <w:rsid w:val="00F7563B"/>
    <w:rsid w:val="00F7570E"/>
    <w:rsid w:val="00F75EF2"/>
    <w:rsid w:val="00F75F4E"/>
    <w:rsid w:val="00F76D11"/>
    <w:rsid w:val="00F76D55"/>
    <w:rsid w:val="00F77795"/>
    <w:rsid w:val="00F77B5C"/>
    <w:rsid w:val="00F804A8"/>
    <w:rsid w:val="00F808B8"/>
    <w:rsid w:val="00F80A44"/>
    <w:rsid w:val="00F80E86"/>
    <w:rsid w:val="00F8211F"/>
    <w:rsid w:val="00F828AE"/>
    <w:rsid w:val="00F8438C"/>
    <w:rsid w:val="00F843AF"/>
    <w:rsid w:val="00F85316"/>
    <w:rsid w:val="00F856C5"/>
    <w:rsid w:val="00F85971"/>
    <w:rsid w:val="00F85A2D"/>
    <w:rsid w:val="00F85B65"/>
    <w:rsid w:val="00F85DA6"/>
    <w:rsid w:val="00F85F35"/>
    <w:rsid w:val="00F8600E"/>
    <w:rsid w:val="00F8618D"/>
    <w:rsid w:val="00F8650C"/>
    <w:rsid w:val="00F86A04"/>
    <w:rsid w:val="00F86DC5"/>
    <w:rsid w:val="00F8720D"/>
    <w:rsid w:val="00F878C3"/>
    <w:rsid w:val="00F90230"/>
    <w:rsid w:val="00F903E8"/>
    <w:rsid w:val="00F90EEB"/>
    <w:rsid w:val="00F91252"/>
    <w:rsid w:val="00F91C12"/>
    <w:rsid w:val="00F925CC"/>
    <w:rsid w:val="00F92977"/>
    <w:rsid w:val="00F934DF"/>
    <w:rsid w:val="00F93A3C"/>
    <w:rsid w:val="00F94372"/>
    <w:rsid w:val="00F954E0"/>
    <w:rsid w:val="00F95B49"/>
    <w:rsid w:val="00F9632A"/>
    <w:rsid w:val="00F968E7"/>
    <w:rsid w:val="00F9690D"/>
    <w:rsid w:val="00F96972"/>
    <w:rsid w:val="00F971D7"/>
    <w:rsid w:val="00F97424"/>
    <w:rsid w:val="00F97453"/>
    <w:rsid w:val="00F9753B"/>
    <w:rsid w:val="00F97727"/>
    <w:rsid w:val="00F978A7"/>
    <w:rsid w:val="00FA05B8"/>
    <w:rsid w:val="00FA0D47"/>
    <w:rsid w:val="00FA13CD"/>
    <w:rsid w:val="00FA1822"/>
    <w:rsid w:val="00FA1D23"/>
    <w:rsid w:val="00FA1DA1"/>
    <w:rsid w:val="00FA21D8"/>
    <w:rsid w:val="00FA2B0D"/>
    <w:rsid w:val="00FA359D"/>
    <w:rsid w:val="00FA394E"/>
    <w:rsid w:val="00FA49E4"/>
    <w:rsid w:val="00FA51BA"/>
    <w:rsid w:val="00FA59A0"/>
    <w:rsid w:val="00FA59B3"/>
    <w:rsid w:val="00FA6378"/>
    <w:rsid w:val="00FA63C5"/>
    <w:rsid w:val="00FA6696"/>
    <w:rsid w:val="00FA72C6"/>
    <w:rsid w:val="00FA7435"/>
    <w:rsid w:val="00FA75E0"/>
    <w:rsid w:val="00FA7740"/>
    <w:rsid w:val="00FB07DB"/>
    <w:rsid w:val="00FB0B1B"/>
    <w:rsid w:val="00FB1C07"/>
    <w:rsid w:val="00FB2338"/>
    <w:rsid w:val="00FB2B6E"/>
    <w:rsid w:val="00FB2BE5"/>
    <w:rsid w:val="00FB3753"/>
    <w:rsid w:val="00FB3876"/>
    <w:rsid w:val="00FB400C"/>
    <w:rsid w:val="00FB443A"/>
    <w:rsid w:val="00FB53EE"/>
    <w:rsid w:val="00FB62F7"/>
    <w:rsid w:val="00FB6350"/>
    <w:rsid w:val="00FB6811"/>
    <w:rsid w:val="00FB7714"/>
    <w:rsid w:val="00FB7AF3"/>
    <w:rsid w:val="00FB7CFE"/>
    <w:rsid w:val="00FB7D42"/>
    <w:rsid w:val="00FB7DDE"/>
    <w:rsid w:val="00FC0074"/>
    <w:rsid w:val="00FC0330"/>
    <w:rsid w:val="00FC045E"/>
    <w:rsid w:val="00FC0ADB"/>
    <w:rsid w:val="00FC0B41"/>
    <w:rsid w:val="00FC0CA4"/>
    <w:rsid w:val="00FC0DB9"/>
    <w:rsid w:val="00FC1728"/>
    <w:rsid w:val="00FC1873"/>
    <w:rsid w:val="00FC1B3A"/>
    <w:rsid w:val="00FC1E02"/>
    <w:rsid w:val="00FC263B"/>
    <w:rsid w:val="00FC2B39"/>
    <w:rsid w:val="00FC2FC2"/>
    <w:rsid w:val="00FC3087"/>
    <w:rsid w:val="00FC325E"/>
    <w:rsid w:val="00FC36B8"/>
    <w:rsid w:val="00FC3A15"/>
    <w:rsid w:val="00FC3C06"/>
    <w:rsid w:val="00FC3C17"/>
    <w:rsid w:val="00FC3DC1"/>
    <w:rsid w:val="00FC3E66"/>
    <w:rsid w:val="00FC42A9"/>
    <w:rsid w:val="00FC437E"/>
    <w:rsid w:val="00FC444F"/>
    <w:rsid w:val="00FC4832"/>
    <w:rsid w:val="00FC4B50"/>
    <w:rsid w:val="00FC4F67"/>
    <w:rsid w:val="00FC53AC"/>
    <w:rsid w:val="00FC5FF8"/>
    <w:rsid w:val="00FC627A"/>
    <w:rsid w:val="00FC63FC"/>
    <w:rsid w:val="00FC64AF"/>
    <w:rsid w:val="00FC712A"/>
    <w:rsid w:val="00FC724D"/>
    <w:rsid w:val="00FC7FB3"/>
    <w:rsid w:val="00FD05C4"/>
    <w:rsid w:val="00FD0F55"/>
    <w:rsid w:val="00FD13FE"/>
    <w:rsid w:val="00FD14AE"/>
    <w:rsid w:val="00FD16BB"/>
    <w:rsid w:val="00FD18B6"/>
    <w:rsid w:val="00FD1995"/>
    <w:rsid w:val="00FD1B45"/>
    <w:rsid w:val="00FD25E5"/>
    <w:rsid w:val="00FD2728"/>
    <w:rsid w:val="00FD39A6"/>
    <w:rsid w:val="00FD3B1A"/>
    <w:rsid w:val="00FD3B6F"/>
    <w:rsid w:val="00FD3FA5"/>
    <w:rsid w:val="00FD3FB7"/>
    <w:rsid w:val="00FD463F"/>
    <w:rsid w:val="00FD46B1"/>
    <w:rsid w:val="00FD5CC4"/>
    <w:rsid w:val="00FD61A7"/>
    <w:rsid w:val="00FD61D5"/>
    <w:rsid w:val="00FD6B2E"/>
    <w:rsid w:val="00FD77E8"/>
    <w:rsid w:val="00FD7A00"/>
    <w:rsid w:val="00FD7D1A"/>
    <w:rsid w:val="00FD7E62"/>
    <w:rsid w:val="00FE014E"/>
    <w:rsid w:val="00FE1A64"/>
    <w:rsid w:val="00FE265A"/>
    <w:rsid w:val="00FE2970"/>
    <w:rsid w:val="00FE2B8A"/>
    <w:rsid w:val="00FE34AF"/>
    <w:rsid w:val="00FE3D00"/>
    <w:rsid w:val="00FE3E1E"/>
    <w:rsid w:val="00FE40BD"/>
    <w:rsid w:val="00FE4145"/>
    <w:rsid w:val="00FE41C8"/>
    <w:rsid w:val="00FE55B5"/>
    <w:rsid w:val="00FE6512"/>
    <w:rsid w:val="00FE6EA5"/>
    <w:rsid w:val="00FE761B"/>
    <w:rsid w:val="00FE7E55"/>
    <w:rsid w:val="00FF009F"/>
    <w:rsid w:val="00FF0124"/>
    <w:rsid w:val="00FF09B5"/>
    <w:rsid w:val="00FF0C13"/>
    <w:rsid w:val="00FF18AC"/>
    <w:rsid w:val="00FF2695"/>
    <w:rsid w:val="00FF2C44"/>
    <w:rsid w:val="00FF2E96"/>
    <w:rsid w:val="00FF3B0A"/>
    <w:rsid w:val="00FF4E06"/>
    <w:rsid w:val="00FF56FC"/>
    <w:rsid w:val="00FF5850"/>
    <w:rsid w:val="00FF60E6"/>
    <w:rsid w:val="00FF6108"/>
    <w:rsid w:val="00FF6380"/>
    <w:rsid w:val="00FF6414"/>
    <w:rsid w:val="00FF6DA5"/>
    <w:rsid w:val="00FF6F02"/>
    <w:rsid w:val="00FF711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703BAF"/>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nhideWhenUsed/>
    <w:qFormat/>
    <w:rsid w:val="00AD46CA"/>
    <w:pPr>
      <w:tabs>
        <w:tab w:val="center" w:pos="4680"/>
        <w:tab w:val="right" w:pos="9360"/>
      </w:tabs>
    </w:pPr>
  </w:style>
  <w:style w:type="character" w:customStyle="1" w:styleId="FooterChar">
    <w:name w:val="Footer Char"/>
    <w:basedOn w:val="DefaultParagraphFont"/>
    <w:link w:val="Footer"/>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7197151271msonormal">
    <w:name w:val="yiv7197151271msonormal"/>
    <w:basedOn w:val="Normal"/>
    <w:rsid w:val="007A34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6" Type="http://schemas.openxmlformats.org/officeDocument/2006/relationships/hyperlink" Target="https://www.1in.am/2871023.html" TargetMode="External"/><Relationship Id="rId21" Type="http://schemas.openxmlformats.org/officeDocument/2006/relationships/hyperlink" Target="https://www.facebook.com/sglmc/posts/1450040148537675" TargetMode="External"/><Relationship Id="rId42" Type="http://schemas.openxmlformats.org/officeDocument/2006/relationships/hyperlink" Target="https://www.tert.am/am/news/2019/07/16/vahe-parazyan/3050642?fbclid=IwAR0ba7xITNht0RCar7sYNqRU7ETgWWZfBTXrvboonHl1xzCyRhmm1nAn9zs" TargetMode="External"/><Relationship Id="rId47" Type="http://schemas.openxmlformats.org/officeDocument/2006/relationships/hyperlink" Target="http://www.aravot.am/2018/02/08/935799/" TargetMode="External"/><Relationship Id="rId63" Type="http://schemas.openxmlformats.org/officeDocument/2006/relationships/hyperlink" Target="https://www.1in.am/2386186.html" TargetMode="External"/><Relationship Id="rId68" Type="http://schemas.openxmlformats.org/officeDocument/2006/relationships/hyperlink" Target="https://analitik.am/news/view/644922?fbclid=IwAR07mkBeIRChj9DcPNmY-oDZGRvfunrQ3AuII_8H-zGP6vfsRfhj5AzgJbQ" TargetMode="External"/><Relationship Id="rId84" Type="http://schemas.openxmlformats.org/officeDocument/2006/relationships/hyperlink" Target="http://alternativ.am/?p=35716&amp;l=am&amp;fbclid=IwAR144ZQeXwiP7E16Wb4W98IPF-QQyZa8i0K3HPEVQnS5tHosfe5VLXDxwlY" TargetMode="External"/><Relationship Id="rId16" Type="http://schemas.openxmlformats.org/officeDocument/2006/relationships/hyperlink" Target="https://www.facebook.com/azatutyun/posts/4206808349364510" TargetMode="External"/><Relationship Id="rId11" Type="http://schemas.openxmlformats.org/officeDocument/2006/relationships/hyperlink" Target="http://hetq.am/arm/news/85516/azh-yntrutyunneri-zhamanak-lragroxneri-ashkhatanqy-khochyndotelu-gortsov-tarec-knoj-nkatmamb-hetakhuzum-haytararvec.html" TargetMode="External"/><Relationship Id="rId32" Type="http://schemas.openxmlformats.org/officeDocument/2006/relationships/hyperlink" Target="https://hraparak.am/post/5bbb5b8bef999406dd155359?fbclid=IwAR2405YtdTIDGbcwT5b82eRqbvO0AIS6mT68qE3515BeFupiKGA0_x1HvKM" TargetMode="External"/><Relationship Id="rId37" Type="http://schemas.openxmlformats.org/officeDocument/2006/relationships/hyperlink" Target="https://armlur.am/922256/" TargetMode="External"/><Relationship Id="rId53" Type="http://schemas.openxmlformats.org/officeDocument/2006/relationships/hyperlink" Target="http://www.1in.am/2366928.html" TargetMode="External"/><Relationship Id="rId58" Type="http://schemas.openxmlformats.org/officeDocument/2006/relationships/hyperlink" Target="https://www.1lurer.am/hy/2020/02/11/%D5%80%D5%A1%D5%B5%D5%B8%D6%81-%D5%A2%D5%A1%D5%B6%D5%A1%D5%AF%D5%AB%D5%B6-%D5%B4%D5%A1%D6%80%D5%BF%D5%A1%D5%AF%D5%A1%D5%B6-%D5%A6%D5%AB%D5%B6%D5%A1%D5%B4%D5%A9%D5%A5%D6%80%D6%84%D5%AB-%D6%83%D5%B8%D5%AD%D5%A1%D6%80%D5%A5" TargetMode="External"/><Relationship Id="rId74" Type="http://schemas.openxmlformats.org/officeDocument/2006/relationships/hyperlink" Target="https://armlur.am/889450/" TargetMode="External"/><Relationship Id="rId79" Type="http://schemas.openxmlformats.org/officeDocument/2006/relationships/hyperlink" Target="https://armtimes.com/hy/article/160379" TargetMode="External"/><Relationship Id="rId5" Type="http://schemas.openxmlformats.org/officeDocument/2006/relationships/hyperlink" Target="https://khosq.am/2021/03/24/%d5%b0%d5%a1%d5%b5%d5%bf%d5%a1%d6%80%d5%a1%d6%80%d5%b8%d6%82%d5%a9%d5%b5%d5%b8%d6%82%d5%b6-77/" TargetMode="External"/><Relationship Id="rId19" Type="http://schemas.openxmlformats.org/officeDocument/2006/relationships/hyperlink" Target="https://24news.am/news/146250" TargetMode="External"/><Relationship Id="rId14" Type="http://schemas.openxmlformats.org/officeDocument/2006/relationships/hyperlink" Target="https://armeniasputnik.am/armenia/20210223/26550081/-Sputnik--perator-aram-nersesyan.html" TargetMode="External"/><Relationship Id="rId22" Type="http://schemas.openxmlformats.org/officeDocument/2006/relationships/hyperlink" Target="https://www.youtube.com/watch?v=mznz1XD6KEw" TargetMode="External"/><Relationship Id="rId27" Type="http://schemas.openxmlformats.org/officeDocument/2006/relationships/hyperlink" Target="https://shamshyan.com/hy/article/2020/06/14/1157316/" TargetMode="External"/><Relationship Id="rId30" Type="http://schemas.openxmlformats.org/officeDocument/2006/relationships/hyperlink" Target="https://www.1in.am/2770165.html" TargetMode="External"/><Relationship Id="rId35" Type="http://schemas.openxmlformats.org/officeDocument/2006/relationships/hyperlink" Target="https://168.am/2020/12/31/1438420.html" TargetMode="External"/><Relationship Id="rId43" Type="http://schemas.openxmlformats.org/officeDocument/2006/relationships/hyperlink" Target="http://www.slaq.am/arm/news/1326539/" TargetMode="External"/><Relationship Id="rId48" Type="http://schemas.openxmlformats.org/officeDocument/2006/relationships/hyperlink" Target="https://youtu.be/Tit_LDYzOl0" TargetMode="External"/><Relationship Id="rId56" Type="http://schemas.openxmlformats.org/officeDocument/2006/relationships/hyperlink" Target="https://www.1in.am/2567780.html" TargetMode="External"/><Relationship Id="rId64" Type="http://schemas.openxmlformats.org/officeDocument/2006/relationships/hyperlink" Target="https://www.facebook.com/azatutyun/posts/4206808349364510" TargetMode="External"/><Relationship Id="rId69" Type="http://schemas.openxmlformats.org/officeDocument/2006/relationships/hyperlink" Target="https://news.am/arm/videos/43136.html?fbclid=IwAR2_Ld_Lvzx9vzegBMhx8chsInQV_i0L1n-VueRrzwMlB9ov4XGUshH0yf4" TargetMode="External"/><Relationship Id="rId77" Type="http://schemas.openxmlformats.org/officeDocument/2006/relationships/hyperlink" Target="https://hraparak.am/post/1129192114" TargetMode="External"/><Relationship Id="rId8" Type="http://schemas.openxmlformats.org/officeDocument/2006/relationships/hyperlink" Target="https://news.am/arm/news/626937.html" TargetMode="External"/><Relationship Id="rId51" Type="http://schemas.openxmlformats.org/officeDocument/2006/relationships/hyperlink" Target="https://yerevan.today/all/hetaqnnutyun/62229/rousastani-hatouk-tsarayoutyounnery-hetqrqrvats-en-dezinformacia-taratsogh-%C2%ABbagpamyan-26%C2%BB-edji-xmbagirnerov" TargetMode="External"/><Relationship Id="rId72" Type="http://schemas.openxmlformats.org/officeDocument/2006/relationships/hyperlink" Target="https://youtu.be/5HI1iKl6ux4" TargetMode="External"/><Relationship Id="rId80" Type="http://schemas.openxmlformats.org/officeDocument/2006/relationships/hyperlink" Target="https://www.facebook.com/Hrachya.Papinyan/posts/3856435607746653" TargetMode="External"/><Relationship Id="rId85" Type="http://schemas.openxmlformats.org/officeDocument/2006/relationships/hyperlink" Target="https://www.armdaily.am/?p=68235&amp;l=am&amp;fbclid=IwAR1Nl05yGRCmnLPAXRMOAQ96EDjX9CbV74MivqMdZMRnUB8Tz6LI-JklSGQ" TargetMode="External"/><Relationship Id="rId3" Type="http://schemas.openxmlformats.org/officeDocument/2006/relationships/hyperlink" Target="https://a1plus.am/hy/article/395302" TargetMode="External"/><Relationship Id="rId12" Type="http://schemas.openxmlformats.org/officeDocument/2006/relationships/hyperlink" Target="https://www.facebook.com/yerkir.am/videos/802896850294904" TargetMode="External"/><Relationship Id="rId17" Type="http://schemas.openxmlformats.org/officeDocument/2006/relationships/hyperlink" Target="https://www.facebook.com/permalink.php?story_fbid=1858632604289920&amp;id=100004295941500" TargetMode="External"/><Relationship Id="rId25" Type="http://schemas.openxmlformats.org/officeDocument/2006/relationships/hyperlink" Target="https://168.am/2020/10/13/1386212.html" TargetMode="External"/><Relationship Id="rId33" Type="http://schemas.openxmlformats.org/officeDocument/2006/relationships/hyperlink" Target="https://www.tert.am/am/news/2019/07/16/vahe-parazyan/3050642?fbclid=IwAR0ba7xITNht0RCar7sYNqRU7ETgWWZfBTXrvboonHl1xzCyRhmm1nAn9zs" TargetMode="External"/><Relationship Id="rId38" Type="http://schemas.openxmlformats.org/officeDocument/2006/relationships/hyperlink" Target="https://hetq.am/hy/article/117483?fbclid=IwAR0hsTR937FaVgio0ipQqDWOCWaowzo-wrFssO3DmGQSjifkf41bwR9js04" TargetMode="External"/><Relationship Id="rId46" Type="http://schemas.openxmlformats.org/officeDocument/2006/relationships/hyperlink" Target="https://hraparak.am/post/ba096f3bd924d6beb458715caf9c34cd" TargetMode="External"/><Relationship Id="rId59" Type="http://schemas.openxmlformats.org/officeDocument/2006/relationships/hyperlink" Target="https://www.facebook.com/watch/?v=605430873581325" TargetMode="External"/><Relationship Id="rId67" Type="http://schemas.openxmlformats.org/officeDocument/2006/relationships/hyperlink" Target="https://hraparak.am/post/591fb531e3d84d0d37fd8835" TargetMode="External"/><Relationship Id="rId20" Type="http://schemas.openxmlformats.org/officeDocument/2006/relationships/hyperlink" Target="https://www.1in.am/2797828.html" TargetMode="External"/><Relationship Id="rId41" Type="http://schemas.openxmlformats.org/officeDocument/2006/relationships/hyperlink" Target="https://www.youtube.com/watch?v=kt8rPD2m8YQ" TargetMode="External"/><Relationship Id="rId54" Type="http://schemas.openxmlformats.org/officeDocument/2006/relationships/hyperlink" Target="https://www.1in.am/2377848.html" TargetMode="External"/><Relationship Id="rId62" Type="http://schemas.openxmlformats.org/officeDocument/2006/relationships/hyperlink" Target="https://www.aravot.am/2020/03/04/1097910/" TargetMode="External"/><Relationship Id="rId70" Type="http://schemas.openxmlformats.org/officeDocument/2006/relationships/hyperlink" Target="https://www.yerkir.am/news/view/212232.html" TargetMode="External"/><Relationship Id="rId75" Type="http://schemas.openxmlformats.org/officeDocument/2006/relationships/hyperlink" Target="https://bit.ly/2y6NWIb" TargetMode="External"/><Relationship Id="rId83" Type="http://schemas.openxmlformats.org/officeDocument/2006/relationships/hyperlink" Target="https://www.armdaily.am/?p=107847&amp;l=am" TargetMode="External"/><Relationship Id="rId1" Type="http://schemas.openxmlformats.org/officeDocument/2006/relationships/hyperlink" Target="https://www.state.gov/reports/2020-country-reports-on-human-rights-practices/armenia/" TargetMode="External"/><Relationship Id="rId6" Type="http://schemas.openxmlformats.org/officeDocument/2006/relationships/hyperlink" Target="https://freedomhouse.org/article/armenia-new-amendments-threaten-stifle-media-freedom-and-freedom-expression" TargetMode="External"/><Relationship Id="rId15" Type="http://schemas.openxmlformats.org/officeDocument/2006/relationships/hyperlink" Target="https://youtu.be/rd78-G-MxVY" TargetMode="External"/><Relationship Id="rId23" Type="http://schemas.openxmlformats.org/officeDocument/2006/relationships/hyperlink" Target="https://hraparak.am/post/1270717699" TargetMode="External"/><Relationship Id="rId28" Type="http://schemas.openxmlformats.org/officeDocument/2006/relationships/hyperlink" Target="https://www.1in.am/2556548.html" TargetMode="External"/><Relationship Id="rId36" Type="http://schemas.openxmlformats.org/officeDocument/2006/relationships/hyperlink" Target="https://news.am/arm/news/584108.html" TargetMode="External"/><Relationship Id="rId49" Type="http://schemas.openxmlformats.org/officeDocument/2006/relationships/hyperlink" Target="https://hraparak.am/post/67c1af6d53cee868d28bb2fc2c992b41" TargetMode="External"/><Relationship Id="rId57" Type="http://schemas.openxmlformats.org/officeDocument/2006/relationships/hyperlink" Target="https://alternativ.am/?p=41096&amp;l=am" TargetMode="External"/><Relationship Id="rId10" Type="http://schemas.openxmlformats.org/officeDocument/2006/relationships/hyperlink" Target="https://www.youtube.com/watch?v=LdR_EyRpwA0&amp;feature=emb_title" TargetMode="External"/><Relationship Id="rId31" Type="http://schemas.openxmlformats.org/officeDocument/2006/relationships/hyperlink" Target="https://www.facebook.com/permalink.php?story_fbid=2723547167907244&amp;id=100007559627606" TargetMode="External"/><Relationship Id="rId44" Type="http://schemas.openxmlformats.org/officeDocument/2006/relationships/hyperlink" Target="https://youtu.be/Tit_LDYzOl0" TargetMode="External"/><Relationship Id="rId52" Type="http://schemas.openxmlformats.org/officeDocument/2006/relationships/hyperlink" Target="https://a1plus.am/hy/article/346145" TargetMode="External"/><Relationship Id="rId60" Type="http://schemas.openxmlformats.org/officeDocument/2006/relationships/hyperlink" Target="https://www.lragir.am/2019/09/15/475661/" TargetMode="External"/><Relationship Id="rId65" Type="http://schemas.openxmlformats.org/officeDocument/2006/relationships/hyperlink" Target="https://168.am/2019/11/25/1210193.html" TargetMode="External"/><Relationship Id="rId73" Type="http://schemas.openxmlformats.org/officeDocument/2006/relationships/hyperlink" Target="https://www.iravunk.com/news/102231" TargetMode="External"/><Relationship Id="rId78" Type="http://schemas.openxmlformats.org/officeDocument/2006/relationships/hyperlink" Target="https://hraparak.am/post/1622065385" TargetMode="External"/><Relationship Id="rId81" Type="http://schemas.openxmlformats.org/officeDocument/2006/relationships/hyperlink" Target="https://www.facebook.com/permalink.php?story_fbid=3780958895313788&amp;id=100001991456550" TargetMode="External"/><Relationship Id="rId86" Type="http://schemas.openxmlformats.org/officeDocument/2006/relationships/hyperlink" Target="https://www.panorama.am/am/news/2019/03/05/%D4%BC%D5%A1%D6%80%D5%AB%D5%BD%D5%A1-%D5%84%D5%AB%D5%B6%D5%A1%D5%BD%D5%B5%D5%A1%D5%B6/2081488" TargetMode="External"/><Relationship Id="rId4" Type="http://schemas.openxmlformats.org/officeDocument/2006/relationships/hyperlink" Target="https://khosq.am/2021/02/12/%d5%b0%d5%a1%d5%b5%d5%bf%d5%a1%d6%80%d5%a1%d6%80%d5%b8%d6%82%d5%a9%d5%b5%d5%b8%d6%82%d5%b6-72/" TargetMode="External"/><Relationship Id="rId9" Type="http://schemas.openxmlformats.org/officeDocument/2006/relationships/hyperlink" Target="https://yerevan.today/all/society/78907/koroupciayi-kanxargelman-handznajoghovy-herqoum-e-bayc,-alievin-handznoghy-lour-e" TargetMode="External"/><Relationship Id="rId13" Type="http://schemas.openxmlformats.org/officeDocument/2006/relationships/hyperlink" Target="https://youtu.be/uLm2R0ADfDg" TargetMode="External"/><Relationship Id="rId18" Type="http://schemas.openxmlformats.org/officeDocument/2006/relationships/hyperlink" Target="https://www.azatutyun.am/a/28766203.html" TargetMode="External"/><Relationship Id="rId39" Type="http://schemas.openxmlformats.org/officeDocument/2006/relationships/hyperlink" Target="https://yerevan.today/heghinak/67567/ashxatoum-en-tourqi-shaheric-elnelov%D5%9D-dzerq-dzerqi-tvats" TargetMode="External"/><Relationship Id="rId34" Type="http://schemas.openxmlformats.org/officeDocument/2006/relationships/hyperlink" Target="http://hzham.am/articles/1666759386392681.html" TargetMode="External"/><Relationship Id="rId50" Type="http://schemas.openxmlformats.org/officeDocument/2006/relationships/hyperlink" Target="https://bit.ly/3dmzdI5" TargetMode="External"/><Relationship Id="rId55" Type="http://schemas.openxmlformats.org/officeDocument/2006/relationships/hyperlink" Target="https://www.1in.am/2378232.html" TargetMode="External"/><Relationship Id="rId76" Type="http://schemas.openxmlformats.org/officeDocument/2006/relationships/hyperlink" Target="https://hraparak.am/post/1502474192" TargetMode="External"/><Relationship Id="rId7" Type="http://schemas.openxmlformats.org/officeDocument/2006/relationships/hyperlink" Target="https://khosq.am/2021/02/18/%d5%b0%d5%a1%d5%b5%d5%bf%d5%a1%d6%80%d5%a1%d6%80%d5%b8%d6%82%d5%a9%d5%b5%d5%b8%d6%82%d5%b6-73/" TargetMode="External"/><Relationship Id="rId71" Type="http://schemas.openxmlformats.org/officeDocument/2006/relationships/hyperlink" Target="https://bit.ly/3iyJYdF" TargetMode="External"/><Relationship Id="rId2" Type="http://schemas.openxmlformats.org/officeDocument/2006/relationships/hyperlink" Target="https://www.state.gov/wp-content/uploads/2021/03/ARMENIA-2020-HUMAN-RIGHTS-REPORT.pdf" TargetMode="External"/><Relationship Id="rId29" Type="http://schemas.openxmlformats.org/officeDocument/2006/relationships/hyperlink" Target="https://armlur.am/915337/" TargetMode="External"/><Relationship Id="rId24" Type="http://schemas.openxmlformats.org/officeDocument/2006/relationships/hyperlink" Target="https://mamul.am/am/news/197221" TargetMode="External"/><Relationship Id="rId40" Type="http://schemas.openxmlformats.org/officeDocument/2006/relationships/hyperlink" Target="https://www.youtube.com/watch?v=R1KqWkKMFLg" TargetMode="External"/><Relationship Id="rId45" Type="http://schemas.openxmlformats.org/officeDocument/2006/relationships/hyperlink" Target="https://hraparak.am/post/e5eb9e1a3fe1d1de585085441c07db0e" TargetMode="External"/><Relationship Id="rId66" Type="http://schemas.openxmlformats.org/officeDocument/2006/relationships/hyperlink" Target="https://hraparak.am/post/591fb734e3d84d0d37fd972c" TargetMode="External"/><Relationship Id="rId87" Type="http://schemas.openxmlformats.org/officeDocument/2006/relationships/hyperlink" Target="https://www.armdaily.am/?p=61205&amp;l=am" TargetMode="External"/><Relationship Id="rId61" Type="http://schemas.openxmlformats.org/officeDocument/2006/relationships/hyperlink" Target="https://www.youtube.com/watch?t=15710&amp;fbclid=IwAR15N2nhu0WWDer5WE_ZpEiZVtEmZdA1sfElBdPjc-jsDyn-nZlF0EzcGJg&amp;v=7rQGmR0orFc&amp;feature=youtu.be" TargetMode="External"/><Relationship Id="rId82" Type="http://schemas.openxmlformats.org/officeDocument/2006/relationships/hyperlink" Target="https://www.24news.am/news/10079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E405-CA22-4F73-AD46-8AF92960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18670</Words>
  <Characters>106425</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7</cp:revision>
  <dcterms:created xsi:type="dcterms:W3CDTF">2021-05-14T09:02:00Z</dcterms:created>
  <dcterms:modified xsi:type="dcterms:W3CDTF">2021-05-18T10:37:00Z</dcterms:modified>
</cp:coreProperties>
</file>