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2DCF" w14:textId="77777777" w:rsidR="00FD4934" w:rsidRDefault="00FD4934" w:rsidP="00DB3B39">
      <w:pPr>
        <w:tabs>
          <w:tab w:val="left" w:pos="1841"/>
        </w:tabs>
        <w:spacing w:line="240" w:lineRule="auto"/>
      </w:pPr>
      <w:bookmarkStart w:id="0" w:name="_Hlk192252910"/>
      <w:bookmarkEnd w:id="0"/>
    </w:p>
    <w:p w14:paraId="1A6B410D" w14:textId="1730B144" w:rsidR="00DB3B39" w:rsidRDefault="00DB3B39" w:rsidP="00DB3B39">
      <w:pPr>
        <w:tabs>
          <w:tab w:val="left" w:pos="1841"/>
        </w:tabs>
        <w:spacing w:line="240" w:lineRule="auto"/>
      </w:pPr>
      <w:r>
        <w:tab/>
      </w:r>
    </w:p>
    <w:p w14:paraId="1FAB5868" w14:textId="77777777" w:rsidR="00DB3B39" w:rsidRDefault="00DB3B39" w:rsidP="00DB3B39">
      <w:pPr>
        <w:tabs>
          <w:tab w:val="left" w:pos="1841"/>
        </w:tabs>
        <w:spacing w:line="240" w:lineRule="auto"/>
      </w:pPr>
    </w:p>
    <w:p w14:paraId="0B6B489A" w14:textId="77777777" w:rsidR="00DB3B39" w:rsidRPr="00B00673" w:rsidRDefault="00DB3B39" w:rsidP="00DB3B39">
      <w:pPr>
        <w:spacing w:after="0" w:line="240" w:lineRule="auto"/>
        <w:jc w:val="center"/>
        <w:rPr>
          <w:rFonts w:ascii="Sylfaen" w:hAnsi="Sylfaen" w:cs="Sylfaen"/>
          <w:b/>
          <w:bCs/>
          <w:i/>
          <w:sz w:val="28"/>
          <w:szCs w:val="28"/>
          <w:lang w:val="hy-AM"/>
        </w:rPr>
      </w:pPr>
      <w:r w:rsidRPr="00B00673">
        <w:rPr>
          <w:rFonts w:ascii="Sylfaen" w:hAnsi="Sylfaen" w:cs="Sylfaen"/>
          <w:b/>
          <w:bCs/>
          <w:i/>
          <w:sz w:val="28"/>
          <w:szCs w:val="28"/>
          <w:lang w:val="hy-AM"/>
        </w:rPr>
        <w:t>ԶԵԿՈՒՅՑ</w:t>
      </w:r>
    </w:p>
    <w:p w14:paraId="2DCD05FA" w14:textId="77777777" w:rsidR="00DB3B39" w:rsidRPr="00B00673" w:rsidRDefault="00DB3B39" w:rsidP="00DB3B39">
      <w:pPr>
        <w:spacing w:after="0" w:line="240" w:lineRule="auto"/>
        <w:jc w:val="center"/>
        <w:rPr>
          <w:rFonts w:ascii="Sylfaen" w:hAnsi="Sylfaen" w:cs="Sylfaen"/>
          <w:b/>
          <w:bCs/>
          <w:i/>
          <w:sz w:val="24"/>
          <w:szCs w:val="24"/>
          <w:lang w:val="hy-AM"/>
        </w:rPr>
      </w:pPr>
      <w:r w:rsidRPr="00B00673">
        <w:rPr>
          <w:rFonts w:ascii="Sylfaen" w:hAnsi="Sylfaen" w:cs="Sylfaen"/>
          <w:b/>
          <w:bCs/>
          <w:i/>
          <w:sz w:val="24"/>
          <w:szCs w:val="24"/>
          <w:lang w:val="hy-AM"/>
        </w:rPr>
        <w:t>ՀԱՅԱՍՏԱՆՈՒՄ ԽՈՍՔԻ ԱԶԱՏՈՒԹՅԱՆ ՎԻՃԱԿԻ ԵՎ ԼՐԱԳՐՈՂՆԵՐԻ</w:t>
      </w:r>
    </w:p>
    <w:p w14:paraId="2D6B0CFB" w14:textId="202FD262" w:rsidR="00DB3B39" w:rsidRDefault="00DB3B39" w:rsidP="00DB3B39">
      <w:pPr>
        <w:spacing w:after="0" w:line="240" w:lineRule="auto"/>
        <w:jc w:val="center"/>
        <w:rPr>
          <w:rFonts w:ascii="Sylfaen" w:hAnsi="Sylfaen" w:cs="Sylfaen"/>
          <w:b/>
          <w:bCs/>
          <w:i/>
          <w:sz w:val="24"/>
          <w:szCs w:val="24"/>
          <w:lang w:val="hy-AM"/>
        </w:rPr>
      </w:pPr>
      <w:r w:rsidRPr="00B00673">
        <w:rPr>
          <w:rFonts w:ascii="Sylfaen" w:hAnsi="Sylfaen" w:cs="Sylfaen"/>
          <w:b/>
          <w:bCs/>
          <w:i/>
          <w:sz w:val="24"/>
          <w:szCs w:val="24"/>
          <w:lang w:val="hy-AM"/>
        </w:rPr>
        <w:t>ՈՒ ԶԼՄ-ՆԵՐԻ ԻՐԱՎՈՒՆՔՆԵՐԻ 202</w:t>
      </w:r>
      <w:r w:rsidR="00D22BD0" w:rsidRPr="00D22BD0">
        <w:rPr>
          <w:rFonts w:ascii="Sylfaen" w:hAnsi="Sylfaen" w:cs="Sylfaen"/>
          <w:b/>
          <w:bCs/>
          <w:i/>
          <w:sz w:val="24"/>
          <w:szCs w:val="24"/>
          <w:lang w:val="hy-AM"/>
        </w:rPr>
        <w:t>5</w:t>
      </w:r>
      <w:r w:rsidRPr="00B00673">
        <w:rPr>
          <w:rFonts w:ascii="Sylfaen" w:hAnsi="Sylfaen" w:cs="Sylfaen"/>
          <w:b/>
          <w:bCs/>
          <w:i/>
          <w:sz w:val="24"/>
          <w:szCs w:val="24"/>
          <w:lang w:val="hy-AM"/>
        </w:rPr>
        <w:t>Թ</w:t>
      </w:r>
      <w:r w:rsidRPr="00B00673">
        <w:rPr>
          <w:rFonts w:ascii="Times New Roman" w:hAnsi="Times New Roman" w:cs="Times New Roman"/>
          <w:b/>
          <w:bCs/>
          <w:i/>
          <w:sz w:val="24"/>
          <w:szCs w:val="24"/>
          <w:lang w:val="hy-AM"/>
        </w:rPr>
        <w:t>․</w:t>
      </w:r>
      <w:r w:rsidR="00D22BD0" w:rsidRPr="00D22BD0">
        <w:rPr>
          <w:rFonts w:ascii="Times New Roman" w:hAnsi="Times New Roman" w:cs="Times New Roman"/>
          <w:b/>
          <w:bCs/>
          <w:i/>
          <w:sz w:val="24"/>
          <w:szCs w:val="24"/>
          <w:lang w:val="hy-AM"/>
        </w:rPr>
        <w:t xml:space="preserve"> 1</w:t>
      </w:r>
      <w:r w:rsidR="00D22BD0">
        <w:rPr>
          <w:rFonts w:ascii="Times New Roman" w:hAnsi="Times New Roman" w:cs="Times New Roman"/>
          <w:b/>
          <w:bCs/>
          <w:i/>
          <w:sz w:val="24"/>
          <w:szCs w:val="24"/>
          <w:lang w:val="hy-AM"/>
        </w:rPr>
        <w:t>-ԻՆ ԵՌԱՄՍՅԱԿԻ</w:t>
      </w:r>
      <w:r w:rsidRPr="00B00673">
        <w:rPr>
          <w:rFonts w:ascii="Sylfaen" w:hAnsi="Sylfaen" w:cs="Sylfaen"/>
          <w:b/>
          <w:bCs/>
          <w:i/>
          <w:sz w:val="24"/>
          <w:szCs w:val="24"/>
          <w:lang w:val="hy-AM"/>
        </w:rPr>
        <w:t xml:space="preserve"> ԽԱԽՏՈՒՄՆԵՐԻ ՄԱՍԻՆ</w:t>
      </w:r>
    </w:p>
    <w:p w14:paraId="1CF895BF" w14:textId="3853E4D0" w:rsidR="00DB3B39" w:rsidRPr="00A16F25" w:rsidRDefault="00336F9C" w:rsidP="00DB3B39">
      <w:pPr>
        <w:tabs>
          <w:tab w:val="left" w:pos="1841"/>
        </w:tabs>
        <w:spacing w:line="240" w:lineRule="auto"/>
        <w:rPr>
          <w:lang w:val="hy-AM"/>
        </w:rPr>
      </w:pPr>
      <w:r>
        <w:rPr>
          <w:rFonts w:ascii="Sylfaen" w:hAnsi="Sylfaen"/>
          <w:i/>
          <w:noProof/>
          <w:lang w:val="hy-AM"/>
        </w:rPr>
        <w:drawing>
          <wp:anchor distT="0" distB="0" distL="114300" distR="114300" simplePos="0" relativeHeight="251658240" behindDoc="1" locked="0" layoutInCell="1" allowOverlap="1" wp14:anchorId="7FF9AAA5" wp14:editId="75101C5D">
            <wp:simplePos x="0" y="0"/>
            <wp:positionH relativeFrom="margin">
              <wp:align>right</wp:align>
            </wp:positionH>
            <wp:positionV relativeFrom="paragraph">
              <wp:posOffset>256056</wp:posOffset>
            </wp:positionV>
            <wp:extent cx="6040755" cy="3186430"/>
            <wp:effectExtent l="0" t="0" r="0" b="0"/>
            <wp:wrapTight wrapText="bothSides">
              <wp:wrapPolygon edited="0">
                <wp:start x="0" y="0"/>
                <wp:lineTo x="0" y="21436"/>
                <wp:lineTo x="21525" y="21436"/>
                <wp:lineTo x="2152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6043441" cy="3188170"/>
                    </a:xfrm>
                    <a:prstGeom prst="rect">
                      <a:avLst/>
                    </a:prstGeom>
                  </pic:spPr>
                </pic:pic>
              </a:graphicData>
            </a:graphic>
            <wp14:sizeRelH relativeFrom="margin">
              <wp14:pctWidth>0</wp14:pctWidth>
            </wp14:sizeRelH>
            <wp14:sizeRelV relativeFrom="margin">
              <wp14:pctHeight>0</wp14:pctHeight>
            </wp14:sizeRelV>
          </wp:anchor>
        </w:drawing>
      </w:r>
    </w:p>
    <w:p w14:paraId="0B9076B4" w14:textId="77777777" w:rsidR="00DB3B39" w:rsidRDefault="00DB3B39" w:rsidP="00DB3B39">
      <w:pPr>
        <w:spacing w:after="0" w:line="240" w:lineRule="auto"/>
        <w:ind w:firstLine="567"/>
        <w:rPr>
          <w:rFonts w:ascii="Sylfaen" w:hAnsi="Sylfaen"/>
          <w:i/>
          <w:lang w:val="hy-AM"/>
        </w:rPr>
      </w:pPr>
    </w:p>
    <w:p w14:paraId="4026822D" w14:textId="469582D5" w:rsidR="00DB3B39" w:rsidRPr="00DD7A3F" w:rsidRDefault="00DB3B39" w:rsidP="00DB3B39">
      <w:pPr>
        <w:spacing w:after="0" w:line="240" w:lineRule="auto"/>
        <w:ind w:firstLine="567"/>
        <w:rPr>
          <w:rFonts w:ascii="Sylfaen" w:hAnsi="Sylfaen"/>
          <w:i/>
          <w:lang w:val="hy-AM"/>
        </w:rPr>
      </w:pPr>
      <w:r w:rsidRPr="00DD7A3F">
        <w:rPr>
          <w:rFonts w:ascii="Sylfaen" w:hAnsi="Sylfaen"/>
          <w:i/>
          <w:lang w:val="hy-AM"/>
        </w:rPr>
        <w:t xml:space="preserve">Խոսքի ազատության պաշտպանության կոմիտեն պարբերաբար հանրությանն է ներկայացնում իր զեկույցները՝ հայաստանյան լրատվամիջոցների և դրանց աշխատակիցների գործունեության միջավայրի ու խնդիրների, խոսքի ազատության վիճակի, ԶԼՄ-ների և լրագրողների իրավունքների խախտումների մասին։ Սույն զեկույցում արտացոլված են </w:t>
      </w:r>
      <w:r w:rsidRPr="00336F9C">
        <w:rPr>
          <w:rFonts w:ascii="Sylfaen" w:hAnsi="Sylfaen"/>
          <w:b/>
          <w:bCs/>
          <w:i/>
          <w:lang w:val="hy-AM"/>
        </w:rPr>
        <w:t>202</w:t>
      </w:r>
      <w:r w:rsidR="00336F9C" w:rsidRPr="00336F9C">
        <w:rPr>
          <w:rFonts w:ascii="Sylfaen" w:hAnsi="Sylfaen"/>
          <w:b/>
          <w:bCs/>
          <w:i/>
          <w:lang w:val="hy-AM"/>
        </w:rPr>
        <w:t>5</w:t>
      </w:r>
      <w:r w:rsidRPr="00336F9C">
        <w:rPr>
          <w:rFonts w:ascii="Sylfaen" w:hAnsi="Sylfaen"/>
          <w:b/>
          <w:bCs/>
          <w:i/>
          <w:lang w:val="hy-AM"/>
        </w:rPr>
        <w:t>թ</w:t>
      </w:r>
      <w:r w:rsidRPr="00336F9C">
        <w:rPr>
          <w:rFonts w:ascii="Times New Roman" w:hAnsi="Times New Roman" w:cs="Times New Roman"/>
          <w:b/>
          <w:bCs/>
          <w:i/>
          <w:lang w:val="hy-AM"/>
        </w:rPr>
        <w:t>․</w:t>
      </w:r>
      <w:r w:rsidR="00336F9C" w:rsidRPr="00336F9C">
        <w:rPr>
          <w:rFonts w:ascii="Sylfaen" w:hAnsi="Sylfaen"/>
          <w:b/>
          <w:bCs/>
          <w:i/>
          <w:lang w:val="hy-AM"/>
        </w:rPr>
        <w:t>առաջին եռամսյակի</w:t>
      </w:r>
      <w:r w:rsidRPr="00336F9C">
        <w:rPr>
          <w:rFonts w:ascii="Sylfaen" w:hAnsi="Sylfaen"/>
          <w:i/>
          <w:lang w:val="hy-AM"/>
        </w:rPr>
        <w:t xml:space="preserve"> </w:t>
      </w:r>
      <w:r w:rsidRPr="00DD7A3F">
        <w:rPr>
          <w:rFonts w:ascii="Sylfaen" w:hAnsi="Sylfaen"/>
          <w:i/>
          <w:lang w:val="hy-AM"/>
        </w:rPr>
        <w:t xml:space="preserve">տվյալները:                                                                                                               </w:t>
      </w:r>
    </w:p>
    <w:p w14:paraId="205CC753" w14:textId="77777777" w:rsidR="00DB3B39" w:rsidRPr="00DD7A3F" w:rsidRDefault="00DB3B39" w:rsidP="00DB3B39">
      <w:pPr>
        <w:spacing w:after="0" w:line="240" w:lineRule="auto"/>
        <w:ind w:firstLine="567"/>
        <w:rPr>
          <w:rFonts w:ascii="Sylfaen" w:hAnsi="Sylfaen"/>
          <w:i/>
          <w:lang w:val="hy-AM"/>
        </w:rPr>
      </w:pPr>
      <w:r w:rsidRPr="00DD7A3F">
        <w:rPr>
          <w:rFonts w:ascii="Sylfaen" w:hAnsi="Sylfaen"/>
          <w:i/>
          <w:lang w:val="hy-AM"/>
        </w:rPr>
        <w:t xml:space="preserve">Զեկույցում տեղ գտած փաստերի հավաքագրման աղբյուրներն են. </w:t>
      </w:r>
    </w:p>
    <w:p w14:paraId="22577FDD" w14:textId="77777777" w:rsidR="00DB3B39" w:rsidRPr="00DD7A3F" w:rsidRDefault="00DB3B39" w:rsidP="00DB3B39">
      <w:pPr>
        <w:spacing w:after="0" w:line="240" w:lineRule="auto"/>
        <w:rPr>
          <w:rFonts w:ascii="Sylfaen" w:hAnsi="Sylfaen"/>
          <w:i/>
          <w:lang w:val="hy-AM"/>
        </w:rPr>
      </w:pPr>
      <w:r w:rsidRPr="00DD7A3F">
        <w:rPr>
          <w:rFonts w:ascii="Sylfaen" w:hAnsi="Sylfaen"/>
          <w:i/>
          <w:lang w:val="hy-AM"/>
        </w:rPr>
        <w:t>- ԽԱՊԿ-ի «թեժ գծով» ստացված ահազանգերը,</w:t>
      </w:r>
    </w:p>
    <w:p w14:paraId="11D10A6B" w14:textId="77777777" w:rsidR="00DB3B39" w:rsidRPr="00DD7A3F" w:rsidRDefault="00DB3B39" w:rsidP="00DB3B39">
      <w:pPr>
        <w:spacing w:after="0" w:line="240" w:lineRule="auto"/>
        <w:rPr>
          <w:rFonts w:ascii="Sylfaen" w:hAnsi="Sylfaen"/>
          <w:i/>
          <w:lang w:val="hy-AM"/>
        </w:rPr>
      </w:pPr>
      <w:r w:rsidRPr="00DD7A3F">
        <w:rPr>
          <w:rFonts w:ascii="Sylfaen" w:hAnsi="Sylfaen"/>
          <w:i/>
          <w:lang w:val="hy-AM"/>
        </w:rPr>
        <w:t>- ԽԱՊԿ-ի փորձագետների հանդիպումներն ու զրույցները ԶԼՄ-ների աշխատակիցների հետ,</w:t>
      </w:r>
    </w:p>
    <w:p w14:paraId="1B896924" w14:textId="77777777" w:rsidR="00DB3B39" w:rsidRPr="00DD7A3F" w:rsidRDefault="00DB3B39" w:rsidP="00DB3B39">
      <w:pPr>
        <w:spacing w:after="0" w:line="240" w:lineRule="auto"/>
        <w:rPr>
          <w:rFonts w:ascii="Sylfaen" w:hAnsi="Sylfaen"/>
          <w:i/>
          <w:lang w:val="hy-AM"/>
        </w:rPr>
      </w:pPr>
      <w:r w:rsidRPr="00DD7A3F">
        <w:rPr>
          <w:rFonts w:ascii="Sylfaen" w:hAnsi="Sylfaen"/>
          <w:i/>
          <w:lang w:val="hy-AM"/>
        </w:rPr>
        <w:t>- պետական մարմիններին ուղարկված պաշտոնական հարցումների պատասխանները,</w:t>
      </w:r>
    </w:p>
    <w:p w14:paraId="01933B63" w14:textId="77777777" w:rsidR="00DB3B39" w:rsidRPr="00DD7A3F" w:rsidRDefault="00DB3B39" w:rsidP="00DB3B39">
      <w:pPr>
        <w:spacing w:after="0" w:line="240" w:lineRule="auto"/>
        <w:rPr>
          <w:rFonts w:ascii="Sylfaen" w:hAnsi="Sylfaen"/>
          <w:i/>
          <w:lang w:val="hy-AM"/>
        </w:rPr>
      </w:pPr>
      <w:r w:rsidRPr="00DD7A3F">
        <w:rPr>
          <w:rFonts w:ascii="Sylfaen" w:hAnsi="Sylfaen"/>
          <w:i/>
          <w:lang w:val="hy-AM"/>
        </w:rPr>
        <w:t>- ԶԼՄ-ների ներգրավվածությամբ դատական գործերի նյութերը,</w:t>
      </w:r>
    </w:p>
    <w:p w14:paraId="0859E603" w14:textId="77777777" w:rsidR="00DB3B39" w:rsidRPr="00DD7A3F" w:rsidRDefault="00DB3B39" w:rsidP="00DB3B39">
      <w:pPr>
        <w:spacing w:after="0" w:line="240" w:lineRule="auto"/>
        <w:rPr>
          <w:rFonts w:ascii="Sylfaen" w:hAnsi="Sylfaen"/>
          <w:i/>
          <w:lang w:val="hy-AM"/>
        </w:rPr>
      </w:pPr>
      <w:r w:rsidRPr="00DD7A3F">
        <w:rPr>
          <w:rFonts w:ascii="Sylfaen" w:hAnsi="Sylfaen"/>
          <w:i/>
          <w:lang w:val="hy-AM"/>
        </w:rPr>
        <w:t>- գործընկեր լրագրողական կազմակերպությունների տարածած նյութերը,</w:t>
      </w:r>
    </w:p>
    <w:p w14:paraId="7BD9B889" w14:textId="77777777" w:rsidR="00DB3B39" w:rsidRPr="00DD7A3F" w:rsidRDefault="00DB3B39" w:rsidP="00DB3B39">
      <w:pPr>
        <w:spacing w:after="0" w:line="240" w:lineRule="auto"/>
        <w:rPr>
          <w:rFonts w:ascii="Sylfaen" w:hAnsi="Sylfaen"/>
          <w:i/>
          <w:lang w:val="hy-AM"/>
        </w:rPr>
      </w:pPr>
      <w:r w:rsidRPr="00DD7A3F">
        <w:rPr>
          <w:rFonts w:ascii="Sylfaen" w:hAnsi="Sylfaen"/>
          <w:i/>
          <w:lang w:val="hy-AM"/>
        </w:rPr>
        <w:t xml:space="preserve">- ԶԼՄ-ների հրապարակումները։   </w:t>
      </w:r>
    </w:p>
    <w:p w14:paraId="6A8954FE" w14:textId="77777777" w:rsidR="00DB3B39" w:rsidRPr="001735C1" w:rsidRDefault="00DB3B39" w:rsidP="00DB3B39">
      <w:pPr>
        <w:spacing w:after="0" w:line="240" w:lineRule="auto"/>
        <w:rPr>
          <w:rFonts w:ascii="Sylfaen" w:hAnsi="Sylfaen"/>
          <w:i/>
          <w:sz w:val="24"/>
          <w:szCs w:val="24"/>
          <w:lang w:val="hy-AM"/>
        </w:rPr>
      </w:pPr>
    </w:p>
    <w:p w14:paraId="318E8830" w14:textId="77777777" w:rsidR="00DB3B39" w:rsidRDefault="00DB3B39" w:rsidP="00DB3B39">
      <w:pPr>
        <w:tabs>
          <w:tab w:val="left" w:pos="3740"/>
        </w:tabs>
        <w:spacing w:line="240" w:lineRule="auto"/>
        <w:rPr>
          <w:lang w:val="hy-AM"/>
        </w:rPr>
      </w:pPr>
    </w:p>
    <w:p w14:paraId="440B7334" w14:textId="77777777" w:rsidR="00DB3B39" w:rsidRDefault="00DB3B39" w:rsidP="00DB3B39">
      <w:pPr>
        <w:tabs>
          <w:tab w:val="left" w:pos="3740"/>
        </w:tabs>
        <w:spacing w:line="240" w:lineRule="auto"/>
        <w:rPr>
          <w:lang w:val="hy-AM"/>
        </w:rPr>
      </w:pPr>
    </w:p>
    <w:p w14:paraId="064F5C99" w14:textId="77777777" w:rsidR="00DB3B39" w:rsidRDefault="00DB3B39" w:rsidP="00DB3B39">
      <w:pPr>
        <w:tabs>
          <w:tab w:val="left" w:pos="3740"/>
        </w:tabs>
        <w:spacing w:line="240" w:lineRule="auto"/>
        <w:rPr>
          <w:lang w:val="hy-AM"/>
        </w:rPr>
      </w:pPr>
    </w:p>
    <w:p w14:paraId="76CE254A" w14:textId="77777777" w:rsidR="00DB3B39" w:rsidRDefault="00DB3B39" w:rsidP="00DB3B39">
      <w:pPr>
        <w:pStyle w:val="NormalWeb"/>
        <w:spacing w:before="0" w:beforeAutospacing="0" w:after="0" w:afterAutospacing="0" w:line="240" w:lineRule="auto"/>
        <w:jc w:val="center"/>
        <w:rPr>
          <w:rFonts w:ascii="Sylfaen" w:hAnsi="Sylfaen"/>
          <w:bCs/>
          <w:i/>
          <w:color w:val="0B5294" w:themeColor="accent1" w:themeShade="BF"/>
          <w:lang w:val="hy-AM"/>
        </w:rPr>
      </w:pPr>
    </w:p>
    <w:p w14:paraId="5D798EFA" w14:textId="77777777" w:rsidR="00DB3B39" w:rsidRPr="001735C1" w:rsidRDefault="00DB3B39" w:rsidP="00DB3B39">
      <w:pPr>
        <w:pStyle w:val="NormalWeb"/>
        <w:spacing w:before="0" w:beforeAutospacing="0" w:after="0" w:afterAutospacing="0" w:line="240" w:lineRule="auto"/>
        <w:jc w:val="center"/>
        <w:rPr>
          <w:rFonts w:ascii="Sylfaen" w:hAnsi="Sylfaen"/>
          <w:bCs/>
          <w:i/>
          <w:color w:val="0B5294" w:themeColor="accent1" w:themeShade="BF"/>
          <w:lang w:val="hy-AM"/>
        </w:rPr>
      </w:pPr>
      <w:r w:rsidRPr="001735C1">
        <w:rPr>
          <w:rFonts w:ascii="Sylfaen" w:hAnsi="Sylfaen"/>
          <w:bCs/>
          <w:i/>
          <w:color w:val="0B5294" w:themeColor="accent1" w:themeShade="BF"/>
          <w:lang w:val="hy-AM"/>
        </w:rPr>
        <w:t>Բովանդակություն</w:t>
      </w:r>
    </w:p>
    <w:p w14:paraId="1B6EF9D8" w14:textId="77777777" w:rsidR="00DB3B39" w:rsidRPr="001735C1" w:rsidRDefault="00DB3B39" w:rsidP="00DB3B39">
      <w:pPr>
        <w:pStyle w:val="NormalWeb"/>
        <w:spacing w:before="0" w:beforeAutospacing="0" w:after="0" w:afterAutospacing="0" w:line="240" w:lineRule="auto"/>
        <w:rPr>
          <w:rFonts w:ascii="Sylfaen" w:hAnsi="Sylfaen"/>
          <w:bCs/>
          <w:i/>
          <w:color w:val="0070C0"/>
          <w:lang w:val="hy-AM"/>
        </w:rPr>
      </w:pPr>
    </w:p>
    <w:p w14:paraId="0B7391F6" w14:textId="77777777" w:rsidR="00DB3B39" w:rsidRPr="001735C1" w:rsidRDefault="00DB3B39" w:rsidP="00DB3B39">
      <w:pPr>
        <w:pStyle w:val="NormalWeb"/>
        <w:spacing w:before="0" w:beforeAutospacing="0" w:after="0" w:afterAutospacing="0" w:line="240" w:lineRule="auto"/>
        <w:rPr>
          <w:rFonts w:ascii="Sylfaen" w:hAnsi="Sylfaen"/>
          <w:bCs/>
          <w:i/>
          <w:color w:val="0070C0"/>
          <w:lang w:val="hy-AM"/>
        </w:rPr>
      </w:pPr>
    </w:p>
    <w:p w14:paraId="6BB35093" w14:textId="77777777" w:rsidR="00DB3B39" w:rsidRPr="001735C1" w:rsidRDefault="00DB3B39" w:rsidP="00DB3B39">
      <w:pPr>
        <w:pStyle w:val="NormalWeb"/>
        <w:spacing w:before="0" w:beforeAutospacing="0" w:after="0" w:afterAutospacing="0" w:line="240" w:lineRule="auto"/>
        <w:rPr>
          <w:rFonts w:ascii="Sylfaen" w:hAnsi="Sylfaen"/>
          <w:bCs/>
          <w:i/>
          <w:color w:val="0070C0"/>
          <w:lang w:val="hy-AM"/>
        </w:rPr>
      </w:pPr>
      <w:r w:rsidRPr="001735C1">
        <w:rPr>
          <w:rFonts w:ascii="Sylfaen" w:hAnsi="Sylfaen"/>
          <w:bCs/>
          <w:i/>
          <w:color w:val="0070C0"/>
          <w:lang w:val="hy-AM"/>
        </w:rPr>
        <w:t xml:space="preserve">Համառոտ ամփոփում    </w:t>
      </w:r>
      <w:r w:rsidRPr="001735C1">
        <w:rPr>
          <w:bCs/>
          <w:i/>
          <w:color w:val="0070C0"/>
          <w:lang w:val="hy-AM"/>
        </w:rPr>
        <w:t>․․․․․․․․․․․․․․․․․․․․․․․․․․․․․․․․․․․․․․․․․․․․․․․․․․․․․․․․․</w:t>
      </w:r>
      <w:r>
        <w:rPr>
          <w:bCs/>
          <w:i/>
          <w:color w:val="0070C0"/>
          <w:lang w:val="hy-AM"/>
        </w:rPr>
        <w:t>․</w:t>
      </w:r>
      <w:r w:rsidRPr="001735C1">
        <w:rPr>
          <w:rFonts w:ascii="Sylfaen" w:hAnsi="Sylfaen"/>
          <w:bCs/>
          <w:i/>
          <w:color w:val="0070C0"/>
          <w:lang w:val="hy-AM"/>
        </w:rPr>
        <w:t xml:space="preserve">  </w:t>
      </w:r>
      <w:r w:rsidRPr="00294D47">
        <w:rPr>
          <w:rFonts w:ascii="Sylfaen" w:hAnsi="Sylfaen"/>
          <w:i/>
          <w:color w:val="0070C0"/>
          <w:lang w:val="hy-AM"/>
        </w:rPr>
        <w:t>3</w:t>
      </w:r>
    </w:p>
    <w:p w14:paraId="5926F8CF" w14:textId="77777777" w:rsidR="00DB3B39" w:rsidRPr="001735C1" w:rsidRDefault="00DB3B39" w:rsidP="00DB3B39">
      <w:pPr>
        <w:pStyle w:val="NormalWeb"/>
        <w:spacing w:before="0" w:beforeAutospacing="0" w:after="0" w:afterAutospacing="0" w:line="240" w:lineRule="auto"/>
        <w:rPr>
          <w:rFonts w:ascii="Sylfaen" w:hAnsi="Sylfaen"/>
          <w:bCs/>
          <w:i/>
          <w:color w:val="0070C0"/>
          <w:lang w:val="hy-AM"/>
        </w:rPr>
      </w:pPr>
    </w:p>
    <w:p w14:paraId="4723FC22" w14:textId="20F6E81C" w:rsidR="00DB3B39" w:rsidRPr="00900708" w:rsidRDefault="00DB3B39" w:rsidP="00DB3B39">
      <w:pPr>
        <w:pStyle w:val="NormalWeb"/>
        <w:spacing w:before="0" w:beforeAutospacing="0" w:after="0" w:afterAutospacing="0" w:line="240" w:lineRule="auto"/>
        <w:rPr>
          <w:rFonts w:ascii="Sylfaen" w:hAnsi="Sylfaen"/>
          <w:bCs/>
          <w:i/>
          <w:color w:val="0070C0"/>
          <w:lang w:val="hy-AM"/>
        </w:rPr>
      </w:pPr>
      <w:r w:rsidRPr="001735C1">
        <w:rPr>
          <w:rFonts w:ascii="Sylfaen" w:hAnsi="Sylfaen"/>
          <w:bCs/>
          <w:i/>
          <w:color w:val="0070C0"/>
          <w:lang w:val="hy-AM"/>
        </w:rPr>
        <w:t xml:space="preserve">Լրատվամիջոցների գործունեության միջավայրը    </w:t>
      </w:r>
      <w:r w:rsidRPr="001735C1">
        <w:rPr>
          <w:bCs/>
          <w:i/>
          <w:color w:val="0070C0"/>
          <w:lang w:val="hy-AM"/>
        </w:rPr>
        <w:t>․․․․․․․․․․․․․․․․․․․․․․․․․․</w:t>
      </w:r>
      <w:r>
        <w:rPr>
          <w:bCs/>
          <w:i/>
          <w:color w:val="0070C0"/>
          <w:lang w:val="hy-AM"/>
        </w:rPr>
        <w:t xml:space="preserve"> </w:t>
      </w:r>
      <w:r w:rsidR="003809F5">
        <w:rPr>
          <w:bCs/>
          <w:i/>
          <w:color w:val="0070C0"/>
          <w:lang w:val="hy-AM"/>
        </w:rPr>
        <w:t>4</w:t>
      </w:r>
    </w:p>
    <w:p w14:paraId="4A8C8383" w14:textId="77777777" w:rsidR="00DB3B39" w:rsidRPr="001735C1" w:rsidRDefault="00DB3B39" w:rsidP="00DB3B39">
      <w:pPr>
        <w:pStyle w:val="NormalWeb"/>
        <w:spacing w:before="0" w:beforeAutospacing="0" w:after="0" w:afterAutospacing="0" w:line="240" w:lineRule="auto"/>
        <w:rPr>
          <w:rFonts w:ascii="Sylfaen" w:hAnsi="Sylfaen"/>
          <w:bCs/>
          <w:i/>
          <w:color w:val="0070C0"/>
          <w:lang w:val="hy-AM"/>
        </w:rPr>
      </w:pPr>
    </w:p>
    <w:p w14:paraId="0B9E064B" w14:textId="7F587FF1" w:rsidR="00DB3B39" w:rsidRPr="001735C1" w:rsidRDefault="00DB3B39" w:rsidP="003809F5">
      <w:pPr>
        <w:spacing w:after="0" w:line="240" w:lineRule="auto"/>
        <w:rPr>
          <w:rFonts w:ascii="Sylfaen" w:eastAsia="Times New Roman" w:hAnsi="Sylfaen" w:cs="Times New Roman"/>
          <w:bCs/>
          <w:i/>
          <w:color w:val="0070C0"/>
          <w:sz w:val="24"/>
          <w:szCs w:val="24"/>
          <w:lang w:val="hy-AM"/>
        </w:rPr>
      </w:pPr>
      <w:r>
        <w:rPr>
          <w:rFonts w:ascii="Sylfaen" w:eastAsia="Times New Roman" w:hAnsi="Sylfaen" w:cs="Times New Roman"/>
          <w:bCs/>
          <w:i/>
          <w:color w:val="0070C0"/>
          <w:sz w:val="24"/>
          <w:szCs w:val="24"/>
          <w:lang w:val="hy-AM"/>
        </w:rPr>
        <w:t>Լ</w:t>
      </w:r>
      <w:r w:rsidRPr="001735C1">
        <w:rPr>
          <w:rFonts w:ascii="Sylfaen" w:eastAsia="Times New Roman" w:hAnsi="Sylfaen" w:cs="Times New Roman"/>
          <w:bCs/>
          <w:i/>
          <w:color w:val="0070C0"/>
          <w:sz w:val="24"/>
          <w:szCs w:val="24"/>
          <w:lang w:val="hy-AM"/>
        </w:rPr>
        <w:t>րատվամիջոցների իրավունքների խախտումներ (ընդհանուր թվեր)  …</w:t>
      </w:r>
      <w:r w:rsidR="003809F5">
        <w:rPr>
          <w:rFonts w:ascii="Times New Roman" w:eastAsia="Times New Roman" w:hAnsi="Times New Roman" w:cs="Times New Roman"/>
          <w:bCs/>
          <w:i/>
          <w:color w:val="0070C0"/>
          <w:sz w:val="24"/>
          <w:szCs w:val="24"/>
          <w:lang w:val="hy-AM"/>
        </w:rPr>
        <w:t>․</w:t>
      </w:r>
      <w:r w:rsidR="003809F5">
        <w:rPr>
          <w:rFonts w:ascii="Sylfaen" w:eastAsia="Times New Roman" w:hAnsi="Sylfaen" w:cs="Times New Roman"/>
          <w:i/>
          <w:color w:val="0070C0"/>
          <w:sz w:val="24"/>
          <w:szCs w:val="24"/>
          <w:lang w:val="hy-AM" w:eastAsia="ru-RU"/>
        </w:rPr>
        <w:t>9</w:t>
      </w:r>
      <w:r w:rsidRPr="00294D47">
        <w:rPr>
          <w:rFonts w:ascii="Sylfaen" w:eastAsia="Times New Roman" w:hAnsi="Sylfaen" w:cs="Times New Roman"/>
          <w:i/>
          <w:color w:val="0070C0"/>
          <w:sz w:val="24"/>
          <w:szCs w:val="24"/>
          <w:lang w:val="hy-AM" w:eastAsia="ru-RU"/>
        </w:rPr>
        <w:t xml:space="preserve"> </w:t>
      </w:r>
    </w:p>
    <w:p w14:paraId="48642C95" w14:textId="77777777" w:rsidR="00DB3B39" w:rsidRPr="001735C1" w:rsidRDefault="00DB3B39" w:rsidP="00DB3B39">
      <w:pPr>
        <w:pStyle w:val="NormalWeb"/>
        <w:spacing w:before="0" w:beforeAutospacing="0" w:after="0" w:afterAutospacing="0" w:line="240" w:lineRule="auto"/>
        <w:rPr>
          <w:rFonts w:ascii="Sylfaen" w:hAnsi="Sylfaen" w:cs="Sylfaen"/>
          <w:i/>
          <w:color w:val="0070C0"/>
          <w:lang w:val="hy-AM"/>
        </w:rPr>
      </w:pPr>
    </w:p>
    <w:p w14:paraId="460F38F4" w14:textId="317C0BF6" w:rsidR="00DB3B39" w:rsidRPr="001735C1" w:rsidRDefault="00DB3B39" w:rsidP="00DB3B39">
      <w:pPr>
        <w:pStyle w:val="NormalWeb"/>
        <w:spacing w:before="0" w:beforeAutospacing="0" w:after="0" w:afterAutospacing="0" w:line="240" w:lineRule="auto"/>
        <w:rPr>
          <w:rFonts w:ascii="Sylfaen" w:hAnsi="Sylfaen" w:cs="Sylfaen"/>
          <w:i/>
          <w:color w:val="0070C0"/>
          <w:lang w:val="hy-AM"/>
        </w:rPr>
      </w:pPr>
      <w:r w:rsidRPr="001735C1">
        <w:rPr>
          <w:rFonts w:ascii="Sylfaen" w:hAnsi="Sylfaen"/>
          <w:bCs/>
          <w:i/>
          <w:color w:val="0070C0"/>
          <w:lang w:val="hy-AM"/>
        </w:rPr>
        <w:t xml:space="preserve">Ֆիզիկական բռնություններ լրագրողների նկատմամբ      </w:t>
      </w:r>
      <w:r w:rsidRPr="001735C1">
        <w:rPr>
          <w:i/>
          <w:color w:val="0070C0"/>
          <w:lang w:val="hy-AM"/>
        </w:rPr>
        <w:t>․․․․․․․․․․․․․․․․</w:t>
      </w:r>
      <w:r>
        <w:rPr>
          <w:i/>
          <w:color w:val="0070C0"/>
          <w:lang w:val="hy-AM"/>
        </w:rPr>
        <w:t>․․․</w:t>
      </w:r>
      <w:r w:rsidRPr="002D6469">
        <w:rPr>
          <w:rFonts w:ascii="Sylfaen" w:hAnsi="Sylfaen"/>
          <w:i/>
          <w:color w:val="0070C0"/>
          <w:lang w:val="hy-AM"/>
        </w:rPr>
        <w:t>1</w:t>
      </w:r>
      <w:r w:rsidR="003809F5">
        <w:rPr>
          <w:rFonts w:ascii="Sylfaen" w:hAnsi="Sylfaen"/>
          <w:i/>
          <w:color w:val="0070C0"/>
          <w:lang w:val="hy-AM"/>
        </w:rPr>
        <w:t>2</w:t>
      </w:r>
      <w:r w:rsidRPr="001735C1">
        <w:rPr>
          <w:rFonts w:ascii="Sylfaen" w:hAnsi="Sylfaen" w:cs="Sylfaen"/>
          <w:i/>
          <w:color w:val="0070C0"/>
          <w:lang w:val="hy-AM"/>
        </w:rPr>
        <w:br/>
      </w:r>
    </w:p>
    <w:p w14:paraId="5108C6E6" w14:textId="37C58E4B" w:rsidR="00DB3B39" w:rsidRPr="00711DA3" w:rsidRDefault="00DB3B39" w:rsidP="00DB3B39">
      <w:pPr>
        <w:pStyle w:val="NormalWeb"/>
        <w:spacing w:before="0" w:beforeAutospacing="0" w:after="0" w:afterAutospacing="0" w:line="240" w:lineRule="auto"/>
        <w:rPr>
          <w:rFonts w:ascii="Sylfaen" w:hAnsi="Sylfaen"/>
          <w:i/>
          <w:color w:val="0070C0"/>
          <w:lang w:val="hy-AM"/>
        </w:rPr>
      </w:pPr>
      <w:r w:rsidRPr="001735C1">
        <w:rPr>
          <w:rFonts w:ascii="Sylfaen" w:hAnsi="Sylfaen" w:cs="Sylfaen"/>
          <w:i/>
          <w:color w:val="0070C0"/>
          <w:lang w:val="hy-AM"/>
        </w:rPr>
        <w:t xml:space="preserve">Ճնշումներ ԶԼՄ-ների և դրանց աշխատակիցների նկատմամբ  </w:t>
      </w:r>
      <w:r w:rsidRPr="001735C1">
        <w:rPr>
          <w:i/>
          <w:color w:val="0070C0"/>
          <w:lang w:val="hy-AM"/>
        </w:rPr>
        <w:t>․․․․․․․</w:t>
      </w:r>
      <w:r>
        <w:rPr>
          <w:i/>
          <w:color w:val="0070C0"/>
          <w:lang w:val="hy-AM"/>
        </w:rPr>
        <w:t>․․․</w:t>
      </w:r>
      <w:r w:rsidRPr="001735C1">
        <w:rPr>
          <w:i/>
          <w:color w:val="0070C0"/>
          <w:lang w:val="hy-AM"/>
        </w:rPr>
        <w:t>․</w:t>
      </w:r>
      <w:r w:rsidRPr="001735C1">
        <w:rPr>
          <w:rFonts w:ascii="Sylfaen" w:hAnsi="Sylfaen"/>
          <w:i/>
          <w:color w:val="0070C0"/>
          <w:lang w:val="hy-AM"/>
        </w:rPr>
        <w:t xml:space="preserve">  </w:t>
      </w:r>
      <w:r w:rsidR="003809F5">
        <w:rPr>
          <w:rFonts w:ascii="Sylfaen" w:hAnsi="Sylfaen"/>
          <w:i/>
          <w:color w:val="0070C0"/>
          <w:lang w:val="hy-AM"/>
        </w:rPr>
        <w:t>15</w:t>
      </w:r>
    </w:p>
    <w:p w14:paraId="58C352B9" w14:textId="77777777" w:rsidR="00DB3B39" w:rsidRPr="001735C1" w:rsidRDefault="00DB3B39" w:rsidP="00DB3B39">
      <w:pPr>
        <w:pStyle w:val="NormalWeb"/>
        <w:spacing w:before="0" w:beforeAutospacing="0" w:after="0" w:afterAutospacing="0" w:line="240" w:lineRule="auto"/>
        <w:rPr>
          <w:rFonts w:ascii="Sylfaen" w:hAnsi="Sylfaen" w:cs="Sylfaen"/>
          <w:i/>
          <w:color w:val="0070C0"/>
          <w:lang w:val="hy-AM"/>
        </w:rPr>
      </w:pPr>
    </w:p>
    <w:p w14:paraId="584975FF" w14:textId="45507A80" w:rsidR="00DB3B39" w:rsidRPr="001735C1" w:rsidRDefault="00DB3B39" w:rsidP="00DB3B39">
      <w:pPr>
        <w:pStyle w:val="NormalWeb"/>
        <w:spacing w:before="0" w:beforeAutospacing="0" w:after="0" w:afterAutospacing="0" w:line="240" w:lineRule="auto"/>
        <w:rPr>
          <w:rFonts w:ascii="Sylfaen" w:hAnsi="Sylfaen" w:cs="Sylfaen"/>
          <w:i/>
          <w:color w:val="0070C0"/>
          <w:lang w:val="hy-AM"/>
        </w:rPr>
      </w:pPr>
      <w:r w:rsidRPr="001735C1">
        <w:rPr>
          <w:rFonts w:ascii="Sylfaen" w:hAnsi="Sylfaen" w:cs="Sylfaen"/>
          <w:i/>
          <w:color w:val="0070C0"/>
          <w:lang w:val="hy-AM"/>
        </w:rPr>
        <w:t xml:space="preserve">Տեղեկություն ստանալու և տարածելու իրավունքի խախտումներ </w:t>
      </w:r>
      <w:r w:rsidRPr="001735C1">
        <w:rPr>
          <w:i/>
          <w:color w:val="0070C0"/>
          <w:lang w:val="hy-AM"/>
        </w:rPr>
        <w:t>․․․․</w:t>
      </w:r>
      <w:r>
        <w:rPr>
          <w:i/>
          <w:color w:val="0070C0"/>
          <w:lang w:val="hy-AM"/>
        </w:rPr>
        <w:t>․․․</w:t>
      </w:r>
      <w:r w:rsidRPr="001735C1">
        <w:rPr>
          <w:i/>
          <w:color w:val="0070C0"/>
          <w:lang w:val="hy-AM"/>
        </w:rPr>
        <w:t>․</w:t>
      </w:r>
      <w:r>
        <w:rPr>
          <w:rFonts w:ascii="Sylfaen" w:hAnsi="Sylfaen" w:cs="Sylfaen"/>
          <w:i/>
          <w:color w:val="0070C0"/>
          <w:lang w:val="hy-AM"/>
        </w:rPr>
        <w:t xml:space="preserve">  </w:t>
      </w:r>
      <w:r w:rsidR="003809F5">
        <w:rPr>
          <w:rFonts w:ascii="Sylfaen" w:hAnsi="Sylfaen" w:cs="Sylfaen"/>
          <w:i/>
          <w:color w:val="0070C0"/>
          <w:lang w:val="hy-AM"/>
        </w:rPr>
        <w:t>52</w:t>
      </w:r>
      <w:r w:rsidRPr="001735C1">
        <w:rPr>
          <w:rFonts w:ascii="Sylfaen" w:hAnsi="Sylfaen" w:cs="Sylfaen"/>
          <w:i/>
          <w:color w:val="0070C0"/>
          <w:lang w:val="hy-AM"/>
        </w:rPr>
        <w:t xml:space="preserve">     </w:t>
      </w:r>
    </w:p>
    <w:p w14:paraId="15409BF8" w14:textId="77777777" w:rsidR="00DB3B39" w:rsidRPr="001735C1" w:rsidRDefault="00DB3B39" w:rsidP="00DB3B39">
      <w:pPr>
        <w:pStyle w:val="NormalWeb"/>
        <w:spacing w:before="0" w:beforeAutospacing="0" w:after="0" w:afterAutospacing="0" w:line="240" w:lineRule="auto"/>
        <w:rPr>
          <w:rFonts w:ascii="Sylfaen" w:hAnsi="Sylfaen" w:cs="Sylfaen"/>
          <w:i/>
          <w:color w:val="0070C0"/>
          <w:lang w:val="hy-AM"/>
        </w:rPr>
      </w:pPr>
    </w:p>
    <w:p w14:paraId="6AAC34E2" w14:textId="178817EF" w:rsidR="00DB3B39" w:rsidRPr="00D63448" w:rsidRDefault="00DB3B39" w:rsidP="00DB3B39">
      <w:pPr>
        <w:pStyle w:val="NormalWeb"/>
        <w:spacing w:before="0" w:beforeAutospacing="0" w:after="0" w:afterAutospacing="0" w:line="240" w:lineRule="auto"/>
        <w:rPr>
          <w:rFonts w:ascii="Sylfaen" w:hAnsi="Sylfaen"/>
          <w:bCs/>
          <w:i/>
          <w:color w:val="000000"/>
          <w:lang w:val="hy-AM"/>
        </w:rPr>
      </w:pPr>
      <w:r w:rsidRPr="001735C1">
        <w:rPr>
          <w:rFonts w:ascii="Sylfaen" w:hAnsi="Sylfaen" w:cs="Sylfaen"/>
          <w:i/>
          <w:color w:val="0070C0"/>
          <w:lang w:val="hy-AM"/>
        </w:rPr>
        <w:t xml:space="preserve">ԶԼՄ-ների գործունեությանն առնչվող այլ իրադարձություններ </w:t>
      </w:r>
      <w:r>
        <w:rPr>
          <w:i/>
          <w:color w:val="0070C0"/>
          <w:lang w:val="hy-AM"/>
        </w:rPr>
        <w:t xml:space="preserve">․․․․․․․․․․․․ </w:t>
      </w:r>
      <w:r w:rsidR="003809F5">
        <w:rPr>
          <w:rFonts w:ascii="Sylfaen" w:hAnsi="Sylfaen"/>
          <w:i/>
          <w:color w:val="0070C0"/>
          <w:lang w:val="hy-AM"/>
        </w:rPr>
        <w:t>60</w:t>
      </w:r>
    </w:p>
    <w:p w14:paraId="6B75C05A" w14:textId="77777777" w:rsidR="00DB3B39" w:rsidRPr="001735C1" w:rsidRDefault="00DB3B39" w:rsidP="00DB3B39">
      <w:pPr>
        <w:pStyle w:val="NormalWeb"/>
        <w:spacing w:before="0" w:beforeAutospacing="0" w:after="0" w:afterAutospacing="0" w:line="240" w:lineRule="auto"/>
        <w:rPr>
          <w:rFonts w:ascii="Sylfaen" w:hAnsi="Sylfaen"/>
          <w:bCs/>
          <w:i/>
          <w:color w:val="000000"/>
          <w:highlight w:val="green"/>
          <w:lang w:val="hy-AM"/>
        </w:rPr>
      </w:pPr>
    </w:p>
    <w:p w14:paraId="1F613F5F" w14:textId="77777777" w:rsidR="00DB3B39" w:rsidRPr="001735C1" w:rsidRDefault="00DB3B39" w:rsidP="00DB3B39">
      <w:pPr>
        <w:pStyle w:val="NormalWeb"/>
        <w:spacing w:before="0" w:beforeAutospacing="0" w:after="0" w:afterAutospacing="0" w:line="240" w:lineRule="auto"/>
        <w:rPr>
          <w:rFonts w:ascii="Sylfaen" w:hAnsi="Sylfaen"/>
          <w:bCs/>
          <w:i/>
          <w:color w:val="000000"/>
          <w:highlight w:val="green"/>
          <w:lang w:val="hy-AM"/>
        </w:rPr>
      </w:pPr>
    </w:p>
    <w:p w14:paraId="70C8F0F5" w14:textId="77777777" w:rsidR="00DB3B39" w:rsidRDefault="00DB3B39" w:rsidP="00DB3B39">
      <w:pPr>
        <w:pStyle w:val="NormalWeb"/>
        <w:spacing w:before="0" w:beforeAutospacing="0" w:after="0" w:afterAutospacing="0" w:line="240" w:lineRule="auto"/>
        <w:rPr>
          <w:rFonts w:ascii="Sylfaen" w:hAnsi="Sylfaen"/>
          <w:bCs/>
          <w:i/>
          <w:color w:val="17406D" w:themeColor="text2"/>
          <w:lang w:val="hy-AM"/>
        </w:rPr>
      </w:pPr>
    </w:p>
    <w:p w14:paraId="67D0D1D9" w14:textId="77777777" w:rsidR="00DB3B39" w:rsidRDefault="00DB3B39" w:rsidP="00DB3B39">
      <w:pPr>
        <w:pStyle w:val="NormalWeb"/>
        <w:spacing w:before="0" w:beforeAutospacing="0" w:after="0" w:afterAutospacing="0" w:line="240" w:lineRule="auto"/>
        <w:rPr>
          <w:rFonts w:ascii="Sylfaen" w:hAnsi="Sylfaen"/>
          <w:bCs/>
          <w:i/>
          <w:color w:val="17406D" w:themeColor="text2"/>
          <w:lang w:val="hy-AM"/>
        </w:rPr>
      </w:pPr>
    </w:p>
    <w:p w14:paraId="510F72EF" w14:textId="77777777" w:rsidR="00DB3B39" w:rsidRPr="001735C1" w:rsidRDefault="00DB3B39" w:rsidP="00DB3B39">
      <w:pPr>
        <w:pStyle w:val="NormalWeb"/>
        <w:spacing w:before="0" w:beforeAutospacing="0" w:after="0" w:afterAutospacing="0" w:line="240" w:lineRule="auto"/>
        <w:rPr>
          <w:rFonts w:ascii="Sylfaen" w:hAnsi="Sylfaen"/>
          <w:bCs/>
          <w:i/>
          <w:color w:val="17406D" w:themeColor="text2"/>
          <w:lang w:val="hy-AM"/>
        </w:rPr>
      </w:pPr>
    </w:p>
    <w:p w14:paraId="58B91363" w14:textId="77777777" w:rsidR="00DB3B39" w:rsidRDefault="00DB3B39" w:rsidP="00DB3B39">
      <w:pPr>
        <w:pStyle w:val="NormalWeb"/>
        <w:spacing w:before="0" w:beforeAutospacing="0" w:after="0" w:afterAutospacing="0" w:line="240" w:lineRule="auto"/>
        <w:rPr>
          <w:rFonts w:ascii="Sylfaen" w:hAnsi="Sylfaen"/>
          <w:bCs/>
          <w:i/>
          <w:color w:val="17406D" w:themeColor="text2"/>
          <w:lang w:val="hy-AM"/>
        </w:rPr>
      </w:pPr>
    </w:p>
    <w:p w14:paraId="4F29B1A1" w14:textId="77777777" w:rsidR="00DB3B39" w:rsidRDefault="00DB3B39" w:rsidP="00DB3B39">
      <w:pPr>
        <w:pStyle w:val="NormalWeb"/>
        <w:spacing w:before="0" w:beforeAutospacing="0" w:after="0" w:afterAutospacing="0" w:line="240" w:lineRule="auto"/>
        <w:rPr>
          <w:rFonts w:ascii="Sylfaen" w:hAnsi="Sylfaen"/>
          <w:bCs/>
          <w:i/>
          <w:color w:val="17406D" w:themeColor="text2"/>
          <w:lang w:val="hy-AM"/>
        </w:rPr>
      </w:pPr>
    </w:p>
    <w:p w14:paraId="0D904036" w14:textId="77777777" w:rsidR="00DB3B39" w:rsidRDefault="00DB3B39" w:rsidP="00DB3B39">
      <w:pPr>
        <w:pStyle w:val="NormalWeb"/>
        <w:spacing w:before="0" w:beforeAutospacing="0" w:after="0" w:afterAutospacing="0" w:line="240" w:lineRule="auto"/>
        <w:rPr>
          <w:rFonts w:ascii="Sylfaen" w:hAnsi="Sylfaen"/>
          <w:bCs/>
          <w:i/>
          <w:color w:val="17406D" w:themeColor="text2"/>
          <w:lang w:val="hy-AM"/>
        </w:rPr>
      </w:pPr>
    </w:p>
    <w:p w14:paraId="71FC1F78" w14:textId="77777777" w:rsidR="00DB3B39" w:rsidRDefault="00DB3B39" w:rsidP="00DB3B39">
      <w:pPr>
        <w:pStyle w:val="NormalWeb"/>
        <w:spacing w:before="0" w:beforeAutospacing="0" w:after="0" w:afterAutospacing="0" w:line="240" w:lineRule="auto"/>
        <w:rPr>
          <w:rFonts w:ascii="Sylfaen" w:hAnsi="Sylfaen"/>
          <w:bCs/>
          <w:i/>
          <w:color w:val="17406D" w:themeColor="text2"/>
          <w:lang w:val="hy-AM"/>
        </w:rPr>
      </w:pPr>
    </w:p>
    <w:p w14:paraId="70504636" w14:textId="77777777" w:rsidR="00DB3B39" w:rsidRDefault="00DB3B39" w:rsidP="00DB3B39">
      <w:pPr>
        <w:pStyle w:val="NormalWeb"/>
        <w:spacing w:before="0" w:beforeAutospacing="0" w:after="0" w:afterAutospacing="0" w:line="240" w:lineRule="auto"/>
        <w:rPr>
          <w:rFonts w:ascii="Sylfaen" w:hAnsi="Sylfaen"/>
          <w:bCs/>
          <w:i/>
          <w:color w:val="17406D" w:themeColor="text2"/>
          <w:lang w:val="hy-AM"/>
        </w:rPr>
      </w:pPr>
    </w:p>
    <w:p w14:paraId="52A27D21" w14:textId="77777777" w:rsidR="00DB3B39" w:rsidRDefault="00DB3B39" w:rsidP="00DB3B39">
      <w:pPr>
        <w:pStyle w:val="NormalWeb"/>
        <w:spacing w:before="0" w:beforeAutospacing="0" w:after="0" w:afterAutospacing="0" w:line="240" w:lineRule="auto"/>
        <w:rPr>
          <w:rFonts w:ascii="Sylfaen" w:hAnsi="Sylfaen"/>
          <w:bCs/>
          <w:i/>
          <w:color w:val="17406D" w:themeColor="text2"/>
          <w:lang w:val="hy-AM"/>
        </w:rPr>
      </w:pPr>
    </w:p>
    <w:p w14:paraId="3EA72A0A" w14:textId="77777777" w:rsidR="00DB3B39" w:rsidRPr="001735C1" w:rsidRDefault="00DB3B39" w:rsidP="00DB3B39">
      <w:pPr>
        <w:pStyle w:val="NormalWeb"/>
        <w:spacing w:before="0" w:beforeAutospacing="0" w:after="0" w:afterAutospacing="0" w:line="240" w:lineRule="auto"/>
        <w:rPr>
          <w:rFonts w:ascii="Sylfaen" w:hAnsi="Sylfaen"/>
          <w:bCs/>
          <w:i/>
          <w:color w:val="17406D" w:themeColor="text2"/>
          <w:lang w:val="hy-AM"/>
        </w:rPr>
      </w:pPr>
      <w:r w:rsidRPr="001735C1">
        <w:rPr>
          <w:rFonts w:ascii="Sylfaen" w:hAnsi="Sylfaen"/>
          <w:bCs/>
          <w:i/>
          <w:color w:val="17406D" w:themeColor="text2"/>
          <w:lang w:val="hy-AM"/>
        </w:rPr>
        <w:t>Ծրագրի ղեկավար Աշոտ Մելիքյան</w:t>
      </w:r>
    </w:p>
    <w:p w14:paraId="2E048D50" w14:textId="77777777" w:rsidR="00DB3B39" w:rsidRPr="001735C1" w:rsidRDefault="00DB3B39" w:rsidP="00DB3B39">
      <w:pPr>
        <w:pStyle w:val="NormalWeb"/>
        <w:spacing w:before="0" w:beforeAutospacing="0" w:after="0" w:afterAutospacing="0" w:line="240" w:lineRule="auto"/>
        <w:rPr>
          <w:rFonts w:ascii="Sylfaen" w:hAnsi="Sylfaen"/>
          <w:bCs/>
          <w:i/>
          <w:color w:val="17406D" w:themeColor="text2"/>
          <w:lang w:val="hy-AM"/>
        </w:rPr>
      </w:pPr>
      <w:r w:rsidRPr="001735C1">
        <w:rPr>
          <w:rFonts w:ascii="Sylfaen" w:hAnsi="Sylfaen"/>
          <w:bCs/>
          <w:i/>
          <w:color w:val="17406D" w:themeColor="text2"/>
          <w:lang w:val="hy-AM"/>
        </w:rPr>
        <w:t>Մեդիա փորձագետ Հասմիկ Բուդաղյան</w:t>
      </w:r>
    </w:p>
    <w:p w14:paraId="7FADFB11" w14:textId="77777777" w:rsidR="00DB3B39" w:rsidRPr="001735C1" w:rsidRDefault="00DB3B39" w:rsidP="00DB3B39">
      <w:pPr>
        <w:pStyle w:val="NormalWeb"/>
        <w:spacing w:before="0" w:beforeAutospacing="0" w:after="0" w:afterAutospacing="0" w:line="240" w:lineRule="auto"/>
        <w:rPr>
          <w:rFonts w:ascii="Sylfaen" w:hAnsi="Sylfaen"/>
          <w:bCs/>
          <w:i/>
          <w:color w:val="000000"/>
          <w:lang w:val="hy-AM"/>
        </w:rPr>
      </w:pPr>
    </w:p>
    <w:p w14:paraId="2B85EABF" w14:textId="77777777" w:rsidR="00DB3B39" w:rsidRDefault="00DB3B39" w:rsidP="00DB3B39">
      <w:pPr>
        <w:spacing w:line="240" w:lineRule="auto"/>
        <w:rPr>
          <w:rFonts w:ascii="Sylfaen" w:hAnsi="Sylfaen" w:cs="Sylfaen"/>
          <w:i/>
          <w:color w:val="76C2E8" w:themeColor="background2" w:themeShade="BF"/>
          <w:sz w:val="24"/>
          <w:szCs w:val="24"/>
          <w:lang w:val="hy-AM"/>
        </w:rPr>
      </w:pPr>
    </w:p>
    <w:p w14:paraId="4B8B5AB5" w14:textId="77777777" w:rsidR="00DB3B39" w:rsidRDefault="00DB3B39" w:rsidP="00DB3B39">
      <w:pPr>
        <w:spacing w:line="240" w:lineRule="auto"/>
        <w:rPr>
          <w:rFonts w:ascii="Sylfaen" w:hAnsi="Sylfaen" w:cs="Sylfaen"/>
          <w:i/>
          <w:color w:val="76C2E8" w:themeColor="background2" w:themeShade="BF"/>
          <w:sz w:val="24"/>
          <w:szCs w:val="24"/>
          <w:lang w:val="hy-AM"/>
        </w:rPr>
      </w:pPr>
    </w:p>
    <w:p w14:paraId="3C23A9DF" w14:textId="77777777" w:rsidR="00DB3B39" w:rsidRDefault="00DB3B39" w:rsidP="00DB3B39">
      <w:pPr>
        <w:spacing w:line="240" w:lineRule="auto"/>
        <w:rPr>
          <w:rFonts w:ascii="Sylfaen" w:hAnsi="Sylfaen" w:cs="Sylfaen"/>
          <w:i/>
          <w:color w:val="76C2E8" w:themeColor="background2" w:themeShade="BF"/>
          <w:sz w:val="24"/>
          <w:szCs w:val="24"/>
          <w:lang w:val="hy-AM"/>
        </w:rPr>
      </w:pPr>
      <w:r w:rsidRPr="001735C1">
        <w:rPr>
          <w:rFonts w:ascii="Sylfaen" w:hAnsi="Sylfaen" w:cs="Sylfaen"/>
          <w:i/>
          <w:color w:val="76C2E8" w:themeColor="background2" w:themeShade="BF"/>
          <w:sz w:val="24"/>
          <w:szCs w:val="24"/>
          <w:lang w:val="hy-AM"/>
        </w:rPr>
        <w:t>Զեկույցում տեղ գտած տեսակետները և գնահատականները ԽԱՊԿ-ինն են և կարող են չհամընկնել «Հանուն ժողովրդավարության ազգային հիմնադրամ» միջազգային կազմակերպության</w:t>
      </w:r>
      <w:r w:rsidRPr="001735C1">
        <w:rPr>
          <w:rFonts w:ascii="Sylfaen" w:hAnsi="Sylfaen"/>
          <w:color w:val="76C2E8" w:themeColor="background2" w:themeShade="BF"/>
          <w:sz w:val="24"/>
          <w:szCs w:val="24"/>
          <w:lang w:val="hy-AM"/>
        </w:rPr>
        <w:t xml:space="preserve"> </w:t>
      </w:r>
      <w:r w:rsidRPr="001735C1">
        <w:rPr>
          <w:rFonts w:ascii="Sylfaen" w:hAnsi="Sylfaen" w:cs="Sylfaen"/>
          <w:i/>
          <w:color w:val="76C2E8" w:themeColor="background2" w:themeShade="BF"/>
          <w:sz w:val="24"/>
          <w:szCs w:val="24"/>
          <w:lang w:val="hy-AM"/>
        </w:rPr>
        <w:t>տեսակետների և դիրքորոշումների հետ:</w:t>
      </w:r>
    </w:p>
    <w:p w14:paraId="3F389ADE" w14:textId="4C933B4F" w:rsidR="00DB3B39" w:rsidRDefault="00DB3B39" w:rsidP="00DB3B39">
      <w:pPr>
        <w:spacing w:line="240" w:lineRule="auto"/>
        <w:rPr>
          <w:rFonts w:ascii="Sylfaen" w:hAnsi="Sylfaen" w:cs="Sylfaen"/>
          <w:i/>
          <w:color w:val="76C2E8" w:themeColor="background2" w:themeShade="BF"/>
          <w:sz w:val="24"/>
          <w:szCs w:val="24"/>
          <w:lang w:val="hy-AM"/>
        </w:rPr>
      </w:pPr>
    </w:p>
    <w:p w14:paraId="475717F8" w14:textId="651C6BBE" w:rsidR="00336F9C" w:rsidRDefault="00336F9C" w:rsidP="00DB3B39">
      <w:pPr>
        <w:spacing w:line="240" w:lineRule="auto"/>
        <w:rPr>
          <w:rFonts w:ascii="Sylfaen" w:hAnsi="Sylfaen" w:cs="Sylfaen"/>
          <w:i/>
          <w:color w:val="76C2E8" w:themeColor="background2" w:themeShade="BF"/>
          <w:sz w:val="24"/>
          <w:szCs w:val="24"/>
          <w:lang w:val="hy-AM"/>
        </w:rPr>
      </w:pPr>
    </w:p>
    <w:p w14:paraId="0E5E4127" w14:textId="77777777" w:rsidR="00336F9C" w:rsidRDefault="00336F9C" w:rsidP="00DB3B39">
      <w:pPr>
        <w:spacing w:line="240" w:lineRule="auto"/>
        <w:rPr>
          <w:rFonts w:ascii="Sylfaen" w:hAnsi="Sylfaen" w:cs="Sylfaen"/>
          <w:i/>
          <w:color w:val="76C2E8" w:themeColor="background2" w:themeShade="BF"/>
          <w:sz w:val="24"/>
          <w:szCs w:val="24"/>
          <w:lang w:val="hy-AM"/>
        </w:rPr>
      </w:pPr>
    </w:p>
    <w:p w14:paraId="7999FBBB" w14:textId="77777777" w:rsidR="00DB3B39" w:rsidRDefault="00DB3B39" w:rsidP="00DB3B39">
      <w:pPr>
        <w:spacing w:after="0" w:line="240" w:lineRule="auto"/>
        <w:jc w:val="center"/>
        <w:rPr>
          <w:rFonts w:ascii="Sylfaen" w:hAnsi="Sylfaen"/>
          <w:b/>
          <w:i/>
          <w:sz w:val="24"/>
          <w:szCs w:val="24"/>
          <w:lang w:val="hy-AM"/>
        </w:rPr>
      </w:pPr>
      <w:bookmarkStart w:id="1" w:name="_Hlk194743175"/>
    </w:p>
    <w:p w14:paraId="235B20E8" w14:textId="77777777" w:rsidR="00DB3B39" w:rsidRDefault="00DB3B39" w:rsidP="00DB3B39">
      <w:pPr>
        <w:spacing w:after="0" w:line="240" w:lineRule="auto"/>
        <w:jc w:val="center"/>
        <w:rPr>
          <w:rFonts w:ascii="Sylfaen" w:hAnsi="Sylfaen"/>
          <w:b/>
          <w:i/>
          <w:sz w:val="24"/>
          <w:szCs w:val="24"/>
          <w:lang w:val="hy-AM"/>
        </w:rPr>
      </w:pPr>
      <w:r>
        <w:rPr>
          <w:rFonts w:ascii="Sylfaen" w:hAnsi="Sylfaen"/>
          <w:b/>
          <w:i/>
          <w:sz w:val="24"/>
          <w:szCs w:val="24"/>
          <w:lang w:val="hy-AM"/>
        </w:rPr>
        <w:t>ՀԱՄԱՌՈՏ ԱՄՓՈՓՈՒՄ</w:t>
      </w:r>
    </w:p>
    <w:p w14:paraId="197B0C17" w14:textId="208B7D30" w:rsidR="00FA32CC" w:rsidRPr="00707267" w:rsidRDefault="00FA32CC" w:rsidP="00DB3B39">
      <w:pPr>
        <w:spacing w:after="0" w:line="240" w:lineRule="auto"/>
        <w:ind w:firstLine="720"/>
        <w:rPr>
          <w:rFonts w:ascii="Sylfaen" w:eastAsia="Times New Roman" w:hAnsi="Sylfaen" w:cs="Times New Roman"/>
          <w:sz w:val="24"/>
          <w:szCs w:val="24"/>
          <w:lang w:val="hy-AM"/>
        </w:rPr>
      </w:pPr>
    </w:p>
    <w:p w14:paraId="2AA80C99" w14:textId="77777777" w:rsidR="00336F9C" w:rsidRDefault="00336F9C" w:rsidP="00336F9C">
      <w:pPr>
        <w:spacing w:after="0" w:line="240" w:lineRule="auto"/>
        <w:ind w:firstLine="720"/>
        <w:rPr>
          <w:rFonts w:ascii="Sylfaen" w:hAnsi="Sylfaen" w:cs="Sylfaen"/>
          <w:bCs/>
          <w:sz w:val="24"/>
          <w:szCs w:val="24"/>
          <w:lang w:val="hy-AM"/>
        </w:rPr>
      </w:pPr>
      <w:r w:rsidRPr="00931B00">
        <w:rPr>
          <w:rFonts w:ascii="Sylfaen" w:hAnsi="Sylfaen" w:cs="Sylfaen"/>
          <w:bCs/>
          <w:sz w:val="24"/>
          <w:szCs w:val="24"/>
          <w:lang w:val="hy-AM"/>
        </w:rPr>
        <w:t xml:space="preserve">2025 թվականի առաջին եռամսյակին անցկացված </w:t>
      </w:r>
      <w:proofErr w:type="spellStart"/>
      <w:r w:rsidRPr="00931B00">
        <w:rPr>
          <w:rFonts w:ascii="Sylfaen" w:hAnsi="Sylfaen" w:cs="Sylfaen"/>
          <w:bCs/>
          <w:sz w:val="24"/>
          <w:szCs w:val="24"/>
          <w:lang w:val="hy-AM"/>
        </w:rPr>
        <w:t>մշտադիտարկման</w:t>
      </w:r>
      <w:proofErr w:type="spellEnd"/>
      <w:r>
        <w:rPr>
          <w:rFonts w:ascii="Sylfaen" w:hAnsi="Sylfaen" w:cs="Sylfaen"/>
          <w:bCs/>
          <w:sz w:val="24"/>
          <w:szCs w:val="24"/>
          <w:lang w:val="hy-AM"/>
        </w:rPr>
        <w:t xml:space="preserve"> տվյալների համաձայն՝ ԶԼՄ-ների ու լրագրողների հանդեպ տարաբնույթ ճնշումներն առավելապես </w:t>
      </w:r>
      <w:r w:rsidRPr="00931B00">
        <w:rPr>
          <w:rFonts w:ascii="Sylfaen" w:hAnsi="Sylfaen" w:cs="Sylfaen"/>
          <w:bCs/>
          <w:sz w:val="24"/>
          <w:szCs w:val="24"/>
          <w:lang w:val="hy-AM"/>
        </w:rPr>
        <w:t xml:space="preserve">իրականացվել են իշխանության ներկայացուցիչների կողմից՝ </w:t>
      </w:r>
      <w:r w:rsidRPr="00931B00">
        <w:rPr>
          <w:rFonts w:ascii="Sylfaen" w:hAnsi="Sylfaen" w:cs="Sylfaen"/>
          <w:b/>
          <w:sz w:val="24"/>
          <w:szCs w:val="24"/>
          <w:lang w:val="hy-AM"/>
        </w:rPr>
        <w:t>25 դեպքից 18-ում</w:t>
      </w:r>
      <w:r w:rsidRPr="00931B00">
        <w:rPr>
          <w:rFonts w:ascii="Sylfaen" w:hAnsi="Sylfaen" w:cs="Sylfaen"/>
          <w:bCs/>
          <w:sz w:val="24"/>
          <w:szCs w:val="24"/>
          <w:lang w:val="hy-AM"/>
        </w:rPr>
        <w:t xml:space="preserve">։ Ուշագրավ է, որ իշխանության ներկայացուցիչները գերակշռում են նաև ընդդեմ լրագրողների և լրատվամիջոցների հայցերով դատարան դիմողների շրջանում։ </w:t>
      </w:r>
      <w:proofErr w:type="spellStart"/>
      <w:r w:rsidRPr="00931B00">
        <w:rPr>
          <w:rFonts w:ascii="Sylfaen" w:hAnsi="Sylfaen" w:cs="Sylfaen"/>
          <w:bCs/>
          <w:sz w:val="24"/>
          <w:szCs w:val="24"/>
          <w:lang w:val="hy-AM"/>
        </w:rPr>
        <w:t>Դիտարկվող</w:t>
      </w:r>
      <w:proofErr w:type="spellEnd"/>
      <w:r w:rsidRPr="00931B00">
        <w:rPr>
          <w:rFonts w:ascii="Sylfaen" w:hAnsi="Sylfaen" w:cs="Sylfaen"/>
          <w:bCs/>
          <w:sz w:val="24"/>
          <w:szCs w:val="24"/>
          <w:lang w:val="hy-AM"/>
        </w:rPr>
        <w:t xml:space="preserve"> ժամանակահատվածում </w:t>
      </w:r>
      <w:r w:rsidRPr="00BA3036">
        <w:rPr>
          <w:rFonts w:ascii="Sylfaen" w:hAnsi="Sylfaen" w:cs="Sylfaen"/>
          <w:b/>
          <w:sz w:val="24"/>
          <w:szCs w:val="24"/>
          <w:lang w:val="hy-AM"/>
        </w:rPr>
        <w:t xml:space="preserve">15 նոր հայցից </w:t>
      </w:r>
      <w:r w:rsidRPr="00BA3036">
        <w:rPr>
          <w:rFonts w:ascii="Sylfaen" w:hAnsi="Sylfaen"/>
          <w:b/>
          <w:sz w:val="24"/>
          <w:szCs w:val="24"/>
          <w:lang w:val="hy-AM"/>
        </w:rPr>
        <w:t>12-ը</w:t>
      </w:r>
      <w:r w:rsidRPr="00931B00">
        <w:rPr>
          <w:rFonts w:ascii="Sylfaen" w:hAnsi="Sylfaen"/>
          <w:sz w:val="24"/>
          <w:szCs w:val="24"/>
          <w:lang w:val="hy-AM"/>
        </w:rPr>
        <w:t xml:space="preserve"> </w:t>
      </w:r>
      <w:r w:rsidRPr="00931B00">
        <w:rPr>
          <w:rFonts w:ascii="Sylfaen" w:hAnsi="Sylfaen" w:cs="Sylfaen"/>
          <w:bCs/>
          <w:sz w:val="24"/>
          <w:szCs w:val="24"/>
          <w:lang w:val="hy-AM"/>
        </w:rPr>
        <w:t>ներկայացրել են պետական մարմիններն ու բարձրաստիճան պաշտոնյաները։</w:t>
      </w:r>
    </w:p>
    <w:p w14:paraId="0BF81FAE" w14:textId="1497A3BF" w:rsidR="00336F9C" w:rsidRDefault="00336F9C" w:rsidP="00336F9C">
      <w:pPr>
        <w:spacing w:after="0" w:line="240" w:lineRule="auto"/>
        <w:ind w:firstLine="720"/>
        <w:rPr>
          <w:rFonts w:ascii="Sylfaen" w:hAnsi="Sylfaen" w:cs="Sylfaen"/>
          <w:bCs/>
          <w:sz w:val="24"/>
          <w:szCs w:val="24"/>
          <w:lang w:val="hy-AM"/>
        </w:rPr>
      </w:pPr>
      <w:r>
        <w:rPr>
          <w:rFonts w:ascii="Sylfaen" w:hAnsi="Sylfaen" w:cs="Sylfaen"/>
          <w:bCs/>
          <w:sz w:val="24"/>
          <w:szCs w:val="24"/>
          <w:lang w:val="hy-AM"/>
        </w:rPr>
        <w:t xml:space="preserve">Ճնշումներն ընդհանուր առմամբ </w:t>
      </w:r>
      <w:proofErr w:type="spellStart"/>
      <w:r>
        <w:rPr>
          <w:rFonts w:ascii="Sylfaen" w:hAnsi="Sylfaen" w:cs="Sylfaen"/>
          <w:bCs/>
          <w:sz w:val="24"/>
          <w:szCs w:val="24"/>
          <w:lang w:val="hy-AM"/>
        </w:rPr>
        <w:t>դրսևորվել</w:t>
      </w:r>
      <w:proofErr w:type="spellEnd"/>
      <w:r>
        <w:rPr>
          <w:rFonts w:ascii="Sylfaen" w:hAnsi="Sylfaen" w:cs="Sylfaen"/>
          <w:bCs/>
          <w:sz w:val="24"/>
          <w:szCs w:val="24"/>
          <w:lang w:val="hy-AM"/>
        </w:rPr>
        <w:t xml:space="preserve"> են լրագրողների նկատմամբ անվայելուչ պահվածքով, սպառնալիքներով ու վիրավորանքներով, օրինական մասնագիտական գործունեության </w:t>
      </w:r>
      <w:proofErr w:type="spellStart"/>
      <w:r>
        <w:rPr>
          <w:rFonts w:ascii="Sylfaen" w:hAnsi="Sylfaen" w:cs="Sylfaen"/>
          <w:bCs/>
          <w:sz w:val="24"/>
          <w:szCs w:val="24"/>
          <w:lang w:val="hy-AM"/>
        </w:rPr>
        <w:t>խոչընդոտումներով</w:t>
      </w:r>
      <w:proofErr w:type="spellEnd"/>
      <w:r>
        <w:rPr>
          <w:rFonts w:ascii="Sylfaen" w:hAnsi="Sylfaen" w:cs="Sylfaen"/>
          <w:bCs/>
          <w:sz w:val="24"/>
          <w:szCs w:val="24"/>
          <w:lang w:val="hy-AM"/>
        </w:rPr>
        <w:t xml:space="preserve">։ Ընդ որում՝ երբեմն այդպիսի դեպքերին հաջորդել են նաև դատական հայցերն ընդդեմ ԶԼՄ-ների կամ դրանց աշխատակիցների։ Այս առումով բարձրաստիճան պաշտոնյաներից հատկապես </w:t>
      </w:r>
      <w:r w:rsidRPr="00931B00">
        <w:rPr>
          <w:rFonts w:ascii="Sylfaen" w:hAnsi="Sylfaen" w:cs="Sylfaen"/>
          <w:bCs/>
          <w:sz w:val="24"/>
          <w:szCs w:val="24"/>
          <w:lang w:val="hy-AM"/>
        </w:rPr>
        <w:t xml:space="preserve">աչքի է ընկել Ազգային ժողովի նախագահ </w:t>
      </w:r>
      <w:proofErr w:type="spellStart"/>
      <w:r w:rsidRPr="00931B00">
        <w:rPr>
          <w:rFonts w:ascii="Sylfaen" w:hAnsi="Sylfaen" w:cs="Sylfaen"/>
          <w:bCs/>
          <w:sz w:val="24"/>
          <w:szCs w:val="24"/>
          <w:lang w:val="hy-AM"/>
        </w:rPr>
        <w:t>Ալեն</w:t>
      </w:r>
      <w:proofErr w:type="spellEnd"/>
      <w:r w:rsidRPr="00931B00">
        <w:rPr>
          <w:rFonts w:ascii="Sylfaen" w:hAnsi="Sylfaen" w:cs="Sylfaen"/>
          <w:bCs/>
          <w:sz w:val="24"/>
          <w:szCs w:val="24"/>
          <w:lang w:val="hy-AM"/>
        </w:rPr>
        <w:t xml:space="preserve"> Սիմոնյանը, որը, բացի </w:t>
      </w:r>
      <w:r w:rsidR="00527471">
        <w:rPr>
          <w:rFonts w:ascii="Sylfaen" w:hAnsi="Sylfaen" w:cs="Sylfaen"/>
          <w:bCs/>
          <w:sz w:val="24"/>
          <w:szCs w:val="24"/>
          <w:lang w:val="hy-AM"/>
        </w:rPr>
        <w:t>լրագրողների</w:t>
      </w:r>
      <w:r w:rsidRPr="00931B00">
        <w:rPr>
          <w:rFonts w:ascii="Sylfaen" w:hAnsi="Sylfaen" w:cs="Sylfaen"/>
          <w:bCs/>
          <w:sz w:val="24"/>
          <w:szCs w:val="24"/>
          <w:lang w:val="hy-AM"/>
        </w:rPr>
        <w:t xml:space="preserve"> հետ կոնֆլիկտային</w:t>
      </w:r>
      <w:r>
        <w:rPr>
          <w:rFonts w:ascii="Sylfaen" w:hAnsi="Sylfaen" w:cs="Sylfaen"/>
          <w:bCs/>
          <w:sz w:val="24"/>
          <w:szCs w:val="24"/>
          <w:lang w:val="hy-AM"/>
        </w:rPr>
        <w:t xml:space="preserve"> իրավիճակներում հայտնվելուց, </w:t>
      </w:r>
      <w:r w:rsidRPr="00DE2998">
        <w:rPr>
          <w:rFonts w:ascii="Sylfaen" w:hAnsi="Sylfaen" w:cs="Sylfaen"/>
          <w:b/>
          <w:sz w:val="24"/>
          <w:szCs w:val="24"/>
          <w:lang w:val="hy-AM"/>
        </w:rPr>
        <w:t>4</w:t>
      </w:r>
      <w:r>
        <w:rPr>
          <w:rFonts w:ascii="Sylfaen" w:hAnsi="Sylfaen" w:cs="Sylfaen"/>
          <w:bCs/>
          <w:sz w:val="24"/>
          <w:szCs w:val="24"/>
          <w:lang w:val="hy-AM"/>
        </w:rPr>
        <w:t xml:space="preserve"> նոր դատական հայց է ներկայացրել </w:t>
      </w:r>
      <w:r w:rsidR="00527471">
        <w:rPr>
          <w:rFonts w:ascii="Sylfaen" w:hAnsi="Sylfaen" w:cs="Sylfaen"/>
          <w:bCs/>
          <w:sz w:val="24"/>
          <w:szCs w:val="24"/>
          <w:lang w:val="hy-AM"/>
        </w:rPr>
        <w:t>նրանց դեմ</w:t>
      </w:r>
      <w:r>
        <w:rPr>
          <w:rFonts w:ascii="Sylfaen" w:hAnsi="Sylfaen" w:cs="Sylfaen"/>
          <w:bCs/>
          <w:sz w:val="24"/>
          <w:szCs w:val="24"/>
          <w:lang w:val="hy-AM"/>
        </w:rPr>
        <w:t xml:space="preserve">։ ԶԼՄ-ների ներկայացուցիչների հետ շփվելիս ոչ հարգալից, անպարկեշտ  վերաբերմունք են </w:t>
      </w:r>
      <w:proofErr w:type="spellStart"/>
      <w:r>
        <w:rPr>
          <w:rFonts w:ascii="Sylfaen" w:hAnsi="Sylfaen" w:cs="Sylfaen"/>
          <w:bCs/>
          <w:sz w:val="24"/>
          <w:szCs w:val="24"/>
          <w:lang w:val="hy-AM"/>
        </w:rPr>
        <w:t>դրսևորել</w:t>
      </w:r>
      <w:proofErr w:type="spellEnd"/>
      <w:r>
        <w:rPr>
          <w:rFonts w:ascii="Sylfaen" w:hAnsi="Sylfaen" w:cs="Sylfaen"/>
          <w:bCs/>
          <w:sz w:val="24"/>
          <w:szCs w:val="24"/>
          <w:lang w:val="hy-AM"/>
        </w:rPr>
        <w:t xml:space="preserve"> ԱԺ պատգամավորներ Անդրանիկ Քոչարյանը, Վիլեն Գաբրիելյանը և այլոք։</w:t>
      </w:r>
      <w:r>
        <w:rPr>
          <w:rFonts w:ascii="Sylfaen" w:hAnsi="Sylfaen" w:cs="Sylfaen"/>
          <w:bCs/>
          <w:sz w:val="24"/>
          <w:szCs w:val="24"/>
          <w:lang w:val="hy-AM"/>
        </w:rPr>
        <w:br/>
      </w:r>
      <w:r>
        <w:rPr>
          <w:rFonts w:ascii="Sylfaen" w:hAnsi="Sylfaen" w:cs="Sylfaen"/>
          <w:bCs/>
          <w:sz w:val="24"/>
          <w:szCs w:val="24"/>
          <w:lang w:val="hy-AM"/>
        </w:rPr>
        <w:tab/>
        <w:t xml:space="preserve">Ի դեպ, եռամսյակի ընթացքում լրագրողների նկատմամբ արձանագրված ֆիզիկական բռնության </w:t>
      </w:r>
      <w:r w:rsidRPr="00DE2998">
        <w:rPr>
          <w:rFonts w:ascii="Sylfaen" w:hAnsi="Sylfaen" w:cs="Sylfaen"/>
          <w:b/>
          <w:sz w:val="24"/>
          <w:szCs w:val="24"/>
          <w:lang w:val="hy-AM"/>
        </w:rPr>
        <w:t>2</w:t>
      </w:r>
      <w:r>
        <w:rPr>
          <w:rFonts w:ascii="Sylfaen" w:hAnsi="Sylfaen" w:cs="Sylfaen"/>
          <w:bCs/>
          <w:sz w:val="24"/>
          <w:szCs w:val="24"/>
          <w:lang w:val="hy-AM"/>
        </w:rPr>
        <w:t xml:space="preserve"> դեպքերն էլ տեղի են ունեցել Ազգային ժողովում, երբ նրանց դեմ ուժ են կիրառել անվտանգության ծառայության աշխատակիցները։</w:t>
      </w:r>
    </w:p>
    <w:p w14:paraId="48E3FE5F" w14:textId="77777777" w:rsidR="00336F9C" w:rsidRDefault="00336F9C" w:rsidP="00336F9C">
      <w:pPr>
        <w:spacing w:after="0" w:line="240" w:lineRule="auto"/>
        <w:ind w:firstLine="720"/>
        <w:rPr>
          <w:rFonts w:ascii="Sylfaen" w:hAnsi="Sylfaen" w:cs="Sylfaen"/>
          <w:bCs/>
          <w:sz w:val="24"/>
          <w:szCs w:val="24"/>
          <w:lang w:val="hy-AM"/>
        </w:rPr>
      </w:pPr>
      <w:r>
        <w:rPr>
          <w:rFonts w:ascii="Sylfaen" w:hAnsi="Sylfaen" w:cs="Sylfaen"/>
          <w:bCs/>
          <w:sz w:val="24"/>
          <w:szCs w:val="24"/>
          <w:lang w:val="hy-AM"/>
        </w:rPr>
        <w:t>Մարտի 30-</w:t>
      </w:r>
      <w:r w:rsidRPr="00190FC5">
        <w:rPr>
          <w:rFonts w:ascii="Sylfaen" w:hAnsi="Sylfaen" w:cs="Sylfaen"/>
          <w:bCs/>
          <w:sz w:val="24"/>
          <w:szCs w:val="24"/>
          <w:lang w:val="hy-AM"/>
        </w:rPr>
        <w:t>ին՝ Գյումրիում կայացած ավագանու արտահերթ ընտրությունների օրը, լրագրողները ճնշումների են ենթարկվել նաև քաղաքացիների կողմից։</w:t>
      </w:r>
    </w:p>
    <w:p w14:paraId="6DA26A23" w14:textId="6874E53B" w:rsidR="00336F9C" w:rsidRDefault="00336F9C" w:rsidP="00336F9C">
      <w:pPr>
        <w:spacing w:after="0" w:line="240" w:lineRule="auto"/>
        <w:ind w:firstLine="720"/>
        <w:rPr>
          <w:rFonts w:ascii="Sylfaen" w:hAnsi="Sylfaen" w:cs="Sylfaen"/>
          <w:bCs/>
          <w:sz w:val="24"/>
          <w:szCs w:val="24"/>
          <w:lang w:val="hy-AM"/>
        </w:rPr>
      </w:pPr>
      <w:proofErr w:type="spellStart"/>
      <w:r>
        <w:rPr>
          <w:rFonts w:ascii="Sylfaen" w:hAnsi="Sylfaen" w:cs="Sylfaen"/>
          <w:bCs/>
          <w:sz w:val="24"/>
          <w:szCs w:val="24"/>
          <w:lang w:val="hy-AM"/>
        </w:rPr>
        <w:t>Թեև</w:t>
      </w:r>
      <w:proofErr w:type="spellEnd"/>
      <w:r>
        <w:rPr>
          <w:rFonts w:ascii="Sylfaen" w:hAnsi="Sylfaen" w:cs="Sylfaen"/>
          <w:bCs/>
          <w:sz w:val="24"/>
          <w:szCs w:val="24"/>
          <w:lang w:val="hy-AM"/>
        </w:rPr>
        <w:t xml:space="preserve"> նախորդ տարվա նույն ժամանակահատվածի համեմատ </w:t>
      </w:r>
      <w:proofErr w:type="spellStart"/>
      <w:r>
        <w:rPr>
          <w:rFonts w:ascii="Sylfaen" w:hAnsi="Sylfaen" w:cs="Sylfaen"/>
          <w:bCs/>
          <w:sz w:val="24"/>
          <w:szCs w:val="24"/>
          <w:lang w:val="hy-AM"/>
        </w:rPr>
        <w:t>դիտարկվող</w:t>
      </w:r>
      <w:proofErr w:type="spellEnd"/>
      <w:r>
        <w:rPr>
          <w:rFonts w:ascii="Sylfaen" w:hAnsi="Sylfaen" w:cs="Sylfaen"/>
          <w:bCs/>
          <w:sz w:val="24"/>
          <w:szCs w:val="24"/>
          <w:lang w:val="hy-AM"/>
        </w:rPr>
        <w:t xml:space="preserve"> եռամսյակի ընթացքում նվազել են տեղեկություններ ստանալու և տարածելու իրավունքի խախտումները, այդուհանդերձ, առկա իրավիճակը </w:t>
      </w:r>
      <w:proofErr w:type="spellStart"/>
      <w:r>
        <w:rPr>
          <w:rFonts w:ascii="Sylfaen" w:hAnsi="Sylfaen" w:cs="Sylfaen"/>
          <w:bCs/>
          <w:sz w:val="24"/>
          <w:szCs w:val="24"/>
          <w:lang w:val="hy-AM"/>
        </w:rPr>
        <w:t>դեռևս</w:t>
      </w:r>
      <w:proofErr w:type="spellEnd"/>
      <w:r>
        <w:rPr>
          <w:rFonts w:ascii="Sylfaen" w:hAnsi="Sylfaen" w:cs="Sylfaen"/>
          <w:bCs/>
          <w:sz w:val="24"/>
          <w:szCs w:val="24"/>
          <w:lang w:val="hy-AM"/>
        </w:rPr>
        <w:t xml:space="preserve"> դժվար է բարվոք </w:t>
      </w:r>
      <w:r w:rsidRPr="006231CC">
        <w:rPr>
          <w:rFonts w:ascii="Sylfaen" w:hAnsi="Sylfaen" w:cs="Sylfaen"/>
          <w:bCs/>
          <w:sz w:val="24"/>
          <w:szCs w:val="24"/>
          <w:lang w:val="hy-AM"/>
        </w:rPr>
        <w:t xml:space="preserve">համարել։ </w:t>
      </w:r>
      <w:r w:rsidR="006231CC" w:rsidRPr="006231CC">
        <w:rPr>
          <w:rFonts w:ascii="Sylfaen" w:hAnsi="Sylfaen" w:cs="Sylfaen"/>
          <w:bCs/>
          <w:sz w:val="24"/>
          <w:szCs w:val="24"/>
          <w:lang w:val="hy-AM"/>
        </w:rPr>
        <w:t>Արձանագրվել</w:t>
      </w:r>
      <w:r w:rsidRPr="006231CC">
        <w:rPr>
          <w:rFonts w:ascii="Sylfaen" w:hAnsi="Sylfaen" w:cs="Sylfaen"/>
          <w:bCs/>
          <w:sz w:val="24"/>
          <w:szCs w:val="24"/>
          <w:lang w:val="hy-AM"/>
        </w:rPr>
        <w:t xml:space="preserve"> է </w:t>
      </w:r>
      <w:r w:rsidRPr="006231CC">
        <w:rPr>
          <w:rFonts w:ascii="Sylfaen" w:hAnsi="Sylfaen" w:cs="Sylfaen"/>
          <w:b/>
          <w:sz w:val="24"/>
          <w:szCs w:val="24"/>
          <w:lang w:val="hy-AM"/>
        </w:rPr>
        <w:t>29</w:t>
      </w:r>
      <w:r w:rsidRPr="006231CC">
        <w:rPr>
          <w:rFonts w:ascii="Sylfaen" w:hAnsi="Sylfaen" w:cs="Sylfaen"/>
          <w:bCs/>
          <w:sz w:val="24"/>
          <w:szCs w:val="24"/>
          <w:lang w:val="hy-AM"/>
        </w:rPr>
        <w:t xml:space="preserve"> այդպիսի խախտում։ Տարածված</w:t>
      </w:r>
      <w:r>
        <w:rPr>
          <w:rFonts w:ascii="Sylfaen" w:hAnsi="Sylfaen" w:cs="Sylfaen"/>
          <w:bCs/>
          <w:sz w:val="24"/>
          <w:szCs w:val="24"/>
          <w:lang w:val="hy-AM"/>
        </w:rPr>
        <w:t xml:space="preserve"> </w:t>
      </w:r>
      <w:proofErr w:type="spellStart"/>
      <w:r>
        <w:rPr>
          <w:rFonts w:ascii="Sylfaen" w:hAnsi="Sylfaen" w:cs="Sylfaen"/>
          <w:bCs/>
          <w:sz w:val="24"/>
          <w:szCs w:val="24"/>
          <w:lang w:val="hy-AM"/>
        </w:rPr>
        <w:t>երևույթներ</w:t>
      </w:r>
      <w:proofErr w:type="spellEnd"/>
      <w:r>
        <w:rPr>
          <w:rFonts w:ascii="Sylfaen" w:hAnsi="Sylfaen" w:cs="Sylfaen"/>
          <w:bCs/>
          <w:sz w:val="24"/>
          <w:szCs w:val="24"/>
          <w:lang w:val="hy-AM"/>
        </w:rPr>
        <w:t xml:space="preserve"> են մնում լրագրողների հարցումներին պետական մարմինների պատասխանների </w:t>
      </w:r>
      <w:r>
        <w:rPr>
          <w:rFonts w:ascii="Sylfaen" w:hAnsi="Sylfaen"/>
          <w:sz w:val="24"/>
          <w:szCs w:val="24"/>
          <w:lang w:val="hy-AM"/>
        </w:rPr>
        <w:t>անհարկի</w:t>
      </w:r>
      <w:r>
        <w:rPr>
          <w:rFonts w:ascii="Sylfaen" w:hAnsi="Sylfaen" w:cs="Sylfaen"/>
          <w:bCs/>
          <w:sz w:val="24"/>
          <w:szCs w:val="24"/>
          <w:lang w:val="hy-AM"/>
        </w:rPr>
        <w:t xml:space="preserve"> ձգձգումը, տեղեկությունների տրամադրման անհիմն մերժումը, հարցերի էության չհամապատասխանող </w:t>
      </w:r>
      <w:proofErr w:type="spellStart"/>
      <w:r>
        <w:rPr>
          <w:rFonts w:ascii="Sylfaen" w:hAnsi="Sylfaen" w:cs="Sylfaen"/>
          <w:bCs/>
          <w:sz w:val="24"/>
          <w:szCs w:val="24"/>
          <w:lang w:val="hy-AM"/>
        </w:rPr>
        <w:t>ձևական</w:t>
      </w:r>
      <w:proofErr w:type="spellEnd"/>
      <w:r>
        <w:rPr>
          <w:rFonts w:ascii="Sylfaen" w:hAnsi="Sylfaen" w:cs="Sylfaen"/>
          <w:bCs/>
          <w:sz w:val="24"/>
          <w:szCs w:val="24"/>
          <w:lang w:val="hy-AM"/>
        </w:rPr>
        <w:t xml:space="preserve"> պատասխանները։</w:t>
      </w:r>
    </w:p>
    <w:p w14:paraId="0ACEA293" w14:textId="333B3CF7" w:rsidR="00336F9C" w:rsidRDefault="00336F9C" w:rsidP="00336F9C">
      <w:pPr>
        <w:spacing w:after="0" w:line="240" w:lineRule="auto"/>
        <w:ind w:firstLine="720"/>
        <w:rPr>
          <w:rFonts w:ascii="Sylfaen" w:hAnsi="Sylfaen" w:cs="Sylfaen"/>
          <w:bCs/>
          <w:sz w:val="24"/>
          <w:szCs w:val="24"/>
          <w:lang w:val="hy-AM"/>
        </w:rPr>
      </w:pPr>
      <w:r>
        <w:rPr>
          <w:rFonts w:ascii="Sylfaen" w:hAnsi="Sylfaen" w:cs="Sylfaen"/>
          <w:bCs/>
          <w:sz w:val="24"/>
          <w:szCs w:val="24"/>
          <w:lang w:val="hy-AM"/>
        </w:rPr>
        <w:t>Լրագրողների և լրատվամիջոցների իրավունքների խախտումներին վերաբերող փաստերը ներկայացված են զեկույցի համապատասխան բաժիններում, իսկ առավել արտառոց դեպքերի առնչությամբ ԽԱՊԿ-ն ու գործընկեր լրագրողական կազմակերպությունները հանդես են եկել հայտարարություններով։</w:t>
      </w:r>
    </w:p>
    <w:p w14:paraId="343F9D92" w14:textId="77777777" w:rsidR="00336F9C" w:rsidRPr="00DE2998" w:rsidRDefault="00336F9C" w:rsidP="00336F9C">
      <w:pPr>
        <w:spacing w:after="0" w:line="240" w:lineRule="auto"/>
        <w:ind w:firstLine="720"/>
        <w:rPr>
          <w:rFonts w:ascii="Sylfaen" w:hAnsi="Sylfaen" w:cs="Sylfaen"/>
          <w:bCs/>
          <w:sz w:val="24"/>
          <w:szCs w:val="24"/>
          <w:lang w:val="hy-AM"/>
        </w:rPr>
      </w:pPr>
      <w:proofErr w:type="spellStart"/>
      <w:r w:rsidRPr="006231CC">
        <w:rPr>
          <w:rFonts w:ascii="Sylfaen" w:hAnsi="Sylfaen"/>
          <w:sz w:val="24"/>
          <w:szCs w:val="24"/>
          <w:lang w:val="hy-AM"/>
        </w:rPr>
        <w:t>Freedom</w:t>
      </w:r>
      <w:proofErr w:type="spellEnd"/>
      <w:r w:rsidRPr="006231CC">
        <w:rPr>
          <w:rFonts w:ascii="Sylfaen" w:hAnsi="Sylfaen"/>
          <w:sz w:val="24"/>
          <w:szCs w:val="24"/>
          <w:lang w:val="hy-AM"/>
        </w:rPr>
        <w:t> </w:t>
      </w:r>
      <w:proofErr w:type="spellStart"/>
      <w:r w:rsidRPr="006231CC">
        <w:rPr>
          <w:rFonts w:ascii="Sylfaen" w:hAnsi="Sylfaen"/>
          <w:sz w:val="24"/>
          <w:szCs w:val="24"/>
          <w:lang w:val="hy-AM"/>
        </w:rPr>
        <w:t>House</w:t>
      </w:r>
      <w:proofErr w:type="spellEnd"/>
      <w:r w:rsidRPr="006231CC">
        <w:rPr>
          <w:rFonts w:ascii="Sylfaen" w:hAnsi="Sylfaen"/>
          <w:sz w:val="24"/>
          <w:szCs w:val="24"/>
          <w:lang w:val="hy-AM"/>
        </w:rPr>
        <w:t> իրավապաշտպան կազմակերպությունը փետրվարի 26-ին հրապարակած «Ազատությունն աշխարհում-2025»</w:t>
      </w:r>
      <w:r w:rsidRPr="006231CC">
        <w:rPr>
          <w:rStyle w:val="FootnoteReference"/>
          <w:rFonts w:ascii="Sylfaen" w:hAnsi="Sylfaen"/>
          <w:sz w:val="24"/>
          <w:szCs w:val="24"/>
          <w:lang w:val="hy-AM"/>
        </w:rPr>
        <w:footnoteReference w:id="1"/>
      </w:r>
      <w:r w:rsidRPr="006231CC">
        <w:rPr>
          <w:rFonts w:ascii="Sylfaen" w:hAnsi="Sylfaen"/>
          <w:sz w:val="24"/>
          <w:szCs w:val="24"/>
          <w:lang w:val="hy-AM"/>
        </w:rPr>
        <w:t xml:space="preserve"> իր տարեկան զեկույցում Հայաստանում մամուլի ազատության ցուցանիշը հնարավոր 4 միավորից գնահատել է 2։ Նշվել է, որ անկախ և հետաքննական լրատվամիջոցները ՀՀ-ում գործում են </w:t>
      </w:r>
      <w:r w:rsidRPr="006231CC">
        <w:rPr>
          <w:rFonts w:ascii="Sylfaen" w:hAnsi="Sylfaen"/>
          <w:sz w:val="24"/>
          <w:szCs w:val="24"/>
          <w:lang w:val="hy-AM"/>
        </w:rPr>
        <w:lastRenderedPageBreak/>
        <w:t xml:space="preserve">համեմատաբար ազատ, իսկ ընդհանուր առմամբ տպագիր և </w:t>
      </w:r>
      <w:proofErr w:type="spellStart"/>
      <w:r w:rsidRPr="006231CC">
        <w:rPr>
          <w:rFonts w:ascii="Sylfaen" w:hAnsi="Sylfaen"/>
          <w:sz w:val="24"/>
          <w:szCs w:val="24"/>
          <w:lang w:val="hy-AM"/>
        </w:rPr>
        <w:t>հեռարձակվող</w:t>
      </w:r>
      <w:proofErr w:type="spellEnd"/>
      <w:r w:rsidRPr="006231CC">
        <w:rPr>
          <w:rFonts w:ascii="Sylfaen" w:hAnsi="Sylfaen"/>
          <w:sz w:val="24"/>
          <w:szCs w:val="24"/>
          <w:lang w:val="hy-AM"/>
        </w:rPr>
        <w:t xml:space="preserve"> լրատվամիջոցների մեծ մասը կապված է քաղաքական կամ այլ կոմերցիոն շահերի հետ:</w:t>
      </w:r>
    </w:p>
    <w:p w14:paraId="078CBE69" w14:textId="77777777" w:rsidR="00336F9C" w:rsidRDefault="00336F9C" w:rsidP="00336F9C">
      <w:pPr>
        <w:spacing w:after="0" w:line="240" w:lineRule="auto"/>
        <w:ind w:firstLine="720"/>
        <w:rPr>
          <w:rFonts w:ascii="Sylfaen" w:hAnsi="Sylfaen" w:cs="Sylfaen"/>
          <w:bCs/>
          <w:sz w:val="24"/>
          <w:szCs w:val="24"/>
          <w:lang w:val="hy-AM"/>
        </w:rPr>
      </w:pPr>
      <w:r>
        <w:rPr>
          <w:rFonts w:ascii="Sylfaen" w:hAnsi="Sylfaen" w:cs="Sylfaen"/>
          <w:bCs/>
          <w:sz w:val="24"/>
          <w:szCs w:val="24"/>
          <w:lang w:val="hy-AM"/>
        </w:rPr>
        <w:t xml:space="preserve">Հայաստանյան </w:t>
      </w:r>
      <w:proofErr w:type="spellStart"/>
      <w:r>
        <w:rPr>
          <w:rFonts w:ascii="Sylfaen" w:hAnsi="Sylfaen" w:cs="Sylfaen"/>
          <w:bCs/>
          <w:sz w:val="24"/>
          <w:szCs w:val="24"/>
          <w:lang w:val="hy-AM"/>
        </w:rPr>
        <w:t>մեդիա</w:t>
      </w:r>
      <w:proofErr w:type="spellEnd"/>
      <w:r>
        <w:rPr>
          <w:rFonts w:ascii="Sylfaen" w:hAnsi="Sylfaen" w:cs="Sylfaen"/>
          <w:bCs/>
          <w:sz w:val="24"/>
          <w:szCs w:val="24"/>
          <w:lang w:val="hy-AM"/>
        </w:rPr>
        <w:t xml:space="preserve"> ոլորտի համար լուրջ մարտահրավեր էր ԱՄՆ նոր վարչակազմի կողմից խոշոր դոնոր կազմակերպությունների, մասնավորապես՝ Միջազգային զարգացման գործակալության </w:t>
      </w:r>
      <w:r w:rsidRPr="00E719A5">
        <w:rPr>
          <w:rFonts w:ascii="Sylfaen" w:hAnsi="Sylfaen" w:cs="Sylfaen"/>
          <w:bCs/>
          <w:sz w:val="24"/>
          <w:szCs w:val="24"/>
          <w:lang w:val="hy-AM"/>
        </w:rPr>
        <w:t>(USAID</w:t>
      </w:r>
      <w:r>
        <w:rPr>
          <w:rFonts w:ascii="Sylfaen" w:hAnsi="Sylfaen" w:cs="Sylfaen"/>
          <w:bCs/>
          <w:sz w:val="24"/>
          <w:szCs w:val="24"/>
          <w:lang w:val="hy-AM"/>
        </w:rPr>
        <w:t>-ի</w:t>
      </w:r>
      <w:r w:rsidRPr="00E719A5">
        <w:rPr>
          <w:rFonts w:ascii="Sylfaen" w:hAnsi="Sylfaen" w:cs="Sylfaen"/>
          <w:bCs/>
          <w:sz w:val="24"/>
          <w:szCs w:val="24"/>
          <w:lang w:val="hy-AM"/>
        </w:rPr>
        <w:t>)</w:t>
      </w:r>
      <w:r>
        <w:rPr>
          <w:rFonts w:ascii="Sylfaen" w:hAnsi="Sylfaen" w:cs="Sylfaen"/>
          <w:bCs/>
          <w:sz w:val="24"/>
          <w:szCs w:val="24"/>
          <w:lang w:val="hy-AM"/>
        </w:rPr>
        <w:t xml:space="preserve"> գործունեության կասեցումը և դրա հետ կապված հեռանկարի անորոշությունը։ Այդ գործակալության հետ համագործակցող և աջակցություն ստացող տասնյակ լրատվամիջոցներ և լրագրողական կազմակերպություններ հայտնվեցին ծանր ֆինանսական վիճակում, բազմաթիվ ծրագրերի իրականացումը դադարեցվեց, ինչի մասին ավելի մանրամասն՝ </w:t>
      </w:r>
      <w:proofErr w:type="spellStart"/>
      <w:r>
        <w:rPr>
          <w:rFonts w:ascii="Sylfaen" w:hAnsi="Sylfaen" w:cs="Sylfaen"/>
          <w:bCs/>
          <w:sz w:val="24"/>
          <w:szCs w:val="24"/>
          <w:lang w:val="hy-AM"/>
        </w:rPr>
        <w:t>ստորև</w:t>
      </w:r>
      <w:proofErr w:type="spellEnd"/>
      <w:r>
        <w:rPr>
          <w:rFonts w:ascii="Sylfaen" w:hAnsi="Sylfaen" w:cs="Sylfaen"/>
          <w:bCs/>
          <w:sz w:val="24"/>
          <w:szCs w:val="24"/>
          <w:lang w:val="hy-AM"/>
        </w:rPr>
        <w:t xml:space="preserve">։ </w:t>
      </w:r>
    </w:p>
    <w:p w14:paraId="08CD5E09" w14:textId="77777777" w:rsidR="00AD0574" w:rsidRPr="00707267" w:rsidRDefault="00AD0574" w:rsidP="00DB3B39">
      <w:pPr>
        <w:spacing w:after="0" w:line="240" w:lineRule="auto"/>
        <w:ind w:firstLine="720"/>
        <w:rPr>
          <w:rFonts w:ascii="Sylfaen" w:eastAsia="Times New Roman" w:hAnsi="Sylfaen" w:cs="Times New Roman"/>
          <w:sz w:val="24"/>
          <w:szCs w:val="24"/>
          <w:lang w:val="hy-AM"/>
        </w:rPr>
      </w:pPr>
    </w:p>
    <w:p w14:paraId="7252D626" w14:textId="77777777" w:rsidR="00DB3B39" w:rsidRDefault="00DB3B39" w:rsidP="00DB3B39">
      <w:pPr>
        <w:spacing w:after="0" w:line="240" w:lineRule="auto"/>
        <w:jc w:val="center"/>
        <w:rPr>
          <w:rFonts w:ascii="Sylfaen" w:hAnsi="Sylfaen" w:cs="Sylfaen"/>
          <w:b/>
          <w:bCs/>
          <w:i/>
          <w:sz w:val="24"/>
          <w:szCs w:val="24"/>
          <w:lang w:val="hy-AM"/>
        </w:rPr>
      </w:pPr>
      <w:r>
        <w:rPr>
          <w:rFonts w:ascii="Sylfaen" w:hAnsi="Sylfaen" w:cs="Sylfaen"/>
          <w:b/>
          <w:bCs/>
          <w:i/>
          <w:sz w:val="24"/>
          <w:szCs w:val="24"/>
          <w:lang w:val="hy-AM"/>
        </w:rPr>
        <w:t>ԼՐԱՏՎԱՄԻՋՈՑՆԵՐԻ ԳՈՐԾՈՒՆԵՈՒԹՅԱՆ ՄԻՋԱՎԱՅՐԸ</w:t>
      </w:r>
    </w:p>
    <w:p w14:paraId="22490604" w14:textId="65D84CAB" w:rsidR="00DC2680" w:rsidRDefault="00DB3B39" w:rsidP="00DC2680">
      <w:pPr>
        <w:spacing w:after="0" w:line="240" w:lineRule="auto"/>
        <w:rPr>
          <w:rFonts w:ascii="Sylfaen" w:hAnsi="Sylfaen" w:cs="Sylfaen"/>
          <w:b/>
          <w:sz w:val="24"/>
          <w:szCs w:val="24"/>
          <w:lang w:val="hy-AM"/>
        </w:rPr>
      </w:pPr>
      <w:r>
        <w:rPr>
          <w:rFonts w:ascii="Sylfaen" w:eastAsia="Times New Roman" w:hAnsi="Sylfaen" w:cs="Sylfaen"/>
          <w:bCs/>
          <w:iCs/>
          <w:sz w:val="24"/>
          <w:szCs w:val="24"/>
          <w:lang w:val="hy-AM" w:eastAsia="ru-RU"/>
        </w:rPr>
        <w:tab/>
      </w:r>
    </w:p>
    <w:p w14:paraId="66789680" w14:textId="77777777" w:rsidR="00DC2680" w:rsidRDefault="00DC2680" w:rsidP="00DC2680">
      <w:pPr>
        <w:spacing w:after="0" w:line="240" w:lineRule="auto"/>
        <w:rPr>
          <w:rFonts w:ascii="Sylfaen" w:hAnsi="Sylfaen" w:cs="Sylfaen"/>
          <w:b/>
          <w:sz w:val="24"/>
          <w:szCs w:val="24"/>
          <w:lang w:val="hy-AM"/>
        </w:rPr>
      </w:pPr>
      <w:r>
        <w:rPr>
          <w:rFonts w:ascii="Sylfaen" w:hAnsi="Sylfaen" w:cs="Sylfaen"/>
          <w:b/>
          <w:sz w:val="24"/>
          <w:szCs w:val="24"/>
          <w:lang w:val="hy-AM"/>
        </w:rPr>
        <w:tab/>
      </w:r>
    </w:p>
    <w:p w14:paraId="5FE71169" w14:textId="77777777" w:rsidR="00336F9C" w:rsidRDefault="00643E26" w:rsidP="00336F9C">
      <w:pPr>
        <w:spacing w:after="0" w:line="240" w:lineRule="auto"/>
        <w:rPr>
          <w:rFonts w:ascii="Sylfaen" w:hAnsi="Sylfaen" w:cs="Sylfaen"/>
          <w:bCs/>
          <w:sz w:val="24"/>
          <w:szCs w:val="24"/>
          <w:lang w:val="hy-AM"/>
        </w:rPr>
      </w:pPr>
      <w:r>
        <w:rPr>
          <w:rFonts w:ascii="Sylfaen" w:hAnsi="Sylfaen" w:cs="Sylfaen"/>
          <w:b/>
          <w:sz w:val="24"/>
          <w:szCs w:val="24"/>
          <w:lang w:val="hy-AM"/>
        </w:rPr>
        <w:tab/>
      </w:r>
      <w:r w:rsidR="00336F9C" w:rsidRPr="00D22BD0">
        <w:rPr>
          <w:rFonts w:ascii="Sylfaen" w:hAnsi="Sylfaen" w:cs="Sylfaen"/>
          <w:bCs/>
          <w:sz w:val="24"/>
          <w:szCs w:val="24"/>
          <w:lang w:val="hy-AM"/>
        </w:rPr>
        <w:t>2025</w:t>
      </w:r>
      <w:r w:rsidR="00336F9C">
        <w:rPr>
          <w:rFonts w:ascii="Sylfaen" w:hAnsi="Sylfaen" w:cs="Sylfaen"/>
          <w:bCs/>
          <w:sz w:val="24"/>
          <w:szCs w:val="24"/>
          <w:lang w:val="hy-AM"/>
        </w:rPr>
        <w:t xml:space="preserve"> թվականի հունվարին ԱՄՆ նորընտիր նախագահ Դոնալդ </w:t>
      </w:r>
      <w:proofErr w:type="spellStart"/>
      <w:r w:rsidR="00336F9C">
        <w:rPr>
          <w:rFonts w:ascii="Sylfaen" w:hAnsi="Sylfaen" w:cs="Sylfaen"/>
          <w:bCs/>
          <w:sz w:val="24"/>
          <w:szCs w:val="24"/>
          <w:lang w:val="hy-AM"/>
        </w:rPr>
        <w:t>Թրամփի</w:t>
      </w:r>
      <w:proofErr w:type="spellEnd"/>
      <w:r w:rsidR="00336F9C">
        <w:rPr>
          <w:rFonts w:ascii="Sylfaen" w:hAnsi="Sylfaen" w:cs="Sylfaen"/>
          <w:bCs/>
          <w:sz w:val="24"/>
          <w:szCs w:val="24"/>
          <w:lang w:val="hy-AM"/>
        </w:rPr>
        <w:t xml:space="preserve"> հրապարակած որոշումն ամերիկյան միջազգային օգնությունը կասեցնելու մասին մեծ տագնապ առաջացրեց այդ օգնության շահառու հարյուրավոր երկրներում, այդ թվում Հայաստանում։ Ի թիվս բազում այլ ոլորտների, սա մարտահրավեր դարձավ նաև լրատվական դաշտի համար։ Տասնյակ հայաստանյան ԶԼՄ-ներ և լրագրողական կազմակերպություններ, որոնք հայտնի են որպես որակյալ լրագրության </w:t>
      </w:r>
      <w:proofErr w:type="spellStart"/>
      <w:r w:rsidR="00336F9C">
        <w:rPr>
          <w:rFonts w:ascii="Sylfaen" w:hAnsi="Sylfaen" w:cs="Sylfaen"/>
          <w:bCs/>
          <w:sz w:val="24"/>
          <w:szCs w:val="24"/>
          <w:lang w:val="hy-AM"/>
        </w:rPr>
        <w:t>ջատագովներ</w:t>
      </w:r>
      <w:proofErr w:type="spellEnd"/>
      <w:r w:rsidR="00336F9C">
        <w:rPr>
          <w:rFonts w:ascii="Sylfaen" w:hAnsi="Sylfaen" w:cs="Sylfaen"/>
          <w:bCs/>
          <w:sz w:val="24"/>
          <w:szCs w:val="24"/>
          <w:lang w:val="hy-AM"/>
        </w:rPr>
        <w:t xml:space="preserve"> և չեն օգտվում քաղաքական ուժերի </w:t>
      </w:r>
      <w:proofErr w:type="spellStart"/>
      <w:r w:rsidR="00336F9C">
        <w:rPr>
          <w:rFonts w:ascii="Sylfaen" w:hAnsi="Sylfaen" w:cs="Sylfaen"/>
          <w:bCs/>
          <w:sz w:val="24"/>
          <w:szCs w:val="24"/>
          <w:lang w:val="hy-AM"/>
        </w:rPr>
        <w:t>հովանավորչությունից</w:t>
      </w:r>
      <w:proofErr w:type="spellEnd"/>
      <w:r w:rsidR="00336F9C">
        <w:rPr>
          <w:rFonts w:ascii="Sylfaen" w:hAnsi="Sylfaen" w:cs="Sylfaen"/>
          <w:bCs/>
          <w:sz w:val="24"/>
          <w:szCs w:val="24"/>
          <w:lang w:val="hy-AM"/>
        </w:rPr>
        <w:t xml:space="preserve"> և ֆինանսավորումից, </w:t>
      </w:r>
      <w:proofErr w:type="spellStart"/>
      <w:r w:rsidR="00336F9C">
        <w:rPr>
          <w:rFonts w:ascii="Sylfaen" w:hAnsi="Sylfaen" w:cs="Sylfaen"/>
          <w:bCs/>
          <w:sz w:val="24"/>
          <w:szCs w:val="24"/>
          <w:lang w:val="hy-AM"/>
        </w:rPr>
        <w:t>հայտվեցին</w:t>
      </w:r>
      <w:proofErr w:type="spellEnd"/>
      <w:r w:rsidR="00336F9C">
        <w:rPr>
          <w:rFonts w:ascii="Sylfaen" w:hAnsi="Sylfaen" w:cs="Sylfaen"/>
          <w:bCs/>
          <w:sz w:val="24"/>
          <w:szCs w:val="24"/>
          <w:lang w:val="hy-AM"/>
        </w:rPr>
        <w:t xml:space="preserve"> ծայրահեղ ծանր վիճակում։ Զրկվելով միջազգային աջակցության զգալի մասից՝ նրանք ստիպված եղան դադարեցնել </w:t>
      </w:r>
      <w:proofErr w:type="spellStart"/>
      <w:r w:rsidR="00336F9C">
        <w:rPr>
          <w:rFonts w:ascii="Sylfaen" w:hAnsi="Sylfaen" w:cs="Sylfaen"/>
          <w:bCs/>
          <w:sz w:val="24"/>
          <w:szCs w:val="24"/>
          <w:lang w:val="hy-AM"/>
        </w:rPr>
        <w:t>կարևոր</w:t>
      </w:r>
      <w:proofErr w:type="spellEnd"/>
      <w:r w:rsidR="00336F9C">
        <w:rPr>
          <w:rFonts w:ascii="Sylfaen" w:hAnsi="Sylfaen" w:cs="Sylfaen"/>
          <w:bCs/>
          <w:sz w:val="24"/>
          <w:szCs w:val="24"/>
          <w:lang w:val="hy-AM"/>
        </w:rPr>
        <w:t xml:space="preserve"> հանրային նշանակություն ունեցող ծրագրեր, մեծապես կրճատել աշխատակազմը, գործունեության ծավալները, </w:t>
      </w:r>
      <w:proofErr w:type="spellStart"/>
      <w:r w:rsidR="00336F9C">
        <w:rPr>
          <w:rFonts w:ascii="Sylfaen" w:hAnsi="Sylfaen" w:cs="Sylfaen"/>
          <w:bCs/>
          <w:sz w:val="24"/>
          <w:szCs w:val="24"/>
          <w:lang w:val="hy-AM"/>
        </w:rPr>
        <w:t>հետևաբար</w:t>
      </w:r>
      <w:proofErr w:type="spellEnd"/>
      <w:r w:rsidR="00336F9C">
        <w:rPr>
          <w:rFonts w:ascii="Sylfaen" w:hAnsi="Sylfaen" w:cs="Sylfaen"/>
          <w:bCs/>
          <w:sz w:val="24"/>
          <w:szCs w:val="24"/>
          <w:lang w:val="hy-AM"/>
        </w:rPr>
        <w:t xml:space="preserve">՝ նաև աշխատավարձերը։  </w:t>
      </w:r>
    </w:p>
    <w:p w14:paraId="3E93E274" w14:textId="77777777" w:rsidR="00336F9C" w:rsidRDefault="00336F9C" w:rsidP="00336F9C">
      <w:pPr>
        <w:spacing w:after="0" w:line="240" w:lineRule="auto"/>
        <w:rPr>
          <w:rFonts w:ascii="Sylfaen" w:hAnsi="Sylfaen"/>
          <w:sz w:val="24"/>
          <w:szCs w:val="24"/>
          <w:lang w:val="hy-AM"/>
        </w:rPr>
      </w:pPr>
      <w:r>
        <w:rPr>
          <w:rFonts w:ascii="Sylfaen" w:hAnsi="Sylfaen" w:cs="Sylfaen"/>
          <w:bCs/>
          <w:sz w:val="24"/>
          <w:szCs w:val="24"/>
          <w:lang w:val="hy-AM"/>
        </w:rPr>
        <w:tab/>
        <w:t>Այս առումով առավել ծավալուն և անհաղթահարելի խնդիրներ առաջացան</w:t>
      </w:r>
      <w:r>
        <w:rPr>
          <w:rFonts w:ascii="Sylfaen" w:hAnsi="Sylfaen"/>
          <w:sz w:val="24"/>
          <w:szCs w:val="24"/>
          <w:lang w:val="hy-AM"/>
        </w:rPr>
        <w:t xml:space="preserve"> ԱՄՆ Միջազգային զարգացման գործակալության </w:t>
      </w:r>
      <w:r w:rsidRPr="00194DE7">
        <w:rPr>
          <w:rFonts w:ascii="Sylfaen" w:hAnsi="Sylfaen"/>
          <w:sz w:val="24"/>
          <w:szCs w:val="24"/>
          <w:lang w:val="hy-AM"/>
        </w:rPr>
        <w:t>(</w:t>
      </w:r>
      <w:r w:rsidRPr="00D22BD0">
        <w:rPr>
          <w:rFonts w:ascii="Sylfaen" w:hAnsi="Sylfaen"/>
          <w:sz w:val="24"/>
          <w:szCs w:val="24"/>
          <w:lang w:val="hy-AM"/>
        </w:rPr>
        <w:t>USAID-</w:t>
      </w:r>
      <w:r>
        <w:rPr>
          <w:rFonts w:ascii="Sylfaen" w:hAnsi="Sylfaen"/>
          <w:sz w:val="24"/>
          <w:szCs w:val="24"/>
          <w:lang w:val="hy-AM"/>
        </w:rPr>
        <w:t>ի</w:t>
      </w:r>
      <w:r w:rsidRPr="00194DE7">
        <w:rPr>
          <w:rFonts w:ascii="Sylfaen" w:hAnsi="Sylfaen"/>
          <w:sz w:val="24"/>
          <w:szCs w:val="24"/>
          <w:lang w:val="hy-AM"/>
        </w:rPr>
        <w:t>)</w:t>
      </w:r>
      <w:r>
        <w:rPr>
          <w:rFonts w:ascii="Sylfaen" w:hAnsi="Sylfaen"/>
          <w:sz w:val="24"/>
          <w:szCs w:val="24"/>
          <w:lang w:val="hy-AM"/>
        </w:rPr>
        <w:t xml:space="preserve"> աջակցությամբ Հայաստանում </w:t>
      </w:r>
      <w:proofErr w:type="spellStart"/>
      <w:r>
        <w:rPr>
          <w:rFonts w:ascii="Sylfaen" w:hAnsi="Sylfaen"/>
          <w:sz w:val="24"/>
          <w:szCs w:val="24"/>
          <w:lang w:val="hy-AM"/>
        </w:rPr>
        <w:t>մեդիայի</w:t>
      </w:r>
      <w:proofErr w:type="spellEnd"/>
      <w:r>
        <w:rPr>
          <w:rFonts w:ascii="Sylfaen" w:hAnsi="Sylfaen"/>
          <w:sz w:val="24"/>
          <w:szCs w:val="24"/>
          <w:lang w:val="hy-AM"/>
        </w:rPr>
        <w:t xml:space="preserve"> զարգացման ծրագիրն իրականացնելիս։ 1</w:t>
      </w:r>
      <w:r w:rsidRPr="009654E9">
        <w:rPr>
          <w:rFonts w:ascii="Sylfaen" w:hAnsi="Sylfaen"/>
          <w:sz w:val="24"/>
          <w:szCs w:val="24"/>
          <w:lang w:val="hy-AM"/>
        </w:rPr>
        <w:t xml:space="preserve">5 </w:t>
      </w:r>
      <w:r>
        <w:rPr>
          <w:rFonts w:ascii="Sylfaen" w:hAnsi="Sylfaen"/>
          <w:sz w:val="24"/>
          <w:szCs w:val="24"/>
          <w:lang w:val="hy-AM"/>
        </w:rPr>
        <w:t>միլիոն դոլար արժողությամբ</w:t>
      </w:r>
      <w:r w:rsidRPr="00DA20B0">
        <w:rPr>
          <w:rFonts w:ascii="Sylfaen" w:hAnsi="Sylfaen"/>
          <w:sz w:val="24"/>
          <w:szCs w:val="24"/>
          <w:lang w:val="hy-AM"/>
        </w:rPr>
        <w:t xml:space="preserve"> </w:t>
      </w:r>
      <w:r>
        <w:rPr>
          <w:rFonts w:ascii="Sylfaen" w:hAnsi="Sylfaen"/>
          <w:sz w:val="24"/>
          <w:szCs w:val="24"/>
          <w:lang w:val="hy-AM"/>
        </w:rPr>
        <w:t>այս հնգամյա ծրագիրը մեկնարկել</w:t>
      </w:r>
      <w:r w:rsidRPr="00E53FF6">
        <w:rPr>
          <w:rFonts w:ascii="Sylfaen" w:hAnsi="Sylfaen"/>
          <w:sz w:val="24"/>
          <w:szCs w:val="24"/>
          <w:lang w:val="hy-AM"/>
        </w:rPr>
        <w:t xml:space="preserve"> </w:t>
      </w:r>
      <w:r>
        <w:rPr>
          <w:rFonts w:ascii="Sylfaen" w:hAnsi="Sylfaen"/>
          <w:sz w:val="24"/>
          <w:szCs w:val="24"/>
          <w:lang w:val="hy-AM"/>
        </w:rPr>
        <w:t xml:space="preserve">էր 2023 թվականին և արդեն իսկ </w:t>
      </w:r>
      <w:r w:rsidRPr="0045295D">
        <w:rPr>
          <w:rFonts w:ascii="Sylfaen" w:hAnsi="Sylfaen"/>
          <w:sz w:val="24"/>
          <w:szCs w:val="24"/>
          <w:lang w:val="hy-AM"/>
        </w:rPr>
        <w:t>ներառել էր տասնյակ լրատվամիջոցներ ու լրագրողական կազմակերպություններ</w:t>
      </w:r>
      <w:r>
        <w:rPr>
          <w:rFonts w:ascii="Sylfaen" w:hAnsi="Sylfaen"/>
          <w:sz w:val="24"/>
          <w:szCs w:val="24"/>
          <w:lang w:val="hy-AM"/>
        </w:rPr>
        <w:t xml:space="preserve">։ Այն իրականացնելու համար </w:t>
      </w:r>
      <w:proofErr w:type="spellStart"/>
      <w:r>
        <w:rPr>
          <w:rFonts w:ascii="Sylfaen" w:hAnsi="Sylfaen"/>
          <w:sz w:val="24"/>
          <w:szCs w:val="24"/>
          <w:lang w:val="hy-AM"/>
        </w:rPr>
        <w:t>ձևավորվել</w:t>
      </w:r>
      <w:proofErr w:type="spellEnd"/>
      <w:r>
        <w:rPr>
          <w:rFonts w:ascii="Sylfaen" w:hAnsi="Sylfaen"/>
          <w:sz w:val="24"/>
          <w:szCs w:val="24"/>
          <w:lang w:val="hy-AM"/>
        </w:rPr>
        <w:t xml:space="preserve"> էր կոնսորցիում «</w:t>
      </w:r>
      <w:proofErr w:type="spellStart"/>
      <w:r>
        <w:rPr>
          <w:rFonts w:ascii="Sylfaen" w:hAnsi="Sylfaen"/>
          <w:sz w:val="24"/>
          <w:szCs w:val="24"/>
          <w:lang w:val="hy-AM"/>
        </w:rPr>
        <w:t>Ինտերնյուս</w:t>
      </w:r>
      <w:proofErr w:type="spellEnd"/>
      <w:r>
        <w:rPr>
          <w:rFonts w:ascii="Sylfaen" w:hAnsi="Sylfaen"/>
          <w:sz w:val="24"/>
          <w:szCs w:val="24"/>
          <w:lang w:val="hy-AM"/>
        </w:rPr>
        <w:t xml:space="preserve"> </w:t>
      </w:r>
      <w:proofErr w:type="spellStart"/>
      <w:r>
        <w:rPr>
          <w:rFonts w:ascii="Sylfaen" w:hAnsi="Sylfaen"/>
          <w:sz w:val="24"/>
          <w:szCs w:val="24"/>
          <w:lang w:val="hy-AM"/>
        </w:rPr>
        <w:t>Նետուորկ</w:t>
      </w:r>
      <w:proofErr w:type="spellEnd"/>
      <w:r>
        <w:rPr>
          <w:rFonts w:ascii="Sylfaen" w:hAnsi="Sylfaen"/>
          <w:sz w:val="24"/>
          <w:szCs w:val="24"/>
          <w:lang w:val="hy-AM"/>
        </w:rPr>
        <w:t xml:space="preserve">» </w:t>
      </w:r>
      <w:r w:rsidRPr="0045295D">
        <w:rPr>
          <w:rFonts w:ascii="Sylfaen" w:hAnsi="Sylfaen"/>
          <w:sz w:val="24"/>
          <w:szCs w:val="24"/>
          <w:lang w:val="hy-AM"/>
        </w:rPr>
        <w:t>(</w:t>
      </w:r>
      <w:proofErr w:type="spellStart"/>
      <w:r w:rsidRPr="0045295D">
        <w:rPr>
          <w:rFonts w:ascii="Sylfaen" w:hAnsi="Sylfaen"/>
          <w:sz w:val="24"/>
          <w:szCs w:val="24"/>
          <w:lang w:val="hy-AM"/>
        </w:rPr>
        <w:t>Internws</w:t>
      </w:r>
      <w:proofErr w:type="spellEnd"/>
      <w:r w:rsidRPr="0045295D">
        <w:rPr>
          <w:rFonts w:ascii="Sylfaen" w:hAnsi="Sylfaen"/>
          <w:sz w:val="24"/>
          <w:szCs w:val="24"/>
          <w:lang w:val="hy-AM"/>
        </w:rPr>
        <w:t xml:space="preserve"> </w:t>
      </w:r>
      <w:proofErr w:type="spellStart"/>
      <w:r w:rsidRPr="0045295D">
        <w:rPr>
          <w:rFonts w:ascii="Sylfaen" w:hAnsi="Sylfaen"/>
          <w:sz w:val="24"/>
          <w:szCs w:val="24"/>
          <w:lang w:val="hy-AM"/>
        </w:rPr>
        <w:t>Network</w:t>
      </w:r>
      <w:proofErr w:type="spellEnd"/>
      <w:r w:rsidRPr="0045295D">
        <w:rPr>
          <w:rFonts w:ascii="Sylfaen" w:hAnsi="Sylfaen"/>
          <w:sz w:val="24"/>
          <w:szCs w:val="24"/>
          <w:lang w:val="hy-AM"/>
        </w:rPr>
        <w:t>)</w:t>
      </w:r>
      <w:r>
        <w:rPr>
          <w:rFonts w:ascii="Sylfaen" w:hAnsi="Sylfaen"/>
          <w:sz w:val="24"/>
          <w:szCs w:val="24"/>
          <w:lang w:val="hy-AM"/>
        </w:rPr>
        <w:t xml:space="preserve"> միջազգային կազմակերպության գլխավորությամբ, որը </w:t>
      </w:r>
      <w:proofErr w:type="spellStart"/>
      <w:r>
        <w:rPr>
          <w:rFonts w:ascii="Sylfaen" w:hAnsi="Sylfaen"/>
          <w:sz w:val="24"/>
          <w:szCs w:val="24"/>
          <w:lang w:val="hy-AM"/>
        </w:rPr>
        <w:t>Երևանում</w:t>
      </w:r>
      <w:proofErr w:type="spellEnd"/>
      <w:r>
        <w:rPr>
          <w:rFonts w:ascii="Sylfaen" w:hAnsi="Sylfaen"/>
          <w:sz w:val="24"/>
          <w:szCs w:val="24"/>
          <w:lang w:val="hy-AM"/>
        </w:rPr>
        <w:t xml:space="preserve"> ուներ իր ներկայացուցչությունը՝ </w:t>
      </w:r>
      <w:r w:rsidRPr="0045295D">
        <w:rPr>
          <w:rFonts w:ascii="Sylfaen" w:hAnsi="Sylfaen"/>
          <w:sz w:val="24"/>
          <w:szCs w:val="24"/>
          <w:lang w:val="hy-AM"/>
        </w:rPr>
        <w:t>«</w:t>
      </w:r>
      <w:proofErr w:type="spellStart"/>
      <w:r w:rsidRPr="0045295D">
        <w:rPr>
          <w:rFonts w:ascii="Sylfaen" w:hAnsi="Sylfaen"/>
          <w:sz w:val="24"/>
          <w:szCs w:val="24"/>
          <w:lang w:val="hy-AM"/>
        </w:rPr>
        <w:t>Ինտերնյուզ</w:t>
      </w:r>
      <w:proofErr w:type="spellEnd"/>
      <w:r w:rsidRPr="0045295D">
        <w:rPr>
          <w:rFonts w:ascii="Sylfaen" w:hAnsi="Sylfaen"/>
          <w:sz w:val="24"/>
          <w:szCs w:val="24"/>
          <w:lang w:val="hy-AM"/>
        </w:rPr>
        <w:t xml:space="preserve"> Հայաստանը»</w:t>
      </w:r>
      <w:r>
        <w:rPr>
          <w:rFonts w:ascii="Sylfaen" w:hAnsi="Sylfaen"/>
          <w:sz w:val="24"/>
          <w:szCs w:val="24"/>
          <w:lang w:val="hy-AM"/>
        </w:rPr>
        <w:t xml:space="preserve">։ ԱՄՆ նոր վարչակազմի կողմից </w:t>
      </w:r>
      <w:r w:rsidRPr="00D22BD0">
        <w:rPr>
          <w:rFonts w:ascii="Sylfaen" w:hAnsi="Sylfaen"/>
          <w:sz w:val="24"/>
          <w:szCs w:val="24"/>
          <w:lang w:val="hy-AM"/>
        </w:rPr>
        <w:t>USAID-</w:t>
      </w:r>
      <w:r>
        <w:rPr>
          <w:rFonts w:ascii="Sylfaen" w:hAnsi="Sylfaen"/>
          <w:sz w:val="24"/>
          <w:szCs w:val="24"/>
          <w:lang w:val="hy-AM"/>
        </w:rPr>
        <w:t>ի գործունեությունը կասեցնելուց հետո վերոհիշյալ ծավալուն ծրագիրը դադարեցվեց, իսկ «</w:t>
      </w:r>
      <w:proofErr w:type="spellStart"/>
      <w:r>
        <w:rPr>
          <w:rFonts w:ascii="Sylfaen" w:hAnsi="Sylfaen"/>
          <w:sz w:val="24"/>
          <w:szCs w:val="24"/>
          <w:lang w:val="hy-AM"/>
        </w:rPr>
        <w:t>Ինտերնյուս</w:t>
      </w:r>
      <w:proofErr w:type="spellEnd"/>
      <w:r>
        <w:rPr>
          <w:rFonts w:ascii="Sylfaen" w:hAnsi="Sylfaen"/>
          <w:sz w:val="24"/>
          <w:szCs w:val="24"/>
          <w:lang w:val="hy-AM"/>
        </w:rPr>
        <w:t xml:space="preserve"> Հայաստանը» փակվեց։</w:t>
      </w:r>
    </w:p>
    <w:p w14:paraId="4A6358E7" w14:textId="77777777" w:rsidR="00336F9C" w:rsidRPr="006231CC" w:rsidRDefault="00336F9C" w:rsidP="00336F9C">
      <w:pPr>
        <w:spacing w:after="0" w:line="240" w:lineRule="auto"/>
        <w:ind w:firstLine="708"/>
        <w:rPr>
          <w:rFonts w:ascii="Sylfaen" w:hAnsi="Sylfaen"/>
          <w:sz w:val="24"/>
          <w:szCs w:val="24"/>
          <w:lang w:val="hy-AM"/>
        </w:rPr>
      </w:pPr>
      <w:r>
        <w:rPr>
          <w:rFonts w:ascii="Sylfaen" w:hAnsi="Sylfaen"/>
          <w:sz w:val="24"/>
          <w:szCs w:val="24"/>
          <w:lang w:val="hy-AM"/>
        </w:rPr>
        <w:t xml:space="preserve">Այս գործընթացների արդյունքում հայաստանյան խիստ </w:t>
      </w:r>
      <w:proofErr w:type="spellStart"/>
      <w:r>
        <w:rPr>
          <w:rFonts w:ascii="Sylfaen" w:hAnsi="Sylfaen"/>
          <w:sz w:val="24"/>
          <w:szCs w:val="24"/>
          <w:lang w:val="hy-AM"/>
        </w:rPr>
        <w:t>բևեռացված</w:t>
      </w:r>
      <w:proofErr w:type="spellEnd"/>
      <w:r>
        <w:rPr>
          <w:rFonts w:ascii="Sylfaen" w:hAnsi="Sylfaen"/>
          <w:sz w:val="24"/>
          <w:szCs w:val="24"/>
          <w:lang w:val="hy-AM"/>
        </w:rPr>
        <w:t xml:space="preserve"> լրատվական դաշտում զգալիորեն </w:t>
      </w:r>
      <w:proofErr w:type="spellStart"/>
      <w:r>
        <w:rPr>
          <w:rFonts w:ascii="Sylfaen" w:hAnsi="Sylfaen"/>
          <w:sz w:val="24"/>
          <w:szCs w:val="24"/>
          <w:lang w:val="hy-AM"/>
        </w:rPr>
        <w:t>թուլացավ</w:t>
      </w:r>
      <w:proofErr w:type="spellEnd"/>
      <w:r>
        <w:rPr>
          <w:rFonts w:ascii="Sylfaen" w:hAnsi="Sylfaen"/>
          <w:sz w:val="24"/>
          <w:szCs w:val="24"/>
          <w:lang w:val="hy-AM"/>
        </w:rPr>
        <w:t xml:space="preserve"> լրատվամիջոցների այն </w:t>
      </w:r>
      <w:proofErr w:type="spellStart"/>
      <w:r>
        <w:rPr>
          <w:rFonts w:ascii="Sylfaen" w:hAnsi="Sylfaen"/>
          <w:sz w:val="24"/>
          <w:szCs w:val="24"/>
          <w:lang w:val="hy-AM"/>
        </w:rPr>
        <w:t>սեգմենտը</w:t>
      </w:r>
      <w:proofErr w:type="spellEnd"/>
      <w:r>
        <w:rPr>
          <w:rFonts w:ascii="Sylfaen" w:hAnsi="Sylfaen"/>
          <w:sz w:val="24"/>
          <w:szCs w:val="24"/>
          <w:lang w:val="hy-AM"/>
        </w:rPr>
        <w:t xml:space="preserve">, որը հիմնականում զերծ է </w:t>
      </w:r>
      <w:r w:rsidRPr="00D91C9E">
        <w:rPr>
          <w:rFonts w:ascii="Sylfaen" w:eastAsia="Times New Roman" w:hAnsi="Sylfaen" w:cs="Times New Roman"/>
          <w:sz w:val="24"/>
          <w:szCs w:val="24"/>
          <w:lang w:val="hy-AM"/>
        </w:rPr>
        <w:t>քաղաքական ազդեցություն</w:t>
      </w:r>
      <w:r>
        <w:rPr>
          <w:rFonts w:ascii="Sylfaen" w:eastAsia="Times New Roman" w:hAnsi="Sylfaen" w:cs="Times New Roman"/>
          <w:sz w:val="24"/>
          <w:szCs w:val="24"/>
          <w:lang w:val="hy-AM"/>
        </w:rPr>
        <w:t xml:space="preserve">ներից, </w:t>
      </w:r>
      <w:proofErr w:type="spellStart"/>
      <w:r>
        <w:rPr>
          <w:rFonts w:ascii="Sylfaen" w:eastAsia="Times New Roman" w:hAnsi="Sylfaen" w:cs="Times New Roman"/>
          <w:sz w:val="24"/>
          <w:szCs w:val="24"/>
          <w:lang w:val="hy-AM"/>
        </w:rPr>
        <w:t>կարևորում</w:t>
      </w:r>
      <w:proofErr w:type="spellEnd"/>
      <w:r>
        <w:rPr>
          <w:rFonts w:ascii="Sylfaen" w:eastAsia="Times New Roman" w:hAnsi="Sylfaen" w:cs="Times New Roman"/>
          <w:sz w:val="24"/>
          <w:szCs w:val="24"/>
          <w:lang w:val="hy-AM"/>
        </w:rPr>
        <w:t xml:space="preserve"> է մասնագիտական </w:t>
      </w:r>
      <w:proofErr w:type="spellStart"/>
      <w:r>
        <w:rPr>
          <w:rFonts w:ascii="Sylfaen" w:eastAsia="Times New Roman" w:hAnsi="Sylfaen" w:cs="Times New Roman"/>
          <w:sz w:val="24"/>
          <w:szCs w:val="24"/>
          <w:lang w:val="hy-AM"/>
        </w:rPr>
        <w:t>էթիկայի</w:t>
      </w:r>
      <w:proofErr w:type="spellEnd"/>
      <w:r>
        <w:rPr>
          <w:rFonts w:ascii="Sylfaen" w:eastAsia="Times New Roman" w:hAnsi="Sylfaen" w:cs="Times New Roman"/>
          <w:sz w:val="24"/>
          <w:szCs w:val="24"/>
          <w:lang w:val="hy-AM"/>
        </w:rPr>
        <w:t xml:space="preserve"> նորմերը, հավատարիմ է իր  հանրային առաքելությանը։</w:t>
      </w:r>
      <w:r>
        <w:rPr>
          <w:rFonts w:ascii="Sylfaen" w:hAnsi="Sylfaen"/>
          <w:sz w:val="24"/>
          <w:szCs w:val="24"/>
          <w:lang w:val="hy-AM"/>
        </w:rPr>
        <w:t xml:space="preserve"> Ֆինանսավորման հետ կապված նոր </w:t>
      </w:r>
      <w:proofErr w:type="spellStart"/>
      <w:r>
        <w:rPr>
          <w:rFonts w:ascii="Sylfaen" w:hAnsi="Sylfaen"/>
          <w:sz w:val="24"/>
          <w:szCs w:val="24"/>
          <w:lang w:val="hy-AM"/>
        </w:rPr>
        <w:t>խնդիրերն</w:t>
      </w:r>
      <w:proofErr w:type="spellEnd"/>
      <w:r>
        <w:rPr>
          <w:rFonts w:ascii="Sylfaen" w:hAnsi="Sylfaen"/>
          <w:sz w:val="24"/>
          <w:szCs w:val="24"/>
          <w:lang w:val="hy-AM"/>
        </w:rPr>
        <w:t xml:space="preserve"> առավել սրվում են այն օբյեկտիվ </w:t>
      </w:r>
      <w:proofErr w:type="spellStart"/>
      <w:r>
        <w:rPr>
          <w:rFonts w:ascii="Sylfaen" w:hAnsi="Sylfaen"/>
          <w:sz w:val="24"/>
          <w:szCs w:val="24"/>
          <w:lang w:val="hy-AM"/>
        </w:rPr>
        <w:t>իրողություններով</w:t>
      </w:r>
      <w:proofErr w:type="spellEnd"/>
      <w:r w:rsidRPr="00D91C9E">
        <w:rPr>
          <w:rFonts w:ascii="Sylfaen" w:eastAsia="Times New Roman" w:hAnsi="Sylfaen" w:cs="Times New Roman"/>
          <w:sz w:val="24"/>
          <w:szCs w:val="24"/>
          <w:lang w:val="hy-AM"/>
        </w:rPr>
        <w:t xml:space="preserve">, որ Հայաստանում </w:t>
      </w:r>
      <w:proofErr w:type="spellStart"/>
      <w:r w:rsidRPr="00D91C9E">
        <w:rPr>
          <w:rFonts w:ascii="Sylfaen" w:eastAsia="Times New Roman" w:hAnsi="Sylfaen" w:cs="Times New Roman"/>
          <w:sz w:val="24"/>
          <w:szCs w:val="24"/>
          <w:lang w:val="hy-AM"/>
        </w:rPr>
        <w:t>դեռևս</w:t>
      </w:r>
      <w:proofErr w:type="spellEnd"/>
      <w:r w:rsidRPr="00D91C9E">
        <w:rPr>
          <w:rFonts w:ascii="Sylfaen" w:eastAsia="Times New Roman" w:hAnsi="Sylfaen" w:cs="Times New Roman"/>
          <w:sz w:val="24"/>
          <w:szCs w:val="24"/>
          <w:lang w:val="hy-AM"/>
        </w:rPr>
        <w:t xml:space="preserve"> տարածված չէ </w:t>
      </w:r>
      <w:r>
        <w:rPr>
          <w:rFonts w:ascii="Sylfaen" w:eastAsia="Times New Roman" w:hAnsi="Sylfaen" w:cs="Times New Roman"/>
          <w:sz w:val="24"/>
          <w:szCs w:val="24"/>
          <w:lang w:val="hy-AM"/>
        </w:rPr>
        <w:t>տեղեկատվության</w:t>
      </w:r>
      <w:r w:rsidRPr="00D91C9E">
        <w:rPr>
          <w:rFonts w:ascii="Sylfaen" w:eastAsia="Times New Roman" w:hAnsi="Sylfaen" w:cs="Times New Roman"/>
          <w:sz w:val="24"/>
          <w:szCs w:val="24"/>
          <w:lang w:val="hy-AM"/>
        </w:rPr>
        <w:t xml:space="preserve"> համար </w:t>
      </w:r>
      <w:r w:rsidRPr="00D91C9E">
        <w:rPr>
          <w:rFonts w:ascii="Sylfaen" w:eastAsia="Times New Roman" w:hAnsi="Sylfaen" w:cs="Times New Roman"/>
          <w:sz w:val="24"/>
          <w:szCs w:val="24"/>
          <w:lang w:val="hy-AM"/>
        </w:rPr>
        <w:lastRenderedPageBreak/>
        <w:t xml:space="preserve">վճարելու մշակույթը, իսկ </w:t>
      </w:r>
      <w:proofErr w:type="spellStart"/>
      <w:r w:rsidRPr="00D91C9E">
        <w:rPr>
          <w:rFonts w:ascii="Sylfaen" w:eastAsia="Times New Roman" w:hAnsi="Sylfaen" w:cs="Times New Roman"/>
          <w:sz w:val="24"/>
          <w:szCs w:val="24"/>
          <w:lang w:val="hy-AM"/>
        </w:rPr>
        <w:t>բաժանորդագրությունների</w:t>
      </w:r>
      <w:proofErr w:type="spellEnd"/>
      <w:r w:rsidRPr="00D91C9E">
        <w:rPr>
          <w:rFonts w:ascii="Sylfaen" w:eastAsia="Times New Roman" w:hAnsi="Sylfaen" w:cs="Times New Roman"/>
          <w:sz w:val="24"/>
          <w:szCs w:val="24"/>
          <w:lang w:val="hy-AM"/>
        </w:rPr>
        <w:t xml:space="preserve"> միջոցով եկամուտ ապահովելու </w:t>
      </w:r>
      <w:r w:rsidRPr="006231CC">
        <w:rPr>
          <w:rFonts w:ascii="Sylfaen" w:eastAsia="Times New Roman" w:hAnsi="Sylfaen" w:cs="Times New Roman"/>
          <w:sz w:val="24"/>
          <w:szCs w:val="24"/>
          <w:lang w:val="hy-AM"/>
        </w:rPr>
        <w:t xml:space="preserve">որոշ լրատվամիջոցների փորձերը հիմնականում հաջողությամբ չեն պսակվում, թերզարգացած է և քաղաքական ազդեցություններից ազատ չէ գովազդային շուկան։ </w:t>
      </w:r>
    </w:p>
    <w:p w14:paraId="60566ACF" w14:textId="69AFC287" w:rsidR="00336F9C" w:rsidRPr="00D91C9E" w:rsidRDefault="00336F9C" w:rsidP="00336F9C">
      <w:pPr>
        <w:spacing w:after="0" w:line="240" w:lineRule="auto"/>
        <w:ind w:firstLine="708"/>
        <w:rPr>
          <w:rFonts w:ascii="Sylfaen" w:eastAsia="Times New Roman" w:hAnsi="Sylfaen" w:cs="Times New Roman"/>
          <w:sz w:val="24"/>
          <w:szCs w:val="24"/>
          <w:lang w:val="hy-AM"/>
        </w:rPr>
      </w:pPr>
      <w:r w:rsidRPr="006231CC">
        <w:rPr>
          <w:rFonts w:ascii="Sylfaen" w:eastAsia="Times New Roman" w:hAnsi="Sylfaen" w:cs="Times New Roman"/>
          <w:sz w:val="24"/>
          <w:szCs w:val="24"/>
          <w:lang w:val="hy-AM"/>
        </w:rPr>
        <w:t>Հայաստանյան հասարակությունում մտահոգություն առաջացրեց նաև ԱՄՆ վարչակազմի մարտի 14-ի որոշումը՝ կրճատման ենթարկել դաշնային յոթ գործակալություններ, այդ թվում՝ ԱՄՆ գլոբալ լրատվամիջոցների գործակալությունը (USAGM), որ</w:t>
      </w:r>
      <w:r w:rsidR="006231CC" w:rsidRPr="006231CC">
        <w:rPr>
          <w:rFonts w:ascii="Sylfaen" w:eastAsia="Times New Roman" w:hAnsi="Sylfaen" w:cs="Times New Roman"/>
          <w:sz w:val="24"/>
          <w:szCs w:val="24"/>
          <w:lang w:val="hy-AM"/>
        </w:rPr>
        <w:t>ի հովանու ներքո էին</w:t>
      </w:r>
      <w:r w:rsidRPr="006231CC">
        <w:rPr>
          <w:rFonts w:ascii="Sylfaen" w:eastAsia="Times New Roman" w:hAnsi="Sylfaen" w:cs="Times New Roman"/>
          <w:sz w:val="24"/>
          <w:szCs w:val="24"/>
          <w:lang w:val="hy-AM"/>
        </w:rPr>
        <w:t xml:space="preserve"> </w:t>
      </w:r>
      <w:r w:rsidRPr="006231CC">
        <w:rPr>
          <w:rFonts w:ascii="Sylfaen" w:eastAsia="Times New Roman" w:hAnsi="Sylfaen" w:cs="Times New Roman" w:hint="eastAsia"/>
          <w:sz w:val="24"/>
          <w:szCs w:val="24"/>
          <w:lang w:val="hy-AM"/>
        </w:rPr>
        <w:t>«</w:t>
      </w:r>
      <w:r w:rsidRPr="006231CC">
        <w:rPr>
          <w:rFonts w:ascii="Sylfaen" w:eastAsia="Times New Roman" w:hAnsi="Sylfaen" w:cs="Times New Roman"/>
          <w:sz w:val="24"/>
          <w:szCs w:val="24"/>
          <w:lang w:val="hy-AM"/>
        </w:rPr>
        <w:t>Ազատություն</w:t>
      </w:r>
      <w:r w:rsidRPr="006231CC">
        <w:rPr>
          <w:rFonts w:ascii="Sylfaen" w:eastAsia="Times New Roman" w:hAnsi="Sylfaen" w:cs="Times New Roman" w:hint="eastAsia"/>
          <w:sz w:val="24"/>
          <w:szCs w:val="24"/>
          <w:lang w:val="hy-AM"/>
        </w:rPr>
        <w:t xml:space="preserve">» </w:t>
      </w:r>
      <w:r w:rsidRPr="006231CC">
        <w:rPr>
          <w:rFonts w:ascii="Sylfaen" w:eastAsia="Times New Roman" w:hAnsi="Sylfaen" w:cs="Times New Roman"/>
          <w:sz w:val="24"/>
          <w:szCs w:val="24"/>
          <w:lang w:val="hy-AM"/>
        </w:rPr>
        <w:t>ռադիոկայանը</w:t>
      </w:r>
      <w:r w:rsidRPr="006231CC">
        <w:rPr>
          <w:rFonts w:ascii="Sylfaen" w:eastAsia="Times New Roman" w:hAnsi="Sylfaen" w:cs="Times New Roman" w:hint="eastAsia"/>
          <w:sz w:val="24"/>
          <w:szCs w:val="24"/>
          <w:lang w:val="hy-AM"/>
        </w:rPr>
        <w:t xml:space="preserve"> </w:t>
      </w:r>
      <w:r w:rsidRPr="006231CC">
        <w:rPr>
          <w:rFonts w:ascii="Sylfaen" w:eastAsia="Times New Roman" w:hAnsi="Sylfaen" w:cs="Times New Roman"/>
          <w:sz w:val="24"/>
          <w:szCs w:val="24"/>
          <w:lang w:val="hy-AM"/>
        </w:rPr>
        <w:t>և</w:t>
      </w:r>
      <w:r w:rsidRPr="006231CC">
        <w:rPr>
          <w:rFonts w:ascii="Sylfaen" w:eastAsia="Times New Roman" w:hAnsi="Sylfaen" w:cs="Times New Roman" w:hint="eastAsia"/>
          <w:sz w:val="24"/>
          <w:szCs w:val="24"/>
          <w:lang w:val="hy-AM"/>
        </w:rPr>
        <w:t xml:space="preserve"> «</w:t>
      </w:r>
      <w:r w:rsidRPr="006231CC">
        <w:rPr>
          <w:rFonts w:ascii="Sylfaen" w:eastAsia="Times New Roman" w:hAnsi="Sylfaen" w:cs="Times New Roman"/>
          <w:sz w:val="24"/>
          <w:szCs w:val="24"/>
          <w:lang w:val="hy-AM"/>
        </w:rPr>
        <w:t>Ամերիկայի</w:t>
      </w:r>
      <w:r w:rsidRPr="006231CC">
        <w:rPr>
          <w:rFonts w:ascii="Sylfaen" w:eastAsia="Times New Roman" w:hAnsi="Sylfaen" w:cs="Times New Roman" w:hint="eastAsia"/>
          <w:sz w:val="24"/>
          <w:szCs w:val="24"/>
          <w:lang w:val="hy-AM"/>
        </w:rPr>
        <w:t xml:space="preserve"> </w:t>
      </w:r>
      <w:r w:rsidRPr="006231CC">
        <w:rPr>
          <w:rFonts w:ascii="Sylfaen" w:eastAsia="Times New Roman" w:hAnsi="Sylfaen" w:cs="Times New Roman"/>
          <w:sz w:val="24"/>
          <w:szCs w:val="24"/>
          <w:lang w:val="hy-AM"/>
        </w:rPr>
        <w:t>ձայնը</w:t>
      </w:r>
      <w:r w:rsidRPr="006231CC">
        <w:rPr>
          <w:rFonts w:ascii="Sylfaen" w:eastAsia="Times New Roman" w:hAnsi="Sylfaen" w:cs="Times New Roman" w:hint="eastAsia"/>
          <w:sz w:val="24"/>
          <w:szCs w:val="24"/>
          <w:lang w:val="hy-AM"/>
        </w:rPr>
        <w:t>»</w:t>
      </w:r>
      <w:r w:rsidRPr="006231CC">
        <w:rPr>
          <w:rFonts w:ascii="Sylfaen" w:eastAsia="Times New Roman" w:hAnsi="Sylfaen" w:cs="Times New Roman"/>
          <w:sz w:val="24"/>
          <w:szCs w:val="24"/>
          <w:lang w:val="hy-AM"/>
        </w:rPr>
        <w:t xml:space="preserve">։ Վերջինիս գրասենյակը </w:t>
      </w:r>
      <w:proofErr w:type="spellStart"/>
      <w:r w:rsidRPr="006231CC">
        <w:rPr>
          <w:rFonts w:ascii="Sylfaen" w:eastAsia="Times New Roman" w:hAnsi="Sylfaen" w:cs="Times New Roman"/>
          <w:sz w:val="24"/>
          <w:szCs w:val="24"/>
          <w:lang w:val="hy-AM"/>
        </w:rPr>
        <w:t>Թրամփի</w:t>
      </w:r>
      <w:proofErr w:type="spellEnd"/>
      <w:r w:rsidRPr="006231CC">
        <w:rPr>
          <w:rFonts w:ascii="Sylfaen" w:eastAsia="Times New Roman" w:hAnsi="Sylfaen" w:cs="Times New Roman"/>
          <w:sz w:val="24"/>
          <w:szCs w:val="24"/>
          <w:lang w:val="hy-AM"/>
        </w:rPr>
        <w:t xml:space="preserve"> հրամանագրից հետո անմիջապես փակվեց, իսկ «Ազատություն</w:t>
      </w:r>
      <w:r w:rsidR="006231CC" w:rsidRPr="006231CC">
        <w:rPr>
          <w:rFonts w:ascii="Sylfaen" w:eastAsia="Times New Roman" w:hAnsi="Sylfaen" w:cs="Times New Roman"/>
          <w:sz w:val="24"/>
          <w:szCs w:val="24"/>
          <w:lang w:val="hy-AM"/>
        </w:rPr>
        <w:t>»</w:t>
      </w:r>
      <w:r w:rsidRPr="006231CC">
        <w:rPr>
          <w:rFonts w:ascii="Sylfaen" w:eastAsia="Times New Roman" w:hAnsi="Sylfaen" w:cs="Times New Roman"/>
          <w:sz w:val="24"/>
          <w:szCs w:val="24"/>
          <w:lang w:val="hy-AM"/>
        </w:rPr>
        <w:t xml:space="preserve"> ռադիոկայանը ստիպված եղավ կրճատել </w:t>
      </w:r>
      <w:proofErr w:type="spellStart"/>
      <w:r w:rsidRPr="006231CC">
        <w:rPr>
          <w:rFonts w:ascii="Sylfaen" w:eastAsia="Times New Roman" w:hAnsi="Sylfaen" w:cs="Times New Roman"/>
          <w:sz w:val="24"/>
          <w:szCs w:val="24"/>
          <w:lang w:val="hy-AM"/>
        </w:rPr>
        <w:t>անձնակազմն</w:t>
      </w:r>
      <w:proofErr w:type="spellEnd"/>
      <w:r w:rsidRPr="006231CC">
        <w:rPr>
          <w:rFonts w:ascii="Sylfaen" w:eastAsia="Times New Roman" w:hAnsi="Sylfaen" w:cs="Times New Roman"/>
          <w:sz w:val="24"/>
          <w:szCs w:val="24"/>
          <w:lang w:val="hy-AM"/>
        </w:rPr>
        <w:t xml:space="preserve"> ու միջոցները։ Ներկայումս ռադիոկայանը լրջագույն ֆինանսական խնդիրներ ունի և վիճարկում է ԱՄՆ Կոնգրեսի հատկացրած միջոցները սառեցնելու՝ ԱՄՆ Գլոբալ </w:t>
      </w:r>
      <w:proofErr w:type="spellStart"/>
      <w:r w:rsidRPr="006231CC">
        <w:rPr>
          <w:rFonts w:ascii="Sylfaen" w:eastAsia="Times New Roman" w:hAnsi="Sylfaen" w:cs="Times New Roman"/>
          <w:sz w:val="24"/>
          <w:szCs w:val="24"/>
          <w:lang w:val="hy-AM"/>
        </w:rPr>
        <w:t>մեդիայի</w:t>
      </w:r>
      <w:proofErr w:type="spellEnd"/>
      <w:r w:rsidRPr="006231CC">
        <w:rPr>
          <w:rFonts w:ascii="Sylfaen" w:eastAsia="Times New Roman" w:hAnsi="Sylfaen" w:cs="Times New Roman"/>
          <w:sz w:val="24"/>
          <w:szCs w:val="24"/>
          <w:lang w:val="hy-AM"/>
        </w:rPr>
        <w:t xml:space="preserve"> գործակալության (USAGM) որոշումը։</w:t>
      </w:r>
    </w:p>
    <w:p w14:paraId="6E4C7FAE" w14:textId="77777777" w:rsidR="00336F9C" w:rsidRPr="00D91C9E" w:rsidRDefault="00336F9C" w:rsidP="00336F9C">
      <w:pPr>
        <w:spacing w:after="0" w:line="240" w:lineRule="auto"/>
        <w:rPr>
          <w:rFonts w:ascii="Sylfaen" w:eastAsia="Times New Roman" w:hAnsi="Sylfaen" w:cs="Times New Roman"/>
          <w:sz w:val="24"/>
          <w:szCs w:val="24"/>
          <w:lang w:val="hy-AM"/>
        </w:rPr>
      </w:pPr>
      <w:r>
        <w:rPr>
          <w:rFonts w:ascii="Sylfaen" w:eastAsia="Times New Roman" w:hAnsi="Sylfaen" w:cs="Times New Roman"/>
          <w:sz w:val="24"/>
          <w:szCs w:val="24"/>
          <w:lang w:val="hy-AM"/>
        </w:rPr>
        <w:tab/>
        <w:t>«</w:t>
      </w:r>
      <w:proofErr w:type="spellStart"/>
      <w:r w:rsidRPr="008A75A8">
        <w:rPr>
          <w:rFonts w:ascii="Sylfaen" w:eastAsia="Times New Roman" w:hAnsi="Sylfaen" w:cs="Times New Roman"/>
          <w:sz w:val="24"/>
          <w:szCs w:val="24"/>
          <w:lang w:val="hy-AM"/>
        </w:rPr>
        <w:t>Թրամփի</w:t>
      </w:r>
      <w:proofErr w:type="spellEnd"/>
      <w:r w:rsidRPr="008A75A8">
        <w:rPr>
          <w:rFonts w:ascii="Sylfaen" w:eastAsia="Times New Roman" w:hAnsi="Sylfaen" w:cs="Times New Roman"/>
          <w:sz w:val="24"/>
          <w:szCs w:val="24"/>
          <w:lang w:val="hy-AM"/>
        </w:rPr>
        <w:t xml:space="preserve"> արտաքին օգնության սառեցումը քաոսի մեջ է գցում </w:t>
      </w:r>
      <w:proofErr w:type="spellStart"/>
      <w:r w:rsidRPr="008A75A8">
        <w:rPr>
          <w:rFonts w:ascii="Sylfaen" w:eastAsia="Times New Roman" w:hAnsi="Sylfaen" w:cs="Times New Roman"/>
          <w:sz w:val="24"/>
          <w:szCs w:val="24"/>
          <w:lang w:val="hy-AM"/>
        </w:rPr>
        <w:t>լրագրությունն</w:t>
      </w:r>
      <w:proofErr w:type="spellEnd"/>
      <w:r w:rsidRPr="008A75A8">
        <w:rPr>
          <w:rFonts w:ascii="Sylfaen" w:eastAsia="Times New Roman" w:hAnsi="Sylfaen" w:cs="Times New Roman"/>
          <w:sz w:val="24"/>
          <w:szCs w:val="24"/>
          <w:lang w:val="hy-AM"/>
        </w:rPr>
        <w:t xml:space="preserve"> ամբողջ աշխարհում</w:t>
      </w:r>
      <w:r>
        <w:rPr>
          <w:rFonts w:ascii="Sylfaen" w:eastAsia="Times New Roman" w:hAnsi="Sylfaen" w:cs="Times New Roman"/>
          <w:sz w:val="24"/>
          <w:szCs w:val="24"/>
          <w:lang w:val="hy-AM"/>
        </w:rPr>
        <w:t>»</w:t>
      </w:r>
      <w:r w:rsidRPr="008A75A8">
        <w:rPr>
          <w:rFonts w:ascii="Sylfaen" w:eastAsia="Times New Roman" w:hAnsi="Sylfaen" w:cs="Times New Roman"/>
          <w:sz w:val="24"/>
          <w:szCs w:val="24"/>
          <w:lang w:val="hy-AM"/>
        </w:rPr>
        <w:t>,- արձանագրեց «Լրագրողներ առանց սահմանների» միջազգային իրավապաշտպան կազմակերպությունը փետրվարի 5-ին տարածած մամուլի հաղորդագրության մեջ</w:t>
      </w:r>
      <w:r>
        <w:rPr>
          <w:rStyle w:val="FootnoteReference"/>
          <w:rFonts w:ascii="Sylfaen" w:eastAsia="Times New Roman" w:hAnsi="Sylfaen" w:cs="Times New Roman"/>
          <w:sz w:val="24"/>
          <w:szCs w:val="24"/>
          <w:lang w:val="hy-AM"/>
        </w:rPr>
        <w:footnoteReference w:id="2"/>
      </w:r>
      <w:r w:rsidRPr="008A75A8">
        <w:rPr>
          <w:rFonts w:ascii="Sylfaen" w:eastAsia="Times New Roman" w:hAnsi="Sylfaen" w:cs="Times New Roman"/>
          <w:sz w:val="24"/>
          <w:szCs w:val="24"/>
          <w:lang w:val="hy-AM"/>
        </w:rPr>
        <w:t>։</w:t>
      </w:r>
      <w:r>
        <w:rPr>
          <w:rFonts w:ascii="Sylfaen" w:eastAsia="Times New Roman" w:hAnsi="Sylfaen" w:cs="Times New Roman"/>
          <w:sz w:val="24"/>
          <w:szCs w:val="24"/>
          <w:lang w:val="hy-AM"/>
        </w:rPr>
        <w:t xml:space="preserve"> (RSF) Դ</w:t>
      </w:r>
      <w:r w:rsidRPr="008A75A8">
        <w:rPr>
          <w:rFonts w:ascii="Sylfaen" w:eastAsia="Times New Roman" w:hAnsi="Sylfaen" w:cs="Times New Roman"/>
          <w:sz w:val="24"/>
          <w:szCs w:val="24"/>
          <w:lang w:val="hy-AM"/>
        </w:rPr>
        <w:t>ատապարտ</w:t>
      </w:r>
      <w:r>
        <w:rPr>
          <w:rFonts w:ascii="Sylfaen" w:eastAsia="Times New Roman" w:hAnsi="Sylfaen" w:cs="Times New Roman"/>
          <w:sz w:val="24"/>
          <w:szCs w:val="24"/>
          <w:lang w:val="hy-AM"/>
        </w:rPr>
        <w:t xml:space="preserve">ելով այդ որոշումը՝ </w:t>
      </w:r>
      <w:r w:rsidRPr="008A75A8">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կազմակերպությունը</w:t>
      </w:r>
      <w:r w:rsidRPr="008A75A8">
        <w:rPr>
          <w:rFonts w:ascii="Sylfaen" w:eastAsia="Times New Roman" w:hAnsi="Sylfaen" w:cs="Times New Roman"/>
          <w:sz w:val="24"/>
          <w:szCs w:val="24"/>
          <w:lang w:val="hy-AM"/>
        </w:rPr>
        <w:t xml:space="preserve"> կոչ է ա</w:t>
      </w:r>
      <w:r>
        <w:rPr>
          <w:rFonts w:ascii="Sylfaen" w:eastAsia="Times New Roman" w:hAnsi="Sylfaen" w:cs="Times New Roman"/>
          <w:sz w:val="24"/>
          <w:szCs w:val="24"/>
          <w:lang w:val="hy-AM"/>
        </w:rPr>
        <w:t>րել</w:t>
      </w:r>
      <w:r w:rsidRPr="008A75A8">
        <w:rPr>
          <w:rFonts w:ascii="Sylfaen" w:eastAsia="Times New Roman" w:hAnsi="Sylfaen" w:cs="Times New Roman"/>
          <w:sz w:val="24"/>
          <w:szCs w:val="24"/>
          <w:lang w:val="hy-AM"/>
        </w:rPr>
        <w:t xml:space="preserve"> միջազգային պետական </w:t>
      </w:r>
      <w:r w:rsidRPr="008A75A8">
        <w:rPr>
          <w:rFonts w:ascii="Times New Roman" w:eastAsia="Times New Roman" w:hAnsi="Times New Roman" w:cs="Times New Roman"/>
          <w:sz w:val="24"/>
          <w:szCs w:val="24"/>
          <w:lang w:val="hy-AM"/>
        </w:rPr>
        <w:t>​​</w:t>
      </w:r>
      <w:r w:rsidRPr="008A75A8">
        <w:rPr>
          <w:rFonts w:ascii="Sylfaen" w:eastAsia="Times New Roman" w:hAnsi="Sylfaen" w:cs="Times New Roman"/>
          <w:sz w:val="24"/>
          <w:szCs w:val="24"/>
          <w:lang w:val="hy-AM"/>
        </w:rPr>
        <w:t xml:space="preserve">և մասնավոր </w:t>
      </w:r>
      <w:proofErr w:type="spellStart"/>
      <w:r>
        <w:rPr>
          <w:rFonts w:ascii="Sylfaen" w:eastAsia="Times New Roman" w:hAnsi="Sylfaen" w:cs="Times New Roman"/>
          <w:sz w:val="24"/>
          <w:szCs w:val="24"/>
          <w:lang w:val="hy-AM"/>
        </w:rPr>
        <w:t>դոնորներին</w:t>
      </w:r>
      <w:proofErr w:type="spellEnd"/>
      <w:r w:rsidRPr="008A75A8">
        <w:rPr>
          <w:rFonts w:ascii="Sylfaen" w:eastAsia="Times New Roman" w:hAnsi="Sylfaen" w:cs="Times New Roman"/>
          <w:sz w:val="24"/>
          <w:szCs w:val="24"/>
          <w:lang w:val="hy-AM"/>
        </w:rPr>
        <w:t>՝ պարտավոր</w:t>
      </w:r>
      <w:r>
        <w:rPr>
          <w:rFonts w:ascii="Sylfaen" w:eastAsia="Times New Roman" w:hAnsi="Sylfaen" w:cs="Times New Roman"/>
          <w:sz w:val="24"/>
          <w:szCs w:val="24"/>
          <w:lang w:val="hy-AM"/>
        </w:rPr>
        <w:t>ություն ստանձնել</w:t>
      </w:r>
      <w:r w:rsidRPr="008A75A8">
        <w:rPr>
          <w:rFonts w:ascii="Sylfaen" w:eastAsia="Times New Roman" w:hAnsi="Sylfaen" w:cs="Times New Roman"/>
          <w:sz w:val="24"/>
          <w:szCs w:val="24"/>
          <w:lang w:val="hy-AM"/>
        </w:rPr>
        <w:t xml:space="preserve"> անկախ լրատվամիջոցների</w:t>
      </w:r>
      <w:r>
        <w:rPr>
          <w:rFonts w:ascii="Sylfaen" w:eastAsia="Times New Roman" w:hAnsi="Sylfaen" w:cs="Times New Roman"/>
          <w:sz w:val="24"/>
          <w:szCs w:val="24"/>
          <w:lang w:val="hy-AM"/>
        </w:rPr>
        <w:t>ն օգնելու հարցում</w:t>
      </w:r>
      <w:r w:rsidRPr="008A75A8">
        <w:rPr>
          <w:rFonts w:ascii="Sylfaen" w:eastAsia="Times New Roman" w:hAnsi="Sylfaen" w:cs="Times New Roman"/>
          <w:sz w:val="24"/>
          <w:szCs w:val="24"/>
          <w:lang w:val="hy-AM"/>
        </w:rPr>
        <w:t>:</w:t>
      </w:r>
      <w:r>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br/>
      </w:r>
      <w:r>
        <w:rPr>
          <w:rFonts w:ascii="Sylfaen" w:eastAsia="Times New Roman" w:hAnsi="Sylfaen" w:cs="Times New Roman"/>
          <w:sz w:val="24"/>
          <w:szCs w:val="24"/>
          <w:lang w:val="hy-AM"/>
        </w:rPr>
        <w:tab/>
        <w:t>Հայաստանում իրավիճակը մեղմելու համար ք</w:t>
      </w:r>
      <w:r w:rsidRPr="00D91C9E">
        <w:rPr>
          <w:rFonts w:ascii="Sylfaen" w:eastAsia="Times New Roman" w:hAnsi="Sylfaen" w:cs="Times New Roman"/>
          <w:sz w:val="24"/>
          <w:szCs w:val="24"/>
          <w:lang w:val="hy-AM"/>
        </w:rPr>
        <w:t>աղաքացիական հասարակությունը ակտիվ ջանքեր է գործադրում` հայացքը ուղղելով դեպի ԵՄ</w:t>
      </w:r>
      <w:r>
        <w:rPr>
          <w:rFonts w:ascii="Sylfaen" w:eastAsia="Times New Roman" w:hAnsi="Sylfaen" w:cs="Times New Roman"/>
          <w:sz w:val="24"/>
          <w:szCs w:val="24"/>
          <w:lang w:val="hy-AM"/>
        </w:rPr>
        <w:t xml:space="preserve"> և այլ դոնոր երկրներ՝</w:t>
      </w:r>
      <w:r w:rsidRPr="00D91C9E">
        <w:rPr>
          <w:rFonts w:ascii="Sylfaen" w:eastAsia="Times New Roman" w:hAnsi="Sylfaen" w:cs="Times New Roman"/>
          <w:sz w:val="24"/>
          <w:szCs w:val="24"/>
          <w:lang w:val="hy-AM"/>
        </w:rPr>
        <w:t xml:space="preserve"> ընդգծելով ԶԼՄ-ների </w:t>
      </w:r>
      <w:r>
        <w:rPr>
          <w:rFonts w:ascii="Sylfaen" w:eastAsia="Times New Roman" w:hAnsi="Sylfaen" w:cs="Times New Roman"/>
          <w:sz w:val="24"/>
          <w:szCs w:val="24"/>
          <w:lang w:val="hy-AM"/>
        </w:rPr>
        <w:t xml:space="preserve">ազատությունն ու </w:t>
      </w:r>
      <w:r w:rsidRPr="00D91C9E">
        <w:rPr>
          <w:rFonts w:ascii="Sylfaen" w:eastAsia="Times New Roman" w:hAnsi="Sylfaen" w:cs="Times New Roman"/>
          <w:sz w:val="24"/>
          <w:szCs w:val="24"/>
          <w:lang w:val="hy-AM"/>
        </w:rPr>
        <w:t>զարգացումը որպես ժողովրդավարական արժեք:</w:t>
      </w:r>
      <w:r>
        <w:rPr>
          <w:rFonts w:ascii="Sylfaen" w:eastAsia="Times New Roman" w:hAnsi="Sylfaen" w:cs="Times New Roman"/>
          <w:sz w:val="24"/>
          <w:szCs w:val="24"/>
          <w:lang w:val="hy-AM"/>
        </w:rPr>
        <w:t xml:space="preserve"> Սակայն այս ճգնաժամը</w:t>
      </w:r>
      <w:r w:rsidRPr="00D91C9E">
        <w:rPr>
          <w:rFonts w:ascii="Sylfaen" w:eastAsia="Times New Roman" w:hAnsi="Sylfaen" w:cs="Times New Roman"/>
          <w:sz w:val="24"/>
          <w:szCs w:val="24"/>
          <w:lang w:val="hy-AM"/>
        </w:rPr>
        <w:t xml:space="preserve"> պետք է մտածելու տեղիք </w:t>
      </w:r>
      <w:r>
        <w:rPr>
          <w:rFonts w:ascii="Sylfaen" w:eastAsia="Times New Roman" w:hAnsi="Sylfaen" w:cs="Times New Roman"/>
          <w:sz w:val="24"/>
          <w:szCs w:val="24"/>
          <w:lang w:val="hy-AM"/>
        </w:rPr>
        <w:t>տա</w:t>
      </w:r>
      <w:r w:rsidRPr="00D91C9E">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 xml:space="preserve">նաև </w:t>
      </w:r>
      <w:r w:rsidRPr="00D91C9E">
        <w:rPr>
          <w:rFonts w:ascii="Sylfaen" w:eastAsia="Times New Roman" w:hAnsi="Sylfaen" w:cs="Times New Roman"/>
          <w:sz w:val="24"/>
          <w:szCs w:val="24"/>
          <w:lang w:val="hy-AM"/>
        </w:rPr>
        <w:t>իշխանությունների</w:t>
      </w:r>
      <w:r>
        <w:rPr>
          <w:rFonts w:ascii="Sylfaen" w:eastAsia="Times New Roman" w:hAnsi="Sylfaen" w:cs="Times New Roman"/>
          <w:sz w:val="24"/>
          <w:szCs w:val="24"/>
          <w:lang w:val="hy-AM"/>
        </w:rPr>
        <w:t>ն</w:t>
      </w:r>
      <w:r>
        <w:rPr>
          <w:rFonts w:ascii="Times New Roman" w:eastAsia="Times New Roman" w:hAnsi="Times New Roman" w:cs="Times New Roman"/>
          <w:sz w:val="24"/>
          <w:szCs w:val="24"/>
          <w:lang w:val="hy-AM"/>
        </w:rPr>
        <w:t>․ անհրաժեշտ է</w:t>
      </w:r>
      <w:r w:rsidRPr="00D91C9E">
        <w:rPr>
          <w:rFonts w:ascii="Sylfaen" w:eastAsia="Times New Roman" w:hAnsi="Sylfaen" w:cs="Times New Roman"/>
          <w:sz w:val="24"/>
          <w:szCs w:val="24"/>
          <w:lang w:val="hy-AM"/>
        </w:rPr>
        <w:t xml:space="preserve"> պետական </w:t>
      </w:r>
      <w:r w:rsidRPr="00D91C9E">
        <w:rPr>
          <w:rFonts w:ascii="Times New Roman" w:eastAsia="Times New Roman" w:hAnsi="Times New Roman" w:cs="Times New Roman"/>
          <w:sz w:val="24"/>
          <w:szCs w:val="24"/>
          <w:lang w:val="hy-AM"/>
        </w:rPr>
        <w:t>​​</w:t>
      </w:r>
      <w:r w:rsidRPr="00D91C9E">
        <w:rPr>
          <w:rFonts w:ascii="Sylfaen" w:eastAsia="Times New Roman" w:hAnsi="Sylfaen" w:cs="Sylfaen"/>
          <w:sz w:val="24"/>
          <w:szCs w:val="24"/>
          <w:lang w:val="hy-AM"/>
        </w:rPr>
        <w:t>մակարդակով</w:t>
      </w:r>
      <w:r w:rsidRPr="00D91C9E">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խրախուսել</w:t>
      </w:r>
      <w:r w:rsidRPr="00D91C9E">
        <w:rPr>
          <w:rFonts w:ascii="Sylfaen" w:eastAsia="Times New Roman" w:hAnsi="Sylfaen" w:cs="Times New Roman"/>
          <w:sz w:val="24"/>
          <w:szCs w:val="24"/>
          <w:lang w:val="hy-AM"/>
        </w:rPr>
        <w:t xml:space="preserve"> որակյալ լրատվամիջոցների </w:t>
      </w:r>
      <w:r>
        <w:rPr>
          <w:rFonts w:ascii="Sylfaen" w:eastAsia="Times New Roman" w:hAnsi="Sylfaen" w:cs="Times New Roman"/>
          <w:sz w:val="24"/>
          <w:szCs w:val="24"/>
          <w:lang w:val="hy-AM"/>
        </w:rPr>
        <w:t>գործունեությունը և աջակցել դրանց</w:t>
      </w:r>
      <w:r w:rsidRPr="00D91C9E">
        <w:rPr>
          <w:rFonts w:ascii="Sylfaen" w:eastAsia="Times New Roman" w:hAnsi="Sylfaen" w:cs="Times New Roman"/>
          <w:sz w:val="24"/>
          <w:szCs w:val="24"/>
          <w:lang w:val="hy-AM"/>
        </w:rPr>
        <w:t xml:space="preserve">՝ չազդելով խմբագրական </w:t>
      </w:r>
      <w:r>
        <w:rPr>
          <w:rFonts w:ascii="Sylfaen" w:eastAsia="Times New Roman" w:hAnsi="Sylfaen" w:cs="Times New Roman"/>
          <w:sz w:val="24"/>
          <w:szCs w:val="24"/>
          <w:lang w:val="hy-AM"/>
        </w:rPr>
        <w:t>քաղաքականության և անկախության</w:t>
      </w:r>
      <w:r w:rsidRPr="00D91C9E">
        <w:rPr>
          <w:rFonts w:ascii="Sylfaen" w:eastAsia="Times New Roman" w:hAnsi="Sylfaen" w:cs="Times New Roman"/>
          <w:sz w:val="24"/>
          <w:szCs w:val="24"/>
          <w:lang w:val="hy-AM"/>
        </w:rPr>
        <w:t xml:space="preserve"> վրա:</w:t>
      </w:r>
    </w:p>
    <w:p w14:paraId="07CB396A" w14:textId="77777777" w:rsidR="00336F9C" w:rsidRDefault="00336F9C" w:rsidP="00336F9C">
      <w:pPr>
        <w:shd w:val="clear" w:color="auto" w:fill="FFFFFF"/>
        <w:spacing w:after="0"/>
        <w:rPr>
          <w:rFonts w:ascii="Sylfaen" w:eastAsia="Times New Roman" w:hAnsi="Sylfaen" w:cs="Times New Roman"/>
          <w:sz w:val="24"/>
          <w:szCs w:val="24"/>
          <w:lang w:val="hy-AM"/>
        </w:rPr>
      </w:pPr>
      <w:r>
        <w:rPr>
          <w:rFonts w:ascii="Sylfaen" w:eastAsia="Times New Roman" w:hAnsi="Sylfaen" w:cs="Times New Roman"/>
          <w:sz w:val="24"/>
          <w:szCs w:val="24"/>
          <w:lang w:val="hy-AM"/>
        </w:rPr>
        <w:tab/>
        <w:t xml:space="preserve">Մինչդեռ՝ </w:t>
      </w:r>
      <w:proofErr w:type="spellStart"/>
      <w:r>
        <w:rPr>
          <w:rFonts w:ascii="Sylfaen" w:eastAsia="Times New Roman" w:hAnsi="Sylfaen" w:cs="Times New Roman"/>
          <w:sz w:val="24"/>
          <w:szCs w:val="24"/>
          <w:lang w:val="hy-AM"/>
        </w:rPr>
        <w:t>դիտարկվող</w:t>
      </w:r>
      <w:proofErr w:type="spellEnd"/>
      <w:r>
        <w:rPr>
          <w:rFonts w:ascii="Sylfaen" w:eastAsia="Times New Roman" w:hAnsi="Sylfaen" w:cs="Times New Roman"/>
          <w:sz w:val="24"/>
          <w:szCs w:val="24"/>
          <w:lang w:val="hy-AM"/>
        </w:rPr>
        <w:t xml:space="preserve"> ժամանակահատվածում</w:t>
      </w:r>
      <w:r w:rsidRPr="007E52C0">
        <w:rPr>
          <w:rFonts w:ascii="Sylfaen" w:eastAsia="Times New Roman" w:hAnsi="Sylfaen" w:cs="Times New Roman"/>
          <w:sz w:val="24"/>
          <w:szCs w:val="24"/>
          <w:lang w:val="hy-AM"/>
        </w:rPr>
        <w:t xml:space="preserve"> արձանագրվել են </w:t>
      </w:r>
      <w:proofErr w:type="spellStart"/>
      <w:r w:rsidRPr="007E52C0">
        <w:rPr>
          <w:rFonts w:ascii="Sylfaen" w:eastAsia="Times New Roman" w:hAnsi="Sylfaen" w:cs="Times New Roman"/>
          <w:sz w:val="24"/>
          <w:szCs w:val="24"/>
          <w:lang w:val="hy-AM"/>
        </w:rPr>
        <w:t>մեդիային</w:t>
      </w:r>
      <w:proofErr w:type="spellEnd"/>
      <w:r w:rsidRPr="007E52C0">
        <w:rPr>
          <w:rFonts w:ascii="Sylfaen" w:eastAsia="Times New Roman" w:hAnsi="Sylfaen" w:cs="Times New Roman"/>
          <w:sz w:val="24"/>
          <w:szCs w:val="24"/>
          <w:lang w:val="hy-AM"/>
        </w:rPr>
        <w:t xml:space="preserve"> ուղղված ճնշումների մտահոգիչ փաստեր</w:t>
      </w:r>
      <w:r>
        <w:rPr>
          <w:rFonts w:ascii="Sylfaen" w:eastAsia="Times New Roman" w:hAnsi="Sylfaen" w:cs="Times New Roman"/>
          <w:sz w:val="24"/>
          <w:szCs w:val="24"/>
          <w:lang w:val="hy-AM"/>
        </w:rPr>
        <w:t xml:space="preserve">, որոնցում դերակատարում են ունեցել </w:t>
      </w:r>
      <w:r w:rsidRPr="007E52C0">
        <w:rPr>
          <w:rFonts w:ascii="Sylfaen" w:eastAsia="Times New Roman" w:hAnsi="Sylfaen" w:cs="Times New Roman"/>
          <w:sz w:val="24"/>
          <w:szCs w:val="24"/>
          <w:lang w:val="hy-AM"/>
        </w:rPr>
        <w:t>իշխանությ</w:t>
      </w:r>
      <w:r>
        <w:rPr>
          <w:rFonts w:ascii="Sylfaen" w:eastAsia="Times New Roman" w:hAnsi="Sylfaen" w:cs="Times New Roman"/>
          <w:sz w:val="24"/>
          <w:szCs w:val="24"/>
          <w:lang w:val="hy-AM"/>
        </w:rPr>
        <w:t>ա</w:t>
      </w:r>
      <w:r w:rsidRPr="007E52C0">
        <w:rPr>
          <w:rFonts w:ascii="Sylfaen" w:eastAsia="Times New Roman" w:hAnsi="Sylfaen" w:cs="Times New Roman"/>
          <w:sz w:val="24"/>
          <w:szCs w:val="24"/>
          <w:lang w:val="hy-AM"/>
        </w:rPr>
        <w:t>ն</w:t>
      </w:r>
      <w:r>
        <w:rPr>
          <w:rFonts w:ascii="Sylfaen" w:eastAsia="Times New Roman" w:hAnsi="Sylfaen" w:cs="Times New Roman"/>
          <w:sz w:val="24"/>
          <w:szCs w:val="24"/>
          <w:lang w:val="hy-AM"/>
        </w:rPr>
        <w:t xml:space="preserve"> բարձրաստիճան ներկայացուցիչներ։</w:t>
      </w:r>
      <w:r w:rsidRPr="00DB3B24">
        <w:rPr>
          <w:rFonts w:ascii="Sylfaen" w:hAnsi="Sylfaen"/>
          <w:sz w:val="24"/>
          <w:szCs w:val="24"/>
          <w:lang w:val="hy-AM"/>
        </w:rPr>
        <w:t xml:space="preserve"> </w:t>
      </w:r>
      <w:r>
        <w:rPr>
          <w:rFonts w:ascii="Sylfaen" w:hAnsi="Sylfaen"/>
          <w:sz w:val="24"/>
          <w:szCs w:val="24"/>
          <w:lang w:val="hy-AM"/>
        </w:rPr>
        <w:t xml:space="preserve">ԽԱՊԿ-ն ու գործընկեր լրագրողական կազմակերպություններն անդրադարձել են այդ դեպքերին՝ հանդես գալով հայտարարություններով և դատապարտելով </w:t>
      </w:r>
      <w:r w:rsidRPr="00036534">
        <w:rPr>
          <w:rFonts w:ascii="Sylfaen" w:hAnsi="Sylfaen"/>
          <w:sz w:val="24"/>
          <w:szCs w:val="24"/>
          <w:lang w:val="hy-AM"/>
        </w:rPr>
        <w:t>խոսքի ազատության</w:t>
      </w:r>
      <w:r>
        <w:rPr>
          <w:rFonts w:ascii="Sylfaen" w:hAnsi="Sylfaen"/>
          <w:sz w:val="24"/>
          <w:szCs w:val="24"/>
          <w:lang w:val="hy-AM"/>
        </w:rPr>
        <w:t xml:space="preserve">ը սպառնացող </w:t>
      </w:r>
      <w:proofErr w:type="spellStart"/>
      <w:r>
        <w:rPr>
          <w:rFonts w:ascii="Sylfaen" w:hAnsi="Sylfaen"/>
          <w:sz w:val="24"/>
          <w:szCs w:val="24"/>
          <w:lang w:val="hy-AM"/>
        </w:rPr>
        <w:t>երևույթները</w:t>
      </w:r>
      <w:proofErr w:type="spellEnd"/>
      <w:r w:rsidRPr="00036534">
        <w:rPr>
          <w:rFonts w:ascii="Sylfaen" w:hAnsi="Sylfaen"/>
          <w:sz w:val="24"/>
          <w:szCs w:val="24"/>
          <w:lang w:val="hy-AM"/>
        </w:rPr>
        <w:t>։</w:t>
      </w:r>
    </w:p>
    <w:p w14:paraId="1A664D16" w14:textId="247B4B24" w:rsidR="00336F9C" w:rsidRPr="00DA176E" w:rsidRDefault="00336F9C" w:rsidP="00336F9C">
      <w:pPr>
        <w:shd w:val="clear" w:color="auto" w:fill="FFFFFF"/>
        <w:ind w:firstLine="708"/>
        <w:rPr>
          <w:rFonts w:ascii="Mardoto" w:eastAsia="Times New Roman" w:hAnsi="Mardoto" w:cs="Times New Roman"/>
          <w:color w:val="333333"/>
          <w:sz w:val="24"/>
          <w:szCs w:val="24"/>
          <w:lang w:val="hy-AM" w:eastAsia="ru-RU"/>
        </w:rPr>
      </w:pPr>
      <w:r>
        <w:rPr>
          <w:rFonts w:ascii="Sylfaen" w:hAnsi="Sylfaen"/>
          <w:sz w:val="24"/>
          <w:szCs w:val="24"/>
          <w:lang w:val="hy-AM"/>
        </w:rPr>
        <w:t>Այսպես</w:t>
      </w:r>
      <w:r w:rsidRPr="006231CC">
        <w:rPr>
          <w:rFonts w:ascii="Sylfaen" w:hAnsi="Sylfaen"/>
          <w:sz w:val="24"/>
          <w:szCs w:val="24"/>
          <w:lang w:val="hy-AM"/>
        </w:rPr>
        <w:t xml:space="preserve">՝ </w:t>
      </w:r>
      <w:r w:rsidR="006F6A46" w:rsidRPr="006231CC">
        <w:rPr>
          <w:rFonts w:ascii="Sylfaen" w:hAnsi="Sylfaen"/>
          <w:sz w:val="24"/>
          <w:szCs w:val="24"/>
          <w:lang w:val="hy-AM"/>
        </w:rPr>
        <w:t>փետրվարի</w:t>
      </w:r>
      <w:r w:rsidR="006231CC" w:rsidRPr="006231CC">
        <w:rPr>
          <w:rFonts w:ascii="Sylfaen" w:hAnsi="Sylfaen"/>
          <w:sz w:val="24"/>
          <w:szCs w:val="24"/>
          <w:lang w:val="hy-AM"/>
        </w:rPr>
        <w:t>ն</w:t>
      </w:r>
      <w:r w:rsidRPr="006231CC">
        <w:rPr>
          <w:rFonts w:ascii="Sylfaen" w:hAnsi="Sylfaen"/>
          <w:sz w:val="24"/>
          <w:szCs w:val="24"/>
          <w:lang w:val="hy-AM"/>
        </w:rPr>
        <w:t xml:space="preserve"> նկատվել</w:t>
      </w:r>
      <w:r w:rsidRPr="00036534">
        <w:rPr>
          <w:rFonts w:ascii="Sylfaen" w:hAnsi="Sylfaen"/>
          <w:sz w:val="24"/>
          <w:szCs w:val="24"/>
          <w:lang w:val="hy-AM"/>
        </w:rPr>
        <w:t xml:space="preserve"> է </w:t>
      </w:r>
      <w:r>
        <w:rPr>
          <w:rFonts w:ascii="Sylfaen" w:hAnsi="Sylfaen"/>
          <w:sz w:val="24"/>
          <w:szCs w:val="24"/>
          <w:lang w:val="hy-AM"/>
        </w:rPr>
        <w:t xml:space="preserve">պաշտոնյաների ու </w:t>
      </w:r>
      <w:proofErr w:type="spellStart"/>
      <w:r>
        <w:rPr>
          <w:rFonts w:ascii="Sylfaen" w:hAnsi="Sylfaen"/>
          <w:sz w:val="24"/>
          <w:szCs w:val="24"/>
          <w:lang w:val="hy-AM"/>
        </w:rPr>
        <w:t>մերձիշխանական</w:t>
      </w:r>
      <w:proofErr w:type="spellEnd"/>
      <w:r>
        <w:rPr>
          <w:rFonts w:ascii="Sylfaen" w:hAnsi="Sylfaen"/>
          <w:sz w:val="24"/>
          <w:szCs w:val="24"/>
          <w:lang w:val="hy-AM"/>
        </w:rPr>
        <w:t xml:space="preserve"> շրջանակների կողմից</w:t>
      </w:r>
      <w:r w:rsidRPr="00036534">
        <w:rPr>
          <w:rFonts w:ascii="Sylfaen" w:hAnsi="Sylfaen"/>
          <w:sz w:val="24"/>
          <w:szCs w:val="24"/>
          <w:lang w:val="hy-AM"/>
        </w:rPr>
        <w:t xml:space="preserve"> «Ազատություն» ռադիոկայանը </w:t>
      </w:r>
      <w:proofErr w:type="spellStart"/>
      <w:r w:rsidRPr="00036534">
        <w:rPr>
          <w:rFonts w:ascii="Sylfaen" w:hAnsi="Sylfaen"/>
          <w:sz w:val="24"/>
          <w:szCs w:val="24"/>
          <w:lang w:val="hy-AM"/>
        </w:rPr>
        <w:t>թիրախավորելու</w:t>
      </w:r>
      <w:proofErr w:type="spellEnd"/>
      <w:r w:rsidRPr="00036534">
        <w:rPr>
          <w:rFonts w:ascii="Sylfaen" w:hAnsi="Sylfaen"/>
          <w:sz w:val="24"/>
          <w:szCs w:val="24"/>
          <w:lang w:val="hy-AM"/>
        </w:rPr>
        <w:t xml:space="preserve">, </w:t>
      </w:r>
      <w:proofErr w:type="spellStart"/>
      <w:r w:rsidRPr="00036534">
        <w:rPr>
          <w:rFonts w:ascii="Sylfaen" w:hAnsi="Sylfaen"/>
          <w:sz w:val="24"/>
          <w:szCs w:val="24"/>
          <w:lang w:val="hy-AM"/>
        </w:rPr>
        <w:t>սոցցանցային</w:t>
      </w:r>
      <w:proofErr w:type="spellEnd"/>
      <w:r w:rsidRPr="00036534">
        <w:rPr>
          <w:rFonts w:ascii="Sylfaen" w:hAnsi="Sylfaen"/>
          <w:sz w:val="24"/>
          <w:szCs w:val="24"/>
          <w:lang w:val="hy-AM"/>
        </w:rPr>
        <w:t xml:space="preserve"> գրառումների միջոցով վարկաբեկելու ալիք</w:t>
      </w:r>
      <w:r>
        <w:rPr>
          <w:rFonts w:ascii="Sylfaen" w:hAnsi="Sylfaen"/>
          <w:sz w:val="24"/>
          <w:szCs w:val="24"/>
          <w:lang w:val="hy-AM"/>
        </w:rPr>
        <w:t>։ Հ</w:t>
      </w:r>
      <w:r w:rsidRPr="00036534">
        <w:rPr>
          <w:rFonts w:ascii="Sylfaen" w:hAnsi="Sylfaen"/>
          <w:sz w:val="24"/>
          <w:szCs w:val="24"/>
          <w:lang w:val="hy-AM"/>
        </w:rPr>
        <w:t>ատկապես ուշագրավ են</w:t>
      </w:r>
      <w:r>
        <w:rPr>
          <w:rFonts w:ascii="Sylfaen" w:hAnsi="Sylfaen"/>
          <w:sz w:val="24"/>
          <w:szCs w:val="24"/>
          <w:lang w:val="hy-AM"/>
        </w:rPr>
        <w:t xml:space="preserve"> այս առումով</w:t>
      </w:r>
      <w:r w:rsidRPr="00036534">
        <w:rPr>
          <w:rFonts w:ascii="Sylfaen" w:hAnsi="Sylfaen"/>
          <w:sz w:val="24"/>
          <w:szCs w:val="24"/>
          <w:lang w:val="hy-AM"/>
        </w:rPr>
        <w:t xml:space="preserve"> ՀՀ վարչապետի աշխատակազմի ղեկավար </w:t>
      </w:r>
      <w:hyperlink r:id="rId9" w:tgtFrame="_blank" w:history="1">
        <w:r w:rsidRPr="00036534">
          <w:rPr>
            <w:rFonts w:ascii="Sylfaen" w:hAnsi="Sylfaen"/>
            <w:sz w:val="24"/>
            <w:szCs w:val="24"/>
            <w:lang w:val="hy-AM"/>
          </w:rPr>
          <w:t>Արայիկ Հարությունյանի</w:t>
        </w:r>
      </w:hyperlink>
      <w:r w:rsidRPr="00036534">
        <w:rPr>
          <w:rFonts w:ascii="Sylfaen" w:hAnsi="Sylfaen"/>
          <w:sz w:val="24"/>
          <w:szCs w:val="24"/>
          <w:lang w:val="hy-AM"/>
        </w:rPr>
        <w:t xml:space="preserve">, Ազգային ժողովի </w:t>
      </w:r>
      <w:r>
        <w:rPr>
          <w:rFonts w:ascii="Sylfaen" w:hAnsi="Sylfaen"/>
          <w:sz w:val="24"/>
          <w:szCs w:val="24"/>
          <w:lang w:val="hy-AM"/>
        </w:rPr>
        <w:t>փոխնախագահ</w:t>
      </w:r>
      <w:r w:rsidRPr="00036534">
        <w:rPr>
          <w:rFonts w:ascii="Sylfaen" w:hAnsi="Sylfaen"/>
          <w:sz w:val="24"/>
          <w:szCs w:val="24"/>
          <w:lang w:val="hy-AM"/>
        </w:rPr>
        <w:t> </w:t>
      </w:r>
      <w:hyperlink r:id="rId10" w:tgtFrame="_blank" w:history="1">
        <w:r w:rsidRPr="00036534">
          <w:rPr>
            <w:rFonts w:ascii="Sylfaen" w:hAnsi="Sylfaen"/>
            <w:sz w:val="24"/>
            <w:szCs w:val="24"/>
            <w:lang w:val="hy-AM"/>
          </w:rPr>
          <w:t>Ռուբեն Ռուբինյանի</w:t>
        </w:r>
      </w:hyperlink>
      <w:r w:rsidRPr="00036534">
        <w:rPr>
          <w:rFonts w:ascii="Sylfaen" w:hAnsi="Sylfaen"/>
          <w:sz w:val="24"/>
          <w:szCs w:val="24"/>
          <w:lang w:val="hy-AM"/>
        </w:rPr>
        <w:t>, «Քաղաքացիական պայմանագիր» կուսակցության խորհրդարանական խմբակցության քարտուղար </w:t>
      </w:r>
      <w:hyperlink r:id="rId11" w:tgtFrame="_blank" w:history="1">
        <w:r w:rsidRPr="00036534">
          <w:rPr>
            <w:rFonts w:ascii="Sylfaen" w:hAnsi="Sylfaen"/>
            <w:sz w:val="24"/>
            <w:szCs w:val="24"/>
            <w:lang w:val="hy-AM"/>
          </w:rPr>
          <w:t>Արթուր Հովհաննիսյանի</w:t>
        </w:r>
      </w:hyperlink>
      <w:r w:rsidRPr="00036534">
        <w:rPr>
          <w:rFonts w:ascii="Sylfaen" w:hAnsi="Sylfaen"/>
          <w:sz w:val="24"/>
          <w:szCs w:val="24"/>
          <w:lang w:val="hy-AM"/>
        </w:rPr>
        <w:t> </w:t>
      </w:r>
      <w:proofErr w:type="spellStart"/>
      <w:r w:rsidRPr="00036534">
        <w:rPr>
          <w:rFonts w:ascii="Sylfaen" w:hAnsi="Sylfaen"/>
          <w:sz w:val="24"/>
          <w:szCs w:val="24"/>
          <w:lang w:val="hy-AM"/>
        </w:rPr>
        <w:t>ֆեյսբուքյան</w:t>
      </w:r>
      <w:proofErr w:type="spellEnd"/>
      <w:r w:rsidRPr="00036534">
        <w:rPr>
          <w:rFonts w:ascii="Sylfaen" w:hAnsi="Sylfaen"/>
          <w:sz w:val="24"/>
          <w:szCs w:val="24"/>
          <w:lang w:val="hy-AM"/>
        </w:rPr>
        <w:t xml:space="preserve">  գրառումները, որոնցում «Ազատություն»-ը, մասնավորապես, մեղադրվում է </w:t>
      </w:r>
      <w:proofErr w:type="spellStart"/>
      <w:r w:rsidRPr="00036534">
        <w:rPr>
          <w:rFonts w:ascii="Sylfaen" w:hAnsi="Sylfaen"/>
          <w:sz w:val="24"/>
          <w:szCs w:val="24"/>
          <w:lang w:val="hy-AM"/>
        </w:rPr>
        <w:t>ֆեյքեր</w:t>
      </w:r>
      <w:proofErr w:type="spellEnd"/>
      <w:r w:rsidRPr="00036534">
        <w:rPr>
          <w:rFonts w:ascii="Sylfaen" w:hAnsi="Sylfaen"/>
          <w:sz w:val="24"/>
          <w:szCs w:val="24"/>
          <w:lang w:val="hy-AM"/>
        </w:rPr>
        <w:t xml:space="preserve"> տարածելու կամ միակողմանի լրատվության </w:t>
      </w:r>
      <w:r w:rsidRPr="00036534">
        <w:rPr>
          <w:rFonts w:ascii="Sylfaen" w:hAnsi="Sylfaen"/>
          <w:sz w:val="24"/>
          <w:szCs w:val="24"/>
          <w:lang w:val="hy-AM"/>
        </w:rPr>
        <w:lastRenderedPageBreak/>
        <w:t>համար, կասկածի տակ է դրվում լրատվամիջոցի պրոֆեսիոնալիզմը</w:t>
      </w:r>
      <w:r>
        <w:rPr>
          <w:rFonts w:ascii="Sylfaen" w:hAnsi="Sylfaen"/>
          <w:sz w:val="24"/>
          <w:szCs w:val="24"/>
          <w:lang w:val="hy-AM"/>
        </w:rPr>
        <w:t xml:space="preserve"> և այլն</w:t>
      </w:r>
      <w:r w:rsidRPr="00036534">
        <w:rPr>
          <w:rFonts w:ascii="Sylfaen" w:hAnsi="Sylfaen"/>
          <w:sz w:val="24"/>
          <w:szCs w:val="24"/>
          <w:lang w:val="hy-AM"/>
        </w:rPr>
        <w:t>:</w:t>
      </w:r>
      <w:r>
        <w:rPr>
          <w:rFonts w:ascii="Sylfaen" w:hAnsi="Sylfaen"/>
          <w:sz w:val="24"/>
          <w:szCs w:val="24"/>
          <w:lang w:val="hy-AM"/>
        </w:rPr>
        <w:t xml:space="preserve"> Լրագրողական կազմակերպությունները </w:t>
      </w:r>
      <w:r w:rsidRPr="00036534">
        <w:rPr>
          <w:rFonts w:ascii="Sylfaen" w:hAnsi="Sylfaen"/>
          <w:sz w:val="24"/>
          <w:szCs w:val="24"/>
          <w:lang w:val="hy-AM"/>
        </w:rPr>
        <w:t xml:space="preserve">իշխանության ներկայացուցիչներին կոչ </w:t>
      </w:r>
      <w:r>
        <w:rPr>
          <w:rFonts w:ascii="Sylfaen" w:hAnsi="Sylfaen"/>
          <w:sz w:val="24"/>
          <w:szCs w:val="24"/>
          <w:lang w:val="hy-AM"/>
        </w:rPr>
        <w:t>են արել</w:t>
      </w:r>
      <w:r w:rsidRPr="00036534">
        <w:rPr>
          <w:rFonts w:ascii="Sylfaen" w:hAnsi="Sylfaen"/>
          <w:sz w:val="24"/>
          <w:szCs w:val="24"/>
          <w:lang w:val="hy-AM"/>
        </w:rPr>
        <w:t xml:space="preserve"> դադարեցնել այդ և ցանկացած այլ լրատվամիջոցի վարկաբեկման արշավ </w:t>
      </w:r>
      <w:r>
        <w:rPr>
          <w:rFonts w:ascii="Sylfaen" w:hAnsi="Sylfaen"/>
          <w:sz w:val="24"/>
          <w:szCs w:val="24"/>
          <w:lang w:val="hy-AM"/>
        </w:rPr>
        <w:t>իրականացն</w:t>
      </w:r>
      <w:r w:rsidRPr="00036534">
        <w:rPr>
          <w:rFonts w:ascii="Sylfaen" w:hAnsi="Sylfaen"/>
          <w:sz w:val="24"/>
          <w:szCs w:val="24"/>
          <w:lang w:val="hy-AM"/>
        </w:rPr>
        <w:t xml:space="preserve">ելու պրակտիկան, տեղեկատվական վեճերը լուծել ու </w:t>
      </w:r>
      <w:proofErr w:type="spellStart"/>
      <w:r w:rsidRPr="00036534">
        <w:rPr>
          <w:rFonts w:ascii="Sylfaen" w:hAnsi="Sylfaen"/>
          <w:sz w:val="24"/>
          <w:szCs w:val="24"/>
          <w:lang w:val="hy-AM"/>
        </w:rPr>
        <w:t>անհամաձայնություններն</w:t>
      </w:r>
      <w:proofErr w:type="spellEnd"/>
      <w:r w:rsidRPr="00036534">
        <w:rPr>
          <w:rFonts w:ascii="Sylfaen" w:hAnsi="Sylfaen"/>
          <w:sz w:val="24"/>
          <w:szCs w:val="24"/>
          <w:lang w:val="hy-AM"/>
        </w:rPr>
        <w:t xml:space="preserve"> արտահայտել նույն </w:t>
      </w:r>
      <w:proofErr w:type="spellStart"/>
      <w:r w:rsidRPr="00036534">
        <w:rPr>
          <w:rFonts w:ascii="Sylfaen" w:hAnsi="Sylfaen"/>
          <w:sz w:val="24"/>
          <w:szCs w:val="24"/>
          <w:lang w:val="hy-AM"/>
        </w:rPr>
        <w:t>հարթակներում</w:t>
      </w:r>
      <w:proofErr w:type="spellEnd"/>
      <w:r w:rsidRPr="00036534">
        <w:rPr>
          <w:rFonts w:ascii="Sylfaen" w:hAnsi="Sylfaen"/>
          <w:sz w:val="24"/>
          <w:szCs w:val="24"/>
          <w:lang w:val="hy-AM"/>
        </w:rPr>
        <w:t xml:space="preserve">՝ օգտագործելով </w:t>
      </w:r>
      <w:proofErr w:type="spellStart"/>
      <w:r w:rsidRPr="00036534">
        <w:rPr>
          <w:rFonts w:ascii="Sylfaen" w:hAnsi="Sylfaen"/>
          <w:sz w:val="24"/>
          <w:szCs w:val="24"/>
          <w:lang w:val="hy-AM"/>
        </w:rPr>
        <w:t>հերքման</w:t>
      </w:r>
      <w:proofErr w:type="spellEnd"/>
      <w:r w:rsidRPr="00036534">
        <w:rPr>
          <w:rFonts w:ascii="Sylfaen" w:hAnsi="Sylfaen"/>
          <w:sz w:val="24"/>
          <w:szCs w:val="24"/>
          <w:lang w:val="hy-AM"/>
        </w:rPr>
        <w:t xml:space="preserve"> կամ պատասխանի հնարավորությունները</w:t>
      </w:r>
      <w:r>
        <w:rPr>
          <w:rStyle w:val="FootnoteReference"/>
          <w:rFonts w:ascii="Sylfaen" w:hAnsi="Sylfaen"/>
          <w:sz w:val="24"/>
          <w:szCs w:val="24"/>
          <w:lang w:val="hy-AM"/>
        </w:rPr>
        <w:footnoteReference w:id="3"/>
      </w:r>
      <w:r>
        <w:rPr>
          <w:rFonts w:ascii="Sylfaen" w:hAnsi="Sylfaen"/>
          <w:sz w:val="24"/>
          <w:szCs w:val="24"/>
          <w:lang w:val="hy-AM"/>
        </w:rPr>
        <w:t>։</w:t>
      </w:r>
    </w:p>
    <w:p w14:paraId="61A7F399" w14:textId="77777777" w:rsidR="00336F9C" w:rsidRDefault="00336F9C" w:rsidP="00336F9C">
      <w:pPr>
        <w:spacing w:after="0" w:line="240" w:lineRule="auto"/>
        <w:ind w:firstLine="708"/>
        <w:rPr>
          <w:rFonts w:ascii="Sylfaen" w:hAnsi="Sylfaen" w:cs="Times New Roman"/>
          <w:bCs/>
          <w:sz w:val="24"/>
          <w:szCs w:val="24"/>
          <w:lang w:val="hy-AM"/>
        </w:rPr>
      </w:pPr>
      <w:r>
        <w:rPr>
          <w:rFonts w:ascii="Sylfaen" w:hAnsi="Sylfaen"/>
          <w:sz w:val="24"/>
          <w:szCs w:val="24"/>
          <w:lang w:val="hy-AM"/>
        </w:rPr>
        <w:t xml:space="preserve">Ավելի վաղ՝ հունվարի 29-ին, ԱԺ նախագահ </w:t>
      </w:r>
      <w:proofErr w:type="spellStart"/>
      <w:r>
        <w:rPr>
          <w:rFonts w:ascii="Sylfaen" w:hAnsi="Sylfaen"/>
          <w:sz w:val="24"/>
          <w:szCs w:val="24"/>
          <w:lang w:val="hy-AM"/>
        </w:rPr>
        <w:t>Ալեն</w:t>
      </w:r>
      <w:proofErr w:type="spellEnd"/>
      <w:r>
        <w:rPr>
          <w:rFonts w:ascii="Sylfaen" w:hAnsi="Sylfaen"/>
          <w:sz w:val="24"/>
          <w:szCs w:val="24"/>
          <w:lang w:val="hy-AM"/>
        </w:rPr>
        <w:t xml:space="preserve"> Սիմոնյանն իր </w:t>
      </w:r>
      <w:proofErr w:type="spellStart"/>
      <w:r>
        <w:rPr>
          <w:rFonts w:ascii="Sylfaen" w:hAnsi="Sylfaen"/>
          <w:sz w:val="24"/>
          <w:szCs w:val="24"/>
          <w:lang w:val="hy-AM"/>
        </w:rPr>
        <w:t>տելեգրամյան</w:t>
      </w:r>
      <w:proofErr w:type="spellEnd"/>
      <w:r>
        <w:rPr>
          <w:rFonts w:ascii="Sylfaen" w:hAnsi="Sylfaen"/>
          <w:sz w:val="24"/>
          <w:szCs w:val="24"/>
          <w:lang w:val="hy-AM"/>
        </w:rPr>
        <w:t xml:space="preserve"> գրառումով սպառնացել էր դատի տալ «Ժողովուրդ» թերթին ու «</w:t>
      </w:r>
      <w:r w:rsidRPr="006B6252">
        <w:rPr>
          <w:rFonts w:ascii="Sylfaen" w:hAnsi="Sylfaen"/>
          <w:sz w:val="24"/>
          <w:szCs w:val="24"/>
          <w:lang w:val="hy-AM"/>
        </w:rPr>
        <w:t>Mediahub.am</w:t>
      </w:r>
      <w:r>
        <w:rPr>
          <w:rFonts w:ascii="Sylfaen" w:hAnsi="Sylfaen"/>
          <w:sz w:val="24"/>
          <w:szCs w:val="24"/>
          <w:lang w:val="hy-AM"/>
        </w:rPr>
        <w:t>» լրատվական</w:t>
      </w:r>
      <w:r w:rsidRPr="006B6252">
        <w:rPr>
          <w:rFonts w:ascii="Sylfaen" w:hAnsi="Sylfaen"/>
          <w:sz w:val="24"/>
          <w:szCs w:val="24"/>
          <w:lang w:val="hy-AM"/>
        </w:rPr>
        <w:t xml:space="preserve"> </w:t>
      </w:r>
      <w:r>
        <w:rPr>
          <w:rFonts w:ascii="Sylfaen" w:hAnsi="Sylfaen"/>
          <w:sz w:val="24"/>
          <w:szCs w:val="24"/>
          <w:lang w:val="hy-AM"/>
        </w:rPr>
        <w:t>կայքի լրագրող Վահե Մակարյանին՝ պաշտոնական հանդիպումներից մեկի մասին հրապարակած տեղեկությունների համար</w:t>
      </w:r>
      <w:r>
        <w:rPr>
          <w:rStyle w:val="FootnoteReference"/>
          <w:rFonts w:ascii="Sylfaen" w:hAnsi="Sylfaen"/>
          <w:sz w:val="24"/>
          <w:szCs w:val="24"/>
          <w:lang w:val="hy-AM"/>
        </w:rPr>
        <w:footnoteReference w:id="4"/>
      </w:r>
      <w:r>
        <w:rPr>
          <w:rFonts w:ascii="Sylfaen" w:hAnsi="Sylfaen"/>
          <w:sz w:val="24"/>
          <w:szCs w:val="24"/>
          <w:lang w:val="hy-AM"/>
        </w:rPr>
        <w:t xml:space="preserve">։ Ի դեպ, առաջինի դեպքում պաշտոնյան խոստացավ դատարան չդիմել, եթե հերքում հրապարակվի, ինչը լրատվամիջոցը հրաժարվեց անել, և </w:t>
      </w:r>
      <w:proofErr w:type="spellStart"/>
      <w:r>
        <w:rPr>
          <w:rFonts w:ascii="Sylfaen" w:hAnsi="Sylfaen"/>
          <w:sz w:val="24"/>
          <w:szCs w:val="24"/>
          <w:lang w:val="hy-AM"/>
        </w:rPr>
        <w:t>հետևեցին</w:t>
      </w:r>
      <w:proofErr w:type="spellEnd"/>
      <w:r>
        <w:rPr>
          <w:rFonts w:ascii="Sylfaen" w:hAnsi="Sylfaen"/>
          <w:sz w:val="24"/>
          <w:szCs w:val="24"/>
          <w:lang w:val="hy-AM"/>
        </w:rPr>
        <w:t xml:space="preserve"> դատական հայցերը։ Պաշտոնյան մարտի 25-ին էլ </w:t>
      </w:r>
      <w:proofErr w:type="spellStart"/>
      <w:r>
        <w:rPr>
          <w:rFonts w:ascii="Sylfaen" w:hAnsi="Sylfaen"/>
          <w:sz w:val="24"/>
          <w:szCs w:val="24"/>
          <w:lang w:val="hy-AM"/>
        </w:rPr>
        <w:t>թիրախավորել</w:t>
      </w:r>
      <w:proofErr w:type="spellEnd"/>
      <w:r>
        <w:rPr>
          <w:rFonts w:ascii="Sylfaen" w:hAnsi="Sylfaen"/>
          <w:sz w:val="24"/>
          <w:szCs w:val="24"/>
          <w:lang w:val="hy-AM"/>
        </w:rPr>
        <w:t xml:space="preserve"> է «</w:t>
      </w:r>
      <w:r w:rsidRPr="009736C6">
        <w:rPr>
          <w:rFonts w:ascii="Sylfaen" w:hAnsi="Sylfaen"/>
          <w:iCs/>
          <w:sz w:val="24"/>
          <w:szCs w:val="24"/>
          <w:lang w:val="hy-AM"/>
        </w:rPr>
        <w:t>News.am</w:t>
      </w:r>
      <w:r>
        <w:rPr>
          <w:rFonts w:ascii="Sylfaen" w:hAnsi="Sylfaen"/>
          <w:iCs/>
          <w:sz w:val="24"/>
          <w:szCs w:val="24"/>
          <w:lang w:val="hy-AM"/>
        </w:rPr>
        <w:t>»</w:t>
      </w:r>
      <w:r w:rsidRPr="008E3DAE">
        <w:rPr>
          <w:rFonts w:ascii="Sylfaen" w:hAnsi="Sylfaen"/>
          <w:sz w:val="24"/>
          <w:szCs w:val="24"/>
          <w:lang w:val="hy-AM"/>
        </w:rPr>
        <w:t xml:space="preserve"> </w:t>
      </w:r>
      <w:r>
        <w:rPr>
          <w:rFonts w:ascii="Sylfaen" w:hAnsi="Sylfaen"/>
          <w:sz w:val="24"/>
          <w:szCs w:val="24"/>
          <w:lang w:val="hy-AM"/>
        </w:rPr>
        <w:t xml:space="preserve">լրատվական կայքի թղթակցին՝ շեշտելով, թե այդ լրատվամիջոցը պատկանում է ՀՀ երկրորդ նախագահ Ռոբերտ Քոչարյանին։ Ավելի ուշ </w:t>
      </w:r>
      <w:proofErr w:type="spellStart"/>
      <w:r>
        <w:rPr>
          <w:rFonts w:ascii="Sylfaen" w:hAnsi="Sylfaen"/>
          <w:sz w:val="24"/>
          <w:szCs w:val="24"/>
          <w:lang w:val="hy-AM"/>
        </w:rPr>
        <w:t>Ալեն</w:t>
      </w:r>
      <w:proofErr w:type="spellEnd"/>
      <w:r>
        <w:rPr>
          <w:rFonts w:ascii="Sylfaen" w:hAnsi="Sylfaen"/>
          <w:sz w:val="24"/>
          <w:szCs w:val="24"/>
          <w:lang w:val="hy-AM"/>
        </w:rPr>
        <w:t xml:space="preserve"> Սիմոնյանն իր ասածի համար ներողություն է խնդրել լրագրողից։</w:t>
      </w:r>
    </w:p>
    <w:p w14:paraId="03390DAD" w14:textId="77777777" w:rsidR="00336F9C" w:rsidRDefault="00336F9C" w:rsidP="00336F9C">
      <w:pPr>
        <w:spacing w:after="0" w:line="240" w:lineRule="auto"/>
        <w:rPr>
          <w:rFonts w:ascii="Sylfaen" w:hAnsi="Sylfaen"/>
          <w:sz w:val="24"/>
          <w:szCs w:val="24"/>
          <w:lang w:val="hy-AM"/>
        </w:rPr>
      </w:pPr>
      <w:r>
        <w:rPr>
          <w:rFonts w:ascii="Sylfaen" w:hAnsi="Sylfaen" w:cs="Times New Roman"/>
          <w:bCs/>
          <w:sz w:val="24"/>
          <w:szCs w:val="24"/>
          <w:lang w:val="hy-AM"/>
        </w:rPr>
        <w:tab/>
        <w:t xml:space="preserve">Ուշագրավ է, որ </w:t>
      </w:r>
      <w:proofErr w:type="spellStart"/>
      <w:r>
        <w:rPr>
          <w:rFonts w:ascii="Sylfaen" w:hAnsi="Sylfaen" w:cs="Times New Roman"/>
          <w:bCs/>
          <w:sz w:val="24"/>
          <w:szCs w:val="24"/>
          <w:lang w:val="hy-AM"/>
        </w:rPr>
        <w:t>դիտարկվող</w:t>
      </w:r>
      <w:proofErr w:type="spellEnd"/>
      <w:r>
        <w:rPr>
          <w:rFonts w:ascii="Sylfaen" w:hAnsi="Sylfaen" w:cs="Times New Roman"/>
          <w:bCs/>
          <w:sz w:val="24"/>
          <w:szCs w:val="24"/>
          <w:lang w:val="hy-AM"/>
        </w:rPr>
        <w:t xml:space="preserve"> ժամանակահատվածում Ազգային ժողովում արձանագրվել են նաև լրագրողների իրավունքների խախտումների, նրանց վրա ճնշում գործադրելու այլ դեպքեր։ </w:t>
      </w:r>
      <w:r w:rsidRPr="003359DE">
        <w:rPr>
          <w:rFonts w:ascii="Sylfaen" w:hAnsi="Sylfaen"/>
          <w:sz w:val="24"/>
          <w:szCs w:val="24"/>
          <w:lang w:val="hy-AM"/>
        </w:rPr>
        <w:t>Մ</w:t>
      </w:r>
      <w:r>
        <w:rPr>
          <w:rFonts w:ascii="Sylfaen" w:hAnsi="Sylfaen"/>
          <w:sz w:val="24"/>
          <w:szCs w:val="24"/>
          <w:lang w:val="hy-AM"/>
        </w:rPr>
        <w:t>ասնավորապես, մ</w:t>
      </w:r>
      <w:r w:rsidRPr="003359DE">
        <w:rPr>
          <w:rFonts w:ascii="Sylfaen" w:hAnsi="Sylfaen"/>
          <w:sz w:val="24"/>
          <w:szCs w:val="24"/>
          <w:lang w:val="hy-AM"/>
        </w:rPr>
        <w:t>արտի 20-ին</w:t>
      </w:r>
      <w:r w:rsidRPr="003359DE">
        <w:rPr>
          <w:rFonts w:ascii="Sylfaen" w:hAnsi="Sylfaen" w:cs="Times New Roman"/>
          <w:bCs/>
          <w:sz w:val="24"/>
          <w:szCs w:val="24"/>
          <w:lang w:val="hy-AM"/>
        </w:rPr>
        <w:t xml:space="preserve"> </w:t>
      </w:r>
      <w:r>
        <w:rPr>
          <w:rFonts w:ascii="Sylfaen" w:hAnsi="Sylfaen"/>
          <w:sz w:val="24"/>
          <w:szCs w:val="24"/>
          <w:lang w:val="hy-AM"/>
        </w:rPr>
        <w:t>«</w:t>
      </w:r>
      <w:bookmarkStart w:id="2" w:name="_Hlk193714752"/>
      <w:r>
        <w:rPr>
          <w:rFonts w:ascii="Sylfaen" w:hAnsi="Sylfaen"/>
          <w:sz w:val="24"/>
          <w:szCs w:val="24"/>
          <w:lang w:val="hy-AM"/>
        </w:rPr>
        <w:t>Քաղաքացիական պայմանագիր» խմբակցության պա</w:t>
      </w:r>
      <w:r w:rsidRPr="005E1CC2">
        <w:rPr>
          <w:rFonts w:ascii="Sylfaen" w:hAnsi="Sylfaen"/>
          <w:sz w:val="24"/>
          <w:szCs w:val="24"/>
          <w:lang w:val="hy-AM"/>
        </w:rPr>
        <w:t>տգամա</w:t>
      </w:r>
      <w:r>
        <w:rPr>
          <w:rFonts w:ascii="Sylfaen" w:hAnsi="Sylfaen"/>
          <w:sz w:val="24"/>
          <w:szCs w:val="24"/>
          <w:lang w:val="hy-AM"/>
        </w:rPr>
        <w:t xml:space="preserve">վոր, ԱԺ </w:t>
      </w:r>
      <w:hyperlink r:id="rId12" w:history="1">
        <w:r>
          <w:rPr>
            <w:rFonts w:ascii="Sylfaen" w:hAnsi="Sylfaen"/>
            <w:sz w:val="24"/>
            <w:szCs w:val="24"/>
            <w:lang w:val="hy-AM"/>
          </w:rPr>
          <w:t>պ</w:t>
        </w:r>
        <w:r w:rsidRPr="005E1CC2">
          <w:rPr>
            <w:rFonts w:ascii="Sylfaen" w:hAnsi="Sylfaen"/>
            <w:sz w:val="24"/>
            <w:szCs w:val="24"/>
            <w:lang w:val="hy-AM"/>
          </w:rPr>
          <w:t xml:space="preserve">աշտպանության </w:t>
        </w:r>
        <w:r>
          <w:rPr>
            <w:rFonts w:ascii="Sylfaen" w:hAnsi="Sylfaen"/>
            <w:sz w:val="24"/>
            <w:szCs w:val="24"/>
            <w:lang w:val="hy-AM"/>
          </w:rPr>
          <w:t>և</w:t>
        </w:r>
        <w:r w:rsidRPr="005E1CC2">
          <w:rPr>
            <w:rFonts w:ascii="Sylfaen" w:hAnsi="Sylfaen"/>
            <w:sz w:val="24"/>
            <w:szCs w:val="24"/>
            <w:lang w:val="hy-AM"/>
          </w:rPr>
          <w:t xml:space="preserve"> անվտանգության հարցերի մշտական հանձնաժողով</w:t>
        </w:r>
      </w:hyperlink>
      <w:r>
        <w:rPr>
          <w:rFonts w:ascii="Sylfaen" w:hAnsi="Sylfaen"/>
          <w:sz w:val="24"/>
          <w:szCs w:val="24"/>
          <w:lang w:val="hy-AM"/>
        </w:rPr>
        <w:t>ի</w:t>
      </w:r>
      <w:r w:rsidRPr="005E1CC2">
        <w:rPr>
          <w:rFonts w:ascii="Sylfaen" w:hAnsi="Sylfaen"/>
          <w:sz w:val="24"/>
          <w:szCs w:val="24"/>
          <w:lang w:val="hy-AM"/>
        </w:rPr>
        <w:t xml:space="preserve"> նախագահ</w:t>
      </w:r>
      <w:r>
        <w:rPr>
          <w:rFonts w:ascii="Sylfaen" w:hAnsi="Sylfaen"/>
          <w:sz w:val="24"/>
          <w:szCs w:val="24"/>
          <w:lang w:val="hy-AM"/>
        </w:rPr>
        <w:t xml:space="preserve"> Անդրանիկ Քոչարյանը</w:t>
      </w:r>
      <w:r w:rsidRPr="006362D9">
        <w:rPr>
          <w:rFonts w:ascii="Sylfaen" w:hAnsi="Sylfaen"/>
          <w:sz w:val="24"/>
          <w:szCs w:val="24"/>
          <w:lang w:val="hy-AM"/>
        </w:rPr>
        <w:t>,</w:t>
      </w:r>
      <w:r>
        <w:rPr>
          <w:rFonts w:ascii="Sylfaen" w:hAnsi="Sylfaen"/>
          <w:sz w:val="24"/>
          <w:szCs w:val="24"/>
          <w:lang w:val="hy-AM"/>
        </w:rPr>
        <w:t xml:space="preserve"> նկատելով, որ իր հետ ճեպազրույց նախաձեռնած մի խումբ թղթակիցներին միացել է նաև «</w:t>
      </w:r>
      <w:r w:rsidRPr="00F73691">
        <w:rPr>
          <w:rFonts w:ascii="Sylfaen" w:hAnsi="Sylfaen"/>
          <w:iCs/>
          <w:sz w:val="24"/>
          <w:szCs w:val="24"/>
          <w:lang w:val="hy-AM"/>
        </w:rPr>
        <w:t>Tribune.am</w:t>
      </w:r>
      <w:r>
        <w:rPr>
          <w:rFonts w:ascii="Sylfaen" w:hAnsi="Sylfaen"/>
          <w:iCs/>
          <w:sz w:val="24"/>
          <w:szCs w:val="24"/>
          <w:lang w:val="hy-AM"/>
        </w:rPr>
        <w:t>»</w:t>
      </w:r>
      <w:r>
        <w:rPr>
          <w:rFonts w:ascii="Sylfaen" w:hAnsi="Sylfaen"/>
          <w:sz w:val="24"/>
          <w:szCs w:val="24"/>
          <w:lang w:val="hy-AM"/>
        </w:rPr>
        <w:t xml:space="preserve"> կայքի</w:t>
      </w:r>
      <w:r w:rsidRPr="00334719">
        <w:rPr>
          <w:rFonts w:ascii="Sylfaen" w:hAnsi="Sylfaen"/>
          <w:sz w:val="24"/>
          <w:szCs w:val="24"/>
          <w:lang w:val="hy-AM"/>
        </w:rPr>
        <w:t xml:space="preserve"> </w:t>
      </w:r>
      <w:r>
        <w:rPr>
          <w:rFonts w:ascii="Sylfaen" w:hAnsi="Sylfaen"/>
          <w:sz w:val="24"/>
          <w:szCs w:val="24"/>
          <w:lang w:val="hy-AM"/>
        </w:rPr>
        <w:t xml:space="preserve">լրատվական ծառայության ղեկավար Հռիփսիմե </w:t>
      </w:r>
      <w:proofErr w:type="spellStart"/>
      <w:r>
        <w:rPr>
          <w:rFonts w:ascii="Sylfaen" w:hAnsi="Sylfaen"/>
          <w:sz w:val="24"/>
          <w:szCs w:val="24"/>
          <w:lang w:val="hy-AM"/>
        </w:rPr>
        <w:t>Ջեբեջյանը</w:t>
      </w:r>
      <w:proofErr w:type="spellEnd"/>
      <w:r>
        <w:rPr>
          <w:rFonts w:ascii="Sylfaen" w:hAnsi="Sylfaen"/>
          <w:sz w:val="24"/>
          <w:szCs w:val="24"/>
          <w:lang w:val="hy-AM"/>
        </w:rPr>
        <w:t xml:space="preserve">, պահանջել է, որ վերջինս այլ տեղ կանգնի և </w:t>
      </w:r>
      <w:r w:rsidRPr="005E1CC2">
        <w:rPr>
          <w:rFonts w:ascii="Sylfaen" w:hAnsi="Sylfaen"/>
          <w:sz w:val="24"/>
          <w:szCs w:val="24"/>
          <w:lang w:val="hy-AM"/>
        </w:rPr>
        <w:t>չխանգարի</w:t>
      </w:r>
      <w:r>
        <w:rPr>
          <w:rFonts w:ascii="Sylfaen" w:hAnsi="Sylfaen"/>
          <w:sz w:val="24"/>
          <w:szCs w:val="24"/>
          <w:lang w:val="hy-AM"/>
        </w:rPr>
        <w:t xml:space="preserve">, </w:t>
      </w:r>
      <w:bookmarkEnd w:id="2"/>
      <w:r>
        <w:rPr>
          <w:rFonts w:ascii="Sylfaen" w:hAnsi="Sylfaen"/>
          <w:sz w:val="24"/>
          <w:szCs w:val="24"/>
          <w:lang w:val="hy-AM"/>
        </w:rPr>
        <w:t>իսկ երբ լրագրողը փորձել է պարզաբանում ստանալ այդ վերաբերմունքի առնչությամբ, պատգամավորը հորդորել է նրան «մաքրել շրթունքները»։</w:t>
      </w:r>
    </w:p>
    <w:p w14:paraId="0D1A78C5" w14:textId="114A759E" w:rsidR="00336F9C" w:rsidRDefault="00336F9C" w:rsidP="002F48C5">
      <w:pPr>
        <w:spacing w:after="0" w:line="240" w:lineRule="auto"/>
        <w:ind w:firstLine="708"/>
        <w:rPr>
          <w:rFonts w:ascii="Sylfaen" w:hAnsi="Sylfaen"/>
          <w:sz w:val="24"/>
          <w:szCs w:val="24"/>
          <w:lang w:val="hy-AM"/>
        </w:rPr>
      </w:pPr>
      <w:r>
        <w:rPr>
          <w:rFonts w:ascii="Sylfaen" w:hAnsi="Sylfaen"/>
          <w:sz w:val="24"/>
          <w:szCs w:val="24"/>
          <w:lang w:val="hy-AM"/>
        </w:rPr>
        <w:t>Անդրանիկ Քոչարյանը միջադեպից հետո հայտարարել է, որ չի պատրաստվում ներողություն խնդրել լրագրողից։</w:t>
      </w:r>
      <w:r w:rsidRPr="00CE7A50">
        <w:rPr>
          <w:rFonts w:ascii="Sylfaen" w:hAnsi="Sylfaen"/>
          <w:sz w:val="24"/>
          <w:szCs w:val="24"/>
          <w:lang w:val="hy-AM"/>
        </w:rPr>
        <w:t xml:space="preserve"> </w:t>
      </w:r>
      <w:r>
        <w:rPr>
          <w:rFonts w:ascii="Sylfaen" w:hAnsi="Sylfaen"/>
          <w:sz w:val="24"/>
          <w:szCs w:val="24"/>
          <w:lang w:val="hy-AM"/>
        </w:rPr>
        <w:t>Մինչդեռ</w:t>
      </w:r>
      <w:r w:rsidRPr="00AF64A4">
        <w:rPr>
          <w:rFonts w:ascii="Sylfaen" w:hAnsi="Sylfaen"/>
          <w:sz w:val="24"/>
          <w:szCs w:val="24"/>
          <w:lang w:val="hy-AM"/>
        </w:rPr>
        <w:t xml:space="preserve"> նա այն պաշտոնյաներից է, որն առավել հաճախ է </w:t>
      </w:r>
      <w:proofErr w:type="spellStart"/>
      <w:r w:rsidRPr="00AF64A4">
        <w:rPr>
          <w:rFonts w:ascii="Sylfaen" w:hAnsi="Sylfaen"/>
          <w:sz w:val="24"/>
          <w:szCs w:val="24"/>
          <w:lang w:val="hy-AM"/>
        </w:rPr>
        <w:t>թիրախավորում</w:t>
      </w:r>
      <w:proofErr w:type="spellEnd"/>
      <w:r w:rsidRPr="00AF64A4">
        <w:rPr>
          <w:rFonts w:ascii="Sylfaen" w:hAnsi="Sylfaen"/>
          <w:sz w:val="24"/>
          <w:szCs w:val="24"/>
          <w:lang w:val="hy-AM"/>
        </w:rPr>
        <w:t xml:space="preserve"> և նսեմ</w:t>
      </w:r>
      <w:r>
        <w:rPr>
          <w:rFonts w:ascii="Sylfaen" w:hAnsi="Sylfaen"/>
          <w:sz w:val="24"/>
          <w:szCs w:val="24"/>
          <w:lang w:val="hy-AM"/>
        </w:rPr>
        <w:t xml:space="preserve">ացնում ԶԼՄ-ների ներկայացուցիչներին, այդ թվում՝ Հռիփսիմե </w:t>
      </w:r>
      <w:proofErr w:type="spellStart"/>
      <w:r>
        <w:rPr>
          <w:rFonts w:ascii="Sylfaen" w:hAnsi="Sylfaen"/>
          <w:sz w:val="24"/>
          <w:szCs w:val="24"/>
          <w:lang w:val="hy-AM"/>
        </w:rPr>
        <w:t>Ջեբեջյանին</w:t>
      </w:r>
      <w:proofErr w:type="spellEnd"/>
      <w:r>
        <w:rPr>
          <w:rFonts w:ascii="Sylfaen" w:hAnsi="Sylfaen"/>
          <w:sz w:val="24"/>
          <w:szCs w:val="24"/>
          <w:lang w:val="hy-AM"/>
        </w:rPr>
        <w:t xml:space="preserve">։ Լրագրողական կազմակերպություններն այս կապակցությամբ հրապարակած հայտարարությամբ նշել են, որ այս տիպի կոնֆլիկտները դարձել են խորհրդարանի </w:t>
      </w:r>
      <w:proofErr w:type="spellStart"/>
      <w:r>
        <w:rPr>
          <w:rFonts w:ascii="Sylfaen" w:hAnsi="Sylfaen"/>
          <w:sz w:val="24"/>
          <w:szCs w:val="24"/>
          <w:lang w:val="hy-AM"/>
        </w:rPr>
        <w:t>առօրյայի</w:t>
      </w:r>
      <w:proofErr w:type="spellEnd"/>
      <w:r>
        <w:rPr>
          <w:rFonts w:ascii="Sylfaen" w:hAnsi="Sylfaen"/>
          <w:sz w:val="24"/>
          <w:szCs w:val="24"/>
          <w:lang w:val="hy-AM"/>
        </w:rPr>
        <w:t xml:space="preserve"> անբաժանելի մաս</w:t>
      </w:r>
      <w:r w:rsidRPr="00FC3BB6">
        <w:rPr>
          <w:rFonts w:ascii="Times New Roman" w:hAnsi="Times New Roman" w:cs="Times New Roman"/>
          <w:sz w:val="24"/>
          <w:szCs w:val="24"/>
          <w:lang w:val="hy-AM"/>
        </w:rPr>
        <w:t>․</w:t>
      </w:r>
      <w:r w:rsidRPr="00FC3BB6">
        <w:rPr>
          <w:rFonts w:ascii="Sylfaen" w:hAnsi="Sylfaen"/>
          <w:sz w:val="24"/>
          <w:szCs w:val="24"/>
          <w:lang w:val="hy-AM"/>
        </w:rPr>
        <w:t xml:space="preserve"> «</w:t>
      </w:r>
      <w:r>
        <w:rPr>
          <w:rFonts w:ascii="Sylfaen" w:hAnsi="Sylfaen"/>
          <w:sz w:val="24"/>
          <w:szCs w:val="24"/>
          <w:lang w:val="hy-AM"/>
        </w:rPr>
        <w:t xml:space="preserve">Բազմիցս բարձրաձայնել ենք պատգամավոր-լրագրող հարաբերություններում առկա խիստ լարվածության և անհանդուրժողականության մասին, երբ իշխող ուժի ներկայացուցիչներն անվայելուչ վարքագիծ են ցուցաբերում ու վիրավորում </w:t>
      </w:r>
      <w:r w:rsidRPr="005E1CC2">
        <w:rPr>
          <w:rFonts w:ascii="Sylfaen" w:hAnsi="Sylfaen"/>
          <w:sz w:val="24"/>
          <w:szCs w:val="24"/>
          <w:lang w:val="hy-AM"/>
        </w:rPr>
        <w:t>ընդդիմադիր ԶԼՄ-ների թղթակիցներին</w:t>
      </w:r>
      <w:r>
        <w:rPr>
          <w:rFonts w:ascii="Sylfaen" w:hAnsi="Sylfaen"/>
          <w:sz w:val="24"/>
          <w:szCs w:val="24"/>
          <w:lang w:val="hy-AM"/>
        </w:rPr>
        <w:t xml:space="preserve">, իսկ ընդդիմադիր գործիչները նույն պահվածքը </w:t>
      </w:r>
      <w:proofErr w:type="spellStart"/>
      <w:r>
        <w:rPr>
          <w:rFonts w:ascii="Sylfaen" w:hAnsi="Sylfaen"/>
          <w:sz w:val="24"/>
          <w:szCs w:val="24"/>
          <w:lang w:val="hy-AM"/>
        </w:rPr>
        <w:t>դրսևորում</w:t>
      </w:r>
      <w:proofErr w:type="spellEnd"/>
      <w:r>
        <w:rPr>
          <w:rFonts w:ascii="Sylfaen" w:hAnsi="Sylfaen"/>
          <w:sz w:val="24"/>
          <w:szCs w:val="24"/>
          <w:lang w:val="hy-AM"/>
        </w:rPr>
        <w:t xml:space="preserve"> են իշխանամետ լրատվամիջոցների աշխատակիցների նկատմամբ։ Ընդ որում, որպես կանոն, նման </w:t>
      </w:r>
      <w:proofErr w:type="spellStart"/>
      <w:r>
        <w:rPr>
          <w:rFonts w:ascii="Sylfaen" w:hAnsi="Sylfaen"/>
          <w:sz w:val="24"/>
          <w:szCs w:val="24"/>
          <w:lang w:val="hy-AM"/>
        </w:rPr>
        <w:t>կոնֆլիկտներն</w:t>
      </w:r>
      <w:proofErr w:type="spellEnd"/>
      <w:r>
        <w:rPr>
          <w:rFonts w:ascii="Sylfaen" w:hAnsi="Sylfaen"/>
          <w:sz w:val="24"/>
          <w:szCs w:val="24"/>
          <w:lang w:val="hy-AM"/>
        </w:rPr>
        <w:t xml:space="preserve"> </w:t>
      </w:r>
      <w:proofErr w:type="spellStart"/>
      <w:r>
        <w:rPr>
          <w:rFonts w:ascii="Sylfaen" w:hAnsi="Sylfaen"/>
          <w:sz w:val="24"/>
          <w:szCs w:val="24"/>
          <w:lang w:val="hy-AM"/>
        </w:rPr>
        <w:lastRenderedPageBreak/>
        <w:t>անհետևանք</w:t>
      </w:r>
      <w:proofErr w:type="spellEnd"/>
      <w:r>
        <w:rPr>
          <w:rFonts w:ascii="Sylfaen" w:hAnsi="Sylfaen"/>
          <w:sz w:val="24"/>
          <w:szCs w:val="24"/>
          <w:lang w:val="hy-AM"/>
        </w:rPr>
        <w:t xml:space="preserve"> են մնում խորհրդարանականների </w:t>
      </w:r>
      <w:r w:rsidRPr="00202CE4">
        <w:rPr>
          <w:rFonts w:ascii="Sylfaen" w:hAnsi="Sylfaen"/>
          <w:sz w:val="24"/>
          <w:szCs w:val="24"/>
          <w:lang w:val="hy-AM"/>
        </w:rPr>
        <w:t>համար</w:t>
      </w:r>
      <w:r w:rsidRPr="00202CE4">
        <w:rPr>
          <w:rFonts w:ascii="Times New Roman" w:hAnsi="Times New Roman" w:cs="Times New Roman"/>
          <w:sz w:val="24"/>
          <w:szCs w:val="24"/>
          <w:lang w:val="hy-AM"/>
        </w:rPr>
        <w:t>․</w:t>
      </w:r>
      <w:r w:rsidRPr="00202CE4">
        <w:rPr>
          <w:rFonts w:ascii="Sylfaen" w:hAnsi="Sylfaen" w:cs="Times New Roman"/>
          <w:sz w:val="24"/>
          <w:szCs w:val="24"/>
          <w:lang w:val="hy-AM"/>
        </w:rPr>
        <w:t xml:space="preserve"> մինչ այժմ նրանցից</w:t>
      </w:r>
      <w:r>
        <w:rPr>
          <w:rFonts w:ascii="Sylfaen" w:hAnsi="Sylfaen" w:cs="Times New Roman"/>
          <w:sz w:val="24"/>
          <w:szCs w:val="24"/>
          <w:lang w:val="hy-AM"/>
        </w:rPr>
        <w:t xml:space="preserve"> ոչ մեկը պատասխանատվության չի ենթարկվել։ Այս առումով առօրեական է մնում ԱԺ պատգամավորական </w:t>
      </w:r>
      <w:proofErr w:type="spellStart"/>
      <w:r>
        <w:rPr>
          <w:rFonts w:ascii="Sylfaen" w:hAnsi="Sylfaen" w:cs="Times New Roman"/>
          <w:sz w:val="24"/>
          <w:szCs w:val="24"/>
          <w:lang w:val="hy-AM"/>
        </w:rPr>
        <w:t>էթիկայի</w:t>
      </w:r>
      <w:proofErr w:type="spellEnd"/>
      <w:r>
        <w:rPr>
          <w:rFonts w:ascii="Sylfaen" w:hAnsi="Sylfaen" w:cs="Times New Roman"/>
          <w:sz w:val="24"/>
          <w:szCs w:val="24"/>
          <w:lang w:val="hy-AM"/>
        </w:rPr>
        <w:t xml:space="preserve"> հանձնաժողովի </w:t>
      </w:r>
      <w:proofErr w:type="spellStart"/>
      <w:r>
        <w:rPr>
          <w:rFonts w:ascii="Sylfaen" w:hAnsi="Sylfaen" w:cs="Times New Roman"/>
          <w:sz w:val="24"/>
          <w:szCs w:val="24"/>
          <w:lang w:val="hy-AM"/>
        </w:rPr>
        <w:t>ձևավորման</w:t>
      </w:r>
      <w:proofErr w:type="spellEnd"/>
      <w:r>
        <w:rPr>
          <w:rFonts w:ascii="Sylfaen" w:hAnsi="Sylfaen" w:cs="Times New Roman"/>
          <w:sz w:val="24"/>
          <w:szCs w:val="24"/>
          <w:lang w:val="hy-AM"/>
        </w:rPr>
        <w:t xml:space="preserve"> հետ կապված </w:t>
      </w:r>
      <w:r w:rsidRPr="00202CE4">
        <w:rPr>
          <w:rFonts w:ascii="Sylfaen" w:hAnsi="Sylfaen"/>
          <w:sz w:val="24"/>
          <w:szCs w:val="24"/>
          <w:lang w:val="hy-AM"/>
        </w:rPr>
        <w:t>խնդիրների լուծումը</w:t>
      </w:r>
      <w:r>
        <w:rPr>
          <w:rFonts w:ascii="Sylfaen" w:hAnsi="Sylfaen"/>
          <w:sz w:val="24"/>
          <w:szCs w:val="24"/>
          <w:lang w:val="hy-AM"/>
        </w:rPr>
        <w:t>»</w:t>
      </w:r>
      <w:r>
        <w:rPr>
          <w:rStyle w:val="FootnoteReference"/>
          <w:rFonts w:ascii="Sylfaen" w:hAnsi="Sylfaen"/>
          <w:sz w:val="24"/>
          <w:szCs w:val="24"/>
          <w:lang w:val="hy-AM"/>
        </w:rPr>
        <w:footnoteReference w:id="5"/>
      </w:r>
      <w:r w:rsidRPr="00202CE4">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r>
      <w:r>
        <w:rPr>
          <w:rFonts w:ascii="Sylfaen" w:hAnsi="Sylfaen" w:cs="Times New Roman"/>
          <w:bCs/>
          <w:sz w:val="24"/>
          <w:szCs w:val="24"/>
          <w:lang w:val="hy-AM"/>
        </w:rPr>
        <w:t xml:space="preserve">Մարտի 26-ին դեպքի առիթով </w:t>
      </w:r>
      <w:r w:rsidRPr="0044017B">
        <w:rPr>
          <w:rFonts w:ascii="Sylfaen" w:hAnsi="Sylfaen"/>
          <w:sz w:val="24"/>
          <w:szCs w:val="24"/>
          <w:lang w:val="hy-AM"/>
        </w:rPr>
        <w:t>161 լրագրողի ստորագրությամբ Ա</w:t>
      </w:r>
      <w:r>
        <w:rPr>
          <w:rFonts w:ascii="Sylfaen" w:hAnsi="Sylfaen"/>
          <w:sz w:val="24"/>
          <w:szCs w:val="24"/>
          <w:lang w:val="hy-AM"/>
        </w:rPr>
        <w:t xml:space="preserve">զգային ժողով է </w:t>
      </w:r>
      <w:r w:rsidRPr="0044017B">
        <w:rPr>
          <w:rFonts w:ascii="Sylfaen" w:hAnsi="Sylfaen"/>
          <w:sz w:val="24"/>
          <w:szCs w:val="24"/>
          <w:lang w:val="hy-AM"/>
        </w:rPr>
        <w:t>մուտք</w:t>
      </w:r>
      <w:r>
        <w:rPr>
          <w:rFonts w:ascii="Sylfaen" w:hAnsi="Sylfaen"/>
          <w:sz w:val="24"/>
          <w:szCs w:val="24"/>
          <w:lang w:val="hy-AM"/>
        </w:rPr>
        <w:t xml:space="preserve">ագրվել դիմում՝ ԱԺ </w:t>
      </w:r>
      <w:proofErr w:type="spellStart"/>
      <w:r>
        <w:rPr>
          <w:rFonts w:ascii="Sylfaen" w:hAnsi="Sylfaen"/>
          <w:sz w:val="24"/>
          <w:szCs w:val="24"/>
          <w:lang w:val="hy-AM"/>
        </w:rPr>
        <w:t>էթիկայի</w:t>
      </w:r>
      <w:proofErr w:type="spellEnd"/>
      <w:r>
        <w:rPr>
          <w:rFonts w:ascii="Sylfaen" w:hAnsi="Sylfaen"/>
          <w:sz w:val="24"/>
          <w:szCs w:val="24"/>
          <w:lang w:val="hy-AM"/>
        </w:rPr>
        <w:t xml:space="preserve"> ժամանակավոր հանձնաժողով ստեղծելու պահանջով, նամակը առձեռն հանձնվել է նաև վարչապետ Նիկոլ Փաշինյանին։ Նույն օրը </w:t>
      </w:r>
      <w:r w:rsidRPr="00FF4C43">
        <w:rPr>
          <w:rFonts w:ascii="Sylfaen" w:hAnsi="Sylfaen"/>
          <w:sz w:val="24"/>
          <w:szCs w:val="24"/>
          <w:lang w:val="hy-AM"/>
        </w:rPr>
        <w:t>Ազգային ժողովում</w:t>
      </w:r>
      <w:r>
        <w:rPr>
          <w:rFonts w:ascii="Sylfaen" w:hAnsi="Sylfaen"/>
          <w:sz w:val="24"/>
          <w:szCs w:val="24"/>
          <w:lang w:val="hy-AM"/>
        </w:rPr>
        <w:t>, երբ պետք է սկսվեր Խորհրդարան-Կառավարություն հարցուպատասխանը,</w:t>
      </w:r>
      <w:r w:rsidRPr="00FF4C43">
        <w:rPr>
          <w:rFonts w:ascii="Sylfaen" w:hAnsi="Sylfaen"/>
          <w:sz w:val="24"/>
          <w:szCs w:val="24"/>
          <w:lang w:val="hy-AM"/>
        </w:rPr>
        <w:t xml:space="preserve"> </w:t>
      </w:r>
      <w:r>
        <w:rPr>
          <w:rFonts w:ascii="Sylfaen" w:hAnsi="Sylfaen"/>
          <w:sz w:val="24"/>
          <w:szCs w:val="24"/>
          <w:lang w:val="hy-AM"/>
        </w:rPr>
        <w:t xml:space="preserve">ԱԺ-ում հավատարմագրված լրագրողներն իրենց </w:t>
      </w:r>
      <w:proofErr w:type="spellStart"/>
      <w:r>
        <w:rPr>
          <w:rFonts w:ascii="Sylfaen" w:hAnsi="Sylfaen"/>
          <w:sz w:val="24"/>
          <w:szCs w:val="24"/>
          <w:lang w:val="hy-AM"/>
        </w:rPr>
        <w:t>օթյակից</w:t>
      </w:r>
      <w:proofErr w:type="spellEnd"/>
      <w:r>
        <w:rPr>
          <w:rFonts w:ascii="Sylfaen" w:hAnsi="Sylfaen"/>
          <w:sz w:val="24"/>
          <w:szCs w:val="24"/>
          <w:lang w:val="hy-AM"/>
        </w:rPr>
        <w:t xml:space="preserve"> փորձել են ակցիա իրականացնել՝ </w:t>
      </w:r>
      <w:r w:rsidRPr="00FF4C43">
        <w:rPr>
          <w:rFonts w:ascii="Sylfaen" w:hAnsi="Sylfaen"/>
          <w:sz w:val="24"/>
          <w:szCs w:val="24"/>
          <w:lang w:val="hy-AM"/>
        </w:rPr>
        <w:t>պարզել</w:t>
      </w:r>
      <w:r>
        <w:rPr>
          <w:rFonts w:ascii="Sylfaen" w:hAnsi="Sylfaen"/>
          <w:sz w:val="24"/>
          <w:szCs w:val="24"/>
          <w:lang w:val="hy-AM"/>
        </w:rPr>
        <w:t>ով պատգամավոր</w:t>
      </w:r>
      <w:r w:rsidRPr="00FF4C43">
        <w:rPr>
          <w:rFonts w:ascii="Sylfaen" w:hAnsi="Sylfaen"/>
          <w:sz w:val="24"/>
          <w:szCs w:val="24"/>
          <w:lang w:val="hy-AM"/>
        </w:rPr>
        <w:t xml:space="preserve"> Անդրանիկ Քոչարյանի պատկերով </w:t>
      </w:r>
      <w:r>
        <w:rPr>
          <w:rFonts w:ascii="Sylfaen" w:hAnsi="Sylfaen"/>
          <w:sz w:val="24"/>
          <w:szCs w:val="24"/>
          <w:lang w:val="hy-AM"/>
        </w:rPr>
        <w:t xml:space="preserve">և </w:t>
      </w:r>
      <w:r w:rsidRPr="00FF4C43">
        <w:rPr>
          <w:rFonts w:ascii="Sylfaen" w:hAnsi="Sylfaen"/>
          <w:sz w:val="24"/>
          <w:szCs w:val="24"/>
          <w:lang w:val="hy-AM"/>
        </w:rPr>
        <w:t xml:space="preserve">«Ասա կներես», «Անդրանիկ Քոչարյան, </w:t>
      </w:r>
      <w:proofErr w:type="spellStart"/>
      <w:r w:rsidRPr="00FF4C43">
        <w:rPr>
          <w:rFonts w:ascii="Sylfaen" w:hAnsi="Sylfaen"/>
          <w:sz w:val="24"/>
          <w:szCs w:val="24"/>
          <w:lang w:val="hy-AM"/>
        </w:rPr>
        <w:t>շուրթերդ</w:t>
      </w:r>
      <w:proofErr w:type="spellEnd"/>
      <w:r w:rsidRPr="00FF4C43">
        <w:rPr>
          <w:rFonts w:ascii="Sylfaen" w:hAnsi="Sylfaen"/>
          <w:sz w:val="24"/>
          <w:szCs w:val="24"/>
          <w:lang w:val="hy-AM"/>
        </w:rPr>
        <w:t xml:space="preserve"> </w:t>
      </w:r>
      <w:proofErr w:type="spellStart"/>
      <w:r w:rsidRPr="00FF4C43">
        <w:rPr>
          <w:rFonts w:ascii="Sylfaen" w:hAnsi="Sylfaen"/>
          <w:sz w:val="24"/>
          <w:szCs w:val="24"/>
          <w:lang w:val="hy-AM"/>
        </w:rPr>
        <w:t>մաքրի՛ր</w:t>
      </w:r>
      <w:proofErr w:type="spellEnd"/>
      <w:r w:rsidRPr="00FF4C43">
        <w:rPr>
          <w:rFonts w:ascii="Sylfaen" w:hAnsi="Sylfaen"/>
          <w:sz w:val="24"/>
          <w:szCs w:val="24"/>
          <w:lang w:val="hy-AM"/>
        </w:rPr>
        <w:t>» գրություններով</w:t>
      </w:r>
      <w:r>
        <w:rPr>
          <w:rFonts w:ascii="Sylfaen" w:hAnsi="Sylfaen"/>
          <w:sz w:val="24"/>
          <w:szCs w:val="24"/>
          <w:lang w:val="hy-AM"/>
        </w:rPr>
        <w:t xml:space="preserve"> պաստառ, ինչը կոպտորեն կանխվել է </w:t>
      </w:r>
      <w:r w:rsidRPr="00FF4C43">
        <w:rPr>
          <w:rFonts w:ascii="Sylfaen" w:hAnsi="Sylfaen"/>
          <w:sz w:val="24"/>
          <w:szCs w:val="24"/>
          <w:lang w:val="hy-AM"/>
        </w:rPr>
        <w:t xml:space="preserve">Պետական պահպանության ծառայության աշխատակիցների </w:t>
      </w:r>
      <w:r>
        <w:rPr>
          <w:rFonts w:ascii="Sylfaen" w:hAnsi="Sylfaen"/>
          <w:sz w:val="24"/>
          <w:szCs w:val="24"/>
          <w:lang w:val="hy-AM"/>
        </w:rPr>
        <w:t>կողմից</w:t>
      </w:r>
      <w:r w:rsidRPr="00FF4C43">
        <w:rPr>
          <w:rFonts w:ascii="Sylfaen" w:hAnsi="Sylfaen"/>
          <w:sz w:val="24"/>
          <w:szCs w:val="24"/>
          <w:lang w:val="hy-AM"/>
        </w:rPr>
        <w:t>։</w:t>
      </w:r>
      <w:r>
        <w:rPr>
          <w:rFonts w:ascii="Sylfaen" w:hAnsi="Sylfaen"/>
          <w:sz w:val="24"/>
          <w:szCs w:val="24"/>
          <w:lang w:val="hy-AM"/>
        </w:rPr>
        <w:t xml:space="preserve"> Լրագրողական կազմակերպությունները կրկին հայտարարությամբ են հանդես եկել՝ պահանջելով ԱԺ ղեկավարությունից քայլեր ձեռնարկել նմանատիպ միջադեպերը բացառելու ուղղությամբ, «Քաղաքացիական պայմանագիր» խմբակցությունից՝ հրապարակային գնահատական տալ Անդրանիկ Քոչարյանի </w:t>
      </w:r>
      <w:proofErr w:type="spellStart"/>
      <w:r>
        <w:rPr>
          <w:rFonts w:ascii="Sylfaen" w:hAnsi="Sylfaen"/>
          <w:sz w:val="24"/>
          <w:szCs w:val="24"/>
          <w:lang w:val="hy-AM"/>
        </w:rPr>
        <w:t>պահվածքին</w:t>
      </w:r>
      <w:proofErr w:type="spellEnd"/>
      <w:r>
        <w:rPr>
          <w:rFonts w:ascii="Sylfaen" w:hAnsi="Sylfaen"/>
          <w:sz w:val="24"/>
          <w:szCs w:val="24"/>
          <w:lang w:val="hy-AM"/>
        </w:rPr>
        <w:t>, իսկ ՊՊԾ-</w:t>
      </w:r>
      <w:proofErr w:type="spellStart"/>
      <w:r>
        <w:rPr>
          <w:rFonts w:ascii="Sylfaen" w:hAnsi="Sylfaen"/>
          <w:sz w:val="24"/>
          <w:szCs w:val="24"/>
          <w:lang w:val="hy-AM"/>
        </w:rPr>
        <w:t>ից</w:t>
      </w:r>
      <w:proofErr w:type="spellEnd"/>
      <w:r>
        <w:rPr>
          <w:rFonts w:ascii="Sylfaen" w:hAnsi="Sylfaen"/>
          <w:sz w:val="24"/>
          <w:szCs w:val="24"/>
          <w:lang w:val="hy-AM"/>
        </w:rPr>
        <w:t xml:space="preserve">՝ վերանայել գործելակերպը ԶԼՄ-ների ներկայացուցիչների հետ </w:t>
      </w:r>
      <w:proofErr w:type="spellStart"/>
      <w:r>
        <w:rPr>
          <w:rFonts w:ascii="Sylfaen" w:hAnsi="Sylfaen"/>
          <w:sz w:val="24"/>
          <w:szCs w:val="24"/>
          <w:lang w:val="hy-AM"/>
        </w:rPr>
        <w:t>հարաբերվելիս</w:t>
      </w:r>
      <w:proofErr w:type="spellEnd"/>
      <w:r>
        <w:rPr>
          <w:rFonts w:ascii="Sylfaen" w:hAnsi="Sylfaen"/>
          <w:sz w:val="24"/>
          <w:szCs w:val="24"/>
          <w:lang w:val="hy-AM"/>
        </w:rPr>
        <w:t>։ Ըստ հայտարարության հեղինակների՝</w:t>
      </w:r>
      <w:bookmarkStart w:id="3" w:name="_Hlk193981892"/>
      <w:r>
        <w:rPr>
          <w:rFonts w:ascii="Sylfaen" w:hAnsi="Sylfaen"/>
          <w:sz w:val="24"/>
          <w:szCs w:val="24"/>
          <w:lang w:val="hy-AM"/>
        </w:rPr>
        <w:t xml:space="preserve"> կատարվածը լրագրողների արտահայտման ազատության </w:t>
      </w:r>
      <w:proofErr w:type="spellStart"/>
      <w:r>
        <w:rPr>
          <w:rFonts w:ascii="Sylfaen" w:hAnsi="Sylfaen"/>
          <w:sz w:val="24"/>
          <w:szCs w:val="24"/>
          <w:lang w:val="hy-AM"/>
        </w:rPr>
        <w:t>կոպտագույն</w:t>
      </w:r>
      <w:proofErr w:type="spellEnd"/>
      <w:r>
        <w:rPr>
          <w:rFonts w:ascii="Sylfaen" w:hAnsi="Sylfaen"/>
          <w:sz w:val="24"/>
          <w:szCs w:val="24"/>
          <w:lang w:val="hy-AM"/>
        </w:rPr>
        <w:t xml:space="preserve"> խախտում է, նրանց իրավունքները պաշտպանելու ոչ </w:t>
      </w:r>
      <w:proofErr w:type="spellStart"/>
      <w:r>
        <w:rPr>
          <w:rFonts w:ascii="Sylfaen" w:hAnsi="Sylfaen"/>
          <w:sz w:val="24"/>
          <w:szCs w:val="24"/>
          <w:lang w:val="hy-AM"/>
        </w:rPr>
        <w:t>իրավաչափ</w:t>
      </w:r>
      <w:proofErr w:type="spellEnd"/>
      <w:r>
        <w:rPr>
          <w:rFonts w:ascii="Sylfaen" w:hAnsi="Sylfaen"/>
          <w:sz w:val="24"/>
          <w:szCs w:val="24"/>
          <w:lang w:val="hy-AM"/>
        </w:rPr>
        <w:t xml:space="preserve"> և բիրտ արգելք։ </w:t>
      </w:r>
      <w:bookmarkEnd w:id="3"/>
      <w:r>
        <w:rPr>
          <w:rFonts w:ascii="Sylfaen" w:hAnsi="Sylfaen"/>
          <w:sz w:val="24"/>
          <w:szCs w:val="24"/>
          <w:lang w:val="hy-AM"/>
        </w:rPr>
        <w:t xml:space="preserve">«Այս ամենը վկայում է, որ Ազգային ժողովում վաղուց առկա է ԶԼՄ-ների գործունեության և անվտանգության ծառայության լիազորությունների բախում։ Պետական օբյեկտների պահպանության քողի ներքո անթույլատրելի են լրագրողական օրինական գործունեության </w:t>
      </w:r>
      <w:proofErr w:type="spellStart"/>
      <w:r>
        <w:rPr>
          <w:rFonts w:ascii="Sylfaen" w:hAnsi="Sylfaen"/>
          <w:sz w:val="24"/>
          <w:szCs w:val="24"/>
          <w:lang w:val="hy-AM"/>
        </w:rPr>
        <w:t>խոչընդոտումները</w:t>
      </w:r>
      <w:proofErr w:type="spellEnd"/>
      <w:r>
        <w:rPr>
          <w:rFonts w:ascii="Sylfaen" w:hAnsi="Sylfaen"/>
          <w:sz w:val="24"/>
          <w:szCs w:val="24"/>
          <w:lang w:val="hy-AM"/>
        </w:rPr>
        <w:t>, ուժի անհիմն կիրառումը և խոսքի ազատության սահմանափակումը», - նշվում է հայտարարության մեջ։</w:t>
      </w:r>
      <w:r>
        <w:rPr>
          <w:rFonts w:ascii="Sylfaen" w:hAnsi="Sylfaen"/>
          <w:sz w:val="24"/>
          <w:szCs w:val="24"/>
          <w:lang w:val="hy-AM"/>
        </w:rPr>
        <w:br/>
      </w:r>
      <w:r>
        <w:rPr>
          <w:rFonts w:ascii="Sylfaen" w:hAnsi="Sylfaen"/>
          <w:sz w:val="24"/>
          <w:szCs w:val="24"/>
          <w:lang w:val="hy-AM"/>
        </w:rPr>
        <w:tab/>
        <w:t xml:space="preserve">Վերոհիշյալ խնդիրների վառ ապացույցն է նաև այն, որ </w:t>
      </w:r>
      <w:proofErr w:type="spellStart"/>
      <w:r>
        <w:rPr>
          <w:rFonts w:ascii="Sylfaen" w:hAnsi="Sylfaen"/>
          <w:sz w:val="24"/>
          <w:szCs w:val="24"/>
          <w:lang w:val="hy-AM"/>
        </w:rPr>
        <w:t>դիտարկվող</w:t>
      </w:r>
      <w:proofErr w:type="spellEnd"/>
      <w:r>
        <w:rPr>
          <w:rFonts w:ascii="Sylfaen" w:hAnsi="Sylfaen"/>
          <w:sz w:val="24"/>
          <w:szCs w:val="24"/>
          <w:lang w:val="hy-AM"/>
        </w:rPr>
        <w:t xml:space="preserve"> ժամանակահատվածում գրանցված ֆիզիկական բռնությունների </w:t>
      </w:r>
      <w:r w:rsidRPr="00FC3BB6">
        <w:rPr>
          <w:rFonts w:ascii="Sylfaen" w:hAnsi="Sylfaen"/>
          <w:b/>
          <w:bCs/>
          <w:sz w:val="24"/>
          <w:szCs w:val="24"/>
          <w:lang w:val="hy-AM"/>
        </w:rPr>
        <w:t xml:space="preserve">2 </w:t>
      </w:r>
      <w:r>
        <w:rPr>
          <w:rFonts w:ascii="Sylfaen" w:hAnsi="Sylfaen"/>
          <w:sz w:val="24"/>
          <w:szCs w:val="24"/>
          <w:lang w:val="hy-AM"/>
        </w:rPr>
        <w:t xml:space="preserve">դեպքը նույնպես տեղի է ունեցել Ազգային ժողովում, և ուժ </w:t>
      </w:r>
      <w:proofErr w:type="spellStart"/>
      <w:r>
        <w:rPr>
          <w:rFonts w:ascii="Sylfaen" w:hAnsi="Sylfaen"/>
          <w:sz w:val="24"/>
          <w:szCs w:val="24"/>
          <w:lang w:val="hy-AM"/>
        </w:rPr>
        <w:t>կիրառողները</w:t>
      </w:r>
      <w:proofErr w:type="spellEnd"/>
      <w:r>
        <w:rPr>
          <w:rFonts w:ascii="Sylfaen" w:hAnsi="Sylfaen"/>
          <w:sz w:val="24"/>
          <w:szCs w:val="24"/>
          <w:lang w:val="hy-AM"/>
        </w:rPr>
        <w:t xml:space="preserve"> կրկին եղել են անվտանգության ծառայության ներկայացուցիչները։</w:t>
      </w:r>
      <w:r>
        <w:rPr>
          <w:rFonts w:ascii="Sylfaen" w:hAnsi="Sylfaen"/>
          <w:sz w:val="24"/>
          <w:szCs w:val="24"/>
          <w:lang w:val="hy-AM"/>
        </w:rPr>
        <w:br/>
      </w:r>
      <w:r w:rsidRPr="00DC1E98">
        <w:rPr>
          <w:rFonts w:ascii="Sylfaen" w:hAnsi="Sylfaen"/>
          <w:sz w:val="24"/>
          <w:szCs w:val="24"/>
          <w:lang w:val="hy-AM"/>
        </w:rPr>
        <w:tab/>
      </w:r>
      <w:r w:rsidR="002F48C5">
        <w:rPr>
          <w:rFonts w:ascii="Sylfaen" w:hAnsi="Sylfaen"/>
          <w:sz w:val="24"/>
          <w:szCs w:val="24"/>
          <w:lang w:val="hy-AM"/>
        </w:rPr>
        <w:t xml:space="preserve">Առաջին եռամսյակի </w:t>
      </w:r>
      <w:r w:rsidR="002F48C5" w:rsidRPr="00DC1E98">
        <w:rPr>
          <w:rFonts w:ascii="Sylfaen" w:hAnsi="Sylfaen"/>
          <w:sz w:val="24"/>
          <w:szCs w:val="24"/>
          <w:lang w:val="hy-AM"/>
        </w:rPr>
        <w:t xml:space="preserve">ընթացքում </w:t>
      </w:r>
      <w:r w:rsidRPr="00DC1E98">
        <w:rPr>
          <w:rFonts w:ascii="Sylfaen" w:hAnsi="Sylfaen"/>
          <w:sz w:val="24"/>
          <w:szCs w:val="24"/>
          <w:lang w:val="hy-AM"/>
        </w:rPr>
        <w:t>ԶԼՄ-ների ու դրանց ներկայացուցիչների հանդեպ ճնշումներ</w:t>
      </w:r>
      <w:r w:rsidR="00DC1E98">
        <w:rPr>
          <w:rFonts w:ascii="Sylfaen" w:hAnsi="Sylfaen"/>
          <w:sz w:val="24"/>
          <w:szCs w:val="24"/>
          <w:lang w:val="hy-AM"/>
        </w:rPr>
        <w:t>ի</w:t>
      </w:r>
      <w:r w:rsidR="00527471">
        <w:rPr>
          <w:rFonts w:ascii="Sylfaen" w:hAnsi="Sylfaen"/>
          <w:sz w:val="24"/>
          <w:szCs w:val="24"/>
          <w:lang w:val="hy-AM"/>
        </w:rPr>
        <w:t>ց</w:t>
      </w:r>
      <w:r w:rsidR="00DC1E98">
        <w:rPr>
          <w:rFonts w:ascii="Sylfaen" w:hAnsi="Sylfaen"/>
          <w:sz w:val="24"/>
          <w:szCs w:val="24"/>
          <w:lang w:val="hy-AM"/>
        </w:rPr>
        <w:t xml:space="preserve"> </w:t>
      </w:r>
      <w:r w:rsidR="00DC1E98" w:rsidRPr="00DC1E98">
        <w:rPr>
          <w:rFonts w:ascii="Sylfaen" w:hAnsi="Sylfaen"/>
          <w:b/>
          <w:bCs/>
          <w:sz w:val="24"/>
          <w:szCs w:val="24"/>
          <w:lang w:val="hy-AM"/>
        </w:rPr>
        <w:t>10</w:t>
      </w:r>
      <w:r w:rsidR="00DC1E98">
        <w:rPr>
          <w:rFonts w:ascii="Sylfaen" w:hAnsi="Sylfaen"/>
          <w:sz w:val="24"/>
          <w:szCs w:val="24"/>
          <w:lang w:val="hy-AM"/>
        </w:rPr>
        <w:t xml:space="preserve"> դեպք</w:t>
      </w:r>
      <w:r w:rsidRPr="00DC1E98">
        <w:rPr>
          <w:rFonts w:ascii="Sylfaen" w:hAnsi="Sylfaen"/>
          <w:sz w:val="24"/>
          <w:szCs w:val="24"/>
          <w:lang w:val="hy-AM"/>
        </w:rPr>
        <w:t xml:space="preserve"> եղել </w:t>
      </w:r>
      <w:r w:rsidR="00527471">
        <w:rPr>
          <w:rFonts w:ascii="Sylfaen" w:hAnsi="Sylfaen"/>
          <w:sz w:val="24"/>
          <w:szCs w:val="24"/>
          <w:lang w:val="hy-AM"/>
        </w:rPr>
        <w:t>է</w:t>
      </w:r>
      <w:r w:rsidRPr="00DC1E98">
        <w:rPr>
          <w:rFonts w:ascii="Sylfaen" w:hAnsi="Sylfaen"/>
          <w:sz w:val="24"/>
          <w:szCs w:val="24"/>
          <w:lang w:val="hy-AM"/>
        </w:rPr>
        <w:t xml:space="preserve"> վիրավորանքի, </w:t>
      </w:r>
      <w:proofErr w:type="spellStart"/>
      <w:r w:rsidRPr="00DC1E98">
        <w:rPr>
          <w:rFonts w:ascii="Sylfaen" w:hAnsi="Sylfaen"/>
          <w:sz w:val="24"/>
          <w:szCs w:val="24"/>
          <w:lang w:val="hy-AM"/>
        </w:rPr>
        <w:t>թիրախավորումների</w:t>
      </w:r>
      <w:proofErr w:type="spellEnd"/>
      <w:r w:rsidRPr="00DC1E98">
        <w:rPr>
          <w:rFonts w:ascii="Sylfaen" w:hAnsi="Sylfaen"/>
          <w:sz w:val="24"/>
          <w:szCs w:val="24"/>
          <w:lang w:val="hy-AM"/>
        </w:rPr>
        <w:t xml:space="preserve">, մասնագիտական գործունեության խոչընդոտման, </w:t>
      </w:r>
      <w:proofErr w:type="spellStart"/>
      <w:r w:rsidRPr="00DC1E98">
        <w:rPr>
          <w:rFonts w:ascii="Sylfaen" w:hAnsi="Sylfaen"/>
          <w:sz w:val="24"/>
          <w:szCs w:val="24"/>
          <w:lang w:val="hy-AM"/>
        </w:rPr>
        <w:t>հաքերային</w:t>
      </w:r>
      <w:proofErr w:type="spellEnd"/>
      <w:r w:rsidRPr="00DC1E98">
        <w:rPr>
          <w:rFonts w:ascii="Sylfaen" w:hAnsi="Sylfaen"/>
          <w:sz w:val="24"/>
          <w:szCs w:val="24"/>
          <w:lang w:val="hy-AM"/>
        </w:rPr>
        <w:t xml:space="preserve"> հարձակման տեսքով։</w:t>
      </w:r>
      <w:r w:rsidR="002F48C5" w:rsidRPr="00DC1E98">
        <w:rPr>
          <w:rFonts w:ascii="Sylfaen" w:hAnsi="Sylfaen"/>
          <w:sz w:val="24"/>
          <w:szCs w:val="24"/>
          <w:lang w:val="hy-AM"/>
        </w:rPr>
        <w:t xml:space="preserve"> </w:t>
      </w:r>
      <w:r w:rsidR="00DC1E98">
        <w:rPr>
          <w:rFonts w:ascii="Sylfaen" w:hAnsi="Sylfaen"/>
          <w:sz w:val="24"/>
          <w:szCs w:val="24"/>
          <w:lang w:val="hy-AM"/>
        </w:rPr>
        <w:tab/>
      </w:r>
      <w:r w:rsidR="002F48C5" w:rsidRPr="00DC1E98">
        <w:rPr>
          <w:rFonts w:ascii="Sylfaen" w:hAnsi="Sylfaen"/>
          <w:sz w:val="24"/>
          <w:szCs w:val="24"/>
          <w:lang w:val="hy-AM"/>
        </w:rPr>
        <w:t>Ը</w:t>
      </w:r>
      <w:r w:rsidRPr="00DC1E98">
        <w:rPr>
          <w:rFonts w:ascii="Sylfaen" w:hAnsi="Sylfaen"/>
          <w:sz w:val="24"/>
          <w:szCs w:val="24"/>
          <w:lang w:val="hy-AM"/>
        </w:rPr>
        <w:t xml:space="preserve">նդդեմ լրատվամիջոցների ու լրագրողների ներկայացվել է </w:t>
      </w:r>
      <w:r w:rsidRPr="00DC1E98">
        <w:rPr>
          <w:rFonts w:ascii="Sylfaen" w:hAnsi="Sylfaen"/>
          <w:b/>
          <w:bCs/>
          <w:sz w:val="24"/>
          <w:szCs w:val="24"/>
          <w:lang w:val="hy-AM"/>
        </w:rPr>
        <w:t>15</w:t>
      </w:r>
      <w:r w:rsidRPr="00DC1E98">
        <w:rPr>
          <w:rFonts w:ascii="Sylfaen" w:hAnsi="Sylfaen"/>
          <w:sz w:val="24"/>
          <w:szCs w:val="24"/>
          <w:lang w:val="hy-AM"/>
        </w:rPr>
        <w:t xml:space="preserve"> նոր դատական հայց, որոնցից</w:t>
      </w:r>
      <w:r w:rsidRPr="00243733">
        <w:rPr>
          <w:rFonts w:ascii="Sylfaen" w:hAnsi="Sylfaen"/>
          <w:sz w:val="24"/>
          <w:szCs w:val="24"/>
          <w:lang w:val="hy-AM"/>
        </w:rPr>
        <w:t xml:space="preserve"> </w:t>
      </w:r>
      <w:r w:rsidRPr="005C2A7A">
        <w:rPr>
          <w:rFonts w:ascii="Sylfaen" w:hAnsi="Sylfaen"/>
          <w:b/>
          <w:bCs/>
          <w:sz w:val="24"/>
          <w:szCs w:val="24"/>
          <w:lang w:val="hy-AM"/>
        </w:rPr>
        <w:t>12</w:t>
      </w:r>
      <w:r w:rsidRPr="00243733">
        <w:rPr>
          <w:rFonts w:ascii="Sylfaen" w:hAnsi="Sylfaen"/>
          <w:sz w:val="24"/>
          <w:szCs w:val="24"/>
          <w:lang w:val="hy-AM"/>
        </w:rPr>
        <w:t>-ը պետական</w:t>
      </w:r>
      <w:r>
        <w:rPr>
          <w:rFonts w:ascii="Sylfaen" w:hAnsi="Sylfaen"/>
          <w:sz w:val="24"/>
          <w:szCs w:val="24"/>
          <w:lang w:val="hy-AM"/>
        </w:rPr>
        <w:t xml:space="preserve"> մարմինների կամ պաշտոնյաների կողմից են</w:t>
      </w:r>
      <w:r w:rsidRPr="0044017B">
        <w:rPr>
          <w:rFonts w:ascii="Sylfaen" w:hAnsi="Sylfaen"/>
          <w:sz w:val="24"/>
          <w:szCs w:val="24"/>
          <w:lang w:val="hy-AM"/>
        </w:rPr>
        <w:t xml:space="preserve">, </w:t>
      </w:r>
      <w:r w:rsidRPr="0076008B">
        <w:rPr>
          <w:rFonts w:ascii="Sylfaen" w:hAnsi="Sylfaen"/>
          <w:b/>
          <w:bCs/>
          <w:sz w:val="24"/>
          <w:szCs w:val="24"/>
          <w:lang w:val="hy-AM"/>
        </w:rPr>
        <w:t>1</w:t>
      </w:r>
      <w:r>
        <w:rPr>
          <w:rFonts w:ascii="Sylfaen" w:hAnsi="Sylfaen"/>
          <w:sz w:val="24"/>
          <w:szCs w:val="24"/>
          <w:lang w:val="hy-AM"/>
        </w:rPr>
        <w:t>-</w:t>
      </w:r>
      <w:r w:rsidRPr="0044017B">
        <w:rPr>
          <w:rFonts w:ascii="Sylfaen" w:hAnsi="Sylfaen"/>
          <w:sz w:val="24"/>
          <w:szCs w:val="24"/>
          <w:lang w:val="hy-AM"/>
        </w:rPr>
        <w:t xml:space="preserve">ը՝ քաղաքացու, </w:t>
      </w:r>
      <w:r w:rsidRPr="0076008B">
        <w:rPr>
          <w:rFonts w:ascii="Sylfaen" w:hAnsi="Sylfaen"/>
          <w:b/>
          <w:bCs/>
          <w:sz w:val="24"/>
          <w:szCs w:val="24"/>
          <w:lang w:val="hy-AM"/>
        </w:rPr>
        <w:t>2</w:t>
      </w:r>
      <w:r>
        <w:rPr>
          <w:rFonts w:ascii="Sylfaen" w:hAnsi="Sylfaen"/>
          <w:sz w:val="24"/>
          <w:szCs w:val="24"/>
          <w:lang w:val="hy-AM"/>
        </w:rPr>
        <w:t>-</w:t>
      </w:r>
      <w:r w:rsidRPr="0044017B">
        <w:rPr>
          <w:rFonts w:ascii="Sylfaen" w:hAnsi="Sylfaen"/>
          <w:sz w:val="24"/>
          <w:szCs w:val="24"/>
          <w:lang w:val="hy-AM"/>
        </w:rPr>
        <w:t>ը՝ լրատվական գործակալության։ Ընդ որում, վերջին երկու հայցերը հեղինակային իրավունքի պաշտպանության հիմքով են,</w:t>
      </w:r>
      <w:r>
        <w:rPr>
          <w:rFonts w:ascii="Sylfaen" w:hAnsi="Sylfaen"/>
          <w:sz w:val="24"/>
          <w:szCs w:val="24"/>
          <w:lang w:val="hy-AM"/>
        </w:rPr>
        <w:t xml:space="preserve"> իսկ հայցվորը «</w:t>
      </w:r>
      <w:proofErr w:type="spellStart"/>
      <w:r>
        <w:rPr>
          <w:rFonts w:ascii="Sylfaen" w:hAnsi="Sylfaen"/>
          <w:sz w:val="24"/>
          <w:szCs w:val="24"/>
          <w:lang w:val="hy-AM"/>
        </w:rPr>
        <w:t>Ֆոտոլուր</w:t>
      </w:r>
      <w:proofErr w:type="spellEnd"/>
      <w:r>
        <w:rPr>
          <w:rFonts w:ascii="Sylfaen" w:hAnsi="Sylfaen"/>
          <w:sz w:val="24"/>
          <w:szCs w:val="24"/>
          <w:lang w:val="hy-AM"/>
        </w:rPr>
        <w:t>» լրատվական գործակալությունն է։</w:t>
      </w:r>
      <w:r w:rsidRPr="0044017B">
        <w:rPr>
          <w:rFonts w:ascii="Sylfaen" w:hAnsi="Sylfaen"/>
          <w:sz w:val="24"/>
          <w:szCs w:val="24"/>
          <w:lang w:val="hy-AM"/>
        </w:rPr>
        <w:t xml:space="preserve"> </w:t>
      </w:r>
      <w:r>
        <w:rPr>
          <w:rFonts w:ascii="Sylfaen" w:hAnsi="Sylfaen"/>
          <w:sz w:val="24"/>
          <w:szCs w:val="24"/>
          <w:lang w:val="hy-AM"/>
        </w:rPr>
        <w:t>Մ</w:t>
      </w:r>
      <w:r w:rsidRPr="0044017B">
        <w:rPr>
          <w:rFonts w:ascii="Sylfaen" w:hAnsi="Sylfaen"/>
          <w:sz w:val="24"/>
          <w:szCs w:val="24"/>
          <w:lang w:val="hy-AM"/>
        </w:rPr>
        <w:t xml:space="preserve">նացած </w:t>
      </w:r>
      <w:r w:rsidRPr="0076008B">
        <w:rPr>
          <w:rFonts w:ascii="Sylfaen" w:hAnsi="Sylfaen"/>
          <w:b/>
          <w:bCs/>
          <w:sz w:val="24"/>
          <w:szCs w:val="24"/>
          <w:lang w:val="hy-AM"/>
        </w:rPr>
        <w:t>13</w:t>
      </w:r>
      <w:r>
        <w:rPr>
          <w:rFonts w:ascii="Sylfaen" w:hAnsi="Sylfaen"/>
          <w:sz w:val="24"/>
          <w:szCs w:val="24"/>
          <w:lang w:val="hy-AM"/>
        </w:rPr>
        <w:t xml:space="preserve"> հայցեր</w:t>
      </w:r>
      <w:r w:rsidRPr="0044017B">
        <w:rPr>
          <w:rFonts w:ascii="Sylfaen" w:hAnsi="Sylfaen"/>
          <w:sz w:val="24"/>
          <w:szCs w:val="24"/>
          <w:lang w:val="hy-AM"/>
        </w:rPr>
        <w:t>ը զրպարտության</w:t>
      </w:r>
      <w:r>
        <w:rPr>
          <w:rFonts w:ascii="Sylfaen" w:hAnsi="Sylfaen"/>
          <w:sz w:val="24"/>
          <w:szCs w:val="24"/>
          <w:lang w:val="hy-AM"/>
        </w:rPr>
        <w:t xml:space="preserve"> և</w:t>
      </w:r>
      <w:r w:rsidRPr="0044017B">
        <w:rPr>
          <w:rFonts w:ascii="Sylfaen" w:hAnsi="Sylfaen"/>
          <w:sz w:val="24"/>
          <w:szCs w:val="24"/>
          <w:lang w:val="hy-AM"/>
        </w:rPr>
        <w:t xml:space="preserve"> վիրավորանքի հիմքով</w:t>
      </w:r>
      <w:r>
        <w:rPr>
          <w:rFonts w:ascii="Sylfaen" w:hAnsi="Sylfaen"/>
          <w:sz w:val="24"/>
          <w:szCs w:val="24"/>
          <w:lang w:val="hy-AM"/>
        </w:rPr>
        <w:t xml:space="preserve"> են</w:t>
      </w:r>
      <w:r w:rsidRPr="0044017B">
        <w:rPr>
          <w:rFonts w:ascii="Sylfaen" w:hAnsi="Sylfaen"/>
          <w:sz w:val="24"/>
          <w:szCs w:val="24"/>
          <w:lang w:val="hy-AM"/>
        </w:rPr>
        <w:t>։</w:t>
      </w:r>
      <w:r w:rsidRPr="009A46C3">
        <w:rPr>
          <w:rFonts w:ascii="Sylfaen" w:hAnsi="Sylfaen"/>
          <w:sz w:val="24"/>
          <w:szCs w:val="24"/>
          <w:lang w:val="hy-AM"/>
        </w:rPr>
        <w:t xml:space="preserve"> </w:t>
      </w:r>
      <w:r>
        <w:rPr>
          <w:rFonts w:ascii="Sylfaen" w:hAnsi="Sylfaen"/>
          <w:sz w:val="24"/>
          <w:szCs w:val="24"/>
          <w:lang w:val="hy-AM"/>
        </w:rPr>
        <w:t xml:space="preserve">Այդ դատական գործերի թիվը նախորդ տարվա նույն </w:t>
      </w:r>
      <w:r>
        <w:rPr>
          <w:rFonts w:ascii="Sylfaen" w:hAnsi="Sylfaen"/>
          <w:sz w:val="24"/>
          <w:szCs w:val="24"/>
          <w:lang w:val="hy-AM"/>
        </w:rPr>
        <w:lastRenderedPageBreak/>
        <w:t>ժամանակահատվածի տվյալի համեմատ</w:t>
      </w:r>
      <w:r w:rsidRPr="00822E0E">
        <w:rPr>
          <w:rFonts w:ascii="Sylfaen" w:hAnsi="Sylfaen"/>
          <w:sz w:val="24"/>
          <w:szCs w:val="24"/>
          <w:lang w:val="hy-AM"/>
        </w:rPr>
        <w:t xml:space="preserve"> </w:t>
      </w:r>
      <w:r>
        <w:rPr>
          <w:rFonts w:ascii="Sylfaen" w:hAnsi="Sylfaen"/>
          <w:sz w:val="24"/>
          <w:szCs w:val="24"/>
          <w:lang w:val="hy-AM"/>
        </w:rPr>
        <w:t>1-ով ավելի է։</w:t>
      </w:r>
      <w:r>
        <w:rPr>
          <w:rFonts w:ascii="Sylfaen" w:hAnsi="Sylfaen"/>
          <w:sz w:val="24"/>
          <w:szCs w:val="24"/>
          <w:lang w:val="hy-AM"/>
        </w:rPr>
        <w:br/>
      </w:r>
      <w:r>
        <w:rPr>
          <w:rFonts w:ascii="Sylfaen" w:hAnsi="Sylfaen"/>
          <w:sz w:val="24"/>
          <w:szCs w:val="24"/>
          <w:lang w:val="hy-AM"/>
        </w:rPr>
        <w:tab/>
        <w:t xml:space="preserve">Հայաստանում խոսքի ազատության անհիմն սահմանափակման օրինակներից է նաև քաղաքացի Ղարիբ Բաբայանի նկատմամբ քրեական </w:t>
      </w:r>
      <w:proofErr w:type="spellStart"/>
      <w:r>
        <w:rPr>
          <w:rFonts w:ascii="Sylfaen" w:hAnsi="Sylfaen"/>
          <w:sz w:val="24"/>
          <w:szCs w:val="24"/>
          <w:lang w:val="hy-AM"/>
        </w:rPr>
        <w:t>հետապնդումն</w:t>
      </w:r>
      <w:proofErr w:type="spellEnd"/>
      <w:r>
        <w:rPr>
          <w:rFonts w:ascii="Sylfaen" w:hAnsi="Sylfaen"/>
          <w:sz w:val="24"/>
          <w:szCs w:val="24"/>
          <w:lang w:val="hy-AM"/>
        </w:rPr>
        <w:t xml:space="preserve"> այն հիմքով, որ նա </w:t>
      </w:r>
      <w:r w:rsidRPr="00B7182D">
        <w:rPr>
          <w:rFonts w:ascii="Sylfaen" w:hAnsi="Sylfaen"/>
          <w:sz w:val="24"/>
          <w:szCs w:val="24"/>
          <w:lang w:val="hy-AM"/>
        </w:rPr>
        <w:t xml:space="preserve">հունվարի 30-ին </w:t>
      </w:r>
      <w:proofErr w:type="spellStart"/>
      <w:r w:rsidRPr="00B7182D">
        <w:rPr>
          <w:rFonts w:ascii="Sylfaen" w:hAnsi="Sylfaen"/>
          <w:sz w:val="24"/>
          <w:szCs w:val="24"/>
          <w:lang w:val="hy-AM"/>
        </w:rPr>
        <w:t>համացանցում</w:t>
      </w:r>
      <w:proofErr w:type="spellEnd"/>
      <w:r w:rsidRPr="00B7182D">
        <w:rPr>
          <w:rFonts w:ascii="Sylfaen" w:hAnsi="Sylfaen"/>
          <w:sz w:val="24"/>
          <w:szCs w:val="24"/>
          <w:lang w:val="hy-AM"/>
        </w:rPr>
        <w:t xml:space="preserve"> տարածել է մի </w:t>
      </w:r>
      <w:r w:rsidRPr="00860549">
        <w:rPr>
          <w:rFonts w:ascii="Sylfaen" w:hAnsi="Sylfaen"/>
          <w:sz w:val="24"/>
          <w:szCs w:val="24"/>
          <w:lang w:val="hy-AM"/>
        </w:rPr>
        <w:t xml:space="preserve">տեսանյութ, որում մի խումբ </w:t>
      </w:r>
      <w:r>
        <w:rPr>
          <w:rFonts w:ascii="Sylfaen" w:hAnsi="Sylfaen"/>
          <w:sz w:val="24"/>
          <w:szCs w:val="24"/>
          <w:lang w:val="hy-AM"/>
        </w:rPr>
        <w:t xml:space="preserve">օտարերկրացիներ </w:t>
      </w:r>
      <w:r w:rsidRPr="00821639">
        <w:rPr>
          <w:rFonts w:ascii="Sylfaen" w:hAnsi="Sylfaen"/>
          <w:sz w:val="24"/>
          <w:szCs w:val="24"/>
          <w:lang w:val="hy-AM"/>
        </w:rPr>
        <w:t>(</w:t>
      </w:r>
      <w:r>
        <w:rPr>
          <w:rFonts w:ascii="Sylfaen" w:hAnsi="Sylfaen"/>
          <w:sz w:val="24"/>
          <w:szCs w:val="24"/>
          <w:lang w:val="hy-AM"/>
        </w:rPr>
        <w:t>ինչպես ավելի ուշ պարզվեց՝ Իրանի քաղաքացիներ</w:t>
      </w:r>
      <w:r w:rsidRPr="00821639">
        <w:rPr>
          <w:rFonts w:ascii="Sylfaen" w:hAnsi="Sylfaen"/>
          <w:sz w:val="24"/>
          <w:szCs w:val="24"/>
          <w:lang w:val="hy-AM"/>
        </w:rPr>
        <w:t>)</w:t>
      </w:r>
      <w:r>
        <w:rPr>
          <w:rFonts w:ascii="Sylfaen" w:hAnsi="Sylfaen"/>
          <w:sz w:val="24"/>
          <w:szCs w:val="24"/>
          <w:lang w:val="hy-AM"/>
        </w:rPr>
        <w:t xml:space="preserve"> </w:t>
      </w:r>
      <w:proofErr w:type="spellStart"/>
      <w:r>
        <w:rPr>
          <w:rFonts w:ascii="Sylfaen" w:hAnsi="Sylfaen"/>
          <w:sz w:val="24"/>
          <w:szCs w:val="24"/>
          <w:lang w:val="hy-AM"/>
        </w:rPr>
        <w:t>Երևանի</w:t>
      </w:r>
      <w:proofErr w:type="spellEnd"/>
      <w:r w:rsidRPr="00860549">
        <w:rPr>
          <w:rFonts w:ascii="Sylfaen" w:hAnsi="Sylfaen"/>
          <w:sz w:val="24"/>
          <w:szCs w:val="24"/>
          <w:lang w:val="hy-AM"/>
        </w:rPr>
        <w:t xml:space="preserve"> Հանրապետության հրապարակում ադրբեջաներեն երգ են </w:t>
      </w:r>
      <w:r>
        <w:rPr>
          <w:rFonts w:ascii="Sylfaen" w:hAnsi="Sylfaen"/>
          <w:sz w:val="24"/>
          <w:szCs w:val="24"/>
          <w:lang w:val="hy-AM"/>
        </w:rPr>
        <w:t>երգել</w:t>
      </w:r>
      <w:r w:rsidRPr="00860549">
        <w:rPr>
          <w:rFonts w:ascii="Sylfaen" w:hAnsi="Sylfaen"/>
          <w:sz w:val="24"/>
          <w:szCs w:val="24"/>
          <w:lang w:val="hy-AM"/>
        </w:rPr>
        <w:t xml:space="preserve"> Ղարաբաղի մասին: Բաբայանը նշել է, որ </w:t>
      </w:r>
      <w:r>
        <w:rPr>
          <w:rFonts w:ascii="Sylfaen" w:hAnsi="Sylfaen"/>
          <w:sz w:val="24"/>
          <w:szCs w:val="24"/>
          <w:lang w:val="hy-AM"/>
        </w:rPr>
        <w:t>ս</w:t>
      </w:r>
      <w:r w:rsidRPr="00860549">
        <w:rPr>
          <w:rFonts w:ascii="Sylfaen" w:hAnsi="Sylfaen"/>
          <w:sz w:val="24"/>
          <w:szCs w:val="24"/>
          <w:lang w:val="hy-AM"/>
        </w:rPr>
        <w:t>ա խայտառակություն է</w:t>
      </w:r>
      <w:r>
        <w:rPr>
          <w:rFonts w:ascii="Sylfaen" w:hAnsi="Sylfaen"/>
          <w:sz w:val="24"/>
          <w:szCs w:val="24"/>
          <w:lang w:val="hy-AM"/>
        </w:rPr>
        <w:t xml:space="preserve"> </w:t>
      </w:r>
      <w:r w:rsidRPr="00821639">
        <w:rPr>
          <w:rFonts w:ascii="Sylfaen" w:hAnsi="Sylfaen"/>
          <w:sz w:val="24"/>
          <w:szCs w:val="24"/>
          <w:lang w:val="hy-AM"/>
        </w:rPr>
        <w:t>(</w:t>
      </w:r>
      <w:r>
        <w:rPr>
          <w:rFonts w:ascii="Sylfaen" w:hAnsi="Sylfaen"/>
          <w:sz w:val="24"/>
          <w:szCs w:val="24"/>
          <w:lang w:val="hy-AM"/>
        </w:rPr>
        <w:t>նկատի ունենալով, որ Արցախյան 44-օրյա պատերազմում հայկական կողմի պարտությունից հետո ադրբեջանցիները կարող են ՀՀ մայրաքաղաքում այս կերպ նվաստացնել հայերին</w:t>
      </w:r>
      <w:r w:rsidRPr="00821639">
        <w:rPr>
          <w:rFonts w:ascii="Sylfaen" w:hAnsi="Sylfaen"/>
          <w:sz w:val="24"/>
          <w:szCs w:val="24"/>
          <w:lang w:val="hy-AM"/>
        </w:rPr>
        <w:t>)</w:t>
      </w:r>
      <w:r w:rsidRPr="00860549">
        <w:rPr>
          <w:rFonts w:ascii="Sylfaen" w:hAnsi="Sylfaen"/>
          <w:sz w:val="24"/>
          <w:szCs w:val="24"/>
          <w:lang w:val="hy-AM"/>
        </w:rPr>
        <w:t xml:space="preserve">, </w:t>
      </w:r>
      <w:r>
        <w:rPr>
          <w:rFonts w:ascii="Sylfaen" w:hAnsi="Sylfaen"/>
          <w:sz w:val="24"/>
          <w:szCs w:val="24"/>
          <w:lang w:val="hy-AM"/>
        </w:rPr>
        <w:t xml:space="preserve">և </w:t>
      </w:r>
      <w:r w:rsidRPr="00860549">
        <w:rPr>
          <w:rFonts w:ascii="Sylfaen" w:hAnsi="Sylfaen"/>
          <w:sz w:val="24"/>
          <w:szCs w:val="24"/>
          <w:lang w:val="hy-AM"/>
        </w:rPr>
        <w:t xml:space="preserve">հարց է բարձրացրել, թե որտեղ է ոստիկանությունը </w:t>
      </w:r>
      <w:r>
        <w:rPr>
          <w:rFonts w:ascii="Sylfaen" w:hAnsi="Sylfaen"/>
          <w:sz w:val="24"/>
          <w:szCs w:val="24"/>
          <w:lang w:val="hy-AM"/>
        </w:rPr>
        <w:t>և</w:t>
      </w:r>
      <w:r w:rsidRPr="00860549">
        <w:rPr>
          <w:rFonts w:ascii="Sylfaen" w:hAnsi="Sylfaen"/>
          <w:sz w:val="24"/>
          <w:szCs w:val="24"/>
          <w:lang w:val="hy-AM"/>
        </w:rPr>
        <w:t xml:space="preserve"> ինչու են Հայաստանում շարունակում հանդուրժել դավաճանական իշխանությանը: </w:t>
      </w:r>
      <w:r>
        <w:rPr>
          <w:rFonts w:ascii="Sylfaen" w:hAnsi="Sylfaen"/>
          <w:sz w:val="24"/>
          <w:szCs w:val="24"/>
          <w:lang w:val="hy-AM"/>
        </w:rPr>
        <w:t>Արդյունքում ի</w:t>
      </w:r>
      <w:r w:rsidRPr="00860549">
        <w:rPr>
          <w:rFonts w:ascii="Sylfaen" w:hAnsi="Sylfaen"/>
          <w:sz w:val="24"/>
          <w:szCs w:val="24"/>
          <w:lang w:val="hy-AM"/>
        </w:rPr>
        <w:t xml:space="preserve">շխանության </w:t>
      </w:r>
      <w:r>
        <w:rPr>
          <w:rFonts w:ascii="Sylfaen" w:hAnsi="Sylfaen"/>
          <w:sz w:val="24"/>
          <w:szCs w:val="24"/>
          <w:lang w:val="hy-AM"/>
        </w:rPr>
        <w:t>և</w:t>
      </w:r>
      <w:r w:rsidRPr="00860549">
        <w:rPr>
          <w:rFonts w:ascii="Sylfaen" w:hAnsi="Sylfaen"/>
          <w:sz w:val="24"/>
          <w:szCs w:val="24"/>
          <w:lang w:val="hy-AM"/>
        </w:rPr>
        <w:t xml:space="preserve"> ոստիկանության ծառայողների նկատմամբ ատելության խոսք տարածելու համար հարուցվել էր քրեական վարույթ, Բաբայանը ձերբակալվել էր</w:t>
      </w:r>
      <w:r>
        <w:rPr>
          <w:rFonts w:ascii="Sylfaen" w:hAnsi="Sylfaen"/>
          <w:sz w:val="24"/>
          <w:szCs w:val="24"/>
          <w:lang w:val="hy-AM"/>
        </w:rPr>
        <w:t>, ապա ազատ արձակվել, սակայն նրա</w:t>
      </w:r>
      <w:r w:rsidRPr="00F70BB5">
        <w:rPr>
          <w:rFonts w:ascii="Sylfaen" w:hAnsi="Sylfaen"/>
          <w:sz w:val="24"/>
          <w:szCs w:val="24"/>
          <w:lang w:val="hy-AM"/>
        </w:rPr>
        <w:t xml:space="preserve"> նկատմամբ ընտրվել էր վարչական հսկողություն և սահմանափակվել հրապարակային խոսքով հանդես գալու իրավունքը։</w:t>
      </w:r>
      <w:r>
        <w:rPr>
          <w:rFonts w:ascii="Sylfaen" w:hAnsi="Sylfaen"/>
          <w:sz w:val="24"/>
          <w:szCs w:val="24"/>
          <w:lang w:val="hy-AM"/>
        </w:rPr>
        <w:t xml:space="preserve"> Ավելի ուշ վ</w:t>
      </w:r>
      <w:r w:rsidRPr="00F70BB5">
        <w:rPr>
          <w:rFonts w:ascii="Sylfaen" w:hAnsi="Sylfaen"/>
          <w:sz w:val="24"/>
          <w:szCs w:val="24"/>
          <w:lang w:val="hy-AM"/>
        </w:rPr>
        <w:t>երաքննիչ քրեական դատարանը Բաբայանի նկատմամբ ընտրված սահմանափակումները վերաց</w:t>
      </w:r>
      <w:r>
        <w:rPr>
          <w:rFonts w:ascii="Sylfaen" w:hAnsi="Sylfaen"/>
          <w:sz w:val="24"/>
          <w:szCs w:val="24"/>
          <w:lang w:val="hy-AM"/>
        </w:rPr>
        <w:t>ր</w:t>
      </w:r>
      <w:r w:rsidRPr="00F70BB5">
        <w:rPr>
          <w:rFonts w:ascii="Sylfaen" w:hAnsi="Sylfaen"/>
          <w:sz w:val="24"/>
          <w:szCs w:val="24"/>
          <w:lang w:val="hy-AM"/>
        </w:rPr>
        <w:t xml:space="preserve">ել </w:t>
      </w:r>
      <w:r>
        <w:rPr>
          <w:rFonts w:ascii="Sylfaen" w:hAnsi="Sylfaen"/>
          <w:sz w:val="24"/>
          <w:szCs w:val="24"/>
          <w:lang w:val="hy-AM"/>
        </w:rPr>
        <w:t>է</w:t>
      </w:r>
      <w:r w:rsidRPr="00F70BB5">
        <w:rPr>
          <w:rFonts w:ascii="Sylfaen" w:hAnsi="Sylfaen"/>
          <w:sz w:val="24"/>
          <w:szCs w:val="24"/>
          <w:lang w:val="hy-AM"/>
        </w:rPr>
        <w:t>։</w:t>
      </w:r>
      <w:r>
        <w:rPr>
          <w:rFonts w:ascii="Sylfaen" w:hAnsi="Sylfaen"/>
          <w:sz w:val="24"/>
          <w:szCs w:val="24"/>
          <w:lang w:val="hy-AM"/>
        </w:rPr>
        <w:t xml:space="preserve"> Այսուամենայնիվ, փաստացի </w:t>
      </w:r>
      <w:proofErr w:type="spellStart"/>
      <w:r>
        <w:rPr>
          <w:rFonts w:ascii="Sylfaen" w:hAnsi="Sylfaen"/>
          <w:sz w:val="24"/>
          <w:szCs w:val="24"/>
          <w:lang w:val="hy-AM"/>
        </w:rPr>
        <w:t>նախաձեռնվել</w:t>
      </w:r>
      <w:proofErr w:type="spellEnd"/>
      <w:r>
        <w:rPr>
          <w:rFonts w:ascii="Sylfaen" w:hAnsi="Sylfaen"/>
          <w:sz w:val="24"/>
          <w:szCs w:val="24"/>
          <w:lang w:val="hy-AM"/>
        </w:rPr>
        <w:t xml:space="preserve"> էր մի գործընթաց, որով ոտնահարվում էր անձի խ</w:t>
      </w:r>
      <w:r w:rsidRPr="00F70BB5">
        <w:rPr>
          <w:rFonts w:ascii="Sylfaen" w:hAnsi="Sylfaen"/>
          <w:sz w:val="24"/>
          <w:szCs w:val="24"/>
          <w:lang w:val="hy-AM"/>
        </w:rPr>
        <w:t xml:space="preserve">ոսքի ազատությունը, </w:t>
      </w:r>
      <w:r>
        <w:rPr>
          <w:rFonts w:ascii="Sylfaen" w:hAnsi="Sylfaen"/>
          <w:sz w:val="24"/>
          <w:szCs w:val="24"/>
          <w:lang w:val="hy-AM"/>
        </w:rPr>
        <w:t>արտահայտած մտքերը անհիմն</w:t>
      </w:r>
      <w:r w:rsidRPr="00F70BB5">
        <w:rPr>
          <w:rFonts w:ascii="Sylfaen" w:hAnsi="Sylfaen"/>
          <w:sz w:val="24"/>
          <w:szCs w:val="24"/>
          <w:lang w:val="hy-AM"/>
        </w:rPr>
        <w:t xml:space="preserve"> </w:t>
      </w:r>
      <w:r>
        <w:rPr>
          <w:rFonts w:ascii="Sylfaen" w:hAnsi="Sylfaen"/>
          <w:sz w:val="24"/>
          <w:szCs w:val="24"/>
          <w:lang w:val="hy-AM"/>
        </w:rPr>
        <w:t>որակվել են</w:t>
      </w:r>
      <w:r w:rsidRPr="00F70BB5">
        <w:rPr>
          <w:rFonts w:ascii="Sylfaen" w:hAnsi="Sylfaen"/>
          <w:sz w:val="24"/>
          <w:szCs w:val="24"/>
          <w:lang w:val="hy-AM"/>
        </w:rPr>
        <w:t xml:space="preserve"> որպես ատելության քարոզ</w:t>
      </w:r>
      <w:r>
        <w:rPr>
          <w:rFonts w:ascii="Sylfaen" w:hAnsi="Sylfaen"/>
          <w:sz w:val="24"/>
          <w:szCs w:val="24"/>
          <w:lang w:val="hy-AM"/>
        </w:rPr>
        <w:t>։</w:t>
      </w:r>
      <w:r w:rsidRPr="00F70BB5">
        <w:rPr>
          <w:rFonts w:ascii="Sylfaen" w:hAnsi="Sylfaen"/>
          <w:sz w:val="24"/>
          <w:szCs w:val="24"/>
          <w:lang w:val="hy-AM"/>
        </w:rPr>
        <w:t xml:space="preserve"> </w:t>
      </w:r>
      <w:r>
        <w:rPr>
          <w:rFonts w:ascii="Sylfaen" w:hAnsi="Sylfaen"/>
          <w:sz w:val="24"/>
          <w:szCs w:val="24"/>
          <w:lang w:val="hy-AM"/>
        </w:rPr>
        <w:t>Մինչդեռ</w:t>
      </w:r>
      <w:r w:rsidRPr="00F70BB5">
        <w:rPr>
          <w:rFonts w:ascii="Sylfaen" w:hAnsi="Sylfaen"/>
          <w:sz w:val="24"/>
          <w:szCs w:val="24"/>
          <w:lang w:val="hy-AM"/>
        </w:rPr>
        <w:t>, ըստ տարբեր փորձագ</w:t>
      </w:r>
      <w:r>
        <w:rPr>
          <w:rFonts w:ascii="Sylfaen" w:hAnsi="Sylfaen"/>
          <w:sz w:val="24"/>
          <w:szCs w:val="24"/>
          <w:lang w:val="hy-AM"/>
        </w:rPr>
        <w:t>իտական վերլուծությունների՝</w:t>
      </w:r>
      <w:r w:rsidRPr="00F70BB5">
        <w:rPr>
          <w:rFonts w:ascii="Sylfaen" w:hAnsi="Sylfaen"/>
          <w:sz w:val="24"/>
          <w:szCs w:val="24"/>
          <w:lang w:val="hy-AM"/>
        </w:rPr>
        <w:t xml:space="preserve"> քաղաքացին խոսքի ազատության շրջանակներից դուրս չի եկել, </w:t>
      </w:r>
      <w:r>
        <w:rPr>
          <w:rFonts w:ascii="Sylfaen" w:hAnsi="Sylfaen"/>
          <w:sz w:val="24"/>
          <w:szCs w:val="24"/>
          <w:lang w:val="hy-AM"/>
        </w:rPr>
        <w:t>ներկայացրել է կոնկրետ փաստ և իր դատողությունները դրա մասին</w:t>
      </w:r>
      <w:r w:rsidRPr="00AA5FD7">
        <w:rPr>
          <w:rFonts w:ascii="Sylfaen" w:hAnsi="Sylfaen"/>
          <w:sz w:val="24"/>
          <w:szCs w:val="24"/>
          <w:lang w:val="hy-AM"/>
        </w:rPr>
        <w:t xml:space="preserve">։ Այս դեպքը հանրային լայն արձագանք ստացավ, և </w:t>
      </w:r>
      <w:proofErr w:type="spellStart"/>
      <w:r w:rsidRPr="00AA5FD7">
        <w:rPr>
          <w:rFonts w:ascii="Sylfaen" w:hAnsi="Sylfaen"/>
          <w:sz w:val="24"/>
          <w:szCs w:val="24"/>
          <w:lang w:val="hy-AM"/>
        </w:rPr>
        <w:t>կարևոր</w:t>
      </w:r>
      <w:proofErr w:type="spellEnd"/>
      <w:r w:rsidRPr="00AA5FD7">
        <w:rPr>
          <w:rFonts w:ascii="Sylfaen" w:hAnsi="Sylfaen"/>
          <w:sz w:val="24"/>
          <w:szCs w:val="24"/>
          <w:lang w:val="hy-AM"/>
        </w:rPr>
        <w:t xml:space="preserve"> է, որ </w:t>
      </w:r>
      <w:r>
        <w:rPr>
          <w:rFonts w:ascii="Sylfaen" w:hAnsi="Sylfaen"/>
          <w:sz w:val="24"/>
          <w:szCs w:val="24"/>
          <w:lang w:val="hy-AM"/>
        </w:rPr>
        <w:t>իշխանություններն ի դեմս իրավապահ համակարգի</w:t>
      </w:r>
      <w:r w:rsidRPr="00AA5FD7">
        <w:rPr>
          <w:rFonts w:ascii="Sylfaen" w:hAnsi="Sylfaen"/>
          <w:sz w:val="24"/>
          <w:szCs w:val="24"/>
          <w:lang w:val="hy-AM"/>
        </w:rPr>
        <w:t xml:space="preserve"> </w:t>
      </w:r>
      <w:r>
        <w:rPr>
          <w:rFonts w:ascii="Sylfaen" w:hAnsi="Sylfaen"/>
          <w:sz w:val="24"/>
          <w:szCs w:val="24"/>
          <w:lang w:val="hy-AM"/>
        </w:rPr>
        <w:t>վերանայ</w:t>
      </w:r>
      <w:r w:rsidRPr="00AA5FD7">
        <w:rPr>
          <w:rFonts w:ascii="Sylfaen" w:hAnsi="Sylfaen"/>
          <w:sz w:val="24"/>
          <w:szCs w:val="24"/>
          <w:lang w:val="hy-AM"/>
        </w:rPr>
        <w:t>եցին իրենց մոտեցումը։</w:t>
      </w:r>
      <w:r>
        <w:rPr>
          <w:rFonts w:ascii="Sylfaen" w:hAnsi="Sylfaen"/>
          <w:sz w:val="24"/>
          <w:szCs w:val="24"/>
          <w:lang w:val="hy-AM"/>
        </w:rPr>
        <w:br/>
      </w:r>
      <w:r>
        <w:rPr>
          <w:rFonts w:ascii="Sylfaen" w:hAnsi="Sylfaen"/>
          <w:sz w:val="24"/>
          <w:szCs w:val="24"/>
          <w:lang w:val="hy-AM"/>
        </w:rPr>
        <w:tab/>
      </w:r>
    </w:p>
    <w:p w14:paraId="4B97D8AF" w14:textId="038CA7D4" w:rsidR="00336F9C" w:rsidRPr="00924E12" w:rsidRDefault="00336F9C" w:rsidP="00336F9C">
      <w:pPr>
        <w:spacing w:after="0"/>
        <w:rPr>
          <w:rFonts w:ascii="Sylfaen" w:hAnsi="Sylfaen" w:cs="Times New Roman"/>
          <w:sz w:val="24"/>
          <w:szCs w:val="24"/>
          <w:lang w:val="hy-AM"/>
        </w:rPr>
      </w:pPr>
      <w:r>
        <w:rPr>
          <w:rFonts w:ascii="Sylfaen" w:hAnsi="Sylfaen"/>
          <w:sz w:val="24"/>
          <w:szCs w:val="24"/>
          <w:lang w:val="hy-AM"/>
        </w:rPr>
        <w:tab/>
        <w:t xml:space="preserve">Որոշ դրական տեղաշարժ է նկատվում տեղեկատվության ազատության ոլորտում։ Համենայնդեպս, առաջին եռամսյակում նկատելիորեն նվազել են </w:t>
      </w:r>
      <w:r w:rsidRPr="00762B64">
        <w:rPr>
          <w:rFonts w:ascii="Sylfaen" w:hAnsi="Sylfaen"/>
          <w:b/>
          <w:bCs/>
          <w:sz w:val="24"/>
          <w:szCs w:val="24"/>
          <w:lang w:val="hy-AM"/>
        </w:rPr>
        <w:t>տեղեկություններ ստանալու և տարածելու</w:t>
      </w:r>
      <w:r>
        <w:rPr>
          <w:rFonts w:ascii="Sylfaen" w:hAnsi="Sylfaen"/>
          <w:sz w:val="24"/>
          <w:szCs w:val="24"/>
          <w:lang w:val="hy-AM"/>
        </w:rPr>
        <w:t xml:space="preserve"> իրավունքի խախտումները</w:t>
      </w:r>
      <w:r>
        <w:rPr>
          <w:rFonts w:ascii="Times New Roman" w:hAnsi="Times New Roman" w:cs="Times New Roman"/>
          <w:sz w:val="24"/>
          <w:szCs w:val="24"/>
          <w:lang w:val="hy-AM"/>
        </w:rPr>
        <w:t>․</w:t>
      </w:r>
      <w:r>
        <w:rPr>
          <w:rFonts w:ascii="Sylfaen" w:hAnsi="Sylfaen"/>
          <w:sz w:val="24"/>
          <w:szCs w:val="24"/>
          <w:lang w:val="hy-AM"/>
        </w:rPr>
        <w:t xml:space="preserve"> դրանց թիվը </w:t>
      </w:r>
      <w:r w:rsidRPr="00527471">
        <w:rPr>
          <w:rFonts w:ascii="Sylfaen" w:hAnsi="Sylfaen"/>
          <w:sz w:val="24"/>
          <w:szCs w:val="24"/>
          <w:lang w:val="hy-AM"/>
        </w:rPr>
        <w:t>29 է, ինչը 12-ով պակաս է 2024թ</w:t>
      </w:r>
      <w:r w:rsidRPr="00527471">
        <w:rPr>
          <w:rFonts w:ascii="Times New Roman" w:hAnsi="Times New Roman" w:cs="Times New Roman"/>
          <w:sz w:val="24"/>
          <w:szCs w:val="24"/>
          <w:lang w:val="hy-AM"/>
        </w:rPr>
        <w:t xml:space="preserve">․ </w:t>
      </w:r>
      <w:r w:rsidRPr="00527471">
        <w:rPr>
          <w:rFonts w:ascii="Sylfaen" w:hAnsi="Sylfaen" w:cs="Times New Roman"/>
          <w:sz w:val="24"/>
          <w:szCs w:val="24"/>
          <w:lang w:val="hy-AM"/>
        </w:rPr>
        <w:t>նույն ժամանակահատվածի</w:t>
      </w:r>
      <w:r w:rsidRPr="00527471">
        <w:rPr>
          <w:rFonts w:ascii="Sylfaen" w:hAnsi="Sylfaen"/>
          <w:sz w:val="24"/>
          <w:szCs w:val="24"/>
          <w:lang w:val="hy-AM"/>
        </w:rPr>
        <w:t xml:space="preserve"> </w:t>
      </w:r>
      <w:proofErr w:type="spellStart"/>
      <w:r w:rsidRPr="00527471">
        <w:rPr>
          <w:rFonts w:ascii="Sylfaen" w:hAnsi="Sylfaen"/>
          <w:sz w:val="24"/>
          <w:szCs w:val="24"/>
          <w:lang w:val="hy-AM"/>
        </w:rPr>
        <w:t>տվյալից</w:t>
      </w:r>
      <w:proofErr w:type="spellEnd"/>
      <w:r w:rsidRPr="00527471">
        <w:rPr>
          <w:rFonts w:ascii="Sylfaen" w:hAnsi="Sylfaen"/>
          <w:sz w:val="24"/>
          <w:szCs w:val="24"/>
          <w:lang w:val="hy-AM"/>
        </w:rPr>
        <w:t xml:space="preserve">։ Այդուհանդերձ, այս </w:t>
      </w:r>
      <w:proofErr w:type="spellStart"/>
      <w:r w:rsidRPr="00527471">
        <w:rPr>
          <w:rFonts w:ascii="Sylfaen" w:hAnsi="Sylfaen"/>
          <w:sz w:val="24"/>
          <w:szCs w:val="24"/>
          <w:lang w:val="hy-AM"/>
        </w:rPr>
        <w:t>մշտադիտարկման</w:t>
      </w:r>
      <w:proofErr w:type="spellEnd"/>
      <w:r w:rsidRPr="00527471">
        <w:rPr>
          <w:rFonts w:ascii="Sylfaen" w:hAnsi="Sylfaen"/>
          <w:sz w:val="24"/>
          <w:szCs w:val="24"/>
          <w:lang w:val="hy-AM"/>
        </w:rPr>
        <w:t xml:space="preserve"> ընթացքում</w:t>
      </w:r>
      <w:r>
        <w:rPr>
          <w:rFonts w:ascii="Sylfaen" w:hAnsi="Sylfaen"/>
          <w:sz w:val="24"/>
          <w:szCs w:val="24"/>
          <w:lang w:val="hy-AM"/>
        </w:rPr>
        <w:t xml:space="preserve"> </w:t>
      </w:r>
      <w:proofErr w:type="spellStart"/>
      <w:r>
        <w:rPr>
          <w:rFonts w:ascii="Sylfaen" w:hAnsi="Sylfaen"/>
          <w:sz w:val="24"/>
          <w:szCs w:val="24"/>
          <w:lang w:val="hy-AM"/>
        </w:rPr>
        <w:t>ևս</w:t>
      </w:r>
      <w:proofErr w:type="spellEnd"/>
      <w:r>
        <w:rPr>
          <w:rFonts w:ascii="Sylfaen" w:hAnsi="Sylfaen"/>
          <w:sz w:val="24"/>
          <w:szCs w:val="24"/>
          <w:lang w:val="hy-AM"/>
        </w:rPr>
        <w:t xml:space="preserve"> արձանագրվել են փաստեր, </w:t>
      </w:r>
      <w:bookmarkStart w:id="4" w:name="_Hlk196225150"/>
      <w:r w:rsidRPr="00527471">
        <w:rPr>
          <w:rFonts w:ascii="Sylfaen" w:hAnsi="Sylfaen"/>
          <w:sz w:val="24"/>
          <w:szCs w:val="24"/>
          <w:lang w:val="hy-AM"/>
        </w:rPr>
        <w:t>երբ պետական մարմինները անհիմն մերժել են տեղեկությունների տրամադրումը (7 դեպք), ուշաց</w:t>
      </w:r>
      <w:r w:rsidR="002F48C5" w:rsidRPr="00527471">
        <w:rPr>
          <w:rFonts w:ascii="Sylfaen" w:hAnsi="Sylfaen"/>
          <w:sz w:val="24"/>
          <w:szCs w:val="24"/>
          <w:lang w:val="hy-AM"/>
        </w:rPr>
        <w:t>րել</w:t>
      </w:r>
      <w:r w:rsidRPr="00527471">
        <w:rPr>
          <w:rFonts w:ascii="Sylfaen" w:hAnsi="Sylfaen"/>
          <w:sz w:val="24"/>
          <w:szCs w:val="24"/>
          <w:lang w:val="hy-AM"/>
        </w:rPr>
        <w:t xml:space="preserve"> են </w:t>
      </w:r>
      <w:r w:rsidR="00DC1E98" w:rsidRPr="00527471">
        <w:rPr>
          <w:rFonts w:ascii="Sylfaen" w:hAnsi="Sylfaen"/>
          <w:sz w:val="24"/>
          <w:szCs w:val="24"/>
          <w:lang w:val="hy-AM"/>
        </w:rPr>
        <w:t>պատասխանը</w:t>
      </w:r>
      <w:r w:rsidRPr="00527471">
        <w:rPr>
          <w:rFonts w:ascii="Sylfaen" w:hAnsi="Sylfaen"/>
          <w:sz w:val="24"/>
          <w:szCs w:val="24"/>
          <w:lang w:val="hy-AM"/>
        </w:rPr>
        <w:t xml:space="preserve"> (1 դեպք), թերի կամ ընդհանրական, </w:t>
      </w:r>
      <w:r w:rsidR="00DC1E98" w:rsidRPr="00527471">
        <w:rPr>
          <w:rFonts w:ascii="Sylfaen" w:hAnsi="Sylfaen"/>
          <w:sz w:val="24"/>
          <w:szCs w:val="24"/>
          <w:lang w:val="hy-AM"/>
        </w:rPr>
        <w:t>ոչ պատշաճ պատասխաններ</w:t>
      </w:r>
      <w:r w:rsidRPr="00527471">
        <w:rPr>
          <w:rFonts w:ascii="Sylfaen" w:hAnsi="Sylfaen"/>
          <w:sz w:val="24"/>
          <w:szCs w:val="24"/>
          <w:lang w:val="hy-AM"/>
        </w:rPr>
        <w:t xml:space="preserve"> են տրամադր</w:t>
      </w:r>
      <w:r w:rsidR="002F48C5" w:rsidRPr="00527471">
        <w:rPr>
          <w:rFonts w:ascii="Sylfaen" w:hAnsi="Sylfaen"/>
          <w:sz w:val="24"/>
          <w:szCs w:val="24"/>
          <w:lang w:val="hy-AM"/>
        </w:rPr>
        <w:t>ել</w:t>
      </w:r>
      <w:r w:rsidRPr="00527471">
        <w:rPr>
          <w:rFonts w:ascii="Sylfaen" w:hAnsi="Sylfaen"/>
          <w:sz w:val="24"/>
          <w:szCs w:val="24"/>
          <w:lang w:val="hy-AM"/>
        </w:rPr>
        <w:t xml:space="preserve"> (13 դեպք) կամ պարզապես անարձագանք են թող</w:t>
      </w:r>
      <w:r w:rsidR="002F48C5" w:rsidRPr="00527471">
        <w:rPr>
          <w:rFonts w:ascii="Sylfaen" w:hAnsi="Sylfaen"/>
          <w:sz w:val="24"/>
          <w:szCs w:val="24"/>
          <w:lang w:val="hy-AM"/>
        </w:rPr>
        <w:t>ել</w:t>
      </w:r>
      <w:r w:rsidRPr="00527471">
        <w:rPr>
          <w:rFonts w:ascii="Sylfaen" w:hAnsi="Sylfaen"/>
          <w:sz w:val="24"/>
          <w:szCs w:val="24"/>
          <w:lang w:val="hy-AM"/>
        </w:rPr>
        <w:t xml:space="preserve"> հարցումները (8 դեպք)։</w:t>
      </w:r>
      <w:bookmarkEnd w:id="4"/>
    </w:p>
    <w:p w14:paraId="1B60977B" w14:textId="77777777" w:rsidR="00336F9C" w:rsidRPr="00AD10ED" w:rsidRDefault="00336F9C" w:rsidP="00336F9C">
      <w:pPr>
        <w:spacing w:after="0"/>
        <w:ind w:firstLine="708"/>
        <w:rPr>
          <w:rFonts w:ascii="Sylfaen" w:hAnsi="Sylfaen"/>
          <w:sz w:val="24"/>
          <w:szCs w:val="24"/>
          <w:lang w:val="hy-AM"/>
        </w:rPr>
      </w:pPr>
      <w:r>
        <w:rPr>
          <w:rFonts w:ascii="Sylfaen" w:hAnsi="Sylfaen"/>
          <w:sz w:val="24"/>
          <w:szCs w:val="24"/>
          <w:lang w:val="hy-AM"/>
        </w:rPr>
        <w:br/>
      </w:r>
      <w:r>
        <w:rPr>
          <w:rFonts w:ascii="Sylfaen" w:hAnsi="Sylfaen"/>
          <w:sz w:val="24"/>
          <w:szCs w:val="24"/>
          <w:lang w:val="hy-AM"/>
        </w:rPr>
        <w:tab/>
        <w:t xml:space="preserve">Հաշվի առնելով ԶԼՄ-ների գործունեության ու, ընդհանրապես, խոսքի ազատության ոլորտում և՛ դրական, և՛ բացասական միտումները՝ միջազգային կառույցները վերջին տարվա ընթացքում Հայաստանում շոշափելի առաջընթաց չեն արձանագրում՝ ի տարբերություն սրան նախորդող տարիների։ Այսպես, </w:t>
      </w:r>
      <w:proofErr w:type="spellStart"/>
      <w:r w:rsidRPr="00860549">
        <w:rPr>
          <w:rFonts w:ascii="Sylfaen" w:hAnsi="Sylfaen"/>
          <w:sz w:val="24"/>
          <w:szCs w:val="24"/>
          <w:lang w:val="hy-AM"/>
        </w:rPr>
        <w:t>Freedom</w:t>
      </w:r>
      <w:proofErr w:type="spellEnd"/>
      <w:r w:rsidRPr="00860549">
        <w:rPr>
          <w:rFonts w:ascii="Sylfaen" w:hAnsi="Sylfaen"/>
          <w:sz w:val="24"/>
          <w:szCs w:val="24"/>
          <w:lang w:val="hy-AM"/>
        </w:rPr>
        <w:t> </w:t>
      </w:r>
      <w:proofErr w:type="spellStart"/>
      <w:r w:rsidRPr="00860549">
        <w:rPr>
          <w:rFonts w:ascii="Sylfaen" w:hAnsi="Sylfaen"/>
          <w:sz w:val="24"/>
          <w:szCs w:val="24"/>
          <w:lang w:val="hy-AM"/>
        </w:rPr>
        <w:t>House</w:t>
      </w:r>
      <w:proofErr w:type="spellEnd"/>
      <w:r w:rsidRPr="00860549">
        <w:rPr>
          <w:rFonts w:ascii="Sylfaen" w:hAnsi="Sylfaen"/>
          <w:sz w:val="24"/>
          <w:szCs w:val="24"/>
          <w:lang w:val="hy-AM"/>
        </w:rPr>
        <w:t> </w:t>
      </w:r>
      <w:r>
        <w:rPr>
          <w:rFonts w:ascii="Sylfaen" w:hAnsi="Sylfaen"/>
          <w:sz w:val="24"/>
          <w:szCs w:val="24"/>
          <w:lang w:val="hy-AM"/>
        </w:rPr>
        <w:t>իրավապաշտպան կազմակերպությունը փ</w:t>
      </w:r>
      <w:r w:rsidRPr="00B7182D">
        <w:rPr>
          <w:rFonts w:ascii="Sylfaen" w:hAnsi="Sylfaen"/>
          <w:sz w:val="24"/>
          <w:szCs w:val="24"/>
          <w:lang w:val="hy-AM"/>
        </w:rPr>
        <w:t>ետրվարի 26-ին</w:t>
      </w:r>
      <w:r>
        <w:rPr>
          <w:rFonts w:ascii="Sylfaen" w:hAnsi="Sylfaen"/>
          <w:sz w:val="24"/>
          <w:szCs w:val="24"/>
          <w:lang w:val="hy-AM"/>
        </w:rPr>
        <w:t xml:space="preserve"> </w:t>
      </w:r>
      <w:r>
        <w:rPr>
          <w:rFonts w:ascii="Sylfaen" w:hAnsi="Sylfaen"/>
          <w:sz w:val="24"/>
          <w:szCs w:val="24"/>
          <w:lang w:val="hy-AM"/>
        </w:rPr>
        <w:lastRenderedPageBreak/>
        <w:t>հրապարակած «Ազատությունն աշխարհում-</w:t>
      </w:r>
      <w:r w:rsidRPr="00B7182D">
        <w:rPr>
          <w:rFonts w:ascii="Sylfaen" w:hAnsi="Sylfaen"/>
          <w:sz w:val="24"/>
          <w:szCs w:val="24"/>
          <w:lang w:val="hy-AM"/>
        </w:rPr>
        <w:t>2025</w:t>
      </w:r>
      <w:r>
        <w:rPr>
          <w:rFonts w:ascii="Sylfaen" w:hAnsi="Sylfaen"/>
          <w:sz w:val="24"/>
          <w:szCs w:val="24"/>
          <w:lang w:val="hy-AM"/>
        </w:rPr>
        <w:t>»</w:t>
      </w:r>
      <w:r w:rsidRPr="00B7182D">
        <w:rPr>
          <w:rStyle w:val="FootnoteReference"/>
          <w:rFonts w:ascii="Sylfaen" w:hAnsi="Sylfaen"/>
          <w:sz w:val="24"/>
          <w:szCs w:val="24"/>
          <w:lang w:val="hy-AM"/>
        </w:rPr>
        <w:footnoteReference w:id="6"/>
      </w:r>
      <w:r w:rsidRPr="00B7182D">
        <w:rPr>
          <w:rFonts w:ascii="Sylfaen" w:hAnsi="Sylfaen"/>
          <w:sz w:val="24"/>
          <w:szCs w:val="24"/>
          <w:lang w:val="hy-AM"/>
        </w:rPr>
        <w:t xml:space="preserve"> </w:t>
      </w:r>
      <w:r>
        <w:rPr>
          <w:rFonts w:ascii="Sylfaen" w:hAnsi="Sylfaen"/>
          <w:sz w:val="24"/>
          <w:szCs w:val="24"/>
          <w:lang w:val="hy-AM"/>
        </w:rPr>
        <w:t xml:space="preserve">իր տարեկան զեկույցում անդրադառնալով </w:t>
      </w:r>
      <w:r w:rsidRPr="00F70BB5">
        <w:rPr>
          <w:rFonts w:ascii="Sylfaen" w:hAnsi="Sylfaen"/>
          <w:sz w:val="24"/>
          <w:szCs w:val="24"/>
          <w:lang w:val="hy-AM"/>
        </w:rPr>
        <w:t>Հայաստան</w:t>
      </w:r>
      <w:r>
        <w:rPr>
          <w:rFonts w:ascii="Sylfaen" w:hAnsi="Sylfaen"/>
          <w:sz w:val="24"/>
          <w:szCs w:val="24"/>
          <w:lang w:val="hy-AM"/>
        </w:rPr>
        <w:t>ին՝</w:t>
      </w:r>
      <w:r w:rsidRPr="00F70BB5">
        <w:rPr>
          <w:rFonts w:ascii="Sylfaen" w:hAnsi="Sylfaen"/>
          <w:sz w:val="24"/>
          <w:szCs w:val="24"/>
          <w:lang w:val="hy-AM"/>
        </w:rPr>
        <w:t xml:space="preserve"> </w:t>
      </w:r>
      <w:r>
        <w:rPr>
          <w:rFonts w:ascii="Sylfaen" w:hAnsi="Sylfaen"/>
          <w:sz w:val="24"/>
          <w:szCs w:val="24"/>
          <w:lang w:val="hy-AM"/>
        </w:rPr>
        <w:t>այստեղ մամուլի</w:t>
      </w:r>
      <w:r w:rsidRPr="00AD10ED">
        <w:rPr>
          <w:rFonts w:ascii="Sylfaen" w:hAnsi="Sylfaen"/>
          <w:sz w:val="24"/>
          <w:szCs w:val="24"/>
          <w:lang w:val="hy-AM"/>
        </w:rPr>
        <w:t xml:space="preserve"> ազատության </w:t>
      </w:r>
      <w:r>
        <w:rPr>
          <w:rFonts w:ascii="Sylfaen" w:hAnsi="Sylfaen"/>
          <w:sz w:val="24"/>
          <w:szCs w:val="24"/>
          <w:lang w:val="hy-AM"/>
        </w:rPr>
        <w:t>ցուցանիշը</w:t>
      </w:r>
      <w:r w:rsidRPr="00AD10ED">
        <w:rPr>
          <w:rFonts w:ascii="Sylfaen" w:hAnsi="Sylfaen"/>
          <w:sz w:val="24"/>
          <w:szCs w:val="24"/>
          <w:lang w:val="hy-AM"/>
        </w:rPr>
        <w:t xml:space="preserve"> հնարավոր 4 միավորից</w:t>
      </w:r>
      <w:r>
        <w:rPr>
          <w:rFonts w:ascii="Sylfaen" w:hAnsi="Sylfaen"/>
          <w:sz w:val="24"/>
          <w:szCs w:val="24"/>
          <w:lang w:val="hy-AM"/>
        </w:rPr>
        <w:t xml:space="preserve"> գնահատել է</w:t>
      </w:r>
      <w:r w:rsidRPr="00AD10ED">
        <w:rPr>
          <w:rFonts w:ascii="Sylfaen" w:hAnsi="Sylfaen"/>
          <w:sz w:val="24"/>
          <w:szCs w:val="24"/>
          <w:lang w:val="hy-AM"/>
        </w:rPr>
        <w:t xml:space="preserve"> 2։</w:t>
      </w:r>
      <w:r>
        <w:rPr>
          <w:rFonts w:ascii="Sylfaen" w:hAnsi="Sylfaen"/>
          <w:sz w:val="24"/>
          <w:szCs w:val="24"/>
          <w:lang w:val="hy-AM"/>
        </w:rPr>
        <w:t xml:space="preserve"> ՀՀ-ն դասելով </w:t>
      </w:r>
      <w:r w:rsidRPr="00F70BB5">
        <w:rPr>
          <w:rFonts w:ascii="Sylfaen" w:hAnsi="Sylfaen"/>
          <w:sz w:val="24"/>
          <w:szCs w:val="24"/>
          <w:lang w:val="hy-AM"/>
        </w:rPr>
        <w:t xml:space="preserve">«մասամբ ազատ» </w:t>
      </w:r>
      <w:r>
        <w:rPr>
          <w:rFonts w:ascii="Sylfaen" w:hAnsi="Sylfaen"/>
          <w:sz w:val="24"/>
          <w:szCs w:val="24"/>
          <w:lang w:val="hy-AM"/>
        </w:rPr>
        <w:t>երկրների</w:t>
      </w:r>
      <w:r w:rsidRPr="00F70BB5">
        <w:rPr>
          <w:rFonts w:ascii="Sylfaen" w:hAnsi="Sylfaen"/>
          <w:sz w:val="24"/>
          <w:szCs w:val="24"/>
          <w:lang w:val="hy-AM"/>
        </w:rPr>
        <w:t xml:space="preserve"> </w:t>
      </w:r>
      <w:r>
        <w:rPr>
          <w:rFonts w:ascii="Sylfaen" w:hAnsi="Sylfaen"/>
          <w:sz w:val="24"/>
          <w:szCs w:val="24"/>
          <w:lang w:val="hy-AM"/>
        </w:rPr>
        <w:t>շարքին՝ կազմակերպությունը նշել է, որ</w:t>
      </w:r>
      <w:r w:rsidRPr="00AD10ED">
        <w:rPr>
          <w:rFonts w:ascii="Sylfaen" w:hAnsi="Sylfaen"/>
          <w:sz w:val="24"/>
          <w:szCs w:val="24"/>
          <w:lang w:val="hy-AM"/>
        </w:rPr>
        <w:t xml:space="preserve"> </w:t>
      </w:r>
      <w:r>
        <w:rPr>
          <w:rFonts w:ascii="Sylfaen" w:hAnsi="Sylfaen"/>
          <w:sz w:val="24"/>
          <w:szCs w:val="24"/>
          <w:lang w:val="hy-AM"/>
        </w:rPr>
        <w:t>ա</w:t>
      </w:r>
      <w:r w:rsidRPr="00AD10ED">
        <w:rPr>
          <w:rFonts w:ascii="Sylfaen" w:hAnsi="Sylfaen"/>
          <w:sz w:val="24"/>
          <w:szCs w:val="24"/>
          <w:lang w:val="hy-AM"/>
        </w:rPr>
        <w:t xml:space="preserve">նկախ և հետաքննական լրատվամիջոցները Հայաստանում գործում են համեմատաբար ազատ, </w:t>
      </w:r>
      <w:r>
        <w:rPr>
          <w:rFonts w:ascii="Sylfaen" w:hAnsi="Sylfaen"/>
          <w:sz w:val="24"/>
          <w:szCs w:val="24"/>
          <w:lang w:val="hy-AM"/>
        </w:rPr>
        <w:t xml:space="preserve">միաժամանակ </w:t>
      </w:r>
      <w:r w:rsidRPr="00AD10ED">
        <w:rPr>
          <w:rFonts w:ascii="Sylfaen" w:hAnsi="Sylfaen"/>
          <w:sz w:val="24"/>
          <w:szCs w:val="24"/>
          <w:lang w:val="hy-AM"/>
        </w:rPr>
        <w:t xml:space="preserve">տպագիր և </w:t>
      </w:r>
      <w:proofErr w:type="spellStart"/>
      <w:r w:rsidRPr="00AD10ED">
        <w:rPr>
          <w:rFonts w:ascii="Sylfaen" w:hAnsi="Sylfaen"/>
          <w:sz w:val="24"/>
          <w:szCs w:val="24"/>
          <w:lang w:val="hy-AM"/>
        </w:rPr>
        <w:t>հեռարձակվող</w:t>
      </w:r>
      <w:proofErr w:type="spellEnd"/>
      <w:r w:rsidRPr="00AD10ED">
        <w:rPr>
          <w:rFonts w:ascii="Sylfaen" w:hAnsi="Sylfaen"/>
          <w:sz w:val="24"/>
          <w:szCs w:val="24"/>
          <w:lang w:val="hy-AM"/>
        </w:rPr>
        <w:t xml:space="preserve"> լրատվամիջոցների մեծ մասը կապված </w:t>
      </w:r>
      <w:r>
        <w:rPr>
          <w:rFonts w:ascii="Sylfaen" w:hAnsi="Sylfaen"/>
          <w:sz w:val="24"/>
          <w:szCs w:val="24"/>
          <w:lang w:val="hy-AM"/>
        </w:rPr>
        <w:t>է</w:t>
      </w:r>
      <w:r w:rsidRPr="00AD10ED">
        <w:rPr>
          <w:rFonts w:ascii="Sylfaen" w:hAnsi="Sylfaen"/>
          <w:sz w:val="24"/>
          <w:szCs w:val="24"/>
          <w:lang w:val="hy-AM"/>
        </w:rPr>
        <w:t xml:space="preserve"> քաղաքական կամ ա</w:t>
      </w:r>
      <w:r>
        <w:rPr>
          <w:rFonts w:ascii="Sylfaen" w:hAnsi="Sylfaen"/>
          <w:sz w:val="24"/>
          <w:szCs w:val="24"/>
          <w:lang w:val="hy-AM"/>
        </w:rPr>
        <w:t>յլ</w:t>
      </w:r>
      <w:r w:rsidRPr="00AD10ED">
        <w:rPr>
          <w:rFonts w:ascii="Sylfaen" w:hAnsi="Sylfaen"/>
          <w:sz w:val="24"/>
          <w:szCs w:val="24"/>
          <w:lang w:val="hy-AM"/>
        </w:rPr>
        <w:t xml:space="preserve"> կոմերցիոն շահերի հետ:</w:t>
      </w:r>
      <w:r>
        <w:rPr>
          <w:rFonts w:ascii="Sylfaen" w:hAnsi="Sylfaen"/>
          <w:sz w:val="24"/>
          <w:szCs w:val="24"/>
          <w:lang w:val="hy-AM"/>
        </w:rPr>
        <w:t xml:space="preserve"> </w:t>
      </w:r>
      <w:proofErr w:type="spellStart"/>
      <w:r w:rsidRPr="00860549">
        <w:rPr>
          <w:rFonts w:ascii="Sylfaen" w:hAnsi="Sylfaen"/>
          <w:sz w:val="24"/>
          <w:szCs w:val="24"/>
          <w:lang w:val="hy-AM"/>
        </w:rPr>
        <w:t>Freedom</w:t>
      </w:r>
      <w:proofErr w:type="spellEnd"/>
      <w:r w:rsidRPr="00860549">
        <w:rPr>
          <w:rFonts w:ascii="Sylfaen" w:hAnsi="Sylfaen"/>
          <w:sz w:val="24"/>
          <w:szCs w:val="24"/>
          <w:lang w:val="hy-AM"/>
        </w:rPr>
        <w:t> </w:t>
      </w:r>
      <w:proofErr w:type="spellStart"/>
      <w:r w:rsidRPr="00860549">
        <w:rPr>
          <w:rFonts w:ascii="Sylfaen" w:hAnsi="Sylfaen"/>
          <w:sz w:val="24"/>
          <w:szCs w:val="24"/>
          <w:lang w:val="hy-AM"/>
        </w:rPr>
        <w:t>House</w:t>
      </w:r>
      <w:proofErr w:type="spellEnd"/>
      <w:r>
        <w:rPr>
          <w:rFonts w:ascii="Sylfaen" w:hAnsi="Sylfaen"/>
          <w:sz w:val="24"/>
          <w:szCs w:val="24"/>
          <w:lang w:val="hy-AM"/>
        </w:rPr>
        <w:t xml:space="preserve">-ը </w:t>
      </w:r>
      <w:r w:rsidRPr="00AD10ED">
        <w:rPr>
          <w:rFonts w:ascii="Sylfaen" w:hAnsi="Sylfaen"/>
          <w:sz w:val="24"/>
          <w:szCs w:val="24"/>
          <w:lang w:val="hy-AM"/>
        </w:rPr>
        <w:t>հղում է կատարել Խ</w:t>
      </w:r>
      <w:r>
        <w:rPr>
          <w:rFonts w:ascii="Sylfaen" w:hAnsi="Sylfaen"/>
          <w:sz w:val="24"/>
          <w:szCs w:val="24"/>
          <w:lang w:val="hy-AM"/>
        </w:rPr>
        <w:t>ոսքի ազատության պաշտպանության կոմիտեի 2024թ</w:t>
      </w:r>
      <w:r>
        <w:rPr>
          <w:rFonts w:ascii="Times New Roman" w:hAnsi="Times New Roman" w:cs="Times New Roman"/>
          <w:sz w:val="24"/>
          <w:szCs w:val="24"/>
          <w:lang w:val="hy-AM"/>
        </w:rPr>
        <w:t>․</w:t>
      </w:r>
      <w:r w:rsidRPr="00AD10ED">
        <w:rPr>
          <w:rFonts w:ascii="Sylfaen" w:hAnsi="Sylfaen"/>
          <w:sz w:val="24"/>
          <w:szCs w:val="24"/>
          <w:lang w:val="hy-AM"/>
        </w:rPr>
        <w:t>տարեկան զե</w:t>
      </w:r>
      <w:r>
        <w:rPr>
          <w:rFonts w:ascii="Sylfaen" w:hAnsi="Sylfaen"/>
          <w:sz w:val="24"/>
          <w:szCs w:val="24"/>
          <w:lang w:val="hy-AM"/>
        </w:rPr>
        <w:t>կ</w:t>
      </w:r>
      <w:r w:rsidRPr="00AD10ED">
        <w:rPr>
          <w:rFonts w:ascii="Sylfaen" w:hAnsi="Sylfaen"/>
          <w:sz w:val="24"/>
          <w:szCs w:val="24"/>
          <w:lang w:val="hy-AM"/>
        </w:rPr>
        <w:t>ույցին</w:t>
      </w:r>
      <w:r>
        <w:rPr>
          <w:rFonts w:ascii="Sylfaen" w:hAnsi="Sylfaen"/>
          <w:sz w:val="24"/>
          <w:szCs w:val="24"/>
          <w:lang w:val="hy-AM"/>
        </w:rPr>
        <w:t>՝ մասնավորապես անդրադառնալով</w:t>
      </w:r>
      <w:r w:rsidRPr="00AD10ED">
        <w:rPr>
          <w:rFonts w:ascii="Sylfaen" w:hAnsi="Sylfaen"/>
          <w:sz w:val="24"/>
          <w:szCs w:val="24"/>
          <w:lang w:val="hy-AM"/>
        </w:rPr>
        <w:t xml:space="preserve"> լրագրողների նկատմամբ ֆիզիկական բռնությ</w:t>
      </w:r>
      <w:r>
        <w:rPr>
          <w:rFonts w:ascii="Sylfaen" w:hAnsi="Sylfaen"/>
          <w:sz w:val="24"/>
          <w:szCs w:val="24"/>
          <w:lang w:val="hy-AM"/>
        </w:rPr>
        <w:t>ու</w:t>
      </w:r>
      <w:r w:rsidRPr="00AD10ED">
        <w:rPr>
          <w:rFonts w:ascii="Sylfaen" w:hAnsi="Sylfaen"/>
          <w:sz w:val="24"/>
          <w:szCs w:val="24"/>
          <w:lang w:val="hy-AM"/>
        </w:rPr>
        <w:t>ն</w:t>
      </w:r>
      <w:r>
        <w:rPr>
          <w:rFonts w:ascii="Sylfaen" w:hAnsi="Sylfaen"/>
          <w:sz w:val="24"/>
          <w:szCs w:val="24"/>
          <w:lang w:val="hy-AM"/>
        </w:rPr>
        <w:t>ների,</w:t>
      </w:r>
      <w:r w:rsidRPr="00AD10ED">
        <w:rPr>
          <w:rFonts w:ascii="Sylfaen" w:hAnsi="Sylfaen"/>
          <w:sz w:val="24"/>
          <w:szCs w:val="24"/>
          <w:lang w:val="hy-AM"/>
        </w:rPr>
        <w:t xml:space="preserve"> </w:t>
      </w:r>
      <w:r>
        <w:rPr>
          <w:rFonts w:ascii="Sylfaen" w:hAnsi="Sylfaen"/>
          <w:sz w:val="24"/>
          <w:szCs w:val="24"/>
          <w:lang w:val="hy-AM"/>
        </w:rPr>
        <w:t xml:space="preserve">տարատեսակ այլ </w:t>
      </w:r>
      <w:r w:rsidRPr="00AD10ED">
        <w:rPr>
          <w:rFonts w:ascii="Sylfaen" w:hAnsi="Sylfaen"/>
          <w:sz w:val="24"/>
          <w:szCs w:val="24"/>
          <w:lang w:val="hy-AM"/>
        </w:rPr>
        <w:t>ճնշումների</w:t>
      </w:r>
      <w:r>
        <w:rPr>
          <w:rFonts w:ascii="Sylfaen" w:hAnsi="Sylfaen"/>
          <w:sz w:val="24"/>
          <w:szCs w:val="24"/>
          <w:lang w:val="hy-AM"/>
        </w:rPr>
        <w:t xml:space="preserve"> դեպքերին, </w:t>
      </w:r>
      <w:r w:rsidRPr="00AD10ED">
        <w:rPr>
          <w:rFonts w:ascii="Sylfaen" w:hAnsi="Sylfaen"/>
          <w:sz w:val="24"/>
          <w:szCs w:val="24"/>
          <w:lang w:val="hy-AM"/>
        </w:rPr>
        <w:t xml:space="preserve">ընդդեմ լրատվամիջոցների ու լրագրողների ներկայացվող դատական </w:t>
      </w:r>
      <w:proofErr w:type="spellStart"/>
      <w:r w:rsidRPr="00AD10ED">
        <w:rPr>
          <w:rFonts w:ascii="Sylfaen" w:hAnsi="Sylfaen"/>
          <w:sz w:val="24"/>
          <w:szCs w:val="24"/>
          <w:lang w:val="hy-AM"/>
        </w:rPr>
        <w:t>հայցերի</w:t>
      </w:r>
      <w:r>
        <w:rPr>
          <w:rFonts w:ascii="Sylfaen" w:hAnsi="Sylfaen"/>
          <w:sz w:val="24"/>
          <w:szCs w:val="24"/>
          <w:lang w:val="hy-AM"/>
        </w:rPr>
        <w:t>ն</w:t>
      </w:r>
      <w:proofErr w:type="spellEnd"/>
      <w:r>
        <w:rPr>
          <w:rFonts w:ascii="Sylfaen" w:hAnsi="Sylfaen"/>
          <w:sz w:val="24"/>
          <w:szCs w:val="24"/>
          <w:lang w:val="hy-AM"/>
        </w:rPr>
        <w:t xml:space="preserve"> ու դրանց միտումներին</w:t>
      </w:r>
      <w:r w:rsidRPr="00AD10ED">
        <w:rPr>
          <w:rFonts w:ascii="Sylfaen" w:hAnsi="Sylfaen"/>
          <w:sz w:val="24"/>
          <w:szCs w:val="24"/>
          <w:lang w:val="hy-AM"/>
        </w:rPr>
        <w:t>։</w:t>
      </w:r>
    </w:p>
    <w:p w14:paraId="639FFE5B" w14:textId="77777777" w:rsidR="00336F9C" w:rsidRDefault="00336F9C" w:rsidP="00336F9C">
      <w:pPr>
        <w:rPr>
          <w:rFonts w:ascii="Sylfaen" w:hAnsi="Sylfaen"/>
          <w:sz w:val="24"/>
          <w:szCs w:val="24"/>
          <w:lang w:val="hy-AM"/>
        </w:rPr>
      </w:pPr>
      <w:r>
        <w:rPr>
          <w:rFonts w:ascii="Sylfaen" w:hAnsi="Sylfaen"/>
          <w:lang w:val="hy-AM"/>
        </w:rPr>
        <w:br/>
      </w:r>
      <w:r>
        <w:rPr>
          <w:rFonts w:ascii="Sylfaen" w:hAnsi="Sylfaen"/>
          <w:lang w:val="hy-AM"/>
        </w:rPr>
        <w:tab/>
      </w:r>
      <w:r>
        <w:rPr>
          <w:rFonts w:ascii="Sylfaen" w:hAnsi="Sylfaen"/>
          <w:sz w:val="24"/>
          <w:szCs w:val="24"/>
          <w:lang w:val="hy-AM"/>
        </w:rPr>
        <w:t xml:space="preserve"> </w:t>
      </w:r>
      <w:proofErr w:type="spellStart"/>
      <w:r>
        <w:rPr>
          <w:rFonts w:ascii="Sylfaen" w:hAnsi="Sylfaen"/>
          <w:sz w:val="24"/>
          <w:szCs w:val="24"/>
          <w:lang w:val="hy-AM"/>
        </w:rPr>
        <w:t>Կարևոր</w:t>
      </w:r>
      <w:proofErr w:type="spellEnd"/>
      <w:r>
        <w:rPr>
          <w:rFonts w:ascii="Sylfaen" w:hAnsi="Sylfaen"/>
          <w:sz w:val="24"/>
          <w:szCs w:val="24"/>
          <w:lang w:val="hy-AM"/>
        </w:rPr>
        <w:t xml:space="preserve"> է, որ վերոհիշյալ խնդիրները քննարկման առարկա են դառնում նաև խորհրդարանում։ Մասնավորապես, փ</w:t>
      </w:r>
      <w:r w:rsidRPr="0056022D">
        <w:rPr>
          <w:rFonts w:ascii="Sylfaen" w:hAnsi="Sylfaen"/>
          <w:sz w:val="24"/>
          <w:szCs w:val="24"/>
          <w:lang w:val="hy-AM"/>
        </w:rPr>
        <w:t xml:space="preserve">ետրվարի 27-ին </w:t>
      </w:r>
      <w:r>
        <w:rPr>
          <w:rFonts w:ascii="Sylfaen" w:hAnsi="Sylfaen"/>
          <w:sz w:val="24"/>
          <w:szCs w:val="24"/>
          <w:lang w:val="hy-AM"/>
        </w:rPr>
        <w:t xml:space="preserve">այդ նպատակով </w:t>
      </w:r>
      <w:r w:rsidRPr="0056022D">
        <w:rPr>
          <w:rFonts w:ascii="Sylfaen" w:hAnsi="Sylfaen"/>
          <w:sz w:val="24"/>
          <w:szCs w:val="24"/>
          <w:lang w:val="hy-AM"/>
        </w:rPr>
        <w:t xml:space="preserve">Ազգային ժողովում տեղի </w:t>
      </w:r>
      <w:r>
        <w:rPr>
          <w:rFonts w:ascii="Sylfaen" w:hAnsi="Sylfaen"/>
          <w:sz w:val="24"/>
          <w:szCs w:val="24"/>
          <w:lang w:val="hy-AM"/>
        </w:rPr>
        <w:t xml:space="preserve"> </w:t>
      </w:r>
      <w:r w:rsidRPr="0056022D">
        <w:rPr>
          <w:rFonts w:ascii="Sylfaen" w:hAnsi="Sylfaen"/>
          <w:sz w:val="24"/>
          <w:szCs w:val="24"/>
          <w:lang w:val="hy-AM"/>
        </w:rPr>
        <w:t>ունեց</w:t>
      </w:r>
      <w:r>
        <w:rPr>
          <w:rFonts w:ascii="Sylfaen" w:hAnsi="Sylfaen"/>
          <w:sz w:val="24"/>
          <w:szCs w:val="24"/>
          <w:lang w:val="hy-AM"/>
        </w:rPr>
        <w:t xml:space="preserve">ավ </w:t>
      </w:r>
      <w:r w:rsidRPr="0056022D">
        <w:rPr>
          <w:rFonts w:ascii="Sylfaen" w:hAnsi="Sylfaen"/>
          <w:sz w:val="24"/>
          <w:szCs w:val="24"/>
          <w:lang w:val="hy-AM"/>
        </w:rPr>
        <w:t xml:space="preserve">աշխատանքային </w:t>
      </w:r>
      <w:r>
        <w:rPr>
          <w:rFonts w:ascii="Sylfaen" w:hAnsi="Sylfaen"/>
          <w:sz w:val="24"/>
          <w:szCs w:val="24"/>
          <w:lang w:val="hy-AM"/>
        </w:rPr>
        <w:t xml:space="preserve">հանդիպում, որը </w:t>
      </w:r>
      <w:r w:rsidRPr="0056022D">
        <w:rPr>
          <w:rFonts w:ascii="Sylfaen" w:hAnsi="Sylfaen"/>
          <w:sz w:val="24"/>
          <w:szCs w:val="24"/>
          <w:lang w:val="hy-AM"/>
        </w:rPr>
        <w:t xml:space="preserve">նախաձեռնել էր </w:t>
      </w:r>
      <w:r>
        <w:rPr>
          <w:rFonts w:ascii="Sylfaen" w:hAnsi="Sylfaen"/>
          <w:sz w:val="24"/>
          <w:szCs w:val="24"/>
          <w:lang w:val="hy-AM"/>
        </w:rPr>
        <w:t xml:space="preserve">ԱԺ </w:t>
      </w:r>
      <w:r w:rsidRPr="0056022D">
        <w:rPr>
          <w:rFonts w:ascii="Sylfaen" w:hAnsi="Sylfaen"/>
          <w:sz w:val="24"/>
          <w:szCs w:val="24"/>
          <w:lang w:val="hy-AM"/>
        </w:rPr>
        <w:t xml:space="preserve">Գիտության, կրթության, մշակույթի, սփյուռքի, երիտասարդության </w:t>
      </w:r>
      <w:r>
        <w:rPr>
          <w:rFonts w:ascii="Sylfaen" w:hAnsi="Sylfaen"/>
          <w:sz w:val="24"/>
          <w:szCs w:val="24"/>
          <w:lang w:val="hy-AM"/>
        </w:rPr>
        <w:t>և</w:t>
      </w:r>
      <w:r w:rsidRPr="0056022D">
        <w:rPr>
          <w:rFonts w:ascii="Sylfaen" w:hAnsi="Sylfaen"/>
          <w:sz w:val="24"/>
          <w:szCs w:val="24"/>
          <w:lang w:val="hy-AM"/>
        </w:rPr>
        <w:t xml:space="preserve"> սպորտի հարցերի մշտական հանձնաժողով</w:t>
      </w:r>
      <w:r>
        <w:rPr>
          <w:rFonts w:ascii="Sylfaen" w:hAnsi="Sylfaen"/>
          <w:sz w:val="24"/>
          <w:szCs w:val="24"/>
          <w:lang w:val="hy-AM"/>
        </w:rPr>
        <w:t xml:space="preserve">ը։ Մասնակցում էին նաև </w:t>
      </w:r>
      <w:proofErr w:type="spellStart"/>
      <w:r>
        <w:rPr>
          <w:rFonts w:ascii="Sylfaen" w:hAnsi="Sylfaen"/>
          <w:sz w:val="24"/>
          <w:szCs w:val="24"/>
          <w:lang w:val="hy-AM"/>
        </w:rPr>
        <w:t>գործոդիր</w:t>
      </w:r>
      <w:proofErr w:type="spellEnd"/>
      <w:r>
        <w:rPr>
          <w:rFonts w:ascii="Sylfaen" w:hAnsi="Sylfaen"/>
          <w:sz w:val="24"/>
          <w:szCs w:val="24"/>
          <w:lang w:val="hy-AM"/>
        </w:rPr>
        <w:t xml:space="preserve"> իշխանության բարձրաստիճան պաշտոնյաներ։ Իսկ քննարկման հիմքում </w:t>
      </w:r>
      <w:r w:rsidRPr="0056022D">
        <w:rPr>
          <w:rFonts w:ascii="Sylfaen" w:hAnsi="Sylfaen"/>
          <w:sz w:val="24"/>
          <w:szCs w:val="24"/>
          <w:lang w:val="hy-AM"/>
        </w:rPr>
        <w:t xml:space="preserve">Հայաստանում խոսքի ազատության վիճակի և լրագրողների ու ԶԼՄ-ների իրավունքների խախտումների վերաբերյալ </w:t>
      </w:r>
      <w:r>
        <w:rPr>
          <w:rFonts w:ascii="Sylfaen" w:hAnsi="Sylfaen"/>
          <w:sz w:val="24"/>
          <w:szCs w:val="24"/>
          <w:lang w:val="hy-AM"/>
        </w:rPr>
        <w:t xml:space="preserve">ԽԱՊԿ-ի </w:t>
      </w:r>
      <w:r w:rsidRPr="0056022D">
        <w:rPr>
          <w:rFonts w:ascii="Sylfaen" w:hAnsi="Sylfaen"/>
          <w:sz w:val="24"/>
          <w:szCs w:val="24"/>
          <w:lang w:val="hy-AM"/>
        </w:rPr>
        <w:t>2024թ</w:t>
      </w:r>
      <w:r w:rsidRPr="0056022D">
        <w:rPr>
          <w:rFonts w:ascii="Times New Roman" w:hAnsi="Times New Roman" w:cs="Times New Roman"/>
          <w:sz w:val="24"/>
          <w:szCs w:val="24"/>
          <w:lang w:val="hy-AM"/>
        </w:rPr>
        <w:t>․</w:t>
      </w:r>
      <w:r w:rsidRPr="0056022D">
        <w:rPr>
          <w:rFonts w:ascii="Sylfaen" w:hAnsi="Sylfaen"/>
          <w:sz w:val="24"/>
          <w:szCs w:val="24"/>
          <w:lang w:val="hy-AM"/>
        </w:rPr>
        <w:t xml:space="preserve"> տարեկան </w:t>
      </w:r>
      <w:r>
        <w:rPr>
          <w:rFonts w:ascii="Sylfaen" w:hAnsi="Sylfaen"/>
          <w:sz w:val="24"/>
          <w:szCs w:val="24"/>
          <w:lang w:val="hy-AM"/>
        </w:rPr>
        <w:t>զեկույցն էր, դրանում արծարծված հրատապ խնդիրները</w:t>
      </w:r>
      <w:r w:rsidRPr="0056022D">
        <w:rPr>
          <w:rFonts w:ascii="Sylfaen" w:hAnsi="Sylfaen"/>
          <w:sz w:val="24"/>
          <w:szCs w:val="24"/>
          <w:lang w:val="hy-AM"/>
        </w:rPr>
        <w:t>։</w:t>
      </w:r>
      <w:r>
        <w:rPr>
          <w:rFonts w:ascii="Sylfaen" w:hAnsi="Sylfaen"/>
          <w:sz w:val="24"/>
          <w:szCs w:val="24"/>
          <w:lang w:val="hy-AM"/>
        </w:rPr>
        <w:tab/>
        <w:t>Գնահատելով նման քննարկումները՝ ԽԱՊԿ-ն իշխանություններից ակնկալում է գործուն քայլեր խոսքի ազատության վիճակը բարելավելու, լրագրողների ու լրատվամիջոցների իրավունքները պաշտպանելու, նրանց գործունեության համար բարենպաստ պայմաններ ստեղծելու ուղղությամբ։</w:t>
      </w:r>
    </w:p>
    <w:bookmarkEnd w:id="1"/>
    <w:p w14:paraId="7D1B5FDA" w14:textId="1E392CE4" w:rsidR="00F732AE" w:rsidRDefault="00F732AE" w:rsidP="00F5345A">
      <w:pPr>
        <w:spacing w:after="0" w:line="240" w:lineRule="auto"/>
        <w:rPr>
          <w:rFonts w:ascii="Sylfaen" w:hAnsi="Sylfaen" w:cs="Sylfaen"/>
          <w:bCs/>
          <w:sz w:val="24"/>
          <w:szCs w:val="24"/>
          <w:lang w:val="hy-AM"/>
        </w:rPr>
      </w:pPr>
    </w:p>
    <w:p w14:paraId="127BF761" w14:textId="38CE01D5" w:rsidR="00F732AE" w:rsidRDefault="00F732AE" w:rsidP="00F5345A">
      <w:pPr>
        <w:spacing w:after="0" w:line="240" w:lineRule="auto"/>
        <w:rPr>
          <w:rFonts w:ascii="Sylfaen" w:hAnsi="Sylfaen" w:cs="Sylfaen"/>
          <w:bCs/>
          <w:sz w:val="24"/>
          <w:szCs w:val="24"/>
          <w:lang w:val="hy-AM"/>
        </w:rPr>
      </w:pPr>
    </w:p>
    <w:p w14:paraId="5840116F" w14:textId="77777777" w:rsidR="00DB3B39" w:rsidRPr="001735C1" w:rsidRDefault="00DB3B39" w:rsidP="00DB3B39">
      <w:pPr>
        <w:spacing w:line="240" w:lineRule="auto"/>
        <w:rPr>
          <w:rFonts w:ascii="Sylfaen" w:hAnsi="Sylfaen" w:cs="Sylfaen"/>
          <w:b/>
          <w:bCs/>
          <w:i/>
          <w:iCs/>
          <w:sz w:val="24"/>
          <w:szCs w:val="24"/>
          <w:lang w:val="hy-AM"/>
        </w:rPr>
      </w:pPr>
      <w:r w:rsidRPr="001735C1">
        <w:rPr>
          <w:rFonts w:ascii="Sylfaen" w:hAnsi="Sylfaen" w:cs="Sylfaen"/>
          <w:b/>
          <w:bCs/>
          <w:i/>
          <w:iCs/>
          <w:sz w:val="24"/>
          <w:szCs w:val="24"/>
          <w:lang w:val="hy-AM"/>
        </w:rPr>
        <w:t>ԼՐԱԳՐՈՂՆԵՐԻ ՈՒ ԼՐԱՏՎԱՄԻՋՈՑՆԵՐԻ ԻՐԱՎՈՒՆՔՆԵՐԻ ԽԱԽՏՈՒՄՆԵՐ</w:t>
      </w:r>
    </w:p>
    <w:p w14:paraId="2CE9C69D" w14:textId="77777777" w:rsidR="00DB3B39" w:rsidRDefault="00DB3B39" w:rsidP="00DB3B39">
      <w:pPr>
        <w:autoSpaceDE w:val="0"/>
        <w:autoSpaceDN w:val="0"/>
        <w:adjustRightInd w:val="0"/>
        <w:spacing w:after="0" w:line="240" w:lineRule="auto"/>
        <w:ind w:firstLine="567"/>
        <w:rPr>
          <w:rFonts w:ascii="Sylfaen" w:hAnsi="Sylfaen" w:cs="Sylfaen"/>
          <w:sz w:val="24"/>
          <w:szCs w:val="24"/>
          <w:lang w:val="hy-AM"/>
        </w:rPr>
      </w:pPr>
    </w:p>
    <w:p w14:paraId="1F752F1B" w14:textId="611AF65D" w:rsidR="00DB3B39" w:rsidRPr="001735C1" w:rsidRDefault="00DB3B39" w:rsidP="00DB3B39">
      <w:pPr>
        <w:autoSpaceDE w:val="0"/>
        <w:autoSpaceDN w:val="0"/>
        <w:adjustRightInd w:val="0"/>
        <w:spacing w:after="0" w:line="240" w:lineRule="auto"/>
        <w:ind w:firstLine="567"/>
        <w:rPr>
          <w:rFonts w:ascii="Sylfaen" w:hAnsi="Sylfaen" w:cs="Sylfaen"/>
          <w:sz w:val="24"/>
          <w:szCs w:val="24"/>
          <w:lang w:val="hy-AM"/>
        </w:rPr>
      </w:pPr>
      <w:r>
        <w:rPr>
          <w:rFonts w:ascii="Sylfaen" w:hAnsi="Sylfaen" w:cs="Sylfaen"/>
          <w:sz w:val="24"/>
          <w:szCs w:val="24"/>
          <w:lang w:val="hy-AM"/>
        </w:rPr>
        <w:tab/>
      </w:r>
      <w:r w:rsidRPr="001735C1">
        <w:rPr>
          <w:rFonts w:ascii="Sylfaen" w:hAnsi="Sylfaen" w:cs="Sylfaen"/>
          <w:sz w:val="24"/>
          <w:szCs w:val="24"/>
          <w:lang w:val="hy-AM"/>
        </w:rPr>
        <w:t>202</w:t>
      </w:r>
      <w:r w:rsidR="00BC73D6">
        <w:rPr>
          <w:rFonts w:ascii="Sylfaen" w:hAnsi="Sylfaen" w:cs="Sylfaen"/>
          <w:sz w:val="24"/>
          <w:szCs w:val="24"/>
          <w:lang w:val="hy-AM"/>
        </w:rPr>
        <w:t>5</w:t>
      </w:r>
      <w:r w:rsidRPr="001735C1">
        <w:rPr>
          <w:rFonts w:ascii="Sylfaen" w:hAnsi="Sylfaen" w:cs="Sylfaen"/>
          <w:sz w:val="24"/>
          <w:szCs w:val="24"/>
          <w:lang w:val="hy-AM"/>
        </w:rPr>
        <w:t xml:space="preserve">թ. </w:t>
      </w:r>
      <w:r w:rsidR="00BC73D6">
        <w:rPr>
          <w:rFonts w:ascii="Sylfaen" w:hAnsi="Sylfaen" w:cs="Sylfaen"/>
          <w:sz w:val="24"/>
          <w:szCs w:val="24"/>
          <w:lang w:val="hy-AM"/>
        </w:rPr>
        <w:t xml:space="preserve">1-ին եռամսյակի </w:t>
      </w:r>
      <w:r w:rsidRPr="001735C1">
        <w:rPr>
          <w:rFonts w:ascii="Sylfaen" w:hAnsi="Sylfaen" w:cs="Sylfaen"/>
          <w:sz w:val="24"/>
          <w:szCs w:val="24"/>
          <w:lang w:val="hy-AM"/>
        </w:rPr>
        <w:t xml:space="preserve">ընթացքում լրագրողների և լրատվամիջոցների իրավունքների խախտումները ներկայացնում ենք ըստ ԽԱՊԿ-ի հետևյալ դասակարգման. </w:t>
      </w:r>
    </w:p>
    <w:p w14:paraId="6D9CEFE1" w14:textId="77777777" w:rsidR="00DB3B39" w:rsidRPr="001735C1" w:rsidRDefault="00DB3B39" w:rsidP="00582C18">
      <w:pPr>
        <w:numPr>
          <w:ilvl w:val="0"/>
          <w:numId w:val="1"/>
        </w:numPr>
        <w:autoSpaceDE w:val="0"/>
        <w:autoSpaceDN w:val="0"/>
        <w:adjustRightInd w:val="0"/>
        <w:spacing w:after="0" w:line="240" w:lineRule="auto"/>
        <w:ind w:left="567" w:firstLine="0"/>
        <w:rPr>
          <w:rFonts w:ascii="Sylfaen" w:hAnsi="Sylfaen" w:cs="Sylfaen"/>
          <w:sz w:val="24"/>
          <w:szCs w:val="24"/>
          <w:lang w:val="hy-AM"/>
        </w:rPr>
      </w:pPr>
      <w:r w:rsidRPr="001735C1">
        <w:rPr>
          <w:rFonts w:ascii="Sylfaen" w:hAnsi="Sylfaen" w:cs="Sylfaen"/>
          <w:sz w:val="24"/>
          <w:szCs w:val="24"/>
          <w:lang w:val="hy-AM"/>
        </w:rPr>
        <w:t xml:space="preserve"> ֆիզիկական բռնություններ լրագրողների նկատմամբ,</w:t>
      </w:r>
    </w:p>
    <w:p w14:paraId="38AB791C" w14:textId="77777777" w:rsidR="00DB3B39" w:rsidRPr="001735C1" w:rsidRDefault="00DB3B39" w:rsidP="00582C18">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1735C1">
        <w:rPr>
          <w:rFonts w:ascii="Sylfaen" w:hAnsi="Sylfaen" w:cs="Sylfaen"/>
          <w:sz w:val="24"/>
          <w:szCs w:val="24"/>
          <w:lang w:val="hy-AM"/>
        </w:rPr>
        <w:t xml:space="preserve"> ճնշումներ լրատվամիջոցների և դրանց աշխատակիցների նկատմամբ,</w:t>
      </w:r>
    </w:p>
    <w:p w14:paraId="2551F014" w14:textId="77777777" w:rsidR="00DB3B39" w:rsidRPr="001735C1" w:rsidRDefault="00DB3B39" w:rsidP="00582C18">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1735C1">
        <w:rPr>
          <w:rFonts w:ascii="Sylfaen" w:hAnsi="Sylfaen" w:cs="Sylfaen"/>
          <w:sz w:val="24"/>
          <w:szCs w:val="24"/>
          <w:lang w:val="hy-AM"/>
        </w:rPr>
        <w:t xml:space="preserve"> տեղեկություններ ստանալու և տարածելու իրավունքի խախտումներ:</w:t>
      </w:r>
    </w:p>
    <w:p w14:paraId="5373FEFD" w14:textId="06D28E82" w:rsidR="00DB3B39" w:rsidRDefault="00DB3B39" w:rsidP="00DB3B39">
      <w:pPr>
        <w:spacing w:after="0" w:line="240" w:lineRule="auto"/>
        <w:ind w:firstLine="567"/>
        <w:rPr>
          <w:rFonts w:ascii="Sylfaen" w:hAnsi="Sylfaen" w:cs="Sylfaen"/>
          <w:sz w:val="24"/>
          <w:szCs w:val="24"/>
          <w:lang w:val="hy-AM"/>
        </w:rPr>
      </w:pPr>
      <w:r w:rsidRPr="001735C1">
        <w:rPr>
          <w:rFonts w:ascii="Sylfaen" w:hAnsi="Sylfaen" w:cs="Sylfaen"/>
          <w:sz w:val="24"/>
          <w:szCs w:val="24"/>
          <w:lang w:val="hy-AM"/>
        </w:rPr>
        <w:t xml:space="preserve">ԽԱՊԿ-ի այս դասակարգումը որոշ չափով պայմանական է: Մասնավորապես, երբեմն տեղեկություններ ստանալուն և տարածելուն խոչընդոտելն ուղեկցվում է լրագրողի նկատմամբ բռնությամբ: Նման փաստերը վերագրված են խախտման այն </w:t>
      </w:r>
      <w:r w:rsidRPr="001735C1">
        <w:rPr>
          <w:rFonts w:ascii="Sylfaen" w:hAnsi="Sylfaen" w:cs="Sylfaen"/>
          <w:sz w:val="24"/>
          <w:szCs w:val="24"/>
          <w:lang w:val="hy-AM"/>
        </w:rPr>
        <w:lastRenderedPageBreak/>
        <w:t>տեսակին, որին, զեկույցի հեղինակների կարծիքով, առավել մոտ են: Այսուհանդերձ, կիրառված դասակարգումը հնարավորություն է տալիս առավել ամփոփ և ակնառու ներկայացնել լրագրողների ու ԶԼՄ-ների իրավունքների խախտումների ընդհանուր պատկերը:</w:t>
      </w:r>
      <w:r w:rsidRPr="001735C1">
        <w:rPr>
          <w:rFonts w:ascii="Sylfaen" w:hAnsi="Sylfaen" w:cs="Sylfaen"/>
          <w:sz w:val="24"/>
          <w:szCs w:val="24"/>
          <w:lang w:val="hy-AM"/>
        </w:rPr>
        <w:br/>
      </w:r>
      <w:r w:rsidRPr="001735C1">
        <w:rPr>
          <w:rFonts w:ascii="Sylfaen" w:hAnsi="Sylfaen" w:cs="Sylfaen"/>
          <w:sz w:val="24"/>
          <w:szCs w:val="24"/>
          <w:lang w:val="hy-AM"/>
        </w:rPr>
        <w:tab/>
        <w:t xml:space="preserve">Զեկույցի համապատասխան ենթաբաժիններում զետեղված են </w:t>
      </w:r>
      <w:r w:rsidR="00BC73D6" w:rsidRPr="001735C1">
        <w:rPr>
          <w:rFonts w:ascii="Sylfaen" w:hAnsi="Sylfaen" w:cs="Sylfaen"/>
          <w:sz w:val="24"/>
          <w:szCs w:val="24"/>
          <w:lang w:val="hy-AM"/>
        </w:rPr>
        <w:t>202</w:t>
      </w:r>
      <w:r w:rsidR="00BC73D6">
        <w:rPr>
          <w:rFonts w:ascii="Sylfaen" w:hAnsi="Sylfaen" w:cs="Sylfaen"/>
          <w:sz w:val="24"/>
          <w:szCs w:val="24"/>
          <w:lang w:val="hy-AM"/>
        </w:rPr>
        <w:t>5</w:t>
      </w:r>
      <w:r w:rsidR="00BC73D6" w:rsidRPr="001735C1">
        <w:rPr>
          <w:rFonts w:ascii="Sylfaen" w:hAnsi="Sylfaen" w:cs="Sylfaen"/>
          <w:sz w:val="24"/>
          <w:szCs w:val="24"/>
          <w:lang w:val="hy-AM"/>
        </w:rPr>
        <w:t xml:space="preserve">թ. </w:t>
      </w:r>
      <w:r w:rsidR="00BC73D6">
        <w:rPr>
          <w:rFonts w:ascii="Sylfaen" w:hAnsi="Sylfaen" w:cs="Sylfaen"/>
          <w:sz w:val="24"/>
          <w:szCs w:val="24"/>
          <w:lang w:val="hy-AM"/>
        </w:rPr>
        <w:t xml:space="preserve">1-ին եռամսյակի </w:t>
      </w:r>
      <w:r>
        <w:rPr>
          <w:rFonts w:ascii="Sylfaen" w:hAnsi="Sylfaen" w:cs="Sylfaen"/>
          <w:sz w:val="24"/>
          <w:szCs w:val="24"/>
          <w:lang w:val="hy-AM"/>
        </w:rPr>
        <w:t xml:space="preserve">ընթացքում </w:t>
      </w:r>
      <w:r w:rsidRPr="001735C1">
        <w:rPr>
          <w:rFonts w:ascii="Sylfaen" w:hAnsi="Sylfaen" w:cs="Sylfaen"/>
          <w:sz w:val="24"/>
          <w:szCs w:val="24"/>
          <w:lang w:val="hy-AM"/>
        </w:rPr>
        <w:t>լրագրողների և լրատվամիջոցների իրավունքների խախտումների փաստերը, ինչպես նաև՝ նախորդ ժամանակահատվածներում տեղի ունեցած միջադեպերի հետ կապված զարգացումները։</w:t>
      </w:r>
    </w:p>
    <w:p w14:paraId="240A13F1" w14:textId="77777777" w:rsidR="00DB3B39" w:rsidRDefault="00DB3B39" w:rsidP="00DB3B39">
      <w:pPr>
        <w:spacing w:after="0" w:line="240" w:lineRule="auto"/>
        <w:ind w:firstLine="567"/>
        <w:rPr>
          <w:rFonts w:ascii="Sylfaen" w:hAnsi="Sylfaen"/>
          <w:b/>
          <w:i/>
          <w:sz w:val="24"/>
          <w:szCs w:val="24"/>
          <w:shd w:val="clear" w:color="auto" w:fill="FFFFFF"/>
          <w:lang w:val="hy-AM"/>
        </w:rPr>
      </w:pPr>
    </w:p>
    <w:p w14:paraId="31ABCAD6" w14:textId="65E466B3" w:rsidR="00DB3B39" w:rsidRPr="001735C1" w:rsidRDefault="00DB3B39" w:rsidP="00DB3B39">
      <w:pPr>
        <w:spacing w:after="0" w:line="240" w:lineRule="auto"/>
        <w:ind w:firstLine="567"/>
        <w:rPr>
          <w:rFonts w:ascii="Sylfaen" w:hAnsi="Sylfaen"/>
          <w:sz w:val="24"/>
          <w:szCs w:val="24"/>
          <w:shd w:val="clear" w:color="auto" w:fill="FFFFFF"/>
          <w:lang w:val="hy-AM"/>
        </w:rPr>
      </w:pPr>
      <w:bookmarkStart w:id="5" w:name="_Hlk196134179"/>
      <w:r w:rsidRPr="00E16003">
        <w:rPr>
          <w:rFonts w:ascii="Sylfaen" w:hAnsi="Sylfaen"/>
          <w:b/>
          <w:i/>
          <w:sz w:val="24"/>
          <w:szCs w:val="24"/>
          <w:shd w:val="clear" w:color="auto" w:fill="FFFFFF"/>
          <w:lang w:val="hy-AM"/>
        </w:rPr>
        <w:t>Ընդհանուր առմամբ</w:t>
      </w:r>
      <w:r w:rsidRPr="00BC73D6">
        <w:rPr>
          <w:rFonts w:ascii="Sylfaen" w:hAnsi="Sylfaen"/>
          <w:b/>
          <w:i/>
          <w:sz w:val="24"/>
          <w:szCs w:val="24"/>
          <w:shd w:val="clear" w:color="auto" w:fill="FFFFFF"/>
          <w:lang w:val="hy-AM"/>
        </w:rPr>
        <w:t xml:space="preserve">, </w:t>
      </w:r>
      <w:r w:rsidR="00BC73D6" w:rsidRPr="00BC73D6">
        <w:rPr>
          <w:rFonts w:ascii="Sylfaen" w:hAnsi="Sylfaen"/>
          <w:b/>
          <w:i/>
          <w:sz w:val="24"/>
          <w:szCs w:val="24"/>
          <w:shd w:val="clear" w:color="auto" w:fill="FFFFFF"/>
          <w:lang w:val="hy-AM"/>
        </w:rPr>
        <w:t>2025թ. 1-ին եռամսյակի</w:t>
      </w:r>
      <w:r w:rsidRPr="00BC73D6">
        <w:rPr>
          <w:rFonts w:ascii="Sylfaen" w:hAnsi="Sylfaen"/>
          <w:b/>
          <w:i/>
          <w:sz w:val="24"/>
          <w:szCs w:val="24"/>
          <w:shd w:val="clear" w:color="auto" w:fill="FFFFFF"/>
          <w:lang w:val="hy-AM"/>
        </w:rPr>
        <w:t xml:space="preserve"> ընթացքում</w:t>
      </w:r>
      <w:r w:rsidRPr="00E16003">
        <w:rPr>
          <w:rFonts w:ascii="Sylfaen" w:hAnsi="Sylfaen" w:cs="Sylfaen"/>
          <w:b/>
          <w:i/>
          <w:sz w:val="24"/>
          <w:szCs w:val="24"/>
          <w:lang w:val="hy-AM"/>
        </w:rPr>
        <w:t xml:space="preserve"> արձանագրվել</w:t>
      </w:r>
      <w:r w:rsidRPr="00E16003">
        <w:rPr>
          <w:rFonts w:ascii="Sylfaen" w:hAnsi="Sylfaen"/>
          <w:b/>
          <w:i/>
          <w:sz w:val="24"/>
          <w:szCs w:val="24"/>
          <w:shd w:val="clear" w:color="auto" w:fill="FFFFFF"/>
          <w:lang w:val="hy-AM"/>
        </w:rPr>
        <w:t xml:space="preserve"> է լրագրողների ու լրատվամիջոցների իրավունքների տարատեսակ խախտումների  </w:t>
      </w:r>
      <w:r w:rsidR="001238B8">
        <w:rPr>
          <w:rFonts w:ascii="Times New Roman" w:hAnsi="Times New Roman" w:cs="Times New Roman"/>
          <w:b/>
          <w:i/>
          <w:sz w:val="24"/>
          <w:szCs w:val="24"/>
          <w:shd w:val="clear" w:color="auto" w:fill="FFFFFF"/>
          <w:lang w:val="hy-AM"/>
        </w:rPr>
        <w:t>56</w:t>
      </w:r>
      <w:r>
        <w:rPr>
          <w:rFonts w:ascii="Sylfaen" w:hAnsi="Sylfaen"/>
          <w:b/>
          <w:i/>
          <w:sz w:val="24"/>
          <w:szCs w:val="24"/>
          <w:shd w:val="clear" w:color="auto" w:fill="FFFFFF"/>
          <w:lang w:val="hy-AM"/>
        </w:rPr>
        <w:t xml:space="preserve"> </w:t>
      </w:r>
      <w:r w:rsidRPr="00E16003">
        <w:rPr>
          <w:rFonts w:ascii="Sylfaen" w:hAnsi="Sylfaen"/>
          <w:b/>
          <w:i/>
          <w:sz w:val="24"/>
          <w:szCs w:val="24"/>
          <w:shd w:val="clear" w:color="auto" w:fill="FFFFFF"/>
          <w:lang w:val="hy-AM"/>
        </w:rPr>
        <w:t xml:space="preserve">դեպք։ Դրանցից </w:t>
      </w:r>
      <w:r w:rsidR="001238B8">
        <w:rPr>
          <w:rFonts w:ascii="Times New Roman" w:hAnsi="Times New Roman" w:cs="Times New Roman"/>
          <w:b/>
          <w:i/>
          <w:sz w:val="24"/>
          <w:szCs w:val="24"/>
          <w:shd w:val="clear" w:color="auto" w:fill="FFFFFF"/>
          <w:lang w:val="hy-AM"/>
        </w:rPr>
        <w:t>2</w:t>
      </w:r>
      <w:r w:rsidRPr="006771CD">
        <w:rPr>
          <w:rFonts w:ascii="Sylfaen" w:hAnsi="Sylfaen"/>
          <w:b/>
          <w:i/>
          <w:sz w:val="24"/>
          <w:szCs w:val="24"/>
          <w:shd w:val="clear" w:color="auto" w:fill="FFFFFF"/>
          <w:lang w:val="hy-AM"/>
        </w:rPr>
        <w:t>-</w:t>
      </w:r>
      <w:r>
        <w:rPr>
          <w:rFonts w:ascii="Sylfaen" w:hAnsi="Sylfaen"/>
          <w:b/>
          <w:i/>
          <w:sz w:val="24"/>
          <w:szCs w:val="24"/>
          <w:shd w:val="clear" w:color="auto" w:fill="FFFFFF"/>
          <w:lang w:val="hy-AM"/>
        </w:rPr>
        <w:t xml:space="preserve">ը ֆիզիկական </w:t>
      </w:r>
      <w:r w:rsidRPr="00D64C9A">
        <w:rPr>
          <w:rFonts w:ascii="Sylfaen" w:hAnsi="Sylfaen"/>
          <w:b/>
          <w:i/>
          <w:sz w:val="24"/>
          <w:szCs w:val="24"/>
          <w:shd w:val="clear" w:color="auto" w:fill="FFFFFF"/>
          <w:lang w:val="hy-AM"/>
        </w:rPr>
        <w:t xml:space="preserve">բռնությունների, </w:t>
      </w:r>
      <w:r w:rsidR="001238B8">
        <w:rPr>
          <w:rFonts w:ascii="Times New Roman" w:hAnsi="Times New Roman" w:cs="Times New Roman"/>
          <w:b/>
          <w:i/>
          <w:sz w:val="24"/>
          <w:szCs w:val="24"/>
          <w:shd w:val="clear" w:color="auto" w:fill="FFFFFF"/>
          <w:lang w:val="hy-AM"/>
        </w:rPr>
        <w:t>25</w:t>
      </w:r>
      <w:r w:rsidRPr="00D64C9A">
        <w:rPr>
          <w:rFonts w:ascii="Sylfaen" w:hAnsi="Sylfaen" w:cs="Sylfaen"/>
          <w:b/>
          <w:i/>
          <w:sz w:val="24"/>
          <w:szCs w:val="24"/>
          <w:lang w:val="hy-AM"/>
        </w:rPr>
        <w:t xml:space="preserve">-ը տարբեր ճնշումների, </w:t>
      </w:r>
      <w:r w:rsidR="001238B8">
        <w:rPr>
          <w:rFonts w:ascii="Times New Roman" w:hAnsi="Times New Roman" w:cs="Times New Roman"/>
          <w:b/>
          <w:i/>
          <w:sz w:val="24"/>
          <w:szCs w:val="24"/>
          <w:lang w:val="hy-AM"/>
        </w:rPr>
        <w:t>29-</w:t>
      </w:r>
      <w:r w:rsidRPr="00D64C9A">
        <w:rPr>
          <w:rFonts w:ascii="Sylfaen" w:hAnsi="Sylfaen" w:cs="Sylfaen"/>
          <w:b/>
          <w:i/>
          <w:sz w:val="24"/>
          <w:szCs w:val="24"/>
          <w:lang w:val="hy-AM"/>
        </w:rPr>
        <w:t>ը՝</w:t>
      </w:r>
      <w:r w:rsidRPr="00D64C9A">
        <w:rPr>
          <w:rFonts w:ascii="Sylfaen" w:hAnsi="Sylfaen"/>
          <w:b/>
          <w:i/>
          <w:sz w:val="24"/>
          <w:szCs w:val="24"/>
          <w:shd w:val="clear" w:color="auto" w:fill="FFFFFF"/>
          <w:lang w:val="hy-AM"/>
        </w:rPr>
        <w:t xml:space="preserve"> տեղեկություններ</w:t>
      </w:r>
      <w:r w:rsidRPr="00E16003">
        <w:rPr>
          <w:rFonts w:ascii="Sylfaen" w:hAnsi="Sylfaen"/>
          <w:b/>
          <w:i/>
          <w:sz w:val="24"/>
          <w:szCs w:val="24"/>
          <w:shd w:val="clear" w:color="auto" w:fill="FFFFFF"/>
          <w:lang w:val="hy-AM"/>
        </w:rPr>
        <w:t xml:space="preserve"> ստանալու և տարածելու իրավունքի խախտումների դեպքեր են</w:t>
      </w:r>
      <w:r>
        <w:rPr>
          <w:rFonts w:ascii="Sylfaen" w:hAnsi="Sylfaen"/>
          <w:b/>
          <w:i/>
          <w:sz w:val="24"/>
          <w:szCs w:val="24"/>
          <w:shd w:val="clear" w:color="auto" w:fill="FFFFFF"/>
          <w:lang w:val="hy-AM"/>
        </w:rPr>
        <w:t>։</w:t>
      </w:r>
    </w:p>
    <w:bookmarkEnd w:id="5"/>
    <w:p w14:paraId="269135C2" w14:textId="77777777" w:rsidR="00DB3B39" w:rsidRDefault="00DB3B39" w:rsidP="00DB3B39">
      <w:pPr>
        <w:spacing w:after="0" w:line="240" w:lineRule="auto"/>
        <w:ind w:firstLine="567"/>
        <w:rPr>
          <w:rFonts w:ascii="Sylfaen" w:hAnsi="Sylfaen"/>
          <w:sz w:val="24"/>
          <w:szCs w:val="24"/>
          <w:shd w:val="clear" w:color="auto" w:fill="FFFFFF"/>
          <w:lang w:val="hy-AM"/>
        </w:rPr>
      </w:pPr>
    </w:p>
    <w:p w14:paraId="5870FDB7" w14:textId="7F72E586" w:rsidR="00643E26" w:rsidRDefault="00DB3B39" w:rsidP="00DB3B39">
      <w:pPr>
        <w:spacing w:after="0" w:line="240" w:lineRule="auto"/>
        <w:ind w:firstLine="567"/>
        <w:rPr>
          <w:rFonts w:ascii="Sylfaen" w:hAnsi="Sylfaen" w:cs="Sylfaen"/>
          <w:b/>
          <w:sz w:val="24"/>
          <w:szCs w:val="24"/>
          <w:lang w:val="hy-AM"/>
        </w:rPr>
      </w:pPr>
      <w:r w:rsidRPr="001735C1">
        <w:rPr>
          <w:rFonts w:ascii="Sylfaen" w:hAnsi="Sylfaen"/>
          <w:sz w:val="24"/>
          <w:szCs w:val="24"/>
          <w:shd w:val="clear" w:color="auto" w:fill="FFFFFF"/>
          <w:lang w:val="hy-AM"/>
        </w:rPr>
        <w:t>Ստորև ներկայացնում ենք այդ տվյալներ</w:t>
      </w:r>
      <w:r>
        <w:rPr>
          <w:rFonts w:ascii="Sylfaen" w:hAnsi="Sylfaen"/>
          <w:sz w:val="24"/>
          <w:szCs w:val="24"/>
          <w:shd w:val="clear" w:color="auto" w:fill="FFFFFF"/>
          <w:lang w:val="hy-AM"/>
        </w:rPr>
        <w:t>ը</w:t>
      </w:r>
      <w:r w:rsidRPr="001735C1">
        <w:rPr>
          <w:rFonts w:ascii="Sylfaen" w:hAnsi="Sylfaen"/>
          <w:sz w:val="24"/>
          <w:szCs w:val="24"/>
          <w:shd w:val="clear" w:color="auto" w:fill="FFFFFF"/>
          <w:lang w:val="hy-AM"/>
        </w:rPr>
        <w:t>, ինչպես նաև՝ համեմատությունը նախորդ տարվա ցուցանիշների հետ։</w:t>
      </w:r>
      <w:r>
        <w:rPr>
          <w:rFonts w:ascii="Sylfaen" w:hAnsi="Sylfaen"/>
          <w:sz w:val="24"/>
          <w:szCs w:val="24"/>
          <w:shd w:val="clear" w:color="auto" w:fill="FFFFFF"/>
          <w:lang w:val="hy-AM"/>
        </w:rPr>
        <w:br/>
      </w:r>
      <w:bookmarkStart w:id="6" w:name="_Hlk188638869"/>
    </w:p>
    <w:p w14:paraId="47E86BA6" w14:textId="3A76910D" w:rsidR="00643E26" w:rsidRDefault="00643E26" w:rsidP="00DB3B39">
      <w:pPr>
        <w:spacing w:after="0" w:line="240" w:lineRule="auto"/>
        <w:ind w:firstLine="567"/>
        <w:rPr>
          <w:rFonts w:ascii="Sylfaen" w:hAnsi="Sylfaen" w:cs="Sylfaen"/>
          <w:b/>
          <w:sz w:val="24"/>
          <w:szCs w:val="24"/>
          <w:lang w:val="hy-AM"/>
        </w:rPr>
      </w:pPr>
    </w:p>
    <w:p w14:paraId="71A78014" w14:textId="41E96FBC" w:rsidR="00643E26" w:rsidRDefault="00643E26" w:rsidP="00DB3B39">
      <w:pPr>
        <w:spacing w:after="0" w:line="240" w:lineRule="auto"/>
        <w:ind w:firstLine="567"/>
        <w:rPr>
          <w:rFonts w:ascii="Sylfaen" w:hAnsi="Sylfaen" w:cs="Sylfaen"/>
          <w:b/>
          <w:sz w:val="24"/>
          <w:szCs w:val="24"/>
          <w:lang w:val="hy-AM"/>
        </w:rPr>
      </w:pPr>
    </w:p>
    <w:p w14:paraId="33704B80" w14:textId="6E056914" w:rsidR="00643E26" w:rsidRDefault="00643E26" w:rsidP="00DB3B39">
      <w:pPr>
        <w:spacing w:after="0" w:line="240" w:lineRule="auto"/>
        <w:ind w:firstLine="567"/>
        <w:rPr>
          <w:rFonts w:ascii="Sylfaen" w:hAnsi="Sylfaen" w:cs="Sylfaen"/>
          <w:b/>
          <w:sz w:val="24"/>
          <w:szCs w:val="24"/>
          <w:lang w:val="hy-AM"/>
        </w:rPr>
      </w:pPr>
      <w:r>
        <w:rPr>
          <w:rFonts w:ascii="Sylfaen" w:hAnsi="Sylfaen" w:cs="Sylfaen"/>
          <w:b/>
          <w:noProof/>
          <w:sz w:val="24"/>
          <w:szCs w:val="24"/>
          <w:lang w:val="en-US"/>
        </w:rPr>
        <w:drawing>
          <wp:inline distT="0" distB="0" distL="0" distR="0" wp14:anchorId="609D0B37" wp14:editId="28062566">
            <wp:extent cx="5381625" cy="29432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8BC68B" w14:textId="77777777" w:rsidR="00C51888" w:rsidRDefault="00C51888" w:rsidP="00DB3B39">
      <w:pPr>
        <w:spacing w:after="0" w:line="240" w:lineRule="auto"/>
        <w:ind w:firstLine="567"/>
        <w:rPr>
          <w:rFonts w:ascii="Sylfaen" w:hAnsi="Sylfaen" w:cs="Sylfaen"/>
          <w:b/>
          <w:sz w:val="24"/>
          <w:szCs w:val="24"/>
          <w:lang w:val="hy-AM"/>
        </w:rPr>
      </w:pPr>
    </w:p>
    <w:p w14:paraId="6A98F4B8" w14:textId="7CEACE4A" w:rsidR="00643E26" w:rsidRDefault="004464D0" w:rsidP="00DB3B39">
      <w:pPr>
        <w:spacing w:after="0" w:line="240" w:lineRule="auto"/>
        <w:ind w:firstLine="567"/>
        <w:rPr>
          <w:rFonts w:ascii="Sylfaen" w:hAnsi="Sylfaen" w:cs="Sylfaen"/>
          <w:b/>
          <w:sz w:val="24"/>
          <w:szCs w:val="24"/>
          <w:lang w:val="hy-AM"/>
        </w:rPr>
      </w:pPr>
      <w:r>
        <w:rPr>
          <w:rFonts w:ascii="Arial" w:hAnsi="Arial" w:cs="Arial"/>
          <w:b/>
          <w:bCs/>
          <w:noProof/>
          <w:color w:val="26397B"/>
          <w:shd w:val="clear" w:color="auto" w:fill="FFFFFF"/>
        </w:rPr>
        <w:lastRenderedPageBreak/>
        <w:drawing>
          <wp:inline distT="0" distB="0" distL="0" distR="0" wp14:anchorId="56F8DC9A" wp14:editId="11CF7C6A">
            <wp:extent cx="5543550" cy="322897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63D8DC" w14:textId="2D8B0514" w:rsidR="00643E26" w:rsidRDefault="00643E26" w:rsidP="00DB3B39">
      <w:pPr>
        <w:spacing w:after="0" w:line="240" w:lineRule="auto"/>
        <w:ind w:firstLine="567"/>
        <w:rPr>
          <w:rFonts w:ascii="Sylfaen" w:hAnsi="Sylfaen" w:cs="Sylfaen"/>
          <w:b/>
          <w:sz w:val="24"/>
          <w:szCs w:val="24"/>
          <w:lang w:val="hy-AM"/>
        </w:rPr>
      </w:pPr>
    </w:p>
    <w:p w14:paraId="494EA370" w14:textId="08899901" w:rsidR="00D624F6" w:rsidRPr="00214085" w:rsidRDefault="00214085" w:rsidP="00DB3B39">
      <w:pPr>
        <w:spacing w:after="0" w:line="240" w:lineRule="auto"/>
        <w:ind w:firstLine="567"/>
        <w:rPr>
          <w:rFonts w:ascii="Sylfaen" w:hAnsi="Sylfaen" w:cs="Sylfaen"/>
          <w:b/>
          <w:sz w:val="24"/>
          <w:szCs w:val="24"/>
          <w:lang w:val="hy-AM"/>
        </w:rPr>
      </w:pPr>
      <w:r>
        <w:rPr>
          <w:rFonts w:ascii="Sylfaen" w:hAnsi="Sylfaen" w:cs="Sylfaen"/>
          <w:b/>
          <w:noProof/>
          <w:sz w:val="24"/>
          <w:szCs w:val="24"/>
          <w:lang w:val="en-US"/>
        </w:rPr>
        <w:drawing>
          <wp:inline distT="0" distB="0" distL="0" distR="0" wp14:anchorId="218B937A" wp14:editId="02A56918">
            <wp:extent cx="1995777" cy="2798445"/>
            <wp:effectExtent l="0" t="0" r="5080" b="19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Sylfaen" w:hAnsi="Sylfaen" w:cs="Sylfaen"/>
          <w:b/>
          <w:sz w:val="24"/>
          <w:szCs w:val="24"/>
          <w:lang w:val="hy-AM"/>
        </w:rPr>
        <w:t xml:space="preserve">  </w:t>
      </w:r>
      <w:r>
        <w:rPr>
          <w:rFonts w:ascii="Sylfaen" w:hAnsi="Sylfaen" w:cs="Sylfaen"/>
          <w:b/>
          <w:noProof/>
          <w:sz w:val="24"/>
          <w:szCs w:val="24"/>
          <w:lang w:val="en-US"/>
        </w:rPr>
        <w:drawing>
          <wp:inline distT="0" distB="0" distL="0" distR="0" wp14:anchorId="21BF6879" wp14:editId="38FA26EF">
            <wp:extent cx="3259455" cy="2750682"/>
            <wp:effectExtent l="0" t="0" r="17145" b="120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0667E3" w14:textId="77777777" w:rsidR="00643E26" w:rsidRDefault="00643E26" w:rsidP="00DB3B39">
      <w:pPr>
        <w:spacing w:after="0" w:line="240" w:lineRule="auto"/>
        <w:ind w:firstLine="567"/>
        <w:rPr>
          <w:rFonts w:ascii="Sylfaen" w:hAnsi="Sylfaen" w:cs="Sylfaen"/>
          <w:b/>
          <w:sz w:val="24"/>
          <w:szCs w:val="24"/>
          <w:lang w:val="hy-AM"/>
        </w:rPr>
      </w:pPr>
    </w:p>
    <w:p w14:paraId="686848EC" w14:textId="77777777" w:rsidR="00DB3B39" w:rsidRDefault="00DB3B39" w:rsidP="00DB3B39">
      <w:pPr>
        <w:spacing w:after="0" w:line="240" w:lineRule="auto"/>
        <w:ind w:firstLine="567"/>
        <w:jc w:val="center"/>
        <w:rPr>
          <w:rFonts w:ascii="Sylfaen" w:hAnsi="Sylfaen" w:cs="Sylfaen"/>
          <w:b/>
          <w:sz w:val="24"/>
          <w:szCs w:val="24"/>
          <w:lang w:val="hy-AM"/>
        </w:rPr>
      </w:pPr>
      <w:bookmarkStart w:id="7" w:name="_Hlk188528439"/>
    </w:p>
    <w:bookmarkEnd w:id="6"/>
    <w:bookmarkEnd w:id="7"/>
    <w:p w14:paraId="2C507D56" w14:textId="77777777" w:rsidR="00DB3B39" w:rsidRDefault="00DB3B39" w:rsidP="00DB3B39">
      <w:pPr>
        <w:spacing w:after="0" w:line="240" w:lineRule="auto"/>
        <w:ind w:firstLine="567"/>
        <w:rPr>
          <w:rFonts w:ascii="Sylfaen" w:hAnsi="Sylfaen" w:cs="Sylfaen"/>
          <w:sz w:val="24"/>
          <w:szCs w:val="24"/>
          <w:lang w:val="hy-AM"/>
        </w:rPr>
      </w:pPr>
      <w:r w:rsidRPr="001735C1">
        <w:rPr>
          <w:rFonts w:ascii="Sylfaen" w:hAnsi="Sylfaen" w:cs="Sylfaen"/>
          <w:sz w:val="24"/>
          <w:szCs w:val="24"/>
          <w:lang w:val="hy-AM"/>
        </w:rPr>
        <w:t>Ինչպես և նախորդ զեկույցներում, Խոսքի ազատության պաշտպանության կոմիտեն նշում է, որ աղյուսակում բերված տվյալները կարող են սպառիչ չլինել և չեն հավակնում բացարձակ ճշգրտության:</w:t>
      </w:r>
      <w:r w:rsidRPr="001735C1">
        <w:rPr>
          <w:rFonts w:ascii="Sylfaen" w:hAnsi="Sylfaen"/>
          <w:sz w:val="24"/>
          <w:szCs w:val="24"/>
          <w:lang w:val="hy-AM"/>
        </w:rPr>
        <w:t xml:space="preserve"> </w:t>
      </w:r>
      <w:r w:rsidRPr="001735C1">
        <w:rPr>
          <w:rFonts w:ascii="Sylfaen" w:hAnsi="Sylfaen" w:cs="Sylfaen"/>
          <w:sz w:val="24"/>
          <w:szCs w:val="24"/>
          <w:lang w:val="hy-AM"/>
        </w:rPr>
        <w:t>ԶԼՄ-ների ներկայացուցիչները  երբեմն հարկ չեն համարում հրապարակայնացնել</w:t>
      </w:r>
      <w:r w:rsidRPr="001735C1">
        <w:rPr>
          <w:rFonts w:ascii="Sylfaen" w:hAnsi="Sylfaen" w:cs="Arian AMU"/>
          <w:sz w:val="24"/>
          <w:szCs w:val="24"/>
          <w:lang w:val="hy-AM"/>
        </w:rPr>
        <w:t xml:space="preserve"> </w:t>
      </w:r>
      <w:r w:rsidRPr="001735C1">
        <w:rPr>
          <w:rFonts w:ascii="Sylfaen" w:hAnsi="Sylfaen" w:cs="Sylfaen"/>
          <w:sz w:val="24"/>
          <w:szCs w:val="24"/>
          <w:lang w:val="hy-AM"/>
        </w:rPr>
        <w:t>իրենց մասնագիտական գործունեությունը խոչընդոտելու փաստերը, անտեսում են իրենց ուղղված տարաբնույթ սպառնալիքները կամ  նախընտրում են ինքնուրույն լուծել ծագած խնդիրներն ու հաղթահարել ապօրինի սահմանափակումները: Ուստի</w:t>
      </w:r>
      <w:r w:rsidRPr="001735C1">
        <w:rPr>
          <w:rFonts w:ascii="Sylfaen" w:hAnsi="Sylfaen" w:cs="Arian AMU"/>
          <w:sz w:val="24"/>
          <w:szCs w:val="24"/>
          <w:lang w:val="hy-AM"/>
        </w:rPr>
        <w:t xml:space="preserve"> ԽԱՊԿ-ը համոզված է, որ խոչընդոտումների իրական քանակն ավելին է, քան արձանագրված է սույն զեկույցում։ Ստորև </w:t>
      </w:r>
      <w:r w:rsidRPr="001735C1">
        <w:rPr>
          <w:rFonts w:ascii="Sylfaen" w:hAnsi="Sylfaen" w:cs="Sylfaen"/>
          <w:sz w:val="24"/>
          <w:szCs w:val="24"/>
          <w:lang w:val="hy-AM"/>
        </w:rPr>
        <w:t>ներկայացնում ենք առավել նշանակալի փաստերը:</w:t>
      </w:r>
    </w:p>
    <w:p w14:paraId="7741769D" w14:textId="677E282B" w:rsidR="00E75665" w:rsidRDefault="00E75665" w:rsidP="00DB3B39">
      <w:pPr>
        <w:spacing w:after="0" w:line="240" w:lineRule="auto"/>
        <w:ind w:firstLine="567"/>
        <w:rPr>
          <w:rFonts w:ascii="Sylfaen" w:hAnsi="Sylfaen" w:cs="Sylfaen"/>
          <w:sz w:val="24"/>
          <w:szCs w:val="24"/>
          <w:lang w:val="hy-AM"/>
        </w:rPr>
      </w:pPr>
    </w:p>
    <w:p w14:paraId="7C4CE07F" w14:textId="77777777" w:rsidR="00E82AFC" w:rsidRPr="004F06EA" w:rsidRDefault="00E82AFC" w:rsidP="00E82AFC">
      <w:pPr>
        <w:pStyle w:val="ListParagraph"/>
        <w:numPr>
          <w:ilvl w:val="0"/>
          <w:numId w:val="3"/>
        </w:numPr>
        <w:spacing w:after="0" w:line="240" w:lineRule="auto"/>
        <w:jc w:val="center"/>
        <w:rPr>
          <w:rFonts w:ascii="Sylfaen" w:hAnsi="Sylfaen" w:cs="Sylfaen"/>
          <w:b/>
          <w:bCs/>
          <w:i/>
          <w:iCs/>
          <w:sz w:val="24"/>
          <w:szCs w:val="24"/>
          <w:lang w:val="hy-AM"/>
        </w:rPr>
      </w:pPr>
      <w:r w:rsidRPr="004F06EA">
        <w:rPr>
          <w:rFonts w:ascii="Sylfaen" w:hAnsi="Sylfaen" w:cs="Sylfaen"/>
          <w:b/>
          <w:bCs/>
          <w:i/>
          <w:iCs/>
          <w:sz w:val="24"/>
          <w:szCs w:val="24"/>
          <w:lang w:val="hy-AM"/>
        </w:rPr>
        <w:t>Ֆիզիկական բռնություններ լրագրողների նկատմամբ</w:t>
      </w:r>
    </w:p>
    <w:p w14:paraId="2C4D578E" w14:textId="77777777" w:rsidR="00E82AFC" w:rsidRDefault="00E82AFC" w:rsidP="00E82AFC">
      <w:pPr>
        <w:tabs>
          <w:tab w:val="left" w:pos="1841"/>
        </w:tabs>
        <w:spacing w:line="240" w:lineRule="auto"/>
        <w:rPr>
          <w:lang w:val="hy-AM"/>
        </w:rPr>
      </w:pPr>
    </w:p>
    <w:p w14:paraId="2E24C053" w14:textId="77777777" w:rsidR="00E82AFC" w:rsidRPr="002A6737" w:rsidRDefault="00E82AFC" w:rsidP="00E82AFC">
      <w:pPr>
        <w:spacing w:after="0" w:line="240" w:lineRule="auto"/>
        <w:ind w:left="360"/>
        <w:jc w:val="center"/>
        <w:rPr>
          <w:rFonts w:ascii="Sylfaen" w:hAnsi="Sylfaen" w:cs="Tahoma"/>
          <w:i/>
          <w:sz w:val="24"/>
          <w:szCs w:val="24"/>
          <w:shd w:val="clear" w:color="auto" w:fill="FFFFFF"/>
          <w:lang w:val="hy-AM"/>
        </w:rPr>
      </w:pPr>
      <w:r w:rsidRPr="002A6737">
        <w:rPr>
          <w:rFonts w:ascii="Sylfaen" w:hAnsi="Sylfaen" w:cs="Tahoma"/>
          <w:i/>
          <w:sz w:val="24"/>
          <w:szCs w:val="24"/>
          <w:shd w:val="clear" w:color="auto" w:fill="FFFFFF"/>
          <w:lang w:val="hy-AM"/>
        </w:rPr>
        <w:t>202</w:t>
      </w:r>
      <w:r>
        <w:rPr>
          <w:rFonts w:ascii="Sylfaen" w:hAnsi="Sylfaen" w:cs="Tahoma"/>
          <w:i/>
          <w:sz w:val="24"/>
          <w:szCs w:val="24"/>
          <w:shd w:val="clear" w:color="auto" w:fill="FFFFFF"/>
          <w:lang w:val="hy-AM"/>
        </w:rPr>
        <w:t>5</w:t>
      </w:r>
      <w:r w:rsidRPr="002A6737">
        <w:rPr>
          <w:rFonts w:ascii="Sylfaen" w:hAnsi="Sylfaen" w:cs="Tahoma"/>
          <w:i/>
          <w:sz w:val="24"/>
          <w:szCs w:val="24"/>
          <w:shd w:val="clear" w:color="auto" w:fill="FFFFFF"/>
          <w:lang w:val="hy-AM"/>
        </w:rPr>
        <w:t>թ.</w:t>
      </w:r>
      <w:r>
        <w:rPr>
          <w:rFonts w:ascii="Sylfaen" w:hAnsi="Sylfaen" w:cs="Tahoma"/>
          <w:i/>
          <w:sz w:val="24"/>
          <w:szCs w:val="24"/>
          <w:shd w:val="clear" w:color="auto" w:fill="FFFFFF"/>
          <w:lang w:val="hy-AM"/>
        </w:rPr>
        <w:t xml:space="preserve"> առաջին եռամսյակի</w:t>
      </w:r>
      <w:r w:rsidRPr="002A6737">
        <w:rPr>
          <w:rFonts w:ascii="Sylfaen" w:hAnsi="Sylfaen" w:cs="Tahoma"/>
          <w:i/>
          <w:sz w:val="24"/>
          <w:szCs w:val="24"/>
          <w:shd w:val="clear" w:color="auto" w:fill="FFFFFF"/>
          <w:lang w:val="hy-AM"/>
        </w:rPr>
        <w:t xml:space="preserve"> ընթացքում գրանցվել է ԶԼՄ-ների աշխատակիցների նկատմամբ ֆիզիկական բռնության </w:t>
      </w:r>
      <w:r w:rsidRPr="00FB28CB">
        <w:rPr>
          <w:rFonts w:ascii="Sylfaen" w:hAnsi="Sylfaen" w:cs="Tahoma"/>
          <w:b/>
          <w:bCs/>
          <w:i/>
          <w:sz w:val="24"/>
          <w:szCs w:val="24"/>
          <w:shd w:val="clear" w:color="auto" w:fill="FFFFFF"/>
          <w:lang w:val="hy-AM"/>
        </w:rPr>
        <w:t>2</w:t>
      </w:r>
      <w:r>
        <w:rPr>
          <w:rFonts w:ascii="Sylfaen" w:hAnsi="Sylfaen" w:cs="Tahoma"/>
          <w:i/>
          <w:sz w:val="24"/>
          <w:szCs w:val="24"/>
          <w:shd w:val="clear" w:color="auto" w:fill="FFFFFF"/>
          <w:lang w:val="hy-AM"/>
        </w:rPr>
        <w:t xml:space="preserve"> </w:t>
      </w:r>
      <w:r w:rsidRPr="002A6737">
        <w:rPr>
          <w:rFonts w:ascii="Sylfaen" w:hAnsi="Sylfaen" w:cs="Tahoma"/>
          <w:i/>
          <w:sz w:val="24"/>
          <w:szCs w:val="24"/>
          <w:shd w:val="clear" w:color="auto" w:fill="FFFFFF"/>
          <w:lang w:val="hy-AM"/>
        </w:rPr>
        <w:t xml:space="preserve">դեպք։ </w:t>
      </w:r>
      <w:r>
        <w:rPr>
          <w:rFonts w:ascii="Sylfaen" w:hAnsi="Sylfaen" w:cs="Tahoma"/>
          <w:i/>
          <w:sz w:val="24"/>
          <w:szCs w:val="24"/>
          <w:shd w:val="clear" w:color="auto" w:fill="FFFFFF"/>
          <w:lang w:val="hy-AM"/>
        </w:rPr>
        <w:t>Դրանք</w:t>
      </w:r>
      <w:r w:rsidRPr="002A6737">
        <w:rPr>
          <w:rFonts w:ascii="Sylfaen" w:hAnsi="Sylfaen" w:cs="Tahoma"/>
          <w:i/>
          <w:sz w:val="24"/>
          <w:szCs w:val="24"/>
          <w:shd w:val="clear" w:color="auto" w:fill="FFFFFF"/>
          <w:lang w:val="hy-AM"/>
        </w:rPr>
        <w:t xml:space="preserve">, ինչպես </w:t>
      </w:r>
      <w:r>
        <w:rPr>
          <w:rFonts w:ascii="Sylfaen" w:hAnsi="Sylfaen" w:cs="Tahoma"/>
          <w:i/>
          <w:sz w:val="24"/>
          <w:szCs w:val="24"/>
          <w:shd w:val="clear" w:color="auto" w:fill="FFFFFF"/>
          <w:lang w:val="hy-AM"/>
        </w:rPr>
        <w:t>նաև</w:t>
      </w:r>
      <w:r w:rsidRPr="002A6737">
        <w:rPr>
          <w:rFonts w:ascii="Sylfaen" w:hAnsi="Sylfaen" w:cs="Tahoma"/>
          <w:i/>
          <w:sz w:val="24"/>
          <w:szCs w:val="24"/>
          <w:shd w:val="clear" w:color="auto" w:fill="FFFFFF"/>
          <w:lang w:val="hy-AM"/>
        </w:rPr>
        <w:t xml:space="preserve"> նախկինում տեղի ունեցած բռնությունների հետ կապված զարգացումները ներկայացնում ենք </w:t>
      </w:r>
      <w:proofErr w:type="spellStart"/>
      <w:r w:rsidRPr="002A6737">
        <w:rPr>
          <w:rFonts w:ascii="Sylfaen" w:hAnsi="Sylfaen" w:cs="Tahoma"/>
          <w:i/>
          <w:sz w:val="24"/>
          <w:szCs w:val="24"/>
          <w:shd w:val="clear" w:color="auto" w:fill="FFFFFF"/>
          <w:lang w:val="hy-AM"/>
        </w:rPr>
        <w:t>ստորև</w:t>
      </w:r>
      <w:proofErr w:type="spellEnd"/>
      <w:r>
        <w:rPr>
          <w:rFonts w:ascii="Sylfaen" w:hAnsi="Sylfaen" w:cs="Tahoma"/>
          <w:i/>
          <w:sz w:val="24"/>
          <w:szCs w:val="24"/>
          <w:shd w:val="clear" w:color="auto" w:fill="FFFFFF"/>
          <w:lang w:val="hy-AM"/>
        </w:rPr>
        <w:t>՝</w:t>
      </w:r>
      <w:r w:rsidRPr="002A6737">
        <w:rPr>
          <w:rFonts w:ascii="Sylfaen" w:hAnsi="Sylfaen" w:cs="Tahoma"/>
          <w:i/>
          <w:sz w:val="24"/>
          <w:szCs w:val="24"/>
          <w:shd w:val="clear" w:color="auto" w:fill="FFFFFF"/>
          <w:lang w:val="hy-AM"/>
        </w:rPr>
        <w:t xml:space="preserve"> ժամանակագրական կարգով։</w:t>
      </w:r>
    </w:p>
    <w:p w14:paraId="52F2EC8B" w14:textId="77777777" w:rsidR="00E82AFC" w:rsidRPr="002A6737" w:rsidRDefault="00E82AFC" w:rsidP="00E82AFC">
      <w:pPr>
        <w:spacing w:after="0" w:line="240" w:lineRule="auto"/>
        <w:ind w:firstLine="567"/>
        <w:rPr>
          <w:rFonts w:ascii="Sylfaen" w:hAnsi="Sylfaen" w:cs="Tahoma"/>
          <w:sz w:val="24"/>
          <w:szCs w:val="24"/>
          <w:shd w:val="clear" w:color="auto" w:fill="FFFFFF"/>
          <w:lang w:val="hy-AM"/>
        </w:rPr>
      </w:pPr>
    </w:p>
    <w:p w14:paraId="4C6979C5" w14:textId="77777777" w:rsidR="00E82AFC" w:rsidRPr="002A6737" w:rsidRDefault="00E82AFC" w:rsidP="00E82AFC">
      <w:pPr>
        <w:spacing w:after="0" w:line="240" w:lineRule="auto"/>
        <w:ind w:firstLine="567"/>
        <w:rPr>
          <w:rFonts w:ascii="Sylfaen" w:hAnsi="Sylfaen" w:cs="Tahoma"/>
          <w:sz w:val="24"/>
          <w:szCs w:val="24"/>
          <w:shd w:val="clear" w:color="auto" w:fill="FFFFFF"/>
          <w:lang w:val="hy-AM"/>
        </w:rPr>
      </w:pPr>
    </w:p>
    <w:p w14:paraId="05715C47" w14:textId="77777777" w:rsidR="00E82AFC" w:rsidRPr="00561720" w:rsidRDefault="00E82AFC" w:rsidP="00E82AFC">
      <w:pPr>
        <w:spacing w:after="0" w:line="240" w:lineRule="auto"/>
        <w:rPr>
          <w:rFonts w:ascii="Sylfaen" w:eastAsia="Times New Roman" w:hAnsi="Sylfaen"/>
          <w:sz w:val="24"/>
          <w:szCs w:val="24"/>
          <w:lang w:val="hy-AM" w:eastAsia="ru-RU"/>
        </w:rPr>
      </w:pPr>
      <w:r w:rsidRPr="002A6737">
        <w:rPr>
          <w:rFonts w:ascii="Sylfaen" w:hAnsi="Sylfaen"/>
          <w:b/>
          <w:bCs/>
          <w:iCs/>
          <w:sz w:val="24"/>
          <w:szCs w:val="24"/>
          <w:lang w:val="hy-AM"/>
        </w:rPr>
        <w:tab/>
        <w:t xml:space="preserve">Հունվարի </w:t>
      </w:r>
      <w:r w:rsidRPr="00C55CF5">
        <w:rPr>
          <w:rFonts w:ascii="Sylfaen" w:hAnsi="Sylfaen"/>
          <w:b/>
          <w:bCs/>
          <w:iCs/>
          <w:sz w:val="24"/>
          <w:szCs w:val="24"/>
          <w:lang w:val="hy-AM"/>
        </w:rPr>
        <w:t>17</w:t>
      </w:r>
      <w:r w:rsidRPr="002A6737">
        <w:rPr>
          <w:rFonts w:ascii="Sylfaen" w:hAnsi="Sylfaen"/>
          <w:b/>
          <w:bCs/>
          <w:iCs/>
          <w:sz w:val="24"/>
          <w:szCs w:val="24"/>
          <w:lang w:val="hy-AM"/>
        </w:rPr>
        <w:t>-ին</w:t>
      </w:r>
      <w:r w:rsidRPr="002A6737">
        <w:rPr>
          <w:rFonts w:ascii="Sylfaen" w:eastAsia="Times New Roman" w:hAnsi="Sylfaen"/>
          <w:sz w:val="24"/>
          <w:szCs w:val="24"/>
          <w:lang w:val="hy-AM" w:eastAsia="ru-RU"/>
        </w:rPr>
        <w:t xml:space="preserve"> </w:t>
      </w:r>
      <w:r>
        <w:rPr>
          <w:rFonts w:ascii="Sylfaen" w:hAnsi="Sylfaen"/>
          <w:bCs/>
          <w:iCs/>
          <w:sz w:val="24"/>
          <w:szCs w:val="24"/>
          <w:lang w:val="hy-AM"/>
        </w:rPr>
        <w:t>Վ</w:t>
      </w:r>
      <w:r w:rsidRPr="002A6737">
        <w:rPr>
          <w:rFonts w:ascii="Sylfaen" w:hAnsi="Sylfaen"/>
          <w:bCs/>
          <w:iCs/>
          <w:sz w:val="24"/>
          <w:szCs w:val="24"/>
          <w:lang w:val="hy-AM"/>
        </w:rPr>
        <w:t>երաքննիչ քրեական</w:t>
      </w:r>
      <w:r>
        <w:rPr>
          <w:rFonts w:ascii="Sylfaen" w:hAnsi="Sylfaen"/>
          <w:bCs/>
          <w:iCs/>
          <w:sz w:val="24"/>
          <w:szCs w:val="24"/>
          <w:lang w:val="hy-AM"/>
        </w:rPr>
        <w:t xml:space="preserve"> դատարանում</w:t>
      </w:r>
      <w:r w:rsidRPr="00C55CF5">
        <w:rPr>
          <w:rFonts w:ascii="Sylfaen" w:hAnsi="Sylfaen"/>
          <w:bCs/>
          <w:iCs/>
          <w:sz w:val="24"/>
          <w:szCs w:val="24"/>
          <w:lang w:val="hy-AM"/>
        </w:rPr>
        <w:t xml:space="preserve"> </w:t>
      </w:r>
      <w:r>
        <w:rPr>
          <w:rFonts w:ascii="Sylfaen" w:hAnsi="Sylfaen"/>
          <w:bCs/>
          <w:iCs/>
          <w:sz w:val="24"/>
          <w:szCs w:val="24"/>
          <w:lang w:val="hy-AM"/>
        </w:rPr>
        <w:t xml:space="preserve">շարունակվել է </w:t>
      </w:r>
      <w:r w:rsidRPr="00B70436">
        <w:rPr>
          <w:rFonts w:ascii="Sylfaen" w:eastAsia="Times New Roman" w:hAnsi="Sylfaen"/>
          <w:i/>
          <w:iCs/>
          <w:sz w:val="24"/>
          <w:szCs w:val="24"/>
          <w:lang w:val="hy-AM"/>
        </w:rPr>
        <w:t>168.am</w:t>
      </w:r>
      <w:r>
        <w:rPr>
          <w:rFonts w:ascii="Sylfaen" w:eastAsia="Times New Roman" w:hAnsi="Sylfaen"/>
          <w:sz w:val="24"/>
          <w:szCs w:val="24"/>
          <w:lang w:val="hy-AM"/>
        </w:rPr>
        <w:t xml:space="preserve"> </w:t>
      </w:r>
      <w:r w:rsidRPr="002A6737">
        <w:rPr>
          <w:rFonts w:ascii="Sylfaen" w:eastAsia="Times New Roman" w:hAnsi="Sylfaen"/>
          <w:sz w:val="24"/>
          <w:szCs w:val="24"/>
          <w:lang w:val="hy-AM"/>
        </w:rPr>
        <w:t>լրատվական կայքի թղթակից</w:t>
      </w:r>
      <w:r w:rsidRPr="002A6737">
        <w:rPr>
          <w:rFonts w:ascii="Sylfaen" w:eastAsia="Times New Roman" w:hAnsi="Sylfaen"/>
          <w:sz w:val="24"/>
          <w:szCs w:val="24"/>
          <w:lang w:val="hy-AM" w:eastAsia="ru-RU"/>
        </w:rPr>
        <w:t xml:space="preserve"> Անի Քեշիշյանը, </w:t>
      </w:r>
      <w:r w:rsidRPr="002A6737">
        <w:rPr>
          <w:rFonts w:ascii="Sylfaen" w:eastAsia="Times New Roman" w:hAnsi="Sylfaen"/>
          <w:sz w:val="24"/>
          <w:szCs w:val="24"/>
          <w:lang w:val="hy-AM"/>
        </w:rPr>
        <w:t xml:space="preserve">Հանրային ռադիոյի թղթակից </w:t>
      </w:r>
      <w:r w:rsidRPr="002A6737">
        <w:rPr>
          <w:rFonts w:ascii="Sylfaen" w:eastAsia="Times New Roman" w:hAnsi="Sylfaen"/>
          <w:sz w:val="24"/>
          <w:szCs w:val="24"/>
          <w:lang w:val="hy-AM" w:eastAsia="ru-RU"/>
        </w:rPr>
        <w:t xml:space="preserve">Լիանա Եղիազարյանն ու մի խումբ քաղաքացիներ ընդդեմ ՀՀ ոստիկանության զորքերի նախկին հրամանատար </w:t>
      </w:r>
      <w:proofErr w:type="spellStart"/>
      <w:r w:rsidRPr="002A6737">
        <w:rPr>
          <w:rFonts w:ascii="Sylfaen" w:eastAsia="Times New Roman" w:hAnsi="Sylfaen"/>
          <w:sz w:val="24"/>
          <w:szCs w:val="24"/>
          <w:lang w:val="hy-AM" w:eastAsia="ru-RU"/>
        </w:rPr>
        <w:t>Լևոն</w:t>
      </w:r>
      <w:proofErr w:type="spellEnd"/>
      <w:r w:rsidRPr="002A6737">
        <w:rPr>
          <w:rFonts w:ascii="Sylfaen" w:eastAsia="Times New Roman" w:hAnsi="Sylfaen"/>
          <w:sz w:val="24"/>
          <w:szCs w:val="24"/>
          <w:lang w:val="hy-AM" w:eastAsia="ru-RU"/>
        </w:rPr>
        <w:t xml:space="preserve"> </w:t>
      </w:r>
      <w:proofErr w:type="spellStart"/>
      <w:r w:rsidRPr="002A6737">
        <w:rPr>
          <w:rFonts w:ascii="Sylfaen" w:eastAsia="Times New Roman" w:hAnsi="Sylfaen"/>
          <w:sz w:val="24"/>
          <w:szCs w:val="24"/>
          <w:lang w:val="hy-AM" w:eastAsia="ru-RU"/>
        </w:rPr>
        <w:t>Երանոսյանի</w:t>
      </w:r>
      <w:proofErr w:type="spellEnd"/>
      <w:r w:rsidRPr="002A6737">
        <w:rPr>
          <w:rFonts w:ascii="Sylfaen" w:eastAsia="Times New Roman" w:hAnsi="Sylfaen"/>
          <w:sz w:val="24"/>
          <w:szCs w:val="24"/>
          <w:lang w:val="hy-AM" w:eastAsia="ru-RU"/>
        </w:rPr>
        <w:t xml:space="preserve"> գործով</w:t>
      </w:r>
      <w:r>
        <w:rPr>
          <w:rFonts w:ascii="Sylfaen" w:eastAsia="Times New Roman" w:hAnsi="Sylfaen"/>
          <w:sz w:val="24"/>
          <w:szCs w:val="24"/>
          <w:lang w:val="hy-AM" w:eastAsia="ru-RU"/>
        </w:rPr>
        <w:t xml:space="preserve">՝ </w:t>
      </w:r>
      <w:r w:rsidRPr="002A6737">
        <w:rPr>
          <w:rFonts w:ascii="Sylfaen" w:hAnsi="Sylfaen"/>
          <w:bCs/>
          <w:iCs/>
          <w:sz w:val="24"/>
          <w:szCs w:val="24"/>
          <w:lang w:val="hy-AM"/>
        </w:rPr>
        <w:t xml:space="preserve">քաղաքացի Արա </w:t>
      </w:r>
      <w:proofErr w:type="spellStart"/>
      <w:r w:rsidRPr="002A6737">
        <w:rPr>
          <w:rFonts w:ascii="Sylfaen" w:hAnsi="Sylfaen"/>
          <w:bCs/>
          <w:iCs/>
          <w:sz w:val="24"/>
          <w:szCs w:val="24"/>
          <w:lang w:val="hy-AM"/>
        </w:rPr>
        <w:t>Ղարագյոզյանի</w:t>
      </w:r>
      <w:proofErr w:type="spellEnd"/>
      <w:r>
        <w:rPr>
          <w:rFonts w:ascii="Sylfaen" w:hAnsi="Sylfaen"/>
          <w:bCs/>
          <w:iCs/>
          <w:sz w:val="24"/>
          <w:szCs w:val="24"/>
          <w:lang w:val="hy-AM"/>
        </w:rPr>
        <w:t xml:space="preserve"> բողոքի քննությունն ընդդեմ ընդհանուր իրավասության դատարանի վճռի, որով </w:t>
      </w:r>
      <w:proofErr w:type="spellStart"/>
      <w:r>
        <w:rPr>
          <w:rFonts w:ascii="Sylfaen" w:hAnsi="Sylfaen"/>
          <w:bCs/>
          <w:iCs/>
          <w:sz w:val="24"/>
          <w:szCs w:val="24"/>
          <w:lang w:val="hy-AM"/>
        </w:rPr>
        <w:t>Երանոսյանն</w:t>
      </w:r>
      <w:proofErr w:type="spellEnd"/>
      <w:r>
        <w:rPr>
          <w:rFonts w:ascii="Sylfaen" w:hAnsi="Sylfaen"/>
          <w:bCs/>
          <w:iCs/>
          <w:sz w:val="24"/>
          <w:szCs w:val="24"/>
          <w:lang w:val="hy-AM"/>
        </w:rPr>
        <w:t xml:space="preserve"> ազատվել էր պատժի </w:t>
      </w:r>
      <w:proofErr w:type="spellStart"/>
      <w:r>
        <w:rPr>
          <w:rFonts w:ascii="Sylfaen" w:hAnsi="Sylfaen"/>
          <w:bCs/>
          <w:iCs/>
          <w:sz w:val="24"/>
          <w:szCs w:val="24"/>
          <w:lang w:val="hy-AM"/>
        </w:rPr>
        <w:t>կրումից</w:t>
      </w:r>
      <w:proofErr w:type="spellEnd"/>
      <w:r>
        <w:rPr>
          <w:rFonts w:ascii="Sylfaen" w:hAnsi="Sylfaen"/>
          <w:bCs/>
          <w:iCs/>
          <w:sz w:val="24"/>
          <w:szCs w:val="24"/>
          <w:lang w:val="hy-AM"/>
        </w:rPr>
        <w:t>։</w:t>
      </w:r>
    </w:p>
    <w:p w14:paraId="68EDBDDF" w14:textId="77777777" w:rsidR="00E82AFC" w:rsidRDefault="00E82AFC" w:rsidP="00E82AFC">
      <w:pPr>
        <w:spacing w:after="0" w:line="240" w:lineRule="auto"/>
        <w:rPr>
          <w:rFonts w:ascii="Sylfaen" w:hAnsi="Sylfaen"/>
          <w:bCs/>
          <w:iCs/>
          <w:sz w:val="24"/>
          <w:szCs w:val="24"/>
          <w:lang w:val="hy-AM"/>
        </w:rPr>
      </w:pPr>
      <w:r w:rsidRPr="002A6737">
        <w:rPr>
          <w:rFonts w:ascii="Sylfaen" w:eastAsia="Times New Roman" w:hAnsi="Sylfaen"/>
          <w:sz w:val="24"/>
          <w:szCs w:val="24"/>
          <w:lang w:val="hy-AM" w:eastAsia="ru-RU"/>
        </w:rPr>
        <w:tab/>
        <w:t xml:space="preserve">Հիշեցնենք, որ </w:t>
      </w:r>
      <w:proofErr w:type="spellStart"/>
      <w:r w:rsidRPr="002A6737">
        <w:rPr>
          <w:rFonts w:ascii="Sylfaen" w:eastAsia="Times New Roman" w:hAnsi="Sylfaen"/>
          <w:sz w:val="24"/>
          <w:szCs w:val="24"/>
          <w:lang w:val="hy-AM" w:eastAsia="ru-RU"/>
        </w:rPr>
        <w:t>Լևոն</w:t>
      </w:r>
      <w:proofErr w:type="spellEnd"/>
      <w:r w:rsidRPr="002A6737">
        <w:rPr>
          <w:rFonts w:ascii="Sylfaen" w:eastAsia="Times New Roman" w:hAnsi="Sylfaen"/>
          <w:sz w:val="24"/>
          <w:szCs w:val="24"/>
          <w:lang w:val="hy-AM" w:eastAsia="ru-RU"/>
        </w:rPr>
        <w:t xml:space="preserve"> </w:t>
      </w:r>
      <w:proofErr w:type="spellStart"/>
      <w:r w:rsidRPr="002A6737">
        <w:rPr>
          <w:rFonts w:ascii="Sylfaen" w:eastAsia="Times New Roman" w:hAnsi="Sylfaen"/>
          <w:sz w:val="24"/>
          <w:szCs w:val="24"/>
          <w:lang w:val="hy-AM" w:eastAsia="ru-RU"/>
        </w:rPr>
        <w:t>Երանոսյանին</w:t>
      </w:r>
      <w:proofErr w:type="spellEnd"/>
      <w:r w:rsidRPr="002A6737">
        <w:rPr>
          <w:rFonts w:ascii="Sylfaen" w:eastAsia="Times New Roman" w:hAnsi="Sylfaen"/>
          <w:sz w:val="24"/>
          <w:szCs w:val="24"/>
          <w:lang w:val="hy-AM" w:eastAsia="ru-RU"/>
        </w:rPr>
        <w:t xml:space="preserve"> մեղադրանք է առաջադրվե</w:t>
      </w:r>
      <w:r w:rsidRPr="00F76E57">
        <w:rPr>
          <w:rFonts w:ascii="Sylfaen" w:eastAsia="Times New Roman" w:hAnsi="Sylfaen"/>
          <w:sz w:val="24"/>
          <w:szCs w:val="24"/>
          <w:lang w:val="hy-AM" w:eastAsia="ru-RU"/>
        </w:rPr>
        <w:t>լ 2018թ</w:t>
      </w:r>
      <w:r w:rsidRPr="00F76E57">
        <w:rPr>
          <w:rFonts w:ascii="Times New Roman" w:eastAsia="Times New Roman" w:hAnsi="Times New Roman" w:cs="Times New Roman"/>
          <w:sz w:val="24"/>
          <w:szCs w:val="24"/>
          <w:lang w:val="hy-AM" w:eastAsia="ru-RU"/>
        </w:rPr>
        <w:t>․</w:t>
      </w:r>
      <w:r w:rsidRPr="00F76E57">
        <w:rPr>
          <w:rFonts w:eastAsia="Times New Roman" w:cs="Times New Roman"/>
          <w:sz w:val="24"/>
          <w:szCs w:val="24"/>
          <w:lang w:val="hy-AM" w:eastAsia="ru-RU"/>
        </w:rPr>
        <w:t xml:space="preserve"> </w:t>
      </w:r>
      <w:r w:rsidRPr="00F76E57">
        <w:rPr>
          <w:rFonts w:ascii="Sylfaen" w:eastAsia="Times New Roman" w:hAnsi="Sylfaen"/>
          <w:sz w:val="24"/>
          <w:szCs w:val="24"/>
          <w:lang w:val="hy-AM" w:eastAsia="ru-RU"/>
        </w:rPr>
        <w:t>հեղափոխութ</w:t>
      </w:r>
      <w:r>
        <w:rPr>
          <w:rFonts w:ascii="Sylfaen" w:eastAsia="Times New Roman" w:hAnsi="Sylfaen"/>
          <w:sz w:val="24"/>
          <w:szCs w:val="24"/>
          <w:lang w:val="hy-AM" w:eastAsia="ru-RU"/>
        </w:rPr>
        <w:t xml:space="preserve">յան օրերին </w:t>
      </w:r>
      <w:proofErr w:type="spellStart"/>
      <w:r>
        <w:rPr>
          <w:rFonts w:ascii="Sylfaen" w:eastAsia="Times New Roman" w:hAnsi="Sylfaen"/>
          <w:sz w:val="24"/>
          <w:szCs w:val="24"/>
          <w:lang w:val="hy-AM" w:eastAsia="ru-RU"/>
        </w:rPr>
        <w:t>Երևանում</w:t>
      </w:r>
      <w:proofErr w:type="spellEnd"/>
      <w:r>
        <w:rPr>
          <w:rFonts w:ascii="Sylfaen" w:eastAsia="Times New Roman" w:hAnsi="Sylfaen"/>
          <w:sz w:val="24"/>
          <w:szCs w:val="24"/>
          <w:lang w:val="hy-AM" w:eastAsia="ru-RU"/>
        </w:rPr>
        <w:t xml:space="preserve"> տեղի ունեցած</w:t>
      </w:r>
      <w:r w:rsidRPr="00F76E57">
        <w:rPr>
          <w:rFonts w:ascii="Sylfaen" w:eastAsia="Times New Roman" w:hAnsi="Sylfaen"/>
          <w:sz w:val="24"/>
          <w:szCs w:val="24"/>
          <w:lang w:val="hy-AM" w:eastAsia="ru-RU"/>
        </w:rPr>
        <w:t xml:space="preserve"> իրադարձությունների ժամանակ</w:t>
      </w:r>
      <w:r w:rsidRPr="002A6737">
        <w:rPr>
          <w:rFonts w:ascii="Sylfaen" w:eastAsia="Times New Roman" w:hAnsi="Sylfaen"/>
          <w:sz w:val="24"/>
          <w:szCs w:val="24"/>
          <w:lang w:val="hy-AM" w:eastAsia="ru-RU"/>
        </w:rPr>
        <w:t xml:space="preserve"> իր լիազորությունների շրջանակից դուրս, հատուկ միջոցների գործադրմամբ դիտավորությամբ կատարած գործողությունների համար, որոնք էական վնաս են պատճառել քաղաքացիների իրավունքներին, այդ թվում՝ վերոհիշյալ լրագրողների, անզգուշությամբ առաջացրել ծանր </w:t>
      </w:r>
      <w:proofErr w:type="spellStart"/>
      <w:r w:rsidRPr="002A6737">
        <w:rPr>
          <w:rFonts w:ascii="Sylfaen" w:eastAsia="Times New Roman" w:hAnsi="Sylfaen"/>
          <w:sz w:val="24"/>
          <w:szCs w:val="24"/>
          <w:lang w:val="hy-AM" w:eastAsia="ru-RU"/>
        </w:rPr>
        <w:t>հետևանքներ</w:t>
      </w:r>
      <w:proofErr w:type="spellEnd"/>
      <w:r w:rsidRPr="002A6737">
        <w:rPr>
          <w:rFonts w:ascii="Sylfaen" w:eastAsia="Times New Roman" w:hAnsi="Sylfaen"/>
          <w:sz w:val="24"/>
          <w:szCs w:val="24"/>
          <w:lang w:val="hy-AM" w:eastAsia="ru-RU"/>
        </w:rPr>
        <w:t xml:space="preserve">։ </w:t>
      </w:r>
      <w:r w:rsidRPr="002A6737">
        <w:rPr>
          <w:rFonts w:ascii="Sylfaen" w:hAnsi="Sylfaen"/>
          <w:sz w:val="24"/>
          <w:szCs w:val="24"/>
          <w:lang w:val="hy-AM"/>
        </w:rPr>
        <w:t>(</w:t>
      </w:r>
      <w:r w:rsidRPr="002A6737">
        <w:rPr>
          <w:rFonts w:ascii="Sylfaen" w:hAnsi="Sylfaen"/>
          <w:sz w:val="24"/>
          <w:szCs w:val="24"/>
          <w:lang w:val="hy-AM" w:eastAsia="ru-RU"/>
        </w:rPr>
        <w:t xml:space="preserve">Մանրամասները՝ ԽԱՊԿ 2018-2024թթ. զեկույցներում, </w:t>
      </w:r>
      <w:proofErr w:type="spellStart"/>
      <w:r w:rsidRPr="002A6737">
        <w:rPr>
          <w:rFonts w:ascii="Sylfaen" w:hAnsi="Sylfaen"/>
          <w:sz w:val="24"/>
          <w:szCs w:val="24"/>
          <w:lang w:val="hy-AM" w:eastAsia="ru-RU"/>
        </w:rPr>
        <w:t>տե՛ս</w:t>
      </w:r>
      <w:proofErr w:type="spellEnd"/>
      <w:r w:rsidRPr="002A6737">
        <w:rPr>
          <w:rFonts w:ascii="Sylfaen" w:hAnsi="Sylfaen"/>
          <w:sz w:val="24"/>
          <w:szCs w:val="24"/>
          <w:lang w:val="hy-AM" w:eastAsia="ru-RU"/>
        </w:rPr>
        <w:t xml:space="preserve"> </w:t>
      </w:r>
      <w:r w:rsidRPr="00C92E93">
        <w:rPr>
          <w:rFonts w:ascii="Sylfaen" w:hAnsi="Sylfaen"/>
          <w:i/>
          <w:iCs/>
          <w:sz w:val="24"/>
          <w:szCs w:val="24"/>
          <w:lang w:val="hy-AM" w:eastAsia="ru-RU"/>
        </w:rPr>
        <w:t>khosq.am</w:t>
      </w:r>
      <w:r w:rsidRPr="002A6737">
        <w:rPr>
          <w:rFonts w:ascii="Sylfaen" w:hAnsi="Sylfaen"/>
          <w:sz w:val="24"/>
          <w:szCs w:val="24"/>
          <w:lang w:val="hy-AM" w:eastAsia="ru-RU"/>
        </w:rPr>
        <w:t xml:space="preserve"> կայքի «Զեկույցներ» բաժնում)։</w:t>
      </w:r>
      <w:r w:rsidRPr="002A6737">
        <w:rPr>
          <w:rFonts w:ascii="Sylfaen" w:hAnsi="Sylfaen"/>
          <w:sz w:val="24"/>
          <w:szCs w:val="24"/>
          <w:lang w:val="hy-AM" w:eastAsia="ru-RU"/>
        </w:rPr>
        <w:br/>
      </w:r>
      <w:r w:rsidRPr="002A6737">
        <w:rPr>
          <w:rFonts w:ascii="Sylfaen" w:hAnsi="Sylfaen"/>
          <w:sz w:val="24"/>
          <w:szCs w:val="24"/>
          <w:lang w:val="hy-AM" w:eastAsia="ru-RU"/>
        </w:rPr>
        <w:tab/>
      </w:r>
      <w:r>
        <w:rPr>
          <w:rFonts w:ascii="Sylfaen" w:hAnsi="Sylfaen"/>
          <w:sz w:val="24"/>
          <w:szCs w:val="24"/>
          <w:lang w:val="hy-AM" w:eastAsia="ru-RU"/>
        </w:rPr>
        <w:t>2024 թ</w:t>
      </w:r>
      <w:r w:rsidRPr="00C55CF5">
        <w:rPr>
          <w:rFonts w:ascii="Sylfaen" w:hAnsi="Sylfaen"/>
          <w:sz w:val="24"/>
          <w:szCs w:val="24"/>
          <w:lang w:val="hy-AM" w:eastAsia="ru-RU"/>
        </w:rPr>
        <w:t>.</w:t>
      </w:r>
      <w:r w:rsidRPr="002A6737">
        <w:rPr>
          <w:rFonts w:ascii="Sylfaen" w:hAnsi="Sylfaen"/>
          <w:sz w:val="24"/>
          <w:szCs w:val="24"/>
          <w:lang w:val="hy-AM" w:eastAsia="ru-RU"/>
        </w:rPr>
        <w:t xml:space="preserve"> հունիսի 3-ին կայացված վճռով </w:t>
      </w:r>
      <w:proofErr w:type="spellStart"/>
      <w:r w:rsidRPr="002A6737">
        <w:rPr>
          <w:rFonts w:ascii="Sylfaen" w:hAnsi="Sylfaen"/>
          <w:sz w:val="24"/>
          <w:szCs w:val="24"/>
          <w:lang w:val="hy-AM" w:eastAsia="ru-RU"/>
        </w:rPr>
        <w:t>Լևոն</w:t>
      </w:r>
      <w:proofErr w:type="spellEnd"/>
      <w:r w:rsidRPr="002A6737">
        <w:rPr>
          <w:rFonts w:ascii="Sylfaen" w:hAnsi="Sylfaen"/>
          <w:sz w:val="24"/>
          <w:szCs w:val="24"/>
          <w:lang w:val="hy-AM" w:eastAsia="ru-RU"/>
        </w:rPr>
        <w:t xml:space="preserve"> </w:t>
      </w:r>
      <w:proofErr w:type="spellStart"/>
      <w:r w:rsidRPr="002A6737">
        <w:rPr>
          <w:rFonts w:ascii="Sylfaen" w:hAnsi="Sylfaen"/>
          <w:sz w:val="24"/>
          <w:szCs w:val="24"/>
          <w:lang w:val="hy-AM" w:eastAsia="ru-RU"/>
        </w:rPr>
        <w:t>Երանոսյանը</w:t>
      </w:r>
      <w:proofErr w:type="spellEnd"/>
      <w:r w:rsidRPr="002A6737">
        <w:rPr>
          <w:rFonts w:ascii="Sylfaen" w:hAnsi="Sylfaen"/>
          <w:sz w:val="24"/>
          <w:szCs w:val="24"/>
          <w:lang w:val="hy-AM" w:eastAsia="ru-RU"/>
        </w:rPr>
        <w:t xml:space="preserve"> մեղավոր է ճանաչվել, սակայն ազատվել է պատժի </w:t>
      </w:r>
      <w:proofErr w:type="spellStart"/>
      <w:r w:rsidRPr="002A6737">
        <w:rPr>
          <w:rFonts w:ascii="Sylfaen" w:hAnsi="Sylfaen"/>
          <w:sz w:val="24"/>
          <w:szCs w:val="24"/>
          <w:lang w:val="hy-AM" w:eastAsia="ru-RU"/>
        </w:rPr>
        <w:t>կրումից</w:t>
      </w:r>
      <w:proofErr w:type="spellEnd"/>
      <w:r w:rsidRPr="002A6737">
        <w:rPr>
          <w:rFonts w:ascii="Sylfaen" w:hAnsi="Sylfaen"/>
          <w:sz w:val="24"/>
          <w:szCs w:val="24"/>
          <w:lang w:val="hy-AM" w:eastAsia="ru-RU"/>
        </w:rPr>
        <w:t xml:space="preserve">՝ </w:t>
      </w:r>
      <w:proofErr w:type="spellStart"/>
      <w:r w:rsidRPr="002A6737">
        <w:rPr>
          <w:rFonts w:ascii="Sylfaen" w:hAnsi="Sylfaen"/>
          <w:sz w:val="24"/>
          <w:szCs w:val="24"/>
          <w:lang w:val="hy-AM" w:eastAsia="ru-RU"/>
        </w:rPr>
        <w:t>համաներման</w:t>
      </w:r>
      <w:proofErr w:type="spellEnd"/>
      <w:r w:rsidRPr="002A6737">
        <w:rPr>
          <w:rFonts w:ascii="Sylfaen" w:hAnsi="Sylfaen"/>
          <w:sz w:val="24"/>
          <w:szCs w:val="24"/>
          <w:lang w:val="hy-AM" w:eastAsia="ru-RU"/>
        </w:rPr>
        <w:t xml:space="preserve"> ու վաղեմության ժամկետի հիմքով: </w:t>
      </w:r>
      <w:r>
        <w:rPr>
          <w:rFonts w:ascii="Sylfaen" w:hAnsi="Sylfaen"/>
          <w:sz w:val="24"/>
          <w:szCs w:val="24"/>
          <w:lang w:val="hy-AM" w:eastAsia="ru-RU"/>
        </w:rPr>
        <w:t>Ի դեպ, օ</w:t>
      </w:r>
      <w:r w:rsidRPr="002A6737">
        <w:rPr>
          <w:rFonts w:ascii="Sylfaen" w:hAnsi="Sylfaen"/>
          <w:bCs/>
          <w:iCs/>
          <w:sz w:val="24"/>
          <w:szCs w:val="24"/>
          <w:lang w:val="hy-AM"/>
        </w:rPr>
        <w:t>գոստոսի 12-ին</w:t>
      </w:r>
      <w:r>
        <w:rPr>
          <w:rFonts w:ascii="Sylfaen" w:hAnsi="Sylfaen"/>
          <w:bCs/>
          <w:iCs/>
          <w:sz w:val="24"/>
          <w:szCs w:val="24"/>
          <w:lang w:val="hy-AM"/>
        </w:rPr>
        <w:t xml:space="preserve"> այս </w:t>
      </w:r>
      <w:r w:rsidRPr="002A6737">
        <w:rPr>
          <w:rFonts w:ascii="Sylfaen" w:hAnsi="Sylfaen"/>
          <w:bCs/>
          <w:iCs/>
          <w:sz w:val="24"/>
          <w:szCs w:val="24"/>
          <w:lang w:val="hy-AM"/>
        </w:rPr>
        <w:t>վճռի դեմ</w:t>
      </w:r>
      <w:r>
        <w:rPr>
          <w:rFonts w:ascii="Sylfaen" w:hAnsi="Sylfaen"/>
          <w:bCs/>
          <w:iCs/>
          <w:sz w:val="24"/>
          <w:szCs w:val="24"/>
          <w:lang w:val="hy-AM"/>
        </w:rPr>
        <w:t xml:space="preserve"> բողոք էր ներկայացվել</w:t>
      </w:r>
      <w:r w:rsidRPr="002A6737">
        <w:rPr>
          <w:rFonts w:ascii="Sylfaen" w:hAnsi="Sylfaen"/>
          <w:bCs/>
          <w:iCs/>
          <w:sz w:val="24"/>
          <w:szCs w:val="24"/>
          <w:lang w:val="hy-AM"/>
        </w:rPr>
        <w:t xml:space="preserve"> </w:t>
      </w:r>
      <w:r>
        <w:rPr>
          <w:rFonts w:ascii="Sylfaen" w:hAnsi="Sylfaen"/>
          <w:bCs/>
          <w:iCs/>
          <w:sz w:val="24"/>
          <w:szCs w:val="24"/>
          <w:lang w:val="hy-AM"/>
        </w:rPr>
        <w:t>Վ</w:t>
      </w:r>
      <w:r w:rsidRPr="002A6737">
        <w:rPr>
          <w:rFonts w:ascii="Sylfaen" w:hAnsi="Sylfaen"/>
          <w:bCs/>
          <w:iCs/>
          <w:sz w:val="24"/>
          <w:szCs w:val="24"/>
          <w:lang w:val="hy-AM"/>
        </w:rPr>
        <w:t xml:space="preserve">երաքննիչ </w:t>
      </w:r>
      <w:proofErr w:type="spellStart"/>
      <w:r>
        <w:rPr>
          <w:rFonts w:ascii="Sylfaen" w:hAnsi="Sylfaen"/>
          <w:bCs/>
          <w:iCs/>
          <w:sz w:val="24"/>
          <w:szCs w:val="24"/>
          <w:lang w:val="hy-AM"/>
        </w:rPr>
        <w:t>հ</w:t>
      </w:r>
      <w:r w:rsidRPr="002A6737">
        <w:rPr>
          <w:rFonts w:ascii="Sylfaen" w:hAnsi="Sylfaen"/>
          <w:bCs/>
          <w:iCs/>
          <w:sz w:val="24"/>
          <w:szCs w:val="24"/>
          <w:lang w:val="hy-AM"/>
        </w:rPr>
        <w:t>ակակոռուպցիոն</w:t>
      </w:r>
      <w:proofErr w:type="spellEnd"/>
      <w:r w:rsidRPr="002A6737">
        <w:rPr>
          <w:rFonts w:ascii="Sylfaen" w:hAnsi="Sylfaen"/>
          <w:bCs/>
          <w:iCs/>
          <w:sz w:val="24"/>
          <w:szCs w:val="24"/>
          <w:lang w:val="hy-AM"/>
        </w:rPr>
        <w:t xml:space="preserve"> դատարան</w:t>
      </w:r>
      <w:r>
        <w:rPr>
          <w:rFonts w:ascii="Sylfaen" w:hAnsi="Sylfaen"/>
          <w:bCs/>
          <w:iCs/>
          <w:sz w:val="24"/>
          <w:szCs w:val="24"/>
          <w:lang w:val="hy-AM"/>
        </w:rPr>
        <w:t>՝</w:t>
      </w:r>
      <w:r w:rsidRPr="002A6737">
        <w:rPr>
          <w:rFonts w:ascii="Sylfaen" w:hAnsi="Sylfaen"/>
          <w:bCs/>
          <w:iCs/>
          <w:sz w:val="24"/>
          <w:szCs w:val="24"/>
          <w:lang w:val="hy-AM"/>
        </w:rPr>
        <w:t xml:space="preserve"> </w:t>
      </w:r>
      <w:proofErr w:type="spellStart"/>
      <w:r w:rsidRPr="002A6737">
        <w:rPr>
          <w:rFonts w:ascii="Sylfaen" w:hAnsi="Sylfaen"/>
          <w:bCs/>
          <w:iCs/>
          <w:sz w:val="24"/>
          <w:szCs w:val="24"/>
          <w:lang w:val="hy-AM"/>
        </w:rPr>
        <w:t>Լևոն</w:t>
      </w:r>
      <w:proofErr w:type="spellEnd"/>
      <w:r w:rsidRPr="002A6737">
        <w:rPr>
          <w:rFonts w:ascii="Sylfaen" w:hAnsi="Sylfaen"/>
          <w:bCs/>
          <w:iCs/>
          <w:sz w:val="24"/>
          <w:szCs w:val="24"/>
          <w:lang w:val="hy-AM"/>
        </w:rPr>
        <w:t xml:space="preserve"> </w:t>
      </w:r>
      <w:proofErr w:type="spellStart"/>
      <w:r w:rsidRPr="002A6737">
        <w:rPr>
          <w:rFonts w:ascii="Sylfaen" w:hAnsi="Sylfaen"/>
          <w:bCs/>
          <w:iCs/>
          <w:sz w:val="24"/>
          <w:szCs w:val="24"/>
          <w:lang w:val="hy-AM"/>
        </w:rPr>
        <w:t>Երանոսյանի</w:t>
      </w:r>
      <w:r>
        <w:rPr>
          <w:rFonts w:ascii="Sylfaen" w:hAnsi="Sylfaen"/>
          <w:bCs/>
          <w:iCs/>
          <w:sz w:val="24"/>
          <w:szCs w:val="24"/>
          <w:lang w:val="hy-AM"/>
        </w:rPr>
        <w:t>ն</w:t>
      </w:r>
      <w:proofErr w:type="spellEnd"/>
      <w:r w:rsidRPr="002A6737">
        <w:rPr>
          <w:rFonts w:ascii="Sylfaen" w:hAnsi="Sylfaen"/>
          <w:bCs/>
          <w:iCs/>
          <w:sz w:val="24"/>
          <w:szCs w:val="24"/>
          <w:lang w:val="hy-AM"/>
        </w:rPr>
        <w:t xml:space="preserve"> արդարացնելու և նրա անմեղությունը ճանաչելու համար առաջին ատյանում նոր քննություն սկսելու պահանջով։ </w:t>
      </w:r>
      <w:r>
        <w:rPr>
          <w:rFonts w:ascii="Sylfaen" w:hAnsi="Sylfaen"/>
          <w:bCs/>
          <w:iCs/>
          <w:sz w:val="24"/>
          <w:szCs w:val="24"/>
          <w:lang w:val="hy-AM"/>
        </w:rPr>
        <w:br/>
      </w:r>
      <w:r>
        <w:rPr>
          <w:rFonts w:ascii="Sylfaen" w:hAnsi="Sylfaen"/>
          <w:bCs/>
          <w:iCs/>
          <w:sz w:val="24"/>
          <w:szCs w:val="24"/>
          <w:lang w:val="hy-AM"/>
        </w:rPr>
        <w:tab/>
        <w:t xml:space="preserve">Հաջորդ դատական նիստի օրը եռամսյակի ավարտի դրությամբ նշանակված չէր։ </w:t>
      </w:r>
    </w:p>
    <w:p w14:paraId="039A090E" w14:textId="77777777" w:rsidR="00E82AFC" w:rsidRDefault="00E82AFC" w:rsidP="00E82AFC">
      <w:pPr>
        <w:spacing w:after="0" w:line="240" w:lineRule="auto"/>
        <w:rPr>
          <w:rFonts w:ascii="Sylfaen" w:hAnsi="Sylfaen"/>
          <w:bCs/>
          <w:iCs/>
          <w:sz w:val="24"/>
          <w:szCs w:val="24"/>
          <w:lang w:val="hy-AM"/>
        </w:rPr>
      </w:pPr>
    </w:p>
    <w:p w14:paraId="475A06EC" w14:textId="77777777" w:rsidR="00E82AFC" w:rsidRDefault="00E82AFC" w:rsidP="00E82AFC">
      <w:pPr>
        <w:spacing w:after="0"/>
        <w:rPr>
          <w:rFonts w:ascii="Sylfaen" w:hAnsi="Sylfaen"/>
          <w:lang w:val="hy-AM"/>
        </w:rPr>
      </w:pPr>
      <w:r w:rsidRPr="00C92E93">
        <w:rPr>
          <w:rFonts w:ascii="Sylfaen" w:hAnsi="Sylfaen"/>
          <w:b/>
          <w:bCs/>
          <w:sz w:val="24"/>
          <w:szCs w:val="24"/>
          <w:lang w:val="hy-AM"/>
        </w:rPr>
        <w:tab/>
        <w:t>Հունվարի 22-ին</w:t>
      </w:r>
      <w:r w:rsidRPr="00C92E93">
        <w:rPr>
          <w:rFonts w:ascii="Sylfaen" w:hAnsi="Sylfaen"/>
          <w:sz w:val="24"/>
          <w:szCs w:val="24"/>
          <w:lang w:val="hy-AM"/>
        </w:rPr>
        <w:t xml:space="preserve"> Ազգային ժողովի</w:t>
      </w:r>
      <w:r>
        <w:rPr>
          <w:rFonts w:ascii="Sylfaen" w:hAnsi="Sylfaen"/>
          <w:sz w:val="24"/>
          <w:szCs w:val="24"/>
          <w:lang w:val="hy-AM"/>
        </w:rPr>
        <w:t xml:space="preserve"> </w:t>
      </w:r>
      <w:proofErr w:type="spellStart"/>
      <w:r>
        <w:rPr>
          <w:rFonts w:ascii="Sylfaen" w:hAnsi="Sylfaen"/>
          <w:sz w:val="24"/>
          <w:szCs w:val="24"/>
          <w:lang w:val="hy-AM"/>
        </w:rPr>
        <w:t>անցակետից</w:t>
      </w:r>
      <w:proofErr w:type="spellEnd"/>
      <w:r w:rsidRPr="00C92E93">
        <w:rPr>
          <w:rFonts w:ascii="Sylfaen" w:hAnsi="Sylfaen"/>
          <w:sz w:val="24"/>
          <w:szCs w:val="24"/>
          <w:lang w:val="hy-AM"/>
        </w:rPr>
        <w:t xml:space="preserve"> ձեռնաշղթաների</w:t>
      </w:r>
      <w:r w:rsidRPr="00A61220">
        <w:rPr>
          <w:rFonts w:ascii="Sylfaen" w:hAnsi="Sylfaen"/>
          <w:sz w:val="24"/>
          <w:szCs w:val="24"/>
          <w:lang w:val="hy-AM"/>
        </w:rPr>
        <w:t xml:space="preserve"> գործադրմամբ Ոստիկանություն է բերման ենթարկվել </w:t>
      </w:r>
      <w:r w:rsidRPr="00C92E93">
        <w:rPr>
          <w:rFonts w:ascii="Sylfaen" w:hAnsi="Sylfaen"/>
          <w:i/>
          <w:iCs/>
          <w:sz w:val="24"/>
          <w:szCs w:val="24"/>
          <w:lang w:val="hy-AM"/>
        </w:rPr>
        <w:t>Newday.am</w:t>
      </w:r>
      <w:r w:rsidRPr="00A61220">
        <w:rPr>
          <w:rFonts w:ascii="Sylfaen" w:hAnsi="Sylfaen"/>
          <w:sz w:val="24"/>
          <w:szCs w:val="24"/>
          <w:lang w:val="hy-AM"/>
        </w:rPr>
        <w:t xml:space="preserve"> կայքի օպերատոր Ջանիբեկ Խաչատրյանը</w:t>
      </w:r>
      <w:r w:rsidRPr="00A61220">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A61220">
        <w:rPr>
          <w:rFonts w:ascii="Sylfaen" w:hAnsi="Sylfaen"/>
          <w:sz w:val="24"/>
          <w:szCs w:val="24"/>
          <w:lang w:val="hy-AM"/>
        </w:rPr>
        <w:t>ՊՊԾ աշխատակիցները նրա մոտ դանակ են հայտնաբերել։ Ավելի ուշ օպերատորը ազատ է արձակվել</w:t>
      </w:r>
      <w:r>
        <w:rPr>
          <w:rStyle w:val="FootnoteReference"/>
          <w:rFonts w:ascii="Sylfaen" w:hAnsi="Sylfaen"/>
          <w:sz w:val="24"/>
          <w:szCs w:val="24"/>
          <w:lang w:val="hy-AM"/>
        </w:rPr>
        <w:footnoteReference w:id="7"/>
      </w:r>
      <w:r w:rsidRPr="00A61220">
        <w:rPr>
          <w:rFonts w:ascii="Sylfaen" w:hAnsi="Sylfaen"/>
          <w:sz w:val="24"/>
          <w:szCs w:val="24"/>
          <w:lang w:val="hy-AM"/>
        </w:rPr>
        <w:t>:</w:t>
      </w:r>
      <w:r w:rsidRPr="00A61220">
        <w:rPr>
          <w:rFonts w:ascii="Sylfaen" w:hAnsi="Sylfaen"/>
          <w:sz w:val="24"/>
          <w:szCs w:val="24"/>
          <w:lang w:val="hy-AM"/>
        </w:rPr>
        <w:br/>
      </w:r>
      <w:r>
        <w:rPr>
          <w:rFonts w:ascii="Sylfaen" w:hAnsi="Sylfaen"/>
          <w:sz w:val="24"/>
          <w:szCs w:val="24"/>
          <w:lang w:val="hy-AM"/>
        </w:rPr>
        <w:tab/>
      </w:r>
      <w:r w:rsidRPr="00A61220">
        <w:rPr>
          <w:rFonts w:ascii="Sylfaen" w:hAnsi="Sylfaen"/>
          <w:sz w:val="24"/>
          <w:szCs w:val="24"/>
          <w:lang w:val="hy-AM"/>
        </w:rPr>
        <w:t xml:space="preserve">Գլխավոր դատախազությունից ԽԱՊԿ-ի հարցմանն ի պատասխան հայտնել են, որ </w:t>
      </w:r>
      <w:bookmarkStart w:id="8" w:name="_Hlk195699096"/>
      <w:r w:rsidRPr="00A61220">
        <w:rPr>
          <w:rFonts w:ascii="Sylfaen" w:hAnsi="Sylfaen"/>
          <w:sz w:val="24"/>
          <w:szCs w:val="24"/>
          <w:lang w:val="hy-AM"/>
        </w:rPr>
        <w:t xml:space="preserve">հունվարի 21-ին դեպքի կապակցությամբ </w:t>
      </w:r>
      <w:proofErr w:type="spellStart"/>
      <w:r w:rsidRPr="00A61220">
        <w:rPr>
          <w:rFonts w:ascii="Sylfaen" w:hAnsi="Sylfaen"/>
          <w:sz w:val="24"/>
          <w:szCs w:val="24"/>
          <w:lang w:val="hy-AM"/>
        </w:rPr>
        <w:t>նախաձեռնվել</w:t>
      </w:r>
      <w:proofErr w:type="spellEnd"/>
      <w:r w:rsidRPr="00A61220">
        <w:rPr>
          <w:rFonts w:ascii="Sylfaen" w:hAnsi="Sylfaen"/>
          <w:sz w:val="24"/>
          <w:szCs w:val="24"/>
          <w:lang w:val="hy-AM"/>
        </w:rPr>
        <w:t xml:space="preserve"> է քրեական վարույթ՝ Քրեական օրենսգրքի 334-րդ հոդվածի 1-ին մասով</w:t>
      </w:r>
      <w:r w:rsidRPr="00C92E93">
        <w:rPr>
          <w:rFonts w:ascii="Sylfaen" w:hAnsi="Sylfaen"/>
          <w:sz w:val="24"/>
          <w:szCs w:val="24"/>
          <w:lang w:val="hy-AM"/>
        </w:rPr>
        <w:t xml:space="preserve"> (</w:t>
      </w:r>
      <w:r w:rsidRPr="00C92E93">
        <w:rPr>
          <w:rFonts w:ascii="Sylfaen" w:hAnsi="Sylfaen"/>
          <w:i/>
          <w:iCs/>
          <w:sz w:val="24"/>
          <w:szCs w:val="24"/>
          <w:lang w:val="hy-AM"/>
        </w:rPr>
        <w:t xml:space="preserve">ծանր կամ առանձնապես ծանր հանցագործությունը պարտակելը` հանցանք կատարած անձի, ինչպես նաև </w:t>
      </w:r>
      <w:r w:rsidRPr="00C92E93">
        <w:rPr>
          <w:rFonts w:ascii="Sylfaen" w:hAnsi="Sylfaen"/>
          <w:i/>
          <w:iCs/>
          <w:sz w:val="24"/>
          <w:szCs w:val="24"/>
          <w:lang w:val="hy-AM"/>
        </w:rPr>
        <w:lastRenderedPageBreak/>
        <w:t xml:space="preserve">հանցագործության կատարման գործիքների ու միջոցների, հանցագործության հետքերի կամ հանցավոր ճանապարհով ձեռք բերված առարկաների նախապես </w:t>
      </w:r>
      <w:proofErr w:type="spellStart"/>
      <w:r w:rsidRPr="00C92E93">
        <w:rPr>
          <w:rFonts w:ascii="Sylfaen" w:hAnsi="Sylfaen"/>
          <w:i/>
          <w:iCs/>
          <w:sz w:val="24"/>
          <w:szCs w:val="24"/>
          <w:lang w:val="hy-AM"/>
        </w:rPr>
        <w:t>չխոստացված</w:t>
      </w:r>
      <w:proofErr w:type="spellEnd"/>
      <w:r w:rsidRPr="00C92E93">
        <w:rPr>
          <w:rFonts w:ascii="Sylfaen" w:hAnsi="Sylfaen"/>
          <w:i/>
          <w:iCs/>
          <w:sz w:val="24"/>
          <w:szCs w:val="24"/>
          <w:lang w:val="hy-AM"/>
        </w:rPr>
        <w:t xml:space="preserve"> </w:t>
      </w:r>
      <w:proofErr w:type="spellStart"/>
      <w:r w:rsidRPr="00C92E93">
        <w:rPr>
          <w:rFonts w:ascii="Sylfaen" w:hAnsi="Sylfaen"/>
          <w:i/>
          <w:iCs/>
          <w:sz w:val="24"/>
          <w:szCs w:val="24"/>
          <w:lang w:val="hy-AM"/>
        </w:rPr>
        <w:t>պարտակումը</w:t>
      </w:r>
      <w:proofErr w:type="spellEnd"/>
      <w:r w:rsidRPr="00C92E93">
        <w:rPr>
          <w:rFonts w:ascii="Sylfaen" w:hAnsi="Sylfaen"/>
          <w:sz w:val="24"/>
          <w:szCs w:val="24"/>
          <w:lang w:val="hy-AM"/>
        </w:rPr>
        <w:t>)</w:t>
      </w:r>
      <w:r w:rsidRPr="00A61220">
        <w:rPr>
          <w:rFonts w:ascii="Sylfaen" w:hAnsi="Sylfaen"/>
          <w:sz w:val="24"/>
          <w:szCs w:val="24"/>
          <w:lang w:val="hy-AM"/>
        </w:rPr>
        <w:t>, իսկ փետրվարի 28-ին որոշում է կայացվել քրեական հետապնդում չհարուցելու մասին։ Մարտի 6-ին քրեական վարույթը կարճվել է՝ Քրեական դատավարության 13-րդ հոդվածի 1-ին մասի 3-րդ կետ</w:t>
      </w:r>
      <w:r>
        <w:rPr>
          <w:rFonts w:ascii="Sylfaen" w:hAnsi="Sylfaen"/>
          <w:sz w:val="24"/>
          <w:szCs w:val="24"/>
          <w:lang w:val="hy-AM"/>
        </w:rPr>
        <w:t>ի հիմքով</w:t>
      </w:r>
      <w:bookmarkEnd w:id="8"/>
      <w:r>
        <w:rPr>
          <w:rFonts w:ascii="Times New Roman" w:hAnsi="Times New Roman" w:cs="Times New Roman"/>
          <w:sz w:val="24"/>
          <w:szCs w:val="24"/>
          <w:lang w:val="hy-AM"/>
        </w:rPr>
        <w:t>․</w:t>
      </w:r>
      <w:r w:rsidRPr="00C92E93">
        <w:rPr>
          <w:rFonts w:ascii="Sylfaen" w:hAnsi="Sylfaen"/>
          <w:sz w:val="24"/>
          <w:szCs w:val="24"/>
          <w:lang w:val="hy-AM"/>
        </w:rPr>
        <w:t> </w:t>
      </w:r>
      <w:r>
        <w:rPr>
          <w:rFonts w:ascii="Sylfaen" w:hAnsi="Sylfaen"/>
          <w:sz w:val="24"/>
          <w:szCs w:val="24"/>
          <w:lang w:val="hy-AM"/>
        </w:rPr>
        <w:t>«Մ</w:t>
      </w:r>
      <w:r w:rsidRPr="00C92E93">
        <w:rPr>
          <w:rFonts w:ascii="Sylfaen" w:hAnsi="Sylfaen"/>
          <w:sz w:val="24"/>
          <w:szCs w:val="24"/>
          <w:lang w:val="hy-AM"/>
        </w:rPr>
        <w:t>եղադրյալի նկատմամբ դադարեցվել է քրեական հետապնդումը, և սպառվել են վարույթը շարունակելու բոլոր հնարավորությունները</w:t>
      </w:r>
      <w:r>
        <w:rPr>
          <w:rFonts w:ascii="Sylfaen" w:hAnsi="Sylfaen"/>
          <w:sz w:val="24"/>
          <w:szCs w:val="24"/>
          <w:lang w:val="hy-AM"/>
        </w:rPr>
        <w:t>»։</w:t>
      </w:r>
      <w:r w:rsidRPr="00F00AE0">
        <w:rPr>
          <w:rFonts w:ascii="Sylfaen" w:hAnsi="Sylfaen"/>
          <w:lang w:val="hy-AM"/>
        </w:rPr>
        <w:t xml:space="preserve"> </w:t>
      </w:r>
    </w:p>
    <w:p w14:paraId="63C86559" w14:textId="77777777" w:rsidR="00E82AFC" w:rsidRPr="002A6737" w:rsidRDefault="00E82AFC" w:rsidP="00E82AFC">
      <w:pPr>
        <w:spacing w:after="0"/>
        <w:rPr>
          <w:rFonts w:ascii="Sylfaen" w:hAnsi="Sylfaen"/>
          <w:bCs/>
          <w:iCs/>
          <w:sz w:val="24"/>
          <w:szCs w:val="24"/>
          <w:lang w:val="hy-AM"/>
        </w:rPr>
      </w:pPr>
    </w:p>
    <w:p w14:paraId="19E4EA77" w14:textId="77777777" w:rsidR="00E82AFC" w:rsidRDefault="00E82AFC" w:rsidP="00E82AFC">
      <w:pPr>
        <w:spacing w:after="0" w:line="240" w:lineRule="auto"/>
        <w:rPr>
          <w:rFonts w:ascii="Sylfaen" w:hAnsi="Sylfaen" w:cs="Sylfaen"/>
          <w:sz w:val="24"/>
          <w:szCs w:val="24"/>
          <w:lang w:val="hy-AM"/>
        </w:rPr>
      </w:pPr>
      <w:r w:rsidRPr="002A6737">
        <w:rPr>
          <w:rFonts w:ascii="Sylfaen" w:eastAsia="Times New Roman" w:hAnsi="Sylfaen" w:cs="Sylfaen"/>
          <w:b/>
          <w:sz w:val="24"/>
          <w:szCs w:val="24"/>
          <w:lang w:val="hy-AM" w:eastAsia="ru-RU"/>
        </w:rPr>
        <w:tab/>
      </w:r>
      <w:r w:rsidRPr="00C55CF5">
        <w:rPr>
          <w:rFonts w:ascii="Sylfaen" w:hAnsi="Sylfaen" w:cs="Sylfaen"/>
          <w:b/>
          <w:sz w:val="24"/>
          <w:szCs w:val="24"/>
          <w:lang w:val="hy-AM"/>
        </w:rPr>
        <w:t>Հունվարի 29-ին</w:t>
      </w:r>
      <w:r w:rsidRPr="00C55CF5">
        <w:rPr>
          <w:rFonts w:ascii="Sylfaen" w:hAnsi="Sylfaen" w:cs="Sylfaen"/>
          <w:sz w:val="24"/>
          <w:szCs w:val="24"/>
          <w:lang w:val="hy-AM"/>
        </w:rPr>
        <w:t xml:space="preserve"> </w:t>
      </w:r>
      <w:proofErr w:type="spellStart"/>
      <w:r w:rsidRPr="00C55CF5">
        <w:rPr>
          <w:rFonts w:ascii="Sylfaen" w:hAnsi="Sylfaen" w:cs="Sylfaen"/>
          <w:sz w:val="24"/>
          <w:szCs w:val="24"/>
          <w:lang w:val="hy-AM"/>
        </w:rPr>
        <w:t>Երևանի</w:t>
      </w:r>
      <w:proofErr w:type="spellEnd"/>
      <w:r w:rsidRPr="002A6737">
        <w:rPr>
          <w:rFonts w:ascii="Sylfaen" w:hAnsi="Sylfaen" w:cs="Sylfaen"/>
          <w:sz w:val="24"/>
          <w:szCs w:val="24"/>
          <w:lang w:val="hy-AM"/>
        </w:rPr>
        <w:t xml:space="preserve"> ընդհանուր իրավասության դատարանում շարունակվել է </w:t>
      </w:r>
      <w:r w:rsidRPr="00B70436">
        <w:rPr>
          <w:rFonts w:ascii="Sylfaen" w:hAnsi="Sylfaen" w:cs="Sylfaen"/>
          <w:i/>
          <w:iCs/>
          <w:sz w:val="24"/>
          <w:szCs w:val="24"/>
          <w:lang w:val="hy-AM"/>
        </w:rPr>
        <w:t>Shantnews.am</w:t>
      </w:r>
      <w:r w:rsidRPr="002A6737">
        <w:rPr>
          <w:rFonts w:ascii="Sylfaen" w:hAnsi="Sylfaen" w:cs="Sylfaen"/>
          <w:sz w:val="24"/>
          <w:szCs w:val="24"/>
          <w:lang w:val="hy-AM"/>
        </w:rPr>
        <w:t xml:space="preserve"> լրատվական կայքի թղթակից Արտակ </w:t>
      </w:r>
      <w:proofErr w:type="spellStart"/>
      <w:r w:rsidRPr="002A6737">
        <w:rPr>
          <w:rFonts w:ascii="Sylfaen" w:hAnsi="Sylfaen" w:cs="Sylfaen"/>
          <w:sz w:val="24"/>
          <w:szCs w:val="24"/>
          <w:lang w:val="hy-AM"/>
        </w:rPr>
        <w:t>Խուլյանի</w:t>
      </w:r>
      <w:proofErr w:type="spellEnd"/>
      <w:r w:rsidRPr="002A6737">
        <w:rPr>
          <w:rFonts w:ascii="Sylfaen" w:hAnsi="Sylfaen" w:cs="Sylfaen"/>
          <w:sz w:val="24"/>
          <w:szCs w:val="24"/>
          <w:lang w:val="hy-AM"/>
        </w:rPr>
        <w:t xml:space="preserve"> և </w:t>
      </w:r>
      <w:r w:rsidRPr="00B70436">
        <w:rPr>
          <w:rFonts w:ascii="Sylfaen" w:hAnsi="Sylfaen" w:cs="Sylfaen"/>
          <w:i/>
          <w:iCs/>
          <w:sz w:val="24"/>
          <w:szCs w:val="24"/>
          <w:lang w:val="hy-AM"/>
        </w:rPr>
        <w:t>Factor.am</w:t>
      </w:r>
      <w:r w:rsidRPr="002A6737">
        <w:rPr>
          <w:rFonts w:ascii="Sylfaen" w:hAnsi="Sylfaen" w:cs="Sylfaen"/>
          <w:sz w:val="24"/>
          <w:szCs w:val="24"/>
          <w:lang w:val="hy-AM"/>
        </w:rPr>
        <w:t xml:space="preserve"> լրատվական կայքի օպերատոր Հովհաննես Սարգսյանի հանդեպ բռնություն գործադրելու փաստով դատական գործի քննությունը։</w:t>
      </w:r>
      <w:r w:rsidRPr="002A6737">
        <w:rPr>
          <w:rFonts w:ascii="Sylfaen" w:hAnsi="Sylfaen" w:cs="Sylfaen"/>
          <w:sz w:val="24"/>
          <w:szCs w:val="24"/>
          <w:lang w:val="hy-AM"/>
        </w:rPr>
        <w:br/>
      </w:r>
      <w:r w:rsidRPr="002A6737">
        <w:rPr>
          <w:rFonts w:ascii="Sylfaen" w:hAnsi="Sylfaen" w:cs="Sylfaen"/>
          <w:sz w:val="24"/>
          <w:szCs w:val="24"/>
          <w:lang w:val="hy-AM"/>
        </w:rPr>
        <w:tab/>
        <w:t xml:space="preserve">Հիշեցնենք, որ քրեական գործն առնչվում է 2018թ. ապրիլյան հեղափոխության օրերին տեղի ունեցած բռնություններին, այդ թվում՝ ԶԼՄ-ների ներկայացուցիչների հանդեպ. այն 8 անձի նկատմամբ մեղադրական եզրակացությամբ ուղարկվել էր դատարան: Այդ իրադարձությունների որոշ դրվագներով քրեական հետապնդումը դադարեցվել է՝ քրեական պատասխանատվության ենթարկելու վաղեմության ժամկետն անցած լինելու հիմքով: (Մանրամասները՝ ԽԱՊԿ 2018-2024թթ. զեկույցներում, </w:t>
      </w:r>
      <w:proofErr w:type="spellStart"/>
      <w:r w:rsidRPr="002A6737">
        <w:rPr>
          <w:rFonts w:ascii="Sylfaen" w:hAnsi="Sylfaen" w:cs="Sylfaen"/>
          <w:sz w:val="24"/>
          <w:szCs w:val="24"/>
          <w:lang w:val="hy-AM"/>
        </w:rPr>
        <w:t>տե՛ս</w:t>
      </w:r>
      <w:proofErr w:type="spellEnd"/>
      <w:r w:rsidRPr="002A6737">
        <w:rPr>
          <w:rFonts w:ascii="Sylfaen" w:hAnsi="Sylfaen" w:cs="Sylfaen"/>
          <w:sz w:val="24"/>
          <w:szCs w:val="24"/>
          <w:lang w:val="hy-AM"/>
        </w:rPr>
        <w:t xml:space="preserve"> khosq.am կայքի «Զեկույցներ» բաժնում)։ </w:t>
      </w:r>
      <w:r w:rsidRPr="002A6737">
        <w:rPr>
          <w:rFonts w:ascii="Sylfaen" w:hAnsi="Sylfaen" w:cs="Sylfaen"/>
          <w:sz w:val="24"/>
          <w:szCs w:val="24"/>
          <w:lang w:val="hy-AM"/>
        </w:rPr>
        <w:br/>
      </w:r>
      <w:r w:rsidRPr="002A6737">
        <w:rPr>
          <w:rFonts w:ascii="Sylfaen" w:hAnsi="Sylfaen" w:cs="Sylfaen"/>
          <w:sz w:val="24"/>
          <w:szCs w:val="24"/>
          <w:lang w:val="hy-AM"/>
        </w:rPr>
        <w:tab/>
      </w:r>
      <w:r>
        <w:rPr>
          <w:rFonts w:ascii="Sylfaen" w:hAnsi="Sylfaen" w:cs="Sylfaen"/>
          <w:sz w:val="24"/>
          <w:szCs w:val="24"/>
          <w:lang w:val="hy-AM"/>
        </w:rPr>
        <w:t>Գ</w:t>
      </w:r>
      <w:r w:rsidRPr="002A6737">
        <w:rPr>
          <w:rFonts w:ascii="Sylfaen" w:hAnsi="Sylfaen" w:cs="Sylfaen"/>
          <w:sz w:val="24"/>
          <w:szCs w:val="24"/>
          <w:lang w:val="hy-AM"/>
        </w:rPr>
        <w:t xml:space="preserve">ործով դատական նիստեր են կայացել նաև </w:t>
      </w:r>
      <w:r>
        <w:rPr>
          <w:rFonts w:ascii="Sylfaen" w:hAnsi="Sylfaen" w:cs="Sylfaen"/>
          <w:sz w:val="24"/>
          <w:szCs w:val="24"/>
          <w:lang w:val="hy-AM"/>
        </w:rPr>
        <w:t xml:space="preserve">ս․ թ․ </w:t>
      </w:r>
      <w:r w:rsidRPr="002A6737">
        <w:rPr>
          <w:rFonts w:ascii="Sylfaen" w:hAnsi="Sylfaen" w:cs="Sylfaen"/>
          <w:sz w:val="24"/>
          <w:szCs w:val="24"/>
          <w:lang w:val="hy-AM"/>
        </w:rPr>
        <w:t xml:space="preserve">փետրվարի </w:t>
      </w:r>
      <w:r>
        <w:rPr>
          <w:rFonts w:ascii="Sylfaen" w:hAnsi="Sylfaen" w:cs="Sylfaen"/>
          <w:sz w:val="24"/>
          <w:szCs w:val="24"/>
          <w:lang w:val="hy-AM"/>
        </w:rPr>
        <w:t xml:space="preserve">5-ին և </w:t>
      </w:r>
      <w:r w:rsidRPr="000608EF">
        <w:rPr>
          <w:rFonts w:ascii="Sylfaen" w:hAnsi="Sylfaen" w:cs="Sylfaen"/>
          <w:sz w:val="24"/>
          <w:szCs w:val="24"/>
          <w:lang w:val="hy-AM"/>
        </w:rPr>
        <w:t>18-ին, մարտի 7-ին, 14-ին, 21-ին</w:t>
      </w:r>
      <w:r>
        <w:rPr>
          <w:rFonts w:ascii="Sylfaen" w:hAnsi="Sylfaen" w:cs="Sylfaen"/>
          <w:sz w:val="24"/>
          <w:szCs w:val="24"/>
          <w:lang w:val="hy-AM"/>
        </w:rPr>
        <w:t xml:space="preserve"> և</w:t>
      </w:r>
      <w:r w:rsidRPr="000608EF">
        <w:rPr>
          <w:rFonts w:ascii="Sylfaen" w:hAnsi="Sylfaen" w:cs="Sylfaen"/>
          <w:sz w:val="24"/>
          <w:szCs w:val="24"/>
          <w:lang w:val="hy-AM"/>
        </w:rPr>
        <w:t xml:space="preserve"> 28-ին, հաջո</w:t>
      </w:r>
      <w:r>
        <w:rPr>
          <w:rFonts w:ascii="Sylfaen" w:hAnsi="Sylfaen" w:cs="Sylfaen"/>
          <w:sz w:val="24"/>
          <w:szCs w:val="24"/>
          <w:lang w:val="hy-AM"/>
        </w:rPr>
        <w:t>ր</w:t>
      </w:r>
      <w:r w:rsidRPr="000608EF">
        <w:rPr>
          <w:rFonts w:ascii="Sylfaen" w:hAnsi="Sylfaen" w:cs="Sylfaen"/>
          <w:sz w:val="24"/>
          <w:szCs w:val="24"/>
          <w:lang w:val="hy-AM"/>
        </w:rPr>
        <w:t>դը նշանակվել է ապրիլի 4-ին։</w:t>
      </w:r>
    </w:p>
    <w:p w14:paraId="7E03969E" w14:textId="77777777" w:rsidR="00E82AFC" w:rsidRDefault="00E82AFC" w:rsidP="00E82AFC">
      <w:pPr>
        <w:spacing w:after="0" w:line="240" w:lineRule="auto"/>
        <w:ind w:firstLine="708"/>
        <w:rPr>
          <w:rFonts w:ascii="Sylfaen" w:eastAsia="Times New Roman" w:hAnsi="Sylfaen"/>
          <w:b/>
          <w:bCs/>
          <w:color w:val="050505"/>
          <w:sz w:val="24"/>
          <w:szCs w:val="24"/>
          <w:lang w:val="hy-AM"/>
        </w:rPr>
      </w:pPr>
    </w:p>
    <w:p w14:paraId="6AB61EDC" w14:textId="77777777" w:rsidR="00E82AFC" w:rsidRPr="00763E25" w:rsidRDefault="00E82AFC" w:rsidP="00E82AFC">
      <w:pPr>
        <w:spacing w:after="0" w:line="240" w:lineRule="auto"/>
        <w:rPr>
          <w:rFonts w:ascii="Sylfaen" w:eastAsia="Times New Roman" w:hAnsi="Sylfaen" w:cs="Arial"/>
          <w:color w:val="050505"/>
          <w:sz w:val="24"/>
          <w:szCs w:val="24"/>
          <w:lang w:val="hy-AM"/>
        </w:rPr>
      </w:pPr>
      <w:r>
        <w:rPr>
          <w:rFonts w:ascii="Sylfaen" w:hAnsi="Sylfaen"/>
          <w:b/>
          <w:bCs/>
          <w:sz w:val="24"/>
          <w:szCs w:val="24"/>
          <w:lang w:val="hy-AM"/>
        </w:rPr>
        <w:tab/>
      </w:r>
      <w:r w:rsidRPr="00A61220">
        <w:rPr>
          <w:rFonts w:ascii="Sylfaen" w:hAnsi="Sylfaen"/>
          <w:b/>
          <w:bCs/>
          <w:sz w:val="24"/>
          <w:szCs w:val="24"/>
          <w:lang w:val="hy-AM"/>
        </w:rPr>
        <w:t xml:space="preserve">Մարտի 11-ին </w:t>
      </w:r>
      <w:r w:rsidRPr="00A61220">
        <w:rPr>
          <w:rFonts w:ascii="Sylfaen" w:hAnsi="Sylfaen"/>
          <w:sz w:val="24"/>
          <w:szCs w:val="24"/>
          <w:lang w:val="hy-AM"/>
        </w:rPr>
        <w:t>կարճվել է</w:t>
      </w:r>
      <w:r w:rsidRPr="00A61220">
        <w:rPr>
          <w:rFonts w:ascii="Sylfaen" w:hAnsi="Sylfaen"/>
          <w:b/>
          <w:bCs/>
          <w:sz w:val="24"/>
          <w:szCs w:val="24"/>
          <w:lang w:val="hy-AM"/>
        </w:rPr>
        <w:t xml:space="preserve"> </w:t>
      </w:r>
      <w:r w:rsidRPr="00C90791">
        <w:rPr>
          <w:rFonts w:ascii="Sylfaen" w:eastAsia="Times New Roman" w:hAnsi="Sylfaen" w:cs="Arial"/>
          <w:i/>
          <w:color w:val="050505"/>
          <w:sz w:val="24"/>
          <w:szCs w:val="24"/>
          <w:lang w:val="hy-AM"/>
        </w:rPr>
        <w:t>NewDay.am</w:t>
      </w:r>
      <w:r w:rsidRPr="00A61220">
        <w:rPr>
          <w:rFonts w:ascii="Sylfaen" w:eastAsia="Times New Roman" w:hAnsi="Sylfaen" w:cs="Arial"/>
          <w:color w:val="050505"/>
          <w:sz w:val="24"/>
          <w:szCs w:val="24"/>
          <w:lang w:val="hy-AM"/>
        </w:rPr>
        <w:t xml:space="preserve"> լրատվական կայքի օպերատոր </w:t>
      </w:r>
      <w:r w:rsidRPr="00A61220">
        <w:rPr>
          <w:rFonts w:ascii="Sylfaen" w:eastAsia="Times New Roman" w:hAnsi="Sylfaen" w:cs="Arial"/>
          <w:bCs/>
          <w:color w:val="050505"/>
          <w:sz w:val="24"/>
          <w:szCs w:val="24"/>
          <w:lang w:val="hy-AM"/>
        </w:rPr>
        <w:t>Ջանիբեկ Խաչատրյանի հանդեպ</w:t>
      </w:r>
      <w:r>
        <w:rPr>
          <w:rFonts w:ascii="Sylfaen" w:eastAsia="Times New Roman" w:hAnsi="Sylfaen" w:cs="Arial"/>
          <w:bCs/>
          <w:color w:val="050505"/>
          <w:sz w:val="24"/>
          <w:szCs w:val="24"/>
          <w:lang w:val="hy-AM"/>
        </w:rPr>
        <w:t xml:space="preserve"> կիրառված բռնության դեպքով քրեակա</w:t>
      </w:r>
      <w:r w:rsidRPr="00763E25">
        <w:rPr>
          <w:rFonts w:ascii="Sylfaen" w:eastAsia="Times New Roman" w:hAnsi="Sylfaen" w:cs="Arial"/>
          <w:color w:val="050505"/>
          <w:sz w:val="24"/>
          <w:szCs w:val="24"/>
          <w:lang w:val="hy-AM"/>
        </w:rPr>
        <w:t>ն վարույթը՝ Քրեական դատավարության օրենսգրքի 12-րդ հոդվածի 1-ին մասի 1-ին կետի հիմքով</w:t>
      </w:r>
      <w:r>
        <w:rPr>
          <w:rFonts w:ascii="Sylfaen" w:eastAsia="Times New Roman" w:hAnsi="Sylfaen" w:cs="Arial"/>
          <w:color w:val="050505"/>
          <w:sz w:val="24"/>
          <w:szCs w:val="24"/>
          <w:lang w:val="hy-AM"/>
        </w:rPr>
        <w:t>, այն է՝</w:t>
      </w:r>
      <w:r w:rsidRPr="00763E25">
        <w:rPr>
          <w:rFonts w:ascii="Sylfaen" w:eastAsia="Times New Roman" w:hAnsi="Sylfaen" w:cs="Arial"/>
          <w:color w:val="050505"/>
          <w:sz w:val="24"/>
          <w:szCs w:val="24"/>
          <w:lang w:val="hy-AM"/>
        </w:rPr>
        <w:t xml:space="preserve"> </w:t>
      </w:r>
      <w:r w:rsidRPr="00A61220">
        <w:rPr>
          <w:rFonts w:ascii="Sylfaen" w:eastAsia="Times New Roman" w:hAnsi="Sylfaen" w:cs="Arial"/>
          <w:color w:val="050505"/>
          <w:sz w:val="24"/>
          <w:szCs w:val="24"/>
          <w:lang w:val="hy-AM"/>
        </w:rPr>
        <w:t xml:space="preserve">անձը չի կատարել իրեն </w:t>
      </w:r>
      <w:proofErr w:type="spellStart"/>
      <w:r w:rsidRPr="00A61220">
        <w:rPr>
          <w:rFonts w:ascii="Sylfaen" w:eastAsia="Times New Roman" w:hAnsi="Sylfaen" w:cs="Arial"/>
          <w:color w:val="050505"/>
          <w:sz w:val="24"/>
          <w:szCs w:val="24"/>
          <w:lang w:val="hy-AM"/>
        </w:rPr>
        <w:t>մեղսագրվող</w:t>
      </w:r>
      <w:proofErr w:type="spellEnd"/>
      <w:r w:rsidRPr="00A61220">
        <w:rPr>
          <w:rFonts w:ascii="Sylfaen" w:eastAsia="Times New Roman" w:hAnsi="Sylfaen" w:cs="Arial"/>
          <w:color w:val="050505"/>
          <w:sz w:val="24"/>
          <w:szCs w:val="24"/>
          <w:lang w:val="hy-AM"/>
        </w:rPr>
        <w:t xml:space="preserve"> արարքը։ </w:t>
      </w:r>
      <w:r w:rsidRPr="00763E25">
        <w:rPr>
          <w:rFonts w:ascii="Sylfaen" w:eastAsia="Times New Roman" w:hAnsi="Sylfaen" w:cs="Arial"/>
          <w:color w:val="050505"/>
          <w:sz w:val="24"/>
          <w:szCs w:val="24"/>
          <w:lang w:val="hy-AM"/>
        </w:rPr>
        <w:t xml:space="preserve">Այս մասին ԽԱՊԿ-ին տեղեկացրել </w:t>
      </w:r>
      <w:r>
        <w:rPr>
          <w:rFonts w:ascii="Sylfaen" w:eastAsia="Times New Roman" w:hAnsi="Sylfaen" w:cs="Arial"/>
          <w:color w:val="050505"/>
          <w:sz w:val="24"/>
          <w:szCs w:val="24"/>
          <w:lang w:val="hy-AM"/>
        </w:rPr>
        <w:t>են</w:t>
      </w:r>
      <w:r w:rsidRPr="00763E25">
        <w:rPr>
          <w:rFonts w:ascii="Sylfaen" w:eastAsia="Times New Roman" w:hAnsi="Sylfaen" w:cs="Arial"/>
          <w:color w:val="050505"/>
          <w:sz w:val="24"/>
          <w:szCs w:val="24"/>
          <w:lang w:val="hy-AM"/>
        </w:rPr>
        <w:t xml:space="preserve"> ՀՀ դատախազություն</w:t>
      </w:r>
      <w:r>
        <w:rPr>
          <w:rFonts w:ascii="Sylfaen" w:eastAsia="Times New Roman" w:hAnsi="Sylfaen" w:cs="Arial"/>
          <w:color w:val="050505"/>
          <w:sz w:val="24"/>
          <w:szCs w:val="24"/>
          <w:lang w:val="hy-AM"/>
        </w:rPr>
        <w:t>ից</w:t>
      </w:r>
      <w:r w:rsidRPr="00763E25">
        <w:rPr>
          <w:rFonts w:ascii="Sylfaen" w:eastAsia="Times New Roman" w:hAnsi="Sylfaen" w:cs="Arial"/>
          <w:color w:val="050505"/>
          <w:sz w:val="24"/>
          <w:szCs w:val="24"/>
          <w:lang w:val="hy-AM"/>
        </w:rPr>
        <w:t>։</w:t>
      </w:r>
    </w:p>
    <w:p w14:paraId="67CADAAD" w14:textId="77777777" w:rsidR="00E82AFC" w:rsidRDefault="00E82AFC" w:rsidP="00E82AFC">
      <w:pPr>
        <w:spacing w:after="0" w:line="240" w:lineRule="auto"/>
        <w:rPr>
          <w:rFonts w:ascii="Sylfaen" w:eastAsia="Times New Roman" w:hAnsi="Sylfaen"/>
          <w:b/>
          <w:bCs/>
          <w:color w:val="050505"/>
          <w:sz w:val="24"/>
          <w:szCs w:val="24"/>
          <w:lang w:val="hy-AM"/>
        </w:rPr>
      </w:pPr>
      <w:r w:rsidRPr="002B4876">
        <w:rPr>
          <w:rFonts w:ascii="Sylfaen" w:eastAsia="Times New Roman" w:hAnsi="Sylfaen" w:cs="Arial"/>
          <w:color w:val="050505"/>
          <w:sz w:val="24"/>
          <w:szCs w:val="24"/>
          <w:lang w:val="hy-AM"/>
        </w:rPr>
        <w:tab/>
        <w:t>Հիշեցնենք, որ 2024թ</w:t>
      </w:r>
      <w:r w:rsidRPr="002B4876">
        <w:rPr>
          <w:rFonts w:ascii="Times New Roman" w:eastAsia="Times New Roman" w:hAnsi="Times New Roman" w:cs="Times New Roman"/>
          <w:color w:val="050505"/>
          <w:sz w:val="24"/>
          <w:szCs w:val="24"/>
          <w:lang w:val="hy-AM"/>
        </w:rPr>
        <w:t>․</w:t>
      </w:r>
      <w:r w:rsidRPr="002B4876">
        <w:rPr>
          <w:rFonts w:ascii="Sylfaen" w:eastAsia="Times New Roman" w:hAnsi="Sylfaen" w:cs="Arial"/>
          <w:color w:val="050505"/>
          <w:sz w:val="24"/>
          <w:szCs w:val="24"/>
          <w:lang w:val="hy-AM"/>
        </w:rPr>
        <w:t xml:space="preserve"> </w:t>
      </w:r>
      <w:r w:rsidRPr="002B4876">
        <w:rPr>
          <w:rFonts w:ascii="Sylfaen" w:eastAsia="Times New Roman" w:hAnsi="Sylfaen" w:cs="Sylfaen"/>
          <w:color w:val="050505"/>
          <w:sz w:val="24"/>
          <w:szCs w:val="24"/>
          <w:lang w:val="hy-AM"/>
        </w:rPr>
        <w:t>ա</w:t>
      </w:r>
      <w:r w:rsidRPr="002B4876">
        <w:rPr>
          <w:rFonts w:ascii="Sylfaen" w:eastAsia="Times New Roman" w:hAnsi="Sylfaen" w:cs="Arial"/>
          <w:color w:val="050505"/>
          <w:sz w:val="24"/>
          <w:szCs w:val="24"/>
          <w:lang w:val="hy-AM"/>
        </w:rPr>
        <w:t>պրիլի 27-ին</w:t>
      </w:r>
      <w:r w:rsidRPr="002A6737">
        <w:rPr>
          <w:rFonts w:ascii="Sylfaen" w:eastAsia="Times New Roman" w:hAnsi="Sylfaen" w:cs="Arial"/>
          <w:color w:val="050505"/>
          <w:sz w:val="24"/>
          <w:szCs w:val="24"/>
          <w:lang w:val="hy-AM"/>
        </w:rPr>
        <w:t xml:space="preserve"> ՀՀ Տավուշի մարզի </w:t>
      </w:r>
      <w:proofErr w:type="spellStart"/>
      <w:r w:rsidRPr="002A6737">
        <w:rPr>
          <w:rFonts w:ascii="Sylfaen" w:eastAsia="Times New Roman" w:hAnsi="Sylfaen" w:cs="Arial"/>
          <w:color w:val="050505"/>
          <w:sz w:val="24"/>
          <w:szCs w:val="24"/>
          <w:lang w:val="hy-AM"/>
        </w:rPr>
        <w:t>Իջևան-Կիրանց</w:t>
      </w:r>
      <w:proofErr w:type="spellEnd"/>
      <w:r w:rsidRPr="002A6737">
        <w:rPr>
          <w:rFonts w:ascii="Sylfaen" w:eastAsia="Times New Roman" w:hAnsi="Sylfaen" w:cs="Arial"/>
          <w:color w:val="050505"/>
          <w:sz w:val="24"/>
          <w:szCs w:val="24"/>
          <w:lang w:val="hy-AM"/>
        </w:rPr>
        <w:t xml:space="preserve"> ավտոճանապարհին դիմակավորված ոստիկանները կանգնեցրել են լրատվամիջոցների աշխատակիցներին տեղափոխող ավտոմեքենան, դուրս են հանել նրանց, գետնին տապալել </w:t>
      </w:r>
      <w:r w:rsidRPr="00D834FA">
        <w:rPr>
          <w:rFonts w:ascii="Sylfaen" w:eastAsia="Times New Roman" w:hAnsi="Sylfaen" w:cs="Arial"/>
          <w:i/>
          <w:color w:val="050505"/>
          <w:sz w:val="24"/>
          <w:szCs w:val="24"/>
          <w:lang w:val="hy-AM"/>
        </w:rPr>
        <w:t>NewDay.am</w:t>
      </w:r>
      <w:r w:rsidRPr="002A6737">
        <w:rPr>
          <w:rFonts w:ascii="Sylfaen" w:eastAsia="Times New Roman" w:hAnsi="Sylfaen" w:cs="Arial"/>
          <w:color w:val="050505"/>
          <w:sz w:val="24"/>
          <w:szCs w:val="24"/>
          <w:lang w:val="hy-AM"/>
        </w:rPr>
        <w:t xml:space="preserve"> լրատվական կայքի օպերատոր </w:t>
      </w:r>
      <w:r w:rsidRPr="002A6737">
        <w:rPr>
          <w:rFonts w:ascii="Sylfaen" w:eastAsia="Times New Roman" w:hAnsi="Sylfaen" w:cs="Arial"/>
          <w:b/>
          <w:color w:val="050505"/>
          <w:sz w:val="24"/>
          <w:szCs w:val="24"/>
          <w:lang w:val="hy-AM"/>
        </w:rPr>
        <w:t>Ջանիբեկ Խաչատրյանին</w:t>
      </w:r>
      <w:r w:rsidRPr="002A6737">
        <w:rPr>
          <w:rFonts w:ascii="Sylfaen" w:eastAsia="Times New Roman" w:hAnsi="Sylfaen" w:cs="Arial"/>
          <w:color w:val="050505"/>
          <w:sz w:val="24"/>
          <w:szCs w:val="24"/>
          <w:lang w:val="hy-AM"/>
        </w:rPr>
        <w:t xml:space="preserve">, ձեռնաշղթաներ </w:t>
      </w:r>
      <w:proofErr w:type="spellStart"/>
      <w:r w:rsidRPr="002A6737">
        <w:rPr>
          <w:rFonts w:ascii="Sylfaen" w:eastAsia="Times New Roman" w:hAnsi="Sylfaen" w:cs="Arial"/>
          <w:color w:val="050505"/>
          <w:sz w:val="24"/>
          <w:szCs w:val="24"/>
          <w:lang w:val="hy-AM"/>
        </w:rPr>
        <w:t>հագցրել</w:t>
      </w:r>
      <w:proofErr w:type="spellEnd"/>
      <w:r w:rsidRPr="002A6737">
        <w:rPr>
          <w:rFonts w:ascii="Sylfaen" w:eastAsia="Times New Roman" w:hAnsi="Sylfaen" w:cs="Arial"/>
          <w:color w:val="050505"/>
          <w:sz w:val="24"/>
          <w:szCs w:val="24"/>
          <w:lang w:val="hy-AM"/>
        </w:rPr>
        <w:t xml:space="preserve"> նրան ու փորձել բերման ենթարկել</w:t>
      </w:r>
      <w:r w:rsidRPr="002A6737">
        <w:rPr>
          <w:rStyle w:val="FootnoteReference"/>
          <w:rFonts w:ascii="Sylfaen" w:eastAsia="Times New Roman" w:hAnsi="Sylfaen" w:cs="Arial"/>
          <w:color w:val="050505"/>
          <w:sz w:val="24"/>
          <w:szCs w:val="24"/>
          <w:lang w:val="hy-AM"/>
        </w:rPr>
        <w:footnoteReference w:id="8"/>
      </w:r>
      <w:r w:rsidRPr="002A6737">
        <w:rPr>
          <w:rFonts w:ascii="Sylfaen" w:eastAsia="Times New Roman" w:hAnsi="Sylfaen" w:cs="Arial"/>
          <w:color w:val="050505"/>
          <w:sz w:val="24"/>
          <w:szCs w:val="24"/>
          <w:lang w:val="hy-AM"/>
        </w:rPr>
        <w:t xml:space="preserve">: Ավելի ուշ </w:t>
      </w:r>
      <w:proofErr w:type="spellStart"/>
      <w:r w:rsidRPr="002A6737">
        <w:rPr>
          <w:rFonts w:ascii="Sylfaen" w:eastAsia="Times New Roman" w:hAnsi="Sylfaen" w:cs="Arial"/>
          <w:color w:val="050505"/>
          <w:sz w:val="24"/>
          <w:szCs w:val="24"/>
          <w:lang w:val="hy-AM"/>
        </w:rPr>
        <w:t>օպերատորին</w:t>
      </w:r>
      <w:proofErr w:type="spellEnd"/>
      <w:r w:rsidRPr="002A6737">
        <w:rPr>
          <w:rFonts w:ascii="Sylfaen" w:eastAsia="Times New Roman" w:hAnsi="Sylfaen" w:cs="Arial"/>
          <w:color w:val="050505"/>
          <w:sz w:val="24"/>
          <w:szCs w:val="24"/>
          <w:lang w:val="hy-AM"/>
        </w:rPr>
        <w:t xml:space="preserve"> ազատ են արձակել</w:t>
      </w:r>
      <w:r>
        <w:rPr>
          <w:rFonts w:ascii="Sylfaen" w:eastAsia="Times New Roman" w:hAnsi="Sylfaen" w:cs="Arial"/>
          <w:color w:val="050505"/>
          <w:sz w:val="24"/>
          <w:szCs w:val="24"/>
          <w:lang w:val="hy-AM"/>
        </w:rPr>
        <w:t xml:space="preserve">՝ առանց </w:t>
      </w:r>
      <w:proofErr w:type="spellStart"/>
      <w:r>
        <w:rPr>
          <w:rFonts w:ascii="Sylfaen" w:eastAsia="Times New Roman" w:hAnsi="Sylfaen" w:cs="Arial"/>
          <w:color w:val="050505"/>
          <w:sz w:val="24"/>
          <w:szCs w:val="24"/>
          <w:lang w:val="hy-AM"/>
        </w:rPr>
        <w:t>որևէ</w:t>
      </w:r>
      <w:proofErr w:type="spellEnd"/>
      <w:r>
        <w:rPr>
          <w:rFonts w:ascii="Sylfaen" w:eastAsia="Times New Roman" w:hAnsi="Sylfaen" w:cs="Arial"/>
          <w:color w:val="050505"/>
          <w:sz w:val="24"/>
          <w:szCs w:val="24"/>
          <w:lang w:val="hy-AM"/>
        </w:rPr>
        <w:t xml:space="preserve"> պարզաբանման</w:t>
      </w:r>
      <w:r w:rsidRPr="002A6737">
        <w:rPr>
          <w:rFonts w:ascii="Sylfaen" w:eastAsia="Times New Roman" w:hAnsi="Sylfaen" w:cs="Arial"/>
          <w:color w:val="050505"/>
          <w:sz w:val="24"/>
          <w:szCs w:val="24"/>
          <w:lang w:val="hy-AM"/>
        </w:rPr>
        <w:t xml:space="preserve">: </w:t>
      </w:r>
      <w:r>
        <w:rPr>
          <w:rFonts w:ascii="Sylfaen" w:eastAsia="Times New Roman" w:hAnsi="Sylfaen" w:cs="Arial"/>
          <w:color w:val="050505"/>
          <w:sz w:val="24"/>
          <w:szCs w:val="24"/>
          <w:lang w:val="hy-AM"/>
        </w:rPr>
        <w:t>Դ</w:t>
      </w:r>
      <w:r w:rsidRPr="002A6737">
        <w:rPr>
          <w:rFonts w:ascii="Sylfaen" w:eastAsia="Times New Roman" w:hAnsi="Sylfaen" w:cs="Arial"/>
          <w:color w:val="050505"/>
          <w:sz w:val="24"/>
          <w:szCs w:val="24"/>
          <w:lang w:val="hy-AM"/>
        </w:rPr>
        <w:t xml:space="preserve">եպքի առթիվ հունիսի 4-ին </w:t>
      </w:r>
      <w:proofErr w:type="spellStart"/>
      <w:r w:rsidRPr="002A6737">
        <w:rPr>
          <w:rFonts w:ascii="Sylfaen" w:eastAsia="Times New Roman" w:hAnsi="Sylfaen" w:cs="Arial"/>
          <w:color w:val="050505"/>
          <w:sz w:val="24"/>
          <w:szCs w:val="24"/>
          <w:lang w:val="hy-AM"/>
        </w:rPr>
        <w:t>նախաձեռնվել</w:t>
      </w:r>
      <w:proofErr w:type="spellEnd"/>
      <w:r w:rsidRPr="002A6737">
        <w:rPr>
          <w:rFonts w:ascii="Sylfaen" w:eastAsia="Times New Roman" w:hAnsi="Sylfaen" w:cs="Arial"/>
          <w:color w:val="050505"/>
          <w:sz w:val="24"/>
          <w:szCs w:val="24"/>
          <w:lang w:val="hy-AM"/>
        </w:rPr>
        <w:t xml:space="preserve"> է</w:t>
      </w:r>
      <w:r>
        <w:rPr>
          <w:rFonts w:ascii="Sylfaen" w:eastAsia="Times New Roman" w:hAnsi="Sylfaen" w:cs="Arial"/>
          <w:color w:val="050505"/>
          <w:sz w:val="24"/>
          <w:szCs w:val="24"/>
          <w:lang w:val="hy-AM"/>
        </w:rPr>
        <w:t>ր</w:t>
      </w:r>
      <w:r w:rsidRPr="002A6737">
        <w:rPr>
          <w:rFonts w:ascii="Sylfaen" w:eastAsia="Times New Roman" w:hAnsi="Sylfaen" w:cs="Arial"/>
          <w:color w:val="050505"/>
          <w:sz w:val="24"/>
          <w:szCs w:val="24"/>
          <w:lang w:val="hy-AM"/>
        </w:rPr>
        <w:t xml:space="preserve"> քրեական վարույթ՝ ՀՀ քրեական օրենսգրքի 237-րդ հոդվածի 3-րդ մասով (</w:t>
      </w:r>
      <w:r w:rsidRPr="002A6737">
        <w:rPr>
          <w:rFonts w:ascii="Sylfaen" w:eastAsia="Times New Roman" w:hAnsi="Sylfaen" w:cs="Arial"/>
          <w:i/>
          <w:color w:val="050505"/>
          <w:sz w:val="24"/>
          <w:szCs w:val="24"/>
          <w:lang w:val="hy-AM"/>
        </w:rPr>
        <w:t>Բռնության գործադրմամբ լրագրողի մասնագիտական օրինական գործունեությունը խոչընդոտելը</w:t>
      </w:r>
      <w:r w:rsidRPr="002A6737">
        <w:rPr>
          <w:rFonts w:ascii="Sylfaen" w:eastAsia="Times New Roman" w:hAnsi="Sylfaen" w:cs="Arial"/>
          <w:color w:val="050505"/>
          <w:sz w:val="24"/>
          <w:szCs w:val="24"/>
          <w:lang w:val="hy-AM"/>
        </w:rPr>
        <w:t>) և 441-րդ հոդվածի 2-րդ մասի 1-ին կետով (</w:t>
      </w:r>
      <w:r w:rsidRPr="002A6737">
        <w:rPr>
          <w:rFonts w:ascii="Sylfaen" w:eastAsia="Times New Roman" w:hAnsi="Sylfaen" w:cs="Arial"/>
          <w:i/>
          <w:color w:val="050505"/>
          <w:sz w:val="24"/>
          <w:szCs w:val="24"/>
          <w:lang w:val="hy-AM"/>
        </w:rPr>
        <w:t>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 որը կատարվել է բռնություն գործադրելով կամ բռնություն գործադրելու սպառնալիքով</w:t>
      </w:r>
      <w:r w:rsidRPr="002A6737">
        <w:rPr>
          <w:rFonts w:ascii="Sylfaen" w:eastAsia="Times New Roman" w:hAnsi="Sylfaen" w:cs="Arial"/>
          <w:color w:val="050505"/>
          <w:sz w:val="24"/>
          <w:szCs w:val="24"/>
          <w:lang w:val="hy-AM"/>
        </w:rPr>
        <w:t xml:space="preserve">): </w:t>
      </w:r>
    </w:p>
    <w:p w14:paraId="6C34093E" w14:textId="77777777" w:rsidR="00E82AFC" w:rsidRDefault="00E82AFC" w:rsidP="00E82AFC">
      <w:pPr>
        <w:spacing w:after="0" w:line="240" w:lineRule="auto"/>
        <w:ind w:firstLine="708"/>
        <w:rPr>
          <w:rFonts w:ascii="Sylfaen" w:eastAsia="Times New Roman" w:hAnsi="Sylfaen"/>
          <w:b/>
          <w:bCs/>
          <w:color w:val="050505"/>
          <w:sz w:val="24"/>
          <w:szCs w:val="24"/>
          <w:lang w:val="hy-AM"/>
        </w:rPr>
      </w:pPr>
    </w:p>
    <w:p w14:paraId="23538D08" w14:textId="77777777" w:rsidR="00E82AFC" w:rsidRDefault="00E82AFC" w:rsidP="00E82AFC">
      <w:pPr>
        <w:spacing w:after="0" w:line="240" w:lineRule="auto"/>
        <w:ind w:firstLine="708"/>
        <w:rPr>
          <w:rFonts w:ascii="Sylfaen" w:eastAsia="Times New Roman" w:hAnsi="Sylfaen"/>
          <w:color w:val="050505"/>
          <w:sz w:val="24"/>
          <w:szCs w:val="24"/>
          <w:lang w:val="hy-AM"/>
        </w:rPr>
      </w:pPr>
      <w:r w:rsidRPr="00C55CF5">
        <w:rPr>
          <w:rFonts w:ascii="Sylfaen" w:eastAsia="Times New Roman" w:hAnsi="Sylfaen"/>
          <w:b/>
          <w:bCs/>
          <w:color w:val="050505"/>
          <w:sz w:val="24"/>
          <w:szCs w:val="24"/>
          <w:lang w:val="hy-AM"/>
        </w:rPr>
        <w:t>Մարտի 20-ին</w:t>
      </w:r>
      <w:r w:rsidRPr="00C55CF5">
        <w:rPr>
          <w:rFonts w:ascii="Sylfaen" w:eastAsia="Times New Roman" w:hAnsi="Sylfaen"/>
          <w:color w:val="050505"/>
          <w:sz w:val="24"/>
          <w:szCs w:val="24"/>
          <w:lang w:val="hy-AM"/>
        </w:rPr>
        <w:t xml:space="preserve"> </w:t>
      </w:r>
      <w:proofErr w:type="spellStart"/>
      <w:r w:rsidRPr="00C55CF5">
        <w:rPr>
          <w:rFonts w:ascii="Sylfaen" w:eastAsia="Times New Roman" w:hAnsi="Sylfaen"/>
          <w:color w:val="050505"/>
          <w:sz w:val="24"/>
          <w:szCs w:val="24"/>
          <w:lang w:val="hy-AM"/>
        </w:rPr>
        <w:t>Երևանի</w:t>
      </w:r>
      <w:proofErr w:type="spellEnd"/>
      <w:r>
        <w:rPr>
          <w:rFonts w:ascii="Sylfaen" w:eastAsia="Times New Roman" w:hAnsi="Sylfaen"/>
          <w:color w:val="050505"/>
          <w:sz w:val="24"/>
          <w:szCs w:val="24"/>
          <w:lang w:val="hy-AM"/>
        </w:rPr>
        <w:t xml:space="preserve"> ընդհանուր իրավասության դատարանում տեղի է ունեցել </w:t>
      </w:r>
      <w:proofErr w:type="spellStart"/>
      <w:r>
        <w:rPr>
          <w:rFonts w:ascii="Sylfaen" w:eastAsia="Times New Roman" w:hAnsi="Sylfaen"/>
          <w:color w:val="050505"/>
          <w:sz w:val="24"/>
          <w:szCs w:val="24"/>
          <w:lang w:val="hy-AM"/>
        </w:rPr>
        <w:t>դատալսում</w:t>
      </w:r>
      <w:proofErr w:type="spellEnd"/>
      <w:r>
        <w:rPr>
          <w:rFonts w:ascii="Sylfaen" w:eastAsia="Times New Roman" w:hAnsi="Sylfaen"/>
          <w:color w:val="050505"/>
          <w:sz w:val="24"/>
          <w:szCs w:val="24"/>
          <w:lang w:val="hy-AM"/>
        </w:rPr>
        <w:t xml:space="preserve"> լրագրող Դավիթ </w:t>
      </w:r>
      <w:proofErr w:type="spellStart"/>
      <w:r>
        <w:rPr>
          <w:rFonts w:ascii="Sylfaen" w:eastAsia="Times New Roman" w:hAnsi="Sylfaen"/>
          <w:color w:val="050505"/>
          <w:sz w:val="24"/>
          <w:szCs w:val="24"/>
          <w:lang w:val="hy-AM"/>
        </w:rPr>
        <w:t>Լևոնյանի</w:t>
      </w:r>
      <w:proofErr w:type="spellEnd"/>
      <w:r>
        <w:rPr>
          <w:rFonts w:ascii="Sylfaen" w:eastAsia="Times New Roman" w:hAnsi="Sylfaen"/>
          <w:color w:val="050505"/>
          <w:sz w:val="24"/>
          <w:szCs w:val="24"/>
          <w:lang w:val="hy-AM"/>
        </w:rPr>
        <w:t xml:space="preserve"> հանդեպ կիրառված բռնության գործով։</w:t>
      </w:r>
    </w:p>
    <w:p w14:paraId="575628F9" w14:textId="77777777" w:rsidR="00E82AFC" w:rsidRPr="002A6737" w:rsidRDefault="00E82AFC" w:rsidP="00E82AFC">
      <w:pPr>
        <w:spacing w:after="0" w:line="240" w:lineRule="auto"/>
        <w:ind w:firstLine="708"/>
        <w:rPr>
          <w:rFonts w:ascii="Sylfaen" w:eastAsia="Times New Roman" w:hAnsi="Sylfaen" w:cs="Arial"/>
          <w:color w:val="050505"/>
          <w:sz w:val="24"/>
          <w:szCs w:val="24"/>
          <w:lang w:val="hy-AM"/>
        </w:rPr>
      </w:pPr>
      <w:r w:rsidRPr="00E05862">
        <w:rPr>
          <w:rFonts w:ascii="Sylfaen" w:eastAsia="Times New Roman" w:hAnsi="Sylfaen" w:cs="Arial"/>
          <w:color w:val="050505"/>
          <w:sz w:val="24"/>
          <w:szCs w:val="24"/>
          <w:lang w:val="hy-AM"/>
        </w:rPr>
        <w:t>Հիշեցնենք՝ 2024թ</w:t>
      </w:r>
      <w:r w:rsidRPr="00E05862">
        <w:rPr>
          <w:rFonts w:ascii="Times New Roman" w:eastAsia="Times New Roman" w:hAnsi="Times New Roman" w:cs="Times New Roman"/>
          <w:color w:val="050505"/>
          <w:sz w:val="24"/>
          <w:szCs w:val="24"/>
          <w:lang w:val="hy-AM"/>
        </w:rPr>
        <w:t>․</w:t>
      </w:r>
      <w:r w:rsidRPr="00E05862">
        <w:rPr>
          <w:rFonts w:ascii="Sylfaen" w:eastAsia="Times New Roman" w:hAnsi="Sylfaen" w:cs="Arial"/>
          <w:color w:val="050505"/>
          <w:sz w:val="24"/>
          <w:szCs w:val="24"/>
          <w:lang w:val="hy-AM"/>
        </w:rPr>
        <w:t xml:space="preserve"> </w:t>
      </w:r>
      <w:r w:rsidRPr="00E05862">
        <w:rPr>
          <w:rFonts w:ascii="Sylfaen" w:eastAsia="Times New Roman" w:hAnsi="Sylfaen" w:cs="Sylfaen"/>
          <w:color w:val="050505"/>
          <w:sz w:val="24"/>
          <w:szCs w:val="24"/>
          <w:lang w:val="hy-AM"/>
        </w:rPr>
        <w:t>ա</w:t>
      </w:r>
      <w:r w:rsidRPr="00E05862">
        <w:rPr>
          <w:rFonts w:ascii="Sylfaen" w:eastAsia="Times New Roman" w:hAnsi="Sylfaen" w:cs="Arial"/>
          <w:color w:val="050505"/>
          <w:sz w:val="24"/>
          <w:szCs w:val="24"/>
          <w:lang w:val="hy-AM"/>
        </w:rPr>
        <w:t>պրիլի 30-ին ԱԺ</w:t>
      </w:r>
      <w:r w:rsidRPr="002A6737">
        <w:rPr>
          <w:rFonts w:ascii="Sylfaen" w:eastAsia="Times New Roman" w:hAnsi="Sylfaen"/>
          <w:color w:val="050505"/>
          <w:sz w:val="24"/>
          <w:szCs w:val="24"/>
          <w:lang w:val="hy-AM"/>
        </w:rPr>
        <w:t xml:space="preserve"> պատգամավոր</w:t>
      </w:r>
      <w:r>
        <w:rPr>
          <w:rFonts w:ascii="Sylfaen" w:eastAsia="Times New Roman" w:hAnsi="Sylfaen" w:cs="Arial"/>
          <w:color w:val="050505"/>
          <w:sz w:val="24"/>
          <w:szCs w:val="24"/>
          <w:lang w:val="hy-AM"/>
        </w:rPr>
        <w:t xml:space="preserve"> </w:t>
      </w:r>
      <w:proofErr w:type="spellStart"/>
      <w:r>
        <w:rPr>
          <w:rFonts w:ascii="Sylfaen" w:eastAsia="Times New Roman" w:hAnsi="Sylfaen" w:cs="Arial"/>
          <w:color w:val="050505"/>
          <w:sz w:val="24"/>
          <w:szCs w:val="24"/>
          <w:lang w:val="hy-AM"/>
        </w:rPr>
        <w:t>Լևոն</w:t>
      </w:r>
      <w:proofErr w:type="spellEnd"/>
      <w:r>
        <w:rPr>
          <w:rFonts w:ascii="Sylfaen" w:eastAsia="Times New Roman" w:hAnsi="Sylfaen" w:cs="Arial"/>
          <w:color w:val="050505"/>
          <w:sz w:val="24"/>
          <w:szCs w:val="24"/>
          <w:lang w:val="hy-AM"/>
        </w:rPr>
        <w:t xml:space="preserve"> Քոչարյանի օգնական</w:t>
      </w:r>
      <w:r w:rsidRPr="002A6737">
        <w:rPr>
          <w:rFonts w:ascii="Sylfaen" w:eastAsia="Times New Roman" w:hAnsi="Sylfaen" w:cs="Arial"/>
          <w:color w:val="050505"/>
          <w:sz w:val="24"/>
          <w:szCs w:val="24"/>
          <w:lang w:val="hy-AM"/>
        </w:rPr>
        <w:t xml:space="preserve"> Արթուր </w:t>
      </w:r>
      <w:proofErr w:type="spellStart"/>
      <w:r w:rsidRPr="002A6737">
        <w:rPr>
          <w:rFonts w:ascii="Sylfaen" w:eastAsia="Times New Roman" w:hAnsi="Sylfaen" w:cs="Arial"/>
          <w:color w:val="050505"/>
          <w:sz w:val="24"/>
          <w:szCs w:val="24"/>
          <w:lang w:val="hy-AM"/>
        </w:rPr>
        <w:t>Սուքոյան</w:t>
      </w:r>
      <w:r>
        <w:rPr>
          <w:rFonts w:ascii="Sylfaen" w:eastAsia="Times New Roman" w:hAnsi="Sylfaen" w:cs="Arial"/>
          <w:color w:val="050505"/>
          <w:sz w:val="24"/>
          <w:szCs w:val="24"/>
          <w:lang w:val="hy-AM"/>
        </w:rPr>
        <w:t>ը</w:t>
      </w:r>
      <w:proofErr w:type="spellEnd"/>
      <w:r>
        <w:rPr>
          <w:rFonts w:ascii="Sylfaen" w:eastAsia="Times New Roman" w:hAnsi="Sylfaen" w:cs="Arial"/>
          <w:color w:val="050505"/>
          <w:sz w:val="24"/>
          <w:szCs w:val="24"/>
          <w:lang w:val="hy-AM"/>
        </w:rPr>
        <w:t xml:space="preserve"> </w:t>
      </w:r>
      <w:r w:rsidRPr="002A6737">
        <w:rPr>
          <w:rFonts w:ascii="Sylfaen" w:eastAsia="Times New Roman" w:hAnsi="Sylfaen" w:cs="Arial"/>
          <w:color w:val="050505"/>
          <w:sz w:val="24"/>
          <w:szCs w:val="24"/>
          <w:lang w:val="hy-AM"/>
        </w:rPr>
        <w:t>Ազգային ժողովի շենքի տարածքում հարվածել է</w:t>
      </w:r>
      <w:r>
        <w:rPr>
          <w:rFonts w:ascii="Sylfaen" w:eastAsia="Times New Roman" w:hAnsi="Sylfaen" w:cs="Arial"/>
          <w:color w:val="050505"/>
          <w:sz w:val="24"/>
          <w:szCs w:val="24"/>
          <w:lang w:val="hy-AM"/>
        </w:rPr>
        <w:t>ր</w:t>
      </w:r>
      <w:r w:rsidRPr="002A6737">
        <w:rPr>
          <w:rFonts w:ascii="Sylfaen" w:eastAsia="Times New Roman" w:hAnsi="Sylfaen" w:cs="Arial"/>
          <w:color w:val="050505"/>
          <w:sz w:val="24"/>
          <w:szCs w:val="24"/>
          <w:lang w:val="hy-AM"/>
        </w:rPr>
        <w:t xml:space="preserve"> </w:t>
      </w:r>
      <w:r w:rsidRPr="00B70436">
        <w:rPr>
          <w:rFonts w:ascii="Sylfaen" w:eastAsia="Times New Roman" w:hAnsi="Sylfaen" w:cs="Arial"/>
          <w:i/>
          <w:iCs/>
          <w:color w:val="050505"/>
          <w:sz w:val="24"/>
          <w:szCs w:val="24"/>
          <w:lang w:val="hy-AM"/>
        </w:rPr>
        <w:t>Civic.am</w:t>
      </w:r>
      <w:r w:rsidRPr="002A6737">
        <w:rPr>
          <w:rFonts w:ascii="Sylfaen" w:eastAsia="Times New Roman" w:hAnsi="Sylfaen" w:cs="Arial"/>
          <w:color w:val="050505"/>
          <w:sz w:val="24"/>
          <w:szCs w:val="24"/>
          <w:lang w:val="hy-AM"/>
        </w:rPr>
        <w:t xml:space="preserve"> լրատվական կայքի թղթակից Դավիթ </w:t>
      </w:r>
      <w:proofErr w:type="spellStart"/>
      <w:r w:rsidRPr="002A6737">
        <w:rPr>
          <w:rFonts w:ascii="Sylfaen" w:eastAsia="Times New Roman" w:hAnsi="Sylfaen" w:cs="Arial"/>
          <w:color w:val="050505"/>
          <w:sz w:val="24"/>
          <w:szCs w:val="24"/>
          <w:lang w:val="hy-AM"/>
        </w:rPr>
        <w:t>Լևոնյանի</w:t>
      </w:r>
      <w:proofErr w:type="spellEnd"/>
      <w:r w:rsidRPr="002A6737">
        <w:rPr>
          <w:rFonts w:ascii="Sylfaen" w:eastAsia="Times New Roman" w:hAnsi="Sylfaen" w:cs="Arial"/>
          <w:color w:val="050505"/>
          <w:sz w:val="24"/>
          <w:szCs w:val="24"/>
          <w:lang w:val="hy-AM"/>
        </w:rPr>
        <w:t xml:space="preserve"> դեմքին՝ նրան մեղադրելով «սրբապղծության մեջ»</w:t>
      </w:r>
      <w:r w:rsidRPr="002A6737">
        <w:rPr>
          <w:rStyle w:val="FootnoteReference"/>
          <w:rFonts w:ascii="Sylfaen" w:eastAsia="Times New Roman" w:hAnsi="Sylfaen" w:cs="Arial"/>
          <w:color w:val="050505"/>
          <w:sz w:val="24"/>
          <w:szCs w:val="24"/>
          <w:lang w:val="hy-AM"/>
        </w:rPr>
        <w:footnoteReference w:id="9"/>
      </w:r>
      <w:r w:rsidRPr="002A6737">
        <w:rPr>
          <w:rFonts w:ascii="Sylfaen" w:eastAsia="Times New Roman" w:hAnsi="Sylfaen" w:cs="Arial"/>
          <w:color w:val="050505"/>
          <w:sz w:val="24"/>
          <w:szCs w:val="24"/>
          <w:lang w:val="hy-AM"/>
        </w:rPr>
        <w:t>։ Պատգամավորի օգնականը նկատի է ունեցել օրեր առաջ լրագրողի</w:t>
      </w:r>
      <w:r>
        <w:rPr>
          <w:rFonts w:ascii="Sylfaen" w:eastAsia="Times New Roman" w:hAnsi="Sylfaen" w:cs="Arial"/>
          <w:color w:val="050505"/>
          <w:sz w:val="24"/>
          <w:szCs w:val="24"/>
          <w:lang w:val="hy-AM"/>
        </w:rPr>
        <w:t>՝</w:t>
      </w:r>
      <w:r w:rsidRPr="002A6737">
        <w:rPr>
          <w:rFonts w:ascii="Sylfaen" w:eastAsia="Times New Roman" w:hAnsi="Sylfaen" w:cs="Arial"/>
          <w:color w:val="050505"/>
          <w:sz w:val="24"/>
          <w:szCs w:val="24"/>
          <w:lang w:val="hy-AM"/>
        </w:rPr>
        <w:t xml:space="preserve"> իր </w:t>
      </w:r>
      <w:proofErr w:type="spellStart"/>
      <w:r w:rsidRPr="002A6737">
        <w:rPr>
          <w:rFonts w:ascii="Sylfaen" w:eastAsia="Times New Roman" w:hAnsi="Sylfaen" w:cs="Arial"/>
          <w:color w:val="050505"/>
          <w:sz w:val="24"/>
          <w:szCs w:val="24"/>
          <w:lang w:val="hy-AM"/>
        </w:rPr>
        <w:t>յութուբյան</w:t>
      </w:r>
      <w:proofErr w:type="spellEnd"/>
      <w:r w:rsidRPr="002A6737">
        <w:rPr>
          <w:rFonts w:ascii="Sylfaen" w:eastAsia="Times New Roman" w:hAnsi="Sylfaen" w:cs="Arial"/>
          <w:color w:val="050505"/>
          <w:sz w:val="24"/>
          <w:szCs w:val="24"/>
          <w:lang w:val="hy-AM"/>
        </w:rPr>
        <w:t xml:space="preserve"> </w:t>
      </w:r>
      <w:proofErr w:type="spellStart"/>
      <w:r w:rsidRPr="002A6737">
        <w:rPr>
          <w:rFonts w:ascii="Sylfaen" w:eastAsia="Times New Roman" w:hAnsi="Sylfaen" w:cs="Arial"/>
          <w:color w:val="050505"/>
          <w:sz w:val="24"/>
          <w:szCs w:val="24"/>
          <w:lang w:val="hy-AM"/>
        </w:rPr>
        <w:t>ալիքում</w:t>
      </w:r>
      <w:proofErr w:type="spellEnd"/>
      <w:r w:rsidRPr="002A6737">
        <w:rPr>
          <w:rFonts w:ascii="Sylfaen" w:eastAsia="Times New Roman" w:hAnsi="Sylfaen" w:cs="Arial"/>
          <w:color w:val="050505"/>
          <w:sz w:val="24"/>
          <w:szCs w:val="24"/>
          <w:lang w:val="hy-AM"/>
        </w:rPr>
        <w:t xml:space="preserve"> հայտնած </w:t>
      </w:r>
      <w:r>
        <w:rPr>
          <w:rFonts w:ascii="Sylfaen" w:eastAsia="Times New Roman" w:hAnsi="Sylfaen" w:cs="Arial"/>
          <w:color w:val="050505"/>
          <w:sz w:val="24"/>
          <w:szCs w:val="24"/>
          <w:lang w:val="hy-AM"/>
        </w:rPr>
        <w:t>տեսակետն</w:t>
      </w:r>
      <w:r w:rsidRPr="002A6737">
        <w:rPr>
          <w:rFonts w:ascii="Sylfaen" w:eastAsia="Times New Roman" w:hAnsi="Sylfaen" w:cs="Arial"/>
          <w:color w:val="050505"/>
          <w:sz w:val="24"/>
          <w:szCs w:val="24"/>
          <w:lang w:val="hy-AM"/>
        </w:rPr>
        <w:t>, ըստ որի՝ Տավուշի թեմի առաջնորդ Բագրատ Սրբազանը սպասարկում է ռուսական շահերը</w:t>
      </w:r>
      <w:r w:rsidRPr="002A6737">
        <w:rPr>
          <w:rStyle w:val="FootnoteReference"/>
          <w:rFonts w:ascii="Sylfaen" w:eastAsia="Times New Roman" w:hAnsi="Sylfaen" w:cs="Arial"/>
          <w:color w:val="050505"/>
          <w:sz w:val="24"/>
          <w:szCs w:val="24"/>
          <w:lang w:val="hy-AM"/>
        </w:rPr>
        <w:footnoteReference w:id="10"/>
      </w:r>
      <w:r w:rsidRPr="002A6737">
        <w:rPr>
          <w:rFonts w:ascii="Sylfaen" w:eastAsia="Times New Roman" w:hAnsi="Sylfaen" w:cs="Arial"/>
          <w:color w:val="050505"/>
          <w:sz w:val="24"/>
          <w:szCs w:val="24"/>
          <w:lang w:val="hy-AM"/>
        </w:rPr>
        <w:t>։</w:t>
      </w:r>
    </w:p>
    <w:p w14:paraId="1F6EB3B9" w14:textId="77777777" w:rsidR="00E82AFC" w:rsidRPr="002A6737" w:rsidRDefault="00E82AFC" w:rsidP="00E82AFC">
      <w:pPr>
        <w:spacing w:after="0" w:line="240" w:lineRule="auto"/>
        <w:ind w:firstLine="720"/>
        <w:rPr>
          <w:rFonts w:ascii="Sylfaen" w:eastAsia="Times New Roman" w:hAnsi="Sylfaen"/>
          <w:sz w:val="24"/>
          <w:szCs w:val="24"/>
          <w:lang w:val="hy-AM"/>
        </w:rPr>
      </w:pPr>
      <w:r w:rsidRPr="002A6737">
        <w:rPr>
          <w:rFonts w:ascii="Sylfaen" w:eastAsia="Times New Roman" w:hAnsi="Sylfaen" w:cs="Arial"/>
          <w:color w:val="050505"/>
          <w:sz w:val="24"/>
          <w:szCs w:val="24"/>
          <w:lang w:val="hy-AM"/>
        </w:rPr>
        <w:t xml:space="preserve">Արթուր </w:t>
      </w:r>
      <w:proofErr w:type="spellStart"/>
      <w:r w:rsidRPr="002A6737">
        <w:rPr>
          <w:rFonts w:ascii="Sylfaen" w:eastAsia="Times New Roman" w:hAnsi="Sylfaen" w:cs="Arial"/>
          <w:color w:val="050505"/>
          <w:sz w:val="24"/>
          <w:szCs w:val="24"/>
          <w:lang w:val="hy-AM"/>
        </w:rPr>
        <w:t>Սուքոյանի</w:t>
      </w:r>
      <w:proofErr w:type="spellEnd"/>
      <w:r w:rsidRPr="002A6737">
        <w:rPr>
          <w:rFonts w:ascii="Sylfaen" w:eastAsia="Times New Roman" w:hAnsi="Sylfaen" w:cs="Arial"/>
          <w:color w:val="050505"/>
          <w:sz w:val="24"/>
          <w:szCs w:val="24"/>
          <w:lang w:val="hy-AM"/>
        </w:rPr>
        <w:t xml:space="preserve"> նկատմամբ հարուցվել է</w:t>
      </w:r>
      <w:r>
        <w:rPr>
          <w:rFonts w:ascii="Sylfaen" w:eastAsia="Times New Roman" w:hAnsi="Sylfaen" w:cs="Arial"/>
          <w:color w:val="050505"/>
          <w:sz w:val="24"/>
          <w:szCs w:val="24"/>
          <w:lang w:val="hy-AM"/>
        </w:rPr>
        <w:t>ր</w:t>
      </w:r>
      <w:r w:rsidRPr="002A6737">
        <w:rPr>
          <w:rFonts w:ascii="Sylfaen" w:eastAsia="Times New Roman" w:hAnsi="Sylfaen" w:cs="Arial"/>
          <w:color w:val="050505"/>
          <w:sz w:val="24"/>
          <w:szCs w:val="24"/>
          <w:lang w:val="hy-AM"/>
        </w:rPr>
        <w:t xml:space="preserve"> քրեական հետապնդում ՀՀ քրեական օրենսգրքի 237-րդ հոդվածի 3-րդ մասով (</w:t>
      </w:r>
      <w:r w:rsidRPr="002A6737">
        <w:rPr>
          <w:rFonts w:ascii="Sylfaen" w:eastAsia="Times New Roman" w:hAnsi="Sylfaen" w:cs="Arial"/>
          <w:i/>
          <w:color w:val="050505"/>
          <w:sz w:val="24"/>
          <w:szCs w:val="24"/>
          <w:lang w:val="hy-AM"/>
        </w:rPr>
        <w:t>Բռնության գործադրմամբ լրագրողի մասնագիտական օրինական գործունեությունը խոչընդոտելը</w:t>
      </w:r>
      <w:r w:rsidRPr="002A6737">
        <w:rPr>
          <w:rFonts w:ascii="Sylfaen" w:eastAsia="Times New Roman" w:hAnsi="Sylfaen" w:cs="Arial"/>
          <w:color w:val="050505"/>
          <w:sz w:val="24"/>
          <w:szCs w:val="24"/>
          <w:lang w:val="hy-AM"/>
        </w:rPr>
        <w:t xml:space="preserve">): </w:t>
      </w:r>
      <w:r>
        <w:rPr>
          <w:rFonts w:ascii="Sylfaen" w:eastAsia="Times New Roman" w:hAnsi="Sylfaen" w:cs="Arial"/>
          <w:color w:val="050505"/>
          <w:sz w:val="24"/>
          <w:szCs w:val="24"/>
          <w:lang w:val="hy-AM"/>
        </w:rPr>
        <w:t>Հ</w:t>
      </w:r>
      <w:r w:rsidRPr="002A6737">
        <w:rPr>
          <w:rFonts w:ascii="Sylfaen" w:eastAsia="Times New Roman" w:hAnsi="Sylfaen" w:cs="Arial"/>
          <w:color w:val="050505"/>
          <w:sz w:val="24"/>
          <w:szCs w:val="24"/>
          <w:lang w:val="hy-AM"/>
        </w:rPr>
        <w:t>ունիսի 13-ին քրեական վարույթը մեղադրական եզրակացությամբ ուղարկվել է</w:t>
      </w:r>
      <w:r>
        <w:rPr>
          <w:rFonts w:ascii="Sylfaen" w:eastAsia="Times New Roman" w:hAnsi="Sylfaen" w:cs="Arial"/>
          <w:color w:val="050505"/>
          <w:sz w:val="24"/>
          <w:szCs w:val="24"/>
          <w:lang w:val="hy-AM"/>
        </w:rPr>
        <w:t>ր</w:t>
      </w:r>
      <w:r w:rsidRPr="002A6737">
        <w:rPr>
          <w:rFonts w:ascii="Sylfaen" w:eastAsia="Times New Roman" w:hAnsi="Sylfaen" w:cs="Arial"/>
          <w:color w:val="050505"/>
          <w:sz w:val="24"/>
          <w:szCs w:val="24"/>
          <w:lang w:val="hy-AM"/>
        </w:rPr>
        <w:t xml:space="preserve"> դատարան։ </w:t>
      </w:r>
      <w:r w:rsidRPr="00E05862">
        <w:rPr>
          <w:rFonts w:ascii="Sylfaen" w:eastAsia="Times New Roman" w:hAnsi="Sylfaen" w:cs="Arial"/>
          <w:color w:val="050505"/>
          <w:sz w:val="24"/>
          <w:szCs w:val="24"/>
          <w:lang w:val="hy-AM"/>
        </w:rPr>
        <w:t>Հունիսի 27-ին դատարանը որոշում է</w:t>
      </w:r>
      <w:r>
        <w:rPr>
          <w:rFonts w:ascii="Sylfaen" w:eastAsia="Times New Roman" w:hAnsi="Sylfaen" w:cs="Arial"/>
          <w:color w:val="050505"/>
          <w:sz w:val="24"/>
          <w:szCs w:val="24"/>
          <w:lang w:val="hy-AM"/>
        </w:rPr>
        <w:t>ր</w:t>
      </w:r>
      <w:r w:rsidRPr="00E05862">
        <w:rPr>
          <w:rFonts w:ascii="Sylfaen" w:eastAsia="Times New Roman" w:hAnsi="Sylfaen" w:cs="Arial"/>
          <w:color w:val="050505"/>
          <w:sz w:val="24"/>
          <w:szCs w:val="24"/>
          <w:lang w:val="hy-AM"/>
        </w:rPr>
        <w:t xml:space="preserve"> կայացրել</w:t>
      </w:r>
      <w:r>
        <w:rPr>
          <w:rFonts w:ascii="Sylfaen" w:eastAsia="Times New Roman" w:hAnsi="Sylfaen" w:cs="Arial"/>
          <w:color w:val="050505"/>
          <w:sz w:val="24"/>
          <w:szCs w:val="24"/>
          <w:lang w:val="hy-AM"/>
        </w:rPr>
        <w:t xml:space="preserve"> </w:t>
      </w:r>
      <w:r w:rsidRPr="00E05862">
        <w:rPr>
          <w:rFonts w:ascii="Sylfaen" w:eastAsia="Times New Roman" w:hAnsi="Sylfaen" w:cs="Arial"/>
          <w:color w:val="050505"/>
          <w:sz w:val="24"/>
          <w:szCs w:val="24"/>
          <w:lang w:val="hy-AM"/>
        </w:rPr>
        <w:t xml:space="preserve">Արթուր </w:t>
      </w:r>
      <w:proofErr w:type="spellStart"/>
      <w:r w:rsidRPr="00E05862">
        <w:rPr>
          <w:rFonts w:ascii="Sylfaen" w:eastAsia="Times New Roman" w:hAnsi="Sylfaen" w:cs="Arial"/>
          <w:color w:val="050505"/>
          <w:sz w:val="24"/>
          <w:szCs w:val="24"/>
          <w:lang w:val="hy-AM"/>
        </w:rPr>
        <w:t>Սուքոյանի</w:t>
      </w:r>
      <w:proofErr w:type="spellEnd"/>
      <w:r w:rsidRPr="00E05862">
        <w:rPr>
          <w:rFonts w:ascii="Sylfaen" w:eastAsia="Times New Roman" w:hAnsi="Sylfaen" w:cs="Arial"/>
          <w:color w:val="050505"/>
          <w:sz w:val="24"/>
          <w:szCs w:val="24"/>
          <w:lang w:val="hy-AM"/>
        </w:rPr>
        <w:t xml:space="preserve"> նկատմամբ սահմանել վարչական հսկողություն, մասնավորապես՝ արգելել առանց վարույթն իրականացնող մարմնի թույլտվության փոխել իր բնակության վայրը, շփում ունենալ սույն գործով տուժող Դավիթ </w:t>
      </w:r>
      <w:proofErr w:type="spellStart"/>
      <w:r w:rsidRPr="00E05862">
        <w:rPr>
          <w:rFonts w:ascii="Sylfaen" w:eastAsia="Times New Roman" w:hAnsi="Sylfaen" w:cs="Arial"/>
          <w:color w:val="050505"/>
          <w:sz w:val="24"/>
          <w:szCs w:val="24"/>
          <w:lang w:val="hy-AM"/>
        </w:rPr>
        <w:t>Լևոնյանի</w:t>
      </w:r>
      <w:proofErr w:type="spellEnd"/>
      <w:r w:rsidRPr="00E05862">
        <w:rPr>
          <w:rFonts w:ascii="Sylfaen" w:eastAsia="Times New Roman" w:hAnsi="Sylfaen" w:cs="Arial"/>
          <w:color w:val="050505"/>
          <w:sz w:val="24"/>
          <w:szCs w:val="24"/>
          <w:lang w:val="hy-AM"/>
        </w:rPr>
        <w:t xml:space="preserve"> և վկա Պետրոս Պետրոսյանի հետ:</w:t>
      </w:r>
      <w:r w:rsidRPr="002A6737">
        <w:rPr>
          <w:rFonts w:ascii="Sylfaen" w:eastAsia="Times New Roman" w:hAnsi="Sylfaen" w:cs="Arial"/>
          <w:color w:val="050505"/>
          <w:sz w:val="24"/>
          <w:szCs w:val="24"/>
          <w:lang w:val="hy-AM"/>
        </w:rPr>
        <w:br/>
      </w:r>
      <w:r w:rsidRPr="002A6737">
        <w:rPr>
          <w:rFonts w:ascii="Sylfaen" w:eastAsia="Times New Roman" w:hAnsi="Sylfaen" w:cs="Arial"/>
          <w:color w:val="050505"/>
          <w:sz w:val="24"/>
          <w:szCs w:val="24"/>
          <w:lang w:val="hy-AM"/>
        </w:rPr>
        <w:tab/>
      </w:r>
      <w:r>
        <w:rPr>
          <w:rFonts w:ascii="Sylfaen" w:eastAsia="Times New Roman" w:hAnsi="Sylfaen" w:cs="Arial"/>
          <w:color w:val="050505"/>
          <w:sz w:val="24"/>
          <w:szCs w:val="24"/>
          <w:lang w:val="hy-AM"/>
        </w:rPr>
        <w:t>Հ</w:t>
      </w:r>
      <w:r w:rsidRPr="002A6737">
        <w:rPr>
          <w:rFonts w:ascii="Sylfaen" w:eastAsia="Times New Roman" w:hAnsi="Sylfaen" w:cs="Arial"/>
          <w:color w:val="050505"/>
          <w:sz w:val="24"/>
          <w:szCs w:val="24"/>
          <w:lang w:val="hy-AM"/>
        </w:rPr>
        <w:t>աջորդ նիստը նշանակվել է</w:t>
      </w:r>
      <w:r>
        <w:rPr>
          <w:rFonts w:ascii="Sylfaen" w:eastAsia="Times New Roman" w:hAnsi="Sylfaen" w:cs="Arial"/>
          <w:color w:val="050505"/>
          <w:sz w:val="24"/>
          <w:szCs w:val="24"/>
          <w:lang w:val="hy-AM"/>
        </w:rPr>
        <w:t xml:space="preserve"> ս․ թ․ </w:t>
      </w:r>
      <w:r w:rsidRPr="00E05862">
        <w:rPr>
          <w:rFonts w:ascii="Sylfaen" w:eastAsia="Times New Roman" w:hAnsi="Sylfaen" w:cs="Arial"/>
          <w:color w:val="050505"/>
          <w:sz w:val="24"/>
          <w:szCs w:val="24"/>
          <w:lang w:val="hy-AM"/>
        </w:rPr>
        <w:t>ապրիլի 30-ին։</w:t>
      </w:r>
      <w:r w:rsidRPr="002A6737">
        <w:rPr>
          <w:rFonts w:ascii="Sylfaen" w:eastAsia="Times New Roman" w:hAnsi="Sylfaen"/>
          <w:sz w:val="24"/>
          <w:szCs w:val="24"/>
          <w:lang w:val="hy-AM"/>
        </w:rPr>
        <w:br/>
      </w:r>
    </w:p>
    <w:p w14:paraId="74F17CD2" w14:textId="77777777" w:rsidR="00E82AFC" w:rsidRPr="002050CA" w:rsidRDefault="00E82AFC" w:rsidP="00E82AFC">
      <w:pPr>
        <w:spacing w:after="0" w:line="240" w:lineRule="auto"/>
        <w:rPr>
          <w:rFonts w:ascii="Sylfaen" w:hAnsi="Sylfaen"/>
          <w:sz w:val="24"/>
          <w:szCs w:val="24"/>
          <w:lang w:val="hy-AM"/>
        </w:rPr>
      </w:pPr>
      <w:r>
        <w:rPr>
          <w:rFonts w:ascii="Sylfaen" w:hAnsi="Sylfaen"/>
          <w:sz w:val="24"/>
          <w:szCs w:val="24"/>
          <w:lang w:val="hy-AM"/>
        </w:rPr>
        <w:tab/>
      </w:r>
      <w:r w:rsidRPr="00C92E93">
        <w:rPr>
          <w:rFonts w:ascii="Sylfaen" w:hAnsi="Sylfaen"/>
          <w:b/>
          <w:bCs/>
          <w:sz w:val="24"/>
          <w:szCs w:val="24"/>
          <w:lang w:val="hy-AM"/>
        </w:rPr>
        <w:t xml:space="preserve">Մարտի 26-ին </w:t>
      </w:r>
      <w:r w:rsidRPr="00C92E93">
        <w:rPr>
          <w:rFonts w:ascii="Sylfaen" w:hAnsi="Sylfaen"/>
          <w:sz w:val="24"/>
          <w:szCs w:val="24"/>
          <w:lang w:val="hy-AM"/>
        </w:rPr>
        <w:t>Ազգային ժողովում, երբ պետք է սկսվեր Խորհրդարան-Կառավարություն հարցուպատասխանը</w:t>
      </w:r>
      <w:r>
        <w:rPr>
          <w:rFonts w:ascii="Sylfaen" w:hAnsi="Sylfaen"/>
          <w:sz w:val="24"/>
          <w:szCs w:val="24"/>
          <w:lang w:val="hy-AM"/>
        </w:rPr>
        <w:t>,</w:t>
      </w:r>
      <w:r w:rsidRPr="00FF4C43">
        <w:rPr>
          <w:rFonts w:ascii="Sylfaen" w:hAnsi="Sylfaen"/>
          <w:sz w:val="24"/>
          <w:szCs w:val="24"/>
          <w:lang w:val="hy-AM"/>
        </w:rPr>
        <w:t xml:space="preserve"> </w:t>
      </w:r>
      <w:r>
        <w:rPr>
          <w:rFonts w:ascii="Sylfaen" w:hAnsi="Sylfaen"/>
          <w:sz w:val="24"/>
          <w:szCs w:val="24"/>
          <w:lang w:val="hy-AM"/>
        </w:rPr>
        <w:t xml:space="preserve">ԱԺ-ում հավատարմագրված լրագրողներն իրենց </w:t>
      </w:r>
      <w:proofErr w:type="spellStart"/>
      <w:r>
        <w:rPr>
          <w:rFonts w:ascii="Sylfaen" w:hAnsi="Sylfaen"/>
          <w:sz w:val="24"/>
          <w:szCs w:val="24"/>
          <w:lang w:val="hy-AM"/>
        </w:rPr>
        <w:t>օթյակից</w:t>
      </w:r>
      <w:proofErr w:type="spellEnd"/>
      <w:r>
        <w:rPr>
          <w:rFonts w:ascii="Sylfaen" w:hAnsi="Sylfaen"/>
          <w:sz w:val="24"/>
          <w:szCs w:val="24"/>
          <w:lang w:val="hy-AM"/>
        </w:rPr>
        <w:t xml:space="preserve"> փորձել են ակցիա իրականացնել՝ </w:t>
      </w:r>
      <w:r w:rsidRPr="00FF4C43">
        <w:rPr>
          <w:rFonts w:ascii="Sylfaen" w:hAnsi="Sylfaen"/>
          <w:sz w:val="24"/>
          <w:szCs w:val="24"/>
          <w:lang w:val="hy-AM"/>
        </w:rPr>
        <w:t>պարզել</w:t>
      </w:r>
      <w:r>
        <w:rPr>
          <w:rFonts w:ascii="Sylfaen" w:hAnsi="Sylfaen"/>
          <w:sz w:val="24"/>
          <w:szCs w:val="24"/>
          <w:lang w:val="hy-AM"/>
        </w:rPr>
        <w:t>ով պատգամավոր</w:t>
      </w:r>
      <w:r w:rsidRPr="00FF4C43">
        <w:rPr>
          <w:rFonts w:ascii="Sylfaen" w:hAnsi="Sylfaen"/>
          <w:sz w:val="24"/>
          <w:szCs w:val="24"/>
          <w:lang w:val="hy-AM"/>
        </w:rPr>
        <w:t xml:space="preserve"> Անդրանիկ Քոչարյանի պատկերով </w:t>
      </w:r>
      <w:r>
        <w:rPr>
          <w:rFonts w:ascii="Sylfaen" w:hAnsi="Sylfaen"/>
          <w:sz w:val="24"/>
          <w:szCs w:val="24"/>
          <w:lang w:val="hy-AM"/>
        </w:rPr>
        <w:t xml:space="preserve">և </w:t>
      </w:r>
      <w:r w:rsidRPr="00FF4C43">
        <w:rPr>
          <w:rFonts w:ascii="Sylfaen" w:hAnsi="Sylfaen"/>
          <w:sz w:val="24"/>
          <w:szCs w:val="24"/>
          <w:lang w:val="hy-AM"/>
        </w:rPr>
        <w:t xml:space="preserve">«Ասա կներես», «Անդրանիկ Քոչարյան, </w:t>
      </w:r>
      <w:proofErr w:type="spellStart"/>
      <w:r w:rsidRPr="00FF4C43">
        <w:rPr>
          <w:rFonts w:ascii="Sylfaen" w:hAnsi="Sylfaen"/>
          <w:sz w:val="24"/>
          <w:szCs w:val="24"/>
          <w:lang w:val="hy-AM"/>
        </w:rPr>
        <w:t>շուրթերդ</w:t>
      </w:r>
      <w:proofErr w:type="spellEnd"/>
      <w:r w:rsidRPr="00FF4C43">
        <w:rPr>
          <w:rFonts w:ascii="Sylfaen" w:hAnsi="Sylfaen"/>
          <w:sz w:val="24"/>
          <w:szCs w:val="24"/>
          <w:lang w:val="hy-AM"/>
        </w:rPr>
        <w:t xml:space="preserve"> </w:t>
      </w:r>
      <w:proofErr w:type="spellStart"/>
      <w:r w:rsidRPr="00FF4C43">
        <w:rPr>
          <w:rFonts w:ascii="Sylfaen" w:hAnsi="Sylfaen"/>
          <w:sz w:val="24"/>
          <w:szCs w:val="24"/>
          <w:lang w:val="hy-AM"/>
        </w:rPr>
        <w:t>մաքրի՛ր</w:t>
      </w:r>
      <w:proofErr w:type="spellEnd"/>
      <w:r w:rsidRPr="00FF4C43">
        <w:rPr>
          <w:rFonts w:ascii="Sylfaen" w:hAnsi="Sylfaen"/>
          <w:sz w:val="24"/>
          <w:szCs w:val="24"/>
          <w:lang w:val="hy-AM"/>
        </w:rPr>
        <w:t>» գրություններով</w:t>
      </w:r>
      <w:r>
        <w:rPr>
          <w:rFonts w:ascii="Sylfaen" w:hAnsi="Sylfaen"/>
          <w:sz w:val="24"/>
          <w:szCs w:val="24"/>
          <w:lang w:val="hy-AM"/>
        </w:rPr>
        <w:t xml:space="preserve"> պաստառ։</w:t>
      </w:r>
      <w:r w:rsidRPr="00FF4C43">
        <w:rPr>
          <w:rFonts w:ascii="Sylfaen" w:hAnsi="Sylfaen"/>
          <w:sz w:val="24"/>
          <w:szCs w:val="24"/>
          <w:lang w:val="hy-AM"/>
        </w:rPr>
        <w:t xml:space="preserve"> </w:t>
      </w:r>
      <w:r>
        <w:rPr>
          <w:rFonts w:ascii="Sylfaen" w:hAnsi="Sylfaen"/>
          <w:sz w:val="24"/>
          <w:szCs w:val="24"/>
          <w:lang w:val="hy-AM"/>
        </w:rPr>
        <w:t xml:space="preserve">Սա մարտի 20-ին ԱԺ-ում տեղի </w:t>
      </w:r>
      <w:r w:rsidRPr="000D46DE">
        <w:rPr>
          <w:rFonts w:ascii="Sylfaen" w:hAnsi="Sylfaen"/>
          <w:sz w:val="24"/>
          <w:szCs w:val="24"/>
          <w:lang w:val="hy-AM"/>
        </w:rPr>
        <w:t xml:space="preserve">ունեցած միջադեպի շարունակությունն </w:t>
      </w:r>
      <w:r>
        <w:rPr>
          <w:rFonts w:ascii="Sylfaen" w:hAnsi="Sylfaen"/>
          <w:sz w:val="24"/>
          <w:szCs w:val="24"/>
          <w:lang w:val="hy-AM"/>
        </w:rPr>
        <w:t xml:space="preserve">է, երբ պատգամավոր Անդրանիկ Քոչարյանը վիրավորական վերաբերմունք էր </w:t>
      </w:r>
      <w:proofErr w:type="spellStart"/>
      <w:r>
        <w:rPr>
          <w:rFonts w:ascii="Sylfaen" w:hAnsi="Sylfaen"/>
          <w:sz w:val="24"/>
          <w:szCs w:val="24"/>
          <w:lang w:val="hy-AM"/>
        </w:rPr>
        <w:t>դրսևորել</w:t>
      </w:r>
      <w:proofErr w:type="spellEnd"/>
      <w:r>
        <w:rPr>
          <w:rFonts w:ascii="Sylfaen" w:hAnsi="Sylfaen"/>
          <w:sz w:val="24"/>
          <w:szCs w:val="24"/>
          <w:lang w:val="hy-AM"/>
        </w:rPr>
        <w:t xml:space="preserve"> </w:t>
      </w:r>
      <w:r w:rsidRPr="00C92E93">
        <w:rPr>
          <w:rFonts w:ascii="Sylfaen" w:hAnsi="Sylfaen"/>
          <w:i/>
          <w:iCs/>
          <w:sz w:val="24"/>
          <w:szCs w:val="24"/>
          <w:lang w:val="hy-AM"/>
        </w:rPr>
        <w:t>Tribune.am</w:t>
      </w:r>
      <w:r>
        <w:rPr>
          <w:rFonts w:ascii="Sylfaen" w:hAnsi="Sylfaen"/>
          <w:sz w:val="24"/>
          <w:szCs w:val="24"/>
          <w:lang w:val="hy-AM"/>
        </w:rPr>
        <w:t xml:space="preserve"> կայքի </w:t>
      </w:r>
      <w:r w:rsidRPr="00FF4C43">
        <w:rPr>
          <w:rFonts w:ascii="Sylfaen" w:hAnsi="Sylfaen"/>
          <w:sz w:val="24"/>
          <w:szCs w:val="24"/>
          <w:lang w:val="hy-AM"/>
        </w:rPr>
        <w:t xml:space="preserve">լրատվական ծառայության ղեկավար </w:t>
      </w:r>
      <w:r>
        <w:rPr>
          <w:rFonts w:ascii="Sylfaen" w:hAnsi="Sylfaen"/>
          <w:sz w:val="24"/>
          <w:szCs w:val="24"/>
          <w:lang w:val="hy-AM"/>
        </w:rPr>
        <w:t xml:space="preserve">Հռիփսիմե </w:t>
      </w:r>
      <w:proofErr w:type="spellStart"/>
      <w:r>
        <w:rPr>
          <w:rFonts w:ascii="Sylfaen" w:hAnsi="Sylfaen"/>
          <w:sz w:val="24"/>
          <w:szCs w:val="24"/>
          <w:lang w:val="hy-AM"/>
        </w:rPr>
        <w:t>Ջեբեջյանի</w:t>
      </w:r>
      <w:proofErr w:type="spellEnd"/>
      <w:r>
        <w:rPr>
          <w:rFonts w:ascii="Sylfaen" w:hAnsi="Sylfaen"/>
          <w:sz w:val="24"/>
          <w:szCs w:val="24"/>
          <w:lang w:val="hy-AM"/>
        </w:rPr>
        <w:t xml:space="preserve"> հանդեպ</w:t>
      </w:r>
      <w:r>
        <w:rPr>
          <w:rStyle w:val="FootnoteReference"/>
          <w:rFonts w:ascii="Sylfaen" w:hAnsi="Sylfaen"/>
          <w:sz w:val="24"/>
          <w:szCs w:val="24"/>
          <w:lang w:val="hy-AM"/>
        </w:rPr>
        <w:footnoteReference w:id="11"/>
      </w:r>
      <w:r>
        <w:rPr>
          <w:rFonts w:ascii="Sylfaen" w:hAnsi="Sylfaen"/>
          <w:sz w:val="24"/>
          <w:szCs w:val="24"/>
          <w:lang w:val="hy-AM"/>
        </w:rPr>
        <w:t xml:space="preserve">։ Լրագրողների ակցիան կոպտորեն </w:t>
      </w:r>
      <w:r w:rsidRPr="00F03F09">
        <w:rPr>
          <w:rFonts w:ascii="Sylfaen" w:hAnsi="Sylfaen"/>
          <w:sz w:val="24"/>
          <w:szCs w:val="24"/>
          <w:lang w:val="hy-AM"/>
        </w:rPr>
        <w:t xml:space="preserve">կանխվել է </w:t>
      </w:r>
      <w:r w:rsidRPr="00FF4C43">
        <w:rPr>
          <w:rFonts w:ascii="Sylfaen" w:hAnsi="Sylfaen"/>
          <w:sz w:val="24"/>
          <w:szCs w:val="24"/>
          <w:lang w:val="hy-AM"/>
        </w:rPr>
        <w:t xml:space="preserve">Պետական պահպանության ծառայության աշխատակիցների </w:t>
      </w:r>
      <w:r>
        <w:rPr>
          <w:rFonts w:ascii="Sylfaen" w:hAnsi="Sylfaen"/>
          <w:sz w:val="24"/>
          <w:szCs w:val="24"/>
          <w:lang w:val="hy-AM"/>
        </w:rPr>
        <w:t>կողմից</w:t>
      </w:r>
      <w:r w:rsidRPr="00F03F09">
        <w:rPr>
          <w:rFonts w:ascii="Times New Roman" w:hAnsi="Times New Roman" w:cs="Times New Roman"/>
          <w:sz w:val="24"/>
          <w:szCs w:val="24"/>
          <w:lang w:val="hy-AM"/>
        </w:rPr>
        <w:t>․</w:t>
      </w:r>
      <w:r w:rsidRPr="00F03F09">
        <w:rPr>
          <w:rFonts w:ascii="Sylfaen" w:hAnsi="Sylfaen"/>
          <w:sz w:val="24"/>
          <w:szCs w:val="24"/>
          <w:lang w:val="hy-AM"/>
        </w:rPr>
        <w:t xml:space="preserve"> վերջիններս խլել են պաստառը,</w:t>
      </w:r>
      <w:r>
        <w:rPr>
          <w:rFonts w:ascii="Sylfaen" w:hAnsi="Sylfaen"/>
          <w:sz w:val="24"/>
          <w:szCs w:val="24"/>
          <w:lang w:val="hy-AM"/>
        </w:rPr>
        <w:t xml:space="preserve"> ք</w:t>
      </w:r>
      <w:r w:rsidRPr="00F03F09">
        <w:rPr>
          <w:rFonts w:ascii="Sylfaen" w:hAnsi="Sylfaen"/>
          <w:sz w:val="24"/>
          <w:szCs w:val="24"/>
          <w:lang w:val="hy-AM"/>
        </w:rPr>
        <w:t xml:space="preserve">աշքշուկ է սկսվել, որի արդյունքում վնասվել է Հռիփսիմե </w:t>
      </w:r>
      <w:proofErr w:type="spellStart"/>
      <w:r w:rsidRPr="00F03F09">
        <w:rPr>
          <w:rFonts w:ascii="Sylfaen" w:hAnsi="Sylfaen"/>
          <w:sz w:val="24"/>
          <w:szCs w:val="24"/>
          <w:lang w:val="hy-AM"/>
        </w:rPr>
        <w:t>Ջեբեջյանի</w:t>
      </w:r>
      <w:proofErr w:type="spellEnd"/>
      <w:r w:rsidRPr="00F03F09">
        <w:rPr>
          <w:rFonts w:ascii="Sylfaen" w:hAnsi="Sylfaen"/>
          <w:sz w:val="24"/>
          <w:szCs w:val="24"/>
          <w:lang w:val="hy-AM"/>
        </w:rPr>
        <w:t xml:space="preserve"> ոտքը</w:t>
      </w:r>
      <w:r>
        <w:rPr>
          <w:rStyle w:val="FootnoteReference"/>
          <w:rFonts w:ascii="Sylfaen" w:hAnsi="Sylfaen"/>
          <w:sz w:val="24"/>
          <w:szCs w:val="24"/>
          <w:lang w:val="hy-AM"/>
        </w:rPr>
        <w:footnoteReference w:id="12"/>
      </w:r>
      <w:r w:rsidRPr="00F03F09">
        <w:rPr>
          <w:rFonts w:ascii="Sylfaen" w:hAnsi="Sylfaen"/>
          <w:sz w:val="24"/>
          <w:szCs w:val="24"/>
          <w:lang w:val="hy-AM"/>
        </w:rPr>
        <w:t>։</w:t>
      </w:r>
      <w:r>
        <w:rPr>
          <w:rFonts w:ascii="Sylfaen" w:hAnsi="Sylfaen"/>
          <w:sz w:val="24"/>
          <w:szCs w:val="24"/>
          <w:lang w:val="hy-AM"/>
        </w:rPr>
        <w:t xml:space="preserve"> Լրագրողական կազմակերպությունները հանդես են եկել դատապարտող հայտարարությամբ</w:t>
      </w:r>
      <w:r w:rsidRPr="002050CA">
        <w:rPr>
          <w:rStyle w:val="FootnoteReference"/>
          <w:rFonts w:ascii="Sylfaen" w:hAnsi="Sylfaen"/>
          <w:sz w:val="24"/>
          <w:szCs w:val="24"/>
          <w:lang w:val="hy-AM"/>
        </w:rPr>
        <w:footnoteReference w:id="13"/>
      </w:r>
      <w:r>
        <w:rPr>
          <w:rFonts w:ascii="Sylfaen" w:hAnsi="Sylfaen"/>
          <w:sz w:val="24"/>
          <w:szCs w:val="24"/>
          <w:lang w:val="hy-AM"/>
        </w:rPr>
        <w:t>։</w:t>
      </w:r>
    </w:p>
    <w:p w14:paraId="6F4E8277" w14:textId="77777777" w:rsidR="00E82AFC" w:rsidRDefault="00E82AFC" w:rsidP="00E82AFC">
      <w:pPr>
        <w:jc w:val="both"/>
        <w:rPr>
          <w:rStyle w:val="Hyperlink"/>
          <w:rFonts w:ascii="Sylfaen" w:hAnsi="Sylfaen"/>
          <w:lang w:val="hy-AM"/>
        </w:rPr>
      </w:pPr>
      <w:r>
        <w:rPr>
          <w:rFonts w:ascii="Sylfaen" w:hAnsi="Sylfaen"/>
          <w:sz w:val="24"/>
          <w:szCs w:val="24"/>
          <w:lang w:val="hy-AM"/>
        </w:rPr>
        <w:tab/>
      </w:r>
      <w:r w:rsidRPr="002050CA">
        <w:rPr>
          <w:rFonts w:ascii="Sylfaen" w:hAnsi="Sylfaen"/>
          <w:sz w:val="24"/>
          <w:szCs w:val="24"/>
          <w:lang w:val="hy-AM"/>
        </w:rPr>
        <w:t>Դատախազությունից ԽԱՊԿ-ի հարցմանն ի պատասխան հայտնել են, որ դեպքի առնչությամբ քրեական վարույթ նախաձեռնված չէ։</w:t>
      </w:r>
    </w:p>
    <w:p w14:paraId="7B69AD98" w14:textId="77777777" w:rsidR="00E82AFC" w:rsidRPr="00952A96" w:rsidRDefault="00E82AFC" w:rsidP="00E82AFC">
      <w:pPr>
        <w:spacing w:line="240" w:lineRule="auto"/>
        <w:jc w:val="center"/>
        <w:rPr>
          <w:rFonts w:ascii="Sylfaen" w:hAnsi="Sylfaen" w:cs="Sylfaen"/>
          <w:bCs/>
          <w:i/>
          <w:iCs/>
          <w:sz w:val="24"/>
          <w:szCs w:val="24"/>
          <w:lang w:val="hy-AM"/>
        </w:rPr>
      </w:pPr>
      <w:r>
        <w:rPr>
          <w:rFonts w:ascii="Sylfaen" w:hAnsi="Sylfaen" w:cs="Sylfaen"/>
          <w:b/>
          <w:bCs/>
          <w:i/>
          <w:iCs/>
          <w:sz w:val="24"/>
          <w:szCs w:val="24"/>
          <w:lang w:val="hy-AM"/>
        </w:rPr>
        <w:lastRenderedPageBreak/>
        <w:t>2</w:t>
      </w:r>
      <w:r>
        <w:rPr>
          <w:rFonts w:ascii="Times New Roman" w:hAnsi="Times New Roman" w:cs="Times New Roman"/>
          <w:b/>
          <w:bCs/>
          <w:i/>
          <w:iCs/>
          <w:sz w:val="24"/>
          <w:szCs w:val="24"/>
          <w:lang w:val="hy-AM"/>
        </w:rPr>
        <w:t>․</w:t>
      </w:r>
      <w:r>
        <w:rPr>
          <w:rFonts w:ascii="Sylfaen" w:hAnsi="Sylfaen" w:cs="Sylfaen"/>
          <w:b/>
          <w:bCs/>
          <w:i/>
          <w:iCs/>
          <w:sz w:val="24"/>
          <w:szCs w:val="24"/>
          <w:lang w:val="hy-AM"/>
        </w:rPr>
        <w:t xml:space="preserve"> </w:t>
      </w:r>
      <w:r w:rsidRPr="00952A96">
        <w:rPr>
          <w:rFonts w:ascii="Sylfaen" w:hAnsi="Sylfaen" w:cs="Sylfaen"/>
          <w:b/>
          <w:bCs/>
          <w:i/>
          <w:iCs/>
          <w:sz w:val="24"/>
          <w:szCs w:val="24"/>
          <w:lang w:val="hy-AM"/>
        </w:rPr>
        <w:t>Ճնշումներ լրատվամիջոցների և դրանց աշխատակիցների նկատմամբ</w:t>
      </w:r>
    </w:p>
    <w:p w14:paraId="2035AB37" w14:textId="77777777" w:rsidR="00E82AFC" w:rsidRPr="00952A96" w:rsidRDefault="00E82AFC" w:rsidP="00E82AFC">
      <w:pPr>
        <w:spacing w:after="0" w:line="240" w:lineRule="auto"/>
        <w:rPr>
          <w:rFonts w:ascii="Sylfaen" w:hAnsi="Sylfaen" w:cs="Sylfaen"/>
          <w:bCs/>
          <w:i/>
          <w:iCs/>
          <w:sz w:val="24"/>
          <w:szCs w:val="24"/>
          <w:lang w:val="hy-AM"/>
        </w:rPr>
      </w:pPr>
    </w:p>
    <w:p w14:paraId="45F60E5C" w14:textId="77777777" w:rsidR="00E82AFC" w:rsidRPr="00952A96" w:rsidRDefault="00E82AFC" w:rsidP="00E82AFC">
      <w:pPr>
        <w:spacing w:after="0" w:line="240" w:lineRule="auto"/>
        <w:jc w:val="center"/>
        <w:rPr>
          <w:rFonts w:ascii="Sylfaen" w:eastAsia="Times New Roman" w:hAnsi="Sylfaen" w:cs="Times New Roman"/>
          <w:kern w:val="36"/>
          <w:sz w:val="24"/>
          <w:szCs w:val="24"/>
          <w:lang w:val="hy-AM" w:eastAsia="ru-RU"/>
        </w:rPr>
      </w:pPr>
      <w:r w:rsidRPr="00952A96">
        <w:rPr>
          <w:rFonts w:ascii="Sylfaen" w:hAnsi="Sylfaen" w:cs="Sylfaen"/>
          <w:i/>
          <w:sz w:val="24"/>
          <w:szCs w:val="24"/>
          <w:lang w:val="hy-AM"/>
        </w:rPr>
        <w:t>202</w:t>
      </w:r>
      <w:r>
        <w:rPr>
          <w:rFonts w:ascii="Sylfaen" w:hAnsi="Sylfaen" w:cs="Sylfaen"/>
          <w:i/>
          <w:sz w:val="24"/>
          <w:szCs w:val="24"/>
          <w:lang w:val="hy-AM"/>
        </w:rPr>
        <w:t>5</w:t>
      </w:r>
      <w:r w:rsidRPr="00952A96">
        <w:rPr>
          <w:rFonts w:ascii="Sylfaen" w:hAnsi="Sylfaen" w:cs="Sylfaen"/>
          <w:i/>
          <w:sz w:val="24"/>
          <w:szCs w:val="24"/>
          <w:lang w:val="hy-AM"/>
        </w:rPr>
        <w:t xml:space="preserve"> թվականի</w:t>
      </w:r>
      <w:r>
        <w:rPr>
          <w:rFonts w:ascii="Sylfaen" w:hAnsi="Sylfaen" w:cs="Sylfaen"/>
          <w:i/>
          <w:sz w:val="24"/>
          <w:szCs w:val="24"/>
          <w:lang w:val="hy-AM"/>
        </w:rPr>
        <w:t xml:space="preserve"> առաջին եռամսյակի</w:t>
      </w:r>
      <w:r w:rsidRPr="00952A96">
        <w:rPr>
          <w:rFonts w:ascii="Sylfaen" w:hAnsi="Sylfaen" w:cs="Sylfaen"/>
          <w:i/>
          <w:sz w:val="24"/>
          <w:szCs w:val="24"/>
          <w:lang w:val="hy-AM"/>
        </w:rPr>
        <w:t xml:space="preserve"> ընթացքում գրանցվել է ԶԼՄ-ների</w:t>
      </w:r>
      <w:r w:rsidRPr="00952A96">
        <w:rPr>
          <w:rFonts w:ascii="Sylfaen" w:hAnsi="Sylfaen" w:cs="Sylfaen"/>
          <w:bCs/>
          <w:i/>
          <w:iCs/>
          <w:sz w:val="24"/>
          <w:szCs w:val="24"/>
          <w:lang w:val="hy-AM"/>
        </w:rPr>
        <w:t xml:space="preserve"> և լրագրողների նկատմամբ</w:t>
      </w:r>
      <w:r w:rsidRPr="00952A96">
        <w:rPr>
          <w:rFonts w:ascii="Sylfaen" w:hAnsi="Sylfaen" w:cs="Sylfaen"/>
          <w:i/>
          <w:sz w:val="24"/>
          <w:szCs w:val="24"/>
          <w:lang w:val="hy-AM"/>
        </w:rPr>
        <w:t xml:space="preserve"> տարատեսակ </w:t>
      </w:r>
      <w:r w:rsidRPr="007173A4">
        <w:rPr>
          <w:rFonts w:ascii="Sylfaen" w:hAnsi="Sylfaen" w:cs="Sylfaen"/>
          <w:i/>
          <w:sz w:val="24"/>
          <w:szCs w:val="24"/>
          <w:lang w:val="hy-AM"/>
        </w:rPr>
        <w:t xml:space="preserve">ճնշումների </w:t>
      </w:r>
      <w:r w:rsidRPr="007173A4">
        <w:rPr>
          <w:rFonts w:ascii="Times New Roman" w:hAnsi="Times New Roman" w:cs="Times New Roman"/>
          <w:b/>
          <w:i/>
          <w:sz w:val="24"/>
          <w:szCs w:val="24"/>
          <w:lang w:val="hy-AM"/>
        </w:rPr>
        <w:t>25</w:t>
      </w:r>
      <w:r w:rsidRPr="007173A4">
        <w:rPr>
          <w:rFonts w:ascii="Sylfaen" w:hAnsi="Sylfaen" w:cs="Sylfaen"/>
          <w:b/>
          <w:i/>
          <w:sz w:val="24"/>
          <w:szCs w:val="24"/>
          <w:lang w:val="hy-AM"/>
        </w:rPr>
        <w:t xml:space="preserve"> </w:t>
      </w:r>
      <w:r w:rsidRPr="007173A4">
        <w:rPr>
          <w:rFonts w:ascii="Sylfaen" w:hAnsi="Sylfaen" w:cs="Sylfaen"/>
          <w:i/>
          <w:sz w:val="24"/>
          <w:szCs w:val="24"/>
          <w:lang w:val="hy-AM"/>
        </w:rPr>
        <w:t>դեպք</w:t>
      </w:r>
      <w:r w:rsidRPr="00952A96">
        <w:rPr>
          <w:rFonts w:ascii="Sylfaen" w:hAnsi="Sylfaen" w:cs="Sylfaen"/>
          <w:i/>
          <w:sz w:val="24"/>
          <w:szCs w:val="24"/>
          <w:lang w:val="hy-AM"/>
        </w:rPr>
        <w:t>։ Դ</w:t>
      </w:r>
      <w:r w:rsidRPr="00952A96">
        <w:rPr>
          <w:rFonts w:ascii="Sylfaen" w:hAnsi="Sylfaen" w:cs="Arial"/>
          <w:i/>
          <w:color w:val="050505"/>
          <w:sz w:val="24"/>
          <w:szCs w:val="24"/>
          <w:shd w:val="clear" w:color="auto" w:fill="FFFFFF"/>
          <w:lang w:val="hy-AM"/>
        </w:rPr>
        <w:t>րանք</w:t>
      </w:r>
      <w:r w:rsidRPr="00952A96">
        <w:rPr>
          <w:rFonts w:ascii="Sylfaen" w:hAnsi="Sylfaen" w:cs="Sylfaen"/>
          <w:i/>
          <w:sz w:val="24"/>
          <w:szCs w:val="24"/>
          <w:lang w:val="hy-AM"/>
        </w:rPr>
        <w:t xml:space="preserve">, ինչպես նաև նախորդ տարիներին արձանագրված փաստերի հետ կապված զարգացումներն ու </w:t>
      </w:r>
      <w:proofErr w:type="spellStart"/>
      <w:r w:rsidRPr="00952A96">
        <w:rPr>
          <w:rFonts w:ascii="Sylfaen" w:hAnsi="Sylfaen" w:cs="Sylfaen"/>
          <w:i/>
          <w:sz w:val="24"/>
          <w:szCs w:val="24"/>
          <w:lang w:val="hy-AM"/>
        </w:rPr>
        <w:t>հանգուցալուծումները</w:t>
      </w:r>
      <w:proofErr w:type="spellEnd"/>
      <w:r w:rsidRPr="00952A96">
        <w:rPr>
          <w:rFonts w:ascii="Sylfaen" w:hAnsi="Sylfaen" w:cs="Sylfaen"/>
          <w:i/>
          <w:sz w:val="24"/>
          <w:szCs w:val="24"/>
          <w:lang w:val="hy-AM"/>
        </w:rPr>
        <w:t xml:space="preserve"> ներկայացնում ենք զեկույցի այս ենթաբաժնում ժամանակագրական կարգով։</w:t>
      </w:r>
      <w:r w:rsidRPr="00952A96">
        <w:rPr>
          <w:rFonts w:ascii="Sylfaen" w:eastAsia="Times New Roman" w:hAnsi="Sylfaen" w:cs="Times New Roman"/>
          <w:kern w:val="36"/>
          <w:sz w:val="24"/>
          <w:szCs w:val="24"/>
          <w:lang w:val="hy-AM" w:eastAsia="ru-RU"/>
        </w:rPr>
        <w:tab/>
      </w:r>
    </w:p>
    <w:p w14:paraId="0B91ADCD" w14:textId="77777777" w:rsidR="00E82AFC" w:rsidRPr="00C5704C" w:rsidRDefault="00E82AFC" w:rsidP="00E82AFC">
      <w:pPr>
        <w:spacing w:after="0" w:line="240" w:lineRule="auto"/>
        <w:rPr>
          <w:rFonts w:ascii="Sylfaen" w:hAnsi="Sylfaen"/>
          <w:sz w:val="24"/>
          <w:szCs w:val="24"/>
          <w:lang w:val="hy-AM"/>
        </w:rPr>
      </w:pPr>
      <w:r w:rsidRPr="00837F3F">
        <w:rPr>
          <w:rFonts w:ascii="Sylfaen" w:hAnsi="Sylfaen"/>
          <w:b/>
          <w:sz w:val="24"/>
          <w:szCs w:val="24"/>
          <w:shd w:val="clear" w:color="auto" w:fill="FFFFFF"/>
          <w:lang w:val="hy-AM"/>
        </w:rPr>
        <w:tab/>
      </w:r>
    </w:p>
    <w:p w14:paraId="7C7A8D6E" w14:textId="77777777" w:rsidR="005F5D03" w:rsidRDefault="005F5D03" w:rsidP="00E82AFC">
      <w:pPr>
        <w:spacing w:after="0" w:line="240" w:lineRule="auto"/>
        <w:ind w:firstLine="708"/>
        <w:rPr>
          <w:rFonts w:ascii="Sylfaen" w:hAnsi="Sylfaen"/>
          <w:b/>
          <w:bCs/>
          <w:sz w:val="24"/>
          <w:szCs w:val="24"/>
          <w:lang w:val="hy-AM"/>
        </w:rPr>
      </w:pPr>
    </w:p>
    <w:p w14:paraId="18155F34" w14:textId="28358579" w:rsidR="005F5D03" w:rsidRDefault="005F5D03" w:rsidP="005F5D03">
      <w:pPr>
        <w:spacing w:after="0"/>
        <w:rPr>
          <w:rFonts w:ascii="Sylfaen" w:hAnsi="Sylfaen" w:cs="Sylfaen"/>
          <w:color w:val="000000"/>
          <w:shd w:val="clear" w:color="auto" w:fill="FFFFFF"/>
          <w:lang w:val="hy-AM"/>
        </w:rPr>
      </w:pPr>
      <w:r>
        <w:rPr>
          <w:rFonts w:ascii="Sylfaen" w:hAnsi="Sylfaen" w:cs="Sylfaen"/>
          <w:b/>
          <w:bCs/>
          <w:color w:val="000000"/>
          <w:sz w:val="24"/>
          <w:szCs w:val="24"/>
          <w:shd w:val="clear" w:color="auto" w:fill="FFFFFF"/>
          <w:lang w:val="hy-AM"/>
        </w:rPr>
        <w:tab/>
      </w:r>
      <w:r w:rsidRPr="00D23AA5">
        <w:rPr>
          <w:rFonts w:ascii="Sylfaen" w:hAnsi="Sylfaen" w:cs="Sylfaen"/>
          <w:b/>
          <w:bCs/>
          <w:color w:val="000000"/>
          <w:sz w:val="24"/>
          <w:szCs w:val="24"/>
          <w:shd w:val="clear" w:color="auto" w:fill="FFFFFF"/>
          <w:lang w:val="hy-AM"/>
        </w:rPr>
        <w:t>Հունվարի 6-ին</w:t>
      </w:r>
      <w:r w:rsidRPr="00D23AA5">
        <w:rPr>
          <w:rFonts w:ascii="Sylfaen" w:hAnsi="Sylfaen" w:cs="Sylfaen"/>
          <w:color w:val="000000"/>
          <w:sz w:val="24"/>
          <w:szCs w:val="24"/>
          <w:shd w:val="clear" w:color="auto" w:fill="FFFFFF"/>
          <w:lang w:val="hy-AM"/>
        </w:rPr>
        <w:t xml:space="preserve"> </w:t>
      </w:r>
      <w:r w:rsidRPr="00CF585E">
        <w:rPr>
          <w:rFonts w:ascii="Sylfaen" w:hAnsi="Sylfaen" w:cs="Sylfaen"/>
          <w:i/>
          <w:iCs/>
          <w:color w:val="000000"/>
          <w:sz w:val="24"/>
          <w:szCs w:val="24"/>
          <w:shd w:val="clear" w:color="auto" w:fill="FFFFFF"/>
          <w:lang w:val="hy-AM"/>
        </w:rPr>
        <w:t>N</w:t>
      </w:r>
      <w:r w:rsidRPr="00D23AA5">
        <w:rPr>
          <w:rFonts w:ascii="Sylfaen" w:hAnsi="Sylfaen" w:cs="Sylfaen"/>
          <w:i/>
          <w:iCs/>
          <w:color w:val="000000"/>
          <w:sz w:val="24"/>
          <w:szCs w:val="24"/>
          <w:shd w:val="clear" w:color="auto" w:fill="FFFFFF"/>
          <w:lang w:val="hy-AM"/>
        </w:rPr>
        <w:t>ews.am</w:t>
      </w:r>
      <w:r w:rsidRPr="00D23AA5">
        <w:rPr>
          <w:rFonts w:ascii="Sylfaen" w:hAnsi="Sylfaen" w:cs="Sylfaen"/>
          <w:color w:val="000000"/>
          <w:sz w:val="24"/>
          <w:szCs w:val="24"/>
          <w:shd w:val="clear" w:color="auto" w:fill="FFFFFF"/>
          <w:lang w:val="hy-AM"/>
        </w:rPr>
        <w:t xml:space="preserve"> լրատվական կայքի </w:t>
      </w:r>
      <w:proofErr w:type="spellStart"/>
      <w:r w:rsidRPr="00D23AA5">
        <w:rPr>
          <w:rFonts w:ascii="Sylfaen" w:hAnsi="Sylfaen" w:cs="Sylfaen"/>
          <w:color w:val="000000"/>
          <w:sz w:val="24"/>
          <w:szCs w:val="24"/>
          <w:shd w:val="clear" w:color="auto" w:fill="FFFFFF"/>
          <w:lang w:val="hy-AM"/>
        </w:rPr>
        <w:t>տելեգրամյան</w:t>
      </w:r>
      <w:proofErr w:type="spellEnd"/>
      <w:r w:rsidRPr="00D23AA5">
        <w:rPr>
          <w:rFonts w:ascii="Sylfaen" w:hAnsi="Sylfaen" w:cs="Sylfaen"/>
          <w:color w:val="000000"/>
          <w:sz w:val="24"/>
          <w:szCs w:val="24"/>
          <w:shd w:val="clear" w:color="auto" w:fill="FFFFFF"/>
          <w:lang w:val="hy-AM"/>
        </w:rPr>
        <w:t xml:space="preserve"> ալիքը ենթարկվել է </w:t>
      </w:r>
      <w:proofErr w:type="spellStart"/>
      <w:r w:rsidRPr="00D23AA5">
        <w:rPr>
          <w:rFonts w:ascii="Sylfaen" w:hAnsi="Sylfaen" w:cs="Sylfaen"/>
          <w:color w:val="000000"/>
          <w:sz w:val="24"/>
          <w:szCs w:val="24"/>
          <w:shd w:val="clear" w:color="auto" w:fill="FFFFFF"/>
          <w:lang w:val="hy-AM"/>
        </w:rPr>
        <w:t>հաքերային</w:t>
      </w:r>
      <w:proofErr w:type="spellEnd"/>
      <w:r w:rsidRPr="00D23AA5">
        <w:rPr>
          <w:rFonts w:ascii="Sylfaen" w:hAnsi="Sylfaen" w:cs="Sylfaen"/>
          <w:color w:val="000000"/>
          <w:sz w:val="24"/>
          <w:szCs w:val="24"/>
          <w:shd w:val="clear" w:color="auto" w:fill="FFFFFF"/>
          <w:lang w:val="hy-AM"/>
        </w:rPr>
        <w:t xml:space="preserve"> հարձակման</w:t>
      </w:r>
      <w:r w:rsidRPr="00D23AA5">
        <w:rPr>
          <w:rStyle w:val="FootnoteReference"/>
          <w:rFonts w:ascii="Sylfaen" w:hAnsi="Sylfaen" w:cs="Sylfaen"/>
          <w:b/>
          <w:bCs/>
          <w:color w:val="000000"/>
          <w:shd w:val="clear" w:color="auto" w:fill="FFFFFF"/>
          <w:lang w:val="hy-AM"/>
        </w:rPr>
        <w:footnoteReference w:id="14"/>
      </w:r>
      <w:r>
        <w:rPr>
          <w:rFonts w:ascii="Sylfaen" w:hAnsi="Sylfaen" w:cs="Sylfaen"/>
          <w:color w:val="000000"/>
          <w:sz w:val="24"/>
          <w:szCs w:val="24"/>
          <w:shd w:val="clear" w:color="auto" w:fill="FFFFFF"/>
          <w:lang w:val="hy-AM"/>
        </w:rPr>
        <w:t xml:space="preserve">, </w:t>
      </w:r>
      <w:r w:rsidRPr="005F5D03">
        <w:rPr>
          <w:rFonts w:ascii="Sylfaen" w:hAnsi="Sylfaen" w:cs="Sylfaen"/>
          <w:color w:val="000000"/>
          <w:sz w:val="24"/>
          <w:szCs w:val="24"/>
          <w:shd w:val="clear" w:color="auto" w:fill="FFFFFF"/>
          <w:lang w:val="hy-AM"/>
        </w:rPr>
        <w:t xml:space="preserve">ինչի </w:t>
      </w:r>
      <w:proofErr w:type="spellStart"/>
      <w:r w:rsidRPr="005F5D03">
        <w:rPr>
          <w:rFonts w:ascii="Sylfaen" w:hAnsi="Sylfaen" w:cs="Sylfaen"/>
          <w:color w:val="000000"/>
          <w:sz w:val="24"/>
          <w:szCs w:val="24"/>
          <w:shd w:val="clear" w:color="auto" w:fill="FFFFFF"/>
          <w:lang w:val="hy-AM"/>
        </w:rPr>
        <w:t>հետևանքով</w:t>
      </w:r>
      <w:proofErr w:type="spellEnd"/>
      <w:r w:rsidRPr="005F5D03">
        <w:rPr>
          <w:rFonts w:ascii="Sylfaen" w:hAnsi="Sylfaen" w:cs="Sylfaen"/>
          <w:color w:val="000000"/>
          <w:sz w:val="24"/>
          <w:szCs w:val="24"/>
          <w:shd w:val="clear" w:color="auto" w:fill="FFFFFF"/>
          <w:lang w:val="hy-AM"/>
        </w:rPr>
        <w:t xml:space="preserve"> մի քանի ժամ չի գործել և վերականգնվել է մասնագետների ջանքերով</w:t>
      </w:r>
      <w:r w:rsidRPr="005F5D03">
        <w:rPr>
          <w:rFonts w:ascii="Sylfaen" w:hAnsi="Sylfaen" w:cs="Sylfaen"/>
          <w:color w:val="000000"/>
          <w:shd w:val="clear" w:color="auto" w:fill="FFFFFF"/>
          <w:lang w:val="hy-AM"/>
        </w:rPr>
        <w:t>։</w:t>
      </w:r>
    </w:p>
    <w:p w14:paraId="3EDBFA12" w14:textId="77777777" w:rsidR="005F5D03" w:rsidRDefault="005F5D03" w:rsidP="00E82AFC">
      <w:pPr>
        <w:spacing w:after="0" w:line="240" w:lineRule="auto"/>
        <w:ind w:firstLine="708"/>
        <w:rPr>
          <w:rFonts w:ascii="Sylfaen" w:hAnsi="Sylfaen"/>
          <w:b/>
          <w:bCs/>
          <w:sz w:val="24"/>
          <w:szCs w:val="24"/>
          <w:lang w:val="hy-AM"/>
        </w:rPr>
      </w:pPr>
    </w:p>
    <w:p w14:paraId="6EC544CC" w14:textId="0490B77D" w:rsidR="00E82AFC" w:rsidRPr="001A24EB" w:rsidRDefault="00E82AFC" w:rsidP="00E82AFC">
      <w:pPr>
        <w:spacing w:after="0" w:line="240" w:lineRule="auto"/>
        <w:ind w:firstLine="708"/>
        <w:rPr>
          <w:rFonts w:ascii="Sylfaen" w:hAnsi="Sylfaen"/>
          <w:b/>
          <w:shd w:val="clear" w:color="auto" w:fill="FFFFFF"/>
          <w:lang w:val="hy-AM"/>
        </w:rPr>
      </w:pPr>
      <w:r w:rsidRPr="001A24EB">
        <w:rPr>
          <w:rFonts w:ascii="Sylfaen" w:hAnsi="Sylfaen"/>
          <w:b/>
          <w:bCs/>
          <w:sz w:val="24"/>
          <w:szCs w:val="24"/>
          <w:lang w:val="hy-AM"/>
        </w:rPr>
        <w:t>Հունվարի 7-ին</w:t>
      </w:r>
      <w:r w:rsidRPr="001A24EB">
        <w:rPr>
          <w:rFonts w:ascii="Sylfaen" w:hAnsi="Sylfaen"/>
          <w:sz w:val="24"/>
          <w:szCs w:val="24"/>
          <w:lang w:val="hy-AM"/>
        </w:rPr>
        <w:t xml:space="preserve"> </w:t>
      </w:r>
      <w:proofErr w:type="spellStart"/>
      <w:r w:rsidRPr="001A24EB">
        <w:rPr>
          <w:rFonts w:ascii="Sylfaen" w:hAnsi="Sylfaen"/>
          <w:sz w:val="24"/>
          <w:szCs w:val="24"/>
          <w:lang w:val="hy-AM"/>
        </w:rPr>
        <w:t>Երևանի</w:t>
      </w:r>
      <w:proofErr w:type="spellEnd"/>
      <w:r w:rsidRPr="001A24EB">
        <w:rPr>
          <w:rFonts w:ascii="Sylfaen" w:hAnsi="Sylfaen"/>
          <w:sz w:val="24"/>
          <w:szCs w:val="24"/>
          <w:lang w:val="hy-AM"/>
        </w:rPr>
        <w:t xml:space="preserve"> ընդհանուր իրավասության </w:t>
      </w:r>
      <w:r w:rsidRPr="00DC1E98">
        <w:rPr>
          <w:rFonts w:ascii="Sylfaen" w:hAnsi="Sylfaen"/>
          <w:sz w:val="24"/>
          <w:szCs w:val="24"/>
          <w:lang w:val="hy-AM"/>
        </w:rPr>
        <w:t xml:space="preserve">դատարանը </w:t>
      </w:r>
      <w:proofErr w:type="spellStart"/>
      <w:r w:rsidRPr="00DC1E98">
        <w:rPr>
          <w:rFonts w:ascii="Sylfaen" w:hAnsi="Sylfaen"/>
          <w:sz w:val="24"/>
          <w:szCs w:val="24"/>
          <w:lang w:val="hy-AM"/>
        </w:rPr>
        <w:t>պետտուրքը</w:t>
      </w:r>
      <w:proofErr w:type="spellEnd"/>
      <w:r w:rsidRPr="00DC1E98">
        <w:rPr>
          <w:rFonts w:ascii="Sylfaen" w:hAnsi="Sylfaen"/>
          <w:sz w:val="24"/>
          <w:szCs w:val="24"/>
          <w:lang w:val="hy-AM"/>
        </w:rPr>
        <w:t xml:space="preserve"> չվճարելու հիմքով վերադարձրել է </w:t>
      </w:r>
      <w:r w:rsidRPr="00DC1E98">
        <w:rPr>
          <w:rFonts w:ascii="Sylfaen" w:hAnsi="Sylfaen"/>
          <w:color w:val="222222"/>
          <w:sz w:val="24"/>
          <w:szCs w:val="24"/>
          <w:shd w:val="clear" w:color="auto" w:fill="FFFFFF"/>
          <w:lang w:val="hy-AM"/>
        </w:rPr>
        <w:t>2024թ</w:t>
      </w:r>
      <w:r w:rsidRPr="00DC1E98">
        <w:rPr>
          <w:rFonts w:ascii="Times New Roman" w:hAnsi="Times New Roman" w:cs="Times New Roman"/>
          <w:color w:val="222222"/>
          <w:sz w:val="24"/>
          <w:szCs w:val="24"/>
          <w:shd w:val="clear" w:color="auto" w:fill="FFFFFF"/>
          <w:lang w:val="hy-AM"/>
        </w:rPr>
        <w:t>․</w:t>
      </w:r>
      <w:r w:rsidRPr="00DC1E98">
        <w:rPr>
          <w:rFonts w:ascii="Sylfaen" w:hAnsi="Sylfaen"/>
          <w:color w:val="222222"/>
          <w:sz w:val="24"/>
          <w:szCs w:val="24"/>
          <w:shd w:val="clear" w:color="auto" w:fill="FFFFFF"/>
          <w:lang w:val="hy-AM"/>
        </w:rPr>
        <w:t xml:space="preserve"> դեկտեմբերի 18-ին </w:t>
      </w:r>
      <w:proofErr w:type="spellStart"/>
      <w:r w:rsidRPr="00DC1E98">
        <w:rPr>
          <w:rFonts w:ascii="Sylfaen" w:hAnsi="Sylfaen"/>
          <w:color w:val="222222"/>
          <w:sz w:val="24"/>
          <w:szCs w:val="24"/>
          <w:shd w:val="clear" w:color="auto" w:fill="FFFFFF"/>
          <w:lang w:val="hy-AM"/>
        </w:rPr>
        <w:t>Երևանի</w:t>
      </w:r>
      <w:proofErr w:type="spellEnd"/>
      <w:r w:rsidRPr="00DC1E98">
        <w:rPr>
          <w:rFonts w:ascii="Sylfaen" w:hAnsi="Sylfaen"/>
          <w:color w:val="222222"/>
          <w:sz w:val="24"/>
          <w:szCs w:val="24"/>
          <w:shd w:val="clear" w:color="auto" w:fill="FFFFFF"/>
          <w:lang w:val="hy-AM"/>
        </w:rPr>
        <w:t xml:space="preserve"> ք</w:t>
      </w:r>
      <w:r w:rsidRPr="001A24EB">
        <w:rPr>
          <w:rFonts w:ascii="Sylfaen" w:hAnsi="Sylfaen"/>
          <w:color w:val="222222"/>
          <w:sz w:val="24"/>
          <w:szCs w:val="24"/>
          <w:shd w:val="clear" w:color="auto" w:fill="FFFFFF"/>
          <w:lang w:val="hy-AM"/>
        </w:rPr>
        <w:t xml:space="preserve">աղաքապետ Տիգրան </w:t>
      </w:r>
      <w:proofErr w:type="spellStart"/>
      <w:r w:rsidRPr="001A24EB">
        <w:rPr>
          <w:rFonts w:ascii="Sylfaen" w:hAnsi="Sylfaen"/>
          <w:color w:val="222222"/>
          <w:sz w:val="24"/>
          <w:szCs w:val="24"/>
          <w:shd w:val="clear" w:color="auto" w:fill="FFFFFF"/>
          <w:lang w:val="hy-AM"/>
        </w:rPr>
        <w:t>Ավինյանի</w:t>
      </w:r>
      <w:proofErr w:type="spellEnd"/>
      <w:r w:rsidRPr="001A24EB">
        <w:rPr>
          <w:rFonts w:ascii="Sylfaen" w:hAnsi="Sylfaen"/>
          <w:color w:val="222222"/>
          <w:sz w:val="24"/>
          <w:szCs w:val="24"/>
          <w:shd w:val="clear" w:color="auto" w:fill="FFFFFF"/>
          <w:lang w:val="hy-AM"/>
        </w:rPr>
        <w:t xml:space="preserve"> ներկայացրած հայցն ընդդեմ «Ժողովուրդ թերթի խմբագրություն» ՍՊԸ-ի՝ հրապարակային ներողություն խնդրելու, զրպարտություն համարվող տվյալները հերքելու, ինչպես նաև փոխհատուցում վճարելու պահանջներով։</w:t>
      </w:r>
      <w:r>
        <w:rPr>
          <w:rFonts w:ascii="Sylfaen" w:hAnsi="Sylfaen"/>
          <w:color w:val="222222"/>
          <w:sz w:val="24"/>
          <w:szCs w:val="24"/>
          <w:shd w:val="clear" w:color="auto" w:fill="FFFFFF"/>
          <w:lang w:val="hy-AM"/>
        </w:rPr>
        <w:t xml:space="preserve"> </w:t>
      </w:r>
      <w:r w:rsidRPr="001A24EB">
        <w:rPr>
          <w:rFonts w:ascii="Sylfaen" w:hAnsi="Sylfaen"/>
          <w:color w:val="222222"/>
          <w:sz w:val="24"/>
          <w:szCs w:val="24"/>
          <w:shd w:val="clear" w:color="auto" w:fill="FFFFFF"/>
          <w:lang w:val="hy-AM"/>
        </w:rPr>
        <w:t>Դատարանը նաև մերժել է հայցվորի միջնորդությունը՝ պետական տուրքի վճարումը հետաձգելու մասին:</w:t>
      </w:r>
      <w:r w:rsidRPr="001A24EB">
        <w:rPr>
          <w:rFonts w:ascii="Sylfaen" w:hAnsi="Sylfaen"/>
          <w:sz w:val="24"/>
          <w:szCs w:val="24"/>
          <w:lang w:val="hy-AM"/>
        </w:rPr>
        <w:br/>
      </w:r>
      <w:r w:rsidRPr="001A24EB">
        <w:rPr>
          <w:rFonts w:ascii="Sylfaen" w:hAnsi="Sylfaen"/>
          <w:sz w:val="24"/>
          <w:szCs w:val="24"/>
          <w:lang w:val="hy-AM"/>
        </w:rPr>
        <w:tab/>
      </w:r>
      <w:r w:rsidRPr="001A24EB">
        <w:rPr>
          <w:rFonts w:ascii="Sylfaen" w:hAnsi="Sylfaen"/>
          <w:color w:val="222222"/>
          <w:sz w:val="24"/>
          <w:szCs w:val="24"/>
          <w:shd w:val="clear" w:color="auto" w:fill="FFFFFF"/>
          <w:lang w:val="hy-AM"/>
        </w:rPr>
        <w:t xml:space="preserve">Հայցի առիթը դեկտեմբերի 11-ին ՍՊԸ-ին պատկանող օրաթերթում և </w:t>
      </w:r>
      <w:r w:rsidRPr="001A24EB">
        <w:rPr>
          <w:rFonts w:ascii="Sylfaen" w:hAnsi="Sylfaen"/>
          <w:i/>
          <w:iCs/>
          <w:color w:val="222222"/>
          <w:sz w:val="24"/>
          <w:szCs w:val="24"/>
          <w:shd w:val="clear" w:color="auto" w:fill="FFFFFF"/>
          <w:lang w:val="hy-AM"/>
        </w:rPr>
        <w:t>Armlur.am</w:t>
      </w:r>
      <w:r w:rsidRPr="001A24EB">
        <w:rPr>
          <w:rFonts w:ascii="Sylfaen" w:hAnsi="Sylfaen"/>
          <w:color w:val="222222"/>
          <w:sz w:val="24"/>
          <w:szCs w:val="24"/>
          <w:shd w:val="clear" w:color="auto" w:fill="FFFFFF"/>
          <w:lang w:val="hy-AM"/>
        </w:rPr>
        <w:t xml:space="preserve"> </w:t>
      </w:r>
      <w:proofErr w:type="spellStart"/>
      <w:r w:rsidRPr="001A24EB">
        <w:rPr>
          <w:rFonts w:ascii="Sylfaen" w:hAnsi="Sylfaen"/>
          <w:color w:val="222222"/>
          <w:sz w:val="24"/>
          <w:szCs w:val="24"/>
          <w:shd w:val="clear" w:color="auto" w:fill="FFFFFF"/>
          <w:lang w:val="hy-AM"/>
        </w:rPr>
        <w:t>կայքում</w:t>
      </w:r>
      <w:proofErr w:type="spellEnd"/>
      <w:r w:rsidRPr="001A24EB">
        <w:rPr>
          <w:rFonts w:ascii="Sylfaen" w:hAnsi="Sylfaen"/>
          <w:color w:val="222222"/>
          <w:sz w:val="24"/>
          <w:szCs w:val="24"/>
          <w:shd w:val="clear" w:color="auto" w:fill="FFFFFF"/>
          <w:lang w:val="hy-AM"/>
        </w:rPr>
        <w:t xml:space="preserve"> հրապարակված հոդվածն է, ըստ որի իշխող «Քաղաքացիական պայմանագիր» կուսակցության որոշ անդամներ ՀՀ վարչապետին հիշեցրել են ԶԼՄ-ների հրապարակումները </w:t>
      </w:r>
      <w:proofErr w:type="spellStart"/>
      <w:r w:rsidRPr="001A24EB">
        <w:rPr>
          <w:rFonts w:ascii="Sylfaen" w:hAnsi="Sylfaen"/>
          <w:color w:val="222222"/>
          <w:sz w:val="24"/>
          <w:szCs w:val="24"/>
          <w:shd w:val="clear" w:color="auto" w:fill="FFFFFF"/>
          <w:lang w:val="hy-AM"/>
        </w:rPr>
        <w:t>Ավինյանի</w:t>
      </w:r>
      <w:proofErr w:type="spellEnd"/>
      <w:r w:rsidRPr="001A24EB">
        <w:rPr>
          <w:rFonts w:ascii="Sylfaen" w:hAnsi="Sylfaen"/>
          <w:color w:val="222222"/>
          <w:sz w:val="24"/>
          <w:szCs w:val="24"/>
          <w:shd w:val="clear" w:color="auto" w:fill="FFFFFF"/>
          <w:lang w:val="hy-AM"/>
        </w:rPr>
        <w:t xml:space="preserve"> վերաբերյալ՝ </w:t>
      </w:r>
      <w:proofErr w:type="spellStart"/>
      <w:r w:rsidRPr="001A24EB">
        <w:rPr>
          <w:rFonts w:ascii="Sylfaen" w:hAnsi="Sylfaen"/>
          <w:color w:val="222222"/>
          <w:sz w:val="24"/>
          <w:szCs w:val="24"/>
          <w:shd w:val="clear" w:color="auto" w:fill="FFFFFF"/>
          <w:lang w:val="hy-AM"/>
        </w:rPr>
        <w:t>հավելելով</w:t>
      </w:r>
      <w:proofErr w:type="spellEnd"/>
      <w:r w:rsidRPr="001A24EB">
        <w:rPr>
          <w:rFonts w:ascii="Sylfaen" w:hAnsi="Sylfaen"/>
          <w:color w:val="222222"/>
          <w:sz w:val="24"/>
          <w:szCs w:val="24"/>
          <w:shd w:val="clear" w:color="auto" w:fill="FFFFFF"/>
          <w:lang w:val="hy-AM"/>
        </w:rPr>
        <w:t xml:space="preserve">, որ վերջինս նախկին </w:t>
      </w:r>
      <w:proofErr w:type="spellStart"/>
      <w:r w:rsidRPr="001A24EB">
        <w:rPr>
          <w:rFonts w:ascii="Sylfaen" w:hAnsi="Sylfaen"/>
          <w:color w:val="222222"/>
          <w:sz w:val="24"/>
          <w:szCs w:val="24"/>
          <w:shd w:val="clear" w:color="auto" w:fill="FFFFFF"/>
          <w:lang w:val="hy-AM"/>
        </w:rPr>
        <w:t>կաշառակերներին</w:t>
      </w:r>
      <w:proofErr w:type="spellEnd"/>
      <w:r w:rsidRPr="001A24EB">
        <w:rPr>
          <w:rFonts w:ascii="Sylfaen" w:hAnsi="Sylfaen"/>
          <w:color w:val="222222"/>
          <w:sz w:val="24"/>
          <w:szCs w:val="24"/>
          <w:shd w:val="clear" w:color="auto" w:fill="FFFFFF"/>
          <w:lang w:val="hy-AM"/>
        </w:rPr>
        <w:t xml:space="preserve"> հերթով պաշտոնների է նշանակում, և «եթե </w:t>
      </w:r>
      <w:proofErr w:type="spellStart"/>
      <w:r w:rsidRPr="001A24EB">
        <w:rPr>
          <w:rFonts w:ascii="Sylfaen" w:hAnsi="Sylfaen"/>
          <w:color w:val="222222"/>
          <w:sz w:val="24"/>
          <w:szCs w:val="24"/>
          <w:shd w:val="clear" w:color="auto" w:fill="FFFFFF"/>
          <w:lang w:val="hy-AM"/>
        </w:rPr>
        <w:t>կոռուպցիոն</w:t>
      </w:r>
      <w:proofErr w:type="spellEnd"/>
      <w:r w:rsidRPr="001A24EB">
        <w:rPr>
          <w:rFonts w:ascii="Sylfaen" w:hAnsi="Sylfaen"/>
          <w:color w:val="222222"/>
          <w:sz w:val="24"/>
          <w:szCs w:val="24"/>
          <w:shd w:val="clear" w:color="auto" w:fill="FFFFFF"/>
          <w:lang w:val="hy-AM"/>
        </w:rPr>
        <w:t xml:space="preserve"> հակումներ չունի, ապա </w:t>
      </w:r>
      <w:proofErr w:type="spellStart"/>
      <w:r w:rsidRPr="001A24EB">
        <w:rPr>
          <w:rFonts w:ascii="Sylfaen" w:hAnsi="Sylfaen"/>
          <w:color w:val="222222"/>
          <w:sz w:val="24"/>
          <w:szCs w:val="24"/>
          <w:shd w:val="clear" w:color="auto" w:fill="FFFFFF"/>
          <w:lang w:val="hy-AM"/>
        </w:rPr>
        <w:t>ինչո՞ւ</w:t>
      </w:r>
      <w:proofErr w:type="spellEnd"/>
      <w:r w:rsidRPr="001A24EB">
        <w:rPr>
          <w:rFonts w:ascii="Sylfaen" w:hAnsi="Sylfaen"/>
          <w:color w:val="222222"/>
          <w:sz w:val="24"/>
          <w:szCs w:val="24"/>
          <w:shd w:val="clear" w:color="auto" w:fill="FFFFFF"/>
          <w:lang w:val="hy-AM"/>
        </w:rPr>
        <w:t xml:space="preserve"> է դա անում»</w:t>
      </w:r>
      <w:r w:rsidRPr="001A24EB">
        <w:rPr>
          <w:rStyle w:val="FootnoteReference"/>
          <w:rFonts w:ascii="Sylfaen" w:eastAsiaTheme="minorEastAsia" w:hAnsi="Sylfaen"/>
          <w:color w:val="222222"/>
          <w:shd w:val="clear" w:color="auto" w:fill="FFFFFF"/>
          <w:lang w:val="hy-AM"/>
        </w:rPr>
        <w:footnoteReference w:id="15"/>
      </w:r>
      <w:r w:rsidRPr="001A24EB">
        <w:rPr>
          <w:rFonts w:ascii="Sylfaen" w:hAnsi="Sylfaen"/>
          <w:color w:val="222222"/>
          <w:shd w:val="clear" w:color="auto" w:fill="FFFFFF"/>
          <w:lang w:val="hy-AM"/>
        </w:rPr>
        <w:t xml:space="preserve">: </w:t>
      </w:r>
      <w:r w:rsidRPr="001A24EB">
        <w:rPr>
          <w:rFonts w:ascii="Sylfaen" w:hAnsi="Sylfaen"/>
          <w:color w:val="222222"/>
          <w:sz w:val="24"/>
          <w:szCs w:val="24"/>
          <w:shd w:val="clear" w:color="auto" w:fill="FFFFFF"/>
          <w:lang w:val="hy-AM"/>
        </w:rPr>
        <w:t xml:space="preserve">Ըստ կայքի՝ քաղաքապետն իր հերթին սպառնալիքներ է հնչեցրել իր մասին նման կարծիք </w:t>
      </w:r>
      <w:proofErr w:type="spellStart"/>
      <w:r w:rsidRPr="001A24EB">
        <w:rPr>
          <w:rFonts w:ascii="Sylfaen" w:hAnsi="Sylfaen"/>
          <w:color w:val="222222"/>
          <w:sz w:val="24"/>
          <w:szCs w:val="24"/>
          <w:shd w:val="clear" w:color="auto" w:fill="FFFFFF"/>
          <w:lang w:val="hy-AM"/>
        </w:rPr>
        <w:t>հայտնողներին</w:t>
      </w:r>
      <w:proofErr w:type="spellEnd"/>
      <w:r w:rsidRPr="001A24EB">
        <w:rPr>
          <w:rFonts w:ascii="Sylfaen" w:hAnsi="Sylfaen"/>
          <w:color w:val="222222"/>
          <w:sz w:val="24"/>
          <w:szCs w:val="24"/>
          <w:shd w:val="clear" w:color="auto" w:fill="FFFFFF"/>
          <w:lang w:val="hy-AM"/>
        </w:rPr>
        <w:t>։</w:t>
      </w:r>
      <w:r w:rsidRPr="001A24EB">
        <w:rPr>
          <w:rFonts w:ascii="Sylfaen" w:hAnsi="Sylfaen"/>
          <w:color w:val="222222"/>
          <w:sz w:val="24"/>
          <w:szCs w:val="24"/>
          <w:shd w:val="clear" w:color="auto" w:fill="FFFFFF"/>
          <w:lang w:val="hy-AM"/>
        </w:rPr>
        <w:br/>
      </w:r>
      <w:r w:rsidRPr="001A24EB">
        <w:rPr>
          <w:rFonts w:ascii="Sylfaen" w:hAnsi="Sylfaen"/>
          <w:b/>
          <w:bCs/>
          <w:color w:val="222222"/>
          <w:shd w:val="clear" w:color="auto" w:fill="FFFFFF"/>
          <w:lang w:val="hy-AM"/>
        </w:rPr>
        <w:tab/>
      </w:r>
      <w:r w:rsidRPr="001A24EB">
        <w:rPr>
          <w:rFonts w:ascii="Sylfaen" w:hAnsi="Sylfaen"/>
          <w:color w:val="222222"/>
          <w:sz w:val="24"/>
          <w:szCs w:val="24"/>
          <w:shd w:val="clear" w:color="auto" w:fill="FFFFFF"/>
          <w:lang w:val="hy-AM"/>
        </w:rPr>
        <w:t>Մինչ եռամսյակի ավարտ նոր հայցադիմում չի ներկայացվել։</w:t>
      </w:r>
    </w:p>
    <w:p w14:paraId="20ED3036" w14:textId="77777777" w:rsidR="00E82AFC" w:rsidRPr="001A24EB" w:rsidRDefault="00E82AFC" w:rsidP="00E82AFC">
      <w:pPr>
        <w:spacing w:after="0" w:line="240" w:lineRule="auto"/>
        <w:rPr>
          <w:rFonts w:ascii="Sylfaen" w:hAnsi="Sylfaen" w:cs="Tahoma"/>
          <w:sz w:val="24"/>
          <w:szCs w:val="24"/>
          <w:shd w:val="clear" w:color="auto" w:fill="FFFFFF"/>
          <w:lang w:val="hy-AM"/>
        </w:rPr>
      </w:pPr>
    </w:p>
    <w:p w14:paraId="465F42E3" w14:textId="77777777" w:rsidR="00E82AFC" w:rsidRPr="001A24EB" w:rsidRDefault="00E82AFC" w:rsidP="00E82AFC">
      <w:pPr>
        <w:spacing w:after="0" w:line="240" w:lineRule="auto"/>
        <w:ind w:firstLine="708"/>
        <w:rPr>
          <w:rFonts w:ascii="Sylfaen" w:hAnsi="Sylfaen"/>
          <w:sz w:val="24"/>
          <w:szCs w:val="24"/>
          <w:shd w:val="clear" w:color="auto" w:fill="FFFFFF"/>
          <w:lang w:val="hy-AM"/>
        </w:rPr>
      </w:pPr>
      <w:r w:rsidRPr="001A24EB">
        <w:rPr>
          <w:rFonts w:ascii="Sylfaen" w:hAnsi="Sylfaen"/>
          <w:b/>
          <w:sz w:val="24"/>
          <w:szCs w:val="24"/>
          <w:lang w:val="hy-AM"/>
        </w:rPr>
        <w:t xml:space="preserve">Հունվարի 7-ին </w:t>
      </w:r>
      <w:r w:rsidRPr="001A24EB">
        <w:rPr>
          <w:rFonts w:ascii="Sylfaen" w:hAnsi="Sylfaen"/>
          <w:bCs/>
          <w:sz w:val="24"/>
          <w:szCs w:val="24"/>
          <w:lang w:val="hy-AM"/>
        </w:rPr>
        <w:t xml:space="preserve">Վերաքննիչ </w:t>
      </w:r>
      <w:r>
        <w:rPr>
          <w:rFonts w:ascii="Sylfaen" w:hAnsi="Sylfaen"/>
          <w:bCs/>
          <w:sz w:val="24"/>
          <w:szCs w:val="24"/>
          <w:lang w:val="hy-AM"/>
        </w:rPr>
        <w:t xml:space="preserve">քաղաքացիական </w:t>
      </w:r>
      <w:r w:rsidRPr="001A24EB">
        <w:rPr>
          <w:rFonts w:ascii="Sylfaen" w:hAnsi="Sylfaen"/>
          <w:bCs/>
          <w:sz w:val="24"/>
          <w:szCs w:val="24"/>
          <w:lang w:val="hy-AM"/>
        </w:rPr>
        <w:t>դատարանը մերժել է</w:t>
      </w:r>
      <w:r w:rsidRPr="001A24EB">
        <w:rPr>
          <w:rFonts w:ascii="Sylfaen" w:hAnsi="Sylfaen"/>
          <w:sz w:val="24"/>
          <w:szCs w:val="24"/>
          <w:shd w:val="clear" w:color="auto" w:fill="FFFFFF"/>
          <w:lang w:val="hy-AM"/>
        </w:rPr>
        <w:t xml:space="preserve"> Շիրակի մարզային քննչական վարչության պետի տեղակալ Հովհաննես Պողոսյանն ընդդեմ «168 ժամ» ՍՊԸ-ի և լրագրող Գոհար </w:t>
      </w:r>
      <w:proofErr w:type="spellStart"/>
      <w:r w:rsidRPr="001A24EB">
        <w:rPr>
          <w:rFonts w:ascii="Sylfaen" w:hAnsi="Sylfaen"/>
          <w:sz w:val="24"/>
          <w:szCs w:val="24"/>
          <w:shd w:val="clear" w:color="auto" w:fill="FFFFFF"/>
          <w:lang w:val="hy-AM"/>
        </w:rPr>
        <w:t>Սավզյանի</w:t>
      </w:r>
      <w:proofErr w:type="spellEnd"/>
      <w:r w:rsidRPr="001A24EB">
        <w:rPr>
          <w:rFonts w:ascii="Sylfaen" w:hAnsi="Sylfaen"/>
          <w:sz w:val="24"/>
          <w:szCs w:val="24"/>
          <w:shd w:val="clear" w:color="auto" w:fill="FFFFFF"/>
          <w:lang w:val="hy-AM"/>
        </w:rPr>
        <w:t xml:space="preserve"> գործով</w:t>
      </w:r>
      <w:r w:rsidRPr="001A24EB">
        <w:rPr>
          <w:rFonts w:ascii="Sylfaen" w:hAnsi="Sylfaen"/>
          <w:b/>
          <w:sz w:val="24"/>
          <w:szCs w:val="24"/>
          <w:lang w:val="hy-AM"/>
        </w:rPr>
        <w:t xml:space="preserve"> </w:t>
      </w:r>
      <w:r w:rsidRPr="001A24EB">
        <w:rPr>
          <w:rFonts w:ascii="Sylfaen" w:hAnsi="Sylfaen"/>
          <w:bCs/>
          <w:sz w:val="24"/>
          <w:szCs w:val="24"/>
          <w:lang w:val="hy-AM"/>
        </w:rPr>
        <w:t>հայցվորի բողոքն ընդդեմ առաջին ատյանի</w:t>
      </w:r>
      <w:r>
        <w:rPr>
          <w:rFonts w:ascii="Sylfaen" w:hAnsi="Sylfaen"/>
          <w:bCs/>
          <w:sz w:val="24"/>
          <w:szCs w:val="24"/>
          <w:lang w:val="hy-AM"/>
        </w:rPr>
        <w:t xml:space="preserve"> դատարանի</w:t>
      </w:r>
      <w:r w:rsidRPr="001A24EB">
        <w:rPr>
          <w:rFonts w:ascii="Sylfaen" w:hAnsi="Sylfaen"/>
          <w:bCs/>
          <w:sz w:val="24"/>
          <w:szCs w:val="24"/>
          <w:lang w:val="hy-AM"/>
        </w:rPr>
        <w:t xml:space="preserve"> </w:t>
      </w:r>
      <w:r w:rsidRPr="001A24EB">
        <w:rPr>
          <w:rFonts w:ascii="Sylfaen" w:hAnsi="Sylfaen"/>
          <w:sz w:val="24"/>
          <w:szCs w:val="24"/>
          <w:shd w:val="clear" w:color="auto" w:fill="FFFFFF"/>
          <w:lang w:val="hy-AM"/>
        </w:rPr>
        <w:t>2024թ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մարտի 15-ին</w:t>
      </w:r>
      <w:r w:rsidRPr="001A24EB">
        <w:rPr>
          <w:rFonts w:ascii="Sylfaen" w:hAnsi="Sylfaen"/>
          <w:b/>
          <w:sz w:val="24"/>
          <w:szCs w:val="24"/>
          <w:lang w:val="hy-AM"/>
        </w:rPr>
        <w:t xml:space="preserve"> </w:t>
      </w:r>
      <w:r w:rsidRPr="001A24EB">
        <w:rPr>
          <w:rFonts w:ascii="Sylfaen" w:hAnsi="Sylfaen"/>
          <w:bCs/>
          <w:sz w:val="24"/>
          <w:szCs w:val="24"/>
          <w:lang w:val="hy-AM"/>
        </w:rPr>
        <w:t>կայացրած վճռի, որո</w:t>
      </w:r>
      <w:r w:rsidRPr="001A24EB">
        <w:rPr>
          <w:rFonts w:ascii="Sylfaen" w:hAnsi="Sylfaen"/>
          <w:sz w:val="24"/>
          <w:szCs w:val="24"/>
          <w:shd w:val="clear" w:color="auto" w:fill="FFFFFF"/>
          <w:lang w:val="hy-AM"/>
        </w:rPr>
        <w:t>վ հայցային վաղեմությ</w:t>
      </w:r>
      <w:r>
        <w:rPr>
          <w:rFonts w:ascii="Sylfaen" w:hAnsi="Sylfaen"/>
          <w:sz w:val="24"/>
          <w:szCs w:val="24"/>
          <w:shd w:val="clear" w:color="auto" w:fill="FFFFFF"/>
          <w:lang w:val="hy-AM"/>
        </w:rPr>
        <w:t>ա</w:t>
      </w:r>
      <w:r w:rsidRPr="001A24EB">
        <w:rPr>
          <w:rFonts w:ascii="Sylfaen" w:hAnsi="Sylfaen"/>
          <w:sz w:val="24"/>
          <w:szCs w:val="24"/>
          <w:shd w:val="clear" w:color="auto" w:fill="FFFFFF"/>
          <w:lang w:val="hy-AM"/>
        </w:rPr>
        <w:t>ն</w:t>
      </w:r>
      <w:r>
        <w:rPr>
          <w:rFonts w:ascii="Sylfaen" w:hAnsi="Sylfaen"/>
          <w:sz w:val="24"/>
          <w:szCs w:val="24"/>
          <w:shd w:val="clear" w:color="auto" w:fill="FFFFFF"/>
          <w:lang w:val="hy-AM"/>
        </w:rPr>
        <w:t xml:space="preserve"> ժամկետն անցնելու</w:t>
      </w:r>
      <w:r w:rsidRPr="001A24EB">
        <w:rPr>
          <w:rFonts w:ascii="Sylfaen" w:hAnsi="Sylfaen"/>
          <w:sz w:val="24"/>
          <w:szCs w:val="24"/>
          <w:shd w:val="clear" w:color="auto" w:fill="FFFFFF"/>
          <w:lang w:val="hy-AM"/>
        </w:rPr>
        <w:t xml:space="preserve"> հիմքով հայցը մերժվել էր։</w:t>
      </w:r>
    </w:p>
    <w:p w14:paraId="4F95CBF1" w14:textId="77777777" w:rsidR="00E82AFC" w:rsidRPr="001A24EB" w:rsidRDefault="00E82AFC" w:rsidP="00E82AFC">
      <w:pPr>
        <w:spacing w:after="0" w:line="240" w:lineRule="auto"/>
        <w:ind w:firstLine="708"/>
        <w:rPr>
          <w:rFonts w:ascii="Sylfaen" w:hAnsi="Sylfaen"/>
          <w:sz w:val="24"/>
          <w:szCs w:val="24"/>
          <w:shd w:val="clear" w:color="auto" w:fill="FFFFFF"/>
          <w:lang w:val="hy-AM"/>
        </w:rPr>
      </w:pPr>
      <w:r w:rsidRPr="001A24EB">
        <w:rPr>
          <w:rFonts w:ascii="Sylfaen" w:hAnsi="Sylfaen"/>
          <w:sz w:val="24"/>
          <w:szCs w:val="24"/>
          <w:shd w:val="clear" w:color="auto" w:fill="FFFFFF"/>
          <w:lang w:val="hy-AM"/>
        </w:rPr>
        <w:t>Զրպարտություն համարվող տվյալները հերքելու և փոխհատուցում վճարելու պահանջներով 2023թ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ապրիլի 3-ին ներկայացված հայցի առիթը մարտի 7-ին ՍՊԸ-ին պատկանող </w:t>
      </w:r>
      <w:r w:rsidRPr="001A24EB">
        <w:rPr>
          <w:rFonts w:ascii="Sylfaen" w:hAnsi="Sylfaen"/>
          <w:i/>
          <w:iCs/>
          <w:sz w:val="24"/>
          <w:szCs w:val="24"/>
          <w:shd w:val="clear" w:color="auto" w:fill="FFFFFF"/>
          <w:lang w:val="hy-AM"/>
        </w:rPr>
        <w:t>168</w:t>
      </w:r>
      <w:r w:rsidRPr="001A24EB">
        <w:rPr>
          <w:rFonts w:ascii="Times New Roman" w:hAnsi="Times New Roman" w:cs="Times New Roman"/>
          <w:i/>
          <w:iCs/>
          <w:sz w:val="24"/>
          <w:szCs w:val="24"/>
          <w:shd w:val="clear" w:color="auto" w:fill="FFFFFF"/>
          <w:lang w:val="hy-AM"/>
        </w:rPr>
        <w:t>․</w:t>
      </w:r>
      <w:r w:rsidRPr="001A24EB">
        <w:rPr>
          <w:rFonts w:ascii="Sylfaen" w:hAnsi="Sylfaen"/>
          <w:i/>
          <w:iCs/>
          <w:sz w:val="24"/>
          <w:szCs w:val="24"/>
          <w:shd w:val="clear" w:color="auto" w:fill="FFFFFF"/>
          <w:lang w:val="hy-AM"/>
        </w:rPr>
        <w:t>am</w:t>
      </w:r>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կայքում</w:t>
      </w:r>
      <w:proofErr w:type="spellEnd"/>
      <w:r w:rsidRPr="001A24EB">
        <w:rPr>
          <w:rFonts w:ascii="Sylfaen" w:hAnsi="Sylfaen"/>
          <w:sz w:val="24"/>
          <w:szCs w:val="24"/>
          <w:shd w:val="clear" w:color="auto" w:fill="FFFFFF"/>
          <w:lang w:val="hy-AM"/>
        </w:rPr>
        <w:t xml:space="preserve"> հրապարակված՝ «Իր պաշտոնին չհամապատասխանող դատախազը՝ մարզային քննչական վարչության պետի տեղակալ» հոդվածն է</w:t>
      </w:r>
      <w:r w:rsidRPr="001A24EB">
        <w:rPr>
          <w:rStyle w:val="FootnoteReference"/>
          <w:rFonts w:ascii="Sylfaen" w:hAnsi="Sylfaen"/>
          <w:sz w:val="24"/>
          <w:szCs w:val="24"/>
          <w:shd w:val="clear" w:color="auto" w:fill="FFFFFF"/>
          <w:lang w:val="hy-AM"/>
        </w:rPr>
        <w:footnoteReference w:id="16"/>
      </w:r>
      <w:r w:rsidRPr="001A24EB">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lastRenderedPageBreak/>
        <w:t>հայցվորի մասին (</w:t>
      </w:r>
      <w:proofErr w:type="spellStart"/>
      <w:r w:rsidRPr="001A24EB">
        <w:rPr>
          <w:rFonts w:ascii="Sylfaen" w:hAnsi="Sylfaen"/>
          <w:sz w:val="24"/>
          <w:szCs w:val="24"/>
          <w:shd w:val="clear" w:color="auto" w:fill="FFFFFF"/>
          <w:lang w:val="hy-AM"/>
        </w:rPr>
        <w:t>մանրմասները</w:t>
      </w:r>
      <w:proofErr w:type="spellEnd"/>
      <w:r w:rsidRPr="001A24EB">
        <w:rPr>
          <w:rFonts w:ascii="Sylfaen" w:hAnsi="Sylfaen"/>
          <w:sz w:val="24"/>
          <w:szCs w:val="24"/>
          <w:shd w:val="clear" w:color="auto" w:fill="FFFFFF"/>
          <w:lang w:val="hy-AM"/>
        </w:rPr>
        <w:t>՝</w:t>
      </w:r>
      <w:r w:rsidRPr="001A24EB">
        <w:rPr>
          <w:rFonts w:ascii="Times New Roman" w:hAnsi="Times New Roman" w:cs="Times New Roman"/>
          <w:sz w:val="24"/>
          <w:szCs w:val="24"/>
          <w:shd w:val="clear" w:color="auto" w:fill="FFFFFF"/>
          <w:lang w:val="hy-AM"/>
        </w:rPr>
        <w:t xml:space="preserve"> </w:t>
      </w:r>
      <w:r w:rsidRPr="001A24EB">
        <w:rPr>
          <w:rFonts w:ascii="Sylfaen" w:hAnsi="Sylfaen"/>
          <w:sz w:val="24"/>
          <w:szCs w:val="24"/>
          <w:lang w:val="hy-AM"/>
        </w:rPr>
        <w:t>ԽԱՊԿ 2023-2024թթ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զեկույցներում,</w:t>
      </w:r>
      <w:r>
        <w:rPr>
          <w:rFonts w:ascii="Sylfaen" w:hAnsi="Sylfaen"/>
          <w:sz w:val="24"/>
          <w:szCs w:val="24"/>
          <w:lang w:val="hy-AM"/>
        </w:rPr>
        <w:t xml:space="preserve"> </w:t>
      </w:r>
      <w:proofErr w:type="spellStart"/>
      <w:r w:rsidRPr="001A24EB">
        <w:rPr>
          <w:rFonts w:ascii="Sylfaen" w:hAnsi="Sylfaen"/>
          <w:sz w:val="24"/>
          <w:szCs w:val="24"/>
          <w:lang w:val="hy-AM"/>
        </w:rPr>
        <w:t>տե՛ս</w:t>
      </w:r>
      <w:proofErr w:type="spellEnd"/>
      <w:r w:rsidRPr="001A24EB">
        <w:rPr>
          <w:rFonts w:ascii="Sylfaen" w:hAnsi="Sylfaen"/>
          <w:sz w:val="24"/>
          <w:szCs w:val="24"/>
          <w:lang w:val="hy-AM"/>
        </w:rPr>
        <w:t xml:space="preserve"> khosq.am կայքի «Զեկույցներ» բաժնում</w:t>
      </w:r>
      <w:r w:rsidRPr="001A24EB">
        <w:rPr>
          <w:rFonts w:ascii="Sylfaen" w:hAnsi="Sylfaen"/>
          <w:sz w:val="24"/>
          <w:szCs w:val="24"/>
          <w:shd w:val="clear" w:color="auto" w:fill="FFFFFF"/>
          <w:lang w:val="hy-AM"/>
        </w:rPr>
        <w:t>)։</w:t>
      </w:r>
    </w:p>
    <w:p w14:paraId="40BDAF59" w14:textId="77777777" w:rsidR="00E82AFC" w:rsidRPr="001A24EB" w:rsidRDefault="00E82AFC" w:rsidP="00E82AFC">
      <w:pPr>
        <w:spacing w:after="0" w:line="240" w:lineRule="auto"/>
        <w:rPr>
          <w:rFonts w:ascii="Sylfaen" w:hAnsi="Sylfaen"/>
          <w:sz w:val="24"/>
          <w:szCs w:val="24"/>
          <w:shd w:val="clear" w:color="auto" w:fill="FFFFFF"/>
          <w:lang w:val="hy-AM"/>
        </w:rPr>
      </w:pPr>
      <w:r w:rsidRPr="001A24EB">
        <w:rPr>
          <w:rFonts w:ascii="Sylfaen" w:hAnsi="Sylfaen"/>
          <w:sz w:val="24"/>
          <w:szCs w:val="24"/>
          <w:shd w:val="clear" w:color="auto" w:fill="FFFFFF"/>
          <w:lang w:val="hy-AM"/>
        </w:rPr>
        <w:tab/>
        <w:t>Փետրվարի 19-ին հայցվորը բողոք է ներկայացրել վճռաբեկ ատյան։</w:t>
      </w:r>
    </w:p>
    <w:p w14:paraId="47FCB828" w14:textId="77777777" w:rsidR="00E82AFC" w:rsidRPr="001A24EB" w:rsidRDefault="00E82AFC" w:rsidP="00E82AFC">
      <w:pPr>
        <w:spacing w:after="0" w:line="240" w:lineRule="auto"/>
        <w:rPr>
          <w:rFonts w:ascii="Sylfaen" w:hAnsi="Sylfaen"/>
          <w:b/>
          <w:shd w:val="clear" w:color="auto" w:fill="FFFFFF"/>
          <w:lang w:val="hy-AM"/>
        </w:rPr>
      </w:pPr>
      <w:r w:rsidRPr="001A24EB">
        <w:rPr>
          <w:lang w:val="hy-AM"/>
        </w:rPr>
        <w:tab/>
      </w:r>
    </w:p>
    <w:p w14:paraId="4531B3AB" w14:textId="77777777" w:rsidR="00E82AFC" w:rsidRPr="001A24EB" w:rsidRDefault="00E82AFC" w:rsidP="00E82AFC">
      <w:pPr>
        <w:pStyle w:val="NormalWeb"/>
        <w:shd w:val="clear" w:color="auto" w:fill="FFFFFF"/>
        <w:spacing w:before="0" w:beforeAutospacing="0" w:after="0" w:afterAutospacing="0" w:line="240" w:lineRule="auto"/>
        <w:rPr>
          <w:rFonts w:ascii="Sylfaen" w:hAnsi="Sylfaen" w:cs="Arial"/>
          <w:lang w:val="hy-AM"/>
        </w:rPr>
      </w:pPr>
      <w:r w:rsidRPr="001A24EB">
        <w:rPr>
          <w:rFonts w:ascii="Sylfaen" w:hAnsi="Sylfaen"/>
          <w:b/>
          <w:shd w:val="clear" w:color="auto" w:fill="FFFFFF"/>
          <w:lang w:val="hy-AM"/>
        </w:rPr>
        <w:tab/>
        <w:t xml:space="preserve">Հունվարի 8-ին </w:t>
      </w:r>
      <w:r w:rsidRPr="001A24EB">
        <w:rPr>
          <w:rFonts w:ascii="Sylfaen" w:hAnsi="Sylfaen"/>
          <w:bCs/>
          <w:shd w:val="clear" w:color="auto" w:fill="FFFFFF"/>
          <w:lang w:val="hy-AM"/>
        </w:rPr>
        <w:t xml:space="preserve">Վերաքննիչ </w:t>
      </w:r>
      <w:r>
        <w:rPr>
          <w:rFonts w:ascii="Sylfaen" w:hAnsi="Sylfaen"/>
          <w:bCs/>
          <w:shd w:val="clear" w:color="auto" w:fill="FFFFFF"/>
          <w:lang w:val="hy-AM"/>
        </w:rPr>
        <w:t xml:space="preserve">քաղաքացիական </w:t>
      </w:r>
      <w:r w:rsidRPr="001A24EB">
        <w:rPr>
          <w:rFonts w:ascii="Sylfaen" w:hAnsi="Sylfaen"/>
          <w:bCs/>
          <w:shd w:val="clear" w:color="auto" w:fill="FFFFFF"/>
          <w:lang w:val="hy-AM"/>
        </w:rPr>
        <w:t>դատարանը վարույթ է ընդունել «</w:t>
      </w:r>
      <w:r w:rsidRPr="001A24EB">
        <w:rPr>
          <w:rFonts w:ascii="Sylfaen" w:hAnsi="Sylfaen" w:cs="Calibri"/>
          <w:lang w:val="hy-AM"/>
        </w:rPr>
        <w:t>Էֆ-Դի-</w:t>
      </w:r>
      <w:proofErr w:type="spellStart"/>
      <w:r w:rsidRPr="001A24EB">
        <w:rPr>
          <w:rFonts w:ascii="Sylfaen" w:hAnsi="Sylfaen" w:cs="Calibri"/>
          <w:lang w:val="hy-AM"/>
        </w:rPr>
        <w:t>Էյ</w:t>
      </w:r>
      <w:proofErr w:type="spellEnd"/>
      <w:r w:rsidRPr="001A24EB">
        <w:rPr>
          <w:rFonts w:ascii="Sylfaen" w:hAnsi="Sylfaen" w:cs="Calibri"/>
          <w:lang w:val="hy-AM"/>
        </w:rPr>
        <w:t xml:space="preserve"> լաբորատորիա» ՍՊԸ-ն ընդդեմ «Հետաքննող լրագրողներ» ՀԿ-ի գործով հայցվորի բողոքն ընդդեմ առաջին ատյանի կայացրած վճռի, որով հայցը մերժվել էր։</w:t>
      </w:r>
    </w:p>
    <w:p w14:paraId="1EC6787F" w14:textId="77777777" w:rsidR="00E82AFC" w:rsidRPr="001A24EB" w:rsidRDefault="00E82AFC" w:rsidP="00E82AFC">
      <w:pPr>
        <w:spacing w:line="240" w:lineRule="auto"/>
        <w:rPr>
          <w:rFonts w:ascii="Sylfaen" w:hAnsi="Sylfaen"/>
          <w:sz w:val="24"/>
          <w:szCs w:val="24"/>
          <w:lang w:val="hy-AM"/>
        </w:rPr>
      </w:pPr>
      <w:r w:rsidRPr="001A24EB">
        <w:rPr>
          <w:rFonts w:ascii="Sylfaen" w:hAnsi="Sylfaen" w:cs="Calibri"/>
          <w:b/>
          <w:bCs/>
          <w:sz w:val="24"/>
          <w:szCs w:val="24"/>
          <w:lang w:val="hy-AM"/>
        </w:rPr>
        <w:tab/>
      </w:r>
      <w:r w:rsidRPr="001A24EB">
        <w:rPr>
          <w:rFonts w:ascii="Sylfaen" w:hAnsi="Sylfaen" w:cs="Calibri"/>
          <w:sz w:val="24"/>
          <w:szCs w:val="24"/>
          <w:lang w:val="hy-AM"/>
        </w:rPr>
        <w:t xml:space="preserve">Հրապարակված տեղեկության </w:t>
      </w:r>
      <w:proofErr w:type="spellStart"/>
      <w:r w:rsidRPr="001A24EB">
        <w:rPr>
          <w:rFonts w:ascii="Sylfaen" w:hAnsi="Sylfaen" w:cs="Calibri"/>
          <w:sz w:val="24"/>
          <w:szCs w:val="24"/>
          <w:lang w:val="hy-AM"/>
        </w:rPr>
        <w:t>հերքման</w:t>
      </w:r>
      <w:proofErr w:type="spellEnd"/>
      <w:r w:rsidRPr="001A24EB">
        <w:rPr>
          <w:rFonts w:ascii="Sylfaen" w:hAnsi="Sylfaen" w:cs="Calibri"/>
          <w:sz w:val="24"/>
          <w:szCs w:val="24"/>
          <w:lang w:val="hy-AM"/>
        </w:rPr>
        <w:t xml:space="preserve"> և պատասխան հրապարակելու պահանջների վերաբերյալ </w:t>
      </w:r>
      <w:r w:rsidRPr="001A24EB">
        <w:rPr>
          <w:rFonts w:ascii="Sylfaen" w:hAnsi="Sylfaen" w:cs="Calibri"/>
          <w:color w:val="222222"/>
          <w:sz w:val="24"/>
          <w:szCs w:val="24"/>
          <w:lang w:val="hy-AM"/>
        </w:rPr>
        <w:t>2021թ</w:t>
      </w:r>
      <w:r w:rsidRPr="001A24EB">
        <w:rPr>
          <w:rFonts w:ascii="Cambria Math" w:hAnsi="Cambria Math" w:cs="Cambria Math"/>
          <w:color w:val="222222"/>
          <w:sz w:val="24"/>
          <w:szCs w:val="24"/>
          <w:lang w:val="hy-AM"/>
        </w:rPr>
        <w:t>․</w:t>
      </w:r>
      <w:r w:rsidRPr="001A24EB">
        <w:rPr>
          <w:color w:val="222222"/>
          <w:sz w:val="24"/>
          <w:szCs w:val="24"/>
          <w:lang w:val="hy-AM"/>
        </w:rPr>
        <w:t xml:space="preserve"> </w:t>
      </w:r>
      <w:r w:rsidRPr="001A24EB">
        <w:rPr>
          <w:rFonts w:ascii="Sylfaen" w:hAnsi="Sylfaen" w:cs="Sylfaen"/>
          <w:color w:val="222222"/>
          <w:sz w:val="24"/>
          <w:szCs w:val="24"/>
          <w:lang w:val="hy-AM"/>
        </w:rPr>
        <w:t>օգոստոսի</w:t>
      </w:r>
      <w:r w:rsidRPr="001A24EB">
        <w:rPr>
          <w:rFonts w:ascii="Sylfaen" w:hAnsi="Sylfaen" w:cs="Calibri"/>
          <w:color w:val="222222"/>
          <w:sz w:val="24"/>
          <w:szCs w:val="24"/>
          <w:lang w:val="hy-AM"/>
        </w:rPr>
        <w:t xml:space="preserve"> 12-</w:t>
      </w:r>
      <w:r w:rsidRPr="001A24EB">
        <w:rPr>
          <w:rFonts w:ascii="Sylfaen" w:hAnsi="Sylfaen" w:cs="Sylfaen"/>
          <w:color w:val="222222"/>
          <w:sz w:val="24"/>
          <w:szCs w:val="24"/>
          <w:lang w:val="hy-AM"/>
        </w:rPr>
        <w:t>ին</w:t>
      </w:r>
      <w:r w:rsidRPr="001A24EB">
        <w:rPr>
          <w:rFonts w:ascii="Sylfaen" w:hAnsi="Sylfaen" w:cs="Calibri"/>
          <w:color w:val="222222"/>
          <w:sz w:val="24"/>
          <w:szCs w:val="24"/>
          <w:lang w:val="hy-AM"/>
        </w:rPr>
        <w:t xml:space="preserve"> ներկայացված հայցի </w:t>
      </w:r>
      <w:r w:rsidRPr="001A24EB">
        <w:rPr>
          <w:rFonts w:ascii="Sylfaen" w:hAnsi="Sylfaen" w:cs="Calibri"/>
          <w:sz w:val="24"/>
          <w:szCs w:val="24"/>
          <w:lang w:val="hy-AM"/>
        </w:rPr>
        <w:t xml:space="preserve">առիթը ՀԿ-ին պատկանող </w:t>
      </w:r>
      <w:r w:rsidRPr="001A24EB">
        <w:rPr>
          <w:rFonts w:ascii="Sylfaen" w:hAnsi="Sylfaen" w:cs="Calibri"/>
          <w:i/>
          <w:iCs/>
          <w:sz w:val="24"/>
          <w:szCs w:val="24"/>
          <w:lang w:val="hy-AM"/>
        </w:rPr>
        <w:t>Hetq.am</w:t>
      </w:r>
      <w:r w:rsidRPr="001A24EB">
        <w:rPr>
          <w:rFonts w:ascii="Sylfaen" w:hAnsi="Sylfaen" w:cs="Calibri"/>
          <w:sz w:val="24"/>
          <w:szCs w:val="24"/>
          <w:lang w:val="hy-AM"/>
        </w:rPr>
        <w:t xml:space="preserve"> կայքի՝ «Վիտամին D </w:t>
      </w:r>
      <w:proofErr w:type="spellStart"/>
      <w:r w:rsidRPr="001A24EB">
        <w:rPr>
          <w:rFonts w:ascii="Sylfaen" w:hAnsi="Sylfaen" w:cs="Calibri"/>
          <w:sz w:val="24"/>
          <w:szCs w:val="24"/>
          <w:lang w:val="hy-AM"/>
        </w:rPr>
        <w:t>դեղերից</w:t>
      </w:r>
      <w:proofErr w:type="spellEnd"/>
      <w:r w:rsidRPr="001A24EB">
        <w:rPr>
          <w:rFonts w:ascii="Sylfaen" w:hAnsi="Sylfaen" w:cs="Calibri"/>
          <w:sz w:val="24"/>
          <w:szCs w:val="24"/>
          <w:lang w:val="hy-AM"/>
        </w:rPr>
        <w:t xml:space="preserve"> երկուսը գրանցվել են որպես կենսաբանական ակտիվ հավելում» հոդվածն է, որտեղ նշվում է, թե </w:t>
      </w:r>
      <w:proofErr w:type="spellStart"/>
      <w:r w:rsidRPr="001A24EB">
        <w:rPr>
          <w:rFonts w:ascii="Sylfaen" w:hAnsi="Sylfaen" w:cs="Calibri"/>
          <w:sz w:val="24"/>
          <w:szCs w:val="24"/>
          <w:lang w:val="hy-AM"/>
        </w:rPr>
        <w:t>ծախսատար</w:t>
      </w:r>
      <w:proofErr w:type="spellEnd"/>
      <w:r w:rsidRPr="001A24EB">
        <w:rPr>
          <w:rFonts w:ascii="Sylfaen" w:hAnsi="Sylfaen" w:cs="Calibri"/>
          <w:sz w:val="24"/>
          <w:szCs w:val="24"/>
          <w:lang w:val="hy-AM"/>
        </w:rPr>
        <w:t xml:space="preserve"> և </w:t>
      </w:r>
      <w:proofErr w:type="spellStart"/>
      <w:r w:rsidRPr="001A24EB">
        <w:rPr>
          <w:rFonts w:ascii="Sylfaen" w:hAnsi="Sylfaen" w:cs="Calibri"/>
          <w:sz w:val="24"/>
          <w:szCs w:val="24"/>
          <w:lang w:val="hy-AM"/>
        </w:rPr>
        <w:t>ժամանակատար</w:t>
      </w:r>
      <w:proofErr w:type="spellEnd"/>
      <w:r w:rsidRPr="001A24EB">
        <w:rPr>
          <w:rFonts w:ascii="Sylfaen" w:hAnsi="Sylfaen" w:cs="Calibri"/>
          <w:sz w:val="24"/>
          <w:szCs w:val="24"/>
          <w:lang w:val="hy-AM"/>
        </w:rPr>
        <w:t xml:space="preserve"> գործընթացից խուսափելու համար հաճախ դեղորայք վիտամինները խախտումով գրանցվում են որպես հավելում, սնունդ</w:t>
      </w:r>
      <w:r w:rsidRPr="001A24EB">
        <w:rPr>
          <w:rStyle w:val="FootnoteReference"/>
          <w:rFonts w:ascii="Sylfaen" w:hAnsi="Sylfaen" w:cs="Calibri"/>
          <w:sz w:val="24"/>
          <w:szCs w:val="24"/>
          <w:lang w:val="hy-AM"/>
        </w:rPr>
        <w:footnoteReference w:id="17"/>
      </w:r>
      <w:r w:rsidRPr="001A24EB">
        <w:rPr>
          <w:rFonts w:ascii="Sylfaen" w:hAnsi="Sylfaen" w:cs="Calibri"/>
          <w:sz w:val="24"/>
          <w:szCs w:val="24"/>
          <w:lang w:val="hy-AM"/>
        </w:rPr>
        <w:t xml:space="preserve">։ </w:t>
      </w:r>
      <w:r w:rsidRPr="001A24EB">
        <w:rPr>
          <w:rFonts w:ascii="Sylfaen" w:hAnsi="Sylfaen"/>
          <w:sz w:val="24"/>
          <w:szCs w:val="24"/>
          <w:lang w:val="hy-AM"/>
        </w:rPr>
        <w:t>2024թ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մարտի 11-ի</w:t>
      </w:r>
      <w:r>
        <w:rPr>
          <w:rFonts w:ascii="Sylfaen" w:hAnsi="Sylfaen"/>
          <w:sz w:val="24"/>
          <w:szCs w:val="24"/>
          <w:lang w:val="hy-AM"/>
        </w:rPr>
        <w:t>ն</w:t>
      </w:r>
      <w:r w:rsidRPr="001A24EB">
        <w:rPr>
          <w:rFonts w:ascii="Sylfaen" w:hAnsi="Sylfaen"/>
          <w:sz w:val="24"/>
          <w:szCs w:val="24"/>
          <w:lang w:val="hy-AM"/>
        </w:rPr>
        <w:t xml:space="preserve"> դատարանը վճռել էր հայցը մերժել, ինչի դեմ օգոստոսի 2-ին </w:t>
      </w:r>
      <w:r w:rsidRPr="001A24EB">
        <w:rPr>
          <w:rFonts w:ascii="Sylfaen" w:hAnsi="Sylfaen" w:cs="Calibri"/>
          <w:sz w:val="24"/>
          <w:szCs w:val="24"/>
          <w:lang w:val="hy-AM"/>
        </w:rPr>
        <w:t>հայցվորը վերաքննիչ բողոք էր ներկայացրել։</w:t>
      </w:r>
      <w:r w:rsidRPr="001A24EB">
        <w:rPr>
          <w:rFonts w:ascii="Sylfaen" w:hAnsi="Sylfaen" w:cs="Calibri"/>
          <w:sz w:val="24"/>
          <w:szCs w:val="24"/>
          <w:lang w:val="hy-AM"/>
        </w:rPr>
        <w:br/>
      </w:r>
      <w:r w:rsidRPr="001A24EB">
        <w:rPr>
          <w:rFonts w:ascii="Sylfaen" w:hAnsi="Sylfaen" w:cs="Calibri"/>
          <w:sz w:val="24"/>
          <w:szCs w:val="24"/>
          <w:lang w:val="hy-AM"/>
        </w:rPr>
        <w:tab/>
      </w:r>
      <w:r w:rsidRPr="004F4124">
        <w:rPr>
          <w:rFonts w:ascii="Sylfaen" w:hAnsi="Sylfaen" w:cs="Calibri"/>
          <w:sz w:val="24"/>
          <w:szCs w:val="24"/>
          <w:lang w:val="hy-AM"/>
        </w:rPr>
        <w:t>Վերաքննիչ ատյանում</w:t>
      </w:r>
      <w:r>
        <w:rPr>
          <w:rFonts w:ascii="Sylfaen" w:hAnsi="Sylfaen" w:cs="Calibri"/>
          <w:sz w:val="24"/>
          <w:szCs w:val="24"/>
          <w:lang w:val="hy-AM"/>
        </w:rPr>
        <w:t xml:space="preserve"> գ</w:t>
      </w:r>
      <w:r w:rsidRPr="001A24EB">
        <w:rPr>
          <w:rFonts w:ascii="Sylfaen" w:hAnsi="Sylfaen" w:cs="Calibri"/>
          <w:sz w:val="24"/>
          <w:szCs w:val="24"/>
          <w:lang w:val="hy-AM"/>
        </w:rPr>
        <w:t xml:space="preserve">ործով դատական նիստեր են </w:t>
      </w:r>
      <w:r w:rsidRPr="001A24EB">
        <w:rPr>
          <w:rFonts w:ascii="Sylfaen" w:hAnsi="Sylfaen"/>
          <w:sz w:val="24"/>
          <w:szCs w:val="24"/>
          <w:lang w:val="hy-AM"/>
        </w:rPr>
        <w:t xml:space="preserve">կայացել </w:t>
      </w:r>
      <w:proofErr w:type="spellStart"/>
      <w:r w:rsidRPr="001A24EB">
        <w:rPr>
          <w:rFonts w:ascii="Sylfaen" w:hAnsi="Sylfaen"/>
          <w:sz w:val="24"/>
          <w:szCs w:val="24"/>
          <w:lang w:val="hy-AM"/>
        </w:rPr>
        <w:t>ս</w:t>
      </w:r>
      <w:r w:rsidRPr="001A24EB">
        <w:rPr>
          <w:rFonts w:ascii="Times New Roman" w:hAnsi="Times New Roman" w:cs="Times New Roman"/>
          <w:sz w:val="24"/>
          <w:szCs w:val="24"/>
          <w:lang w:val="hy-AM"/>
        </w:rPr>
        <w:t>․</w:t>
      </w:r>
      <w:r w:rsidRPr="001A24EB">
        <w:rPr>
          <w:rFonts w:ascii="Sylfaen" w:hAnsi="Sylfaen"/>
          <w:sz w:val="24"/>
          <w:szCs w:val="24"/>
          <w:lang w:val="hy-AM"/>
        </w:rPr>
        <w:t>թ</w:t>
      </w:r>
      <w:proofErr w:type="spellEnd"/>
      <w:r w:rsidRPr="001A24EB">
        <w:rPr>
          <w:rFonts w:ascii="Times New Roman" w:hAnsi="Times New Roman" w:cs="Times New Roman"/>
          <w:sz w:val="24"/>
          <w:szCs w:val="24"/>
          <w:lang w:val="hy-AM"/>
        </w:rPr>
        <w:t>․</w:t>
      </w:r>
      <w:r>
        <w:rPr>
          <w:rFonts w:ascii="Sylfaen" w:hAnsi="Sylfaen"/>
          <w:sz w:val="24"/>
          <w:szCs w:val="24"/>
          <w:lang w:val="hy-AM"/>
        </w:rPr>
        <w:t xml:space="preserve"> </w:t>
      </w:r>
      <w:r w:rsidRPr="001A24EB">
        <w:rPr>
          <w:rFonts w:ascii="Sylfaen" w:hAnsi="Sylfaen"/>
          <w:sz w:val="24"/>
          <w:szCs w:val="24"/>
          <w:lang w:val="hy-AM"/>
        </w:rPr>
        <w:t>մարտի</w:t>
      </w:r>
      <w:r w:rsidRPr="001A24EB">
        <w:rPr>
          <w:rFonts w:ascii="Sylfaen" w:hAnsi="Sylfaen" w:cs="Calibri"/>
          <w:sz w:val="24"/>
          <w:szCs w:val="24"/>
          <w:lang w:val="hy-AM"/>
        </w:rPr>
        <w:t xml:space="preserve"> 3-ին</w:t>
      </w:r>
      <w:r>
        <w:rPr>
          <w:rFonts w:ascii="Sylfaen" w:hAnsi="Sylfaen" w:cs="Calibri"/>
          <w:sz w:val="24"/>
          <w:szCs w:val="24"/>
          <w:lang w:val="hy-AM"/>
        </w:rPr>
        <w:t xml:space="preserve"> և</w:t>
      </w:r>
      <w:r w:rsidRPr="001A24EB">
        <w:rPr>
          <w:rFonts w:ascii="Sylfaen" w:hAnsi="Sylfaen" w:cs="Calibri"/>
          <w:sz w:val="24"/>
          <w:szCs w:val="24"/>
          <w:lang w:val="hy-AM"/>
        </w:rPr>
        <w:t xml:space="preserve"> 25-ին, դատական ակտի հրապարակման օր է նշանակվել ապրիլի 3-ը։</w:t>
      </w:r>
    </w:p>
    <w:p w14:paraId="3F095DA7" w14:textId="77777777" w:rsidR="00E82AFC" w:rsidRPr="001A24EB" w:rsidRDefault="00E82AFC" w:rsidP="00E82AFC">
      <w:pPr>
        <w:spacing w:after="0" w:line="240" w:lineRule="auto"/>
        <w:rPr>
          <w:rFonts w:ascii="Sylfaen" w:hAnsi="Sylfaen" w:cs="Arian AMU"/>
          <w:b/>
          <w:bCs/>
          <w:sz w:val="24"/>
          <w:szCs w:val="24"/>
          <w:shd w:val="clear" w:color="auto" w:fill="FFFFFF"/>
          <w:lang w:val="hy-AM"/>
        </w:rPr>
      </w:pPr>
      <w:r w:rsidRPr="001A24EB">
        <w:rPr>
          <w:rFonts w:ascii="Sylfaen" w:hAnsi="Sylfaen" w:cs="Arian AMU"/>
          <w:b/>
          <w:bCs/>
          <w:sz w:val="24"/>
          <w:szCs w:val="24"/>
          <w:shd w:val="clear" w:color="auto" w:fill="FFFFFF"/>
          <w:lang w:val="hy-AM"/>
        </w:rPr>
        <w:tab/>
      </w:r>
    </w:p>
    <w:p w14:paraId="655AAE60" w14:textId="77777777" w:rsidR="00E82AFC" w:rsidRPr="001A24EB" w:rsidRDefault="00E82AFC" w:rsidP="00E82AFC">
      <w:pPr>
        <w:spacing w:after="0" w:line="240" w:lineRule="auto"/>
        <w:ind w:firstLine="720"/>
        <w:rPr>
          <w:rFonts w:ascii="Sylfaen" w:hAnsi="Sylfaen"/>
          <w:bCs/>
          <w:sz w:val="24"/>
          <w:szCs w:val="24"/>
          <w:lang w:val="hy-AM"/>
        </w:rPr>
      </w:pPr>
      <w:r w:rsidRPr="001A24EB">
        <w:rPr>
          <w:rFonts w:ascii="Sylfaen" w:hAnsi="Sylfaen"/>
          <w:b/>
          <w:bCs/>
          <w:sz w:val="24"/>
          <w:szCs w:val="24"/>
          <w:lang w:val="hy-AM"/>
        </w:rPr>
        <w:t>Հունվարի 9-ին</w:t>
      </w:r>
      <w:r w:rsidRPr="001A24EB">
        <w:rPr>
          <w:rFonts w:ascii="Sylfaen" w:hAnsi="Sylfaen"/>
          <w:b/>
          <w:bCs/>
          <w:lang w:val="hy-AM"/>
        </w:rPr>
        <w:t xml:space="preserve"> </w:t>
      </w:r>
      <w:proofErr w:type="spellStart"/>
      <w:r w:rsidRPr="001A24EB">
        <w:rPr>
          <w:rFonts w:ascii="Sylfaen" w:hAnsi="Sylfaen"/>
          <w:bCs/>
          <w:sz w:val="24"/>
          <w:szCs w:val="24"/>
          <w:lang w:val="hy-AM"/>
        </w:rPr>
        <w:t>Երևանի</w:t>
      </w:r>
      <w:proofErr w:type="spellEnd"/>
      <w:r w:rsidRPr="001A24EB">
        <w:rPr>
          <w:rFonts w:ascii="Sylfaen" w:hAnsi="Sylfaen"/>
          <w:bCs/>
          <w:sz w:val="24"/>
          <w:szCs w:val="24"/>
          <w:lang w:val="hy-AM"/>
        </w:rPr>
        <w:t xml:space="preserve"> ընդհանուր իրավասության դատարանը կայացրել է վճիռ «</w:t>
      </w:r>
      <w:proofErr w:type="spellStart"/>
      <w:r w:rsidRPr="001A24EB">
        <w:rPr>
          <w:rFonts w:ascii="Sylfaen" w:hAnsi="Sylfaen"/>
          <w:bCs/>
          <w:sz w:val="24"/>
          <w:szCs w:val="24"/>
          <w:lang w:val="hy-AM"/>
        </w:rPr>
        <w:t>Վեոլիա</w:t>
      </w:r>
      <w:proofErr w:type="spellEnd"/>
      <w:r w:rsidRPr="001A24EB">
        <w:rPr>
          <w:rFonts w:ascii="Sylfaen" w:hAnsi="Sylfaen"/>
          <w:bCs/>
          <w:sz w:val="24"/>
          <w:szCs w:val="24"/>
          <w:lang w:val="hy-AM"/>
        </w:rPr>
        <w:t xml:space="preserve"> Ջուր» ՓԲԸ-ն ընդդեմ ֆրանսիայի քաղաքացի, ֆրանսահայ ռազմական և հետաքննող լրագրող Լեո </w:t>
      </w:r>
      <w:proofErr w:type="spellStart"/>
      <w:r w:rsidRPr="001A24EB">
        <w:rPr>
          <w:rFonts w:ascii="Sylfaen" w:hAnsi="Sylfaen"/>
          <w:bCs/>
          <w:sz w:val="24"/>
          <w:szCs w:val="24"/>
          <w:lang w:val="hy-AM"/>
        </w:rPr>
        <w:t>Նիկոլյանի</w:t>
      </w:r>
      <w:proofErr w:type="spellEnd"/>
      <w:r w:rsidRPr="001A24EB">
        <w:rPr>
          <w:rFonts w:ascii="Sylfaen" w:hAnsi="Sylfaen"/>
          <w:bCs/>
          <w:sz w:val="24"/>
          <w:szCs w:val="24"/>
          <w:lang w:val="hy-AM"/>
        </w:rPr>
        <w:t>, «Հայելի ակումբ» ՀԿ-ի (</w:t>
      </w:r>
      <w:r w:rsidRPr="001A24EB">
        <w:rPr>
          <w:rFonts w:ascii="Sylfaen" w:hAnsi="Sylfaen"/>
          <w:bCs/>
          <w:i/>
          <w:iCs/>
          <w:sz w:val="24"/>
          <w:szCs w:val="24"/>
          <w:lang w:val="hy-AM"/>
        </w:rPr>
        <w:t>Hayeli.am</w:t>
      </w:r>
      <w:r w:rsidRPr="001A24EB">
        <w:rPr>
          <w:rFonts w:ascii="Sylfaen" w:hAnsi="Sylfaen"/>
          <w:bCs/>
          <w:sz w:val="24"/>
          <w:szCs w:val="24"/>
          <w:lang w:val="hy-AM"/>
        </w:rPr>
        <w:t xml:space="preserve"> կայքի հիմնադիր) և «</w:t>
      </w:r>
      <w:proofErr w:type="spellStart"/>
      <w:r w:rsidRPr="001A24EB">
        <w:rPr>
          <w:rFonts w:ascii="Sylfaen" w:hAnsi="Sylfaen"/>
          <w:bCs/>
          <w:sz w:val="24"/>
          <w:szCs w:val="24"/>
          <w:lang w:val="hy-AM"/>
        </w:rPr>
        <w:t>Լայվ</w:t>
      </w:r>
      <w:proofErr w:type="spellEnd"/>
      <w:r w:rsidRPr="001A24EB">
        <w:rPr>
          <w:rFonts w:ascii="Sylfaen" w:hAnsi="Sylfaen"/>
          <w:bCs/>
          <w:sz w:val="24"/>
          <w:szCs w:val="24"/>
          <w:lang w:val="hy-AM"/>
        </w:rPr>
        <w:t xml:space="preserve"> </w:t>
      </w:r>
      <w:proofErr w:type="spellStart"/>
      <w:r w:rsidRPr="001A24EB">
        <w:rPr>
          <w:rFonts w:ascii="Sylfaen" w:hAnsi="Sylfaen"/>
          <w:bCs/>
          <w:sz w:val="24"/>
          <w:szCs w:val="24"/>
          <w:lang w:val="hy-AM"/>
        </w:rPr>
        <w:t>Նյուզ</w:t>
      </w:r>
      <w:proofErr w:type="spellEnd"/>
      <w:r w:rsidRPr="001A24EB">
        <w:rPr>
          <w:rFonts w:ascii="Sylfaen" w:hAnsi="Sylfaen"/>
          <w:bCs/>
          <w:sz w:val="24"/>
          <w:szCs w:val="24"/>
          <w:lang w:val="hy-AM"/>
        </w:rPr>
        <w:t xml:space="preserve"> </w:t>
      </w:r>
      <w:proofErr w:type="spellStart"/>
      <w:r w:rsidRPr="001A24EB">
        <w:rPr>
          <w:rFonts w:ascii="Sylfaen" w:hAnsi="Sylfaen"/>
          <w:bCs/>
          <w:sz w:val="24"/>
          <w:szCs w:val="24"/>
          <w:lang w:val="hy-AM"/>
        </w:rPr>
        <w:t>Մեդիա</w:t>
      </w:r>
      <w:proofErr w:type="spellEnd"/>
      <w:r w:rsidRPr="001A24EB">
        <w:rPr>
          <w:rFonts w:ascii="Sylfaen" w:hAnsi="Sylfaen"/>
          <w:bCs/>
          <w:sz w:val="24"/>
          <w:szCs w:val="24"/>
          <w:lang w:val="hy-AM"/>
        </w:rPr>
        <w:t>» ՍՊԸ-ի (</w:t>
      </w:r>
      <w:r w:rsidRPr="001A24EB">
        <w:rPr>
          <w:rFonts w:ascii="Sylfaen" w:hAnsi="Sylfaen"/>
          <w:bCs/>
          <w:i/>
          <w:iCs/>
          <w:sz w:val="24"/>
          <w:szCs w:val="24"/>
          <w:lang w:val="hy-AM"/>
        </w:rPr>
        <w:t>Livenews.am</w:t>
      </w:r>
      <w:r w:rsidRPr="001A24EB">
        <w:rPr>
          <w:rFonts w:ascii="Sylfaen" w:hAnsi="Sylfaen"/>
          <w:bCs/>
          <w:sz w:val="24"/>
          <w:szCs w:val="24"/>
          <w:lang w:val="hy-AM"/>
        </w:rPr>
        <w:t xml:space="preserve"> կայքի հիմնադիր) գործով՝ հայցը մասնակի բավարարելով։</w:t>
      </w:r>
    </w:p>
    <w:p w14:paraId="62E0897E" w14:textId="77777777" w:rsidR="00E82AFC" w:rsidRPr="001A24EB" w:rsidRDefault="00E82AFC" w:rsidP="00E82AFC">
      <w:pPr>
        <w:spacing w:after="0" w:line="240" w:lineRule="auto"/>
        <w:ind w:firstLine="720"/>
        <w:rPr>
          <w:rFonts w:ascii="Sylfaen" w:hAnsi="Sylfaen"/>
          <w:bCs/>
          <w:lang w:val="hy-AM"/>
        </w:rPr>
      </w:pPr>
      <w:r w:rsidRPr="001A24EB">
        <w:rPr>
          <w:rFonts w:ascii="Sylfaen" w:hAnsi="Sylfaen"/>
          <w:bCs/>
          <w:sz w:val="24"/>
          <w:szCs w:val="24"/>
          <w:lang w:val="hy-AM"/>
        </w:rPr>
        <w:t xml:space="preserve">Զրպարտություն պարունակող հրապարակումները </w:t>
      </w:r>
      <w:proofErr w:type="spellStart"/>
      <w:r w:rsidRPr="001A24EB">
        <w:rPr>
          <w:rFonts w:ascii="Sylfaen" w:hAnsi="Sylfaen"/>
          <w:bCs/>
          <w:sz w:val="24"/>
          <w:szCs w:val="24"/>
          <w:lang w:val="hy-AM"/>
        </w:rPr>
        <w:t>հեռացնելուն</w:t>
      </w:r>
      <w:proofErr w:type="spellEnd"/>
      <w:r w:rsidRPr="001A24EB">
        <w:rPr>
          <w:rFonts w:ascii="Sylfaen" w:hAnsi="Sylfaen"/>
          <w:bCs/>
          <w:sz w:val="24"/>
          <w:szCs w:val="24"/>
          <w:lang w:val="hy-AM"/>
        </w:rPr>
        <w:t xml:space="preserve">, դրանք </w:t>
      </w:r>
      <w:proofErr w:type="spellStart"/>
      <w:r w:rsidRPr="001A24EB">
        <w:rPr>
          <w:rFonts w:ascii="Sylfaen" w:hAnsi="Sylfaen"/>
          <w:bCs/>
          <w:sz w:val="24"/>
          <w:szCs w:val="24"/>
          <w:lang w:val="hy-AM"/>
        </w:rPr>
        <w:t>հերքելուն</w:t>
      </w:r>
      <w:proofErr w:type="spellEnd"/>
      <w:r w:rsidRPr="001A24EB">
        <w:rPr>
          <w:rFonts w:ascii="Sylfaen" w:hAnsi="Sylfaen"/>
          <w:bCs/>
          <w:sz w:val="24"/>
          <w:szCs w:val="24"/>
          <w:lang w:val="hy-AM"/>
        </w:rPr>
        <w:t xml:space="preserve"> պարտավորեցնելու, դրամական փոխհատուցում բռնագանձելու պահանջներով </w:t>
      </w:r>
      <w:r w:rsidRPr="00464DB5">
        <w:rPr>
          <w:rStyle w:val="SubtitleChar"/>
          <w:rFonts w:ascii="Sylfaen" w:hAnsi="Sylfaen"/>
          <w:sz w:val="24"/>
          <w:szCs w:val="24"/>
          <w:bdr w:val="none" w:sz="0" w:space="0" w:color="auto" w:frame="1"/>
          <w:shd w:val="clear" w:color="auto" w:fill="FCFCFC"/>
          <w:lang w:val="hy-AM"/>
        </w:rPr>
        <w:t>2023թ</w:t>
      </w:r>
      <w:r w:rsidRPr="00464DB5">
        <w:rPr>
          <w:rStyle w:val="SubtitleChar"/>
          <w:rFonts w:ascii="Times New Roman" w:hAnsi="Times New Roman" w:cs="Times New Roman"/>
          <w:sz w:val="24"/>
          <w:szCs w:val="24"/>
          <w:bdr w:val="none" w:sz="0" w:space="0" w:color="auto" w:frame="1"/>
          <w:shd w:val="clear" w:color="auto" w:fill="FCFCFC"/>
          <w:lang w:val="hy-AM"/>
        </w:rPr>
        <w:t>․</w:t>
      </w:r>
      <w:r w:rsidRPr="00464DB5">
        <w:rPr>
          <w:rStyle w:val="SubtitleChar"/>
          <w:rFonts w:ascii="Sylfaen" w:hAnsi="Sylfaen"/>
          <w:sz w:val="24"/>
          <w:szCs w:val="24"/>
          <w:bdr w:val="none" w:sz="0" w:space="0" w:color="auto" w:frame="1"/>
          <w:shd w:val="clear" w:color="auto" w:fill="FCFCFC"/>
          <w:lang w:val="hy-AM"/>
        </w:rPr>
        <w:t xml:space="preserve"> մայիսի 18-</w:t>
      </w:r>
      <w:r w:rsidRPr="001A24EB">
        <w:rPr>
          <w:rFonts w:ascii="Sylfaen" w:hAnsi="Sylfaen"/>
          <w:bCs/>
          <w:sz w:val="24"/>
          <w:szCs w:val="24"/>
          <w:lang w:val="hy-AM"/>
        </w:rPr>
        <w:t>ին ներկայացված  հայցի առիթը մայիսի 2-ին</w:t>
      </w:r>
      <w:r w:rsidRPr="001A24EB">
        <w:rPr>
          <w:rStyle w:val="FootnoteReference"/>
        </w:rPr>
        <w:footnoteReference w:id="18"/>
      </w:r>
      <w:r w:rsidRPr="001A24EB">
        <w:rPr>
          <w:rFonts w:ascii="Sylfaen" w:hAnsi="Sylfaen"/>
          <w:bCs/>
          <w:lang w:val="hy-AM"/>
        </w:rPr>
        <w:t xml:space="preserve"> </w:t>
      </w:r>
      <w:r w:rsidRPr="001A24EB">
        <w:rPr>
          <w:rFonts w:ascii="Sylfaen" w:hAnsi="Sylfaen"/>
          <w:bCs/>
          <w:sz w:val="24"/>
          <w:szCs w:val="24"/>
          <w:lang w:val="hy-AM"/>
        </w:rPr>
        <w:t>և 14-ին</w:t>
      </w:r>
      <w:r w:rsidRPr="001A24EB">
        <w:rPr>
          <w:rStyle w:val="FootnoteReference"/>
        </w:rPr>
        <w:footnoteReference w:id="19"/>
      </w:r>
      <w:r w:rsidRPr="001A24EB">
        <w:rPr>
          <w:rFonts w:ascii="Sylfaen" w:hAnsi="Sylfaen"/>
          <w:bCs/>
          <w:lang w:val="hy-AM"/>
        </w:rPr>
        <w:t xml:space="preserve"> </w:t>
      </w:r>
      <w:r w:rsidRPr="001A24EB">
        <w:rPr>
          <w:rFonts w:ascii="Sylfaen" w:hAnsi="Sylfaen"/>
          <w:bCs/>
          <w:i/>
          <w:iCs/>
          <w:sz w:val="24"/>
          <w:szCs w:val="24"/>
          <w:lang w:val="hy-AM"/>
        </w:rPr>
        <w:t>Hayeli.am</w:t>
      </w:r>
      <w:r w:rsidRPr="001A24EB">
        <w:rPr>
          <w:rFonts w:ascii="Sylfaen" w:hAnsi="Sylfaen"/>
          <w:bCs/>
          <w:sz w:val="24"/>
          <w:szCs w:val="24"/>
          <w:lang w:val="hy-AM"/>
        </w:rPr>
        <w:t xml:space="preserve">-ի </w:t>
      </w:r>
      <w:proofErr w:type="spellStart"/>
      <w:r w:rsidRPr="001A24EB">
        <w:rPr>
          <w:rFonts w:ascii="Sylfaen" w:hAnsi="Sylfaen"/>
          <w:bCs/>
          <w:sz w:val="24"/>
          <w:szCs w:val="24"/>
          <w:lang w:val="hy-AM"/>
        </w:rPr>
        <w:t>յութուբյան</w:t>
      </w:r>
      <w:proofErr w:type="spellEnd"/>
      <w:r w:rsidRPr="001A24EB">
        <w:rPr>
          <w:rFonts w:ascii="Sylfaen" w:hAnsi="Sylfaen"/>
          <w:bCs/>
          <w:sz w:val="24"/>
          <w:szCs w:val="24"/>
          <w:lang w:val="hy-AM"/>
        </w:rPr>
        <w:t xml:space="preserve"> </w:t>
      </w:r>
      <w:proofErr w:type="spellStart"/>
      <w:r w:rsidRPr="001A24EB">
        <w:rPr>
          <w:rFonts w:ascii="Sylfaen" w:hAnsi="Sylfaen"/>
          <w:bCs/>
          <w:sz w:val="24"/>
          <w:szCs w:val="24"/>
          <w:lang w:val="hy-AM"/>
        </w:rPr>
        <w:t>ալիքում</w:t>
      </w:r>
      <w:proofErr w:type="spellEnd"/>
      <w:r w:rsidRPr="001A24EB">
        <w:rPr>
          <w:rFonts w:ascii="Sylfaen" w:hAnsi="Sylfaen"/>
          <w:bCs/>
          <w:sz w:val="24"/>
          <w:szCs w:val="24"/>
          <w:lang w:val="hy-AM"/>
        </w:rPr>
        <w:t xml:space="preserve"> Լեո </w:t>
      </w:r>
      <w:proofErr w:type="spellStart"/>
      <w:r w:rsidRPr="001A24EB">
        <w:rPr>
          <w:rFonts w:ascii="Sylfaen" w:hAnsi="Sylfaen"/>
          <w:bCs/>
          <w:sz w:val="24"/>
          <w:szCs w:val="24"/>
          <w:lang w:val="hy-AM"/>
        </w:rPr>
        <w:t>Նիկոլյանի</w:t>
      </w:r>
      <w:proofErr w:type="spellEnd"/>
      <w:r w:rsidRPr="001A24EB">
        <w:rPr>
          <w:rFonts w:ascii="Sylfaen" w:hAnsi="Sylfaen"/>
          <w:bCs/>
          <w:sz w:val="24"/>
          <w:szCs w:val="24"/>
          <w:lang w:val="hy-AM"/>
        </w:rPr>
        <w:t xml:space="preserve"> հայտարարություններն են այն մասին, որ ՀՀ-ում Ֆրանսիայի դեսպանը </w:t>
      </w:r>
      <w:proofErr w:type="spellStart"/>
      <w:r w:rsidRPr="001A24EB">
        <w:rPr>
          <w:rFonts w:ascii="Sylfaen" w:hAnsi="Sylfaen"/>
          <w:bCs/>
          <w:sz w:val="24"/>
          <w:szCs w:val="24"/>
          <w:lang w:val="hy-AM"/>
        </w:rPr>
        <w:t>Ալիևից</w:t>
      </w:r>
      <w:proofErr w:type="spellEnd"/>
      <w:r w:rsidRPr="001A24EB">
        <w:rPr>
          <w:rFonts w:ascii="Sylfaen" w:hAnsi="Sylfaen"/>
          <w:bCs/>
          <w:sz w:val="24"/>
          <w:szCs w:val="24"/>
          <w:lang w:val="hy-AM"/>
        </w:rPr>
        <w:t xml:space="preserve"> կաշառք է ստացել լրտեսություն իրականացնելու համար, իսկ Հայաստանում ֆրանսիական «</w:t>
      </w:r>
      <w:proofErr w:type="spellStart"/>
      <w:r w:rsidRPr="001A24EB">
        <w:rPr>
          <w:rFonts w:ascii="Sylfaen" w:hAnsi="Sylfaen"/>
          <w:bCs/>
          <w:sz w:val="24"/>
          <w:szCs w:val="24"/>
          <w:lang w:val="hy-AM"/>
        </w:rPr>
        <w:t>Վեոլիա</w:t>
      </w:r>
      <w:proofErr w:type="spellEnd"/>
      <w:r w:rsidRPr="001A24EB">
        <w:rPr>
          <w:rFonts w:ascii="Sylfaen" w:hAnsi="Sylfaen"/>
          <w:bCs/>
          <w:sz w:val="24"/>
          <w:szCs w:val="24"/>
          <w:lang w:val="hy-AM"/>
        </w:rPr>
        <w:t xml:space="preserve"> ջուր» ՓԲԸ-ի տնօրինությունը կոռումպացված կառույց է և համագործակցում է դեսպան Անն </w:t>
      </w:r>
      <w:proofErr w:type="spellStart"/>
      <w:r w:rsidRPr="001A24EB">
        <w:rPr>
          <w:rFonts w:ascii="Sylfaen" w:hAnsi="Sylfaen"/>
          <w:bCs/>
          <w:sz w:val="24"/>
          <w:szCs w:val="24"/>
          <w:lang w:val="hy-AM"/>
        </w:rPr>
        <w:t>Լուոյի</w:t>
      </w:r>
      <w:proofErr w:type="spellEnd"/>
      <w:r w:rsidRPr="001A24EB">
        <w:rPr>
          <w:rFonts w:ascii="Sylfaen" w:hAnsi="Sylfaen"/>
          <w:bCs/>
          <w:sz w:val="24"/>
          <w:szCs w:val="24"/>
          <w:lang w:val="hy-AM"/>
        </w:rPr>
        <w:t xml:space="preserve"> հետ՝ ՀՀ իշխանությունների մոտ դիրքերն ամրացնելու նպատակով։ Հայցի առիթ է նաև մայիսի 4-ին </w:t>
      </w:r>
      <w:r w:rsidRPr="001A24EB">
        <w:rPr>
          <w:rFonts w:ascii="Sylfaen" w:hAnsi="Sylfaen"/>
          <w:bCs/>
          <w:i/>
          <w:iCs/>
          <w:sz w:val="24"/>
          <w:szCs w:val="24"/>
          <w:lang w:val="hy-AM"/>
        </w:rPr>
        <w:t>Livenews.am</w:t>
      </w:r>
      <w:r w:rsidRPr="001A24EB">
        <w:rPr>
          <w:rFonts w:ascii="Sylfaen" w:hAnsi="Sylfaen"/>
          <w:bCs/>
          <w:sz w:val="24"/>
          <w:szCs w:val="24"/>
          <w:lang w:val="hy-AM"/>
        </w:rPr>
        <w:t xml:space="preserve">-ի </w:t>
      </w:r>
      <w:proofErr w:type="spellStart"/>
      <w:r w:rsidRPr="001A24EB">
        <w:rPr>
          <w:rFonts w:ascii="Sylfaen" w:hAnsi="Sylfaen"/>
          <w:bCs/>
          <w:sz w:val="24"/>
          <w:szCs w:val="24"/>
          <w:lang w:val="hy-AM"/>
        </w:rPr>
        <w:t>յութուբյան</w:t>
      </w:r>
      <w:proofErr w:type="spellEnd"/>
      <w:r w:rsidRPr="001A24EB">
        <w:rPr>
          <w:rFonts w:ascii="Sylfaen" w:hAnsi="Sylfaen"/>
          <w:bCs/>
          <w:sz w:val="24"/>
          <w:szCs w:val="24"/>
          <w:lang w:val="hy-AM"/>
        </w:rPr>
        <w:t xml:space="preserve"> </w:t>
      </w:r>
      <w:proofErr w:type="spellStart"/>
      <w:r w:rsidRPr="001A24EB">
        <w:rPr>
          <w:rFonts w:ascii="Sylfaen" w:hAnsi="Sylfaen"/>
          <w:bCs/>
          <w:sz w:val="24"/>
          <w:szCs w:val="24"/>
          <w:lang w:val="hy-AM"/>
        </w:rPr>
        <w:t>ալիքում</w:t>
      </w:r>
      <w:proofErr w:type="spellEnd"/>
      <w:r w:rsidRPr="001A24EB">
        <w:rPr>
          <w:rFonts w:ascii="Sylfaen" w:hAnsi="Sylfaen"/>
          <w:bCs/>
          <w:sz w:val="24"/>
          <w:szCs w:val="24"/>
          <w:lang w:val="hy-AM"/>
        </w:rPr>
        <w:t xml:space="preserve"> ֆրանսահայ լրագրողի հարցազրույցը, որտեղ նա կրկնում է</w:t>
      </w:r>
      <w:r w:rsidRPr="001A24EB">
        <w:rPr>
          <w:bCs/>
          <w:sz w:val="24"/>
          <w:szCs w:val="24"/>
          <w:lang w:val="hy-AM"/>
        </w:rPr>
        <w:t xml:space="preserve">, </w:t>
      </w:r>
      <w:r w:rsidRPr="001A24EB">
        <w:rPr>
          <w:rFonts w:ascii="Sylfaen" w:hAnsi="Sylfaen"/>
          <w:bCs/>
          <w:sz w:val="24"/>
          <w:szCs w:val="24"/>
          <w:lang w:val="hy-AM"/>
        </w:rPr>
        <w:t xml:space="preserve">որ «ՀՀ-ում Ֆրանսիայի դեսպանը Ադրբեջանի </w:t>
      </w:r>
      <w:proofErr w:type="spellStart"/>
      <w:r w:rsidRPr="001A24EB">
        <w:rPr>
          <w:rFonts w:ascii="Sylfaen" w:hAnsi="Sylfaen"/>
          <w:bCs/>
          <w:sz w:val="24"/>
          <w:szCs w:val="24"/>
          <w:lang w:val="hy-AM"/>
        </w:rPr>
        <w:t>շպիոնն</w:t>
      </w:r>
      <w:proofErr w:type="spellEnd"/>
      <w:r w:rsidRPr="001A24EB">
        <w:rPr>
          <w:rFonts w:ascii="Sylfaen" w:hAnsi="Sylfaen"/>
          <w:bCs/>
          <w:sz w:val="24"/>
          <w:szCs w:val="24"/>
          <w:lang w:val="hy-AM"/>
        </w:rPr>
        <w:t xml:space="preserve"> է </w:t>
      </w:r>
      <w:proofErr w:type="spellStart"/>
      <w:r w:rsidRPr="001A24EB">
        <w:rPr>
          <w:rFonts w:ascii="Sylfaen" w:hAnsi="Sylfaen"/>
          <w:bCs/>
          <w:sz w:val="24"/>
          <w:szCs w:val="24"/>
          <w:lang w:val="hy-AM"/>
        </w:rPr>
        <w:t>Երևանում</w:t>
      </w:r>
      <w:proofErr w:type="spellEnd"/>
      <w:r w:rsidRPr="001A24EB">
        <w:rPr>
          <w:rFonts w:ascii="Sylfaen" w:hAnsi="Sylfaen"/>
          <w:bCs/>
          <w:sz w:val="24"/>
          <w:szCs w:val="24"/>
          <w:lang w:val="hy-AM"/>
        </w:rPr>
        <w:t>, իսկ «</w:t>
      </w:r>
      <w:proofErr w:type="spellStart"/>
      <w:r w:rsidRPr="001A24EB">
        <w:rPr>
          <w:rFonts w:ascii="Sylfaen" w:hAnsi="Sylfaen"/>
          <w:bCs/>
          <w:sz w:val="24"/>
          <w:szCs w:val="24"/>
          <w:lang w:val="hy-AM"/>
        </w:rPr>
        <w:t>Վեոլիա</w:t>
      </w:r>
      <w:proofErr w:type="spellEnd"/>
      <w:r w:rsidRPr="001A24EB">
        <w:rPr>
          <w:rFonts w:ascii="Sylfaen" w:hAnsi="Sylfaen"/>
          <w:bCs/>
          <w:sz w:val="24"/>
          <w:szCs w:val="24"/>
          <w:lang w:val="hy-AM"/>
        </w:rPr>
        <w:t xml:space="preserve"> ջուր»-ը Անն </w:t>
      </w:r>
      <w:proofErr w:type="spellStart"/>
      <w:r w:rsidRPr="001A24EB">
        <w:rPr>
          <w:rFonts w:ascii="Sylfaen" w:hAnsi="Sylfaen"/>
          <w:bCs/>
          <w:sz w:val="24"/>
          <w:szCs w:val="24"/>
          <w:lang w:val="hy-AM"/>
        </w:rPr>
        <w:t>Լուոյին</w:t>
      </w:r>
      <w:proofErr w:type="spellEnd"/>
      <w:r w:rsidRPr="001A24EB">
        <w:rPr>
          <w:rFonts w:ascii="Sylfaen" w:hAnsi="Sylfaen"/>
          <w:bCs/>
          <w:sz w:val="24"/>
          <w:szCs w:val="24"/>
          <w:lang w:val="hy-AM"/>
        </w:rPr>
        <w:t xml:space="preserve"> կաշառել է, որպեսզի նրա միջոցով գլխավոր տնօրեն </w:t>
      </w:r>
      <w:proofErr w:type="spellStart"/>
      <w:r w:rsidRPr="001A24EB">
        <w:rPr>
          <w:rFonts w:ascii="Sylfaen" w:hAnsi="Sylfaen"/>
          <w:bCs/>
          <w:sz w:val="24"/>
          <w:szCs w:val="24"/>
          <w:lang w:val="hy-AM"/>
        </w:rPr>
        <w:t>Մարիաննա</w:t>
      </w:r>
      <w:proofErr w:type="spellEnd"/>
      <w:r w:rsidRPr="001A24EB">
        <w:rPr>
          <w:rFonts w:ascii="Sylfaen" w:hAnsi="Sylfaen"/>
          <w:bCs/>
          <w:sz w:val="24"/>
          <w:szCs w:val="24"/>
          <w:lang w:val="hy-AM"/>
        </w:rPr>
        <w:t xml:space="preserve"> Շահինյանի մասին ՀՀ իշխանությունների մոտ լավ կարծիք հայտնի՝ տանիք լինի»</w:t>
      </w:r>
      <w:r w:rsidRPr="001A24EB">
        <w:rPr>
          <w:rStyle w:val="FootnoteReference"/>
          <w:rFonts w:ascii="Sylfaen" w:hAnsi="Sylfaen"/>
          <w:bCs/>
          <w:sz w:val="24"/>
          <w:szCs w:val="24"/>
          <w:lang w:val="hy-AM"/>
        </w:rPr>
        <w:footnoteReference w:id="20"/>
      </w:r>
      <w:r w:rsidRPr="001A24EB">
        <w:rPr>
          <w:rFonts w:ascii="Sylfaen" w:hAnsi="Sylfaen"/>
          <w:bCs/>
          <w:sz w:val="24"/>
          <w:szCs w:val="24"/>
          <w:lang w:val="hy-AM"/>
        </w:rPr>
        <w:t>։</w:t>
      </w:r>
    </w:p>
    <w:p w14:paraId="5B0780D6" w14:textId="496784C6" w:rsidR="00E82AFC" w:rsidRPr="001A24EB" w:rsidRDefault="00E82AFC" w:rsidP="00E82AFC">
      <w:pPr>
        <w:pStyle w:val="NormalWeb"/>
        <w:shd w:val="clear" w:color="auto" w:fill="FFFFFF"/>
        <w:spacing w:before="0" w:beforeAutospacing="0" w:after="0" w:afterAutospacing="0" w:line="240" w:lineRule="auto"/>
        <w:ind w:firstLine="720"/>
        <w:textAlignment w:val="baseline"/>
        <w:rPr>
          <w:rFonts w:ascii="Sylfaen" w:eastAsiaTheme="minorHAnsi" w:hAnsi="Sylfaen" w:cstheme="minorBidi"/>
          <w:bCs/>
          <w:lang w:val="hy-AM" w:eastAsia="en-US"/>
        </w:rPr>
      </w:pPr>
      <w:r w:rsidRPr="001A24EB">
        <w:rPr>
          <w:rFonts w:ascii="Sylfaen" w:eastAsiaTheme="minorHAnsi" w:hAnsi="Sylfaen" w:cstheme="minorBidi"/>
          <w:bCs/>
          <w:lang w:val="hy-AM" w:eastAsia="en-US"/>
        </w:rPr>
        <w:t xml:space="preserve">Վճռով Լեո </w:t>
      </w:r>
      <w:proofErr w:type="spellStart"/>
      <w:r w:rsidRPr="001A24EB">
        <w:rPr>
          <w:rFonts w:ascii="Sylfaen" w:eastAsiaTheme="minorHAnsi" w:hAnsi="Sylfaen" w:cstheme="minorBidi"/>
          <w:bCs/>
          <w:lang w:val="hy-AM" w:eastAsia="en-US"/>
        </w:rPr>
        <w:t>Նիկոլյանը</w:t>
      </w:r>
      <w:proofErr w:type="spellEnd"/>
      <w:r w:rsidRPr="001A24EB">
        <w:rPr>
          <w:rFonts w:ascii="Sylfaen" w:eastAsiaTheme="minorHAnsi" w:hAnsi="Sylfaen" w:cstheme="minorBidi"/>
          <w:bCs/>
          <w:lang w:val="hy-AM" w:eastAsia="en-US"/>
        </w:rPr>
        <w:t xml:space="preserve"> </w:t>
      </w:r>
      <w:proofErr w:type="spellStart"/>
      <w:r w:rsidRPr="001A24EB">
        <w:rPr>
          <w:rFonts w:ascii="Sylfaen" w:eastAsiaTheme="minorHAnsi" w:hAnsi="Sylfaen" w:cstheme="minorBidi"/>
          <w:bCs/>
          <w:lang w:val="hy-AM" w:eastAsia="en-US"/>
        </w:rPr>
        <w:t>պարտավորեցվել</w:t>
      </w:r>
      <w:proofErr w:type="spellEnd"/>
      <w:r w:rsidRPr="001A24EB">
        <w:rPr>
          <w:rFonts w:ascii="Sylfaen" w:eastAsiaTheme="minorHAnsi" w:hAnsi="Sylfaen" w:cstheme="minorBidi"/>
          <w:bCs/>
          <w:lang w:val="hy-AM" w:eastAsia="en-US"/>
        </w:rPr>
        <w:t xml:space="preserve"> է հօգուտ «</w:t>
      </w:r>
      <w:proofErr w:type="spellStart"/>
      <w:r w:rsidRPr="001A24EB">
        <w:rPr>
          <w:rFonts w:ascii="Sylfaen" w:eastAsiaTheme="minorHAnsi" w:hAnsi="Sylfaen" w:cstheme="minorBidi"/>
          <w:bCs/>
          <w:lang w:val="hy-AM" w:eastAsia="en-US"/>
        </w:rPr>
        <w:t>Վեոլիա</w:t>
      </w:r>
      <w:proofErr w:type="spellEnd"/>
      <w:r w:rsidRPr="001A24EB">
        <w:rPr>
          <w:rFonts w:ascii="Sylfaen" w:eastAsiaTheme="minorHAnsi" w:hAnsi="Sylfaen" w:cstheme="minorBidi"/>
          <w:bCs/>
          <w:lang w:val="hy-AM" w:eastAsia="en-US"/>
        </w:rPr>
        <w:t xml:space="preserve"> Ջուր» ՓԲԸ-ի վճարել 1 միլիոն </w:t>
      </w:r>
      <w:r w:rsidRPr="00DC1E98">
        <w:rPr>
          <w:rFonts w:ascii="Sylfaen" w:eastAsiaTheme="minorHAnsi" w:hAnsi="Sylfaen" w:cstheme="minorBidi"/>
          <w:bCs/>
          <w:lang w:val="hy-AM" w:eastAsia="en-US"/>
        </w:rPr>
        <w:t>դրամ (հայցվորը պահանջել էր 6 միլիոն), լրատվամիջոցների</w:t>
      </w:r>
      <w:r w:rsidRPr="001A24EB">
        <w:rPr>
          <w:rFonts w:ascii="Sylfaen" w:eastAsiaTheme="minorHAnsi" w:hAnsi="Sylfaen" w:cstheme="minorBidi"/>
          <w:bCs/>
          <w:lang w:val="hy-AM" w:eastAsia="en-US"/>
        </w:rPr>
        <w:t xml:space="preserve"> </w:t>
      </w:r>
      <w:proofErr w:type="spellStart"/>
      <w:r w:rsidRPr="001A24EB">
        <w:rPr>
          <w:rFonts w:ascii="Sylfaen" w:eastAsiaTheme="minorHAnsi" w:hAnsi="Sylfaen" w:cstheme="minorBidi"/>
          <w:bCs/>
          <w:lang w:val="hy-AM" w:eastAsia="en-US"/>
        </w:rPr>
        <w:lastRenderedPageBreak/>
        <w:t>սոցցանցային</w:t>
      </w:r>
      <w:proofErr w:type="spellEnd"/>
      <w:r w:rsidRPr="001A24EB">
        <w:rPr>
          <w:rFonts w:ascii="Sylfaen" w:eastAsiaTheme="minorHAnsi" w:hAnsi="Sylfaen" w:cstheme="minorBidi"/>
          <w:bCs/>
          <w:lang w:val="hy-AM" w:eastAsia="en-US"/>
        </w:rPr>
        <w:t xml:space="preserve"> էջերում հերքել զրպարտություն համարվող տվյալները, իսկ լրատվամիջոցները </w:t>
      </w:r>
      <w:proofErr w:type="spellStart"/>
      <w:r w:rsidRPr="001A24EB">
        <w:rPr>
          <w:rFonts w:ascii="Sylfaen" w:eastAsiaTheme="minorHAnsi" w:hAnsi="Sylfaen" w:cstheme="minorBidi"/>
          <w:bCs/>
          <w:lang w:val="hy-AM" w:eastAsia="en-US"/>
        </w:rPr>
        <w:t>պարտավորեցվել</w:t>
      </w:r>
      <w:proofErr w:type="spellEnd"/>
      <w:r w:rsidRPr="001A24EB">
        <w:rPr>
          <w:rFonts w:ascii="Sylfaen" w:eastAsiaTheme="minorHAnsi" w:hAnsi="Sylfaen" w:cstheme="minorBidi"/>
          <w:bCs/>
          <w:lang w:val="hy-AM" w:eastAsia="en-US"/>
        </w:rPr>
        <w:t xml:space="preserve"> են հրապարակել հերքումը և հեռացնել խնդրո առարկա տեսանյութերը։ </w:t>
      </w:r>
      <w:r>
        <w:rPr>
          <w:rFonts w:ascii="Sylfaen" w:eastAsiaTheme="minorHAnsi" w:hAnsi="Sylfaen" w:cstheme="minorBidi"/>
          <w:bCs/>
          <w:lang w:val="hy-AM" w:eastAsia="en-US"/>
        </w:rPr>
        <w:t>Դատական ակտը մտել է օրինական ուժի մեջ։</w:t>
      </w:r>
    </w:p>
    <w:p w14:paraId="49E67852" w14:textId="77777777" w:rsidR="00E82AFC" w:rsidRPr="001A24EB" w:rsidRDefault="00E82AFC" w:rsidP="00E82AFC">
      <w:pPr>
        <w:spacing w:after="0" w:line="240" w:lineRule="auto"/>
        <w:rPr>
          <w:rFonts w:ascii="Sylfaen" w:hAnsi="Sylfaen"/>
          <w:b/>
          <w:sz w:val="24"/>
          <w:szCs w:val="24"/>
          <w:shd w:val="clear" w:color="auto" w:fill="FFFFFF"/>
          <w:lang w:val="hy-AM"/>
        </w:rPr>
      </w:pPr>
    </w:p>
    <w:p w14:paraId="29A2AED1" w14:textId="77777777" w:rsidR="00E82AFC" w:rsidRPr="001A24EB" w:rsidRDefault="00E82AFC" w:rsidP="00E82AFC">
      <w:pPr>
        <w:spacing w:after="0" w:line="240" w:lineRule="auto"/>
        <w:rPr>
          <w:rFonts w:ascii="Sylfaen" w:hAnsi="Sylfaen"/>
          <w:b/>
          <w:sz w:val="24"/>
          <w:szCs w:val="24"/>
          <w:lang w:val="hy-AM"/>
        </w:rPr>
      </w:pPr>
      <w:r w:rsidRPr="001A24EB">
        <w:rPr>
          <w:rFonts w:ascii="Sylfaen" w:hAnsi="Sylfaen"/>
          <w:b/>
          <w:sz w:val="24"/>
          <w:szCs w:val="24"/>
          <w:lang w:val="hy-AM"/>
        </w:rPr>
        <w:tab/>
        <w:t xml:space="preserve">Հունվարի 9-ին </w:t>
      </w:r>
      <w:r w:rsidRPr="001A24EB">
        <w:rPr>
          <w:rFonts w:ascii="Sylfaen" w:hAnsi="Sylfaen"/>
          <w:sz w:val="24"/>
          <w:szCs w:val="24"/>
          <w:lang w:val="hy-AM"/>
        </w:rPr>
        <w:t xml:space="preserve">ԱԺ նախագահ </w:t>
      </w:r>
      <w:proofErr w:type="spellStart"/>
      <w:r w:rsidRPr="001A24EB">
        <w:rPr>
          <w:rFonts w:ascii="Sylfaen" w:hAnsi="Sylfaen"/>
          <w:sz w:val="24"/>
          <w:szCs w:val="24"/>
          <w:lang w:val="hy-AM"/>
        </w:rPr>
        <w:t>Ալեն</w:t>
      </w:r>
      <w:proofErr w:type="spellEnd"/>
      <w:r w:rsidRPr="001A24EB">
        <w:rPr>
          <w:rFonts w:ascii="Sylfaen" w:hAnsi="Sylfaen"/>
          <w:sz w:val="24"/>
          <w:szCs w:val="24"/>
          <w:lang w:val="hy-AM"/>
        </w:rPr>
        <w:t xml:space="preserve"> Սիմոնյանն ընդդեմ «Հայելի» ակումբի (</w:t>
      </w:r>
      <w:r w:rsidRPr="001A24EB">
        <w:rPr>
          <w:rFonts w:ascii="Sylfaen" w:hAnsi="Sylfaen"/>
          <w:i/>
          <w:iCs/>
          <w:sz w:val="24"/>
          <w:szCs w:val="24"/>
          <w:lang w:val="hy-AM"/>
        </w:rPr>
        <w:t>Hayeli.am</w:t>
      </w:r>
      <w:r w:rsidRPr="001A24EB">
        <w:rPr>
          <w:rFonts w:ascii="Sylfaen" w:hAnsi="Sylfaen"/>
          <w:sz w:val="24"/>
          <w:szCs w:val="24"/>
          <w:lang w:val="hy-AM"/>
        </w:rPr>
        <w:t xml:space="preserve"> կայքի հիմնադիր) նախագահ Անժելա </w:t>
      </w:r>
      <w:proofErr w:type="spellStart"/>
      <w:r w:rsidRPr="001A24EB">
        <w:rPr>
          <w:rFonts w:ascii="Sylfaen" w:hAnsi="Sylfaen"/>
          <w:sz w:val="24"/>
          <w:szCs w:val="24"/>
          <w:lang w:val="hy-AM"/>
        </w:rPr>
        <w:t>Թովմասյանի</w:t>
      </w:r>
      <w:proofErr w:type="spellEnd"/>
      <w:r w:rsidRPr="001A24EB">
        <w:rPr>
          <w:rFonts w:ascii="Sylfaen" w:hAnsi="Sylfaen"/>
          <w:sz w:val="24"/>
          <w:szCs w:val="24"/>
          <w:lang w:val="hy-AM"/>
        </w:rPr>
        <w:t xml:space="preserve"> գործով պատասխանողը վերաքննիչ բողոք է ներկայացրել առաջին ատյանի դատարանի կայացրած վճռի դեմ, որով հայցը մասնակիորեն բավարարվել էր։</w:t>
      </w:r>
    </w:p>
    <w:p w14:paraId="61195746" w14:textId="77777777" w:rsidR="00E82AFC" w:rsidRPr="001A24EB" w:rsidRDefault="00E82AFC" w:rsidP="00E82AFC">
      <w:pPr>
        <w:spacing w:after="0" w:line="240" w:lineRule="auto"/>
        <w:rPr>
          <w:rFonts w:ascii="Sylfaen" w:hAnsi="Sylfaen"/>
          <w:sz w:val="24"/>
          <w:szCs w:val="24"/>
          <w:lang w:val="hy-AM"/>
        </w:rPr>
      </w:pPr>
      <w:r w:rsidRPr="001A24EB">
        <w:rPr>
          <w:rFonts w:ascii="Sylfaen" w:hAnsi="Sylfaen"/>
          <w:b/>
          <w:sz w:val="24"/>
          <w:szCs w:val="24"/>
          <w:lang w:val="hy-AM"/>
        </w:rPr>
        <w:tab/>
      </w:r>
      <w:r w:rsidRPr="001A24EB">
        <w:rPr>
          <w:rFonts w:ascii="Sylfaen" w:hAnsi="Sylfaen"/>
          <w:bCs/>
          <w:sz w:val="24"/>
          <w:szCs w:val="24"/>
          <w:lang w:val="hy-AM"/>
        </w:rPr>
        <w:t>Հիշեցնենք՝ հայցը ներկայացվել է 2024թ</w:t>
      </w:r>
      <w:r w:rsidRPr="001A24EB">
        <w:rPr>
          <w:rFonts w:ascii="Times New Roman" w:hAnsi="Times New Roman" w:cs="Times New Roman"/>
          <w:bCs/>
          <w:sz w:val="24"/>
          <w:szCs w:val="24"/>
          <w:lang w:val="hy-AM"/>
        </w:rPr>
        <w:t>․ հ</w:t>
      </w:r>
      <w:r w:rsidRPr="001A24EB">
        <w:rPr>
          <w:rFonts w:ascii="Sylfaen" w:hAnsi="Sylfaen"/>
          <w:bCs/>
          <w:sz w:val="24"/>
          <w:szCs w:val="24"/>
          <w:lang w:val="hy-AM"/>
        </w:rPr>
        <w:t>ունվարի 16-ին</w:t>
      </w:r>
      <w:r w:rsidRPr="001A24EB">
        <w:rPr>
          <w:rFonts w:ascii="Sylfaen" w:hAnsi="Sylfaen"/>
          <w:sz w:val="24"/>
          <w:szCs w:val="24"/>
          <w:lang w:val="hy-AM"/>
        </w:rPr>
        <w:t>՝ վիրավորանքի համար ներողություն խնդրելու, 1 միլիոն դրամ փոխհատուցում և 530 հազար դրամ որպես դատական ծախսերի հատուցում բռնագանձելու պահանջներով։ Հայցի առիթը 2023թ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դեկտեմբերի 25-ին «Հայելի» ակումբում դեսպան Էդգար Ղազարյանի հետ ասուլիսի ժամանակ Անժելա </w:t>
      </w:r>
      <w:proofErr w:type="spellStart"/>
      <w:r w:rsidRPr="001A24EB">
        <w:rPr>
          <w:rFonts w:ascii="Sylfaen" w:hAnsi="Sylfaen"/>
          <w:sz w:val="24"/>
          <w:szCs w:val="24"/>
          <w:lang w:val="hy-AM"/>
        </w:rPr>
        <w:t>Թովմասյանի</w:t>
      </w:r>
      <w:proofErr w:type="spellEnd"/>
      <w:r w:rsidRPr="001A24EB">
        <w:rPr>
          <w:rFonts w:ascii="Sylfaen" w:hAnsi="Sylfaen"/>
          <w:sz w:val="24"/>
          <w:szCs w:val="24"/>
          <w:lang w:val="hy-AM"/>
        </w:rPr>
        <w:t xml:space="preserve"> հայտարարությունն է </w:t>
      </w:r>
      <w:proofErr w:type="spellStart"/>
      <w:r w:rsidRPr="001A24EB">
        <w:rPr>
          <w:rFonts w:ascii="Sylfaen" w:hAnsi="Sylfaen"/>
          <w:sz w:val="24"/>
          <w:szCs w:val="24"/>
          <w:lang w:val="hy-AM"/>
        </w:rPr>
        <w:t>Ալեն</w:t>
      </w:r>
      <w:proofErr w:type="spellEnd"/>
      <w:r w:rsidRPr="001A24EB">
        <w:rPr>
          <w:rFonts w:ascii="Sylfaen" w:hAnsi="Sylfaen"/>
          <w:sz w:val="24"/>
          <w:szCs w:val="24"/>
          <w:lang w:val="hy-AM"/>
        </w:rPr>
        <w:t xml:space="preserve"> Սիմոնյանի մասին</w:t>
      </w:r>
      <w:r w:rsidRPr="001A24EB">
        <w:rPr>
          <w:rFonts w:ascii="Times New Roman" w:hAnsi="Times New Roman" w:cs="Times New Roman"/>
          <w:sz w:val="24"/>
          <w:szCs w:val="24"/>
          <w:lang w:val="hy-AM"/>
        </w:rPr>
        <w:t>․</w:t>
      </w:r>
      <w:r w:rsidRPr="001A24EB">
        <w:rPr>
          <w:rFonts w:ascii="Sylfaen" w:hAnsi="Sylfaen"/>
          <w:sz w:val="24"/>
          <w:szCs w:val="24"/>
          <w:lang w:val="hy-AM"/>
        </w:rPr>
        <w:t xml:space="preserve"> «</w:t>
      </w:r>
      <w:r w:rsidRPr="001A24EB">
        <w:rPr>
          <w:rFonts w:ascii="Times New Roman" w:hAnsi="Times New Roman" w:cs="Times New Roman"/>
          <w:sz w:val="24"/>
          <w:szCs w:val="24"/>
          <w:lang w:val="hy-AM"/>
        </w:rPr>
        <w:t>․․․</w:t>
      </w:r>
      <w:r w:rsidRPr="001A24EB">
        <w:rPr>
          <w:rFonts w:ascii="Sylfaen" w:hAnsi="Sylfaen"/>
          <w:sz w:val="24"/>
          <w:szCs w:val="24"/>
          <w:lang w:val="hy-AM"/>
        </w:rPr>
        <w:t xml:space="preserve">Խաչատուր Սուքիասյանի ոտքերի տակ </w:t>
      </w:r>
      <w:proofErr w:type="spellStart"/>
      <w:r w:rsidRPr="001A24EB">
        <w:rPr>
          <w:rFonts w:ascii="Sylfaen" w:hAnsi="Sylfaen"/>
          <w:sz w:val="24"/>
          <w:szCs w:val="24"/>
          <w:lang w:val="hy-AM"/>
        </w:rPr>
        <w:t>ըսենց</w:t>
      </w:r>
      <w:proofErr w:type="spellEnd"/>
      <w:r w:rsidRPr="001A24EB">
        <w:rPr>
          <w:rFonts w:ascii="Sylfaen" w:hAnsi="Sylfaen"/>
          <w:sz w:val="24"/>
          <w:szCs w:val="24"/>
          <w:lang w:val="hy-AM"/>
        </w:rPr>
        <w:t xml:space="preserve"> վազվզում էր, ինքը </w:t>
      </w:r>
      <w:proofErr w:type="spellStart"/>
      <w:r w:rsidRPr="001A24EB">
        <w:rPr>
          <w:rFonts w:ascii="Sylfaen" w:hAnsi="Sylfaen"/>
          <w:sz w:val="24"/>
          <w:szCs w:val="24"/>
          <w:lang w:val="hy-AM"/>
        </w:rPr>
        <w:t>ըսենց</w:t>
      </w:r>
      <w:proofErr w:type="spellEnd"/>
      <w:r w:rsidRPr="001A24EB">
        <w:rPr>
          <w:rFonts w:ascii="Sylfaen" w:hAnsi="Sylfaen"/>
          <w:sz w:val="24"/>
          <w:szCs w:val="24"/>
          <w:lang w:val="hy-AM"/>
        </w:rPr>
        <w:t xml:space="preserve"> ոտքերի տակ վազվզում, վազվզում էր </w:t>
      </w:r>
      <w:proofErr w:type="spellStart"/>
      <w:r w:rsidRPr="001A24EB">
        <w:rPr>
          <w:rFonts w:ascii="Sylfaen" w:hAnsi="Sylfaen"/>
          <w:sz w:val="24"/>
          <w:szCs w:val="24"/>
          <w:lang w:val="hy-AM"/>
        </w:rPr>
        <w:t>Ալենը</w:t>
      </w:r>
      <w:proofErr w:type="spellEnd"/>
      <w:r w:rsidRPr="001A24EB">
        <w:rPr>
          <w:rFonts w:ascii="Sylfaen" w:hAnsi="Sylfaen"/>
          <w:sz w:val="24"/>
          <w:szCs w:val="24"/>
          <w:lang w:val="hy-AM"/>
        </w:rPr>
        <w:t>»</w:t>
      </w:r>
      <w:r w:rsidRPr="001A24EB">
        <w:rPr>
          <w:rStyle w:val="FootnoteReference"/>
        </w:rPr>
        <w:footnoteReference w:id="21"/>
      </w:r>
      <w:r w:rsidRPr="001A24EB">
        <w:rPr>
          <w:rFonts w:ascii="Sylfaen" w:hAnsi="Sylfaen"/>
          <w:sz w:val="24"/>
          <w:szCs w:val="24"/>
          <w:lang w:val="hy-AM"/>
        </w:rPr>
        <w:t>։</w:t>
      </w:r>
      <w:r w:rsidRPr="001A24EB">
        <w:rPr>
          <w:rFonts w:ascii="Sylfaen" w:hAnsi="Sylfaen"/>
          <w:sz w:val="24"/>
          <w:szCs w:val="24"/>
          <w:lang w:val="hy-AM"/>
        </w:rPr>
        <w:br/>
      </w:r>
      <w:r w:rsidRPr="001A24EB">
        <w:rPr>
          <w:rFonts w:ascii="Sylfaen" w:hAnsi="Sylfaen"/>
          <w:sz w:val="24"/>
          <w:szCs w:val="24"/>
          <w:lang w:val="hy-AM"/>
        </w:rPr>
        <w:tab/>
        <w:t>Փետրվարի 19-ին վերաքննիչ բողոքն ընդունվել է վարույթ։</w:t>
      </w:r>
    </w:p>
    <w:p w14:paraId="2435FFFC" w14:textId="77777777" w:rsidR="00E82AFC" w:rsidRPr="001A24EB" w:rsidRDefault="00E82AFC" w:rsidP="00E82AFC">
      <w:pPr>
        <w:spacing w:after="0" w:line="240" w:lineRule="auto"/>
        <w:rPr>
          <w:rStyle w:val="SubtitleChar"/>
          <w:rFonts w:ascii="Sylfaen" w:hAnsi="Sylfaen"/>
          <w:color w:val="000000" w:themeColor="text1"/>
          <w:sz w:val="24"/>
          <w:szCs w:val="24"/>
          <w:bdr w:val="none" w:sz="0" w:space="0" w:color="auto" w:frame="1"/>
          <w:shd w:val="clear" w:color="auto" w:fill="FCFCFC"/>
          <w:lang w:val="hy-AM"/>
        </w:rPr>
      </w:pPr>
      <w:r w:rsidRPr="001A24EB">
        <w:rPr>
          <w:rStyle w:val="SubtitleChar"/>
          <w:rFonts w:ascii="Sylfaen" w:hAnsi="Sylfaen"/>
          <w:color w:val="000000" w:themeColor="text1"/>
          <w:sz w:val="24"/>
          <w:szCs w:val="24"/>
          <w:bdr w:val="none" w:sz="0" w:space="0" w:color="auto" w:frame="1"/>
          <w:shd w:val="clear" w:color="auto" w:fill="FCFCFC"/>
          <w:lang w:val="hy-AM"/>
        </w:rPr>
        <w:tab/>
      </w:r>
    </w:p>
    <w:p w14:paraId="46AA1B12" w14:textId="77777777" w:rsidR="00E82AFC" w:rsidRPr="001A24EB" w:rsidRDefault="00E82AFC" w:rsidP="00E82AFC">
      <w:pPr>
        <w:spacing w:after="0" w:line="240" w:lineRule="auto"/>
        <w:rPr>
          <w:rFonts w:ascii="Sylfaen" w:hAnsi="Sylfaen" w:cs="Calibri"/>
          <w:sz w:val="24"/>
          <w:szCs w:val="24"/>
          <w:lang w:val="hy-AM"/>
        </w:rPr>
      </w:pPr>
      <w:r w:rsidRPr="001A24EB">
        <w:rPr>
          <w:rFonts w:ascii="Sylfaen" w:hAnsi="Sylfaen" w:cs="Calibri"/>
          <w:b/>
          <w:bCs/>
          <w:sz w:val="24"/>
          <w:szCs w:val="24"/>
          <w:lang w:val="hy-AM"/>
        </w:rPr>
        <w:tab/>
        <w:t>Հունվարի 9-ին</w:t>
      </w:r>
      <w:r w:rsidRPr="001A24EB">
        <w:rPr>
          <w:rFonts w:ascii="Sylfaen" w:hAnsi="Sylfaen" w:cs="Calibri"/>
          <w:sz w:val="24"/>
          <w:szCs w:val="24"/>
          <w:lang w:val="hy-AM"/>
        </w:rPr>
        <w:t xml:space="preserve"> </w:t>
      </w:r>
      <w:r w:rsidRPr="001A24EB">
        <w:rPr>
          <w:rFonts w:ascii="Sylfaen" w:hAnsi="Sylfaen" w:cs="Arial"/>
          <w:sz w:val="24"/>
          <w:szCs w:val="24"/>
          <w:shd w:val="clear" w:color="auto" w:fill="FFFFFF"/>
          <w:lang w:val="hy-AM"/>
        </w:rPr>
        <w:t>Կոտայքի մարզի ընդհանուր իրավասության դատարանում (</w:t>
      </w:r>
      <w:proofErr w:type="spellStart"/>
      <w:r w:rsidRPr="001A24EB">
        <w:rPr>
          <w:rFonts w:ascii="Sylfaen" w:hAnsi="Sylfaen" w:cs="Arial"/>
          <w:sz w:val="24"/>
          <w:szCs w:val="24"/>
          <w:shd w:val="clear" w:color="auto" w:fill="FFFFFF"/>
          <w:lang w:val="hy-AM"/>
        </w:rPr>
        <w:t>Եղվարդի</w:t>
      </w:r>
      <w:proofErr w:type="spellEnd"/>
      <w:r w:rsidRPr="001A24EB">
        <w:rPr>
          <w:rFonts w:ascii="Sylfaen" w:hAnsi="Sylfaen" w:cs="Arial"/>
          <w:sz w:val="24"/>
          <w:szCs w:val="24"/>
          <w:shd w:val="clear" w:color="auto" w:fill="FFFFFF"/>
          <w:lang w:val="hy-AM"/>
        </w:rPr>
        <w:t xml:space="preserve"> նստավայր) կայացել է </w:t>
      </w:r>
      <w:r w:rsidRPr="001A24EB">
        <w:rPr>
          <w:rFonts w:ascii="Sylfaen" w:hAnsi="Sylfaen"/>
          <w:sz w:val="24"/>
          <w:szCs w:val="24"/>
          <w:lang w:val="hy-AM"/>
        </w:rPr>
        <w:t>քաղաքացի Վահագն Ղազարյանն ընդդեմ</w:t>
      </w:r>
      <w:r w:rsidRPr="001A24EB">
        <w:rPr>
          <w:rFonts w:ascii="Sylfaen" w:hAnsi="Sylfaen" w:cs="Arial"/>
          <w:sz w:val="24"/>
          <w:szCs w:val="24"/>
          <w:shd w:val="clear" w:color="auto" w:fill="FFFFFF"/>
          <w:lang w:val="hy-AM"/>
        </w:rPr>
        <w:t xml:space="preserve"> Եղիազար Բաղդասարյանի և «Օրագիր </w:t>
      </w:r>
      <w:proofErr w:type="spellStart"/>
      <w:r w:rsidRPr="001A24EB">
        <w:rPr>
          <w:rFonts w:ascii="Sylfaen" w:hAnsi="Sylfaen" w:cs="Arial"/>
          <w:sz w:val="24"/>
          <w:szCs w:val="24"/>
          <w:shd w:val="clear" w:color="auto" w:fill="FFFFFF"/>
          <w:lang w:val="hy-AM"/>
        </w:rPr>
        <w:t>Մեդիա</w:t>
      </w:r>
      <w:proofErr w:type="spellEnd"/>
      <w:r w:rsidRPr="001A24EB">
        <w:rPr>
          <w:rFonts w:ascii="Sylfaen" w:hAnsi="Sylfaen" w:cs="Arial"/>
          <w:sz w:val="24"/>
          <w:szCs w:val="24"/>
          <w:shd w:val="clear" w:color="auto" w:fill="FFFFFF"/>
          <w:lang w:val="hy-AM"/>
        </w:rPr>
        <w:t>» ՍՊԸ-ի գործով նախնական դատական նիստը՝ վիրավորանք հանդիսացող արտահայտության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համար</w:t>
      </w:r>
      <w:r>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հրապարակային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ներողություն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խնդրելու</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զրպարտություն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համարվող</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տվյալները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հերքելու</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ինչպես</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նաև</w:t>
      </w:r>
      <w:r w:rsidRPr="001A24EB">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դրամական </w:t>
      </w:r>
      <w:r w:rsidRPr="001A24EB">
        <w:rPr>
          <w:rFonts w:ascii="Sylfaen" w:hAnsi="Sylfaen" w:cs="Arial"/>
          <w:sz w:val="24"/>
          <w:szCs w:val="24"/>
          <w:shd w:val="clear" w:color="auto" w:fill="FFFFFF"/>
          <w:lang w:val="hy-AM"/>
        </w:rPr>
        <w:t>փոխհատուցում</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վճարելու</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պահանջներով։</w:t>
      </w:r>
    </w:p>
    <w:p w14:paraId="06DD680B" w14:textId="77777777" w:rsidR="00E82AFC" w:rsidRPr="001A24EB" w:rsidRDefault="00E82AFC" w:rsidP="00E82AFC">
      <w:pPr>
        <w:spacing w:after="0" w:line="240" w:lineRule="auto"/>
        <w:rPr>
          <w:rFonts w:ascii="Sylfaen" w:hAnsi="Sylfaen" w:cs="Calibri"/>
          <w:sz w:val="24"/>
          <w:szCs w:val="24"/>
          <w:lang w:val="hy-AM"/>
        </w:rPr>
      </w:pPr>
      <w:r w:rsidRPr="001A24EB">
        <w:rPr>
          <w:rFonts w:ascii="Sylfaen" w:hAnsi="Sylfaen" w:cs="Calibri"/>
          <w:sz w:val="24"/>
          <w:szCs w:val="24"/>
          <w:lang w:val="hy-AM"/>
        </w:rPr>
        <w:tab/>
        <w:t>2024թ</w:t>
      </w:r>
      <w:r w:rsidRPr="001A24EB">
        <w:rPr>
          <w:rFonts w:ascii="Times New Roman" w:hAnsi="Times New Roman" w:cs="Times New Roman"/>
          <w:sz w:val="24"/>
          <w:szCs w:val="24"/>
          <w:lang w:val="hy-AM"/>
        </w:rPr>
        <w:t>․ օ</w:t>
      </w:r>
      <w:r w:rsidRPr="001A24EB">
        <w:rPr>
          <w:rFonts w:ascii="Sylfaen" w:hAnsi="Sylfaen"/>
          <w:sz w:val="24"/>
          <w:szCs w:val="24"/>
          <w:lang w:val="hy-AM"/>
        </w:rPr>
        <w:t xml:space="preserve">գոստոսի 5-ին ներկայացված հայցի </w:t>
      </w:r>
      <w:r w:rsidRPr="001A24EB">
        <w:rPr>
          <w:rFonts w:ascii="Sylfaen" w:hAnsi="Sylfaen" w:cs="Arial"/>
          <w:sz w:val="24"/>
          <w:szCs w:val="24"/>
          <w:shd w:val="clear" w:color="auto" w:fill="FFFFFF"/>
          <w:lang w:val="hy-AM"/>
        </w:rPr>
        <w:t xml:space="preserve">առիթը հունիսի 26-ին ՍՊԸ-ին պատկանող </w:t>
      </w:r>
      <w:proofErr w:type="spellStart"/>
      <w:r w:rsidRPr="001A24EB">
        <w:rPr>
          <w:rFonts w:ascii="Sylfaen" w:hAnsi="Sylfaen" w:cs="Arial"/>
          <w:i/>
          <w:iCs/>
          <w:sz w:val="24"/>
          <w:szCs w:val="24"/>
          <w:shd w:val="clear" w:color="auto" w:fill="FFFFFF"/>
          <w:lang w:val="hy-AM"/>
        </w:rPr>
        <w:t>Oragir.news</w:t>
      </w:r>
      <w:proofErr w:type="spellEnd"/>
      <w:r w:rsidRPr="001A24EB">
        <w:rPr>
          <w:rFonts w:ascii="Sylfaen" w:hAnsi="Sylfaen" w:cs="Arial"/>
          <w:sz w:val="24"/>
          <w:szCs w:val="24"/>
          <w:shd w:val="clear" w:color="auto" w:fill="FFFFFF"/>
          <w:lang w:val="hy-AM"/>
        </w:rPr>
        <w:t xml:space="preserve"> </w:t>
      </w:r>
      <w:proofErr w:type="spellStart"/>
      <w:r w:rsidRPr="001A24EB">
        <w:rPr>
          <w:rFonts w:ascii="Sylfaen" w:hAnsi="Sylfaen" w:cs="Arial"/>
          <w:sz w:val="24"/>
          <w:szCs w:val="24"/>
          <w:shd w:val="clear" w:color="auto" w:fill="FFFFFF"/>
          <w:lang w:val="hy-AM"/>
        </w:rPr>
        <w:t>կայքում</w:t>
      </w:r>
      <w:proofErr w:type="spellEnd"/>
      <w:r w:rsidRPr="001A24EB">
        <w:rPr>
          <w:rFonts w:ascii="Sylfaen" w:hAnsi="Sylfaen" w:cs="Arial"/>
          <w:sz w:val="24"/>
          <w:szCs w:val="24"/>
          <w:shd w:val="clear" w:color="auto" w:fill="FFFFFF"/>
          <w:lang w:val="hy-AM"/>
        </w:rPr>
        <w:t xml:space="preserve"> հրապարակված՝ «Միրգը վրան ծառերը սղոցով կտրեցին</w:t>
      </w:r>
      <w:r w:rsidRPr="001A24EB">
        <w:rPr>
          <w:rFonts w:ascii="Times New Roman" w:hAnsi="Times New Roman" w:cs="Times New Roman"/>
          <w:sz w:val="24"/>
          <w:szCs w:val="24"/>
          <w:shd w:val="clear" w:color="auto" w:fill="FFFFFF"/>
          <w:lang w:val="hy-AM"/>
        </w:rPr>
        <w:t>․</w:t>
      </w:r>
      <w:r w:rsidRPr="001A24EB">
        <w:rPr>
          <w:rFonts w:ascii="Sylfaen" w:hAnsi="Sylfaen" w:cs="Arial"/>
          <w:sz w:val="24"/>
          <w:szCs w:val="24"/>
          <w:shd w:val="clear" w:color="auto" w:fill="FFFFFF"/>
          <w:lang w:val="hy-AM"/>
        </w:rPr>
        <w:t xml:space="preserve"> Գառնիի ծառերի սպանդի հետքերով» հոդվածն է</w:t>
      </w:r>
      <w:r w:rsidRPr="001A24EB">
        <w:rPr>
          <w:rStyle w:val="FootnoteReference"/>
          <w:rFonts w:ascii="Sylfaen" w:hAnsi="Sylfaen" w:cs="Arial"/>
          <w:sz w:val="24"/>
          <w:szCs w:val="24"/>
          <w:shd w:val="clear" w:color="auto" w:fill="FFFFFF"/>
          <w:lang w:val="hy-AM"/>
        </w:rPr>
        <w:t xml:space="preserve"> </w:t>
      </w:r>
      <w:r w:rsidRPr="001A24EB">
        <w:rPr>
          <w:rStyle w:val="FootnoteReference"/>
          <w:rFonts w:ascii="Sylfaen" w:hAnsi="Sylfaen" w:cs="Arial"/>
          <w:sz w:val="24"/>
          <w:szCs w:val="24"/>
          <w:shd w:val="clear" w:color="auto" w:fill="FFFFFF"/>
          <w:lang w:val="hy-AM"/>
        </w:rPr>
        <w:footnoteReference w:id="22"/>
      </w:r>
      <w:r w:rsidRPr="001A24EB">
        <w:rPr>
          <w:rFonts w:ascii="Sylfaen" w:hAnsi="Sylfaen" w:cs="Arial"/>
          <w:sz w:val="24"/>
          <w:szCs w:val="24"/>
          <w:shd w:val="clear" w:color="auto" w:fill="FFFFFF"/>
          <w:lang w:val="hy-AM"/>
        </w:rPr>
        <w:t xml:space="preserve">, որում նշված է, թե Վահագն Ղազարյանը </w:t>
      </w:r>
      <w:proofErr w:type="spellStart"/>
      <w:r w:rsidRPr="001A24EB">
        <w:rPr>
          <w:rFonts w:ascii="Sylfaen" w:hAnsi="Sylfaen" w:cs="Arial"/>
          <w:sz w:val="24"/>
          <w:szCs w:val="24"/>
          <w:shd w:val="clear" w:color="auto" w:fill="FFFFFF"/>
          <w:lang w:val="hy-AM"/>
        </w:rPr>
        <w:t>համագյուղացիներից</w:t>
      </w:r>
      <w:proofErr w:type="spellEnd"/>
      <w:r w:rsidRPr="001A24EB">
        <w:rPr>
          <w:rFonts w:ascii="Sylfaen" w:hAnsi="Sylfaen" w:cs="Arial"/>
          <w:sz w:val="24"/>
          <w:szCs w:val="24"/>
          <w:shd w:val="clear" w:color="auto" w:fill="FFFFFF"/>
          <w:lang w:val="hy-AM"/>
        </w:rPr>
        <w:t xml:space="preserve"> մեկի հետ ֆինանսական վեճ է ունեցել, և արդյունքում նրա  փաստաբանը՝ Գեղամ Մարգարյանն ու </w:t>
      </w:r>
      <w:proofErr w:type="spellStart"/>
      <w:r w:rsidRPr="001A24EB">
        <w:rPr>
          <w:rFonts w:ascii="Sylfaen" w:hAnsi="Sylfaen" w:cs="Arial"/>
          <w:sz w:val="24"/>
          <w:szCs w:val="24"/>
          <w:shd w:val="clear" w:color="auto" w:fill="FFFFFF"/>
          <w:lang w:val="hy-AM"/>
        </w:rPr>
        <w:t>ևս</w:t>
      </w:r>
      <w:proofErr w:type="spellEnd"/>
      <w:r w:rsidRPr="001A24EB">
        <w:rPr>
          <w:rFonts w:ascii="Sylfaen" w:hAnsi="Sylfaen" w:cs="Arial"/>
          <w:sz w:val="24"/>
          <w:szCs w:val="24"/>
          <w:shd w:val="clear" w:color="auto" w:fill="FFFFFF"/>
          <w:lang w:val="hy-AM"/>
        </w:rPr>
        <w:t xml:space="preserve"> 2 հոգի մտել են Եղիազար Բաղդասարյանի այգու տարածք և 126 ծառ կտրել՝ պատճառելով, ըստ նախնական հաշվարկների, 11 միլիոն դրամի վնաս։ </w:t>
      </w:r>
      <w:r w:rsidRPr="001A24EB">
        <w:rPr>
          <w:rFonts w:ascii="Sylfaen" w:hAnsi="Sylfaen" w:cs="Arial"/>
          <w:sz w:val="24"/>
          <w:szCs w:val="24"/>
          <w:shd w:val="clear" w:color="auto" w:fill="FFFFFF"/>
          <w:lang w:val="hy-AM"/>
        </w:rPr>
        <w:br/>
      </w:r>
      <w:r w:rsidRPr="001A24EB">
        <w:rPr>
          <w:rFonts w:ascii="Sylfaen" w:hAnsi="Sylfaen" w:cs="Arial"/>
          <w:sz w:val="24"/>
          <w:szCs w:val="24"/>
          <w:shd w:val="clear" w:color="auto" w:fill="FFFFFF"/>
          <w:lang w:val="hy-AM"/>
        </w:rPr>
        <w:tab/>
        <w:t>Դատական նիստեր են կայացել նաև հունվարի 31-ին (հայցային վաղեմություն կիրառելու պատասխանողի ներկայացուցչի միջնորդությունը մերժվել է) և փետրվարի 20-ին, հաջորդը նշանակվել է ապրիլի 1-ին։</w:t>
      </w:r>
    </w:p>
    <w:p w14:paraId="76ED340D" w14:textId="77777777" w:rsidR="00E82AFC" w:rsidRPr="001A24EB" w:rsidRDefault="00E82AFC" w:rsidP="00E82AFC">
      <w:pPr>
        <w:spacing w:after="0" w:line="240" w:lineRule="auto"/>
        <w:rPr>
          <w:rFonts w:ascii="Sylfaen" w:hAnsi="Sylfaen"/>
          <w:sz w:val="24"/>
          <w:szCs w:val="24"/>
          <w:lang w:val="hy-AM"/>
        </w:rPr>
      </w:pPr>
      <w:r w:rsidRPr="001A24EB">
        <w:rPr>
          <w:rFonts w:ascii="Sylfaen" w:hAnsi="Sylfaen" w:cs="Arial"/>
          <w:sz w:val="24"/>
          <w:szCs w:val="24"/>
          <w:shd w:val="clear" w:color="auto" w:fill="FFFFFF"/>
          <w:lang w:val="hy-AM"/>
        </w:rPr>
        <w:tab/>
      </w:r>
      <w:r w:rsidRPr="001A24EB">
        <w:rPr>
          <w:rFonts w:ascii="Sylfaen" w:hAnsi="Sylfaen" w:cs="Arial"/>
          <w:b/>
          <w:bCs/>
          <w:sz w:val="24"/>
          <w:szCs w:val="24"/>
          <w:shd w:val="clear" w:color="auto" w:fill="FFFFFF"/>
          <w:lang w:val="hy-AM"/>
        </w:rPr>
        <w:t>2024թ</w:t>
      </w:r>
      <w:r w:rsidRPr="001A24EB">
        <w:rPr>
          <w:rFonts w:ascii="Times New Roman" w:hAnsi="Times New Roman" w:cs="Times New Roman"/>
          <w:b/>
          <w:bCs/>
          <w:sz w:val="24"/>
          <w:szCs w:val="24"/>
          <w:shd w:val="clear" w:color="auto" w:fill="FFFFFF"/>
          <w:lang w:val="hy-AM"/>
        </w:rPr>
        <w:t>․ օ</w:t>
      </w:r>
      <w:r w:rsidRPr="001A24EB">
        <w:rPr>
          <w:rFonts w:ascii="Sylfaen" w:hAnsi="Sylfaen"/>
          <w:b/>
          <w:bCs/>
          <w:sz w:val="24"/>
          <w:szCs w:val="24"/>
          <w:lang w:val="hy-AM"/>
        </w:rPr>
        <w:t>գոստոսի 5-ին</w:t>
      </w:r>
      <w:r w:rsidRPr="001A24EB">
        <w:rPr>
          <w:rFonts w:ascii="Sylfaen" w:hAnsi="Sylfaen"/>
          <w:sz w:val="24"/>
          <w:szCs w:val="24"/>
          <w:lang w:val="hy-AM"/>
        </w:rPr>
        <w:t xml:space="preserve"> ն</w:t>
      </w:r>
      <w:r w:rsidRPr="001A24EB">
        <w:rPr>
          <w:rFonts w:ascii="Sylfaen" w:hAnsi="Sylfaen" w:cs="Arial"/>
          <w:sz w:val="24"/>
          <w:szCs w:val="24"/>
          <w:shd w:val="clear" w:color="auto" w:fill="FFFFFF"/>
          <w:lang w:val="hy-AM"/>
        </w:rPr>
        <w:t xml:space="preserve">ույն առիթով և պահանջներով նույն պատասխանողների դեմ հայց էր ներկայացրել նաև </w:t>
      </w:r>
      <w:r w:rsidRPr="001A24EB">
        <w:rPr>
          <w:rFonts w:ascii="Sylfaen" w:hAnsi="Sylfaen"/>
          <w:sz w:val="24"/>
          <w:szCs w:val="24"/>
          <w:lang w:val="hy-AM"/>
        </w:rPr>
        <w:t xml:space="preserve">փաստաբան Գեղամ Մարգարյանը։ Այս հայցով եռամսյակի ընթացքում դատական նիստ է կայացել հունվարի 22-ին և փետրվարի 28-ին, կողմերի </w:t>
      </w:r>
      <w:proofErr w:type="spellStart"/>
      <w:r w:rsidRPr="001A24EB">
        <w:rPr>
          <w:rFonts w:ascii="Sylfaen" w:hAnsi="Sylfaen"/>
          <w:sz w:val="24"/>
          <w:szCs w:val="24"/>
          <w:lang w:val="hy-AM"/>
        </w:rPr>
        <w:t>միջև</w:t>
      </w:r>
      <w:proofErr w:type="spellEnd"/>
      <w:r w:rsidRPr="001A24EB">
        <w:rPr>
          <w:rFonts w:ascii="Sylfaen" w:hAnsi="Sylfaen"/>
          <w:sz w:val="24"/>
          <w:szCs w:val="24"/>
          <w:lang w:val="hy-AM"/>
        </w:rPr>
        <w:t xml:space="preserve"> բաշխվել են ապացուցման պարտականությունները։</w:t>
      </w:r>
      <w:r w:rsidRPr="001A24EB">
        <w:rPr>
          <w:rFonts w:ascii="Sylfaen" w:hAnsi="Sylfaen"/>
          <w:sz w:val="24"/>
          <w:szCs w:val="24"/>
          <w:lang w:val="hy-AM"/>
        </w:rPr>
        <w:tab/>
      </w:r>
      <w:r w:rsidRPr="001A24EB">
        <w:rPr>
          <w:rFonts w:ascii="Sylfaen" w:hAnsi="Sylfaen"/>
          <w:b/>
          <w:bCs/>
          <w:sz w:val="24"/>
          <w:szCs w:val="24"/>
          <w:lang w:val="hy-AM"/>
        </w:rPr>
        <w:t>Մարտի 20-ին</w:t>
      </w:r>
      <w:r w:rsidRPr="001A24EB">
        <w:rPr>
          <w:rFonts w:ascii="Sylfaen" w:hAnsi="Sylfaen"/>
          <w:sz w:val="24"/>
          <w:szCs w:val="24"/>
          <w:lang w:val="hy-AM"/>
        </w:rPr>
        <w:t xml:space="preserve"> հայցային վաղեմության հիմքով դատարանը վճռել է այս հայցը մերժել։ </w:t>
      </w:r>
    </w:p>
    <w:p w14:paraId="04F2D08F" w14:textId="77777777" w:rsidR="00E82AFC" w:rsidRPr="001A24EB" w:rsidRDefault="00E82AFC" w:rsidP="00E82AFC">
      <w:pPr>
        <w:spacing w:after="0" w:line="240" w:lineRule="auto"/>
        <w:rPr>
          <w:rFonts w:ascii="Sylfaen" w:hAnsi="Sylfaen" w:cs="Arial"/>
          <w:lang w:val="hy-AM"/>
        </w:rPr>
      </w:pPr>
    </w:p>
    <w:p w14:paraId="7237BEE9" w14:textId="77777777" w:rsidR="00E82AFC" w:rsidRPr="001A24EB" w:rsidRDefault="00E82AFC" w:rsidP="00E82AFC">
      <w:pPr>
        <w:shd w:val="clear" w:color="auto" w:fill="FFFFFF"/>
        <w:spacing w:after="0" w:line="240" w:lineRule="auto"/>
        <w:rPr>
          <w:rFonts w:ascii="Sylfaen" w:hAnsi="Sylfaen" w:cs="Arial"/>
          <w:sz w:val="24"/>
          <w:szCs w:val="24"/>
          <w:shd w:val="clear" w:color="auto" w:fill="FFFFFF"/>
          <w:lang w:val="hy-AM"/>
        </w:rPr>
      </w:pPr>
      <w:r w:rsidRPr="001A24EB">
        <w:rPr>
          <w:rFonts w:ascii="Sylfaen" w:hAnsi="Sylfaen"/>
          <w:b/>
          <w:sz w:val="24"/>
          <w:szCs w:val="24"/>
          <w:lang w:val="hy-AM"/>
        </w:rPr>
        <w:lastRenderedPageBreak/>
        <w:tab/>
      </w:r>
      <w:r w:rsidRPr="001A24EB">
        <w:rPr>
          <w:rFonts w:ascii="Sylfaen" w:hAnsi="Sylfaen"/>
          <w:b/>
          <w:bCs/>
          <w:sz w:val="24"/>
          <w:szCs w:val="24"/>
          <w:shd w:val="clear" w:color="auto" w:fill="FFFFFF"/>
          <w:lang w:val="hy-AM" w:eastAsia="ru-RU"/>
        </w:rPr>
        <w:t xml:space="preserve">Հունվարի 10-ին </w:t>
      </w:r>
      <w:r w:rsidRPr="001A24EB">
        <w:rPr>
          <w:rFonts w:ascii="Sylfaen" w:hAnsi="Sylfaen"/>
          <w:sz w:val="24"/>
          <w:szCs w:val="24"/>
          <w:shd w:val="clear" w:color="auto" w:fill="FFFFFF"/>
          <w:lang w:val="hy-AM" w:eastAsia="ru-RU"/>
        </w:rPr>
        <w:t xml:space="preserve">Վերաքննիչ </w:t>
      </w:r>
      <w:r>
        <w:rPr>
          <w:rFonts w:ascii="Sylfaen" w:hAnsi="Sylfaen"/>
          <w:sz w:val="24"/>
          <w:szCs w:val="24"/>
          <w:shd w:val="clear" w:color="auto" w:fill="FFFFFF"/>
          <w:lang w:val="hy-AM" w:eastAsia="ru-RU"/>
        </w:rPr>
        <w:t xml:space="preserve">քաղաքացիական </w:t>
      </w:r>
      <w:r w:rsidRPr="001A24EB">
        <w:rPr>
          <w:rFonts w:ascii="Sylfaen" w:hAnsi="Sylfaen"/>
          <w:sz w:val="24"/>
          <w:szCs w:val="24"/>
          <w:shd w:val="clear" w:color="auto" w:fill="FFFFFF"/>
          <w:lang w:val="hy-AM" w:eastAsia="ru-RU"/>
        </w:rPr>
        <w:t xml:space="preserve">դատարանը որոշում է կայացրել մերժել </w:t>
      </w:r>
      <w:r w:rsidRPr="001A24EB">
        <w:rPr>
          <w:rFonts w:ascii="Sylfaen" w:hAnsi="Sylfaen"/>
          <w:bCs/>
          <w:sz w:val="24"/>
          <w:szCs w:val="24"/>
          <w:lang w:val="hy-AM"/>
        </w:rPr>
        <w:t>Վ. Բրյուսովի անվան պետական համալսարանի ռեկտորի խորհրդական Գրիշա Թամրազյանն ընդդեմ «</w:t>
      </w:r>
      <w:r w:rsidRPr="001A24EB">
        <w:rPr>
          <w:rFonts w:ascii="Sylfaen" w:hAnsi="Sylfaen" w:cs="Arial"/>
          <w:sz w:val="24"/>
          <w:szCs w:val="24"/>
          <w:shd w:val="clear" w:color="auto" w:fill="FFFFFF"/>
          <w:lang w:val="hy-AM"/>
        </w:rPr>
        <w:t>ՀՀ</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հանրային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հեռուստաընկերություն»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ՓԲԸ-ի գործով պատասխանողի բողոքն ընդդեմ առաջին ատյանի կայացրած վճռի, որով հայցը մասնակի բավարարվել էր։</w:t>
      </w:r>
    </w:p>
    <w:p w14:paraId="5FA3DCFD" w14:textId="77777777" w:rsidR="00E82AFC" w:rsidRDefault="00E82AFC" w:rsidP="00E82AFC">
      <w:pPr>
        <w:spacing w:after="0" w:line="240" w:lineRule="auto"/>
        <w:ind w:firstLine="708"/>
        <w:rPr>
          <w:rFonts w:ascii="Sylfaen" w:hAnsi="Sylfaen" w:cs="Arian AMU"/>
          <w:sz w:val="24"/>
          <w:szCs w:val="24"/>
          <w:shd w:val="clear" w:color="auto" w:fill="FFFFFF"/>
          <w:lang w:val="hy-AM"/>
        </w:rPr>
      </w:pPr>
      <w:r w:rsidRPr="001A24EB">
        <w:rPr>
          <w:rFonts w:ascii="Sylfaen" w:hAnsi="Sylfaen" w:cs="Arial"/>
          <w:sz w:val="24"/>
          <w:szCs w:val="24"/>
          <w:shd w:val="clear" w:color="auto" w:fill="FFFFFF"/>
          <w:lang w:val="hy-AM"/>
        </w:rPr>
        <w:t>Հիշեցնենք՝ զրպարտություն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համարվող</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տվյալները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հրապարակայնորեն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հերքելու</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պահանջով 2023թ</w:t>
      </w:r>
      <w:r w:rsidRPr="001A24EB">
        <w:rPr>
          <w:rFonts w:ascii="Times New Roman" w:hAnsi="Times New Roman" w:cs="Times New Roman"/>
          <w:sz w:val="24"/>
          <w:szCs w:val="24"/>
          <w:shd w:val="clear" w:color="auto" w:fill="FFFFFF"/>
          <w:lang w:val="hy-AM"/>
        </w:rPr>
        <w:t xml:space="preserve">․ </w:t>
      </w:r>
      <w:r w:rsidRPr="001A24EB">
        <w:rPr>
          <w:rFonts w:ascii="Sylfaen" w:hAnsi="Sylfaen" w:cs="Arial"/>
          <w:sz w:val="24"/>
          <w:szCs w:val="24"/>
          <w:shd w:val="clear" w:color="auto" w:fill="FFFFFF"/>
          <w:lang w:val="hy-AM"/>
        </w:rPr>
        <w:t>հ</w:t>
      </w:r>
      <w:r w:rsidRPr="001A24EB">
        <w:rPr>
          <w:rFonts w:ascii="Sylfaen" w:hAnsi="Sylfaen"/>
          <w:sz w:val="24"/>
          <w:szCs w:val="24"/>
          <w:lang w:val="hy-AM"/>
        </w:rPr>
        <w:t>ունվարի 5-ին</w:t>
      </w:r>
      <w:r w:rsidRPr="001A24EB">
        <w:rPr>
          <w:rFonts w:ascii="Sylfaen" w:hAnsi="Sylfaen"/>
          <w:b/>
          <w:sz w:val="24"/>
          <w:szCs w:val="24"/>
          <w:lang w:val="hy-AM"/>
        </w:rPr>
        <w:t xml:space="preserve"> </w:t>
      </w:r>
      <w:r w:rsidRPr="001A24EB">
        <w:rPr>
          <w:rFonts w:ascii="Sylfaen" w:hAnsi="Sylfaen"/>
          <w:sz w:val="24"/>
          <w:szCs w:val="24"/>
          <w:lang w:val="hy-AM"/>
        </w:rPr>
        <w:t>ներկայացված</w:t>
      </w:r>
      <w:r w:rsidRPr="001A24EB">
        <w:rPr>
          <w:rFonts w:ascii="Sylfaen" w:hAnsi="Sylfaen"/>
          <w:b/>
          <w:sz w:val="24"/>
          <w:szCs w:val="24"/>
          <w:lang w:val="hy-AM"/>
        </w:rPr>
        <w:t xml:space="preserve"> </w:t>
      </w:r>
      <w:r w:rsidRPr="001A24EB">
        <w:rPr>
          <w:rFonts w:ascii="Sylfaen" w:hAnsi="Sylfaen"/>
          <w:bCs/>
          <w:sz w:val="24"/>
          <w:szCs w:val="24"/>
          <w:lang w:val="hy-AM"/>
        </w:rPr>
        <w:t>հ</w:t>
      </w:r>
      <w:r w:rsidRPr="001A24EB">
        <w:rPr>
          <w:rFonts w:ascii="Sylfaen" w:hAnsi="Sylfaen" w:cs="Arial"/>
          <w:sz w:val="24"/>
          <w:szCs w:val="24"/>
          <w:shd w:val="clear" w:color="auto" w:fill="FFFFFF"/>
          <w:lang w:val="hy-AM"/>
        </w:rPr>
        <w:t>այցի առիթը 2022թ</w:t>
      </w:r>
      <w:r w:rsidRPr="001A24EB">
        <w:rPr>
          <w:rFonts w:ascii="Times New Roman" w:hAnsi="Times New Roman" w:cs="Times New Roman"/>
          <w:sz w:val="24"/>
          <w:szCs w:val="24"/>
          <w:shd w:val="clear" w:color="auto" w:fill="FFFFFF"/>
          <w:lang w:val="hy-AM"/>
        </w:rPr>
        <w:t>․</w:t>
      </w:r>
      <w:r w:rsidRPr="001A24EB">
        <w:rPr>
          <w:rFonts w:ascii="Sylfaen" w:hAnsi="Sylfaen" w:cs="Arial"/>
          <w:sz w:val="24"/>
          <w:szCs w:val="24"/>
          <w:shd w:val="clear" w:color="auto" w:fill="FFFFFF"/>
          <w:lang w:val="hy-AM"/>
        </w:rPr>
        <w:t xml:space="preserve"> դեկտեմբերի 10-ին Հանրային հեռուստաընկերության «Լուրեր» ծրագրով հեռարձակված </w:t>
      </w:r>
      <w:proofErr w:type="spellStart"/>
      <w:r w:rsidRPr="001A24EB">
        <w:rPr>
          <w:rFonts w:ascii="Sylfaen" w:hAnsi="Sylfaen" w:cs="Arial"/>
          <w:sz w:val="24"/>
          <w:szCs w:val="24"/>
          <w:shd w:val="clear" w:color="auto" w:fill="FFFFFF"/>
          <w:lang w:val="hy-AM"/>
        </w:rPr>
        <w:t>ռեպորտաժն</w:t>
      </w:r>
      <w:proofErr w:type="spellEnd"/>
      <w:r w:rsidRPr="001A24EB">
        <w:rPr>
          <w:rFonts w:ascii="Sylfaen" w:hAnsi="Sylfaen" w:cs="Arial"/>
          <w:sz w:val="24"/>
          <w:szCs w:val="24"/>
          <w:shd w:val="clear" w:color="auto" w:fill="FFFFFF"/>
          <w:lang w:val="hy-AM"/>
        </w:rPr>
        <w:t xml:space="preserve"> է, որտեղ ասվում է, որ </w:t>
      </w:r>
      <w:proofErr w:type="spellStart"/>
      <w:r w:rsidRPr="001A24EB">
        <w:rPr>
          <w:rFonts w:ascii="Sylfaen" w:hAnsi="Sylfaen"/>
          <w:bCs/>
          <w:sz w:val="24"/>
          <w:szCs w:val="24"/>
          <w:lang w:val="hy-AM"/>
        </w:rPr>
        <w:t>Թամրազյանը</w:t>
      </w:r>
      <w:proofErr w:type="spellEnd"/>
      <w:r w:rsidRPr="001A24EB">
        <w:rPr>
          <w:rFonts w:ascii="Sylfaen" w:hAnsi="Sylfaen"/>
          <w:bCs/>
          <w:sz w:val="24"/>
          <w:szCs w:val="24"/>
          <w:lang w:val="hy-AM"/>
        </w:rPr>
        <w:t xml:space="preserve"> ռեկտորի ընտրություններից հետո </w:t>
      </w:r>
      <w:r w:rsidRPr="001A24EB">
        <w:rPr>
          <w:rFonts w:ascii="Sylfaen" w:hAnsi="Sylfaen" w:cs="Arian AMU"/>
          <w:sz w:val="24"/>
          <w:szCs w:val="24"/>
          <w:shd w:val="clear" w:color="auto" w:fill="FFFFFF"/>
          <w:lang w:val="hy-AM"/>
        </w:rPr>
        <w:t xml:space="preserve">հեռակա հայհոյում էր Կրթության, գիտության, մշակույթի և սպորտի նախարար Վահրամ </w:t>
      </w:r>
      <w:proofErr w:type="spellStart"/>
      <w:r w:rsidRPr="001A24EB">
        <w:rPr>
          <w:rFonts w:ascii="Sylfaen" w:hAnsi="Sylfaen" w:cs="Arian AMU"/>
          <w:sz w:val="24"/>
          <w:szCs w:val="24"/>
          <w:shd w:val="clear" w:color="auto" w:fill="FFFFFF"/>
          <w:lang w:val="hy-AM"/>
        </w:rPr>
        <w:t>Դումանյանին</w:t>
      </w:r>
      <w:proofErr w:type="spellEnd"/>
      <w:r w:rsidRPr="001A24EB">
        <w:rPr>
          <w:rStyle w:val="FootnoteReference"/>
        </w:rPr>
        <w:footnoteReference w:id="23"/>
      </w:r>
      <w:r w:rsidRPr="001A24EB">
        <w:rPr>
          <w:rFonts w:ascii="Sylfaen" w:hAnsi="Sylfaen" w:cs="Arian AMU"/>
          <w:sz w:val="24"/>
          <w:szCs w:val="24"/>
          <w:shd w:val="clear" w:color="auto" w:fill="FFFFFF"/>
          <w:lang w:val="hy-AM"/>
        </w:rPr>
        <w:t xml:space="preserve">: </w:t>
      </w:r>
      <w:r w:rsidRPr="001A24EB">
        <w:rPr>
          <w:rFonts w:ascii="Sylfaen" w:hAnsi="Sylfaen" w:cs="Arian AMU"/>
          <w:sz w:val="24"/>
          <w:szCs w:val="24"/>
          <w:shd w:val="clear" w:color="auto" w:fill="FFFFFF"/>
          <w:lang w:val="hy-AM"/>
        </w:rPr>
        <w:br/>
      </w:r>
      <w:r w:rsidRPr="001A24EB">
        <w:rPr>
          <w:rFonts w:ascii="Sylfaen" w:hAnsi="Sylfaen" w:cs="Arian AMU"/>
          <w:sz w:val="24"/>
          <w:szCs w:val="24"/>
          <w:shd w:val="clear" w:color="auto" w:fill="FFFFFF"/>
          <w:lang w:val="hy-AM"/>
        </w:rPr>
        <w:tab/>
        <w:t>2024թ</w:t>
      </w:r>
      <w:r w:rsidRPr="001A24EB">
        <w:rPr>
          <w:rFonts w:ascii="Times New Roman" w:hAnsi="Times New Roman" w:cs="Times New Roman"/>
          <w:sz w:val="24"/>
          <w:szCs w:val="24"/>
          <w:shd w:val="clear" w:color="auto" w:fill="FFFFFF"/>
          <w:lang w:val="hy-AM"/>
        </w:rPr>
        <w:t>․</w:t>
      </w:r>
      <w:r w:rsidRPr="001A24EB">
        <w:rPr>
          <w:rFonts w:ascii="Sylfaen" w:hAnsi="Sylfaen" w:cs="Arian AMU"/>
          <w:sz w:val="24"/>
          <w:szCs w:val="24"/>
          <w:shd w:val="clear" w:color="auto" w:fill="FFFFFF"/>
          <w:lang w:val="hy-AM"/>
        </w:rPr>
        <w:t xml:space="preserve"> մայիսի 15-ին կայացված վճռով հայցը մասնակի բավարարվել էր</w:t>
      </w:r>
      <w:r w:rsidRPr="001A24EB">
        <w:rPr>
          <w:rFonts w:ascii="Times New Roman" w:hAnsi="Times New Roman" w:cs="Times New Roman"/>
          <w:sz w:val="24"/>
          <w:szCs w:val="24"/>
          <w:shd w:val="clear" w:color="auto" w:fill="FFFFFF"/>
          <w:lang w:val="hy-AM"/>
        </w:rPr>
        <w:t xml:space="preserve">․ </w:t>
      </w:r>
      <w:r w:rsidRPr="001A24EB">
        <w:rPr>
          <w:rFonts w:ascii="Sylfaen" w:hAnsi="Sylfaen" w:cs="Arian AMU"/>
          <w:sz w:val="24"/>
          <w:szCs w:val="24"/>
          <w:shd w:val="clear" w:color="auto" w:fill="FFFFFF"/>
          <w:lang w:val="hy-AM"/>
        </w:rPr>
        <w:t xml:space="preserve">պատասխանողը </w:t>
      </w:r>
      <w:proofErr w:type="spellStart"/>
      <w:r w:rsidRPr="001A24EB">
        <w:rPr>
          <w:rFonts w:ascii="Sylfaen" w:hAnsi="Sylfaen" w:cs="Arian AMU"/>
          <w:sz w:val="24"/>
          <w:szCs w:val="24"/>
          <w:shd w:val="clear" w:color="auto" w:fill="FFFFFF"/>
          <w:lang w:val="hy-AM"/>
        </w:rPr>
        <w:t>պարտավորեցվել</w:t>
      </w:r>
      <w:proofErr w:type="spellEnd"/>
      <w:r w:rsidRPr="001A24EB">
        <w:rPr>
          <w:rFonts w:ascii="Sylfaen" w:hAnsi="Sylfaen" w:cs="Arian AMU"/>
          <w:sz w:val="24"/>
          <w:szCs w:val="24"/>
          <w:shd w:val="clear" w:color="auto" w:fill="FFFFFF"/>
          <w:lang w:val="hy-AM"/>
        </w:rPr>
        <w:t xml:space="preserve"> էր հերքում հրապարակել, վճարել 20 հազար դրամ՝ պետական տուրք և 150 հազար դրամ՝ փաստաբանի վարձատրության գումար։ </w:t>
      </w:r>
      <w:r w:rsidRPr="001A24EB">
        <w:rPr>
          <w:rFonts w:ascii="Sylfaen" w:hAnsi="Sylfaen" w:cs="Arian AMU"/>
          <w:sz w:val="24"/>
          <w:szCs w:val="24"/>
          <w:shd w:val="clear" w:color="auto" w:fill="FFFFFF"/>
          <w:lang w:val="hy-AM"/>
        </w:rPr>
        <w:br/>
      </w:r>
      <w:r w:rsidRPr="001A24EB">
        <w:rPr>
          <w:rFonts w:ascii="Sylfaen" w:hAnsi="Sylfaen" w:cs="Arian AMU"/>
          <w:sz w:val="24"/>
          <w:szCs w:val="24"/>
          <w:shd w:val="clear" w:color="auto" w:fill="FFFFFF"/>
          <w:lang w:val="hy-AM"/>
        </w:rPr>
        <w:tab/>
      </w:r>
      <w:r>
        <w:rPr>
          <w:rFonts w:ascii="Sylfaen" w:hAnsi="Sylfaen" w:cs="Arian AMU"/>
          <w:sz w:val="24"/>
          <w:szCs w:val="24"/>
          <w:shd w:val="clear" w:color="auto" w:fill="FFFFFF"/>
          <w:lang w:val="hy-AM"/>
        </w:rPr>
        <w:t>Ս. թ. փ</w:t>
      </w:r>
      <w:r w:rsidRPr="001A24EB">
        <w:rPr>
          <w:rFonts w:ascii="Sylfaen" w:hAnsi="Sylfaen" w:cs="Arian AMU"/>
          <w:sz w:val="24"/>
          <w:szCs w:val="24"/>
          <w:shd w:val="clear" w:color="auto" w:fill="FFFFFF"/>
          <w:lang w:val="hy-AM"/>
        </w:rPr>
        <w:t>ետրվարի 10-ին պատասխանողը բողոք</w:t>
      </w:r>
      <w:r>
        <w:rPr>
          <w:rFonts w:ascii="Sylfaen" w:hAnsi="Sylfaen" w:cs="Arian AMU"/>
          <w:sz w:val="24"/>
          <w:szCs w:val="24"/>
          <w:shd w:val="clear" w:color="auto" w:fill="FFFFFF"/>
          <w:lang w:val="hy-AM"/>
        </w:rPr>
        <w:t>ով դիմել է</w:t>
      </w:r>
      <w:r w:rsidRPr="001A24EB">
        <w:rPr>
          <w:rFonts w:ascii="Sylfaen" w:hAnsi="Sylfaen" w:cs="Arian AMU"/>
          <w:sz w:val="24"/>
          <w:szCs w:val="24"/>
          <w:shd w:val="clear" w:color="auto" w:fill="FFFFFF"/>
          <w:lang w:val="hy-AM"/>
        </w:rPr>
        <w:t xml:space="preserve"> վճռաբեկ</w:t>
      </w:r>
      <w:r>
        <w:rPr>
          <w:rFonts w:ascii="Sylfaen" w:hAnsi="Sylfaen" w:cs="Arian AMU"/>
          <w:sz w:val="24"/>
          <w:szCs w:val="24"/>
          <w:shd w:val="clear" w:color="auto" w:fill="FFFFFF"/>
          <w:lang w:val="hy-AM"/>
        </w:rPr>
        <w:t xml:space="preserve"> ատյան։</w:t>
      </w:r>
      <w:r w:rsidRPr="001A24EB">
        <w:rPr>
          <w:rFonts w:ascii="Sylfaen" w:hAnsi="Sylfaen" w:cs="Arian AMU"/>
          <w:sz w:val="24"/>
          <w:szCs w:val="24"/>
          <w:shd w:val="clear" w:color="auto" w:fill="FFFFFF"/>
          <w:lang w:val="hy-AM"/>
        </w:rPr>
        <w:t xml:space="preserve"> </w:t>
      </w:r>
    </w:p>
    <w:p w14:paraId="2C61C8ED" w14:textId="7B0CD072" w:rsidR="00E82AFC" w:rsidRDefault="00E82AFC" w:rsidP="00E82AFC">
      <w:pPr>
        <w:spacing w:after="0" w:line="240" w:lineRule="auto"/>
        <w:ind w:firstLine="708"/>
        <w:rPr>
          <w:rFonts w:ascii="Sylfaen" w:hAnsi="Sylfaen"/>
          <w:sz w:val="24"/>
          <w:szCs w:val="24"/>
          <w:lang w:val="hy-AM"/>
        </w:rPr>
      </w:pPr>
      <w:r w:rsidRPr="001A24EB">
        <w:rPr>
          <w:rFonts w:ascii="Sylfaen" w:hAnsi="Sylfaen" w:cs="Arian AMU"/>
          <w:sz w:val="24"/>
          <w:szCs w:val="24"/>
          <w:shd w:val="clear" w:color="auto" w:fill="FFFFFF"/>
          <w:lang w:val="hy-AM"/>
        </w:rPr>
        <w:br/>
      </w:r>
      <w:r w:rsidRPr="001A24EB">
        <w:rPr>
          <w:rFonts w:ascii="Sylfaen" w:hAnsi="Sylfaen"/>
          <w:b/>
          <w:bCs/>
          <w:sz w:val="24"/>
          <w:szCs w:val="24"/>
          <w:lang w:val="hy-AM"/>
        </w:rPr>
        <w:tab/>
        <w:t xml:space="preserve">Հունվարի 10-ին </w:t>
      </w:r>
      <w:proofErr w:type="spellStart"/>
      <w:r w:rsidRPr="001A24EB">
        <w:rPr>
          <w:rFonts w:ascii="Sylfaen" w:hAnsi="Sylfaen"/>
          <w:bCs/>
          <w:sz w:val="24"/>
          <w:szCs w:val="24"/>
          <w:lang w:val="hy-AM"/>
        </w:rPr>
        <w:t>Երևանի</w:t>
      </w:r>
      <w:proofErr w:type="spellEnd"/>
      <w:r w:rsidRPr="001A24EB">
        <w:rPr>
          <w:rFonts w:ascii="Sylfaen" w:hAnsi="Sylfaen"/>
          <w:bCs/>
          <w:sz w:val="24"/>
          <w:szCs w:val="24"/>
          <w:lang w:val="hy-AM"/>
        </w:rPr>
        <w:t xml:space="preserve"> ընդհանուր իրավասության դատարանը </w:t>
      </w:r>
      <w:r w:rsidRPr="001A24EB">
        <w:rPr>
          <w:rFonts w:ascii="Sylfaen" w:hAnsi="Sylfaen"/>
          <w:sz w:val="24"/>
          <w:szCs w:val="24"/>
          <w:lang w:val="hy-AM"/>
        </w:rPr>
        <w:t>վարույթ է ընդունել</w:t>
      </w:r>
      <w:r w:rsidRPr="001A24EB">
        <w:rPr>
          <w:rFonts w:ascii="Sylfaen" w:hAnsi="Sylfaen"/>
          <w:b/>
          <w:bCs/>
          <w:sz w:val="24"/>
          <w:szCs w:val="24"/>
          <w:lang w:val="hy-AM"/>
        </w:rPr>
        <w:t xml:space="preserve"> </w:t>
      </w:r>
      <w:proofErr w:type="spellStart"/>
      <w:r w:rsidRPr="001A24EB">
        <w:rPr>
          <w:rFonts w:ascii="Sylfaen" w:hAnsi="Sylfaen"/>
          <w:bCs/>
          <w:sz w:val="24"/>
          <w:szCs w:val="24"/>
          <w:lang w:val="hy-AM"/>
        </w:rPr>
        <w:t>Երևանի</w:t>
      </w:r>
      <w:proofErr w:type="spellEnd"/>
      <w:r w:rsidRPr="001A24EB">
        <w:rPr>
          <w:rFonts w:ascii="Sylfaen" w:hAnsi="Sylfaen"/>
          <w:bCs/>
          <w:sz w:val="24"/>
          <w:szCs w:val="24"/>
          <w:lang w:val="hy-AM"/>
        </w:rPr>
        <w:t xml:space="preserve"> քաղաքապետ Տիգրան </w:t>
      </w:r>
      <w:proofErr w:type="spellStart"/>
      <w:r w:rsidRPr="001A24EB">
        <w:rPr>
          <w:rFonts w:ascii="Sylfaen" w:hAnsi="Sylfaen"/>
          <w:bCs/>
          <w:sz w:val="24"/>
          <w:szCs w:val="24"/>
          <w:lang w:val="hy-AM"/>
        </w:rPr>
        <w:t>Ավինյանի</w:t>
      </w:r>
      <w:proofErr w:type="spellEnd"/>
      <w:r w:rsidRPr="001A24EB">
        <w:rPr>
          <w:rFonts w:ascii="Sylfaen" w:hAnsi="Sylfaen"/>
          <w:bCs/>
          <w:sz w:val="24"/>
          <w:szCs w:val="24"/>
          <w:lang w:val="hy-AM"/>
        </w:rPr>
        <w:t xml:space="preserve"> հայցն ընդդեմ «</w:t>
      </w:r>
      <w:proofErr w:type="spellStart"/>
      <w:r w:rsidRPr="001A24EB">
        <w:rPr>
          <w:rFonts w:ascii="Sylfaen" w:hAnsi="Sylfaen"/>
          <w:bCs/>
          <w:sz w:val="24"/>
          <w:szCs w:val="24"/>
          <w:lang w:val="hy-AM"/>
        </w:rPr>
        <w:t>Սիվիլիթաս</w:t>
      </w:r>
      <w:proofErr w:type="spellEnd"/>
      <w:r w:rsidRPr="001A24EB">
        <w:rPr>
          <w:rFonts w:ascii="Sylfaen" w:hAnsi="Sylfaen"/>
          <w:bCs/>
          <w:sz w:val="24"/>
          <w:szCs w:val="24"/>
          <w:lang w:val="hy-AM"/>
        </w:rPr>
        <w:t>» հիմնադրամի՝ հրապարակային ներողություն խնդրելու, զրպարտություն համարվող տվյալները հերքելու և փոխհատուցում վճարելու պահանջներով։</w:t>
      </w:r>
      <w:r w:rsidRPr="001A24EB">
        <w:rPr>
          <w:rFonts w:ascii="Sylfaen" w:hAnsi="Sylfaen"/>
          <w:b/>
          <w:bCs/>
          <w:sz w:val="24"/>
          <w:szCs w:val="24"/>
          <w:lang w:val="hy-AM"/>
        </w:rPr>
        <w:br/>
      </w:r>
      <w:r w:rsidRPr="001A24EB">
        <w:rPr>
          <w:rFonts w:ascii="Sylfaen" w:hAnsi="Sylfaen"/>
          <w:b/>
          <w:bCs/>
          <w:sz w:val="24"/>
          <w:szCs w:val="24"/>
          <w:lang w:val="hy-AM"/>
        </w:rPr>
        <w:tab/>
      </w:r>
      <w:r w:rsidRPr="001A24EB">
        <w:rPr>
          <w:rFonts w:ascii="Sylfaen" w:hAnsi="Sylfaen"/>
          <w:sz w:val="24"/>
          <w:szCs w:val="24"/>
          <w:lang w:val="hy-AM"/>
        </w:rPr>
        <w:t>Հիշեցնենք՝ 2024թ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դեկտեմբերի 10-ին</w:t>
      </w:r>
      <w:r w:rsidRPr="001A24EB">
        <w:rPr>
          <w:rFonts w:ascii="Sylfaen" w:hAnsi="Sylfaen"/>
          <w:bCs/>
          <w:sz w:val="24"/>
          <w:szCs w:val="24"/>
          <w:lang w:val="hy-AM"/>
        </w:rPr>
        <w:t>, ապա</w:t>
      </w:r>
      <w:r w:rsidRPr="004F4124">
        <w:rPr>
          <w:rFonts w:ascii="Sylfaen" w:hAnsi="Sylfaen"/>
          <w:bCs/>
          <w:sz w:val="24"/>
          <w:szCs w:val="24"/>
          <w:lang w:val="hy-AM"/>
        </w:rPr>
        <w:t>՝ առկա թերությունները վերացնելուց հետո նույն ամսի 27-ին ներկայացված հ</w:t>
      </w:r>
      <w:r w:rsidRPr="001A24EB">
        <w:rPr>
          <w:rFonts w:ascii="Sylfaen" w:hAnsi="Sylfaen"/>
          <w:bCs/>
          <w:sz w:val="24"/>
          <w:szCs w:val="24"/>
          <w:lang w:val="hy-AM"/>
        </w:rPr>
        <w:t xml:space="preserve">այցի առիթը նոյեմբերի 13-ին հիմնադրամին պատկանող </w:t>
      </w:r>
      <w:r w:rsidRPr="001A24EB">
        <w:rPr>
          <w:rFonts w:ascii="Sylfaen" w:hAnsi="Sylfaen"/>
          <w:bCs/>
          <w:i/>
          <w:iCs/>
          <w:sz w:val="24"/>
          <w:szCs w:val="24"/>
          <w:lang w:val="hy-AM"/>
        </w:rPr>
        <w:t>Civilnet.am</w:t>
      </w:r>
      <w:r w:rsidRPr="001A24EB">
        <w:rPr>
          <w:rFonts w:ascii="Sylfaen" w:hAnsi="Sylfaen"/>
          <w:bCs/>
          <w:sz w:val="24"/>
          <w:szCs w:val="24"/>
          <w:lang w:val="hy-AM"/>
        </w:rPr>
        <w:t xml:space="preserve"> </w:t>
      </w:r>
      <w:proofErr w:type="spellStart"/>
      <w:r w:rsidRPr="001A24EB">
        <w:rPr>
          <w:rFonts w:ascii="Sylfaen" w:hAnsi="Sylfaen"/>
          <w:bCs/>
          <w:sz w:val="24"/>
          <w:szCs w:val="24"/>
          <w:lang w:val="hy-AM"/>
        </w:rPr>
        <w:t>կայքում</w:t>
      </w:r>
      <w:proofErr w:type="spellEnd"/>
      <w:r w:rsidRPr="001A24EB">
        <w:rPr>
          <w:rFonts w:ascii="Sylfaen" w:hAnsi="Sylfaen"/>
          <w:bCs/>
          <w:sz w:val="24"/>
          <w:szCs w:val="24"/>
          <w:lang w:val="hy-AM"/>
        </w:rPr>
        <w:t xml:space="preserve"> հրապարակված՝ «</w:t>
      </w:r>
      <w:proofErr w:type="spellStart"/>
      <w:r w:rsidRPr="001A24EB">
        <w:rPr>
          <w:rFonts w:ascii="Sylfaen" w:hAnsi="Sylfaen"/>
          <w:bCs/>
          <w:sz w:val="24"/>
          <w:szCs w:val="24"/>
          <w:lang w:val="hy-AM"/>
        </w:rPr>
        <w:t>Ավինյանների</w:t>
      </w:r>
      <w:proofErr w:type="spellEnd"/>
      <w:r w:rsidRPr="001A24EB">
        <w:rPr>
          <w:rFonts w:ascii="Sylfaen" w:hAnsi="Sylfaen"/>
          <w:bCs/>
          <w:sz w:val="24"/>
          <w:szCs w:val="24"/>
          <w:lang w:val="hy-AM"/>
        </w:rPr>
        <w:t xml:space="preserve"> բիզնեսը՝ պետական գումարների անուղղակի շահառու» հոդվածն է</w:t>
      </w:r>
      <w:r w:rsidRPr="001A24EB">
        <w:rPr>
          <w:rStyle w:val="FootnoteReference"/>
          <w:rFonts w:ascii="Sylfaen" w:hAnsi="Sylfaen"/>
          <w:bCs/>
          <w:sz w:val="24"/>
          <w:szCs w:val="24"/>
          <w:lang w:val="hy-AM"/>
        </w:rPr>
        <w:footnoteReference w:id="24"/>
      </w:r>
      <w:r w:rsidRPr="001A24EB">
        <w:rPr>
          <w:rFonts w:ascii="Sylfaen" w:hAnsi="Sylfaen"/>
          <w:bCs/>
          <w:sz w:val="24"/>
          <w:szCs w:val="24"/>
          <w:lang w:val="hy-AM"/>
        </w:rPr>
        <w:t xml:space="preserve">, որում նշվում է, թե </w:t>
      </w:r>
      <w:proofErr w:type="spellStart"/>
      <w:r w:rsidRPr="001A24EB">
        <w:rPr>
          <w:rFonts w:ascii="Sylfaen" w:hAnsi="Sylfaen"/>
          <w:bCs/>
          <w:sz w:val="24"/>
          <w:szCs w:val="24"/>
          <w:lang w:val="hy-AM"/>
        </w:rPr>
        <w:t>Ավինյանի</w:t>
      </w:r>
      <w:proofErr w:type="spellEnd"/>
      <w:r w:rsidRPr="001A24EB">
        <w:rPr>
          <w:rFonts w:ascii="Sylfaen" w:hAnsi="Sylfaen"/>
          <w:bCs/>
          <w:sz w:val="24"/>
          <w:szCs w:val="24"/>
          <w:lang w:val="hy-AM"/>
        </w:rPr>
        <w:t xml:space="preserve"> քաղաքական </w:t>
      </w:r>
      <w:proofErr w:type="spellStart"/>
      <w:r w:rsidRPr="001A24EB">
        <w:rPr>
          <w:rFonts w:ascii="Sylfaen" w:hAnsi="Sylfaen"/>
          <w:bCs/>
          <w:sz w:val="24"/>
          <w:szCs w:val="24"/>
          <w:lang w:val="hy-AM"/>
        </w:rPr>
        <w:t>կարիերայի</w:t>
      </w:r>
      <w:proofErr w:type="spellEnd"/>
      <w:r w:rsidRPr="001A24EB">
        <w:rPr>
          <w:rFonts w:ascii="Sylfaen" w:hAnsi="Sylfaen"/>
          <w:bCs/>
          <w:sz w:val="24"/>
          <w:szCs w:val="24"/>
          <w:lang w:val="hy-AM"/>
        </w:rPr>
        <w:t xml:space="preserve"> աճն ուղեկցվում է ընտանիքի հետ կապված բիզնեսի </w:t>
      </w:r>
      <w:proofErr w:type="spellStart"/>
      <w:r w:rsidRPr="001A24EB">
        <w:rPr>
          <w:rFonts w:ascii="Sylfaen" w:hAnsi="Sylfaen"/>
          <w:bCs/>
          <w:sz w:val="24"/>
          <w:szCs w:val="24"/>
          <w:lang w:val="hy-AM"/>
        </w:rPr>
        <w:t>բարգավաճմամբ</w:t>
      </w:r>
      <w:proofErr w:type="spellEnd"/>
      <w:r w:rsidRPr="001A24EB">
        <w:rPr>
          <w:rFonts w:ascii="Sylfaen" w:hAnsi="Sylfaen"/>
          <w:bCs/>
          <w:sz w:val="24"/>
          <w:szCs w:val="24"/>
          <w:lang w:val="hy-AM"/>
        </w:rPr>
        <w:t>, այդ թվում՝ պետական ծրագրերից անուղղակի օգուտներ ստանալու միջոցով։ </w:t>
      </w:r>
      <w:r w:rsidRPr="001A24EB">
        <w:rPr>
          <w:rFonts w:ascii="Sylfaen" w:hAnsi="Sylfaen"/>
          <w:bCs/>
          <w:sz w:val="24"/>
          <w:szCs w:val="24"/>
          <w:lang w:val="hy-AM"/>
        </w:rPr>
        <w:br/>
      </w:r>
      <w:r w:rsidRPr="001A24EB">
        <w:rPr>
          <w:rFonts w:ascii="Sylfaen" w:hAnsi="Sylfaen"/>
          <w:bCs/>
          <w:sz w:val="24"/>
          <w:szCs w:val="24"/>
          <w:lang w:val="hy-AM"/>
        </w:rPr>
        <w:tab/>
        <w:t>Գործով դատական նիստ է կայացել մ</w:t>
      </w:r>
      <w:r w:rsidRPr="001A24EB">
        <w:rPr>
          <w:rFonts w:ascii="Sylfaen" w:hAnsi="Sylfaen"/>
          <w:sz w:val="24"/>
          <w:szCs w:val="24"/>
          <w:lang w:val="hy-AM"/>
        </w:rPr>
        <w:t>արտի 17-ին, հաջորդը նշանակվել է մայիսի 26-ին։</w:t>
      </w:r>
    </w:p>
    <w:p w14:paraId="35A59150" w14:textId="2BC4731F" w:rsidR="005F5D03" w:rsidRDefault="005F5D03" w:rsidP="00E82AFC">
      <w:pPr>
        <w:spacing w:after="0" w:line="240" w:lineRule="auto"/>
        <w:ind w:firstLine="708"/>
        <w:rPr>
          <w:rFonts w:ascii="Sylfaen" w:hAnsi="Sylfaen"/>
          <w:sz w:val="24"/>
          <w:szCs w:val="24"/>
          <w:lang w:val="hy-AM"/>
        </w:rPr>
      </w:pPr>
    </w:p>
    <w:p w14:paraId="373E00BD" w14:textId="77777777" w:rsidR="005F5D03" w:rsidRDefault="005F5D03" w:rsidP="005F5D03">
      <w:pPr>
        <w:spacing w:after="0"/>
        <w:rPr>
          <w:rFonts w:ascii="Sylfaen" w:hAnsi="Sylfaen"/>
          <w:sz w:val="24"/>
          <w:szCs w:val="24"/>
          <w:lang w:val="hy-AM"/>
        </w:rPr>
      </w:pPr>
      <w:r w:rsidRPr="00D23AA5">
        <w:rPr>
          <w:rFonts w:ascii="Sylfaen" w:hAnsi="Sylfaen"/>
          <w:lang w:val="hy-AM"/>
        </w:rPr>
        <w:tab/>
      </w:r>
      <w:r w:rsidRPr="00D23AA5">
        <w:rPr>
          <w:rFonts w:ascii="Sylfaen" w:hAnsi="Sylfaen"/>
          <w:b/>
          <w:bCs/>
          <w:sz w:val="24"/>
          <w:szCs w:val="24"/>
          <w:lang w:val="hy-AM"/>
        </w:rPr>
        <w:t>Հունվարի 10-ին</w:t>
      </w:r>
      <w:r w:rsidRPr="00D23AA5">
        <w:rPr>
          <w:rFonts w:ascii="Sylfaen" w:hAnsi="Sylfaen"/>
          <w:sz w:val="24"/>
          <w:szCs w:val="24"/>
          <w:lang w:val="hy-AM"/>
        </w:rPr>
        <w:t xml:space="preserve"> </w:t>
      </w:r>
      <w:proofErr w:type="spellStart"/>
      <w:r w:rsidRPr="00D23AA5">
        <w:rPr>
          <w:rFonts w:ascii="Sylfaen" w:hAnsi="Sylfaen"/>
          <w:sz w:val="24"/>
          <w:szCs w:val="24"/>
          <w:lang w:val="hy-AM"/>
        </w:rPr>
        <w:t>Երևանի</w:t>
      </w:r>
      <w:proofErr w:type="spellEnd"/>
      <w:r w:rsidRPr="00D23AA5">
        <w:rPr>
          <w:rFonts w:ascii="Sylfaen" w:hAnsi="Sylfaen"/>
          <w:sz w:val="24"/>
          <w:szCs w:val="24"/>
          <w:lang w:val="hy-AM"/>
        </w:rPr>
        <w:t xml:space="preserve"> փոխքաղաքապետ Արմեն </w:t>
      </w:r>
      <w:proofErr w:type="spellStart"/>
      <w:r w:rsidRPr="00D23AA5">
        <w:rPr>
          <w:rFonts w:ascii="Sylfaen" w:hAnsi="Sylfaen"/>
          <w:sz w:val="24"/>
          <w:szCs w:val="24"/>
          <w:lang w:val="hy-AM"/>
        </w:rPr>
        <w:t>Փամբուխչյանը</w:t>
      </w:r>
      <w:proofErr w:type="spellEnd"/>
      <w:r w:rsidRPr="00D23AA5">
        <w:rPr>
          <w:rFonts w:ascii="Sylfaen" w:hAnsi="Sylfaen"/>
          <w:sz w:val="24"/>
          <w:szCs w:val="24"/>
          <w:lang w:val="hy-AM"/>
        </w:rPr>
        <w:t xml:space="preserve"> հայց է ներկայացրել </w:t>
      </w:r>
      <w:proofErr w:type="spellStart"/>
      <w:r w:rsidRPr="00D23AA5">
        <w:rPr>
          <w:rFonts w:ascii="Sylfaen" w:hAnsi="Sylfaen"/>
          <w:sz w:val="24"/>
          <w:szCs w:val="24"/>
          <w:lang w:val="hy-AM"/>
        </w:rPr>
        <w:t>Երևանի</w:t>
      </w:r>
      <w:proofErr w:type="spellEnd"/>
      <w:r w:rsidRPr="00D23AA5">
        <w:rPr>
          <w:rFonts w:ascii="Sylfaen" w:hAnsi="Sylfaen"/>
          <w:sz w:val="24"/>
          <w:szCs w:val="24"/>
          <w:lang w:val="hy-AM"/>
        </w:rPr>
        <w:t xml:space="preserve"> ընդհանուր իրավասության դատարան ընդդեմ «Ժողովուրդ թերթի խմբագրություն» ՍՊԸ-ի՝ </w:t>
      </w:r>
      <w:proofErr w:type="spellStart"/>
      <w:r w:rsidRPr="00D23AA5">
        <w:rPr>
          <w:rFonts w:ascii="Sylfaen" w:hAnsi="Sylfaen"/>
          <w:sz w:val="24"/>
          <w:szCs w:val="24"/>
          <w:lang w:val="hy-AM"/>
        </w:rPr>
        <w:t>hրապարակային</w:t>
      </w:r>
      <w:proofErr w:type="spellEnd"/>
      <w:r w:rsidRPr="00D23AA5">
        <w:rPr>
          <w:rFonts w:ascii="Sylfaen" w:hAnsi="Sylfaen"/>
          <w:sz w:val="24"/>
          <w:szCs w:val="24"/>
          <w:lang w:val="hy-AM"/>
        </w:rPr>
        <w:t xml:space="preserve"> ներողություն խնդրելու, զրպարտություն համարվող տվյալները</w:t>
      </w:r>
      <w:r w:rsidRPr="00355501">
        <w:rPr>
          <w:rFonts w:ascii="Sylfaen" w:hAnsi="Sylfaen"/>
          <w:sz w:val="24"/>
          <w:szCs w:val="24"/>
          <w:lang w:val="hy-AM"/>
        </w:rPr>
        <w:t xml:space="preserve"> հերքելու և փոխհատուցում վճարելու պահանջներով։ Հայցի առիթը</w:t>
      </w:r>
      <w:r>
        <w:rPr>
          <w:rFonts w:ascii="Sylfaen" w:hAnsi="Sylfaen"/>
          <w:sz w:val="24"/>
          <w:szCs w:val="24"/>
          <w:lang w:val="hy-AM"/>
        </w:rPr>
        <w:t xml:space="preserve"> 2024</w:t>
      </w:r>
      <w:r w:rsidRPr="00355501">
        <w:rPr>
          <w:rFonts w:ascii="Sylfaen" w:hAnsi="Sylfaen"/>
          <w:sz w:val="24"/>
          <w:szCs w:val="24"/>
          <w:lang w:val="hy-AM"/>
        </w:rPr>
        <w:t>թ</w:t>
      </w:r>
      <w:r w:rsidRPr="00355501">
        <w:rPr>
          <w:rFonts w:ascii="Times New Roman" w:hAnsi="Times New Roman" w:cs="Times New Roman"/>
          <w:sz w:val="24"/>
          <w:szCs w:val="24"/>
          <w:lang w:val="hy-AM"/>
        </w:rPr>
        <w:t>․</w:t>
      </w:r>
      <w:r w:rsidRPr="00355501">
        <w:rPr>
          <w:rFonts w:ascii="Sylfaen" w:hAnsi="Sylfaen"/>
          <w:sz w:val="24"/>
          <w:szCs w:val="24"/>
          <w:lang w:val="hy-AM"/>
        </w:rPr>
        <w:t xml:space="preserve">  դեկտեմբերի 10-ին թերթում հրապարակված՝ «Ա. Քոչարյանը այնքան էլ չէր սխալվում </w:t>
      </w:r>
      <w:proofErr w:type="spellStart"/>
      <w:r w:rsidRPr="00355501">
        <w:rPr>
          <w:rFonts w:ascii="Sylfaen" w:hAnsi="Sylfaen"/>
          <w:sz w:val="24"/>
          <w:szCs w:val="24"/>
          <w:lang w:val="hy-AM"/>
        </w:rPr>
        <w:t>Փամբուխչյանի</w:t>
      </w:r>
      <w:proofErr w:type="spellEnd"/>
      <w:r w:rsidRPr="00355501">
        <w:rPr>
          <w:rFonts w:ascii="Sylfaen" w:hAnsi="Sylfaen"/>
          <w:sz w:val="24"/>
          <w:szCs w:val="24"/>
          <w:lang w:val="hy-AM"/>
        </w:rPr>
        <w:t xml:space="preserve"> կապակցությամբ» հոդվածն </w:t>
      </w:r>
      <w:r w:rsidRPr="00355501">
        <w:rPr>
          <w:rFonts w:ascii="Sylfaen" w:hAnsi="Sylfaen"/>
          <w:sz w:val="24"/>
          <w:szCs w:val="24"/>
          <w:lang w:val="hy-AM"/>
        </w:rPr>
        <w:lastRenderedPageBreak/>
        <w:t xml:space="preserve">է, որում մասնավորապես նշվում է, թե Արմեն </w:t>
      </w:r>
      <w:proofErr w:type="spellStart"/>
      <w:r w:rsidRPr="00355501">
        <w:rPr>
          <w:rFonts w:ascii="Sylfaen" w:hAnsi="Sylfaen"/>
          <w:sz w:val="24"/>
          <w:szCs w:val="24"/>
          <w:lang w:val="hy-AM"/>
        </w:rPr>
        <w:t>Փամբուխչյանը</w:t>
      </w:r>
      <w:proofErr w:type="spellEnd"/>
      <w:r w:rsidRPr="00355501">
        <w:rPr>
          <w:rFonts w:ascii="Sylfaen" w:hAnsi="Sylfaen"/>
          <w:sz w:val="24"/>
          <w:szCs w:val="24"/>
          <w:lang w:val="hy-AM"/>
        </w:rPr>
        <w:t xml:space="preserve"> «թիմում լուրջ խնդիրներ ունի, և նրա հարցը դրվել է ՔՊ վարչության նիստերից մեկում», «</w:t>
      </w:r>
      <w:r w:rsidRPr="00355501">
        <w:rPr>
          <w:rFonts w:ascii="Times New Roman" w:hAnsi="Times New Roman" w:cs="Times New Roman"/>
          <w:sz w:val="24"/>
          <w:szCs w:val="24"/>
          <w:lang w:val="hy-AM"/>
        </w:rPr>
        <w:t>․․․</w:t>
      </w:r>
      <w:r w:rsidRPr="00355501">
        <w:rPr>
          <w:rFonts w:ascii="Sylfaen" w:hAnsi="Sylfaen"/>
          <w:sz w:val="24"/>
          <w:szCs w:val="24"/>
          <w:lang w:val="hy-AM"/>
        </w:rPr>
        <w:t xml:space="preserve">բացահայտվել են նրա մասնակցությամբ </w:t>
      </w:r>
      <w:proofErr w:type="spellStart"/>
      <w:r w:rsidRPr="00355501">
        <w:rPr>
          <w:rFonts w:ascii="Sylfaen" w:hAnsi="Sylfaen"/>
          <w:sz w:val="24"/>
          <w:szCs w:val="24"/>
          <w:lang w:val="hy-AM"/>
        </w:rPr>
        <w:t>կոռուպցիոն</w:t>
      </w:r>
      <w:proofErr w:type="spellEnd"/>
      <w:r w:rsidRPr="00355501">
        <w:rPr>
          <w:rFonts w:ascii="Sylfaen" w:hAnsi="Sylfaen"/>
          <w:sz w:val="24"/>
          <w:szCs w:val="24"/>
          <w:lang w:val="hy-AM"/>
        </w:rPr>
        <w:t xml:space="preserve"> գործարքներ» և այլն</w:t>
      </w:r>
      <w:r>
        <w:rPr>
          <w:rStyle w:val="FootnoteReference"/>
          <w:rFonts w:ascii="Sylfaen" w:hAnsi="Sylfaen"/>
          <w:lang w:val="hy-AM"/>
        </w:rPr>
        <w:footnoteReference w:id="25"/>
      </w:r>
      <w:r>
        <w:rPr>
          <w:rFonts w:ascii="Sylfaen" w:hAnsi="Sylfaen"/>
          <w:lang w:val="hy-AM"/>
        </w:rPr>
        <w:t xml:space="preserve">։ </w:t>
      </w:r>
      <w:r w:rsidRPr="00355501">
        <w:rPr>
          <w:rFonts w:ascii="Sylfaen" w:hAnsi="Sylfaen"/>
          <w:sz w:val="24"/>
          <w:szCs w:val="24"/>
          <w:lang w:val="hy-AM"/>
        </w:rPr>
        <w:t xml:space="preserve">Հունվարի 23-ին հայցն ընդունվել է վարույթ, </w:t>
      </w:r>
      <w:proofErr w:type="spellStart"/>
      <w:r w:rsidRPr="00355501">
        <w:rPr>
          <w:rFonts w:ascii="Sylfaen" w:hAnsi="Sylfaen"/>
          <w:sz w:val="24"/>
          <w:szCs w:val="24"/>
          <w:lang w:val="hy-AM"/>
        </w:rPr>
        <w:t>պատասխանողին</w:t>
      </w:r>
      <w:proofErr w:type="spellEnd"/>
      <w:r w:rsidRPr="00355501">
        <w:rPr>
          <w:rFonts w:ascii="Sylfaen" w:hAnsi="Sylfaen"/>
          <w:sz w:val="24"/>
          <w:szCs w:val="24"/>
          <w:lang w:val="hy-AM"/>
        </w:rPr>
        <w:t xml:space="preserve"> պատկանող գույքի վրա հայցագնի չափով արգելանք դնելու մասին հայցվորի միջնորդությունը մերժվել է։ Դատական նիստ է նշանակվել ապրիլի 1-ին։</w:t>
      </w:r>
    </w:p>
    <w:p w14:paraId="60AF19B1" w14:textId="77777777" w:rsidR="005F5D03" w:rsidRDefault="005F5D03" w:rsidP="005F5D03">
      <w:pPr>
        <w:spacing w:after="0"/>
        <w:rPr>
          <w:rFonts w:ascii="Sylfaen" w:hAnsi="Sylfaen"/>
          <w:sz w:val="24"/>
          <w:szCs w:val="24"/>
          <w:lang w:val="hy-AM"/>
        </w:rPr>
      </w:pPr>
    </w:p>
    <w:p w14:paraId="38797CA2" w14:textId="77777777" w:rsidR="005F5D03" w:rsidRDefault="005F5D03" w:rsidP="005F5D03">
      <w:pPr>
        <w:spacing w:after="0"/>
        <w:ind w:firstLine="708"/>
        <w:rPr>
          <w:rFonts w:ascii="Sylfaen" w:hAnsi="Sylfaen" w:cs="Sylfaen"/>
          <w:color w:val="000000"/>
          <w:sz w:val="24"/>
          <w:szCs w:val="24"/>
          <w:lang w:val="hy-AM"/>
        </w:rPr>
      </w:pPr>
      <w:r w:rsidRPr="00D23AA5">
        <w:rPr>
          <w:rFonts w:ascii="Sylfaen" w:hAnsi="Sylfaen" w:cs="Sylfaen"/>
          <w:b/>
          <w:bCs/>
          <w:color w:val="000000"/>
          <w:sz w:val="24"/>
          <w:szCs w:val="24"/>
          <w:lang w:val="hy-AM"/>
        </w:rPr>
        <w:t>Հունվարի 13-ին</w:t>
      </w:r>
      <w:r w:rsidRPr="00D23AA5">
        <w:rPr>
          <w:rFonts w:ascii="Sylfaen" w:hAnsi="Sylfaen" w:cs="Sylfaen"/>
          <w:color w:val="000000"/>
          <w:sz w:val="24"/>
          <w:szCs w:val="24"/>
          <w:lang w:val="hy-AM"/>
        </w:rPr>
        <w:t xml:space="preserve"> ՀՀ Պետական վերահսկողական ծառայությունը դատական հայց է ներկայացրել</w:t>
      </w:r>
      <w:r>
        <w:rPr>
          <w:rFonts w:ascii="Sylfaen" w:hAnsi="Sylfaen" w:cs="Sylfaen"/>
          <w:color w:val="000000"/>
          <w:sz w:val="24"/>
          <w:szCs w:val="24"/>
          <w:lang w:val="hy-AM"/>
        </w:rPr>
        <w:t xml:space="preserve"> </w:t>
      </w:r>
      <w:r w:rsidRPr="00D23AA5">
        <w:rPr>
          <w:rFonts w:ascii="Sylfaen" w:hAnsi="Sylfaen" w:cs="Sylfaen"/>
          <w:color w:val="000000"/>
          <w:sz w:val="24"/>
          <w:szCs w:val="24"/>
          <w:lang w:val="hy-AM"/>
        </w:rPr>
        <w:t>ընդդեմ քաղաքացի Սուսաննա Մուրադյանի և «Հետաքննող լրագրողներ» ՀԿ-ի՝ զրպարտություն</w:t>
      </w:r>
      <w:r w:rsidRPr="002C29E4">
        <w:rPr>
          <w:rFonts w:ascii="Sylfaen" w:hAnsi="Sylfaen" w:cs="Sylfaen"/>
          <w:color w:val="000000"/>
          <w:sz w:val="24"/>
          <w:szCs w:val="24"/>
          <w:lang w:val="hy-AM"/>
        </w:rPr>
        <w:t xml:space="preserve"> համարվող տվյալները հերքելու և </w:t>
      </w:r>
      <w:proofErr w:type="spellStart"/>
      <w:r w:rsidRPr="002C29E4">
        <w:rPr>
          <w:rFonts w:ascii="Sylfaen" w:hAnsi="Sylfaen" w:cs="Sylfaen"/>
          <w:color w:val="000000"/>
          <w:sz w:val="24"/>
          <w:szCs w:val="24"/>
          <w:lang w:val="hy-AM"/>
        </w:rPr>
        <w:t>պատասխանողներից</w:t>
      </w:r>
      <w:proofErr w:type="spellEnd"/>
      <w:r w:rsidRPr="002C29E4">
        <w:rPr>
          <w:rFonts w:ascii="Sylfaen" w:hAnsi="Sylfaen" w:cs="Sylfaen"/>
          <w:color w:val="000000"/>
          <w:sz w:val="24"/>
          <w:szCs w:val="24"/>
          <w:lang w:val="hy-AM"/>
        </w:rPr>
        <w:t xml:space="preserve"> </w:t>
      </w:r>
      <w:r>
        <w:rPr>
          <w:rFonts w:ascii="Sylfaen" w:hAnsi="Sylfaen" w:cs="Sylfaen"/>
          <w:color w:val="000000"/>
          <w:sz w:val="24"/>
          <w:szCs w:val="24"/>
          <w:lang w:val="hy-AM"/>
        </w:rPr>
        <w:t>2-</w:t>
      </w:r>
      <w:r w:rsidRPr="002C29E4">
        <w:rPr>
          <w:rFonts w:ascii="Sylfaen" w:hAnsi="Sylfaen" w:cs="Sylfaen"/>
          <w:color w:val="000000"/>
          <w:sz w:val="24"/>
          <w:szCs w:val="24"/>
          <w:lang w:val="hy-AM"/>
        </w:rPr>
        <w:t>ական միլիոն դրամ փոխհատուցում բռնագանձելու պահանջներով։</w:t>
      </w:r>
    </w:p>
    <w:p w14:paraId="27AF2AD2" w14:textId="77777777" w:rsidR="005F5D03" w:rsidRPr="002F48C5" w:rsidRDefault="005F5D03" w:rsidP="005F5D03">
      <w:pPr>
        <w:spacing w:after="0"/>
        <w:ind w:firstLine="708"/>
        <w:rPr>
          <w:rFonts w:ascii="Sylfaen" w:hAnsi="Sylfaen"/>
          <w:sz w:val="24"/>
          <w:szCs w:val="24"/>
          <w:lang w:val="hy-AM"/>
        </w:rPr>
      </w:pPr>
      <w:r w:rsidRPr="002C29E4">
        <w:rPr>
          <w:rFonts w:ascii="Sylfaen" w:hAnsi="Sylfaen" w:cs="Sylfaen"/>
          <w:color w:val="000000"/>
          <w:sz w:val="24"/>
          <w:szCs w:val="24"/>
          <w:lang w:val="hy-AM"/>
        </w:rPr>
        <w:t>Հայցի առիթը</w:t>
      </w:r>
      <w:r w:rsidRPr="00CF585E">
        <w:rPr>
          <w:rFonts w:ascii="Sylfaen" w:hAnsi="Sylfaen" w:cs="Sylfaen"/>
          <w:color w:val="000000"/>
          <w:sz w:val="24"/>
          <w:szCs w:val="24"/>
          <w:lang w:val="hy-AM"/>
        </w:rPr>
        <w:t xml:space="preserve"> </w:t>
      </w:r>
      <w:r>
        <w:rPr>
          <w:rFonts w:ascii="Sylfaen" w:hAnsi="Sylfaen" w:cs="Sylfaen"/>
          <w:color w:val="000000"/>
          <w:sz w:val="24"/>
          <w:szCs w:val="24"/>
          <w:lang w:val="hy-AM"/>
        </w:rPr>
        <w:t>ՀԿ-ին պատկանող</w:t>
      </w:r>
      <w:r w:rsidRPr="002C29E4">
        <w:rPr>
          <w:rFonts w:ascii="Sylfaen" w:hAnsi="Sylfaen" w:cs="Sylfaen"/>
          <w:color w:val="000000"/>
          <w:sz w:val="24"/>
          <w:szCs w:val="24"/>
          <w:lang w:val="hy-AM"/>
        </w:rPr>
        <w:t xml:space="preserve"> </w:t>
      </w:r>
      <w:r w:rsidRPr="00CF585E">
        <w:rPr>
          <w:rFonts w:ascii="Sylfaen" w:hAnsi="Sylfaen" w:cs="Sylfaen"/>
          <w:i/>
          <w:iCs/>
          <w:color w:val="000000"/>
          <w:sz w:val="24"/>
          <w:szCs w:val="24"/>
          <w:lang w:val="hy-AM"/>
        </w:rPr>
        <w:t>H</w:t>
      </w:r>
      <w:r w:rsidRPr="00355501">
        <w:rPr>
          <w:rFonts w:ascii="Sylfaen" w:hAnsi="Sylfaen" w:cs="Sylfaen"/>
          <w:i/>
          <w:iCs/>
          <w:color w:val="000000"/>
          <w:sz w:val="24"/>
          <w:szCs w:val="24"/>
          <w:lang w:val="hy-AM"/>
        </w:rPr>
        <w:t>etq.am</w:t>
      </w:r>
      <w:r>
        <w:rPr>
          <w:rFonts w:ascii="Sylfaen" w:hAnsi="Sylfaen" w:cs="Sylfaen"/>
          <w:color w:val="000000"/>
          <w:sz w:val="24"/>
          <w:szCs w:val="24"/>
          <w:lang w:val="hy-AM"/>
        </w:rPr>
        <w:t xml:space="preserve"> </w:t>
      </w:r>
      <w:proofErr w:type="spellStart"/>
      <w:r>
        <w:rPr>
          <w:rFonts w:ascii="Sylfaen" w:hAnsi="Sylfaen" w:cs="Sylfaen"/>
          <w:color w:val="000000"/>
          <w:sz w:val="24"/>
          <w:szCs w:val="24"/>
          <w:lang w:val="hy-AM"/>
        </w:rPr>
        <w:t>կայք</w:t>
      </w:r>
      <w:r w:rsidRPr="002C29E4">
        <w:rPr>
          <w:rFonts w:ascii="Sylfaen" w:hAnsi="Sylfaen" w:cs="Sylfaen"/>
          <w:color w:val="000000"/>
          <w:sz w:val="24"/>
          <w:szCs w:val="24"/>
          <w:lang w:val="hy-AM"/>
        </w:rPr>
        <w:t>ում</w:t>
      </w:r>
      <w:proofErr w:type="spellEnd"/>
      <w:r w:rsidRPr="002C29E4">
        <w:rPr>
          <w:rFonts w:ascii="Sylfaen" w:hAnsi="Sylfaen" w:cs="Sylfaen"/>
          <w:color w:val="000000"/>
          <w:sz w:val="24"/>
          <w:szCs w:val="24"/>
          <w:lang w:val="hy-AM"/>
        </w:rPr>
        <w:t xml:space="preserve"> </w:t>
      </w:r>
      <w:r>
        <w:rPr>
          <w:rFonts w:ascii="Sylfaen" w:hAnsi="Sylfaen" w:cs="Sylfaen"/>
          <w:color w:val="000000"/>
          <w:sz w:val="24"/>
          <w:szCs w:val="24"/>
          <w:lang w:val="hy-AM"/>
        </w:rPr>
        <w:t xml:space="preserve">դեկտեմբերի 25-ին </w:t>
      </w:r>
      <w:r w:rsidRPr="002C29E4">
        <w:rPr>
          <w:rFonts w:ascii="Sylfaen" w:hAnsi="Sylfaen" w:cs="Sylfaen"/>
          <w:color w:val="000000"/>
          <w:sz w:val="24"/>
          <w:szCs w:val="24"/>
          <w:lang w:val="hy-AM"/>
        </w:rPr>
        <w:t>հրապարակված՝ «ՊՎԾ-ն «Արմենիա» ԲԿ-ում թերի ուսումնասիրություն է արել և կոծկել խախտումները»</w:t>
      </w:r>
      <w:r>
        <w:rPr>
          <w:rStyle w:val="FootnoteReference"/>
          <w:rFonts w:ascii="Sylfaen" w:hAnsi="Sylfaen" w:cs="Sylfaen"/>
          <w:color w:val="000000"/>
          <w:sz w:val="24"/>
          <w:szCs w:val="24"/>
          <w:lang w:val="hy-AM"/>
        </w:rPr>
        <w:footnoteReference w:id="26"/>
      </w:r>
      <w:r w:rsidRPr="002C29E4">
        <w:rPr>
          <w:rFonts w:ascii="Sylfaen" w:hAnsi="Sylfaen" w:cs="Sylfaen"/>
          <w:color w:val="000000"/>
          <w:sz w:val="24"/>
          <w:szCs w:val="24"/>
          <w:lang w:val="hy-AM"/>
        </w:rPr>
        <w:t xml:space="preserve"> հոդվածն է, որում </w:t>
      </w:r>
      <w:proofErr w:type="spellStart"/>
      <w:r w:rsidRPr="002C29E4">
        <w:rPr>
          <w:rFonts w:ascii="Sylfaen" w:hAnsi="Sylfaen" w:cs="Sylfaen"/>
          <w:color w:val="000000"/>
          <w:sz w:val="24"/>
          <w:szCs w:val="24"/>
          <w:lang w:val="hy-AM"/>
        </w:rPr>
        <w:t>կոռուպցիոն</w:t>
      </w:r>
      <w:proofErr w:type="spellEnd"/>
      <w:r w:rsidRPr="002C29E4">
        <w:rPr>
          <w:rFonts w:ascii="Sylfaen" w:hAnsi="Sylfaen" w:cs="Sylfaen"/>
          <w:color w:val="000000"/>
          <w:sz w:val="24"/>
          <w:szCs w:val="24"/>
          <w:lang w:val="hy-AM"/>
        </w:rPr>
        <w:t xml:space="preserve"> գործարքների մասին խոսել է ՊՎԾ նախկին աշխատակից</w:t>
      </w:r>
      <w:r>
        <w:rPr>
          <w:rFonts w:ascii="Sylfaen" w:hAnsi="Sylfaen" w:cs="Sylfaen"/>
          <w:color w:val="000000"/>
          <w:sz w:val="24"/>
          <w:szCs w:val="24"/>
          <w:lang w:val="hy-AM"/>
        </w:rPr>
        <w:t xml:space="preserve"> </w:t>
      </w:r>
      <w:r w:rsidRPr="002C29E4">
        <w:rPr>
          <w:rFonts w:ascii="Sylfaen" w:hAnsi="Sylfaen" w:cs="Sylfaen"/>
          <w:color w:val="000000"/>
          <w:sz w:val="24"/>
          <w:szCs w:val="24"/>
          <w:lang w:val="hy-AM"/>
        </w:rPr>
        <w:t>Սուսաննա Մուրադյանը։ Ընդ որում</w:t>
      </w:r>
      <w:r>
        <w:rPr>
          <w:rFonts w:ascii="Sylfaen" w:hAnsi="Sylfaen" w:cs="Sylfaen"/>
          <w:color w:val="000000"/>
          <w:sz w:val="24"/>
          <w:szCs w:val="24"/>
          <w:lang w:val="hy-AM"/>
        </w:rPr>
        <w:t>՝</w:t>
      </w:r>
      <w:r w:rsidRPr="002C29E4">
        <w:rPr>
          <w:rFonts w:ascii="Sylfaen" w:hAnsi="Sylfaen" w:cs="Sylfaen"/>
          <w:color w:val="000000"/>
          <w:sz w:val="24"/>
          <w:szCs w:val="24"/>
          <w:lang w:val="hy-AM"/>
        </w:rPr>
        <w:t xml:space="preserve"> կայքը հրապարակել է նաև ՊՎԾ-ի պարզաբանումները։</w:t>
      </w:r>
      <w:r w:rsidRPr="002C29E4">
        <w:rPr>
          <w:rFonts w:ascii="Sylfaen" w:hAnsi="Sylfaen" w:cs="Sylfaen"/>
          <w:color w:val="000000"/>
          <w:sz w:val="24"/>
          <w:szCs w:val="24"/>
          <w:lang w:val="hy-AM"/>
        </w:rPr>
        <w:br/>
      </w:r>
      <w:r>
        <w:rPr>
          <w:rFonts w:ascii="Sylfaen" w:hAnsi="Sylfaen" w:cs="Sylfaen"/>
          <w:color w:val="000000"/>
          <w:sz w:val="24"/>
          <w:szCs w:val="24"/>
          <w:lang w:val="hy-AM"/>
        </w:rPr>
        <w:tab/>
      </w:r>
      <w:r w:rsidRPr="00556D51">
        <w:rPr>
          <w:rFonts w:ascii="Sylfaen" w:hAnsi="Sylfaen" w:cs="Sylfaen"/>
          <w:color w:val="000000"/>
          <w:sz w:val="24"/>
          <w:szCs w:val="24"/>
          <w:lang w:val="hy-AM"/>
        </w:rPr>
        <w:t>Հունվարի 22-ին հայցադիմումն ընդունվել է վարույթ։</w:t>
      </w:r>
      <w:r>
        <w:rPr>
          <w:rFonts w:ascii="Sylfaen" w:hAnsi="Sylfaen" w:cs="Sylfaen"/>
          <w:color w:val="000000"/>
          <w:sz w:val="24"/>
          <w:szCs w:val="24"/>
          <w:lang w:val="hy-AM"/>
        </w:rPr>
        <w:t xml:space="preserve"> Դատական նիստի օր նշանակված չէ։</w:t>
      </w:r>
    </w:p>
    <w:p w14:paraId="3E65FEF8" w14:textId="77777777" w:rsidR="00E82AFC" w:rsidRPr="001A24EB" w:rsidRDefault="00E82AFC" w:rsidP="00E82AFC">
      <w:pPr>
        <w:pStyle w:val="NormalWeb"/>
        <w:shd w:val="clear" w:color="auto" w:fill="FFFFFF"/>
        <w:spacing w:before="0" w:beforeAutospacing="0" w:after="0" w:afterAutospacing="0" w:line="240" w:lineRule="auto"/>
        <w:ind w:firstLine="708"/>
        <w:textAlignment w:val="baseline"/>
        <w:rPr>
          <w:rFonts w:ascii="Sylfaen" w:hAnsi="Sylfaen"/>
          <w:lang w:val="hy-AM"/>
        </w:rPr>
      </w:pPr>
      <w:r w:rsidRPr="001A24EB">
        <w:rPr>
          <w:rFonts w:ascii="Sylfaen" w:hAnsi="Sylfaen"/>
          <w:b/>
          <w:bCs/>
          <w:lang w:val="hy-AM"/>
        </w:rPr>
        <w:br/>
      </w:r>
      <w:r w:rsidRPr="001A24EB">
        <w:rPr>
          <w:rFonts w:ascii="Sylfaen" w:hAnsi="Sylfaen"/>
          <w:b/>
          <w:bCs/>
          <w:lang w:val="hy-AM"/>
        </w:rPr>
        <w:tab/>
        <w:t>Հունվարի 13-ին</w:t>
      </w:r>
      <w:r w:rsidRPr="001A24EB">
        <w:rPr>
          <w:rFonts w:ascii="Sylfaen" w:hAnsi="Sylfaen"/>
          <w:lang w:val="hy-AM"/>
        </w:rPr>
        <w:t xml:space="preserve"> </w:t>
      </w:r>
      <w:proofErr w:type="spellStart"/>
      <w:r w:rsidRPr="001A24EB">
        <w:rPr>
          <w:rFonts w:ascii="Sylfaen" w:hAnsi="Sylfaen"/>
          <w:lang w:val="hy-AM"/>
        </w:rPr>
        <w:t>Երևանի</w:t>
      </w:r>
      <w:proofErr w:type="spellEnd"/>
      <w:r w:rsidRPr="001A24EB">
        <w:rPr>
          <w:rFonts w:ascii="Sylfaen" w:hAnsi="Sylfaen"/>
          <w:lang w:val="hy-AM"/>
        </w:rPr>
        <w:t xml:space="preserve"> ընդհանուր իրավասության դատարանը վերադարձրել է քաղաքացի Արթուր Դանիելյանի հայցն ընդդեմ «Օրագիր </w:t>
      </w:r>
      <w:proofErr w:type="spellStart"/>
      <w:r w:rsidRPr="001A24EB">
        <w:rPr>
          <w:rFonts w:ascii="Sylfaen" w:hAnsi="Sylfaen"/>
          <w:lang w:val="hy-AM"/>
        </w:rPr>
        <w:t>Մեդիա</w:t>
      </w:r>
      <w:proofErr w:type="spellEnd"/>
      <w:r w:rsidRPr="001A24EB">
        <w:rPr>
          <w:rFonts w:ascii="Sylfaen" w:hAnsi="Sylfaen"/>
          <w:lang w:val="hy-AM"/>
        </w:rPr>
        <w:t>» ՍՊԸ-ի՝ զրպարտության համար մեկ միլիոն դրամ փոխհատուցելու պահանջով։</w:t>
      </w:r>
    </w:p>
    <w:p w14:paraId="69F345E2" w14:textId="77777777" w:rsidR="00E82AFC" w:rsidRPr="001A24EB" w:rsidRDefault="00E82AFC" w:rsidP="00E82AFC">
      <w:pPr>
        <w:spacing w:after="0" w:line="240" w:lineRule="auto"/>
        <w:ind w:firstLine="708"/>
        <w:rPr>
          <w:rFonts w:ascii="Sylfaen" w:hAnsi="Sylfaen"/>
          <w:sz w:val="24"/>
          <w:szCs w:val="24"/>
          <w:lang w:val="hy-AM"/>
        </w:rPr>
      </w:pPr>
      <w:r w:rsidRPr="001A24EB">
        <w:rPr>
          <w:rFonts w:ascii="Sylfaen" w:hAnsi="Sylfaen"/>
          <w:sz w:val="24"/>
          <w:szCs w:val="24"/>
          <w:lang w:val="hy-AM"/>
        </w:rPr>
        <w:t>2024թ</w:t>
      </w:r>
      <w:r w:rsidRPr="001A24EB">
        <w:rPr>
          <w:rFonts w:ascii="Times New Roman" w:hAnsi="Times New Roman" w:cs="Times New Roman"/>
          <w:sz w:val="24"/>
          <w:szCs w:val="24"/>
          <w:lang w:val="hy-AM"/>
        </w:rPr>
        <w:t xml:space="preserve">․ </w:t>
      </w:r>
      <w:r w:rsidRPr="001A24EB">
        <w:rPr>
          <w:rFonts w:ascii="Sylfaen" w:hAnsi="Sylfaen"/>
          <w:sz w:val="24"/>
          <w:szCs w:val="24"/>
          <w:lang w:val="hy-AM"/>
        </w:rPr>
        <w:t xml:space="preserve">դեկտեմբերի 28-ին ներկայացված հայցի առիթը ՍՊԸ-ին պատկանող </w:t>
      </w:r>
      <w:proofErr w:type="spellStart"/>
      <w:r w:rsidRPr="001A24EB">
        <w:rPr>
          <w:rFonts w:ascii="Sylfaen" w:hAnsi="Sylfaen"/>
          <w:i/>
          <w:iCs/>
          <w:sz w:val="24"/>
          <w:szCs w:val="24"/>
          <w:lang w:val="hy-AM"/>
        </w:rPr>
        <w:t>Oragir.news</w:t>
      </w:r>
      <w:proofErr w:type="spellEnd"/>
      <w:r w:rsidRPr="001A24EB">
        <w:rPr>
          <w:rFonts w:ascii="Sylfaen" w:hAnsi="Sylfaen"/>
          <w:sz w:val="24"/>
          <w:szCs w:val="24"/>
          <w:lang w:val="hy-AM"/>
        </w:rPr>
        <w:t xml:space="preserve"> </w:t>
      </w:r>
      <w:proofErr w:type="spellStart"/>
      <w:r w:rsidRPr="001A24EB">
        <w:rPr>
          <w:rFonts w:ascii="Sylfaen" w:hAnsi="Sylfaen"/>
          <w:sz w:val="24"/>
          <w:szCs w:val="24"/>
          <w:lang w:val="hy-AM"/>
        </w:rPr>
        <w:t>կայքում</w:t>
      </w:r>
      <w:proofErr w:type="spellEnd"/>
      <w:r w:rsidRPr="001A24EB">
        <w:rPr>
          <w:rFonts w:ascii="Sylfaen" w:hAnsi="Sylfaen"/>
          <w:sz w:val="24"/>
          <w:szCs w:val="24"/>
          <w:lang w:val="hy-AM"/>
        </w:rPr>
        <w:t xml:space="preserve"> դեկտեմբերի 19-ին հրապարակված՝ «2 մլն դոլար անտոկոս վարկ. երբեմնի ակտիվիստ Արթուր Դանիելյանի լռության գինը» հոդվածն է</w:t>
      </w:r>
      <w:r w:rsidRPr="001A24EB">
        <w:rPr>
          <w:rStyle w:val="FootnoteReference"/>
          <w:rFonts w:ascii="Sylfaen" w:hAnsi="Sylfaen"/>
          <w:sz w:val="24"/>
          <w:szCs w:val="24"/>
          <w:lang w:val="hy-AM"/>
        </w:rPr>
        <w:footnoteReference w:id="27"/>
      </w:r>
      <w:r w:rsidRPr="001A24EB">
        <w:rPr>
          <w:rFonts w:ascii="Sylfaen" w:hAnsi="Sylfaen"/>
          <w:sz w:val="24"/>
          <w:szCs w:val="24"/>
          <w:lang w:val="hy-AM"/>
        </w:rPr>
        <w:t>։ Ըստ այդմ՝ «</w:t>
      </w:r>
      <w:proofErr w:type="spellStart"/>
      <w:r w:rsidRPr="001A24EB">
        <w:rPr>
          <w:rFonts w:ascii="Sylfaen" w:hAnsi="Sylfaen"/>
          <w:sz w:val="24"/>
          <w:szCs w:val="24"/>
          <w:lang w:val="hy-AM"/>
        </w:rPr>
        <w:t>Ադեկվադ</w:t>
      </w:r>
      <w:proofErr w:type="spellEnd"/>
      <w:r w:rsidRPr="001A24EB">
        <w:rPr>
          <w:rFonts w:ascii="Sylfaen" w:hAnsi="Sylfaen"/>
          <w:sz w:val="24"/>
          <w:szCs w:val="24"/>
          <w:lang w:val="hy-AM"/>
        </w:rPr>
        <w:t>» միաբանության հիմնադիր, երբեմնի ակտիվիստ Արթուր Դանիելյանը 2 միլիոն դոլար անտոկոս գյուղատնտեսական վարկ է ստացել կառավարությունից ու անցել ընդհատակ։</w:t>
      </w:r>
      <w:r w:rsidRPr="001A24EB">
        <w:rPr>
          <w:rFonts w:ascii="Sylfaen" w:hAnsi="Sylfaen"/>
          <w:sz w:val="24"/>
          <w:szCs w:val="24"/>
          <w:lang w:val="hy-AM"/>
        </w:rPr>
        <w:br/>
      </w:r>
      <w:r w:rsidRPr="001A24EB">
        <w:rPr>
          <w:rFonts w:ascii="Sylfaen" w:hAnsi="Sylfaen"/>
          <w:lang w:val="hy-AM"/>
        </w:rPr>
        <w:tab/>
      </w:r>
      <w:r>
        <w:rPr>
          <w:rFonts w:ascii="Sylfaen" w:hAnsi="Sylfaen"/>
          <w:sz w:val="24"/>
          <w:szCs w:val="24"/>
          <w:lang w:val="hy-AM"/>
        </w:rPr>
        <w:t>Ս. թ. հ</w:t>
      </w:r>
      <w:r w:rsidRPr="001A24EB">
        <w:rPr>
          <w:rFonts w:ascii="Sylfaen" w:hAnsi="Sylfaen"/>
          <w:sz w:val="24"/>
          <w:szCs w:val="24"/>
          <w:lang w:val="hy-AM"/>
        </w:rPr>
        <w:t>ունվարի 15-ին հայցը կրկին ներկայացվել է, 24-ին՝ կրկին վերադարձվել։ Նույն ամսի 28-ին հայցվորը բողոքարկել է դատական ակտը։</w:t>
      </w:r>
    </w:p>
    <w:p w14:paraId="34CCEE7B" w14:textId="77777777" w:rsidR="00E82AFC" w:rsidRPr="001A24EB" w:rsidRDefault="00E82AFC" w:rsidP="00E82AFC">
      <w:pPr>
        <w:spacing w:after="0" w:line="240" w:lineRule="auto"/>
        <w:rPr>
          <w:rFonts w:ascii="Sylfaen" w:hAnsi="Sylfaen"/>
          <w:sz w:val="24"/>
          <w:szCs w:val="24"/>
          <w:lang w:val="hy-AM"/>
        </w:rPr>
      </w:pPr>
      <w:r w:rsidRPr="001A24EB">
        <w:rPr>
          <w:rFonts w:ascii="Sylfaen" w:hAnsi="Sylfaen"/>
          <w:b/>
          <w:sz w:val="24"/>
          <w:szCs w:val="24"/>
          <w:lang w:val="hy-AM"/>
        </w:rPr>
        <w:tab/>
      </w:r>
    </w:p>
    <w:p w14:paraId="34E5B66E" w14:textId="77777777" w:rsidR="00E82AFC" w:rsidRPr="001A24EB" w:rsidRDefault="00E82AFC" w:rsidP="00E82AFC">
      <w:pPr>
        <w:spacing w:after="0" w:line="240" w:lineRule="auto"/>
        <w:rPr>
          <w:rFonts w:ascii="Sylfaen" w:eastAsia="Times New Roman" w:hAnsi="Sylfaen" w:cs="Times New Roman"/>
          <w:b/>
          <w:sz w:val="24"/>
          <w:szCs w:val="24"/>
          <w:lang w:val="hy-AM" w:eastAsia="ru-RU"/>
        </w:rPr>
      </w:pPr>
      <w:r w:rsidRPr="001A24EB">
        <w:rPr>
          <w:rFonts w:ascii="Sylfaen" w:eastAsia="Times New Roman" w:hAnsi="Sylfaen" w:cs="Times New Roman"/>
          <w:b/>
          <w:sz w:val="24"/>
          <w:szCs w:val="24"/>
          <w:lang w:val="hy-AM" w:eastAsia="ru-RU"/>
        </w:rPr>
        <w:tab/>
        <w:t xml:space="preserve">Հունվարի 13-ին </w:t>
      </w:r>
      <w:r w:rsidRPr="001A24EB">
        <w:rPr>
          <w:rFonts w:ascii="Sylfaen" w:eastAsia="Times New Roman" w:hAnsi="Sylfaen" w:cs="Times New Roman"/>
          <w:sz w:val="24"/>
          <w:szCs w:val="24"/>
          <w:lang w:val="hy-AM" w:eastAsia="ru-RU"/>
        </w:rPr>
        <w:t xml:space="preserve">ուսուցչուհի Սուսաննա Սարգսյանն ընդդեմ </w:t>
      </w:r>
      <w:r w:rsidRPr="001A24EB">
        <w:rPr>
          <w:rFonts w:ascii="Sylfaen" w:eastAsia="Times New Roman" w:hAnsi="Sylfaen" w:cs="Times New Roman"/>
          <w:i/>
          <w:iCs/>
          <w:sz w:val="24"/>
          <w:szCs w:val="24"/>
          <w:lang w:val="hy-AM" w:eastAsia="ru-RU"/>
        </w:rPr>
        <w:t>Hraparak.am</w:t>
      </w:r>
      <w:r w:rsidRPr="001A24EB">
        <w:rPr>
          <w:rFonts w:ascii="Sylfaen" w:eastAsia="Times New Roman" w:hAnsi="Sylfaen" w:cs="Times New Roman"/>
          <w:sz w:val="24"/>
          <w:szCs w:val="24"/>
          <w:lang w:val="hy-AM" w:eastAsia="ru-RU"/>
        </w:rPr>
        <w:t xml:space="preserve"> կայքի թղթակից </w:t>
      </w:r>
      <w:proofErr w:type="spellStart"/>
      <w:r w:rsidRPr="001A24EB">
        <w:rPr>
          <w:rFonts w:ascii="Sylfaen" w:eastAsia="Times New Roman" w:hAnsi="Sylfaen" w:cs="Times New Roman"/>
          <w:sz w:val="24"/>
          <w:szCs w:val="24"/>
          <w:lang w:val="hy-AM" w:eastAsia="ru-RU"/>
        </w:rPr>
        <w:t>Շուշաննա</w:t>
      </w:r>
      <w:proofErr w:type="spellEnd"/>
      <w:r w:rsidRPr="001A24EB">
        <w:rPr>
          <w:rFonts w:ascii="Sylfaen" w:eastAsia="Times New Roman" w:hAnsi="Sylfaen" w:cs="Times New Roman"/>
          <w:sz w:val="24"/>
          <w:szCs w:val="24"/>
          <w:lang w:val="hy-AM" w:eastAsia="ru-RU"/>
        </w:rPr>
        <w:t xml:space="preserve"> Գրիգորյանի գործով հայցվորը մերժումից հետո կրկին ներկայացրել է վերաքննիչ բողոք ընդդեմ ընդհանուր իրավասության դատարանի վճռի, որով հայցը մերժվել էր վաղեմության հիմքով։ Փետրվարի 5-ին բողոքն ընդունվել է վարույթ։</w:t>
      </w:r>
    </w:p>
    <w:p w14:paraId="6B947A51" w14:textId="77777777" w:rsidR="00E82AFC" w:rsidRPr="001A24EB" w:rsidRDefault="00E82AFC" w:rsidP="00E82AFC">
      <w:pPr>
        <w:spacing w:after="0" w:line="240" w:lineRule="auto"/>
        <w:rPr>
          <w:rFonts w:ascii="Sylfaen" w:hAnsi="Sylfaen"/>
          <w:sz w:val="24"/>
          <w:szCs w:val="24"/>
          <w:lang w:val="hy-AM"/>
        </w:rPr>
      </w:pPr>
      <w:r w:rsidRPr="001A24EB">
        <w:rPr>
          <w:rFonts w:ascii="Sylfaen" w:eastAsia="Times New Roman" w:hAnsi="Sylfaen" w:cs="Times New Roman"/>
          <w:b/>
          <w:sz w:val="24"/>
          <w:szCs w:val="24"/>
          <w:lang w:val="hy-AM" w:eastAsia="ru-RU"/>
        </w:rPr>
        <w:lastRenderedPageBreak/>
        <w:tab/>
      </w:r>
      <w:r w:rsidRPr="001A24EB">
        <w:rPr>
          <w:rFonts w:ascii="Sylfaen" w:eastAsia="Times New Roman" w:hAnsi="Sylfaen" w:cs="Times New Roman"/>
          <w:sz w:val="24"/>
          <w:szCs w:val="24"/>
          <w:lang w:val="hy-AM" w:eastAsia="ru-RU"/>
        </w:rPr>
        <w:t xml:space="preserve">Հիշեցնենք, որ Լոռու մարզի ընդհանուր իրավասության դատարանում (Վանաձորի նստավայր) հրապարակայնորեն ներողություն խնդրելու և զրպարտություն համարվող փաստացի տվյալները նույն լրատվամիջոցներով հերքելու պահանջի մասին </w:t>
      </w:r>
      <w:r w:rsidRPr="001A24EB">
        <w:rPr>
          <w:rFonts w:ascii="Sylfaen" w:hAnsi="Sylfaen"/>
          <w:sz w:val="24"/>
          <w:szCs w:val="24"/>
          <w:lang w:val="hy-AM"/>
        </w:rPr>
        <w:t>գործը քննվում էր կրկնակի: 2014թ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հունիսի 6-ին ներկայացված հայցի առիթ են դարձել 2013թ. հոկտեմբերի 4-ին և դեկտեմբերի 5-ին վերոհիշյալ </w:t>
      </w:r>
      <w:proofErr w:type="spellStart"/>
      <w:r w:rsidRPr="001A24EB">
        <w:rPr>
          <w:rFonts w:ascii="Sylfaen" w:hAnsi="Sylfaen"/>
          <w:sz w:val="24"/>
          <w:szCs w:val="24"/>
          <w:lang w:val="hy-AM"/>
        </w:rPr>
        <w:t>կայքում</w:t>
      </w:r>
      <w:proofErr w:type="spellEnd"/>
      <w:r w:rsidRPr="001A24EB">
        <w:rPr>
          <w:rFonts w:ascii="Sylfaen" w:hAnsi="Sylfaen"/>
          <w:sz w:val="24"/>
          <w:szCs w:val="24"/>
          <w:lang w:val="hy-AM"/>
        </w:rPr>
        <w:t xml:space="preserve"> հրապարակված «Աշխատանքից ազատվել է Վանաձորի թիվ 8 դպրոցի տնօրենը»</w:t>
      </w:r>
      <w:r w:rsidRPr="001A24EB">
        <w:rPr>
          <w:rStyle w:val="FootnoteReference"/>
          <w:rFonts w:cs="Times New Roman"/>
          <w:sz w:val="20"/>
          <w:szCs w:val="20"/>
          <w:lang w:val="hy-AM"/>
        </w:rPr>
        <w:t xml:space="preserve"> </w:t>
      </w:r>
      <w:r w:rsidRPr="001A24EB">
        <w:rPr>
          <w:rStyle w:val="FootnoteReference"/>
          <w:rFonts w:cs="Times New Roman"/>
          <w:sz w:val="20"/>
          <w:szCs w:val="20"/>
        </w:rPr>
        <w:footnoteReference w:id="28"/>
      </w:r>
      <w:r w:rsidRPr="001A24EB">
        <w:rPr>
          <w:rFonts w:ascii="Sylfaen" w:hAnsi="Sylfaen"/>
          <w:sz w:val="24"/>
          <w:szCs w:val="24"/>
          <w:lang w:val="hy-AM"/>
        </w:rPr>
        <w:t xml:space="preserve"> և «Վանաձորցի </w:t>
      </w:r>
      <w:proofErr w:type="spellStart"/>
      <w:r w:rsidRPr="001A24EB">
        <w:rPr>
          <w:rFonts w:ascii="Sylfaen" w:hAnsi="Sylfaen"/>
          <w:sz w:val="24"/>
          <w:szCs w:val="24"/>
          <w:lang w:val="hy-AM"/>
        </w:rPr>
        <w:t>ուսուցչուհին</w:t>
      </w:r>
      <w:proofErr w:type="spellEnd"/>
      <w:r w:rsidRPr="001A24EB">
        <w:rPr>
          <w:rFonts w:ascii="Sylfaen" w:hAnsi="Sylfaen"/>
          <w:sz w:val="24"/>
          <w:szCs w:val="24"/>
          <w:lang w:val="hy-AM"/>
        </w:rPr>
        <w:t xml:space="preserve"> հարկադիր պարապուրդի դիմաց 12 միլիոն դրամ է ստացել»</w:t>
      </w:r>
      <w:r w:rsidRPr="001A24EB">
        <w:rPr>
          <w:rStyle w:val="FootnoteReference"/>
          <w:rFonts w:cs="Times New Roman"/>
          <w:sz w:val="20"/>
          <w:szCs w:val="20"/>
          <w:lang w:val="hy-AM"/>
        </w:rPr>
        <w:t xml:space="preserve"> </w:t>
      </w:r>
      <w:r w:rsidRPr="001A24EB">
        <w:rPr>
          <w:rStyle w:val="FootnoteReference"/>
          <w:rFonts w:cs="Times New Roman"/>
          <w:sz w:val="20"/>
          <w:szCs w:val="20"/>
        </w:rPr>
        <w:footnoteReference w:id="29"/>
      </w:r>
      <w:r w:rsidRPr="001A24EB">
        <w:rPr>
          <w:rFonts w:ascii="Sylfaen" w:hAnsi="Sylfaen"/>
          <w:sz w:val="24"/>
          <w:szCs w:val="24"/>
          <w:lang w:val="hy-AM"/>
        </w:rPr>
        <w:t xml:space="preserve"> հոդվածները (մանրամասները՝ ԽԱՊԿ 2016-2024 թթ</w:t>
      </w:r>
      <w:r w:rsidRPr="001A24EB">
        <w:rPr>
          <w:rFonts w:ascii="Times New Roman" w:eastAsia="MS Mincho" w:hAnsi="Times New Roman" w:cs="Times New Roman"/>
          <w:sz w:val="24"/>
          <w:szCs w:val="24"/>
          <w:lang w:val="hy-AM"/>
        </w:rPr>
        <w:t>․</w:t>
      </w:r>
      <w:r w:rsidRPr="001A24EB">
        <w:rPr>
          <w:rFonts w:ascii="Sylfaen" w:hAnsi="Sylfaen"/>
          <w:sz w:val="24"/>
          <w:szCs w:val="24"/>
          <w:lang w:val="hy-AM"/>
        </w:rPr>
        <w:t xml:space="preserve"> զեկույցներում, </w:t>
      </w:r>
      <w:proofErr w:type="spellStart"/>
      <w:r w:rsidRPr="001A24EB">
        <w:rPr>
          <w:rFonts w:ascii="Sylfaen" w:hAnsi="Sylfaen"/>
          <w:sz w:val="24"/>
          <w:szCs w:val="24"/>
          <w:lang w:val="hy-AM"/>
        </w:rPr>
        <w:t>տե´ս</w:t>
      </w:r>
      <w:proofErr w:type="spellEnd"/>
      <w:r w:rsidRPr="001A24EB">
        <w:rPr>
          <w:rFonts w:ascii="Sylfaen" w:hAnsi="Sylfaen"/>
          <w:sz w:val="24"/>
          <w:szCs w:val="24"/>
          <w:lang w:val="hy-AM"/>
        </w:rPr>
        <w:t xml:space="preserve"> www.khosq.am, «Զեկույցներ» բաժնում)։</w:t>
      </w:r>
      <w:r w:rsidRPr="001A24EB">
        <w:rPr>
          <w:rFonts w:ascii="Sylfaen" w:hAnsi="Sylfaen"/>
          <w:sz w:val="24"/>
          <w:szCs w:val="24"/>
          <w:lang w:val="hy-AM"/>
        </w:rPr>
        <w:br/>
      </w:r>
      <w:r w:rsidRPr="001A24EB">
        <w:rPr>
          <w:rFonts w:ascii="Sylfaen" w:hAnsi="Sylfaen"/>
          <w:sz w:val="24"/>
          <w:szCs w:val="24"/>
          <w:lang w:val="hy-AM"/>
        </w:rPr>
        <w:tab/>
        <w:t xml:space="preserve"> </w:t>
      </w:r>
    </w:p>
    <w:p w14:paraId="3A2565E5" w14:textId="77777777" w:rsidR="00E82AFC" w:rsidRPr="001A24EB" w:rsidRDefault="00E82AFC" w:rsidP="00E82AFC">
      <w:pPr>
        <w:spacing w:after="0" w:line="240" w:lineRule="auto"/>
        <w:ind w:firstLine="567"/>
        <w:rPr>
          <w:rFonts w:ascii="Sylfaen" w:hAnsi="Sylfaen"/>
          <w:sz w:val="24"/>
          <w:szCs w:val="24"/>
          <w:lang w:val="hy-AM"/>
        </w:rPr>
      </w:pPr>
      <w:r w:rsidRPr="001A24EB">
        <w:rPr>
          <w:rFonts w:ascii="Sylfaen" w:hAnsi="Sylfaen"/>
          <w:b/>
          <w:sz w:val="24"/>
          <w:szCs w:val="24"/>
          <w:shd w:val="clear" w:color="auto" w:fill="FFFFFF"/>
          <w:lang w:val="hy-AM"/>
        </w:rPr>
        <w:t xml:space="preserve">Հունվարի 13-ին </w:t>
      </w:r>
      <w:proofErr w:type="spellStart"/>
      <w:r w:rsidRPr="001A24EB">
        <w:rPr>
          <w:rFonts w:ascii="Sylfaen" w:hAnsi="Sylfaen"/>
          <w:sz w:val="24"/>
          <w:szCs w:val="24"/>
          <w:shd w:val="clear" w:color="auto" w:fill="FFFFFF"/>
          <w:lang w:val="hy-AM"/>
        </w:rPr>
        <w:t>Երևանի</w:t>
      </w:r>
      <w:proofErr w:type="spellEnd"/>
      <w:r w:rsidRPr="001A24EB">
        <w:rPr>
          <w:rFonts w:ascii="Sylfaen" w:hAnsi="Sylfaen"/>
          <w:sz w:val="24"/>
          <w:szCs w:val="24"/>
          <w:shd w:val="clear" w:color="auto" w:fill="FFFFFF"/>
          <w:lang w:val="hy-AM"/>
        </w:rPr>
        <w:t xml:space="preserve"> ընդհանուր իրավասության դատարանում կայացել է «Հայաստանի ազգային ագրարային համալսարան» հիմնադրամն ընդդեմ «Հրապարակ օրաթերթ» ՍՊԸ-ի գործով դատական նիստ՝ զրպարտություն համարվող տվյալը հրապարակայնորեն </w:t>
      </w:r>
      <w:proofErr w:type="spellStart"/>
      <w:r w:rsidRPr="001A24EB">
        <w:rPr>
          <w:rFonts w:ascii="Sylfaen" w:hAnsi="Sylfaen"/>
          <w:sz w:val="24"/>
          <w:szCs w:val="24"/>
          <w:shd w:val="clear" w:color="auto" w:fill="FFFFFF"/>
          <w:lang w:val="hy-AM"/>
        </w:rPr>
        <w:t>հերքելուն</w:t>
      </w:r>
      <w:proofErr w:type="spellEnd"/>
      <w:r w:rsidRPr="001A24EB">
        <w:rPr>
          <w:rFonts w:ascii="Sylfaen" w:hAnsi="Sylfaen"/>
          <w:sz w:val="24"/>
          <w:szCs w:val="24"/>
          <w:shd w:val="clear" w:color="auto" w:fill="FFFFFF"/>
          <w:lang w:val="hy-AM"/>
        </w:rPr>
        <w:t xml:space="preserve"> պարտավորեցնելու և փոխհատուցման գումար բռնագանձելու պահանջներով։ </w:t>
      </w:r>
      <w:r w:rsidRPr="001A24EB">
        <w:rPr>
          <w:rFonts w:ascii="Arial" w:hAnsi="Arial" w:cs="Arial"/>
          <w:b/>
          <w:bCs/>
          <w:color w:val="26397B"/>
          <w:sz w:val="24"/>
          <w:szCs w:val="24"/>
          <w:shd w:val="clear" w:color="auto" w:fill="FFFFFF"/>
          <w:lang w:val="hy-AM"/>
        </w:rPr>
        <w:t xml:space="preserve"> </w:t>
      </w:r>
      <w:r w:rsidRPr="001A24EB">
        <w:rPr>
          <w:rFonts w:ascii="Arial" w:hAnsi="Arial" w:cs="Arial"/>
          <w:b/>
          <w:bCs/>
          <w:color w:val="26397B"/>
          <w:sz w:val="24"/>
          <w:szCs w:val="24"/>
          <w:shd w:val="clear" w:color="auto" w:fill="FFFFFF"/>
          <w:lang w:val="hy-AM"/>
        </w:rPr>
        <w:br/>
      </w:r>
      <w:r w:rsidRPr="001A24EB">
        <w:rPr>
          <w:rFonts w:ascii="Sylfaen" w:hAnsi="Sylfaen"/>
          <w:sz w:val="24"/>
          <w:szCs w:val="24"/>
          <w:shd w:val="clear" w:color="auto" w:fill="FFFFFF"/>
          <w:lang w:val="hy-AM"/>
        </w:rPr>
        <w:tab/>
        <w:t>2023թ</w:t>
      </w:r>
      <w:r w:rsidRPr="001A24EB">
        <w:rPr>
          <w:rFonts w:ascii="Times New Roman" w:hAnsi="Times New Roman" w:cs="Times New Roman"/>
          <w:sz w:val="24"/>
          <w:szCs w:val="24"/>
          <w:shd w:val="clear" w:color="auto" w:fill="FFFFFF"/>
          <w:lang w:val="hy-AM"/>
        </w:rPr>
        <w:t xml:space="preserve">․ </w:t>
      </w:r>
      <w:r w:rsidRPr="001A24EB">
        <w:rPr>
          <w:rFonts w:ascii="Sylfaen" w:hAnsi="Sylfaen"/>
          <w:sz w:val="24"/>
          <w:szCs w:val="24"/>
          <w:shd w:val="clear" w:color="auto" w:fill="FFFFFF"/>
          <w:lang w:val="hy-AM"/>
        </w:rPr>
        <w:t xml:space="preserve">դեկտեմբերի 20-ին ներկայացված հայցի առիթը նույն թվականի նոյեմբերի 22-ին «Հրապարակ» թերթում և նույնանուն </w:t>
      </w:r>
      <w:proofErr w:type="spellStart"/>
      <w:r w:rsidRPr="001A24EB">
        <w:rPr>
          <w:rFonts w:ascii="Sylfaen" w:hAnsi="Sylfaen"/>
          <w:sz w:val="24"/>
          <w:szCs w:val="24"/>
          <w:shd w:val="clear" w:color="auto" w:fill="FFFFFF"/>
          <w:lang w:val="hy-AM"/>
        </w:rPr>
        <w:t>կայքում</w:t>
      </w:r>
      <w:proofErr w:type="spellEnd"/>
      <w:r w:rsidRPr="001A24EB">
        <w:rPr>
          <w:rFonts w:ascii="Sylfaen" w:hAnsi="Sylfaen"/>
          <w:sz w:val="24"/>
          <w:szCs w:val="24"/>
          <w:shd w:val="clear" w:color="auto" w:fill="FFFFFF"/>
          <w:lang w:val="hy-AM"/>
        </w:rPr>
        <w:t xml:space="preserve"> հրապարակված՝ «Ընտրական քաոս </w:t>
      </w:r>
      <w:proofErr w:type="spellStart"/>
      <w:r w:rsidRPr="001A24EB">
        <w:rPr>
          <w:rFonts w:ascii="Sylfaen" w:hAnsi="Sylfaen"/>
          <w:sz w:val="24"/>
          <w:szCs w:val="24"/>
          <w:shd w:val="clear" w:color="auto" w:fill="FFFFFF"/>
          <w:lang w:val="hy-AM"/>
        </w:rPr>
        <w:t>ագրայայինում</w:t>
      </w:r>
      <w:proofErr w:type="spellEnd"/>
      <w:r w:rsidRPr="001A24EB">
        <w:rPr>
          <w:rFonts w:ascii="Sylfaen" w:hAnsi="Sylfaen"/>
          <w:sz w:val="24"/>
          <w:szCs w:val="24"/>
          <w:shd w:val="clear" w:color="auto" w:fill="FFFFFF"/>
          <w:lang w:val="hy-AM"/>
        </w:rPr>
        <w:t>» հոդվածն է</w:t>
      </w:r>
      <w:r w:rsidRPr="001A24EB">
        <w:rPr>
          <w:rStyle w:val="FootnoteReference"/>
        </w:rPr>
        <w:footnoteReference w:id="30"/>
      </w:r>
      <w:r w:rsidRPr="001A24EB">
        <w:rPr>
          <w:rStyle w:val="FootnoteReference"/>
          <w:lang w:val="hy-AM"/>
        </w:rPr>
        <w:t>,</w:t>
      </w:r>
      <w:r w:rsidRPr="001A24EB">
        <w:rPr>
          <w:rFonts w:ascii="Sylfaen" w:hAnsi="Sylfaen"/>
          <w:sz w:val="24"/>
          <w:szCs w:val="24"/>
          <w:shd w:val="clear" w:color="auto" w:fill="FFFFFF"/>
          <w:lang w:val="hy-AM"/>
        </w:rPr>
        <w:t xml:space="preserve"> որտեղ անդրադառնալով բուհում կայանալիք ռեկտորի ընտրություններին՝ պարբերականը մասնավորապես գրել է, որ կեղծիք է կատարվել</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իրականում ռեկտորի պաշտոնի թեկնածու չի առաջադրվել, երեկ հետին ամսաթվով ներկայացվել են գործող ռեկտոր Վարդան </w:t>
      </w:r>
      <w:proofErr w:type="spellStart"/>
      <w:r w:rsidRPr="001A24EB">
        <w:rPr>
          <w:rFonts w:ascii="Sylfaen" w:hAnsi="Sylfaen"/>
          <w:sz w:val="24"/>
          <w:szCs w:val="24"/>
          <w:shd w:val="clear" w:color="auto" w:fill="FFFFFF"/>
          <w:lang w:val="hy-AM"/>
        </w:rPr>
        <w:t>Ուռուտյանի</w:t>
      </w:r>
      <w:proofErr w:type="spellEnd"/>
      <w:r w:rsidRPr="001A24EB">
        <w:rPr>
          <w:rFonts w:ascii="Sylfaen" w:hAnsi="Sylfaen"/>
          <w:sz w:val="24"/>
          <w:szCs w:val="24"/>
          <w:shd w:val="clear" w:color="auto" w:fill="FFFFFF"/>
          <w:lang w:val="hy-AM"/>
        </w:rPr>
        <w:t xml:space="preserve"> մտերիմ ընկերոջ՝ պրոռեկտոր Հրաչիկ </w:t>
      </w:r>
      <w:proofErr w:type="spellStart"/>
      <w:r w:rsidRPr="001A24EB">
        <w:rPr>
          <w:rFonts w:ascii="Sylfaen" w:hAnsi="Sylfaen"/>
          <w:sz w:val="24"/>
          <w:szCs w:val="24"/>
          <w:shd w:val="clear" w:color="auto" w:fill="FFFFFF"/>
          <w:lang w:val="hy-AM"/>
        </w:rPr>
        <w:t>Զաքոյանի</w:t>
      </w:r>
      <w:proofErr w:type="spellEnd"/>
      <w:r w:rsidRPr="001A24EB">
        <w:rPr>
          <w:rFonts w:ascii="Sylfaen" w:hAnsi="Sylfaen"/>
          <w:sz w:val="24"/>
          <w:szCs w:val="24"/>
          <w:shd w:val="clear" w:color="auto" w:fill="FFFFFF"/>
          <w:lang w:val="hy-AM"/>
        </w:rPr>
        <w:t xml:space="preserve"> փաստաթղթերը»։ </w:t>
      </w:r>
      <w:proofErr w:type="spellStart"/>
      <w:r w:rsidRPr="001A24EB">
        <w:rPr>
          <w:rFonts w:ascii="Sylfaen" w:hAnsi="Sylfaen"/>
          <w:sz w:val="24"/>
          <w:szCs w:val="24"/>
          <w:shd w:val="clear" w:color="auto" w:fill="FFFFFF"/>
          <w:lang w:val="hy-AM"/>
        </w:rPr>
        <w:t>Հայցվորն</w:t>
      </w:r>
      <w:proofErr w:type="spellEnd"/>
      <w:r w:rsidRPr="001A24EB">
        <w:rPr>
          <w:rFonts w:ascii="Sylfaen" w:hAnsi="Sylfaen"/>
          <w:sz w:val="24"/>
          <w:szCs w:val="24"/>
          <w:shd w:val="clear" w:color="auto" w:fill="FFFFFF"/>
          <w:lang w:val="hy-AM"/>
        </w:rPr>
        <w:t xml:space="preserve"> այս տեղեկությունը համարում է զրպարտություն։</w:t>
      </w:r>
    </w:p>
    <w:p w14:paraId="47C2CE65" w14:textId="77777777" w:rsidR="00E82AFC" w:rsidRPr="001A24EB" w:rsidRDefault="00E82AFC" w:rsidP="00E82AFC">
      <w:pPr>
        <w:spacing w:after="0" w:line="240" w:lineRule="auto"/>
        <w:ind w:firstLine="567"/>
        <w:rPr>
          <w:rFonts w:ascii="Sylfaen" w:hAnsi="Sylfaen"/>
          <w:sz w:val="24"/>
          <w:szCs w:val="24"/>
          <w:shd w:val="clear" w:color="auto" w:fill="FFFFFF"/>
          <w:lang w:val="hy-AM"/>
        </w:rPr>
      </w:pPr>
      <w:r w:rsidRPr="001A24EB">
        <w:rPr>
          <w:rFonts w:ascii="Sylfaen" w:hAnsi="Sylfaen"/>
          <w:sz w:val="24"/>
          <w:szCs w:val="24"/>
          <w:shd w:val="clear" w:color="auto" w:fill="FFFFFF"/>
          <w:lang w:val="hy-AM"/>
        </w:rPr>
        <w:t xml:space="preserve">Գործով դատական նիստ է կայացել նաև </w:t>
      </w:r>
      <w:r>
        <w:rPr>
          <w:rFonts w:ascii="Sylfaen" w:hAnsi="Sylfaen"/>
          <w:sz w:val="24"/>
          <w:szCs w:val="24"/>
          <w:shd w:val="clear" w:color="auto" w:fill="FFFFFF"/>
          <w:lang w:val="hy-AM"/>
        </w:rPr>
        <w:t xml:space="preserve">ս. թ. </w:t>
      </w:r>
      <w:r w:rsidRPr="001A24EB">
        <w:rPr>
          <w:rFonts w:ascii="Sylfaen" w:hAnsi="Sylfaen"/>
          <w:sz w:val="24"/>
          <w:szCs w:val="24"/>
          <w:shd w:val="clear" w:color="auto" w:fill="FFFFFF"/>
          <w:lang w:val="hy-AM"/>
        </w:rPr>
        <w:t>մարտի 6-ին, հաջորդը նշանակվել է ապրիլի 11-ին։</w:t>
      </w:r>
    </w:p>
    <w:p w14:paraId="1774C81E" w14:textId="77777777" w:rsidR="00E82AFC" w:rsidRPr="001A24EB" w:rsidRDefault="00E82AFC" w:rsidP="00E82AFC">
      <w:pPr>
        <w:spacing w:after="0" w:line="240" w:lineRule="auto"/>
        <w:ind w:firstLine="567"/>
        <w:rPr>
          <w:rFonts w:ascii="Sylfaen" w:hAnsi="Sylfaen"/>
          <w:sz w:val="24"/>
          <w:szCs w:val="24"/>
          <w:shd w:val="clear" w:color="auto" w:fill="FFFFFF"/>
          <w:lang w:val="hy-AM"/>
        </w:rPr>
      </w:pPr>
    </w:p>
    <w:p w14:paraId="762DEF0D" w14:textId="77777777" w:rsidR="00E82AFC" w:rsidRPr="001A24EB" w:rsidRDefault="00E82AFC" w:rsidP="00E82AFC">
      <w:pPr>
        <w:pStyle w:val="NormalWeb"/>
        <w:shd w:val="clear" w:color="auto" w:fill="FFFFFF"/>
        <w:spacing w:before="0" w:beforeAutospacing="0" w:after="0" w:afterAutospacing="0" w:line="240" w:lineRule="auto"/>
        <w:ind w:firstLine="567"/>
        <w:textAlignment w:val="baseline"/>
        <w:rPr>
          <w:rFonts w:ascii="Sylfaen" w:hAnsi="Sylfaen"/>
          <w:b/>
          <w:lang w:val="hy-AM"/>
        </w:rPr>
      </w:pPr>
      <w:r w:rsidRPr="001A24EB">
        <w:rPr>
          <w:rFonts w:ascii="Sylfaen" w:hAnsi="Sylfaen"/>
          <w:shd w:val="clear" w:color="auto" w:fill="FFFFFF"/>
          <w:lang w:val="hy-AM"/>
        </w:rPr>
        <w:tab/>
      </w:r>
      <w:r w:rsidRPr="001A24EB">
        <w:rPr>
          <w:rFonts w:ascii="Sylfaen" w:hAnsi="Sylfaen" w:cs="Sylfaen"/>
          <w:b/>
          <w:lang w:val="hy-AM"/>
        </w:rPr>
        <w:t>Հունվարի</w:t>
      </w:r>
      <w:r w:rsidRPr="001A24EB">
        <w:rPr>
          <w:rFonts w:ascii="Sylfaen" w:hAnsi="Sylfaen"/>
          <w:b/>
          <w:lang w:val="hy-AM"/>
        </w:rPr>
        <w:t xml:space="preserve"> 14-</w:t>
      </w:r>
      <w:r w:rsidRPr="001A24EB">
        <w:rPr>
          <w:rFonts w:ascii="Sylfaen" w:hAnsi="Sylfaen" w:cs="Sylfaen"/>
          <w:b/>
          <w:lang w:val="hy-AM"/>
        </w:rPr>
        <w:t>ին</w:t>
      </w:r>
      <w:r w:rsidRPr="001A24EB">
        <w:rPr>
          <w:rFonts w:ascii="Sylfaen" w:hAnsi="Sylfaen"/>
          <w:b/>
          <w:shd w:val="clear" w:color="auto" w:fill="FFFFFF"/>
          <w:lang w:val="hy-AM"/>
        </w:rPr>
        <w:t xml:space="preserve"> </w:t>
      </w:r>
      <w:proofErr w:type="spellStart"/>
      <w:r w:rsidRPr="001A24EB">
        <w:rPr>
          <w:rFonts w:ascii="Sylfaen" w:hAnsi="Sylfaen"/>
          <w:bCs/>
          <w:lang w:val="hy-AM"/>
        </w:rPr>
        <w:t>Երևանի</w:t>
      </w:r>
      <w:proofErr w:type="spellEnd"/>
      <w:r w:rsidRPr="001A24EB">
        <w:rPr>
          <w:rFonts w:ascii="Sylfaen" w:hAnsi="Sylfaen"/>
          <w:bCs/>
          <w:lang w:val="hy-AM"/>
        </w:rPr>
        <w:t xml:space="preserve"> ընդհանուր իրավասության դատարանում շարունակվել է </w:t>
      </w:r>
      <w:proofErr w:type="spellStart"/>
      <w:r w:rsidRPr="001A24EB">
        <w:rPr>
          <w:rFonts w:ascii="Sylfaen" w:hAnsi="Sylfaen"/>
          <w:bCs/>
          <w:lang w:val="hy-AM"/>
        </w:rPr>
        <w:t>Երևանի</w:t>
      </w:r>
      <w:proofErr w:type="spellEnd"/>
      <w:r w:rsidRPr="001A24EB">
        <w:rPr>
          <w:rFonts w:ascii="Sylfaen" w:hAnsi="Sylfaen"/>
          <w:bCs/>
          <w:lang w:val="hy-AM"/>
        </w:rPr>
        <w:t xml:space="preserve"> փոխքաղաքապետ (այժմ՝ քաղաքապետ) Տիգրան </w:t>
      </w:r>
      <w:proofErr w:type="spellStart"/>
      <w:r w:rsidRPr="001A24EB">
        <w:rPr>
          <w:rFonts w:ascii="Sylfaen" w:hAnsi="Sylfaen"/>
          <w:bCs/>
          <w:lang w:val="hy-AM"/>
        </w:rPr>
        <w:t>Ավինյանն</w:t>
      </w:r>
      <w:proofErr w:type="spellEnd"/>
      <w:r w:rsidRPr="001A24EB">
        <w:rPr>
          <w:rFonts w:ascii="Sylfaen" w:hAnsi="Sylfaen"/>
          <w:bCs/>
          <w:lang w:val="hy-AM"/>
        </w:rPr>
        <w:t xml:space="preserve"> ընդդեմ «Օրագիր </w:t>
      </w:r>
      <w:proofErr w:type="spellStart"/>
      <w:r w:rsidRPr="001A24EB">
        <w:rPr>
          <w:rFonts w:ascii="Sylfaen" w:hAnsi="Sylfaen"/>
          <w:bCs/>
          <w:lang w:val="hy-AM"/>
        </w:rPr>
        <w:t>Մեդիա</w:t>
      </w:r>
      <w:proofErr w:type="spellEnd"/>
      <w:r w:rsidRPr="001A24EB">
        <w:rPr>
          <w:rFonts w:ascii="Sylfaen" w:hAnsi="Sylfaen"/>
          <w:bCs/>
          <w:lang w:val="hy-AM"/>
        </w:rPr>
        <w:t xml:space="preserve">» ՍՊԸ-ի գործով հերթական դատական նիստը՝ պատիվն, արժանապատվությունը և գործարար համբավն արատավորող տեղեկությունները </w:t>
      </w:r>
      <w:proofErr w:type="spellStart"/>
      <w:r w:rsidRPr="001A24EB">
        <w:rPr>
          <w:rFonts w:ascii="Sylfaen" w:hAnsi="Sylfaen"/>
          <w:bCs/>
          <w:lang w:val="hy-AM"/>
        </w:rPr>
        <w:t>հերքելուն</w:t>
      </w:r>
      <w:proofErr w:type="spellEnd"/>
      <w:r w:rsidRPr="001A24EB">
        <w:rPr>
          <w:rFonts w:ascii="Sylfaen" w:hAnsi="Sylfaen"/>
          <w:bCs/>
          <w:lang w:val="hy-AM"/>
        </w:rPr>
        <w:t xml:space="preserve"> պարտավորեցնելու և դրամական փոխհատուցում բռնագանձելու պահանջներ</w:t>
      </w:r>
      <w:r>
        <w:rPr>
          <w:rFonts w:ascii="Sylfaen" w:hAnsi="Sylfaen"/>
          <w:bCs/>
          <w:lang w:val="hy-AM"/>
        </w:rPr>
        <w:t>ով</w:t>
      </w:r>
      <w:r w:rsidRPr="001A24EB">
        <w:rPr>
          <w:rFonts w:ascii="Sylfaen" w:hAnsi="Sylfaen"/>
          <w:bCs/>
          <w:lang w:val="hy-AM"/>
        </w:rPr>
        <w:t>։</w:t>
      </w:r>
    </w:p>
    <w:p w14:paraId="5B38C2DA" w14:textId="77777777" w:rsidR="00E82AFC" w:rsidRPr="001A24EB" w:rsidRDefault="00E82AFC" w:rsidP="00E82AFC">
      <w:pPr>
        <w:spacing w:after="0" w:line="240" w:lineRule="auto"/>
        <w:rPr>
          <w:rFonts w:ascii="Sylfaen" w:eastAsia="Times New Roman" w:hAnsi="Sylfaen" w:cs="Times New Roman"/>
          <w:bCs/>
          <w:sz w:val="24"/>
          <w:szCs w:val="24"/>
          <w:lang w:val="hy-AM" w:eastAsia="ru-RU"/>
        </w:rPr>
      </w:pPr>
      <w:r w:rsidRPr="001A24EB">
        <w:rPr>
          <w:rFonts w:ascii="Sylfaen" w:hAnsi="Sylfaen" w:cs="Times New Roman"/>
          <w:b/>
          <w:bCs/>
          <w:sz w:val="24"/>
          <w:szCs w:val="24"/>
          <w:lang w:val="hy-AM" w:eastAsia="ru-RU"/>
        </w:rPr>
        <w:tab/>
      </w:r>
      <w:r w:rsidRPr="001A24EB">
        <w:rPr>
          <w:rFonts w:ascii="Sylfaen" w:hAnsi="Sylfaen" w:cs="Times New Roman"/>
          <w:bCs/>
          <w:sz w:val="24"/>
          <w:szCs w:val="24"/>
          <w:lang w:val="hy-AM" w:eastAsia="ru-RU"/>
        </w:rPr>
        <w:t>2023թ</w:t>
      </w:r>
      <w:r w:rsidRPr="001A24EB">
        <w:rPr>
          <w:rFonts w:ascii="Times New Roman" w:hAnsi="Times New Roman" w:cs="Times New Roman"/>
          <w:bCs/>
          <w:sz w:val="24"/>
          <w:szCs w:val="24"/>
          <w:lang w:val="hy-AM" w:eastAsia="ru-RU"/>
        </w:rPr>
        <w:t>․</w:t>
      </w:r>
      <w:r w:rsidRPr="001A24EB">
        <w:rPr>
          <w:rFonts w:ascii="Sylfaen" w:hAnsi="Sylfaen" w:cs="Times New Roman"/>
          <w:bCs/>
          <w:sz w:val="24"/>
          <w:szCs w:val="24"/>
          <w:lang w:val="hy-AM" w:eastAsia="ru-RU"/>
        </w:rPr>
        <w:t xml:space="preserve"> ապրիլի 13-ին ներկայացված հայցի </w:t>
      </w:r>
      <w:r w:rsidRPr="001A24EB">
        <w:rPr>
          <w:rFonts w:ascii="Sylfaen" w:eastAsia="Times New Roman" w:hAnsi="Sylfaen" w:cs="Times New Roman"/>
          <w:bCs/>
          <w:sz w:val="24"/>
          <w:szCs w:val="24"/>
          <w:lang w:val="hy-AM" w:eastAsia="ru-RU"/>
        </w:rPr>
        <w:t xml:space="preserve">առիթը ՍՊԸ-ին պատկանող </w:t>
      </w:r>
      <w:proofErr w:type="spellStart"/>
      <w:r w:rsidRPr="001A24EB">
        <w:rPr>
          <w:rFonts w:ascii="Sylfaen" w:eastAsia="Times New Roman" w:hAnsi="Sylfaen" w:cs="Times New Roman"/>
          <w:bCs/>
          <w:i/>
          <w:iCs/>
          <w:sz w:val="24"/>
          <w:szCs w:val="24"/>
          <w:lang w:val="hy-AM" w:eastAsia="ru-RU"/>
        </w:rPr>
        <w:t>Oragir.news</w:t>
      </w:r>
      <w:proofErr w:type="spellEnd"/>
      <w:r w:rsidRPr="001A24EB">
        <w:rPr>
          <w:rFonts w:ascii="Sylfaen" w:eastAsia="Times New Roman" w:hAnsi="Sylfaen" w:cs="Times New Roman"/>
          <w:bCs/>
          <w:sz w:val="24"/>
          <w:szCs w:val="24"/>
          <w:lang w:val="hy-AM" w:eastAsia="ru-RU"/>
        </w:rPr>
        <w:t xml:space="preserve"> </w:t>
      </w:r>
      <w:proofErr w:type="spellStart"/>
      <w:r w:rsidRPr="001A24EB">
        <w:rPr>
          <w:rFonts w:ascii="Sylfaen" w:eastAsia="Times New Roman" w:hAnsi="Sylfaen" w:cs="Times New Roman"/>
          <w:bCs/>
          <w:sz w:val="24"/>
          <w:szCs w:val="24"/>
          <w:lang w:val="hy-AM" w:eastAsia="ru-RU"/>
        </w:rPr>
        <w:t>կայքում</w:t>
      </w:r>
      <w:proofErr w:type="spellEnd"/>
      <w:r w:rsidRPr="001A24EB">
        <w:rPr>
          <w:rFonts w:ascii="Sylfaen" w:eastAsia="Times New Roman" w:hAnsi="Sylfaen" w:cs="Times New Roman"/>
          <w:bCs/>
          <w:sz w:val="24"/>
          <w:szCs w:val="24"/>
          <w:lang w:val="hy-AM" w:eastAsia="ru-RU"/>
        </w:rPr>
        <w:t xml:space="preserve"> մարտի 9-ին հրապարակված՝ «Ախորժակը ուտելիս է բացվում</w:t>
      </w:r>
      <w:r w:rsidRPr="001A24EB">
        <w:rPr>
          <w:rFonts w:ascii="Times New Roman" w:eastAsia="Times New Roman" w:hAnsi="Times New Roman" w:cs="Times New Roman"/>
          <w:bCs/>
          <w:sz w:val="24"/>
          <w:szCs w:val="24"/>
          <w:lang w:val="hy-AM" w:eastAsia="ru-RU"/>
        </w:rPr>
        <w:t>․</w:t>
      </w:r>
      <w:r w:rsidRPr="001A24EB">
        <w:rPr>
          <w:rFonts w:ascii="Sylfaen" w:eastAsia="Times New Roman" w:hAnsi="Sylfaen" w:cs="Times New Roman"/>
          <w:bCs/>
          <w:sz w:val="24"/>
          <w:szCs w:val="24"/>
          <w:lang w:val="hy-AM" w:eastAsia="ru-RU"/>
        </w:rPr>
        <w:t xml:space="preserve"> </w:t>
      </w:r>
      <w:proofErr w:type="spellStart"/>
      <w:r w:rsidRPr="001A24EB">
        <w:rPr>
          <w:rFonts w:ascii="Sylfaen" w:eastAsia="Times New Roman" w:hAnsi="Sylfaen" w:cs="Times New Roman"/>
          <w:bCs/>
          <w:sz w:val="24"/>
          <w:szCs w:val="24"/>
          <w:lang w:val="hy-AM" w:eastAsia="ru-RU"/>
        </w:rPr>
        <w:t>Ավինյանինը</w:t>
      </w:r>
      <w:proofErr w:type="spellEnd"/>
      <w:r w:rsidRPr="001A24EB">
        <w:rPr>
          <w:rFonts w:ascii="Sylfaen" w:eastAsia="Times New Roman" w:hAnsi="Sylfaen" w:cs="Times New Roman"/>
          <w:bCs/>
          <w:sz w:val="24"/>
          <w:szCs w:val="24"/>
          <w:lang w:val="hy-AM" w:eastAsia="ru-RU"/>
        </w:rPr>
        <w:t xml:space="preserve"> հասել է «</w:t>
      </w:r>
      <w:proofErr w:type="spellStart"/>
      <w:r w:rsidRPr="001A24EB">
        <w:rPr>
          <w:rFonts w:ascii="Sylfaen" w:eastAsia="Times New Roman" w:hAnsi="Sylfaen" w:cs="Times New Roman"/>
          <w:bCs/>
          <w:sz w:val="24"/>
          <w:szCs w:val="24"/>
          <w:lang w:val="hy-AM" w:eastAsia="ru-RU"/>
        </w:rPr>
        <w:t>Վիվասել</w:t>
      </w:r>
      <w:proofErr w:type="spellEnd"/>
      <w:r w:rsidRPr="001A24EB">
        <w:rPr>
          <w:rFonts w:ascii="Sylfaen" w:eastAsia="Times New Roman" w:hAnsi="Sylfaen" w:cs="Times New Roman"/>
          <w:bCs/>
          <w:sz w:val="24"/>
          <w:szCs w:val="24"/>
          <w:lang w:val="hy-AM" w:eastAsia="ru-RU"/>
        </w:rPr>
        <w:t>-ՄՏՍ»-ին» հոդվածն է</w:t>
      </w:r>
      <w:r w:rsidRPr="001A24EB">
        <w:rPr>
          <w:rStyle w:val="FootnoteReference"/>
        </w:rPr>
        <w:footnoteReference w:id="31"/>
      </w:r>
      <w:r w:rsidRPr="001A24EB">
        <w:rPr>
          <w:rFonts w:ascii="Sylfaen" w:eastAsia="Times New Roman" w:hAnsi="Sylfaen" w:cs="Times New Roman"/>
          <w:bCs/>
          <w:sz w:val="24"/>
          <w:szCs w:val="24"/>
          <w:lang w:val="hy-AM" w:eastAsia="ru-RU"/>
        </w:rPr>
        <w:t xml:space="preserve">։ Կայքը, հղում անելով իր աղբյուրներին, նշել է, որ «Գրանդ </w:t>
      </w:r>
      <w:proofErr w:type="spellStart"/>
      <w:r w:rsidRPr="001A24EB">
        <w:rPr>
          <w:rFonts w:ascii="Sylfaen" w:eastAsia="Times New Roman" w:hAnsi="Sylfaen" w:cs="Times New Roman"/>
          <w:bCs/>
          <w:sz w:val="24"/>
          <w:szCs w:val="24"/>
          <w:lang w:val="hy-AM" w:eastAsia="ru-RU"/>
        </w:rPr>
        <w:t>Հոթել</w:t>
      </w:r>
      <w:proofErr w:type="spellEnd"/>
      <w:r w:rsidRPr="001A24EB">
        <w:rPr>
          <w:rFonts w:ascii="Sylfaen" w:eastAsia="Times New Roman" w:hAnsi="Sylfaen" w:cs="Times New Roman"/>
          <w:bCs/>
          <w:sz w:val="24"/>
          <w:szCs w:val="24"/>
          <w:lang w:val="hy-AM" w:eastAsia="ru-RU"/>
        </w:rPr>
        <w:t xml:space="preserve"> </w:t>
      </w:r>
      <w:proofErr w:type="spellStart"/>
      <w:r w:rsidRPr="001A24EB">
        <w:rPr>
          <w:rFonts w:ascii="Sylfaen" w:eastAsia="Times New Roman" w:hAnsi="Sylfaen" w:cs="Times New Roman"/>
          <w:bCs/>
          <w:sz w:val="24"/>
          <w:szCs w:val="24"/>
          <w:lang w:val="hy-AM" w:eastAsia="ru-RU"/>
        </w:rPr>
        <w:t>Երևան</w:t>
      </w:r>
      <w:proofErr w:type="spellEnd"/>
      <w:r w:rsidRPr="001A24EB">
        <w:rPr>
          <w:rFonts w:ascii="Sylfaen" w:eastAsia="Times New Roman" w:hAnsi="Sylfaen" w:cs="Times New Roman"/>
          <w:bCs/>
          <w:sz w:val="24"/>
          <w:szCs w:val="24"/>
          <w:lang w:val="hy-AM" w:eastAsia="ru-RU"/>
        </w:rPr>
        <w:t xml:space="preserve">» հյուրանոցը ձեռք բերելուց հետո </w:t>
      </w:r>
      <w:proofErr w:type="spellStart"/>
      <w:r w:rsidRPr="001A24EB">
        <w:rPr>
          <w:rFonts w:ascii="Sylfaen" w:eastAsia="Times New Roman" w:hAnsi="Sylfaen" w:cs="Times New Roman"/>
          <w:bCs/>
          <w:sz w:val="24"/>
          <w:szCs w:val="24"/>
          <w:lang w:val="hy-AM" w:eastAsia="ru-RU"/>
        </w:rPr>
        <w:t>Ավինյանը</w:t>
      </w:r>
      <w:proofErr w:type="spellEnd"/>
      <w:r w:rsidRPr="001A24EB">
        <w:rPr>
          <w:rFonts w:ascii="Sylfaen" w:eastAsia="Times New Roman" w:hAnsi="Sylfaen" w:cs="Times New Roman"/>
          <w:bCs/>
          <w:sz w:val="24"/>
          <w:szCs w:val="24"/>
          <w:lang w:val="hy-AM" w:eastAsia="ru-RU"/>
        </w:rPr>
        <w:t xml:space="preserve"> որոշել է գնել նաև հեռահաղորդակցության օպերատոր «</w:t>
      </w:r>
      <w:proofErr w:type="spellStart"/>
      <w:r w:rsidRPr="001A24EB">
        <w:rPr>
          <w:rFonts w:ascii="Sylfaen" w:eastAsia="Times New Roman" w:hAnsi="Sylfaen" w:cs="Times New Roman"/>
          <w:bCs/>
          <w:sz w:val="24"/>
          <w:szCs w:val="24"/>
          <w:lang w:val="hy-AM" w:eastAsia="ru-RU"/>
        </w:rPr>
        <w:t>Վիվասել</w:t>
      </w:r>
      <w:proofErr w:type="spellEnd"/>
      <w:r w:rsidRPr="001A24EB">
        <w:rPr>
          <w:rFonts w:ascii="Sylfaen" w:eastAsia="Times New Roman" w:hAnsi="Sylfaen" w:cs="Times New Roman"/>
          <w:bCs/>
          <w:sz w:val="24"/>
          <w:szCs w:val="24"/>
          <w:lang w:val="hy-AM" w:eastAsia="ru-RU"/>
        </w:rPr>
        <w:t xml:space="preserve">-ՄՏՍ»-ը, </w:t>
      </w:r>
      <w:r w:rsidRPr="001A24EB">
        <w:rPr>
          <w:rFonts w:ascii="Sylfaen" w:eastAsia="Times New Roman" w:hAnsi="Sylfaen" w:cs="Times New Roman"/>
          <w:bCs/>
          <w:sz w:val="24"/>
          <w:szCs w:val="24"/>
          <w:lang w:val="hy-AM" w:eastAsia="ru-RU"/>
        </w:rPr>
        <w:lastRenderedPageBreak/>
        <w:t>և որ նա վարչական լծակներով խոչընդոտում է այլ գնորդի հետ գործարքի իրականացումն ու պահանջում, որ հենց իրեն վաճառեն։</w:t>
      </w:r>
    </w:p>
    <w:p w14:paraId="2B980C39" w14:textId="77777777" w:rsidR="00E82AFC" w:rsidRPr="001A24EB" w:rsidRDefault="00E82AFC" w:rsidP="00E82AFC">
      <w:pPr>
        <w:spacing w:after="0" w:line="240" w:lineRule="auto"/>
        <w:ind w:firstLine="708"/>
        <w:rPr>
          <w:rFonts w:ascii="Sylfaen" w:eastAsia="Times New Roman" w:hAnsi="Sylfaen" w:cs="Times New Roman"/>
          <w:bCs/>
          <w:sz w:val="24"/>
          <w:szCs w:val="24"/>
          <w:lang w:val="hy-AM" w:eastAsia="ru-RU"/>
        </w:rPr>
      </w:pPr>
      <w:r w:rsidRPr="001A24EB">
        <w:rPr>
          <w:rFonts w:ascii="Sylfaen" w:eastAsia="Times New Roman" w:hAnsi="Sylfaen" w:cs="Times New Roman"/>
          <w:bCs/>
          <w:sz w:val="24"/>
          <w:szCs w:val="24"/>
          <w:lang w:val="hy-AM" w:eastAsia="ru-RU"/>
        </w:rPr>
        <w:t xml:space="preserve">Գործով նիստ է կայացել նաև </w:t>
      </w:r>
      <w:r>
        <w:rPr>
          <w:rFonts w:ascii="Sylfaen" w:eastAsia="Times New Roman" w:hAnsi="Sylfaen" w:cs="Times New Roman"/>
          <w:bCs/>
          <w:sz w:val="24"/>
          <w:szCs w:val="24"/>
          <w:lang w:val="hy-AM" w:eastAsia="ru-RU"/>
        </w:rPr>
        <w:t xml:space="preserve">ս. թ. </w:t>
      </w:r>
      <w:r w:rsidRPr="001A24EB">
        <w:rPr>
          <w:rFonts w:ascii="Sylfaen" w:eastAsia="Times New Roman" w:hAnsi="Sylfaen" w:cs="Times New Roman"/>
          <w:bCs/>
          <w:sz w:val="24"/>
          <w:szCs w:val="24"/>
          <w:lang w:val="hy-AM" w:eastAsia="ru-RU"/>
        </w:rPr>
        <w:t xml:space="preserve">փետրվարի 17-ին, </w:t>
      </w:r>
      <w:r>
        <w:rPr>
          <w:rFonts w:ascii="Sylfaen" w:eastAsia="Times New Roman" w:hAnsi="Sylfaen" w:cs="Times New Roman"/>
          <w:bCs/>
          <w:sz w:val="24"/>
          <w:szCs w:val="24"/>
          <w:lang w:val="hy-AM" w:eastAsia="ru-RU"/>
        </w:rPr>
        <w:t>հաջորդը</w:t>
      </w:r>
      <w:r w:rsidRPr="001A24EB">
        <w:rPr>
          <w:rFonts w:ascii="Sylfaen" w:eastAsia="Times New Roman" w:hAnsi="Sylfaen" w:cs="Times New Roman"/>
          <w:bCs/>
          <w:sz w:val="24"/>
          <w:szCs w:val="24"/>
          <w:lang w:val="hy-AM" w:eastAsia="ru-RU"/>
        </w:rPr>
        <w:t xml:space="preserve"> նշանակվել</w:t>
      </w:r>
      <w:r>
        <w:rPr>
          <w:rFonts w:ascii="Sylfaen" w:eastAsia="Times New Roman" w:hAnsi="Sylfaen" w:cs="Times New Roman"/>
          <w:bCs/>
          <w:sz w:val="24"/>
          <w:szCs w:val="24"/>
          <w:lang w:val="hy-AM" w:eastAsia="ru-RU"/>
        </w:rPr>
        <w:t xml:space="preserve"> է</w:t>
      </w:r>
      <w:r w:rsidRPr="001A24EB">
        <w:rPr>
          <w:rFonts w:ascii="Sylfaen" w:eastAsia="Times New Roman" w:hAnsi="Sylfaen" w:cs="Times New Roman"/>
          <w:bCs/>
          <w:sz w:val="24"/>
          <w:szCs w:val="24"/>
          <w:lang w:val="hy-AM" w:eastAsia="ru-RU"/>
        </w:rPr>
        <w:t xml:space="preserve"> ապրիլի 9-ին։</w:t>
      </w:r>
    </w:p>
    <w:p w14:paraId="0319B72F" w14:textId="77777777" w:rsidR="00E82AFC" w:rsidRPr="001A24EB" w:rsidRDefault="00E82AFC" w:rsidP="00E82AFC">
      <w:pPr>
        <w:spacing w:after="0" w:line="240" w:lineRule="auto"/>
        <w:ind w:firstLine="708"/>
        <w:rPr>
          <w:rFonts w:ascii="Sylfaen" w:eastAsia="Times New Roman" w:hAnsi="Sylfaen" w:cs="Times New Roman"/>
          <w:bCs/>
          <w:sz w:val="24"/>
          <w:szCs w:val="24"/>
          <w:lang w:val="hy-AM" w:eastAsia="ru-RU"/>
        </w:rPr>
      </w:pPr>
    </w:p>
    <w:p w14:paraId="0C953CB3" w14:textId="77777777" w:rsidR="00E82AFC" w:rsidRPr="001A24EB" w:rsidRDefault="00E82AFC" w:rsidP="00E82AFC">
      <w:pPr>
        <w:spacing w:after="0" w:line="240" w:lineRule="auto"/>
        <w:ind w:firstLine="720"/>
        <w:rPr>
          <w:rFonts w:ascii="Sylfaen" w:hAnsi="Sylfaen"/>
          <w:bCs/>
          <w:sz w:val="24"/>
          <w:szCs w:val="24"/>
          <w:lang w:val="hy-AM"/>
        </w:rPr>
      </w:pPr>
      <w:r w:rsidRPr="001A24EB">
        <w:rPr>
          <w:rFonts w:ascii="Sylfaen" w:hAnsi="Sylfaen"/>
          <w:b/>
          <w:sz w:val="24"/>
          <w:szCs w:val="24"/>
          <w:lang w:val="hy-AM"/>
        </w:rPr>
        <w:t xml:space="preserve">Հունվարի 15-ին </w:t>
      </w:r>
      <w:proofErr w:type="spellStart"/>
      <w:r w:rsidRPr="001A24EB">
        <w:rPr>
          <w:rFonts w:ascii="Sylfaen" w:hAnsi="Sylfaen"/>
          <w:bCs/>
          <w:sz w:val="24"/>
          <w:szCs w:val="24"/>
          <w:lang w:val="hy-AM"/>
        </w:rPr>
        <w:t>Երևանի</w:t>
      </w:r>
      <w:proofErr w:type="spellEnd"/>
      <w:r w:rsidRPr="001A24EB">
        <w:rPr>
          <w:rFonts w:ascii="Sylfaen" w:hAnsi="Sylfaen"/>
          <w:bCs/>
          <w:sz w:val="24"/>
          <w:szCs w:val="24"/>
          <w:lang w:val="hy-AM"/>
        </w:rPr>
        <w:t xml:space="preserve"> ընդհանուր իրավասության դատարանում կայացել է </w:t>
      </w:r>
    </w:p>
    <w:p w14:paraId="54466277" w14:textId="77777777" w:rsidR="00E82AFC" w:rsidRPr="001A24EB" w:rsidRDefault="00E82AFC" w:rsidP="00E82AFC">
      <w:pPr>
        <w:spacing w:after="0" w:line="240" w:lineRule="auto"/>
        <w:rPr>
          <w:rFonts w:ascii="Tahoma" w:hAnsi="Tahoma" w:cs="Tahoma"/>
          <w:color w:val="000000"/>
          <w:sz w:val="30"/>
          <w:szCs w:val="30"/>
          <w:lang w:val="hy-AM"/>
        </w:rPr>
      </w:pPr>
      <w:r w:rsidRPr="001A24EB">
        <w:rPr>
          <w:rFonts w:ascii="Sylfaen" w:hAnsi="Sylfaen"/>
          <w:sz w:val="24"/>
          <w:szCs w:val="24"/>
          <w:lang w:val="hy-AM"/>
        </w:rPr>
        <w:t xml:space="preserve">ԱԺ նախագահ </w:t>
      </w:r>
      <w:proofErr w:type="spellStart"/>
      <w:r w:rsidRPr="001A24EB">
        <w:rPr>
          <w:rFonts w:ascii="Sylfaen" w:hAnsi="Sylfaen"/>
          <w:sz w:val="24"/>
          <w:szCs w:val="24"/>
          <w:lang w:val="hy-AM"/>
        </w:rPr>
        <w:t>Ալեն</w:t>
      </w:r>
      <w:proofErr w:type="spellEnd"/>
      <w:r w:rsidRPr="001A24EB">
        <w:rPr>
          <w:rFonts w:ascii="Sylfaen" w:hAnsi="Sylfaen"/>
          <w:sz w:val="24"/>
          <w:szCs w:val="24"/>
          <w:lang w:val="hy-AM"/>
        </w:rPr>
        <w:t xml:space="preserve"> Սիմոնյանն ընդդեմ «</w:t>
      </w:r>
      <w:r w:rsidRPr="001A24EB">
        <w:rPr>
          <w:rFonts w:ascii="Sylfaen" w:hAnsi="Sylfaen" w:cs="Arial"/>
          <w:sz w:val="24"/>
          <w:szCs w:val="24"/>
          <w:shd w:val="clear" w:color="auto" w:fill="FFFFFF"/>
          <w:lang w:val="hy-AM"/>
        </w:rPr>
        <w:t>Երկիր</w:t>
      </w:r>
      <w:r w:rsidRPr="001A24EB">
        <w:rPr>
          <w:rFonts w:ascii="Sylfaen" w:hAnsi="Sylfaen"/>
          <w:sz w:val="24"/>
          <w:szCs w:val="24"/>
          <w:shd w:val="clear" w:color="auto" w:fill="FFFFFF"/>
          <w:lang w:val="hy-AM"/>
        </w:rPr>
        <w:t xml:space="preserve"> խ</w:t>
      </w:r>
      <w:r w:rsidRPr="001A24EB">
        <w:rPr>
          <w:rFonts w:ascii="Sylfaen" w:hAnsi="Sylfaen" w:cs="Arial"/>
          <w:sz w:val="24"/>
          <w:szCs w:val="24"/>
          <w:shd w:val="clear" w:color="auto" w:fill="FFFFFF"/>
          <w:lang w:val="hy-AM"/>
        </w:rPr>
        <w:t>մբագրություն»</w:t>
      </w:r>
      <w:r w:rsidRPr="001A24EB">
        <w:rPr>
          <w:rFonts w:ascii="Sylfaen" w:hAnsi="Sylfaen"/>
          <w:sz w:val="24"/>
          <w:szCs w:val="24"/>
          <w:shd w:val="clear" w:color="auto" w:fill="FFFFFF"/>
          <w:lang w:val="hy-AM"/>
        </w:rPr>
        <w:t> </w:t>
      </w:r>
      <w:r w:rsidRPr="001A24EB">
        <w:rPr>
          <w:rFonts w:ascii="Sylfaen" w:hAnsi="Sylfaen" w:cs="Arial"/>
          <w:sz w:val="24"/>
          <w:szCs w:val="24"/>
          <w:shd w:val="clear" w:color="auto" w:fill="FFFFFF"/>
          <w:lang w:val="hy-AM"/>
        </w:rPr>
        <w:t>ՍՊԸ-ի գործով դատական նիստ՝</w:t>
      </w:r>
      <w:r w:rsidRPr="001A24EB">
        <w:rPr>
          <w:rFonts w:ascii="Tahoma" w:hAnsi="Tahoma" w:cs="Tahoma"/>
          <w:color w:val="000000"/>
          <w:sz w:val="30"/>
          <w:szCs w:val="30"/>
          <w:lang w:val="hy-AM"/>
        </w:rPr>
        <w:t xml:space="preserve"> </w:t>
      </w:r>
      <w:r w:rsidRPr="001A24EB">
        <w:rPr>
          <w:rFonts w:ascii="Sylfaen" w:hAnsi="Sylfaen"/>
          <w:sz w:val="24"/>
          <w:szCs w:val="24"/>
          <w:shd w:val="clear" w:color="auto" w:fill="FFFFFF"/>
          <w:lang w:val="hy-AM"/>
        </w:rPr>
        <w:t>զրպարտություն պարունակող տեղեկությունների համար որպես փոխհատուցում 1 միլիոն, դատական ծախսերի համար՝ 410 հազար դրամ բռնագանձելու և հերքում հրապարակելու պահանջներով։</w:t>
      </w:r>
      <w:r w:rsidRPr="001A24EB">
        <w:rPr>
          <w:rFonts w:ascii="Tahoma" w:hAnsi="Tahoma" w:cs="Tahoma"/>
          <w:color w:val="000000"/>
          <w:sz w:val="30"/>
          <w:szCs w:val="30"/>
          <w:lang w:val="hy-AM"/>
        </w:rPr>
        <w:t xml:space="preserve"> </w:t>
      </w:r>
    </w:p>
    <w:p w14:paraId="2B3C4BFC" w14:textId="77777777" w:rsidR="00E82AFC" w:rsidRPr="001A24EB" w:rsidRDefault="00E82AFC" w:rsidP="00E82AFC">
      <w:pPr>
        <w:spacing w:after="0" w:line="240" w:lineRule="auto"/>
        <w:ind w:firstLine="720"/>
        <w:rPr>
          <w:rFonts w:ascii="Sylfaen" w:hAnsi="Sylfaen"/>
          <w:sz w:val="24"/>
          <w:szCs w:val="24"/>
          <w:shd w:val="clear" w:color="auto" w:fill="FFFFFF"/>
          <w:lang w:val="hy-AM"/>
        </w:rPr>
      </w:pPr>
      <w:r w:rsidRPr="001A24EB">
        <w:rPr>
          <w:rFonts w:ascii="Sylfaen" w:hAnsi="Sylfaen"/>
          <w:bCs/>
          <w:sz w:val="24"/>
          <w:szCs w:val="24"/>
          <w:lang w:val="hy-AM"/>
        </w:rPr>
        <w:t>2024թ</w:t>
      </w:r>
      <w:r w:rsidRPr="001A24EB">
        <w:rPr>
          <w:rFonts w:ascii="Times New Roman" w:hAnsi="Times New Roman" w:cs="Times New Roman"/>
          <w:bCs/>
          <w:sz w:val="24"/>
          <w:szCs w:val="24"/>
          <w:lang w:val="hy-AM"/>
        </w:rPr>
        <w:t>․ հ</w:t>
      </w:r>
      <w:r w:rsidRPr="001A24EB">
        <w:rPr>
          <w:rFonts w:ascii="Sylfaen" w:hAnsi="Sylfaen"/>
          <w:bCs/>
          <w:sz w:val="24"/>
          <w:szCs w:val="24"/>
          <w:lang w:val="hy-AM"/>
        </w:rPr>
        <w:t>ունիսի 12-ին ներկայացված հայցի</w:t>
      </w:r>
      <w:r w:rsidRPr="001A24EB">
        <w:rPr>
          <w:rFonts w:ascii="Sylfaen" w:hAnsi="Sylfaen"/>
          <w:sz w:val="24"/>
          <w:szCs w:val="24"/>
          <w:shd w:val="clear" w:color="auto" w:fill="FFFFFF"/>
          <w:lang w:val="hy-AM"/>
        </w:rPr>
        <w:t xml:space="preserve"> առիթը մայիսի 14-ին ՍՊԸ-ին պատկանող </w:t>
      </w:r>
      <w:r w:rsidRPr="001A24EB">
        <w:rPr>
          <w:rFonts w:ascii="Sylfaen" w:hAnsi="Sylfaen"/>
          <w:i/>
          <w:iCs/>
          <w:sz w:val="24"/>
          <w:szCs w:val="24"/>
          <w:shd w:val="clear" w:color="auto" w:fill="FFFFFF"/>
          <w:lang w:val="hy-AM"/>
        </w:rPr>
        <w:t>Yerkir.am</w:t>
      </w:r>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կայքում</w:t>
      </w:r>
      <w:proofErr w:type="spellEnd"/>
      <w:r w:rsidRPr="001A24EB">
        <w:rPr>
          <w:rFonts w:ascii="Sylfaen" w:hAnsi="Sylfaen"/>
          <w:sz w:val="24"/>
          <w:szCs w:val="24"/>
          <w:shd w:val="clear" w:color="auto" w:fill="FFFFFF"/>
          <w:lang w:val="hy-AM"/>
        </w:rPr>
        <w:t xml:space="preserve">, նույնանուն </w:t>
      </w:r>
      <w:proofErr w:type="spellStart"/>
      <w:r w:rsidRPr="001A24EB">
        <w:rPr>
          <w:rFonts w:ascii="Sylfaen" w:hAnsi="Sylfaen"/>
          <w:sz w:val="24"/>
          <w:szCs w:val="24"/>
          <w:shd w:val="clear" w:color="auto" w:fill="FFFFFF"/>
          <w:lang w:val="hy-AM"/>
        </w:rPr>
        <w:t>ֆեյսբուքյան</w:t>
      </w:r>
      <w:proofErr w:type="spellEnd"/>
      <w:r w:rsidRPr="001A24EB">
        <w:rPr>
          <w:rFonts w:ascii="Sylfaen" w:hAnsi="Sylfaen"/>
          <w:sz w:val="24"/>
          <w:szCs w:val="24"/>
          <w:shd w:val="clear" w:color="auto" w:fill="FFFFFF"/>
          <w:lang w:val="hy-AM"/>
        </w:rPr>
        <w:t xml:space="preserve"> էջում և «Երկրի լուրեր» </w:t>
      </w:r>
      <w:proofErr w:type="spellStart"/>
      <w:r w:rsidRPr="001A24EB">
        <w:rPr>
          <w:rFonts w:ascii="Sylfaen" w:hAnsi="Sylfaen"/>
          <w:sz w:val="24"/>
          <w:szCs w:val="24"/>
          <w:shd w:val="clear" w:color="auto" w:fill="FFFFFF"/>
          <w:lang w:val="hy-AM"/>
        </w:rPr>
        <w:t>տելեգրամյան</w:t>
      </w:r>
      <w:proofErr w:type="spellEnd"/>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ալիքում</w:t>
      </w:r>
      <w:proofErr w:type="spellEnd"/>
      <w:r w:rsidRPr="001A24EB">
        <w:rPr>
          <w:rFonts w:ascii="Sylfaen" w:hAnsi="Sylfaen"/>
          <w:sz w:val="24"/>
          <w:szCs w:val="24"/>
          <w:shd w:val="clear" w:color="auto" w:fill="FFFFFF"/>
          <w:lang w:val="hy-AM"/>
        </w:rPr>
        <w:t xml:space="preserve"> տեղադրված </w:t>
      </w:r>
      <w:proofErr w:type="spellStart"/>
      <w:r w:rsidRPr="001A24EB">
        <w:rPr>
          <w:rFonts w:ascii="Sylfaen" w:hAnsi="Sylfaen"/>
          <w:sz w:val="24"/>
          <w:szCs w:val="24"/>
          <w:shd w:val="clear" w:color="auto" w:fill="FFFFFF"/>
          <w:lang w:val="hy-AM"/>
        </w:rPr>
        <w:t>տեսանյութն</w:t>
      </w:r>
      <w:proofErr w:type="spellEnd"/>
      <w:r w:rsidRPr="001A24EB">
        <w:rPr>
          <w:rFonts w:ascii="Sylfaen" w:hAnsi="Sylfaen"/>
          <w:sz w:val="24"/>
          <w:szCs w:val="24"/>
          <w:shd w:val="clear" w:color="auto" w:fill="FFFFFF"/>
          <w:lang w:val="hy-AM"/>
        </w:rPr>
        <w:t xml:space="preserve"> է՝ «</w:t>
      </w:r>
      <w:proofErr w:type="spellStart"/>
      <w:r w:rsidRPr="001A24EB">
        <w:rPr>
          <w:rFonts w:ascii="Sylfaen" w:hAnsi="Sylfaen"/>
          <w:sz w:val="24"/>
          <w:szCs w:val="24"/>
          <w:shd w:val="clear" w:color="auto" w:fill="FFFFFF"/>
          <w:lang w:val="hy-AM"/>
        </w:rPr>
        <w:t>ՀեղաՓՈՂականները</w:t>
      </w:r>
      <w:proofErr w:type="spellEnd"/>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Ալեն</w:t>
      </w:r>
      <w:proofErr w:type="spellEnd"/>
      <w:r w:rsidRPr="001A24EB">
        <w:rPr>
          <w:rFonts w:ascii="Sylfaen" w:hAnsi="Sylfaen"/>
          <w:sz w:val="24"/>
          <w:szCs w:val="24"/>
          <w:shd w:val="clear" w:color="auto" w:fill="FFFFFF"/>
          <w:lang w:val="hy-AM"/>
        </w:rPr>
        <w:t xml:space="preserve"> Սիմոնյան» վերնագրով։ Այն հետագայում հեռացվել է </w:t>
      </w:r>
      <w:proofErr w:type="spellStart"/>
      <w:r w:rsidRPr="001A24EB">
        <w:rPr>
          <w:rFonts w:ascii="Sylfaen" w:hAnsi="Sylfaen"/>
          <w:sz w:val="24"/>
          <w:szCs w:val="24"/>
          <w:shd w:val="clear" w:color="auto" w:fill="FFFFFF"/>
          <w:lang w:val="hy-AM"/>
        </w:rPr>
        <w:t>համացանցից</w:t>
      </w:r>
      <w:proofErr w:type="spellEnd"/>
      <w:r w:rsidRPr="001A24EB">
        <w:rPr>
          <w:rFonts w:ascii="Sylfaen" w:hAnsi="Sylfaen"/>
          <w:sz w:val="24"/>
          <w:szCs w:val="24"/>
          <w:shd w:val="clear" w:color="auto" w:fill="FFFFFF"/>
          <w:lang w:val="hy-AM"/>
        </w:rPr>
        <w:t xml:space="preserve">, սակայն դատարանը նախապես բավարարել էր հայցվորի միջնորդությունը՝ </w:t>
      </w:r>
      <w:r w:rsidRPr="001A24EB">
        <w:rPr>
          <w:rFonts w:ascii="Sylfaen" w:hAnsi="Sylfaen" w:cs="Arial"/>
          <w:sz w:val="24"/>
          <w:szCs w:val="24"/>
          <w:shd w:val="clear" w:color="auto" w:fill="FFFFFF"/>
          <w:lang w:val="hy-AM"/>
        </w:rPr>
        <w:t>ապացույցն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ապահովելու</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 xml:space="preserve">մասին։ </w:t>
      </w:r>
      <w:r w:rsidRPr="001A24EB">
        <w:rPr>
          <w:rFonts w:ascii="Sylfaen" w:hAnsi="Sylfaen" w:cs="Arial"/>
          <w:sz w:val="24"/>
          <w:szCs w:val="24"/>
          <w:shd w:val="clear" w:color="auto" w:fill="FFFFFF"/>
          <w:lang w:val="hy-AM"/>
        </w:rPr>
        <w:br/>
      </w:r>
      <w:r w:rsidRPr="001A24EB">
        <w:rPr>
          <w:rFonts w:ascii="Sylfaen" w:hAnsi="Sylfaen" w:cs="Arial"/>
          <w:sz w:val="24"/>
          <w:szCs w:val="24"/>
          <w:shd w:val="clear" w:color="auto" w:fill="FFFFFF"/>
          <w:lang w:val="hy-AM"/>
        </w:rPr>
        <w:tab/>
      </w:r>
      <w:r w:rsidRPr="001A24EB">
        <w:rPr>
          <w:rFonts w:ascii="Sylfaen" w:hAnsi="Sylfaen"/>
          <w:sz w:val="24"/>
          <w:szCs w:val="24"/>
          <w:shd w:val="clear" w:color="auto" w:fill="FFFFFF"/>
          <w:lang w:val="hy-AM"/>
        </w:rPr>
        <w:t xml:space="preserve">Դատական նիստ է տեղի ունեցել նաև </w:t>
      </w:r>
      <w:r>
        <w:rPr>
          <w:rFonts w:ascii="Sylfaen" w:hAnsi="Sylfaen"/>
          <w:sz w:val="24"/>
          <w:szCs w:val="24"/>
          <w:shd w:val="clear" w:color="auto" w:fill="FFFFFF"/>
          <w:lang w:val="hy-AM"/>
        </w:rPr>
        <w:t xml:space="preserve">ս. թ. </w:t>
      </w:r>
      <w:r w:rsidRPr="001A24EB">
        <w:rPr>
          <w:rFonts w:ascii="Sylfaen" w:hAnsi="Sylfaen"/>
          <w:sz w:val="24"/>
          <w:szCs w:val="24"/>
          <w:lang w:val="hy-AM"/>
        </w:rPr>
        <w:t>փետրվարի 25-ին, հաջորդ նիստի օրը մինչ եռամսյակի ավարտ չի նշանակվել։</w:t>
      </w:r>
    </w:p>
    <w:p w14:paraId="433BC828" w14:textId="77777777" w:rsidR="00E82AFC" w:rsidRPr="001A24EB" w:rsidRDefault="00E82AFC" w:rsidP="00E82AFC">
      <w:pPr>
        <w:spacing w:after="0" w:line="240" w:lineRule="auto"/>
        <w:rPr>
          <w:rFonts w:ascii="Sylfaen" w:hAnsi="Sylfaen" w:cs="Arial"/>
          <w:color w:val="050505"/>
          <w:sz w:val="24"/>
          <w:szCs w:val="24"/>
          <w:shd w:val="clear" w:color="auto" w:fill="FFFFFF"/>
          <w:lang w:val="hy-AM"/>
        </w:rPr>
      </w:pPr>
      <w:r w:rsidRPr="001A24EB">
        <w:rPr>
          <w:rFonts w:ascii="Sylfaen" w:hAnsi="Sylfaen"/>
          <w:b/>
          <w:sz w:val="24"/>
          <w:szCs w:val="24"/>
          <w:lang w:val="hy-AM"/>
        </w:rPr>
        <w:tab/>
      </w:r>
    </w:p>
    <w:p w14:paraId="677A768D" w14:textId="77777777" w:rsidR="00E82AFC" w:rsidRPr="001A24EB" w:rsidRDefault="00E82AFC" w:rsidP="00E82AFC">
      <w:pPr>
        <w:spacing w:after="0" w:line="240" w:lineRule="auto"/>
        <w:rPr>
          <w:rFonts w:ascii="Sylfaen" w:hAnsi="Sylfaen" w:cs="Arian AMU"/>
          <w:color w:val="000000"/>
          <w:lang w:val="hy-AM"/>
        </w:rPr>
      </w:pPr>
      <w:r w:rsidRPr="001A24EB">
        <w:rPr>
          <w:rFonts w:ascii="Sylfaen" w:hAnsi="Sylfaen"/>
          <w:b/>
          <w:bCs/>
          <w:sz w:val="24"/>
          <w:szCs w:val="24"/>
          <w:lang w:val="hy-AM"/>
        </w:rPr>
        <w:tab/>
        <w:t>Հունվարի 16-ին</w:t>
      </w:r>
      <w:r w:rsidRPr="001A24EB">
        <w:rPr>
          <w:rFonts w:ascii="Sylfaen" w:hAnsi="Sylfaen"/>
          <w:sz w:val="24"/>
          <w:szCs w:val="24"/>
          <w:lang w:val="hy-AM"/>
        </w:rPr>
        <w:t xml:space="preserve"> </w:t>
      </w:r>
      <w:proofErr w:type="spellStart"/>
      <w:r w:rsidRPr="001A24EB">
        <w:rPr>
          <w:rFonts w:ascii="Sylfaen" w:hAnsi="Sylfaen"/>
          <w:sz w:val="24"/>
          <w:szCs w:val="24"/>
          <w:lang w:val="hy-AM"/>
        </w:rPr>
        <w:t>Երևանի</w:t>
      </w:r>
      <w:proofErr w:type="spellEnd"/>
      <w:r w:rsidRPr="001A24EB">
        <w:rPr>
          <w:rFonts w:ascii="Sylfaen" w:hAnsi="Sylfaen"/>
          <w:sz w:val="24"/>
          <w:szCs w:val="24"/>
          <w:lang w:val="hy-AM"/>
        </w:rPr>
        <w:t xml:space="preserve"> ընդհանուր իրավասության դատարանում կայացել է քաղաքացի Արսեն Ղուկասյանն ընդդեմ «</w:t>
      </w:r>
      <w:proofErr w:type="spellStart"/>
      <w:r w:rsidRPr="001A24EB">
        <w:rPr>
          <w:rFonts w:ascii="Sylfaen" w:hAnsi="Sylfaen"/>
          <w:sz w:val="24"/>
          <w:szCs w:val="24"/>
          <w:lang w:val="hy-AM"/>
        </w:rPr>
        <w:t>Մեդիա</w:t>
      </w:r>
      <w:proofErr w:type="spellEnd"/>
      <w:r w:rsidRPr="001A24EB">
        <w:rPr>
          <w:rFonts w:ascii="Sylfaen" w:hAnsi="Sylfaen"/>
          <w:sz w:val="24"/>
          <w:szCs w:val="24"/>
          <w:lang w:val="hy-AM"/>
        </w:rPr>
        <w:t xml:space="preserve"> </w:t>
      </w:r>
      <w:proofErr w:type="spellStart"/>
      <w:r w:rsidRPr="001A24EB">
        <w:rPr>
          <w:rFonts w:ascii="Sylfaen" w:hAnsi="Sylfaen"/>
          <w:sz w:val="24"/>
          <w:szCs w:val="24"/>
          <w:lang w:val="hy-AM"/>
        </w:rPr>
        <w:t>Նյուզ</w:t>
      </w:r>
      <w:proofErr w:type="spellEnd"/>
      <w:r w:rsidRPr="001A24EB">
        <w:rPr>
          <w:rFonts w:ascii="Sylfaen" w:hAnsi="Sylfaen"/>
          <w:sz w:val="24"/>
          <w:szCs w:val="24"/>
          <w:lang w:val="hy-AM"/>
        </w:rPr>
        <w:t>» ՍՊԸ–ի (</w:t>
      </w:r>
      <w:r w:rsidRPr="001A24EB">
        <w:rPr>
          <w:rFonts w:ascii="Sylfaen" w:hAnsi="Sylfaen"/>
          <w:i/>
          <w:iCs/>
          <w:sz w:val="24"/>
          <w:szCs w:val="24"/>
          <w:lang w:val="hy-AM"/>
        </w:rPr>
        <w:t>Medianews.am</w:t>
      </w:r>
      <w:r w:rsidRPr="001A24EB">
        <w:rPr>
          <w:rFonts w:ascii="Sylfaen" w:hAnsi="Sylfaen"/>
          <w:sz w:val="24"/>
          <w:szCs w:val="24"/>
          <w:lang w:val="hy-AM"/>
        </w:rPr>
        <w:t xml:space="preserve"> կայքի հիմնադիր) գործով հերթական դատական նիստը՝ պատիվը և արժանապատվությունն արատավորող տեղեկությունների </w:t>
      </w:r>
      <w:proofErr w:type="spellStart"/>
      <w:r w:rsidRPr="001A24EB">
        <w:rPr>
          <w:rFonts w:ascii="Sylfaen" w:hAnsi="Sylfaen"/>
          <w:sz w:val="24"/>
          <w:szCs w:val="24"/>
          <w:lang w:val="hy-AM"/>
        </w:rPr>
        <w:t>հերքման</w:t>
      </w:r>
      <w:proofErr w:type="spellEnd"/>
      <w:r w:rsidRPr="001A24EB">
        <w:rPr>
          <w:rFonts w:ascii="Sylfaen" w:hAnsi="Sylfaen"/>
          <w:sz w:val="24"/>
          <w:szCs w:val="24"/>
          <w:lang w:val="hy-AM"/>
        </w:rPr>
        <w:t xml:space="preserve"> և վնասի փոխհատուցման պահանջներ</w:t>
      </w:r>
      <w:r>
        <w:rPr>
          <w:rFonts w:ascii="Sylfaen" w:hAnsi="Sylfaen"/>
          <w:sz w:val="24"/>
          <w:szCs w:val="24"/>
          <w:lang w:val="hy-AM"/>
        </w:rPr>
        <w:t>ով</w:t>
      </w:r>
      <w:r w:rsidRPr="001A24EB">
        <w:rPr>
          <w:rFonts w:ascii="Sylfaen" w:hAnsi="Sylfaen"/>
          <w:sz w:val="24"/>
          <w:szCs w:val="24"/>
          <w:lang w:val="hy-AM"/>
        </w:rPr>
        <w:t>։</w:t>
      </w:r>
      <w:r w:rsidRPr="001A24EB">
        <w:rPr>
          <w:rFonts w:ascii="Sylfaen" w:hAnsi="Sylfaen"/>
          <w:sz w:val="24"/>
          <w:szCs w:val="24"/>
          <w:lang w:val="hy-AM"/>
        </w:rPr>
        <w:tab/>
      </w:r>
      <w:r w:rsidRPr="001A24EB">
        <w:rPr>
          <w:rFonts w:ascii="Sylfaen" w:hAnsi="Sylfaen"/>
          <w:sz w:val="24"/>
          <w:szCs w:val="24"/>
          <w:lang w:val="hy-AM"/>
        </w:rPr>
        <w:br/>
      </w:r>
      <w:r w:rsidRPr="001A24EB">
        <w:rPr>
          <w:rFonts w:ascii="Sylfaen" w:hAnsi="Sylfaen"/>
          <w:sz w:val="24"/>
          <w:szCs w:val="24"/>
          <w:lang w:val="hy-AM"/>
        </w:rPr>
        <w:tab/>
        <w:t>Հայցը ներկայացվել է 2022թ</w:t>
      </w:r>
      <w:r w:rsidRPr="001A24EB">
        <w:rPr>
          <w:sz w:val="24"/>
          <w:szCs w:val="24"/>
          <w:lang w:val="hy-AM"/>
        </w:rPr>
        <w:t xml:space="preserve">․ </w:t>
      </w:r>
      <w:r w:rsidRPr="001A24EB">
        <w:rPr>
          <w:rFonts w:ascii="Sylfaen" w:hAnsi="Sylfaen"/>
          <w:sz w:val="24"/>
          <w:szCs w:val="24"/>
          <w:lang w:val="hy-AM"/>
        </w:rPr>
        <w:t xml:space="preserve">հունիսի 14-ին, իսկ առիթը մայիսի 26-ին </w:t>
      </w:r>
      <w:proofErr w:type="spellStart"/>
      <w:r w:rsidRPr="001A24EB">
        <w:rPr>
          <w:rFonts w:ascii="Sylfaen" w:hAnsi="Sylfaen"/>
          <w:sz w:val="24"/>
          <w:szCs w:val="24"/>
          <w:lang w:val="hy-AM"/>
        </w:rPr>
        <w:t>կայքում</w:t>
      </w:r>
      <w:proofErr w:type="spellEnd"/>
      <w:r w:rsidRPr="001A24EB">
        <w:rPr>
          <w:rFonts w:ascii="Sylfaen" w:hAnsi="Sylfaen"/>
          <w:sz w:val="24"/>
          <w:szCs w:val="24"/>
          <w:lang w:val="hy-AM"/>
        </w:rPr>
        <w:t xml:space="preserve"> հրապարակված՝ «Արսեն Ղուկասյանը երեկ դեբոշ է սարքել դատարանում և վիրավորել դատավորին. </w:t>
      </w:r>
      <w:proofErr w:type="spellStart"/>
      <w:r w:rsidRPr="001A24EB">
        <w:rPr>
          <w:rFonts w:ascii="Sylfaen" w:hAnsi="Sylfaen"/>
          <w:sz w:val="24"/>
          <w:szCs w:val="24"/>
          <w:lang w:val="hy-AM"/>
        </w:rPr>
        <w:t>ինչո՞ւ</w:t>
      </w:r>
      <w:proofErr w:type="spellEnd"/>
      <w:r w:rsidRPr="001A24EB">
        <w:rPr>
          <w:rFonts w:ascii="Sylfaen" w:hAnsi="Sylfaen"/>
          <w:sz w:val="24"/>
          <w:szCs w:val="24"/>
          <w:lang w:val="hy-AM"/>
        </w:rPr>
        <w:t xml:space="preserve"> է Վերաքննիչ դատարանը որոշել դռնփակ քննել Փաշինյանի դեմ բողոքը» հոդվածն է</w:t>
      </w:r>
      <w:r w:rsidRPr="001A24EB">
        <w:rPr>
          <w:rStyle w:val="FootnoteReference"/>
          <w:rFonts w:ascii="Sylfaen" w:eastAsiaTheme="majorEastAsia" w:hAnsi="Sylfaen"/>
          <w:lang w:val="hy-AM"/>
        </w:rPr>
        <w:footnoteReference w:id="32"/>
      </w:r>
      <w:r w:rsidRPr="001A24EB">
        <w:rPr>
          <w:rFonts w:ascii="Sylfaen" w:hAnsi="Sylfaen"/>
          <w:lang w:val="hy-AM"/>
        </w:rPr>
        <w:t xml:space="preserve">։ </w:t>
      </w:r>
      <w:r w:rsidRPr="001A24EB">
        <w:rPr>
          <w:rFonts w:ascii="Sylfaen" w:hAnsi="Sylfaen"/>
          <w:sz w:val="24"/>
          <w:szCs w:val="24"/>
          <w:lang w:val="hy-AM"/>
        </w:rPr>
        <w:t xml:space="preserve">Ըստ այդմ՝ 44-օրյա պատերազմի զոհերի հարազատները, այդ թվում՝ հայցվորը, քաղաքականացնում են դավաճանության մեղադրանքով ընթացող դատական նիստերը և դրանք շահարկելով՝ օգտագործում ընդդեմ ներկա իշխանությունների։ </w:t>
      </w:r>
      <w:r w:rsidRPr="001A24EB">
        <w:rPr>
          <w:rFonts w:ascii="Sylfaen" w:hAnsi="Sylfaen"/>
          <w:sz w:val="24"/>
          <w:szCs w:val="24"/>
          <w:lang w:val="hy-AM"/>
        </w:rPr>
        <w:br/>
      </w:r>
      <w:r w:rsidRPr="001A24EB">
        <w:rPr>
          <w:rFonts w:ascii="Sylfaen" w:hAnsi="Sylfaen"/>
          <w:sz w:val="24"/>
          <w:szCs w:val="24"/>
          <w:lang w:val="hy-AM"/>
        </w:rPr>
        <w:tab/>
        <w:t xml:space="preserve">Դատական հաջորդ նիստը նշանակվել է </w:t>
      </w:r>
      <w:r>
        <w:rPr>
          <w:rFonts w:ascii="Sylfaen" w:hAnsi="Sylfaen"/>
          <w:sz w:val="24"/>
          <w:szCs w:val="24"/>
          <w:lang w:val="hy-AM"/>
        </w:rPr>
        <w:t xml:space="preserve">ս. թ. </w:t>
      </w:r>
      <w:r w:rsidRPr="001A24EB">
        <w:rPr>
          <w:rFonts w:ascii="Sylfaen" w:hAnsi="Sylfaen"/>
          <w:sz w:val="24"/>
          <w:szCs w:val="24"/>
          <w:lang w:val="hy-AM"/>
        </w:rPr>
        <w:t>ապրիլի 2-ին։</w:t>
      </w:r>
      <w:r w:rsidRPr="001A24EB">
        <w:rPr>
          <w:rFonts w:ascii="Sylfaen" w:hAnsi="Sylfaen" w:cs="Arian AMU"/>
          <w:b/>
          <w:color w:val="000000"/>
          <w:sz w:val="24"/>
          <w:szCs w:val="24"/>
          <w:lang w:val="hy-AM"/>
        </w:rPr>
        <w:tab/>
      </w:r>
    </w:p>
    <w:p w14:paraId="6022FF20" w14:textId="77777777" w:rsidR="00E82AFC" w:rsidRPr="001A24EB" w:rsidRDefault="00E82AFC" w:rsidP="00E82AFC">
      <w:pPr>
        <w:spacing w:after="0" w:line="240" w:lineRule="auto"/>
        <w:rPr>
          <w:rStyle w:val="Hyperlink"/>
          <w:lang w:val="hy-AM"/>
        </w:rPr>
      </w:pPr>
    </w:p>
    <w:p w14:paraId="39A24ACA" w14:textId="77777777" w:rsidR="00E82AFC" w:rsidRPr="001A24EB" w:rsidRDefault="00E82AFC" w:rsidP="00E82AFC">
      <w:pPr>
        <w:spacing w:after="0"/>
        <w:rPr>
          <w:rFonts w:ascii="Sylfaen" w:hAnsi="Sylfaen"/>
          <w:sz w:val="24"/>
          <w:szCs w:val="24"/>
          <w:shd w:val="clear" w:color="auto" w:fill="FFFFFF"/>
          <w:lang w:val="hy-AM"/>
        </w:rPr>
      </w:pPr>
      <w:r w:rsidRPr="001A24EB">
        <w:rPr>
          <w:rFonts w:ascii="Sylfaen" w:hAnsi="Sylfaen"/>
          <w:b/>
          <w:sz w:val="24"/>
          <w:szCs w:val="24"/>
          <w:lang w:val="hy-AM"/>
        </w:rPr>
        <w:tab/>
        <w:t xml:space="preserve">Հունվարի 16-ին </w:t>
      </w:r>
      <w:proofErr w:type="spellStart"/>
      <w:r w:rsidRPr="001A24EB">
        <w:rPr>
          <w:rFonts w:ascii="Sylfaen" w:hAnsi="Sylfaen"/>
          <w:sz w:val="24"/>
          <w:szCs w:val="24"/>
          <w:shd w:val="clear" w:color="auto" w:fill="FFFFFF"/>
          <w:lang w:val="hy-AM"/>
        </w:rPr>
        <w:t>Երևանի</w:t>
      </w:r>
      <w:proofErr w:type="spellEnd"/>
      <w:r w:rsidRPr="001A24EB">
        <w:rPr>
          <w:rFonts w:ascii="Sylfaen" w:hAnsi="Sylfaen"/>
          <w:sz w:val="24"/>
          <w:szCs w:val="24"/>
          <w:shd w:val="clear" w:color="auto" w:fill="FFFFFF"/>
          <w:lang w:val="hy-AM"/>
        </w:rPr>
        <w:t xml:space="preserve"> ընդհանուր իրավասության դատարանը որոշում է կայացրել հայցից հրաժարվելու հիմքով կարճել «ԿՈԿ Սիստեմ» ՍՊԸ-ն ընդդեմ գործարար Սամվել </w:t>
      </w:r>
      <w:proofErr w:type="spellStart"/>
      <w:r w:rsidRPr="001A24EB">
        <w:rPr>
          <w:rFonts w:ascii="Sylfaen" w:hAnsi="Sylfaen"/>
          <w:sz w:val="24"/>
          <w:szCs w:val="24"/>
          <w:shd w:val="clear" w:color="auto" w:fill="FFFFFF"/>
          <w:lang w:val="hy-AM"/>
        </w:rPr>
        <w:t>Մատինյանի</w:t>
      </w:r>
      <w:proofErr w:type="spellEnd"/>
      <w:r w:rsidRPr="001A24EB">
        <w:rPr>
          <w:rFonts w:ascii="Sylfaen" w:hAnsi="Sylfaen"/>
          <w:sz w:val="24"/>
          <w:szCs w:val="24"/>
          <w:shd w:val="clear" w:color="auto" w:fill="FFFFFF"/>
          <w:lang w:val="hy-AM"/>
        </w:rPr>
        <w:t xml:space="preserve"> և «Տավուշ </w:t>
      </w:r>
      <w:proofErr w:type="spellStart"/>
      <w:r w:rsidRPr="001A24EB">
        <w:rPr>
          <w:rFonts w:ascii="Sylfaen" w:hAnsi="Sylfaen"/>
          <w:sz w:val="24"/>
          <w:szCs w:val="24"/>
          <w:shd w:val="clear" w:color="auto" w:fill="FFFFFF"/>
          <w:lang w:val="hy-AM"/>
        </w:rPr>
        <w:t>Մեդիա</w:t>
      </w:r>
      <w:proofErr w:type="spellEnd"/>
      <w:r w:rsidRPr="001A24EB">
        <w:rPr>
          <w:rFonts w:ascii="Sylfaen" w:hAnsi="Sylfaen"/>
          <w:sz w:val="24"/>
          <w:szCs w:val="24"/>
          <w:shd w:val="clear" w:color="auto" w:fill="FFFFFF"/>
          <w:lang w:val="hy-AM"/>
        </w:rPr>
        <w:t xml:space="preserve">» ՍՊԸ-ի գործը՝ զրպարտություն համարվող տեղեկությունները հերքելու և փոխհատուցում վճարելու պահանջներով։  </w:t>
      </w:r>
      <w:r w:rsidRPr="001A24EB">
        <w:rPr>
          <w:rFonts w:ascii="Sylfaen" w:hAnsi="Sylfaen"/>
          <w:b/>
          <w:sz w:val="24"/>
          <w:szCs w:val="24"/>
          <w:lang w:val="hy-AM"/>
        </w:rPr>
        <w:br/>
      </w:r>
      <w:r w:rsidRPr="001A24EB">
        <w:rPr>
          <w:rFonts w:ascii="Sylfaen" w:hAnsi="Sylfaen"/>
          <w:b/>
          <w:sz w:val="24"/>
          <w:szCs w:val="24"/>
          <w:lang w:val="hy-AM"/>
        </w:rPr>
        <w:tab/>
      </w:r>
      <w:r w:rsidRPr="001A24EB">
        <w:rPr>
          <w:rFonts w:ascii="Sylfaen" w:hAnsi="Sylfaen"/>
          <w:sz w:val="24"/>
          <w:szCs w:val="24"/>
          <w:shd w:val="clear" w:color="auto" w:fill="FFFFFF"/>
          <w:lang w:val="hy-AM"/>
        </w:rPr>
        <w:t>Հայցը ներկայացվել էր 2024թ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հունիսի 27-ին, իսկ առիթը  «Տավուշ </w:t>
      </w:r>
      <w:proofErr w:type="spellStart"/>
      <w:r w:rsidRPr="001A24EB">
        <w:rPr>
          <w:rFonts w:ascii="Sylfaen" w:hAnsi="Sylfaen"/>
          <w:sz w:val="24"/>
          <w:szCs w:val="24"/>
          <w:shd w:val="clear" w:color="auto" w:fill="FFFFFF"/>
          <w:lang w:val="hy-AM"/>
        </w:rPr>
        <w:t>Մեդիա</w:t>
      </w:r>
      <w:proofErr w:type="spellEnd"/>
      <w:r w:rsidRPr="001A24EB">
        <w:rPr>
          <w:rFonts w:ascii="Sylfaen" w:hAnsi="Sylfaen"/>
          <w:sz w:val="24"/>
          <w:szCs w:val="24"/>
          <w:shd w:val="clear" w:color="auto" w:fill="FFFFFF"/>
          <w:lang w:val="hy-AM"/>
        </w:rPr>
        <w:t xml:space="preserve">» ՍՊԸ-ին պատկանող «Տավուշ </w:t>
      </w:r>
      <w:proofErr w:type="spellStart"/>
      <w:r w:rsidRPr="001A24EB">
        <w:rPr>
          <w:rFonts w:ascii="Sylfaen" w:hAnsi="Sylfaen"/>
          <w:sz w:val="24"/>
          <w:szCs w:val="24"/>
          <w:shd w:val="clear" w:color="auto" w:fill="FFFFFF"/>
          <w:lang w:val="hy-AM"/>
        </w:rPr>
        <w:t>ԹիՎի</w:t>
      </w:r>
      <w:proofErr w:type="spellEnd"/>
      <w:r w:rsidRPr="001A24EB">
        <w:rPr>
          <w:rFonts w:ascii="Sylfaen" w:hAnsi="Sylfaen"/>
          <w:sz w:val="24"/>
          <w:szCs w:val="24"/>
          <w:shd w:val="clear" w:color="auto" w:fill="FFFFFF"/>
          <w:lang w:val="hy-AM"/>
        </w:rPr>
        <w:t xml:space="preserve">»-ի եթերում մայիսի 28-ին Սամվել </w:t>
      </w:r>
      <w:proofErr w:type="spellStart"/>
      <w:r w:rsidRPr="001A24EB">
        <w:rPr>
          <w:rFonts w:ascii="Sylfaen" w:hAnsi="Sylfaen"/>
          <w:sz w:val="24"/>
          <w:szCs w:val="24"/>
          <w:shd w:val="clear" w:color="auto" w:fill="FFFFFF"/>
          <w:lang w:val="hy-AM"/>
        </w:rPr>
        <w:t>Մատինյանի</w:t>
      </w:r>
      <w:proofErr w:type="spellEnd"/>
      <w:r w:rsidRPr="001A24EB">
        <w:rPr>
          <w:rFonts w:ascii="Sylfaen" w:hAnsi="Sylfaen"/>
          <w:sz w:val="24"/>
          <w:szCs w:val="24"/>
          <w:shd w:val="clear" w:color="auto" w:fill="FFFFFF"/>
          <w:lang w:val="hy-AM"/>
        </w:rPr>
        <w:t xml:space="preserve"> հայտնած տեղեկություններն են «ԿՈԿ Սիստեմ» ՍՊԸ-ի մասին</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մասնավորապես, որ </w:t>
      </w:r>
      <w:r w:rsidRPr="001A24EB">
        <w:rPr>
          <w:rFonts w:ascii="Sylfaen" w:hAnsi="Sylfaen"/>
          <w:sz w:val="24"/>
          <w:szCs w:val="24"/>
          <w:shd w:val="clear" w:color="auto" w:fill="FFFFFF"/>
          <w:lang w:val="hy-AM"/>
        </w:rPr>
        <w:lastRenderedPageBreak/>
        <w:t xml:space="preserve">վերջինիս կառուցած ՀԷԿ-ի պատճառով կամրջի փլուզում է եղել, որ </w:t>
      </w:r>
      <w:proofErr w:type="spellStart"/>
      <w:r w:rsidRPr="001A24EB">
        <w:rPr>
          <w:rFonts w:ascii="Sylfaen" w:hAnsi="Sylfaen"/>
          <w:sz w:val="24"/>
          <w:szCs w:val="24"/>
          <w:shd w:val="clear" w:color="auto" w:fill="FFFFFF"/>
          <w:lang w:val="hy-AM"/>
        </w:rPr>
        <w:t>ջրուղիներից</w:t>
      </w:r>
      <w:proofErr w:type="spellEnd"/>
      <w:r w:rsidRPr="001A24EB">
        <w:rPr>
          <w:rFonts w:ascii="Sylfaen" w:hAnsi="Sylfaen"/>
          <w:sz w:val="24"/>
          <w:szCs w:val="24"/>
          <w:shd w:val="clear" w:color="auto" w:fill="FFFFFF"/>
          <w:lang w:val="hy-AM"/>
        </w:rPr>
        <w:t xml:space="preserve"> մեկը փակել են ՀԷԿ-ի տնօրենները, որպեսզի կարողանան շինարարական աշխատանքներ կատարել, ինչի պատճառով էլ քանդվել է սյունը։ Հայցվորը պահանջում էր պարտավորեցնել «Տավուշ </w:t>
      </w:r>
      <w:proofErr w:type="spellStart"/>
      <w:r w:rsidRPr="001A24EB">
        <w:rPr>
          <w:rFonts w:ascii="Sylfaen" w:hAnsi="Sylfaen"/>
          <w:sz w:val="24"/>
          <w:szCs w:val="24"/>
          <w:shd w:val="clear" w:color="auto" w:fill="FFFFFF"/>
          <w:lang w:val="hy-AM"/>
        </w:rPr>
        <w:t>Մեդիա</w:t>
      </w:r>
      <w:proofErr w:type="spellEnd"/>
      <w:r w:rsidRPr="001A24EB">
        <w:rPr>
          <w:rFonts w:ascii="Sylfaen" w:hAnsi="Sylfaen"/>
          <w:sz w:val="24"/>
          <w:szCs w:val="24"/>
          <w:shd w:val="clear" w:color="auto" w:fill="FFFFFF"/>
          <w:lang w:val="hy-AM"/>
        </w:rPr>
        <w:t xml:space="preserve">» ՍՊԸ-ին հրապարակել Սամվել </w:t>
      </w:r>
      <w:proofErr w:type="spellStart"/>
      <w:r w:rsidRPr="001A24EB">
        <w:rPr>
          <w:rFonts w:ascii="Sylfaen" w:hAnsi="Sylfaen"/>
          <w:sz w:val="24"/>
          <w:szCs w:val="24"/>
          <w:shd w:val="clear" w:color="auto" w:fill="FFFFFF"/>
          <w:lang w:val="hy-AM"/>
        </w:rPr>
        <w:t>Մատինյանի</w:t>
      </w:r>
      <w:proofErr w:type="spellEnd"/>
      <w:r w:rsidRPr="001A24EB">
        <w:rPr>
          <w:rFonts w:ascii="Sylfaen" w:hAnsi="Sylfaen"/>
          <w:sz w:val="24"/>
          <w:szCs w:val="24"/>
          <w:shd w:val="clear" w:color="auto" w:fill="FFFFFF"/>
          <w:lang w:val="hy-AM"/>
        </w:rPr>
        <w:t xml:space="preserve"> հերքումը, վերջինիցս բռնագանձել զրպարտության համար փոխհատուցում 1 միլիոն</w:t>
      </w:r>
      <w:r w:rsidRPr="001A24EB">
        <w:rPr>
          <w:rFonts w:ascii="Times New Roman" w:hAnsi="Times New Roman" w:cs="Times New Roman"/>
          <w:sz w:val="24"/>
          <w:szCs w:val="24"/>
          <w:shd w:val="clear" w:color="auto" w:fill="FFFFFF"/>
          <w:lang w:val="hy-AM"/>
        </w:rPr>
        <w:t xml:space="preserve"> </w:t>
      </w:r>
      <w:r w:rsidRPr="001A24EB">
        <w:rPr>
          <w:rFonts w:ascii="Sylfaen" w:hAnsi="Sylfaen"/>
          <w:sz w:val="24"/>
          <w:szCs w:val="24"/>
          <w:shd w:val="clear" w:color="auto" w:fill="FFFFFF"/>
          <w:lang w:val="hy-AM"/>
        </w:rPr>
        <w:t xml:space="preserve">դրամի չափով, նույնքան էլ՝  որպես փաստաբանի վարձատրության գումար, բացի այդ՝ դատական ծախսերը՝ 70 հազար դրամի չափով։ </w:t>
      </w:r>
    </w:p>
    <w:p w14:paraId="221BEAE5" w14:textId="77777777" w:rsidR="00E82AFC" w:rsidRPr="001A24EB" w:rsidRDefault="00E82AFC" w:rsidP="00E82AFC">
      <w:pPr>
        <w:spacing w:after="0" w:line="240" w:lineRule="auto"/>
        <w:rPr>
          <w:rFonts w:ascii="Sylfaen" w:hAnsi="Sylfaen"/>
          <w:b/>
          <w:color w:val="222222"/>
          <w:sz w:val="24"/>
          <w:szCs w:val="24"/>
          <w:shd w:val="clear" w:color="auto" w:fill="FFFFFF"/>
          <w:lang w:val="hy-AM"/>
        </w:rPr>
      </w:pPr>
      <w:r w:rsidRPr="001A24EB">
        <w:rPr>
          <w:rFonts w:ascii="Sylfaen" w:hAnsi="Sylfaen"/>
          <w:b/>
          <w:color w:val="222222"/>
          <w:sz w:val="24"/>
          <w:szCs w:val="24"/>
          <w:shd w:val="clear" w:color="auto" w:fill="FFFFFF"/>
          <w:lang w:val="hy-AM"/>
        </w:rPr>
        <w:tab/>
      </w:r>
    </w:p>
    <w:p w14:paraId="240F1FEC" w14:textId="77777777" w:rsidR="00E82AFC" w:rsidRPr="001A24EB" w:rsidRDefault="00E82AFC" w:rsidP="00E82AFC">
      <w:pPr>
        <w:spacing w:after="0" w:line="240" w:lineRule="auto"/>
        <w:ind w:firstLine="567"/>
        <w:rPr>
          <w:rFonts w:ascii="Sylfaen" w:hAnsi="Sylfaen"/>
          <w:sz w:val="24"/>
          <w:szCs w:val="24"/>
          <w:lang w:val="hy-AM"/>
        </w:rPr>
      </w:pPr>
      <w:r w:rsidRPr="001A24EB">
        <w:rPr>
          <w:rFonts w:ascii="Sylfaen" w:hAnsi="Sylfaen"/>
          <w:b/>
          <w:bCs/>
          <w:color w:val="222222"/>
          <w:sz w:val="24"/>
          <w:szCs w:val="24"/>
          <w:shd w:val="clear" w:color="auto" w:fill="FFFFFF"/>
          <w:lang w:val="hy-AM"/>
        </w:rPr>
        <w:t xml:space="preserve">Հունվարի 16-ին </w:t>
      </w:r>
      <w:proofErr w:type="spellStart"/>
      <w:r w:rsidRPr="001A24EB">
        <w:rPr>
          <w:rFonts w:ascii="Sylfaen" w:hAnsi="Sylfaen"/>
          <w:sz w:val="24"/>
          <w:szCs w:val="24"/>
          <w:lang w:val="hy-AM"/>
        </w:rPr>
        <w:t>Երևանի</w:t>
      </w:r>
      <w:proofErr w:type="spellEnd"/>
      <w:r w:rsidRPr="001A24EB">
        <w:rPr>
          <w:rFonts w:ascii="Sylfaen" w:hAnsi="Sylfaen"/>
          <w:sz w:val="24"/>
          <w:szCs w:val="24"/>
          <w:lang w:val="hy-AM"/>
        </w:rPr>
        <w:t xml:space="preserve"> ընդհանուր իրավասության դատարանում կայացել է Սամվել </w:t>
      </w:r>
      <w:proofErr w:type="spellStart"/>
      <w:r w:rsidRPr="001A24EB">
        <w:rPr>
          <w:rFonts w:ascii="Sylfaen" w:hAnsi="Sylfaen"/>
          <w:sz w:val="24"/>
          <w:szCs w:val="24"/>
          <w:lang w:val="hy-AM"/>
        </w:rPr>
        <w:t>Խարազյանն</w:t>
      </w:r>
      <w:proofErr w:type="spellEnd"/>
      <w:r w:rsidRPr="001A24EB">
        <w:rPr>
          <w:rFonts w:ascii="Sylfaen" w:hAnsi="Sylfaen"/>
          <w:sz w:val="24"/>
          <w:szCs w:val="24"/>
          <w:lang w:val="hy-AM"/>
        </w:rPr>
        <w:t xml:space="preserve"> ընդդեմ «Ժողովուրդ թերթի խմբագրություն» ՍՊԸ-ի և դրա խմբագիր Քնար Մանուկյանի գործով հերթական դատական նիստը՝ պատվին և արժանապատվությանը պատճառված վնասի հատուցման պահանջով։</w:t>
      </w:r>
    </w:p>
    <w:p w14:paraId="73485435" w14:textId="77777777" w:rsidR="00E82AFC" w:rsidRPr="001A24EB" w:rsidRDefault="00E82AFC" w:rsidP="00E82AFC">
      <w:pPr>
        <w:spacing w:after="0" w:line="240" w:lineRule="auto"/>
        <w:ind w:firstLine="567"/>
        <w:rPr>
          <w:rFonts w:ascii="Sylfaen" w:hAnsi="Sylfaen"/>
          <w:sz w:val="24"/>
          <w:szCs w:val="24"/>
          <w:lang w:val="hy-AM"/>
        </w:rPr>
      </w:pPr>
      <w:r w:rsidRPr="001A24EB">
        <w:rPr>
          <w:rFonts w:ascii="Sylfaen" w:hAnsi="Sylfaen"/>
          <w:sz w:val="24"/>
          <w:szCs w:val="24"/>
          <w:lang w:val="hy-AM"/>
        </w:rPr>
        <w:t>2022թ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սեպտեմբերի 26-ին ներկայացված հայցի առիթը </w:t>
      </w:r>
      <w:r w:rsidRPr="001A24EB">
        <w:rPr>
          <w:rFonts w:ascii="Sylfaen" w:hAnsi="Sylfaen"/>
          <w:i/>
          <w:iCs/>
          <w:sz w:val="24"/>
          <w:szCs w:val="24"/>
          <w:lang w:val="hy-AM"/>
        </w:rPr>
        <w:t>Armlur.am</w:t>
      </w:r>
      <w:r w:rsidRPr="001A24EB">
        <w:rPr>
          <w:rFonts w:ascii="Sylfaen" w:hAnsi="Sylfaen"/>
          <w:sz w:val="24"/>
          <w:szCs w:val="24"/>
          <w:lang w:val="hy-AM"/>
        </w:rPr>
        <w:t xml:space="preserve"> </w:t>
      </w:r>
      <w:proofErr w:type="spellStart"/>
      <w:r w:rsidRPr="001A24EB">
        <w:rPr>
          <w:rFonts w:ascii="Sylfaen" w:hAnsi="Sylfaen"/>
          <w:sz w:val="24"/>
          <w:szCs w:val="24"/>
          <w:lang w:val="hy-AM"/>
        </w:rPr>
        <w:t>կայքում</w:t>
      </w:r>
      <w:proofErr w:type="spellEnd"/>
      <w:r w:rsidRPr="001A24EB">
        <w:rPr>
          <w:rFonts w:ascii="Sylfaen" w:hAnsi="Sylfaen"/>
          <w:sz w:val="24"/>
          <w:szCs w:val="24"/>
          <w:lang w:val="hy-AM"/>
        </w:rPr>
        <w:t xml:space="preserve"> նույն տարվա օգոստոսի 25-ին հրապարակված ՝ «Կոռումպացված համակարգը շարունակում է մնալ այդպիսին նաև այսօր. ՊՎԾ ղեկավարի նոր բացահայտումները» հոդվածն</w:t>
      </w:r>
      <w:r w:rsidRPr="001A24EB">
        <w:rPr>
          <w:rFonts w:ascii="Sylfaen" w:hAnsi="Sylfaen"/>
          <w:shd w:val="clear" w:color="auto" w:fill="FFFFFF"/>
          <w:lang w:val="hy-AM"/>
        </w:rPr>
        <w:t xml:space="preserve"> </w:t>
      </w:r>
      <w:r w:rsidRPr="001A24EB">
        <w:rPr>
          <w:rFonts w:ascii="Sylfaen" w:hAnsi="Sylfaen"/>
          <w:sz w:val="24"/>
          <w:szCs w:val="24"/>
          <w:shd w:val="clear" w:color="auto" w:fill="FFFFFF"/>
          <w:lang w:val="hy-AM"/>
        </w:rPr>
        <w:t>է</w:t>
      </w:r>
      <w:r w:rsidRPr="001A24EB">
        <w:rPr>
          <w:rStyle w:val="FootnoteReference"/>
          <w:rFonts w:ascii="Sylfaen" w:hAnsi="Sylfaen"/>
          <w:shd w:val="clear" w:color="auto" w:fill="FFFFFF"/>
          <w:lang w:val="hy-AM"/>
        </w:rPr>
        <w:footnoteReference w:id="33"/>
      </w:r>
      <w:r w:rsidRPr="001A24EB">
        <w:rPr>
          <w:rFonts w:ascii="Sylfaen" w:hAnsi="Sylfaen"/>
          <w:shd w:val="clear" w:color="auto" w:fill="FFFFFF"/>
          <w:lang w:val="hy-AM"/>
        </w:rPr>
        <w:t xml:space="preserve">, </w:t>
      </w:r>
      <w:r w:rsidRPr="001A24EB">
        <w:rPr>
          <w:rFonts w:ascii="Sylfaen" w:hAnsi="Sylfaen"/>
          <w:sz w:val="24"/>
          <w:szCs w:val="24"/>
          <w:lang w:val="hy-AM"/>
        </w:rPr>
        <w:t xml:space="preserve">որում հիշեցվում է, որ Սամվել </w:t>
      </w:r>
      <w:proofErr w:type="spellStart"/>
      <w:r w:rsidRPr="001A24EB">
        <w:rPr>
          <w:rFonts w:ascii="Sylfaen" w:hAnsi="Sylfaen"/>
          <w:sz w:val="24"/>
          <w:szCs w:val="24"/>
          <w:lang w:val="hy-AM"/>
        </w:rPr>
        <w:t>Խարազյանը</w:t>
      </w:r>
      <w:proofErr w:type="spellEnd"/>
      <w:r w:rsidRPr="001A24EB">
        <w:rPr>
          <w:rFonts w:ascii="Sylfaen" w:hAnsi="Sylfaen"/>
          <w:sz w:val="24"/>
          <w:szCs w:val="24"/>
          <w:lang w:val="hy-AM"/>
        </w:rPr>
        <w:t xml:space="preserve"> մի շարք այլ պաշտոնյաների հետ անցնում է քրեական գործով, և խմբագրությունը հետամուտ է լինելու գործին առնչվող </w:t>
      </w:r>
      <w:proofErr w:type="spellStart"/>
      <w:r w:rsidRPr="001A24EB">
        <w:rPr>
          <w:rFonts w:ascii="Sylfaen" w:hAnsi="Sylfaen"/>
          <w:sz w:val="24"/>
          <w:szCs w:val="24"/>
          <w:lang w:val="hy-AM"/>
        </w:rPr>
        <w:t>կոռուպցիոն</w:t>
      </w:r>
      <w:proofErr w:type="spellEnd"/>
      <w:r w:rsidRPr="001A24EB">
        <w:rPr>
          <w:rFonts w:ascii="Sylfaen" w:hAnsi="Sylfaen"/>
          <w:sz w:val="24"/>
          <w:szCs w:val="24"/>
          <w:lang w:val="hy-AM"/>
        </w:rPr>
        <w:t xml:space="preserve"> գործունեության բացահայտմանը։</w:t>
      </w:r>
      <w:r w:rsidRPr="001A24EB">
        <w:rPr>
          <w:rFonts w:ascii="Sylfaen" w:hAnsi="Sylfaen"/>
          <w:sz w:val="24"/>
          <w:szCs w:val="24"/>
          <w:lang w:val="hy-AM"/>
        </w:rPr>
        <w:br/>
      </w:r>
      <w:r w:rsidRPr="001A24EB">
        <w:rPr>
          <w:rFonts w:ascii="Sylfaen" w:hAnsi="Sylfaen"/>
          <w:sz w:val="24"/>
          <w:szCs w:val="24"/>
          <w:lang w:val="hy-AM"/>
        </w:rPr>
        <w:tab/>
        <w:t xml:space="preserve">Դատական նիստ է կայացել նաև </w:t>
      </w:r>
      <w:r>
        <w:rPr>
          <w:rFonts w:ascii="Sylfaen" w:hAnsi="Sylfaen"/>
          <w:sz w:val="24"/>
          <w:szCs w:val="24"/>
          <w:lang w:val="hy-AM"/>
        </w:rPr>
        <w:t xml:space="preserve">ս. թ. </w:t>
      </w:r>
      <w:r w:rsidRPr="001A24EB">
        <w:rPr>
          <w:rFonts w:ascii="Sylfaen" w:hAnsi="Sylfaen"/>
          <w:sz w:val="24"/>
          <w:szCs w:val="24"/>
          <w:lang w:val="hy-AM"/>
        </w:rPr>
        <w:t>փետրվարի 13-ին, հաջորդը նշանակվել է ապրիլի 17-ին։</w:t>
      </w:r>
    </w:p>
    <w:p w14:paraId="38D36D4A" w14:textId="77777777" w:rsidR="00E82AFC" w:rsidRPr="001A24EB" w:rsidRDefault="00E82AFC" w:rsidP="00E82AFC">
      <w:pPr>
        <w:spacing w:after="0" w:line="240" w:lineRule="auto"/>
        <w:rPr>
          <w:rFonts w:ascii="Arial" w:hAnsi="Arial" w:cs="Arial"/>
          <w:color w:val="21346E"/>
          <w:sz w:val="18"/>
          <w:szCs w:val="18"/>
          <w:shd w:val="clear" w:color="auto" w:fill="FFFFFF"/>
          <w:lang w:val="hy-AM"/>
        </w:rPr>
      </w:pPr>
      <w:r w:rsidRPr="001A24EB">
        <w:rPr>
          <w:rFonts w:ascii="Sylfaen" w:hAnsi="Sylfaen"/>
          <w:b/>
          <w:sz w:val="24"/>
          <w:szCs w:val="24"/>
          <w:shd w:val="clear" w:color="auto" w:fill="FFFFFF"/>
          <w:lang w:val="hy-AM"/>
        </w:rPr>
        <w:br/>
      </w:r>
      <w:r w:rsidRPr="001A24EB">
        <w:rPr>
          <w:rFonts w:ascii="Sylfaen" w:hAnsi="Sylfaen"/>
          <w:b/>
          <w:sz w:val="24"/>
          <w:szCs w:val="24"/>
          <w:shd w:val="clear" w:color="auto" w:fill="FFFFFF"/>
          <w:lang w:val="hy-AM"/>
        </w:rPr>
        <w:tab/>
        <w:t xml:space="preserve">Հունվարի 17-ին </w:t>
      </w:r>
      <w:proofErr w:type="spellStart"/>
      <w:r w:rsidRPr="001A24EB">
        <w:rPr>
          <w:rFonts w:ascii="Sylfaen" w:hAnsi="Sylfaen"/>
          <w:sz w:val="24"/>
          <w:szCs w:val="24"/>
          <w:shd w:val="clear" w:color="auto" w:fill="FFFFFF"/>
          <w:lang w:val="hy-AM"/>
        </w:rPr>
        <w:t>Երևանի</w:t>
      </w:r>
      <w:proofErr w:type="spellEnd"/>
      <w:r w:rsidRPr="001A24EB">
        <w:rPr>
          <w:rFonts w:ascii="Sylfaen" w:hAnsi="Sylfaen"/>
          <w:sz w:val="24"/>
          <w:szCs w:val="24"/>
          <w:shd w:val="clear" w:color="auto" w:fill="FFFFFF"/>
          <w:lang w:val="hy-AM"/>
        </w:rPr>
        <w:t xml:space="preserve"> ընդհանուր իրավասության դատարանը մասնակի բավարարել է «</w:t>
      </w:r>
      <w:proofErr w:type="spellStart"/>
      <w:r w:rsidRPr="001A24EB">
        <w:rPr>
          <w:rFonts w:ascii="Sylfaen" w:hAnsi="Sylfaen"/>
          <w:sz w:val="24"/>
          <w:szCs w:val="24"/>
          <w:shd w:val="clear" w:color="auto" w:fill="FFFFFF"/>
          <w:lang w:val="hy-AM"/>
        </w:rPr>
        <w:t>Ֆոտոլուր</w:t>
      </w:r>
      <w:proofErr w:type="spellEnd"/>
      <w:r w:rsidRPr="001A24EB">
        <w:rPr>
          <w:rFonts w:ascii="Sylfaen" w:hAnsi="Sylfaen"/>
          <w:sz w:val="24"/>
          <w:szCs w:val="24"/>
          <w:shd w:val="clear" w:color="auto" w:fill="FFFFFF"/>
          <w:lang w:val="hy-AM"/>
        </w:rPr>
        <w:t xml:space="preserve">» ՍՊԸ-ի (լրատվական գործակալություն) հայցն ընդդեմ </w:t>
      </w:r>
      <w:r w:rsidRPr="001A24EB">
        <w:rPr>
          <w:rFonts w:ascii="Sylfaen" w:hAnsi="Sylfaen"/>
          <w:i/>
          <w:iCs/>
          <w:sz w:val="24"/>
          <w:szCs w:val="24"/>
          <w:shd w:val="clear" w:color="auto" w:fill="FFFFFF"/>
          <w:lang w:val="hy-AM"/>
        </w:rPr>
        <w:t>1in.am</w:t>
      </w:r>
      <w:r w:rsidRPr="001A24EB">
        <w:rPr>
          <w:rFonts w:ascii="Sylfaen" w:hAnsi="Sylfaen"/>
          <w:sz w:val="24"/>
          <w:szCs w:val="24"/>
          <w:shd w:val="clear" w:color="auto" w:fill="FFFFFF"/>
          <w:lang w:val="hy-AM"/>
        </w:rPr>
        <w:t xml:space="preserve"> լրատվական կայքի հիմնադիր «Սկիզբ </w:t>
      </w:r>
      <w:proofErr w:type="spellStart"/>
      <w:r w:rsidRPr="001A24EB">
        <w:rPr>
          <w:rFonts w:ascii="Sylfaen" w:hAnsi="Sylfaen"/>
          <w:sz w:val="24"/>
          <w:szCs w:val="24"/>
          <w:shd w:val="clear" w:color="auto" w:fill="FFFFFF"/>
          <w:lang w:val="hy-AM"/>
        </w:rPr>
        <w:t>մեդիա</w:t>
      </w:r>
      <w:proofErr w:type="spellEnd"/>
      <w:r w:rsidRPr="001A24EB">
        <w:rPr>
          <w:rFonts w:ascii="Sylfaen" w:hAnsi="Sylfaen"/>
          <w:sz w:val="24"/>
          <w:szCs w:val="24"/>
          <w:shd w:val="clear" w:color="auto" w:fill="FFFFFF"/>
          <w:lang w:val="hy-AM"/>
        </w:rPr>
        <w:t xml:space="preserve"> կենտրոն» ՍՊԸ-ի՝ հեղինակային իրավունքի օբյեկտների օգտագործումը դադարեցնելու պահանջով։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t>Հիշեցնենք՝ հայցը ներկայացվել է 2023թ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հոկտեմբերի 20-ին, իսկ առիթը 1in.am-ում գործակալության լուսանկարների ապօրինի հրապարակումն է։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t xml:space="preserve">Դատարանը </w:t>
      </w:r>
      <w:proofErr w:type="spellStart"/>
      <w:r w:rsidRPr="001A24EB">
        <w:rPr>
          <w:rFonts w:ascii="Sylfaen" w:hAnsi="Sylfaen"/>
          <w:sz w:val="24"/>
          <w:szCs w:val="24"/>
          <w:shd w:val="clear" w:color="auto" w:fill="FFFFFF"/>
          <w:lang w:val="hy-AM"/>
        </w:rPr>
        <w:t>պատասխանողին</w:t>
      </w:r>
      <w:proofErr w:type="spellEnd"/>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պարտավորեցրել</w:t>
      </w:r>
      <w:proofErr w:type="spellEnd"/>
      <w:r w:rsidRPr="001A24EB">
        <w:rPr>
          <w:rFonts w:ascii="Sylfaen" w:hAnsi="Sylfaen"/>
          <w:sz w:val="24"/>
          <w:szCs w:val="24"/>
          <w:shd w:val="clear" w:color="auto" w:fill="FFFFFF"/>
          <w:lang w:val="hy-AM"/>
        </w:rPr>
        <w:t xml:space="preserve"> է դադարեցնել «</w:t>
      </w:r>
      <w:proofErr w:type="spellStart"/>
      <w:r w:rsidRPr="001A24EB">
        <w:rPr>
          <w:rFonts w:ascii="Sylfaen" w:hAnsi="Sylfaen"/>
          <w:sz w:val="24"/>
          <w:szCs w:val="24"/>
          <w:shd w:val="clear" w:color="auto" w:fill="FFFFFF"/>
          <w:lang w:val="hy-AM"/>
        </w:rPr>
        <w:t>Ֆոտոլուր</w:t>
      </w:r>
      <w:proofErr w:type="spellEnd"/>
      <w:r w:rsidRPr="001A24EB">
        <w:rPr>
          <w:rFonts w:ascii="Sylfaen" w:hAnsi="Sylfaen"/>
          <w:sz w:val="24"/>
          <w:szCs w:val="24"/>
          <w:shd w:val="clear" w:color="auto" w:fill="FFFFFF"/>
          <w:lang w:val="hy-AM"/>
        </w:rPr>
        <w:t>»-ի լուսանկարների օգտագործումը, վճարել 2</w:t>
      </w:r>
      <w:r>
        <w:rPr>
          <w:rFonts w:ascii="Sylfaen" w:hAnsi="Sylfaen"/>
          <w:sz w:val="24"/>
          <w:szCs w:val="24"/>
          <w:shd w:val="clear" w:color="auto" w:fill="FFFFFF"/>
          <w:lang w:val="hy-AM"/>
        </w:rPr>
        <w:t xml:space="preserve"> միլիոն </w:t>
      </w:r>
      <w:r w:rsidRPr="001A24EB">
        <w:rPr>
          <w:rFonts w:ascii="Sylfaen" w:hAnsi="Sylfaen"/>
          <w:sz w:val="24"/>
          <w:szCs w:val="24"/>
          <w:shd w:val="clear" w:color="auto" w:fill="FFFFFF"/>
          <w:lang w:val="hy-AM"/>
        </w:rPr>
        <w:t>400</w:t>
      </w:r>
      <w:r>
        <w:rPr>
          <w:rFonts w:ascii="Sylfaen" w:hAnsi="Sylfaen"/>
          <w:sz w:val="24"/>
          <w:szCs w:val="24"/>
          <w:shd w:val="clear" w:color="auto" w:fill="FFFFFF"/>
          <w:lang w:val="hy-AM"/>
        </w:rPr>
        <w:t xml:space="preserve"> հազար</w:t>
      </w:r>
      <w:r w:rsidRPr="001A24EB">
        <w:rPr>
          <w:rFonts w:ascii="Sylfaen" w:hAnsi="Sylfaen"/>
          <w:sz w:val="24"/>
          <w:szCs w:val="24"/>
          <w:shd w:val="clear" w:color="auto" w:fill="FFFFFF"/>
          <w:lang w:val="hy-AM"/>
        </w:rPr>
        <w:t xml:space="preserve"> դրամ փոխհատուցում, պետական տուրքերը և 200</w:t>
      </w:r>
      <w:r>
        <w:rPr>
          <w:rFonts w:ascii="Sylfaen" w:hAnsi="Sylfaen"/>
          <w:sz w:val="24"/>
          <w:szCs w:val="24"/>
          <w:shd w:val="clear" w:color="auto" w:fill="FFFFFF"/>
          <w:lang w:val="hy-AM"/>
        </w:rPr>
        <w:t xml:space="preserve"> հազար</w:t>
      </w:r>
      <w:r w:rsidRPr="001A24EB">
        <w:rPr>
          <w:rFonts w:ascii="Sylfaen" w:hAnsi="Sylfaen"/>
          <w:sz w:val="24"/>
          <w:szCs w:val="24"/>
          <w:shd w:val="clear" w:color="auto" w:fill="FFFFFF"/>
          <w:lang w:val="hy-AM"/>
        </w:rPr>
        <w:t xml:space="preserve"> դրամ՝ որպես փաստաբանի խելամիտ վարձատրության գումար:</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t>Պատասխանողը փետրվարի 19-ին դատական ակտը բողոքարկել է վերադաս ատյան։</w:t>
      </w:r>
    </w:p>
    <w:p w14:paraId="2214896D" w14:textId="77777777" w:rsidR="00E82AFC" w:rsidRPr="001A24EB" w:rsidRDefault="00E82AFC" w:rsidP="00E82AFC">
      <w:pPr>
        <w:spacing w:after="0" w:line="240" w:lineRule="auto"/>
        <w:ind w:firstLine="720"/>
        <w:rPr>
          <w:rFonts w:ascii="Sylfaen" w:eastAsia="Times New Roman" w:hAnsi="Sylfaen" w:cs="Times New Roman"/>
          <w:b/>
          <w:sz w:val="24"/>
          <w:szCs w:val="24"/>
          <w:lang w:val="hy-AM" w:eastAsia="ru-RU"/>
        </w:rPr>
      </w:pPr>
    </w:p>
    <w:p w14:paraId="08E8D066" w14:textId="77777777" w:rsidR="00E82AFC" w:rsidRPr="001A24EB" w:rsidRDefault="00E82AFC" w:rsidP="00E82AFC">
      <w:pPr>
        <w:spacing w:after="0" w:line="240" w:lineRule="auto"/>
        <w:rPr>
          <w:rFonts w:ascii="Sylfaen" w:hAnsi="Sylfaen"/>
          <w:color w:val="222222"/>
          <w:sz w:val="24"/>
          <w:szCs w:val="24"/>
          <w:shd w:val="clear" w:color="auto" w:fill="FFFFFF"/>
          <w:lang w:val="hy-AM"/>
        </w:rPr>
      </w:pPr>
      <w:r w:rsidRPr="001A24EB">
        <w:rPr>
          <w:rFonts w:ascii="Sylfaen" w:hAnsi="Sylfaen"/>
          <w:b/>
          <w:sz w:val="24"/>
          <w:szCs w:val="24"/>
          <w:lang w:val="hy-AM"/>
        </w:rPr>
        <w:tab/>
      </w:r>
      <w:r w:rsidRPr="001A24EB">
        <w:rPr>
          <w:rFonts w:ascii="Sylfaen" w:hAnsi="Sylfaen"/>
          <w:b/>
          <w:color w:val="222222"/>
          <w:sz w:val="24"/>
          <w:szCs w:val="24"/>
          <w:shd w:val="clear" w:color="auto" w:fill="FFFFFF"/>
          <w:lang w:val="hy-AM"/>
        </w:rPr>
        <w:t>Հունվարի 20-ին</w:t>
      </w:r>
      <w:r w:rsidRPr="001A24EB">
        <w:rPr>
          <w:rFonts w:ascii="Sylfaen" w:hAnsi="Sylfaen"/>
          <w:color w:val="222222"/>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Երևանի</w:t>
      </w:r>
      <w:proofErr w:type="spellEnd"/>
      <w:r w:rsidRPr="001A24EB">
        <w:rPr>
          <w:rFonts w:ascii="Sylfaen" w:hAnsi="Sylfaen"/>
          <w:sz w:val="24"/>
          <w:szCs w:val="24"/>
          <w:shd w:val="clear" w:color="auto" w:fill="FFFFFF"/>
          <w:lang w:val="hy-AM"/>
        </w:rPr>
        <w:t xml:space="preserve"> ընդհանուր իրավասության դատարանում կայացել է «</w:t>
      </w:r>
      <w:proofErr w:type="spellStart"/>
      <w:r w:rsidRPr="001A24EB">
        <w:rPr>
          <w:rFonts w:ascii="Sylfaen" w:hAnsi="Sylfaen"/>
          <w:sz w:val="24"/>
          <w:szCs w:val="24"/>
          <w:shd w:val="clear" w:color="auto" w:fill="FFFFFF"/>
          <w:lang w:val="hy-AM"/>
        </w:rPr>
        <w:t>Հայհիդրոէներգոնախագիծ</w:t>
      </w:r>
      <w:proofErr w:type="spellEnd"/>
      <w:r w:rsidRPr="001A24EB">
        <w:rPr>
          <w:rFonts w:ascii="Sylfaen" w:hAnsi="Sylfaen"/>
          <w:sz w:val="24"/>
          <w:szCs w:val="24"/>
          <w:shd w:val="clear" w:color="auto" w:fill="FFFFFF"/>
          <w:lang w:val="hy-AM"/>
        </w:rPr>
        <w:t xml:space="preserve">» ընկերության տնօրեն </w:t>
      </w:r>
      <w:proofErr w:type="spellStart"/>
      <w:r w:rsidRPr="001A24EB">
        <w:rPr>
          <w:rFonts w:ascii="Sylfaen" w:hAnsi="Sylfaen"/>
          <w:sz w:val="24"/>
          <w:szCs w:val="24"/>
          <w:shd w:val="clear" w:color="auto" w:fill="FFFFFF"/>
          <w:lang w:val="hy-AM"/>
        </w:rPr>
        <w:t>Սենիկ</w:t>
      </w:r>
      <w:proofErr w:type="spellEnd"/>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Ջուլհակյանն</w:t>
      </w:r>
      <w:proofErr w:type="spellEnd"/>
      <w:r w:rsidRPr="001A24EB">
        <w:rPr>
          <w:rFonts w:ascii="Sylfaen" w:hAnsi="Sylfaen"/>
          <w:sz w:val="24"/>
          <w:szCs w:val="24"/>
          <w:shd w:val="clear" w:color="auto" w:fill="FFFFFF"/>
          <w:lang w:val="hy-AM"/>
        </w:rPr>
        <w:t xml:space="preserve"> ընդդեմ Հայաստանի քաղաքագետների միության ղեկավար Հմայակ Հովհաննիսյանի և «Բաց TV» </w:t>
      </w:r>
      <w:proofErr w:type="spellStart"/>
      <w:r w:rsidRPr="001A24EB">
        <w:rPr>
          <w:rFonts w:ascii="Sylfaen" w:hAnsi="Sylfaen"/>
          <w:sz w:val="24"/>
          <w:szCs w:val="24"/>
          <w:shd w:val="clear" w:color="auto" w:fill="FFFFFF"/>
          <w:lang w:val="hy-AM"/>
        </w:rPr>
        <w:t>օնլայն</w:t>
      </w:r>
      <w:proofErr w:type="spellEnd"/>
      <w:r w:rsidRPr="001A24EB">
        <w:rPr>
          <w:rFonts w:ascii="Sylfaen" w:hAnsi="Sylfaen"/>
          <w:sz w:val="24"/>
          <w:szCs w:val="24"/>
          <w:shd w:val="clear" w:color="auto" w:fill="FFFFFF"/>
          <w:lang w:val="hy-AM"/>
        </w:rPr>
        <w:t xml:space="preserve"> հեռուստաընկերության 2 գործերից մեկի հերթական դատական նիստը՝ վիրավորանքի համար ներողություն խնդրելու, զրպարտություն համարվող տեղեկությունները հերքելու և փոխհատուցում վճարելու պահանջներով։ </w:t>
      </w:r>
      <w:r w:rsidRPr="001A24EB">
        <w:rPr>
          <w:rFonts w:ascii="Sylfaen" w:hAnsi="Sylfaen"/>
          <w:color w:val="222222"/>
          <w:sz w:val="24"/>
          <w:szCs w:val="24"/>
          <w:shd w:val="clear" w:color="auto" w:fill="FFFFFF"/>
          <w:lang w:val="hy-AM"/>
        </w:rPr>
        <w:tab/>
      </w:r>
    </w:p>
    <w:p w14:paraId="668F9C90" w14:textId="77777777" w:rsidR="00E82AFC" w:rsidRPr="001A24EB" w:rsidRDefault="00E82AFC" w:rsidP="00E82AFC">
      <w:pPr>
        <w:spacing w:after="0" w:line="240" w:lineRule="auto"/>
        <w:rPr>
          <w:rFonts w:ascii="Sylfaen" w:hAnsi="Sylfaen"/>
          <w:sz w:val="24"/>
          <w:szCs w:val="24"/>
          <w:shd w:val="clear" w:color="auto" w:fill="FFFFFF"/>
          <w:lang w:val="hy-AM"/>
        </w:rPr>
      </w:pPr>
      <w:r w:rsidRPr="001A24EB">
        <w:rPr>
          <w:rFonts w:ascii="Sylfaen" w:hAnsi="Sylfaen"/>
          <w:b/>
          <w:sz w:val="24"/>
          <w:szCs w:val="24"/>
          <w:shd w:val="clear" w:color="auto" w:fill="FFFFFF"/>
          <w:lang w:val="hy-AM"/>
        </w:rPr>
        <w:lastRenderedPageBreak/>
        <w:tab/>
      </w:r>
      <w:r w:rsidRPr="001A24EB">
        <w:rPr>
          <w:rFonts w:ascii="Sylfaen" w:hAnsi="Sylfaen"/>
          <w:sz w:val="24"/>
          <w:szCs w:val="24"/>
          <w:shd w:val="clear" w:color="auto" w:fill="FFFFFF"/>
          <w:lang w:val="hy-AM"/>
        </w:rPr>
        <w:t>Հիշեցնենք, որ 2022թ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մարտի 17-ին «</w:t>
      </w:r>
      <w:proofErr w:type="spellStart"/>
      <w:r w:rsidRPr="001A24EB">
        <w:rPr>
          <w:rFonts w:ascii="Sylfaen" w:hAnsi="Sylfaen"/>
          <w:sz w:val="24"/>
          <w:szCs w:val="24"/>
          <w:shd w:val="clear" w:color="auto" w:fill="FFFFFF"/>
          <w:lang w:val="hy-AM"/>
        </w:rPr>
        <w:t>Հայհիդրոէներգոնախագիծ</w:t>
      </w:r>
      <w:proofErr w:type="spellEnd"/>
      <w:r w:rsidRPr="001A24EB">
        <w:rPr>
          <w:rFonts w:ascii="Sylfaen" w:hAnsi="Sylfaen"/>
          <w:sz w:val="24"/>
          <w:szCs w:val="24"/>
          <w:shd w:val="clear" w:color="auto" w:fill="FFFFFF"/>
          <w:lang w:val="hy-AM"/>
        </w:rPr>
        <w:t xml:space="preserve">» ընկերության տնօրեն </w:t>
      </w:r>
      <w:proofErr w:type="spellStart"/>
      <w:r w:rsidRPr="001A24EB">
        <w:rPr>
          <w:rFonts w:ascii="Sylfaen" w:hAnsi="Sylfaen"/>
          <w:sz w:val="24"/>
          <w:szCs w:val="24"/>
          <w:shd w:val="clear" w:color="auto" w:fill="FFFFFF"/>
          <w:lang w:val="hy-AM"/>
        </w:rPr>
        <w:t>Սենիկ</w:t>
      </w:r>
      <w:proofErr w:type="spellEnd"/>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Ջուլհակյանը</w:t>
      </w:r>
      <w:proofErr w:type="spellEnd"/>
      <w:r w:rsidRPr="001A24EB">
        <w:rPr>
          <w:rFonts w:ascii="Sylfaen" w:hAnsi="Sylfaen"/>
          <w:sz w:val="24"/>
          <w:szCs w:val="24"/>
          <w:shd w:val="clear" w:color="auto" w:fill="FFFFFF"/>
          <w:lang w:val="hy-AM"/>
        </w:rPr>
        <w:t xml:space="preserve"> նույնաբովանդակ </w:t>
      </w:r>
      <w:r w:rsidRPr="001A24EB">
        <w:rPr>
          <w:rFonts w:ascii="Sylfaen" w:hAnsi="Sylfaen"/>
          <w:b/>
          <w:sz w:val="24"/>
          <w:szCs w:val="24"/>
          <w:shd w:val="clear" w:color="auto" w:fill="FFFFFF"/>
          <w:lang w:val="hy-AM"/>
        </w:rPr>
        <w:t>2 դատական հայց</w:t>
      </w:r>
      <w:r w:rsidRPr="001A24EB">
        <w:rPr>
          <w:rFonts w:ascii="Sylfaen" w:hAnsi="Sylfaen"/>
          <w:sz w:val="24"/>
          <w:szCs w:val="24"/>
          <w:shd w:val="clear" w:color="auto" w:fill="FFFFFF"/>
          <w:lang w:val="hy-AM"/>
        </w:rPr>
        <w:t xml:space="preserve"> է ներկայացրել։ Դրանց առիթները 2021թ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դեկտեմբերի 21-ին</w:t>
      </w:r>
      <w:r w:rsidRPr="001A24EB">
        <w:rPr>
          <w:rStyle w:val="FootnoteReference"/>
        </w:rPr>
        <w:footnoteReference w:id="34"/>
      </w:r>
      <w:r w:rsidRPr="001A24EB">
        <w:rPr>
          <w:rFonts w:ascii="Sylfaen" w:hAnsi="Sylfaen"/>
          <w:sz w:val="24"/>
          <w:szCs w:val="24"/>
          <w:shd w:val="clear" w:color="auto" w:fill="FFFFFF"/>
          <w:lang w:val="hy-AM"/>
        </w:rPr>
        <w:t xml:space="preserve"> և 2022թ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հունվարի 15-ին</w:t>
      </w:r>
      <w:r w:rsidRPr="001A24EB">
        <w:rPr>
          <w:rStyle w:val="FootnoteReference"/>
        </w:rPr>
        <w:footnoteReference w:id="35"/>
      </w:r>
      <w:r w:rsidRPr="001A24EB">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վերոհիշյալ </w:t>
      </w:r>
      <w:proofErr w:type="spellStart"/>
      <w:r w:rsidRPr="001A24EB">
        <w:rPr>
          <w:rFonts w:ascii="Sylfaen" w:hAnsi="Sylfaen"/>
          <w:sz w:val="24"/>
          <w:szCs w:val="24"/>
          <w:shd w:val="clear" w:color="auto" w:fill="FFFFFF"/>
          <w:lang w:val="hy-AM"/>
        </w:rPr>
        <w:t>առցանց</w:t>
      </w:r>
      <w:proofErr w:type="spellEnd"/>
      <w:r w:rsidRPr="001A24EB">
        <w:rPr>
          <w:rFonts w:ascii="Sylfaen" w:hAnsi="Sylfaen"/>
          <w:sz w:val="24"/>
          <w:szCs w:val="24"/>
          <w:shd w:val="clear" w:color="auto" w:fill="FFFFFF"/>
          <w:lang w:val="hy-AM"/>
        </w:rPr>
        <w:t xml:space="preserve"> հեռուստաընկերությամբ քաղաքագետի հնչեցրած մտքերն են, ըստ որոնց՝ հայցվորը </w:t>
      </w:r>
      <w:proofErr w:type="spellStart"/>
      <w:r w:rsidRPr="001A24EB">
        <w:rPr>
          <w:rFonts w:ascii="Sylfaen" w:hAnsi="Sylfaen"/>
          <w:sz w:val="24"/>
          <w:szCs w:val="24"/>
          <w:shd w:val="clear" w:color="auto" w:fill="FFFFFF"/>
          <w:lang w:val="hy-AM"/>
        </w:rPr>
        <w:t>կոռուպցիոն</w:t>
      </w:r>
      <w:proofErr w:type="spellEnd"/>
      <w:r w:rsidRPr="001A24EB">
        <w:rPr>
          <w:rFonts w:ascii="Sylfaen" w:hAnsi="Sylfaen"/>
          <w:sz w:val="24"/>
          <w:szCs w:val="24"/>
          <w:shd w:val="clear" w:color="auto" w:fill="FFFFFF"/>
          <w:lang w:val="hy-AM"/>
        </w:rPr>
        <w:t xml:space="preserve"> գործարքներով ձեռք է բերել </w:t>
      </w:r>
      <w:proofErr w:type="spellStart"/>
      <w:r w:rsidRPr="001A24EB">
        <w:rPr>
          <w:rFonts w:ascii="Sylfaen" w:hAnsi="Sylfaen"/>
          <w:sz w:val="24"/>
          <w:szCs w:val="24"/>
          <w:shd w:val="clear" w:color="auto" w:fill="FFFFFF"/>
          <w:lang w:val="hy-AM"/>
        </w:rPr>
        <w:t>շինթույլտվություն</w:t>
      </w:r>
      <w:proofErr w:type="spellEnd"/>
      <w:r w:rsidRPr="001A24EB">
        <w:rPr>
          <w:rFonts w:ascii="Sylfaen" w:hAnsi="Sylfaen"/>
          <w:sz w:val="24"/>
          <w:szCs w:val="24"/>
          <w:shd w:val="clear" w:color="auto" w:fill="FFFFFF"/>
          <w:lang w:val="hy-AM"/>
        </w:rPr>
        <w:t>, և նրա միջոցով ՀՀ նախկին նախագահ Սերժ Սարգսյանը ցանկանում է տիրանալ «</w:t>
      </w:r>
      <w:proofErr w:type="spellStart"/>
      <w:r w:rsidRPr="001A24EB">
        <w:rPr>
          <w:rFonts w:ascii="Sylfaen" w:hAnsi="Sylfaen"/>
          <w:sz w:val="24"/>
          <w:szCs w:val="24"/>
          <w:shd w:val="clear" w:color="auto" w:fill="FFFFFF"/>
          <w:lang w:val="hy-AM"/>
        </w:rPr>
        <w:t>Հայհիդրոէներգոնախագիծ</w:t>
      </w:r>
      <w:proofErr w:type="spellEnd"/>
      <w:r w:rsidRPr="001A24EB">
        <w:rPr>
          <w:rFonts w:ascii="Sylfaen" w:hAnsi="Sylfaen"/>
          <w:sz w:val="24"/>
          <w:szCs w:val="24"/>
          <w:shd w:val="clear" w:color="auto" w:fill="FFFFFF"/>
          <w:lang w:val="hy-AM"/>
        </w:rPr>
        <w:t>» ինստիտուտի շենքին, որտեղ տեղակայված է Հայաստանի քաղաքագետների միության գրասենյակը։</w:t>
      </w:r>
    </w:p>
    <w:p w14:paraId="2E763367" w14:textId="77777777" w:rsidR="00E82AFC" w:rsidRPr="001A24EB" w:rsidRDefault="00E82AFC" w:rsidP="00E82AFC">
      <w:pPr>
        <w:spacing w:after="0" w:line="240" w:lineRule="auto"/>
        <w:ind w:firstLine="720"/>
        <w:rPr>
          <w:rFonts w:ascii="Sylfaen" w:hAnsi="Sylfaen"/>
          <w:sz w:val="24"/>
          <w:szCs w:val="24"/>
          <w:shd w:val="clear" w:color="auto" w:fill="FFFFFF"/>
          <w:lang w:val="hy-AM"/>
        </w:rPr>
      </w:pPr>
      <w:r w:rsidRPr="001A24EB">
        <w:rPr>
          <w:rFonts w:ascii="Sylfaen" w:hAnsi="Sylfaen"/>
          <w:sz w:val="24"/>
          <w:szCs w:val="24"/>
          <w:shd w:val="clear" w:color="auto" w:fill="FFFFFF"/>
          <w:lang w:val="hy-AM"/>
        </w:rPr>
        <w:t>Առաջին հայցով ս</w:t>
      </w:r>
      <w:r w:rsidRPr="001A24EB">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1A24EB">
        <w:rPr>
          <w:rFonts w:ascii="Sylfaen" w:hAnsi="Sylfaen"/>
          <w:sz w:val="24"/>
          <w:szCs w:val="24"/>
          <w:shd w:val="clear" w:color="auto" w:fill="FFFFFF"/>
          <w:lang w:val="hy-AM"/>
        </w:rPr>
        <w:t>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հունվարի 20-ին դատարանը մերժել է պատասխանողի միջնորդությունը հայցային վաղեմություն կիրառելու մասին։ Հաջորդ նիստը նշանակվել է մայիսի 8-ին։</w:t>
      </w:r>
    </w:p>
    <w:p w14:paraId="079ED043" w14:textId="77777777" w:rsidR="00E82AFC" w:rsidRPr="001A24EB" w:rsidRDefault="00E82AFC" w:rsidP="00E82AFC">
      <w:pPr>
        <w:spacing w:after="0" w:line="240" w:lineRule="auto"/>
        <w:rPr>
          <w:rFonts w:ascii="Sylfaen" w:hAnsi="Sylfaen"/>
          <w:sz w:val="24"/>
          <w:szCs w:val="24"/>
          <w:shd w:val="clear" w:color="auto" w:fill="FFFFFF"/>
          <w:lang w:val="hy-AM"/>
        </w:rPr>
      </w:pPr>
      <w:r w:rsidRPr="001A24EB">
        <w:rPr>
          <w:rFonts w:ascii="Sylfaen" w:hAnsi="Sylfaen"/>
          <w:sz w:val="24"/>
          <w:szCs w:val="24"/>
          <w:shd w:val="clear" w:color="auto" w:fill="FFFFFF"/>
          <w:lang w:val="hy-AM"/>
        </w:rPr>
        <w:tab/>
        <w:t>Երկրորդ հայցով նիստեր են կայացել փետրվարի 13-ին</w:t>
      </w:r>
      <w:r>
        <w:rPr>
          <w:rFonts w:ascii="Sylfaen" w:hAnsi="Sylfaen"/>
          <w:sz w:val="24"/>
          <w:szCs w:val="24"/>
          <w:shd w:val="clear" w:color="auto" w:fill="FFFFFF"/>
          <w:lang w:val="hy-AM"/>
        </w:rPr>
        <w:t xml:space="preserve"> և</w:t>
      </w:r>
      <w:r w:rsidRPr="001A24EB">
        <w:rPr>
          <w:rFonts w:ascii="Sylfaen" w:hAnsi="Sylfaen"/>
          <w:sz w:val="24"/>
          <w:szCs w:val="24"/>
          <w:shd w:val="clear" w:color="auto" w:fill="FFFFFF"/>
          <w:lang w:val="hy-AM"/>
        </w:rPr>
        <w:t xml:space="preserve"> 18-ին, հաջորդը նշանակվել է մայիսի 20-ին։</w:t>
      </w:r>
    </w:p>
    <w:p w14:paraId="72A845A5" w14:textId="77777777" w:rsidR="00E82AFC" w:rsidRPr="001A24EB" w:rsidRDefault="00E82AFC" w:rsidP="00E82AFC">
      <w:pPr>
        <w:spacing w:after="0" w:line="240" w:lineRule="auto"/>
        <w:rPr>
          <w:rFonts w:ascii="Sylfaen" w:hAnsi="Sylfaen"/>
          <w:sz w:val="24"/>
          <w:szCs w:val="24"/>
          <w:shd w:val="clear" w:color="auto" w:fill="FFFFFF"/>
          <w:lang w:val="hy-AM"/>
        </w:rPr>
      </w:pPr>
    </w:p>
    <w:p w14:paraId="3C84CAB2" w14:textId="34981DFA" w:rsidR="00E82AFC" w:rsidRDefault="00E82AFC" w:rsidP="00E82AFC">
      <w:pPr>
        <w:spacing w:after="0" w:line="240" w:lineRule="auto"/>
        <w:ind w:firstLine="708"/>
        <w:rPr>
          <w:rFonts w:ascii="Sylfaen" w:hAnsi="Sylfaen"/>
          <w:kern w:val="36"/>
          <w:sz w:val="24"/>
          <w:szCs w:val="24"/>
          <w:lang w:val="hy-AM"/>
        </w:rPr>
      </w:pPr>
      <w:r w:rsidRPr="001A24EB">
        <w:rPr>
          <w:rFonts w:ascii="Sylfaen" w:hAnsi="Sylfaen"/>
          <w:b/>
          <w:sz w:val="24"/>
          <w:szCs w:val="24"/>
          <w:lang w:val="hy-AM"/>
        </w:rPr>
        <w:t xml:space="preserve">Հունվարի 20-ին </w:t>
      </w:r>
      <w:proofErr w:type="spellStart"/>
      <w:r w:rsidRPr="001A24EB">
        <w:rPr>
          <w:rFonts w:ascii="Sylfaen" w:hAnsi="Sylfaen"/>
          <w:kern w:val="36"/>
          <w:sz w:val="24"/>
          <w:szCs w:val="24"/>
          <w:lang w:val="hy-AM"/>
        </w:rPr>
        <w:t>Երևանի</w:t>
      </w:r>
      <w:proofErr w:type="spellEnd"/>
      <w:r w:rsidRPr="001A24EB">
        <w:rPr>
          <w:rFonts w:ascii="Sylfaen" w:hAnsi="Sylfaen"/>
          <w:kern w:val="36"/>
          <w:sz w:val="24"/>
          <w:szCs w:val="24"/>
          <w:lang w:val="hy-AM"/>
        </w:rPr>
        <w:t xml:space="preserve"> ընդհանուր իրավասության դատարանում տեղի է ունեցել </w:t>
      </w:r>
      <w:proofErr w:type="spellStart"/>
      <w:r w:rsidRPr="001A24EB">
        <w:rPr>
          <w:rFonts w:ascii="Sylfaen" w:hAnsi="Sylfaen"/>
          <w:kern w:val="36"/>
          <w:sz w:val="24"/>
          <w:szCs w:val="24"/>
          <w:lang w:val="hy-AM"/>
        </w:rPr>
        <w:t>Երևանի</w:t>
      </w:r>
      <w:proofErr w:type="spellEnd"/>
      <w:r w:rsidRPr="001A24EB">
        <w:rPr>
          <w:rFonts w:ascii="Sylfaen" w:hAnsi="Sylfaen"/>
          <w:kern w:val="36"/>
          <w:sz w:val="24"/>
          <w:szCs w:val="24"/>
          <w:lang w:val="hy-AM"/>
        </w:rPr>
        <w:t xml:space="preserve"> կենդանաբանական այգու նախկին տնօրեն Ռուբեն Խաչատրյանն ընդդեմ քաղաքացի Մանուկ Մանուկյանի (երրորդ կողմ՝ «Իրավունք </w:t>
      </w:r>
      <w:proofErr w:type="spellStart"/>
      <w:r w:rsidRPr="001A24EB">
        <w:rPr>
          <w:rFonts w:ascii="Sylfaen" w:hAnsi="Sylfaen"/>
          <w:kern w:val="36"/>
          <w:sz w:val="24"/>
          <w:szCs w:val="24"/>
          <w:lang w:val="hy-AM"/>
        </w:rPr>
        <w:t>Մեդիա</w:t>
      </w:r>
      <w:proofErr w:type="spellEnd"/>
      <w:r w:rsidRPr="001A24EB">
        <w:rPr>
          <w:rFonts w:ascii="Sylfaen" w:hAnsi="Sylfaen"/>
          <w:kern w:val="36"/>
          <w:sz w:val="24"/>
          <w:szCs w:val="24"/>
          <w:lang w:val="hy-AM"/>
        </w:rPr>
        <w:t xml:space="preserve">» ՍՊԸ) գործով հերթական դատական նիստը՝ զրպարտություն համարվող տեղեկության </w:t>
      </w:r>
      <w:proofErr w:type="spellStart"/>
      <w:r w:rsidRPr="001A24EB">
        <w:rPr>
          <w:rFonts w:ascii="Sylfaen" w:hAnsi="Sylfaen"/>
          <w:kern w:val="36"/>
          <w:sz w:val="24"/>
          <w:szCs w:val="24"/>
          <w:lang w:val="hy-AM"/>
        </w:rPr>
        <w:t>հերքման</w:t>
      </w:r>
      <w:proofErr w:type="spellEnd"/>
      <w:r w:rsidRPr="001A24EB">
        <w:rPr>
          <w:rFonts w:ascii="Sylfaen" w:hAnsi="Sylfaen"/>
          <w:kern w:val="36"/>
          <w:sz w:val="24"/>
          <w:szCs w:val="24"/>
          <w:lang w:val="hy-AM"/>
        </w:rPr>
        <w:t xml:space="preserve"> և դրամական փոխհատուցում վճարելու պահանջների վերաբերյալ։</w:t>
      </w:r>
      <w:r w:rsidRPr="001A24EB">
        <w:rPr>
          <w:rFonts w:ascii="Sylfaen" w:hAnsi="Sylfaen"/>
          <w:kern w:val="36"/>
          <w:sz w:val="24"/>
          <w:szCs w:val="24"/>
          <w:lang w:val="hy-AM"/>
        </w:rPr>
        <w:br/>
      </w:r>
      <w:r w:rsidRPr="001A24EB">
        <w:rPr>
          <w:rFonts w:ascii="Sylfaen" w:hAnsi="Sylfaen"/>
          <w:kern w:val="36"/>
          <w:sz w:val="24"/>
          <w:szCs w:val="24"/>
          <w:lang w:val="hy-AM"/>
        </w:rPr>
        <w:tab/>
        <w:t>2022թ</w:t>
      </w:r>
      <w:r w:rsidRPr="001A24EB">
        <w:rPr>
          <w:kern w:val="36"/>
          <w:sz w:val="24"/>
          <w:szCs w:val="24"/>
          <w:lang w:val="hy-AM"/>
        </w:rPr>
        <w:t>․</w:t>
      </w:r>
      <w:r w:rsidRPr="001A24EB">
        <w:rPr>
          <w:rFonts w:ascii="Sylfaen" w:hAnsi="Sylfaen"/>
          <w:kern w:val="36"/>
          <w:sz w:val="24"/>
          <w:szCs w:val="24"/>
          <w:lang w:val="hy-AM"/>
        </w:rPr>
        <w:t xml:space="preserve"> ապրիլի 29-ին ներկայացված հայցի առիթը նույն թվականի ապրիլի 1-ին «Իրավունք TV»-ի եթերում Մանուկ Մանուկյանի հնչեցրած մտքերն են, ըստ որոնց՝ </w:t>
      </w:r>
      <w:r>
        <w:rPr>
          <w:rFonts w:ascii="Sylfaen" w:hAnsi="Sylfaen"/>
          <w:kern w:val="36"/>
          <w:sz w:val="24"/>
          <w:szCs w:val="24"/>
          <w:lang w:val="hy-AM"/>
        </w:rPr>
        <w:t>կ</w:t>
      </w:r>
      <w:r w:rsidRPr="001A24EB">
        <w:rPr>
          <w:rFonts w:ascii="Sylfaen" w:hAnsi="Sylfaen"/>
          <w:kern w:val="36"/>
          <w:sz w:val="24"/>
          <w:szCs w:val="24"/>
          <w:lang w:val="hy-AM"/>
        </w:rPr>
        <w:t xml:space="preserve">ենդանաբանական այգին կանգնած է անդունդի եզրին, քանի որ տարիներ շարունակ, մասնավորապես Ռուբեն Խաչատրյանի օրոք, գործել է </w:t>
      </w:r>
      <w:proofErr w:type="spellStart"/>
      <w:r w:rsidRPr="001A24EB">
        <w:rPr>
          <w:rFonts w:ascii="Sylfaen" w:hAnsi="Sylfaen"/>
          <w:kern w:val="36"/>
          <w:sz w:val="24"/>
          <w:szCs w:val="24"/>
          <w:lang w:val="hy-AM"/>
        </w:rPr>
        <w:t>կոռուպցիոն</w:t>
      </w:r>
      <w:proofErr w:type="spellEnd"/>
      <w:r w:rsidRPr="001A24EB">
        <w:rPr>
          <w:rFonts w:ascii="Sylfaen" w:hAnsi="Sylfaen"/>
          <w:kern w:val="36"/>
          <w:sz w:val="24"/>
          <w:szCs w:val="24"/>
          <w:lang w:val="hy-AM"/>
        </w:rPr>
        <w:t xml:space="preserve"> սխեմա</w:t>
      </w:r>
      <w:r w:rsidRPr="001A24EB">
        <w:rPr>
          <w:kern w:val="36"/>
          <w:sz w:val="24"/>
          <w:szCs w:val="24"/>
          <w:lang w:val="hy-AM"/>
        </w:rPr>
        <w:t>․</w:t>
      </w:r>
      <w:r w:rsidRPr="001A24EB">
        <w:rPr>
          <w:rFonts w:ascii="Sylfaen" w:hAnsi="Sylfaen"/>
          <w:kern w:val="36"/>
          <w:sz w:val="24"/>
          <w:szCs w:val="24"/>
          <w:lang w:val="hy-AM"/>
        </w:rPr>
        <w:t xml:space="preserve"> </w:t>
      </w:r>
      <w:r w:rsidRPr="001A24EB">
        <w:rPr>
          <w:rFonts w:ascii="Sylfaen" w:hAnsi="Sylfaen" w:cs="Sylfaen"/>
          <w:kern w:val="36"/>
          <w:sz w:val="24"/>
          <w:szCs w:val="24"/>
          <w:lang w:val="hy-AM"/>
        </w:rPr>
        <w:t>պետական</w:t>
      </w:r>
      <w:r w:rsidRPr="001A24EB">
        <w:rPr>
          <w:rFonts w:ascii="Sylfaen" w:hAnsi="Sylfaen"/>
          <w:kern w:val="36"/>
          <w:sz w:val="24"/>
          <w:szCs w:val="24"/>
          <w:lang w:val="hy-AM"/>
        </w:rPr>
        <w:t xml:space="preserve"> </w:t>
      </w:r>
      <w:r w:rsidRPr="001A24EB">
        <w:rPr>
          <w:rFonts w:ascii="Sylfaen" w:hAnsi="Sylfaen" w:cs="Sylfaen"/>
          <w:kern w:val="36"/>
          <w:sz w:val="24"/>
          <w:szCs w:val="24"/>
          <w:lang w:val="hy-AM"/>
        </w:rPr>
        <w:t>գումարները</w:t>
      </w:r>
      <w:r w:rsidRPr="001A24EB">
        <w:rPr>
          <w:rFonts w:ascii="Sylfaen" w:hAnsi="Sylfaen"/>
          <w:kern w:val="36"/>
          <w:sz w:val="24"/>
          <w:szCs w:val="24"/>
          <w:lang w:val="hy-AM"/>
        </w:rPr>
        <w:t xml:space="preserve"> </w:t>
      </w:r>
      <w:proofErr w:type="spellStart"/>
      <w:r w:rsidRPr="001A24EB">
        <w:rPr>
          <w:rFonts w:ascii="Sylfaen" w:hAnsi="Sylfaen" w:cs="Sylfaen"/>
          <w:kern w:val="36"/>
          <w:sz w:val="24"/>
          <w:szCs w:val="24"/>
          <w:lang w:val="hy-AM"/>
        </w:rPr>
        <w:t>յուրացվել</w:t>
      </w:r>
      <w:proofErr w:type="spellEnd"/>
      <w:r w:rsidRPr="001A24EB">
        <w:rPr>
          <w:rFonts w:ascii="Sylfaen" w:hAnsi="Sylfaen"/>
          <w:kern w:val="36"/>
          <w:sz w:val="24"/>
          <w:szCs w:val="24"/>
          <w:lang w:val="hy-AM"/>
        </w:rPr>
        <w:t xml:space="preserve"> </w:t>
      </w:r>
      <w:r w:rsidRPr="001A24EB">
        <w:rPr>
          <w:rFonts w:ascii="Sylfaen" w:hAnsi="Sylfaen" w:cs="Sylfaen"/>
          <w:kern w:val="36"/>
          <w:sz w:val="24"/>
          <w:szCs w:val="24"/>
          <w:lang w:val="hy-AM"/>
        </w:rPr>
        <w:t>են</w:t>
      </w:r>
      <w:r w:rsidRPr="001A24EB">
        <w:rPr>
          <w:rFonts w:ascii="Sylfaen" w:hAnsi="Sylfaen"/>
          <w:kern w:val="36"/>
          <w:sz w:val="24"/>
          <w:szCs w:val="24"/>
          <w:lang w:val="hy-AM"/>
        </w:rPr>
        <w:t>, իսկ կենդանիները անուշադրության են մատնվել</w:t>
      </w:r>
      <w:r w:rsidRPr="001A24EB">
        <w:rPr>
          <w:rStyle w:val="FootnoteReference"/>
        </w:rPr>
        <w:footnoteReference w:id="36"/>
      </w:r>
      <w:r w:rsidRPr="001A24EB">
        <w:rPr>
          <w:rFonts w:ascii="Sylfaen" w:hAnsi="Sylfaen"/>
          <w:kern w:val="36"/>
          <w:lang w:val="hy-AM"/>
        </w:rPr>
        <w:t>։</w:t>
      </w:r>
      <w:r w:rsidRPr="001A24EB">
        <w:rPr>
          <w:rFonts w:ascii="Sylfaen" w:hAnsi="Sylfaen"/>
          <w:kern w:val="36"/>
          <w:lang w:val="hy-AM"/>
        </w:rPr>
        <w:br/>
      </w:r>
      <w:r w:rsidRPr="001A24EB">
        <w:rPr>
          <w:rFonts w:ascii="Sylfaen" w:hAnsi="Sylfaen"/>
          <w:kern w:val="36"/>
          <w:lang w:val="hy-AM"/>
        </w:rPr>
        <w:tab/>
      </w:r>
      <w:r>
        <w:rPr>
          <w:rFonts w:ascii="Sylfaen" w:hAnsi="Sylfaen"/>
          <w:kern w:val="36"/>
          <w:lang w:val="hy-AM"/>
        </w:rPr>
        <w:t>Ս. թ. փ</w:t>
      </w:r>
      <w:r w:rsidRPr="001A24EB">
        <w:rPr>
          <w:rFonts w:ascii="Sylfaen" w:hAnsi="Sylfaen" w:cs="Sylfaen"/>
          <w:kern w:val="36"/>
          <w:sz w:val="24"/>
          <w:szCs w:val="24"/>
          <w:lang w:val="hy-AM"/>
        </w:rPr>
        <w:t xml:space="preserve">ետրվարի 7-ին </w:t>
      </w:r>
      <w:r w:rsidRPr="001A24EB">
        <w:rPr>
          <w:rFonts w:ascii="Sylfaen" w:hAnsi="Sylfaen"/>
          <w:kern w:val="36"/>
          <w:sz w:val="24"/>
          <w:szCs w:val="24"/>
          <w:lang w:val="hy-AM"/>
        </w:rPr>
        <w:t xml:space="preserve">դատարանը վճռել է հայցը մերժել, </w:t>
      </w:r>
      <w:proofErr w:type="spellStart"/>
      <w:r w:rsidRPr="001A24EB">
        <w:rPr>
          <w:rFonts w:ascii="Sylfaen" w:hAnsi="Sylfaen"/>
          <w:kern w:val="36"/>
          <w:sz w:val="24"/>
          <w:szCs w:val="24"/>
          <w:lang w:val="hy-AM"/>
        </w:rPr>
        <w:t>հայցվորից</w:t>
      </w:r>
      <w:proofErr w:type="spellEnd"/>
      <w:r w:rsidRPr="001A24EB">
        <w:rPr>
          <w:rFonts w:ascii="Sylfaen" w:hAnsi="Sylfaen"/>
          <w:kern w:val="36"/>
          <w:sz w:val="24"/>
          <w:szCs w:val="24"/>
          <w:lang w:val="hy-AM"/>
        </w:rPr>
        <w:t xml:space="preserve"> հօգուտ պատասխանողի բռնագանձել 100</w:t>
      </w:r>
      <w:r>
        <w:rPr>
          <w:rFonts w:ascii="Times New Roman" w:hAnsi="Times New Roman" w:cs="Times New Roman"/>
          <w:kern w:val="36"/>
          <w:sz w:val="24"/>
          <w:szCs w:val="24"/>
          <w:lang w:val="hy-AM"/>
        </w:rPr>
        <w:t xml:space="preserve"> հազար</w:t>
      </w:r>
      <w:r w:rsidRPr="001A24EB">
        <w:rPr>
          <w:rFonts w:ascii="Sylfaen" w:hAnsi="Sylfaen"/>
          <w:kern w:val="36"/>
          <w:sz w:val="24"/>
          <w:szCs w:val="24"/>
          <w:lang w:val="hy-AM"/>
        </w:rPr>
        <w:t xml:space="preserve"> դրամ՝ որպես փաստաբանի խելամիտ վարձատրության գումար:</w:t>
      </w:r>
      <w:r>
        <w:rPr>
          <w:rFonts w:ascii="Sylfaen" w:hAnsi="Sylfaen"/>
          <w:kern w:val="36"/>
          <w:sz w:val="24"/>
          <w:szCs w:val="24"/>
          <w:lang w:val="hy-AM"/>
        </w:rPr>
        <w:t xml:space="preserve"> </w:t>
      </w:r>
      <w:r w:rsidRPr="001A24EB">
        <w:rPr>
          <w:rFonts w:ascii="Sylfaen" w:hAnsi="Sylfaen"/>
          <w:kern w:val="36"/>
          <w:sz w:val="24"/>
          <w:szCs w:val="24"/>
          <w:lang w:val="hy-AM"/>
        </w:rPr>
        <w:t>Մարտի 21-ին պատասխանողը վճռի դեմ ներկայացրել է վերաքննիչ բողոք։</w:t>
      </w:r>
    </w:p>
    <w:p w14:paraId="4AC2DB3C" w14:textId="3061575A" w:rsidR="005F5D03" w:rsidRDefault="005F5D03" w:rsidP="00E82AFC">
      <w:pPr>
        <w:spacing w:after="0" w:line="240" w:lineRule="auto"/>
        <w:ind w:firstLine="708"/>
        <w:rPr>
          <w:rFonts w:ascii="Sylfaen" w:hAnsi="Sylfaen"/>
          <w:kern w:val="36"/>
          <w:sz w:val="24"/>
          <w:szCs w:val="24"/>
          <w:lang w:val="hy-AM"/>
        </w:rPr>
      </w:pPr>
    </w:p>
    <w:p w14:paraId="1D951829" w14:textId="77777777" w:rsidR="005F5D03" w:rsidRDefault="005F5D03" w:rsidP="005F5D03">
      <w:pPr>
        <w:spacing w:after="0"/>
        <w:ind w:firstLine="708"/>
        <w:rPr>
          <w:rFonts w:ascii="Sylfaen" w:hAnsi="Sylfaen"/>
          <w:sz w:val="24"/>
          <w:szCs w:val="24"/>
          <w:lang w:val="hy-AM"/>
        </w:rPr>
      </w:pPr>
      <w:r w:rsidRPr="00590FC3">
        <w:rPr>
          <w:rFonts w:ascii="Sylfaen" w:hAnsi="Sylfaen"/>
          <w:b/>
          <w:bCs/>
          <w:sz w:val="24"/>
          <w:szCs w:val="24"/>
          <w:lang w:val="hy-AM"/>
        </w:rPr>
        <w:t>Հունվարի 20-ին</w:t>
      </w:r>
      <w:r w:rsidRPr="00D23AA5">
        <w:rPr>
          <w:rFonts w:ascii="Sylfaen" w:hAnsi="Sylfaen"/>
          <w:b/>
          <w:bCs/>
          <w:lang w:val="hy-AM"/>
        </w:rPr>
        <w:t xml:space="preserve"> </w:t>
      </w:r>
      <w:r w:rsidRPr="00D23AA5">
        <w:rPr>
          <w:rFonts w:ascii="Sylfaen" w:hAnsi="Sylfaen"/>
          <w:sz w:val="24"/>
          <w:szCs w:val="24"/>
          <w:lang w:val="hy-AM"/>
        </w:rPr>
        <w:t>Տաշիրի Ա</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Խաչատրյանի անվան ավագ դպրոցի փոխտնօրեն Նարինե Բաղդասարյանը դատական հայց է ներկայացրել Լոռու մարզի </w:t>
      </w:r>
      <w:r>
        <w:rPr>
          <w:rFonts w:ascii="Sylfaen" w:hAnsi="Sylfaen"/>
          <w:sz w:val="24"/>
          <w:szCs w:val="24"/>
          <w:lang w:val="hy-AM"/>
        </w:rPr>
        <w:t xml:space="preserve">ընդհանուր իրավասության </w:t>
      </w:r>
      <w:r w:rsidRPr="00DC1E98">
        <w:rPr>
          <w:rFonts w:ascii="Sylfaen" w:hAnsi="Sylfaen"/>
          <w:sz w:val="24"/>
          <w:szCs w:val="24"/>
          <w:lang w:val="hy-AM"/>
        </w:rPr>
        <w:t>դատարան (ք</w:t>
      </w:r>
      <w:r w:rsidRPr="00DC1E98">
        <w:rPr>
          <w:rFonts w:ascii="Times New Roman" w:hAnsi="Times New Roman" w:cs="Times New Roman"/>
          <w:sz w:val="24"/>
          <w:szCs w:val="24"/>
          <w:lang w:val="hy-AM"/>
        </w:rPr>
        <w:t>․</w:t>
      </w:r>
      <w:r w:rsidRPr="00DC1E98">
        <w:rPr>
          <w:rFonts w:ascii="Sylfaen" w:hAnsi="Sylfaen"/>
          <w:sz w:val="24"/>
          <w:szCs w:val="24"/>
          <w:lang w:val="hy-AM"/>
        </w:rPr>
        <w:t xml:space="preserve"> Վանաձորի նստավայր) ընդդեմ</w:t>
      </w:r>
      <w:r w:rsidRPr="00D23AA5">
        <w:rPr>
          <w:rFonts w:ascii="Sylfaen" w:hAnsi="Sylfaen"/>
          <w:sz w:val="24"/>
          <w:szCs w:val="24"/>
          <w:lang w:val="hy-AM"/>
        </w:rPr>
        <w:t xml:space="preserve"> «Ժողովուրդ թերթի խմբագրություն» ՍՊԸ-ի և դրան պատկանող </w:t>
      </w:r>
      <w:r w:rsidRPr="00590FC3">
        <w:rPr>
          <w:rFonts w:ascii="Sylfaen" w:hAnsi="Sylfaen"/>
          <w:i/>
          <w:sz w:val="24"/>
          <w:szCs w:val="24"/>
          <w:lang w:val="hy-AM"/>
        </w:rPr>
        <w:t>Armlur.am</w:t>
      </w:r>
      <w:r w:rsidRPr="00D23AA5">
        <w:rPr>
          <w:rFonts w:ascii="Sylfaen" w:hAnsi="Sylfaen"/>
          <w:sz w:val="24"/>
          <w:szCs w:val="24"/>
          <w:lang w:val="hy-AM"/>
        </w:rPr>
        <w:t xml:space="preserve"> կայքի թողարկման պատասխանատու Սոնա Գրիգորյանի՝ զրպարտություն համարվող տեղեկությունները </w:t>
      </w:r>
      <w:proofErr w:type="spellStart"/>
      <w:r w:rsidRPr="00D23AA5">
        <w:rPr>
          <w:rFonts w:ascii="Sylfaen" w:hAnsi="Sylfaen"/>
          <w:sz w:val="24"/>
          <w:szCs w:val="24"/>
          <w:lang w:val="hy-AM"/>
        </w:rPr>
        <w:t>հերքելու</w:t>
      </w:r>
      <w:r>
        <w:rPr>
          <w:rFonts w:ascii="Sylfaen" w:hAnsi="Sylfaen"/>
          <w:sz w:val="24"/>
          <w:szCs w:val="24"/>
          <w:lang w:val="hy-AM"/>
        </w:rPr>
        <w:t>ն</w:t>
      </w:r>
      <w:proofErr w:type="spellEnd"/>
      <w:r>
        <w:rPr>
          <w:rFonts w:ascii="Sylfaen" w:hAnsi="Sylfaen"/>
          <w:sz w:val="24"/>
          <w:szCs w:val="24"/>
          <w:lang w:val="hy-AM"/>
        </w:rPr>
        <w:t xml:space="preserve"> պարտավորեցնելու</w:t>
      </w:r>
      <w:r w:rsidRPr="00D23AA5">
        <w:rPr>
          <w:rFonts w:ascii="Sylfaen" w:hAnsi="Sylfaen"/>
          <w:sz w:val="24"/>
          <w:szCs w:val="24"/>
          <w:lang w:val="hy-AM"/>
        </w:rPr>
        <w:t xml:space="preserve">, </w:t>
      </w:r>
      <w:proofErr w:type="spellStart"/>
      <w:r>
        <w:rPr>
          <w:rFonts w:ascii="Sylfaen" w:hAnsi="Sylfaen"/>
          <w:sz w:val="24"/>
          <w:szCs w:val="24"/>
          <w:lang w:val="hy-AM"/>
        </w:rPr>
        <w:t>պատասխանողներից</w:t>
      </w:r>
      <w:proofErr w:type="spellEnd"/>
      <w:r w:rsidRPr="00D23AA5">
        <w:rPr>
          <w:rFonts w:ascii="Sylfaen" w:hAnsi="Sylfaen"/>
          <w:sz w:val="24"/>
          <w:szCs w:val="24"/>
          <w:lang w:val="hy-AM"/>
        </w:rPr>
        <w:t xml:space="preserve"> </w:t>
      </w:r>
      <w:proofErr w:type="spellStart"/>
      <w:r w:rsidRPr="00D23AA5">
        <w:rPr>
          <w:rFonts w:ascii="Sylfaen" w:hAnsi="Sylfaen"/>
          <w:sz w:val="24"/>
          <w:szCs w:val="24"/>
          <w:lang w:val="hy-AM"/>
        </w:rPr>
        <w:t>համապարտության</w:t>
      </w:r>
      <w:proofErr w:type="spellEnd"/>
      <w:r w:rsidRPr="00D23AA5">
        <w:rPr>
          <w:rFonts w:ascii="Sylfaen" w:hAnsi="Sylfaen"/>
          <w:sz w:val="24"/>
          <w:szCs w:val="24"/>
          <w:lang w:val="hy-AM"/>
        </w:rPr>
        <w:t xml:space="preserve"> կարգով 1 միլիոն դրամ</w:t>
      </w:r>
      <w:r w:rsidRPr="00590FC3">
        <w:rPr>
          <w:rFonts w:ascii="Sylfaen" w:hAnsi="Sylfaen"/>
          <w:sz w:val="24"/>
          <w:szCs w:val="24"/>
          <w:lang w:val="hy-AM"/>
        </w:rPr>
        <w:t xml:space="preserve"> </w:t>
      </w:r>
      <w:r w:rsidRPr="00D23AA5">
        <w:rPr>
          <w:rFonts w:ascii="Sylfaen" w:hAnsi="Sylfaen"/>
          <w:sz w:val="24"/>
          <w:szCs w:val="24"/>
          <w:lang w:val="hy-AM"/>
        </w:rPr>
        <w:t xml:space="preserve">փոխհատուցում, ինչպես նաև՝ </w:t>
      </w:r>
      <w:proofErr w:type="spellStart"/>
      <w:r w:rsidRPr="00D23AA5">
        <w:rPr>
          <w:rFonts w:ascii="Sylfaen" w:hAnsi="Sylfaen"/>
          <w:sz w:val="24"/>
          <w:szCs w:val="24"/>
          <w:lang w:val="hy-AM"/>
        </w:rPr>
        <w:t>պետտուրքի</w:t>
      </w:r>
      <w:proofErr w:type="spellEnd"/>
      <w:r w:rsidRPr="00D23AA5">
        <w:rPr>
          <w:rFonts w:ascii="Sylfaen" w:hAnsi="Sylfaen"/>
          <w:sz w:val="24"/>
          <w:szCs w:val="24"/>
          <w:lang w:val="hy-AM"/>
        </w:rPr>
        <w:t xml:space="preserve"> և դատական ծախսերի գումար</w:t>
      </w:r>
      <w:r>
        <w:rPr>
          <w:rFonts w:ascii="Sylfaen" w:hAnsi="Sylfaen"/>
          <w:sz w:val="24"/>
          <w:szCs w:val="24"/>
          <w:lang w:val="hy-AM"/>
        </w:rPr>
        <w:t>ներ</w:t>
      </w:r>
      <w:r w:rsidRPr="00D23AA5">
        <w:rPr>
          <w:rFonts w:ascii="Sylfaen" w:hAnsi="Sylfaen"/>
          <w:sz w:val="24"/>
          <w:szCs w:val="24"/>
          <w:lang w:val="hy-AM"/>
        </w:rPr>
        <w:t>ը բռնագանձելու</w:t>
      </w:r>
      <w:r>
        <w:rPr>
          <w:rFonts w:ascii="Sylfaen" w:hAnsi="Sylfaen"/>
          <w:sz w:val="24"/>
          <w:szCs w:val="24"/>
          <w:lang w:val="hy-AM"/>
        </w:rPr>
        <w:t xml:space="preserve"> </w:t>
      </w:r>
      <w:r w:rsidRPr="00D23AA5">
        <w:rPr>
          <w:rFonts w:ascii="Sylfaen" w:hAnsi="Sylfaen"/>
          <w:sz w:val="24"/>
          <w:szCs w:val="24"/>
          <w:lang w:val="hy-AM"/>
        </w:rPr>
        <w:t>պահանջներով։</w:t>
      </w:r>
    </w:p>
    <w:p w14:paraId="7BCCAB6B" w14:textId="77777777" w:rsidR="005F5D03" w:rsidRDefault="005F5D03" w:rsidP="005F5D03">
      <w:pPr>
        <w:spacing w:after="0"/>
        <w:ind w:firstLine="708"/>
        <w:rPr>
          <w:rFonts w:ascii="Sylfaen" w:hAnsi="Sylfaen"/>
          <w:sz w:val="24"/>
          <w:szCs w:val="24"/>
          <w:lang w:val="hy-AM"/>
        </w:rPr>
      </w:pPr>
      <w:r w:rsidRPr="00D23AA5">
        <w:rPr>
          <w:rFonts w:ascii="Sylfaen" w:hAnsi="Sylfaen"/>
          <w:sz w:val="24"/>
          <w:szCs w:val="24"/>
          <w:lang w:val="hy-AM"/>
        </w:rPr>
        <w:lastRenderedPageBreak/>
        <w:t>Հայցի առիթը 2024թ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դեկտեմբերի 20-ին </w:t>
      </w:r>
      <w:r w:rsidRPr="00590FC3">
        <w:rPr>
          <w:rFonts w:ascii="Sylfaen" w:hAnsi="Sylfaen"/>
          <w:i/>
          <w:sz w:val="24"/>
          <w:szCs w:val="24"/>
          <w:lang w:val="hy-AM"/>
        </w:rPr>
        <w:t>Armlur.am</w:t>
      </w:r>
      <w:r w:rsidRPr="00D23AA5">
        <w:rPr>
          <w:rFonts w:ascii="Sylfaen" w:hAnsi="Sylfaen"/>
          <w:sz w:val="24"/>
          <w:szCs w:val="24"/>
          <w:lang w:val="hy-AM"/>
        </w:rPr>
        <w:t xml:space="preserve"> </w:t>
      </w:r>
      <w:proofErr w:type="spellStart"/>
      <w:r w:rsidRPr="00D23AA5">
        <w:rPr>
          <w:rFonts w:ascii="Sylfaen" w:hAnsi="Sylfaen"/>
          <w:sz w:val="24"/>
          <w:szCs w:val="24"/>
          <w:lang w:val="hy-AM"/>
        </w:rPr>
        <w:t>կայքում</w:t>
      </w:r>
      <w:proofErr w:type="spellEnd"/>
      <w:r w:rsidRPr="00D23AA5">
        <w:rPr>
          <w:rFonts w:ascii="Sylfaen" w:hAnsi="Sylfaen"/>
          <w:sz w:val="24"/>
          <w:szCs w:val="24"/>
          <w:lang w:val="hy-AM"/>
        </w:rPr>
        <w:t xml:space="preserve"> հրապարակված </w:t>
      </w:r>
      <w:proofErr w:type="spellStart"/>
      <w:r w:rsidRPr="00D23AA5">
        <w:rPr>
          <w:rFonts w:ascii="Sylfaen" w:hAnsi="Sylfaen"/>
          <w:sz w:val="24"/>
          <w:szCs w:val="24"/>
          <w:lang w:val="hy-AM"/>
        </w:rPr>
        <w:t>տեսանյութն</w:t>
      </w:r>
      <w:proofErr w:type="spellEnd"/>
      <w:r w:rsidRPr="00D23AA5">
        <w:rPr>
          <w:rFonts w:ascii="Sylfaen" w:hAnsi="Sylfaen"/>
          <w:sz w:val="24"/>
          <w:szCs w:val="24"/>
          <w:lang w:val="hy-AM"/>
        </w:rPr>
        <w:t xml:space="preserve"> է՝ «Տաշիր քաղաքի դպրոցներից մեկում ուսուցիչը հարվածել է երեխաներին և մտցրել պահարան» վերնագրով և կից տեքստով, որտեղ նշվում է, որ փոխտնօրեն Բաղդասարյանի ժամկետը լրանալուց հետո նա իր ընկերուհուն է նշանակել տնօրենի ժամանակավոր պաշտոնակատար, իսկ ինքն էլ զբաղեցնում է դպրոցում մանկավարժական մասնագիտական աջակցության գծով փոխտնօրենի պաշտոնը, սակայն ըստ ահազանգած ծնողների՝ ողջ դպրոցը կառավարում է հենց Նարինե Բաղդասարյանը</w:t>
      </w:r>
      <w:r w:rsidRPr="00D23AA5">
        <w:rPr>
          <w:rStyle w:val="FootnoteReference"/>
          <w:rFonts w:ascii="Sylfaen" w:hAnsi="Sylfaen"/>
          <w:sz w:val="24"/>
          <w:szCs w:val="24"/>
          <w:lang w:val="hy-AM"/>
        </w:rPr>
        <w:footnoteReference w:id="37"/>
      </w:r>
      <w:r w:rsidRPr="00D23AA5">
        <w:rPr>
          <w:rFonts w:ascii="Sylfaen" w:hAnsi="Sylfaen"/>
          <w:sz w:val="24"/>
          <w:szCs w:val="24"/>
          <w:lang w:val="hy-AM"/>
        </w:rPr>
        <w:t>։</w:t>
      </w:r>
      <w:r w:rsidRPr="00D23AA5">
        <w:rPr>
          <w:rFonts w:ascii="Sylfaen" w:hAnsi="Sylfaen"/>
          <w:sz w:val="24"/>
          <w:szCs w:val="24"/>
          <w:lang w:val="hy-AM"/>
        </w:rPr>
        <w:br/>
      </w:r>
      <w:r w:rsidRPr="00D23AA5">
        <w:rPr>
          <w:rFonts w:ascii="Sylfaen" w:hAnsi="Sylfaen"/>
          <w:lang w:val="hy-AM"/>
        </w:rPr>
        <w:tab/>
      </w:r>
      <w:r w:rsidRPr="00D23AA5">
        <w:rPr>
          <w:rFonts w:ascii="Sylfaen" w:hAnsi="Sylfaen"/>
          <w:sz w:val="24"/>
          <w:szCs w:val="24"/>
          <w:lang w:val="hy-AM"/>
        </w:rPr>
        <w:t>Հունվարի 23-ին հայցադիմումը վերադարձվել է</w:t>
      </w:r>
      <w:r>
        <w:rPr>
          <w:rFonts w:ascii="Sylfaen" w:hAnsi="Sylfaen"/>
          <w:sz w:val="24"/>
          <w:szCs w:val="24"/>
          <w:lang w:val="hy-AM"/>
        </w:rPr>
        <w:t xml:space="preserve"> փաստաթղթային թերությունների պատճառով</w:t>
      </w:r>
      <w:r w:rsidRPr="00D23AA5">
        <w:rPr>
          <w:rFonts w:ascii="Sylfaen" w:hAnsi="Sylfaen"/>
          <w:sz w:val="24"/>
          <w:szCs w:val="24"/>
          <w:lang w:val="hy-AM"/>
        </w:rPr>
        <w:t>, մինչ եռամսյակի ավարտ նորը չի ներկայացվել։</w:t>
      </w:r>
    </w:p>
    <w:p w14:paraId="75D90F7E" w14:textId="77777777" w:rsidR="005F5D03" w:rsidRPr="00590FC3" w:rsidRDefault="005F5D03" w:rsidP="005F5D03">
      <w:pPr>
        <w:spacing w:after="0"/>
        <w:ind w:firstLine="708"/>
        <w:rPr>
          <w:rFonts w:ascii="Sylfaen" w:hAnsi="Sylfaen"/>
          <w:sz w:val="24"/>
          <w:szCs w:val="24"/>
          <w:lang w:val="hy-AM"/>
        </w:rPr>
      </w:pPr>
    </w:p>
    <w:p w14:paraId="1809C274" w14:textId="6E344F2E" w:rsidR="00E82AFC" w:rsidRPr="001A24EB" w:rsidRDefault="005F5D03" w:rsidP="00E70469">
      <w:pPr>
        <w:spacing w:after="0"/>
        <w:rPr>
          <w:rFonts w:ascii="Sylfaen" w:eastAsia="Times New Roman" w:hAnsi="Sylfaen" w:cs="Times New Roman"/>
          <w:sz w:val="24"/>
          <w:szCs w:val="24"/>
          <w:lang w:val="hy-AM" w:eastAsia="ru-RU"/>
        </w:rPr>
      </w:pPr>
      <w:r w:rsidRPr="00D23AA5">
        <w:rPr>
          <w:rFonts w:ascii="Sylfaen" w:hAnsi="Sylfaen" w:cs="Sylfaen"/>
          <w:color w:val="000000"/>
          <w:sz w:val="24"/>
          <w:szCs w:val="24"/>
          <w:lang w:val="hy-AM"/>
        </w:rPr>
        <w:tab/>
      </w:r>
      <w:r w:rsidR="00E82AFC" w:rsidRPr="001A24EB">
        <w:rPr>
          <w:rFonts w:ascii="Sylfaen" w:hAnsi="Sylfaen"/>
          <w:b/>
          <w:bCs/>
          <w:sz w:val="24"/>
          <w:szCs w:val="24"/>
          <w:lang w:val="hy-AM"/>
        </w:rPr>
        <w:t>Հունվարի 21-ին</w:t>
      </w:r>
      <w:r w:rsidR="00E82AFC" w:rsidRPr="001A24EB">
        <w:rPr>
          <w:rFonts w:ascii="Sylfaen" w:eastAsia="Times New Roman" w:hAnsi="Sylfaen" w:cs="Times New Roman"/>
          <w:sz w:val="24"/>
          <w:szCs w:val="24"/>
          <w:lang w:val="hy-AM" w:eastAsia="ru-RU"/>
        </w:rPr>
        <w:t xml:space="preserve"> </w:t>
      </w:r>
      <w:proofErr w:type="spellStart"/>
      <w:r w:rsidR="00E82AFC" w:rsidRPr="001A24EB">
        <w:rPr>
          <w:rFonts w:ascii="Sylfaen" w:eastAsia="Times New Roman" w:hAnsi="Sylfaen" w:cs="Times New Roman"/>
          <w:sz w:val="24"/>
          <w:szCs w:val="24"/>
          <w:lang w:val="hy-AM" w:eastAsia="ru-RU"/>
        </w:rPr>
        <w:t>Երևանի</w:t>
      </w:r>
      <w:proofErr w:type="spellEnd"/>
      <w:r w:rsidR="00E82AFC" w:rsidRPr="001A24EB">
        <w:rPr>
          <w:rFonts w:ascii="Sylfaen" w:eastAsia="Times New Roman" w:hAnsi="Sylfaen" w:cs="Times New Roman"/>
          <w:sz w:val="24"/>
          <w:szCs w:val="24"/>
          <w:lang w:val="hy-AM" w:eastAsia="ru-RU"/>
        </w:rPr>
        <w:t xml:space="preserve"> ընդհանուր իրավասության դատարանում կայացել է </w:t>
      </w:r>
      <w:proofErr w:type="spellStart"/>
      <w:r w:rsidR="00E82AFC" w:rsidRPr="001A24EB">
        <w:rPr>
          <w:rFonts w:ascii="Sylfaen" w:eastAsia="Times New Roman" w:hAnsi="Sylfaen" w:cs="Times New Roman"/>
          <w:sz w:val="24"/>
          <w:szCs w:val="24"/>
          <w:lang w:val="hy-AM" w:eastAsia="ru-RU"/>
        </w:rPr>
        <w:t>Երևանի</w:t>
      </w:r>
      <w:proofErr w:type="spellEnd"/>
      <w:r w:rsidR="00E82AFC" w:rsidRPr="001A24EB">
        <w:rPr>
          <w:rFonts w:ascii="Sylfaen" w:eastAsia="Times New Roman" w:hAnsi="Sylfaen" w:cs="Times New Roman"/>
          <w:sz w:val="24"/>
          <w:szCs w:val="24"/>
          <w:lang w:val="hy-AM" w:eastAsia="ru-RU"/>
        </w:rPr>
        <w:t xml:space="preserve"> կենդանաբանական այգու նախկին տնօրեն Ռուբեն Խաչատրյանն ընդդեմ լրագրող Նարինե Կիրակոսյանի գործով նիստ՝ զրպարտություն համարվող տեղեկատվությունը հերքելու և վնասը փոխհատուցելու պահանջներով։</w:t>
      </w:r>
    </w:p>
    <w:p w14:paraId="4975A3FF" w14:textId="77777777" w:rsidR="00E82AFC" w:rsidRPr="001A24EB" w:rsidRDefault="00E82AFC" w:rsidP="00E82AFC">
      <w:pPr>
        <w:spacing w:after="0" w:line="240" w:lineRule="auto"/>
        <w:rPr>
          <w:rFonts w:ascii="Sylfaen" w:hAnsi="Sylfaen"/>
          <w:sz w:val="24"/>
          <w:szCs w:val="24"/>
          <w:lang w:val="hy-AM"/>
        </w:rPr>
      </w:pPr>
      <w:r w:rsidRPr="001A24EB">
        <w:rPr>
          <w:rFonts w:ascii="Sylfaen" w:hAnsi="Sylfaen"/>
          <w:sz w:val="24"/>
          <w:szCs w:val="24"/>
          <w:lang w:val="hy-AM"/>
        </w:rPr>
        <w:tab/>
        <w:t>Հայցը ներկայացվել է նախ 2019թ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սեպտեմբերի 24-ին, ապա՝ հայցվորի պահանջով հետ է վերադարձվել ու կրկին ներկայացվել նոյեմբերի 13-ին։ Հայցի առիթը եղել է լրագրողի՝ օգոստոսի 25-ի </w:t>
      </w:r>
      <w:proofErr w:type="spellStart"/>
      <w:r w:rsidRPr="001A24EB">
        <w:rPr>
          <w:rFonts w:ascii="Sylfaen" w:hAnsi="Sylfaen"/>
          <w:sz w:val="24"/>
          <w:szCs w:val="24"/>
          <w:lang w:val="hy-AM"/>
        </w:rPr>
        <w:t>ֆեյսբուքյան</w:t>
      </w:r>
      <w:proofErr w:type="spellEnd"/>
      <w:r w:rsidRPr="001A24EB">
        <w:rPr>
          <w:rFonts w:ascii="Sylfaen" w:hAnsi="Sylfaen"/>
          <w:sz w:val="24"/>
          <w:szCs w:val="24"/>
          <w:lang w:val="hy-AM"/>
        </w:rPr>
        <w:t xml:space="preserve"> գրառումը, որտեղ նա հայտնել է, թե Ռուբեն Խաչատրյանը, իրեն </w:t>
      </w:r>
      <w:proofErr w:type="spellStart"/>
      <w:r w:rsidRPr="001A24EB">
        <w:rPr>
          <w:rFonts w:ascii="Sylfaen" w:hAnsi="Sylfaen"/>
          <w:sz w:val="24"/>
          <w:szCs w:val="24"/>
          <w:lang w:val="hy-AM"/>
        </w:rPr>
        <w:t>ինքնահռչակելով</w:t>
      </w:r>
      <w:proofErr w:type="spellEnd"/>
      <w:r w:rsidRPr="001A24EB">
        <w:rPr>
          <w:rFonts w:ascii="Sylfaen" w:hAnsi="Sylfaen"/>
          <w:sz w:val="24"/>
          <w:szCs w:val="24"/>
          <w:lang w:val="hy-AM"/>
        </w:rPr>
        <w:t xml:space="preserve"> միանձնյա ղեկավար, կենդանական աշխարհին ահռելի վնաս է տվել։</w:t>
      </w:r>
      <w:r w:rsidRPr="001A24EB">
        <w:rPr>
          <w:rFonts w:ascii="Sylfaen" w:eastAsia="Times New Roman" w:hAnsi="Sylfaen" w:cs="Times New Roman"/>
          <w:sz w:val="24"/>
          <w:szCs w:val="24"/>
          <w:lang w:val="hy-AM" w:eastAsia="ru-RU"/>
        </w:rPr>
        <w:t xml:space="preserve"> </w:t>
      </w:r>
      <w:r w:rsidRPr="001A24EB">
        <w:rPr>
          <w:rFonts w:ascii="Sylfaen" w:hAnsi="Sylfaen"/>
          <w:sz w:val="24"/>
          <w:szCs w:val="24"/>
          <w:lang w:val="hy-AM"/>
        </w:rPr>
        <w:t xml:space="preserve">(Մանրամասները՝ ԽԱՊԿ 2019-24թթ. զեկույցներում, </w:t>
      </w:r>
      <w:proofErr w:type="spellStart"/>
      <w:r w:rsidRPr="001A24EB">
        <w:rPr>
          <w:rFonts w:ascii="Sylfaen" w:hAnsi="Sylfaen"/>
          <w:sz w:val="24"/>
          <w:szCs w:val="24"/>
          <w:lang w:val="hy-AM"/>
        </w:rPr>
        <w:t>տե՛ս</w:t>
      </w:r>
      <w:proofErr w:type="spellEnd"/>
      <w:r w:rsidRPr="001A24EB">
        <w:rPr>
          <w:rFonts w:ascii="Sylfaen" w:hAnsi="Sylfaen"/>
          <w:sz w:val="24"/>
          <w:szCs w:val="24"/>
          <w:lang w:val="hy-AM"/>
        </w:rPr>
        <w:t xml:space="preserve"> khosq.am կայքի «Զեկույցներ» բաժնում)։</w:t>
      </w:r>
      <w:r w:rsidRPr="001A24EB">
        <w:rPr>
          <w:rFonts w:ascii="Sylfaen" w:hAnsi="Sylfaen"/>
          <w:sz w:val="24"/>
          <w:szCs w:val="24"/>
          <w:lang w:val="hy-AM"/>
        </w:rPr>
        <w:br/>
      </w:r>
      <w:r w:rsidRPr="001A24EB">
        <w:rPr>
          <w:rFonts w:ascii="Sylfaen" w:hAnsi="Sylfaen"/>
          <w:sz w:val="24"/>
          <w:szCs w:val="24"/>
          <w:lang w:val="hy-AM"/>
        </w:rPr>
        <w:tab/>
        <w:t xml:space="preserve">Գործով նիստ է կայացել նաև </w:t>
      </w:r>
      <w:r>
        <w:rPr>
          <w:rFonts w:ascii="Sylfaen" w:hAnsi="Sylfaen"/>
          <w:sz w:val="24"/>
          <w:szCs w:val="24"/>
          <w:lang w:val="hy-AM"/>
        </w:rPr>
        <w:t xml:space="preserve">ս. թ. </w:t>
      </w:r>
      <w:r w:rsidRPr="001A24EB">
        <w:rPr>
          <w:rFonts w:ascii="Sylfaen" w:hAnsi="Sylfaen"/>
          <w:sz w:val="24"/>
          <w:szCs w:val="24"/>
          <w:lang w:val="hy-AM"/>
        </w:rPr>
        <w:t>փետրվարի 28-ին, հաջորդ նիստի օրը եռամսյակի ավարտի դրությամբ նշանակված չէ։</w:t>
      </w:r>
      <w:r>
        <w:rPr>
          <w:rFonts w:ascii="Sylfaen" w:hAnsi="Sylfaen"/>
          <w:sz w:val="24"/>
          <w:szCs w:val="24"/>
          <w:lang w:val="hy-AM"/>
        </w:rPr>
        <w:t xml:space="preserve"> </w:t>
      </w:r>
    </w:p>
    <w:p w14:paraId="41214EE5" w14:textId="77777777" w:rsidR="00E82AFC" w:rsidRPr="001A24EB" w:rsidRDefault="00E82AFC" w:rsidP="00E82AFC">
      <w:pPr>
        <w:spacing w:after="0" w:line="240" w:lineRule="auto"/>
        <w:rPr>
          <w:rFonts w:ascii="Sylfaen" w:hAnsi="Sylfaen"/>
          <w:sz w:val="24"/>
          <w:szCs w:val="24"/>
          <w:lang w:val="hy-AM"/>
        </w:rPr>
      </w:pPr>
    </w:p>
    <w:p w14:paraId="35DC7831" w14:textId="77777777" w:rsidR="00E82AFC" w:rsidRPr="001A24EB" w:rsidRDefault="00E82AFC" w:rsidP="00E82AFC">
      <w:pPr>
        <w:spacing w:after="0" w:line="240" w:lineRule="auto"/>
        <w:rPr>
          <w:rFonts w:ascii="Sylfaen" w:hAnsi="Sylfaen"/>
          <w:sz w:val="24"/>
          <w:szCs w:val="24"/>
          <w:shd w:val="clear" w:color="auto" w:fill="FFFFFF"/>
          <w:lang w:val="hy-AM"/>
        </w:rPr>
      </w:pPr>
      <w:r w:rsidRPr="001A24EB">
        <w:rPr>
          <w:rFonts w:ascii="Sylfaen" w:hAnsi="Sylfaen"/>
          <w:b/>
          <w:bCs/>
          <w:sz w:val="24"/>
          <w:szCs w:val="24"/>
          <w:shd w:val="clear" w:color="auto" w:fill="FFFFFF"/>
          <w:lang w:val="hy-AM"/>
        </w:rPr>
        <w:tab/>
        <w:t xml:space="preserve">Հունվարի 21-ին </w:t>
      </w:r>
      <w:proofErr w:type="spellStart"/>
      <w:r w:rsidRPr="001A24EB">
        <w:rPr>
          <w:rFonts w:ascii="Sylfaen" w:hAnsi="Sylfaen"/>
          <w:sz w:val="24"/>
          <w:szCs w:val="24"/>
          <w:shd w:val="clear" w:color="auto" w:fill="FFFFFF"/>
          <w:lang w:val="hy-AM"/>
        </w:rPr>
        <w:t>Երևանի</w:t>
      </w:r>
      <w:proofErr w:type="spellEnd"/>
      <w:r w:rsidRPr="001A24EB">
        <w:rPr>
          <w:rFonts w:ascii="Sylfaen" w:hAnsi="Sylfaen"/>
          <w:sz w:val="24"/>
          <w:szCs w:val="24"/>
          <w:shd w:val="clear" w:color="auto" w:fill="FFFFFF"/>
          <w:lang w:val="hy-AM"/>
        </w:rPr>
        <w:t xml:space="preserve"> ընդհանուր իրավասության դատարանում կայացել է փաստաբան Տիգրան Եգորյանն ընդդեմ Գագիկ Եղիազարյանի և «Հրապարակ օրաթերթ» ՍՊԸ-ի գործով դատական նիստ՝ պատվին և արժանապատվությանը պատճառված վնասի հատուցման պահանջով։</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t>2024թ</w:t>
      </w:r>
      <w:r w:rsidRPr="001A24EB">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1A24EB">
        <w:rPr>
          <w:rFonts w:ascii="Sylfaen" w:hAnsi="Sylfaen"/>
          <w:sz w:val="24"/>
          <w:szCs w:val="24"/>
          <w:shd w:val="clear" w:color="auto" w:fill="FFFFFF"/>
          <w:lang w:val="hy-AM"/>
        </w:rPr>
        <w:t xml:space="preserve">մայիսի 15-ին ներկայացրած հայցի առիթը ապրիլի 12-ին ՍՊԸ-ին պատկանող </w:t>
      </w:r>
      <w:r w:rsidRPr="001A24EB">
        <w:rPr>
          <w:rFonts w:ascii="Sylfaen" w:hAnsi="Sylfaen"/>
          <w:i/>
          <w:iCs/>
          <w:sz w:val="24"/>
          <w:szCs w:val="24"/>
          <w:shd w:val="clear" w:color="auto" w:fill="FFFFFF"/>
          <w:lang w:val="hy-AM"/>
        </w:rPr>
        <w:t>Hraparak.am</w:t>
      </w:r>
      <w:r w:rsidRPr="001A24EB">
        <w:rPr>
          <w:rFonts w:ascii="Sylfaen" w:hAnsi="Sylfaen"/>
          <w:sz w:val="24"/>
          <w:szCs w:val="24"/>
          <w:shd w:val="clear" w:color="auto" w:fill="FFFFFF"/>
          <w:lang w:val="hy-AM"/>
        </w:rPr>
        <w:t xml:space="preserve"> լրատվական </w:t>
      </w:r>
      <w:proofErr w:type="spellStart"/>
      <w:r w:rsidRPr="001A24EB">
        <w:rPr>
          <w:rFonts w:ascii="Sylfaen" w:hAnsi="Sylfaen"/>
          <w:sz w:val="24"/>
          <w:szCs w:val="24"/>
          <w:shd w:val="clear" w:color="auto" w:fill="FFFFFF"/>
          <w:lang w:val="hy-AM"/>
        </w:rPr>
        <w:t>կայքում</w:t>
      </w:r>
      <w:proofErr w:type="spellEnd"/>
      <w:r w:rsidRPr="001A24EB">
        <w:rPr>
          <w:rFonts w:ascii="Sylfaen" w:hAnsi="Sylfaen"/>
          <w:sz w:val="24"/>
          <w:szCs w:val="24"/>
          <w:shd w:val="clear" w:color="auto" w:fill="FFFFFF"/>
          <w:lang w:val="hy-AM"/>
        </w:rPr>
        <w:t xml:space="preserve"> զետեղված լուրն է՝ «Սասնա ծռեր»-</w:t>
      </w:r>
      <w:proofErr w:type="spellStart"/>
      <w:r w:rsidRPr="001A24EB">
        <w:rPr>
          <w:rFonts w:ascii="Sylfaen" w:hAnsi="Sylfaen"/>
          <w:sz w:val="24"/>
          <w:szCs w:val="24"/>
          <w:shd w:val="clear" w:color="auto" w:fill="FFFFFF"/>
          <w:lang w:val="hy-AM"/>
        </w:rPr>
        <w:t>ից</w:t>
      </w:r>
      <w:proofErr w:type="spellEnd"/>
      <w:r w:rsidRPr="001A24EB">
        <w:rPr>
          <w:rFonts w:ascii="Sylfaen" w:hAnsi="Sylfaen"/>
          <w:sz w:val="24"/>
          <w:szCs w:val="24"/>
          <w:shd w:val="clear" w:color="auto" w:fill="FFFFFF"/>
          <w:lang w:val="hy-AM"/>
        </w:rPr>
        <w:t xml:space="preserve"> Գագիկ Եղիազարյանը Եգորյանին մեղադրում է իրեն </w:t>
      </w:r>
      <w:proofErr w:type="spellStart"/>
      <w:r w:rsidRPr="001A24EB">
        <w:rPr>
          <w:rFonts w:ascii="Sylfaen" w:hAnsi="Sylfaen"/>
          <w:sz w:val="24"/>
          <w:szCs w:val="24"/>
          <w:shd w:val="clear" w:color="auto" w:fill="FFFFFF"/>
          <w:lang w:val="hy-AM"/>
        </w:rPr>
        <w:t>փոխհատուցած</w:t>
      </w:r>
      <w:proofErr w:type="spellEnd"/>
      <w:r w:rsidRPr="001A24EB">
        <w:rPr>
          <w:rFonts w:ascii="Sylfaen" w:hAnsi="Sylfaen"/>
          <w:sz w:val="24"/>
          <w:szCs w:val="24"/>
          <w:shd w:val="clear" w:color="auto" w:fill="FFFFFF"/>
          <w:lang w:val="hy-AM"/>
        </w:rPr>
        <w:t xml:space="preserve"> 2500 </w:t>
      </w:r>
      <w:proofErr w:type="spellStart"/>
      <w:r w:rsidRPr="001A24EB">
        <w:rPr>
          <w:rFonts w:ascii="Sylfaen" w:hAnsi="Sylfaen"/>
          <w:sz w:val="24"/>
          <w:szCs w:val="24"/>
          <w:shd w:val="clear" w:color="auto" w:fill="FFFFFF"/>
          <w:lang w:val="hy-AM"/>
        </w:rPr>
        <w:t>եվրոն</w:t>
      </w:r>
      <w:proofErr w:type="spellEnd"/>
      <w:r w:rsidRPr="001A24EB">
        <w:rPr>
          <w:rFonts w:ascii="Sylfaen" w:hAnsi="Sylfaen"/>
          <w:sz w:val="24"/>
          <w:szCs w:val="24"/>
          <w:shd w:val="clear" w:color="auto" w:fill="FFFFFF"/>
          <w:lang w:val="hy-AM"/>
        </w:rPr>
        <w:t xml:space="preserve"> հափշտակելու մեջ» վերնագրով</w:t>
      </w:r>
      <w:r w:rsidRPr="001A24EB">
        <w:rPr>
          <w:rStyle w:val="FootnoteReference"/>
          <w:rFonts w:ascii="Sylfaen" w:hAnsi="Sylfaen"/>
          <w:sz w:val="24"/>
          <w:szCs w:val="24"/>
          <w:shd w:val="clear" w:color="auto" w:fill="FFFFFF"/>
          <w:lang w:val="hy-AM"/>
        </w:rPr>
        <w:footnoteReference w:id="38"/>
      </w:r>
      <w:r w:rsidRPr="001A24EB">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tab/>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r>
      <w:r>
        <w:rPr>
          <w:rFonts w:ascii="Sylfaen" w:hAnsi="Sylfaen"/>
          <w:sz w:val="24"/>
          <w:szCs w:val="24"/>
          <w:shd w:val="clear" w:color="auto" w:fill="FFFFFF"/>
          <w:lang w:val="hy-AM"/>
        </w:rPr>
        <w:t>Հաջորդ դ</w:t>
      </w:r>
      <w:r w:rsidRPr="001A24EB">
        <w:rPr>
          <w:rFonts w:ascii="Sylfaen" w:hAnsi="Sylfaen"/>
          <w:sz w:val="24"/>
          <w:szCs w:val="24"/>
          <w:shd w:val="clear" w:color="auto" w:fill="FFFFFF"/>
          <w:lang w:val="hy-AM"/>
        </w:rPr>
        <w:t>ատա</w:t>
      </w:r>
      <w:r>
        <w:rPr>
          <w:rFonts w:ascii="Sylfaen" w:hAnsi="Sylfaen"/>
          <w:sz w:val="24"/>
          <w:szCs w:val="24"/>
          <w:shd w:val="clear" w:color="auto" w:fill="FFFFFF"/>
          <w:lang w:val="hy-AM"/>
        </w:rPr>
        <w:t>կա</w:t>
      </w:r>
      <w:r w:rsidRPr="001A24EB">
        <w:rPr>
          <w:rFonts w:ascii="Sylfaen" w:hAnsi="Sylfaen"/>
          <w:sz w:val="24"/>
          <w:szCs w:val="24"/>
          <w:shd w:val="clear" w:color="auto" w:fill="FFFFFF"/>
          <w:lang w:val="hy-AM"/>
        </w:rPr>
        <w:t>ն</w:t>
      </w:r>
      <w:r>
        <w:rPr>
          <w:rFonts w:ascii="Sylfaen" w:hAnsi="Sylfaen"/>
          <w:sz w:val="24"/>
          <w:szCs w:val="24"/>
          <w:shd w:val="clear" w:color="auto" w:fill="FFFFFF"/>
          <w:lang w:val="hy-AM"/>
        </w:rPr>
        <w:t xml:space="preserve"> նիստը</w:t>
      </w:r>
      <w:r w:rsidRPr="001A24EB">
        <w:rPr>
          <w:rFonts w:ascii="Sylfaen" w:hAnsi="Sylfaen"/>
          <w:sz w:val="24"/>
          <w:szCs w:val="24"/>
          <w:shd w:val="clear" w:color="auto" w:fill="FFFFFF"/>
          <w:lang w:val="hy-AM"/>
        </w:rPr>
        <w:t xml:space="preserve"> նշանակվել</w:t>
      </w:r>
      <w:r>
        <w:rPr>
          <w:rFonts w:ascii="Sylfaen" w:hAnsi="Sylfaen"/>
          <w:sz w:val="24"/>
          <w:szCs w:val="24"/>
          <w:shd w:val="clear" w:color="auto" w:fill="FFFFFF"/>
          <w:lang w:val="hy-AM"/>
        </w:rPr>
        <w:t xml:space="preserve"> է</w:t>
      </w:r>
      <w:r w:rsidRPr="001A24EB">
        <w:rPr>
          <w:rFonts w:ascii="Sylfaen" w:hAnsi="Sylfaen"/>
          <w:sz w:val="24"/>
          <w:szCs w:val="24"/>
          <w:shd w:val="clear" w:color="auto" w:fill="FFFFFF"/>
          <w:lang w:val="hy-AM"/>
        </w:rPr>
        <w:t xml:space="preserve"> ապրիլի 16-ին։</w:t>
      </w:r>
    </w:p>
    <w:p w14:paraId="65FBB0D6" w14:textId="77777777" w:rsidR="00E82AFC" w:rsidRPr="001A24EB" w:rsidRDefault="00E82AFC" w:rsidP="00E82AFC">
      <w:pPr>
        <w:spacing w:after="0" w:line="240" w:lineRule="auto"/>
        <w:rPr>
          <w:rFonts w:ascii="Sylfaen" w:hAnsi="Sylfaen"/>
          <w:sz w:val="24"/>
          <w:szCs w:val="24"/>
          <w:lang w:val="hy-AM"/>
        </w:rPr>
      </w:pPr>
    </w:p>
    <w:p w14:paraId="03BBF510" w14:textId="77777777" w:rsidR="00E82AFC" w:rsidRPr="001A24EB" w:rsidRDefault="00E82AFC" w:rsidP="00E82AFC">
      <w:pPr>
        <w:spacing w:after="0" w:line="240" w:lineRule="auto"/>
        <w:rPr>
          <w:rFonts w:ascii="Times New Roman" w:hAnsi="Times New Roman" w:cs="Times New Roman"/>
          <w:b/>
          <w:sz w:val="24"/>
          <w:szCs w:val="24"/>
          <w:lang w:val="hy-AM"/>
        </w:rPr>
      </w:pPr>
      <w:r w:rsidRPr="001A24EB">
        <w:rPr>
          <w:rFonts w:ascii="Sylfaen" w:hAnsi="Sylfaen"/>
          <w:b/>
          <w:sz w:val="24"/>
          <w:szCs w:val="24"/>
          <w:lang w:val="hy-AM"/>
        </w:rPr>
        <w:tab/>
        <w:t xml:space="preserve">Հունվարի 22-ին </w:t>
      </w:r>
      <w:r w:rsidRPr="001A24EB">
        <w:rPr>
          <w:rFonts w:ascii="Sylfaen" w:hAnsi="Sylfaen" w:cs="Arial"/>
          <w:sz w:val="24"/>
          <w:szCs w:val="24"/>
          <w:shd w:val="clear" w:color="auto" w:fill="FFFFFF"/>
          <w:lang w:val="hy-AM"/>
        </w:rPr>
        <w:t>դատավորի ինքնաբացարկի հիմքով երկրորդ անգամ տեղի է ունեցել Ռուբիկ Մխիթարյանն ընդդեմ «</w:t>
      </w:r>
      <w:proofErr w:type="spellStart"/>
      <w:r w:rsidRPr="001A24EB">
        <w:rPr>
          <w:rFonts w:ascii="Sylfaen" w:hAnsi="Sylfaen" w:cs="Arial"/>
          <w:sz w:val="24"/>
          <w:szCs w:val="24"/>
          <w:shd w:val="clear" w:color="auto" w:fill="FFFFFF"/>
          <w:lang w:val="hy-AM"/>
        </w:rPr>
        <w:t>Փաստինֆո</w:t>
      </w:r>
      <w:proofErr w:type="spellEnd"/>
      <w:r w:rsidRPr="001A24EB">
        <w:rPr>
          <w:rFonts w:ascii="Sylfaen" w:hAnsi="Sylfaen" w:cs="Arial"/>
          <w:sz w:val="24"/>
          <w:szCs w:val="24"/>
          <w:shd w:val="clear" w:color="auto" w:fill="FFFFFF"/>
          <w:lang w:val="hy-AM"/>
        </w:rPr>
        <w:t>» ՍՊԸ-ի (</w:t>
      </w:r>
      <w:r w:rsidRPr="001A24EB">
        <w:rPr>
          <w:rFonts w:ascii="Sylfaen" w:hAnsi="Sylfaen" w:cs="Arial"/>
          <w:i/>
          <w:iCs/>
          <w:sz w:val="24"/>
          <w:szCs w:val="24"/>
          <w:shd w:val="clear" w:color="auto" w:fill="FFFFFF"/>
          <w:lang w:val="hy-AM"/>
        </w:rPr>
        <w:t>Pastinfo.am</w:t>
      </w:r>
      <w:r w:rsidRPr="001A24EB">
        <w:rPr>
          <w:rFonts w:ascii="Sylfaen" w:hAnsi="Sylfaen" w:cs="Arial"/>
          <w:sz w:val="24"/>
          <w:szCs w:val="24"/>
          <w:shd w:val="clear" w:color="auto" w:fill="FFFFFF"/>
          <w:lang w:val="hy-AM"/>
        </w:rPr>
        <w:t xml:space="preserve"> լրատվական կայքի հիմնադիր) գործով վերաբաշխում։</w:t>
      </w:r>
    </w:p>
    <w:p w14:paraId="5CB508D4" w14:textId="77777777" w:rsidR="00E82AFC" w:rsidRPr="001A24EB" w:rsidRDefault="00E82AFC" w:rsidP="00E82AFC">
      <w:pPr>
        <w:spacing w:after="0" w:line="240" w:lineRule="auto"/>
        <w:rPr>
          <w:lang w:val="hy-AM"/>
        </w:rPr>
      </w:pPr>
      <w:r w:rsidRPr="001A24EB">
        <w:rPr>
          <w:rFonts w:ascii="Sylfaen" w:hAnsi="Sylfaen"/>
          <w:b/>
          <w:sz w:val="24"/>
          <w:szCs w:val="24"/>
          <w:lang w:val="hy-AM"/>
        </w:rPr>
        <w:tab/>
      </w:r>
      <w:r w:rsidRPr="001A24EB">
        <w:rPr>
          <w:rFonts w:ascii="Sylfaen" w:hAnsi="Sylfaen" w:cs="Arial"/>
          <w:sz w:val="24"/>
          <w:szCs w:val="24"/>
          <w:shd w:val="clear" w:color="auto" w:fill="FFFFFF"/>
          <w:lang w:val="hy-AM"/>
        </w:rPr>
        <w:t>Հիշեցնենք՝ 2024թ</w:t>
      </w:r>
      <w:r w:rsidRPr="001A24EB">
        <w:rPr>
          <w:rFonts w:ascii="Times New Roman" w:hAnsi="Times New Roman" w:cs="Times New Roman"/>
          <w:sz w:val="24"/>
          <w:szCs w:val="24"/>
          <w:shd w:val="clear" w:color="auto" w:fill="FFFFFF"/>
          <w:lang w:val="hy-AM"/>
        </w:rPr>
        <w:t>․</w:t>
      </w:r>
      <w:r w:rsidRPr="001A24EB">
        <w:rPr>
          <w:rFonts w:ascii="Sylfaen" w:hAnsi="Sylfaen" w:cs="Arial"/>
          <w:sz w:val="24"/>
          <w:szCs w:val="24"/>
          <w:shd w:val="clear" w:color="auto" w:fill="FFFFFF"/>
          <w:lang w:val="hy-AM"/>
        </w:rPr>
        <w:t xml:space="preserve"> ապրիլի 6-ին Վերաքննիչ</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քրեական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դատարանի</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դատավոր</w:t>
      </w:r>
      <w:r>
        <w:rPr>
          <w:rFonts w:ascii="Sylfaen" w:hAnsi="Sylfaen" w:cs="Arial"/>
          <w:sz w:val="24"/>
          <w:szCs w:val="24"/>
          <w:shd w:val="clear" w:color="auto" w:fill="FFFFFF"/>
          <w:lang w:val="hy-AM"/>
        </w:rPr>
        <w:t xml:space="preserve"> </w:t>
      </w:r>
      <w:r w:rsidRPr="001A24EB">
        <w:rPr>
          <w:rFonts w:ascii="Sylfaen" w:hAnsi="Sylfaen" w:cs="Arial"/>
          <w:sz w:val="24"/>
          <w:szCs w:val="24"/>
          <w:shd w:val="clear" w:color="auto" w:fill="FFFFFF"/>
          <w:lang w:val="hy-AM"/>
        </w:rPr>
        <w:t>Ռուբիկ Մխիթարյանը</w:t>
      </w:r>
      <w:r>
        <w:rPr>
          <w:rFonts w:ascii="Sylfaen" w:hAnsi="Sylfaen" w:cs="Arial"/>
          <w:sz w:val="24"/>
          <w:szCs w:val="24"/>
          <w:shd w:val="clear" w:color="auto" w:fill="FFFFFF"/>
          <w:lang w:val="hy-AM"/>
        </w:rPr>
        <w:t xml:space="preserve"> </w:t>
      </w:r>
      <w:r w:rsidRPr="001A24EB">
        <w:rPr>
          <w:rFonts w:ascii="Sylfaen" w:hAnsi="Sylfaen" w:cs="Arial"/>
          <w:sz w:val="24"/>
          <w:szCs w:val="24"/>
          <w:shd w:val="clear" w:color="auto" w:fill="FFFFFF"/>
          <w:lang w:val="hy-AM"/>
        </w:rPr>
        <w:t xml:space="preserve">հայց էր ներկայացրել </w:t>
      </w:r>
      <w:proofErr w:type="spellStart"/>
      <w:r w:rsidRPr="001A24EB">
        <w:rPr>
          <w:rFonts w:ascii="Sylfaen" w:hAnsi="Sylfaen" w:cs="Arial"/>
          <w:sz w:val="24"/>
          <w:szCs w:val="24"/>
          <w:shd w:val="clear" w:color="auto" w:fill="FFFFFF"/>
          <w:lang w:val="hy-AM"/>
        </w:rPr>
        <w:t>Երևանի</w:t>
      </w:r>
      <w:proofErr w:type="spellEnd"/>
      <w:r w:rsidRPr="001A24EB">
        <w:rPr>
          <w:rFonts w:ascii="Sylfaen" w:hAnsi="Sylfaen" w:cs="Arial"/>
          <w:sz w:val="24"/>
          <w:szCs w:val="24"/>
          <w:shd w:val="clear" w:color="auto" w:fill="FFFFFF"/>
          <w:lang w:val="hy-AM"/>
        </w:rPr>
        <w:t xml:space="preserve"> ընդհանուր իրավասության </w:t>
      </w:r>
      <w:r w:rsidRPr="001A24EB">
        <w:rPr>
          <w:rFonts w:ascii="Sylfaen" w:hAnsi="Sylfaen" w:cs="Arial"/>
          <w:sz w:val="24"/>
          <w:szCs w:val="24"/>
          <w:shd w:val="clear" w:color="auto" w:fill="FFFFFF"/>
          <w:lang w:val="hy-AM"/>
        </w:rPr>
        <w:lastRenderedPageBreak/>
        <w:t>դատարան՝ զրպարտչական և վիրավորական արտահայտությունների համար հրապարակայնորեն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ներողություն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 xml:space="preserve">խնդրելու և ընդհանուր առմամբ 6 միլիոն դրամ փոխհատուցում վճարելու պահանջներով։ Հայցի առիթը </w:t>
      </w:r>
      <w:proofErr w:type="spellStart"/>
      <w:r w:rsidRPr="001A24EB">
        <w:rPr>
          <w:rFonts w:ascii="Sylfaen" w:hAnsi="Sylfaen" w:cs="Arial"/>
          <w:sz w:val="24"/>
          <w:szCs w:val="24"/>
          <w:shd w:val="clear" w:color="auto" w:fill="FFFFFF"/>
          <w:lang w:val="hy-AM"/>
        </w:rPr>
        <w:t>կայքում</w:t>
      </w:r>
      <w:proofErr w:type="spellEnd"/>
      <w:r w:rsidRPr="001A24EB">
        <w:rPr>
          <w:rFonts w:ascii="Sylfaen" w:hAnsi="Sylfaen" w:cs="Arial"/>
          <w:sz w:val="24"/>
          <w:szCs w:val="24"/>
          <w:shd w:val="clear" w:color="auto" w:fill="FFFFFF"/>
          <w:lang w:val="hy-AM"/>
        </w:rPr>
        <w:t xml:space="preserve"> մարտի 6-ին և 12-ին հրապարակված հոդվածներն 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Պաշտոնից</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ազատված</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դատավորներին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լրտեսել</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Կարեն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Անդրեասյանը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փորձում</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է</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իր</w:t>
      </w:r>
      <w:r w:rsidRPr="001A24EB">
        <w:rPr>
          <w:rFonts w:ascii="Sylfaen" w:hAnsi="Sylfaen"/>
          <w:sz w:val="24"/>
          <w:szCs w:val="24"/>
          <w:shd w:val="clear" w:color="auto" w:fill="FFFFFF"/>
          <w:lang w:val="hy-AM"/>
        </w:rPr>
        <w:t xml:space="preserve"> </w:t>
      </w:r>
      <w:proofErr w:type="spellStart"/>
      <w:r w:rsidRPr="001A24EB">
        <w:rPr>
          <w:rFonts w:ascii="Sylfaen" w:hAnsi="Sylfaen" w:cs="Arial"/>
          <w:sz w:val="24"/>
          <w:szCs w:val="24"/>
          <w:shd w:val="clear" w:color="auto" w:fill="FFFFFF"/>
          <w:lang w:val="hy-AM"/>
        </w:rPr>
        <w:t>նախընտրած</w:t>
      </w:r>
      <w:proofErr w:type="spellEnd"/>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թեկնածուին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ԲԴԽ</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անդամ</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կարգել</w:t>
      </w:r>
      <w:r w:rsidRPr="001A24EB">
        <w:rPr>
          <w:rFonts w:ascii="Sylfaen" w:hAnsi="Sylfaen"/>
          <w:sz w:val="24"/>
          <w:szCs w:val="24"/>
          <w:shd w:val="clear" w:color="auto" w:fill="FFFFFF"/>
          <w:lang w:val="hy-AM"/>
        </w:rPr>
        <w:t>»</w:t>
      </w:r>
      <w:r w:rsidRPr="001A24EB">
        <w:rPr>
          <w:rStyle w:val="FootnoteReference"/>
          <w:rFonts w:ascii="Sylfaen" w:eastAsiaTheme="majorEastAsia" w:hAnsi="Sylfaen"/>
          <w:sz w:val="24"/>
          <w:szCs w:val="24"/>
          <w:shd w:val="clear" w:color="auto" w:fill="FFFFFF"/>
          <w:lang w:val="hy-AM"/>
        </w:rPr>
        <w:footnoteReference w:id="39"/>
      </w:r>
      <w:r w:rsidRPr="001A24EB">
        <w:rPr>
          <w:rFonts w:ascii="Sylfaen" w:hAnsi="Sylfaen"/>
          <w:sz w:val="24"/>
          <w:szCs w:val="24"/>
          <w:shd w:val="clear" w:color="auto" w:fill="FFFFFF"/>
          <w:lang w:val="hy-AM"/>
        </w:rPr>
        <w:t xml:space="preserve"> և «</w:t>
      </w:r>
      <w:r w:rsidRPr="001A24EB">
        <w:rPr>
          <w:rFonts w:ascii="Sylfaen" w:hAnsi="Sylfaen" w:cs="Arial"/>
          <w:sz w:val="24"/>
          <w:szCs w:val="24"/>
          <w:shd w:val="clear" w:color="auto" w:fill="FFFFFF"/>
          <w:lang w:val="hy-AM"/>
        </w:rPr>
        <w:t>Իշխանությունները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փոխում</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են</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մարտավարությունը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Ռուբիկ</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Մխիթարյանը</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հրաժարվել</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է</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ԲԴԽ</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անդամի</w:t>
      </w:r>
      <w:r w:rsidRPr="001A24EB">
        <w:rPr>
          <w:rFonts w:ascii="Sylfaen" w:hAnsi="Sylfaen"/>
          <w:sz w:val="24"/>
          <w:szCs w:val="24"/>
          <w:shd w:val="clear" w:color="auto" w:fill="FFFFFF"/>
          <w:lang w:val="hy-AM"/>
        </w:rPr>
        <w:t xml:space="preserve"> </w:t>
      </w:r>
      <w:r w:rsidRPr="001A24EB">
        <w:rPr>
          <w:rFonts w:ascii="Sylfaen" w:hAnsi="Sylfaen" w:cs="Arial"/>
          <w:sz w:val="24"/>
          <w:szCs w:val="24"/>
          <w:shd w:val="clear" w:color="auto" w:fill="FFFFFF"/>
          <w:lang w:val="hy-AM"/>
        </w:rPr>
        <w:t>թեկնածությունից</w:t>
      </w:r>
      <w:r w:rsidRPr="001A24EB">
        <w:rPr>
          <w:rFonts w:ascii="Sylfaen" w:hAnsi="Sylfaen"/>
          <w:sz w:val="24"/>
          <w:szCs w:val="24"/>
          <w:shd w:val="clear" w:color="auto" w:fill="FFFFFF"/>
          <w:lang w:val="hy-AM"/>
        </w:rPr>
        <w:t>»</w:t>
      </w:r>
      <w:r w:rsidRPr="001A24EB">
        <w:rPr>
          <w:rStyle w:val="FootnoteReference"/>
          <w:rFonts w:ascii="Sylfaen" w:eastAsiaTheme="majorEastAsia" w:hAnsi="Sylfaen"/>
          <w:shd w:val="clear" w:color="auto" w:fill="FFFFFF"/>
          <w:lang w:val="hy-AM"/>
        </w:rPr>
        <w:footnoteReference w:id="40"/>
      </w:r>
      <w:r w:rsidRPr="001A24EB">
        <w:rPr>
          <w:rFonts w:ascii="Sylfaen" w:hAnsi="Sylfaen"/>
          <w:shd w:val="clear" w:color="auto" w:fill="FFFFFF"/>
          <w:lang w:val="hy-AM"/>
        </w:rPr>
        <w:t xml:space="preserve"> ։ </w:t>
      </w:r>
      <w:r w:rsidRPr="001A24EB">
        <w:rPr>
          <w:rFonts w:ascii="Sylfaen" w:hAnsi="Sylfaen"/>
          <w:shd w:val="clear" w:color="auto" w:fill="FFFFFF"/>
          <w:lang w:val="hy-AM"/>
        </w:rPr>
        <w:br/>
      </w:r>
      <w:r w:rsidRPr="001A24EB">
        <w:rPr>
          <w:rFonts w:ascii="Sylfaen" w:hAnsi="Sylfaen"/>
          <w:shd w:val="clear" w:color="auto" w:fill="FFFFFF"/>
          <w:lang w:val="hy-AM"/>
        </w:rPr>
        <w:tab/>
      </w:r>
      <w:r>
        <w:rPr>
          <w:rFonts w:ascii="Sylfaen" w:hAnsi="Sylfaen"/>
          <w:shd w:val="clear" w:color="auto" w:fill="FFFFFF"/>
          <w:lang w:val="hy-AM"/>
        </w:rPr>
        <w:t>Ս. թ. փ</w:t>
      </w:r>
      <w:r w:rsidRPr="001A24EB">
        <w:rPr>
          <w:rFonts w:ascii="Sylfaen" w:hAnsi="Sylfaen" w:cs="Arial"/>
          <w:sz w:val="24"/>
          <w:szCs w:val="24"/>
          <w:shd w:val="clear" w:color="auto" w:fill="FFFFFF"/>
          <w:lang w:val="hy-AM"/>
        </w:rPr>
        <w:t>ետրվարի 19-ին գործով երրորդ անգամ է վերաբաշխում տեղի ունեցել, դատական նիստեր են տեղի ունեցել</w:t>
      </w:r>
      <w:r w:rsidRPr="001A24EB">
        <w:rPr>
          <w:rFonts w:ascii="Sylfaen" w:hAnsi="Sylfaen"/>
          <w:sz w:val="24"/>
          <w:szCs w:val="24"/>
          <w:shd w:val="clear" w:color="auto" w:fill="FFFFFF"/>
          <w:lang w:val="hy-AM"/>
        </w:rPr>
        <w:t xml:space="preserve"> մարտի 6-ին և 25-ին։</w:t>
      </w:r>
    </w:p>
    <w:p w14:paraId="282098B0" w14:textId="77777777" w:rsidR="00E82AFC" w:rsidRPr="001A24EB" w:rsidRDefault="00E82AFC" w:rsidP="00E82AFC">
      <w:pPr>
        <w:pStyle w:val="NormalWeb"/>
        <w:shd w:val="clear" w:color="auto" w:fill="FFFFFF"/>
        <w:spacing w:before="0" w:beforeAutospacing="0" w:after="0" w:afterAutospacing="0" w:line="240" w:lineRule="auto"/>
        <w:textAlignment w:val="baseline"/>
        <w:rPr>
          <w:rFonts w:asciiTheme="minorHAnsi" w:hAnsiTheme="minorHAnsi"/>
          <w:lang w:val="hy-AM"/>
        </w:rPr>
      </w:pPr>
    </w:p>
    <w:p w14:paraId="058E7274" w14:textId="77777777" w:rsidR="00E82AFC" w:rsidRPr="001A24EB" w:rsidRDefault="00E82AFC" w:rsidP="00E82AFC">
      <w:pPr>
        <w:spacing w:after="0"/>
        <w:rPr>
          <w:rFonts w:ascii="Sylfaen" w:hAnsi="Sylfaen" w:cs="Sylfaen"/>
          <w:color w:val="000000"/>
          <w:shd w:val="clear" w:color="auto" w:fill="FFFFFF"/>
          <w:lang w:val="hy-AM"/>
        </w:rPr>
      </w:pPr>
      <w:r w:rsidRPr="001A24EB">
        <w:rPr>
          <w:rFonts w:ascii="Sylfaen" w:hAnsi="Sylfaen" w:cs="Arial"/>
          <w:b/>
          <w:bCs/>
          <w:shd w:val="clear" w:color="auto" w:fill="FFFFFF"/>
          <w:lang w:val="hy-AM"/>
        </w:rPr>
        <w:tab/>
      </w:r>
      <w:r w:rsidRPr="001A24EB">
        <w:rPr>
          <w:rFonts w:ascii="Sylfaen" w:hAnsi="Sylfaen"/>
          <w:b/>
          <w:bCs/>
          <w:sz w:val="24"/>
          <w:szCs w:val="24"/>
          <w:shd w:val="clear" w:color="auto" w:fill="FFFFFF"/>
          <w:lang w:val="hy-AM"/>
        </w:rPr>
        <w:t xml:space="preserve">Հունվարի 22-ին </w:t>
      </w:r>
      <w:proofErr w:type="spellStart"/>
      <w:r w:rsidRPr="001A24EB">
        <w:rPr>
          <w:rFonts w:ascii="Sylfaen" w:hAnsi="Sylfaen"/>
          <w:sz w:val="24"/>
          <w:szCs w:val="24"/>
          <w:shd w:val="clear" w:color="auto" w:fill="FFFFFF"/>
          <w:lang w:val="hy-AM"/>
        </w:rPr>
        <w:t>Երևանի</w:t>
      </w:r>
      <w:proofErr w:type="spellEnd"/>
      <w:r w:rsidRPr="001A24EB">
        <w:rPr>
          <w:rFonts w:ascii="Sylfaen" w:hAnsi="Sylfaen"/>
          <w:sz w:val="24"/>
          <w:szCs w:val="24"/>
          <w:shd w:val="clear" w:color="auto" w:fill="FFFFFF"/>
          <w:lang w:val="hy-AM"/>
        </w:rPr>
        <w:t xml:space="preserve"> ընդհանուր իրավասության դատարանում կայացել է Վազգեն </w:t>
      </w:r>
      <w:proofErr w:type="spellStart"/>
      <w:r w:rsidRPr="001A24EB">
        <w:rPr>
          <w:rFonts w:ascii="Sylfaen" w:hAnsi="Sylfaen"/>
          <w:sz w:val="24"/>
          <w:szCs w:val="24"/>
          <w:shd w:val="clear" w:color="auto" w:fill="FFFFFF"/>
          <w:lang w:val="hy-AM"/>
        </w:rPr>
        <w:t>Գալստանյանն</w:t>
      </w:r>
      <w:proofErr w:type="spellEnd"/>
      <w:r w:rsidRPr="001A24EB">
        <w:rPr>
          <w:rFonts w:ascii="Sylfaen" w:hAnsi="Sylfaen"/>
          <w:sz w:val="24"/>
          <w:szCs w:val="24"/>
          <w:shd w:val="clear" w:color="auto" w:fill="FFFFFF"/>
          <w:lang w:val="hy-AM"/>
        </w:rPr>
        <w:t xml:space="preserve"> (նույն ինքը՝ Բագրատ արքեպիսկոպոս </w:t>
      </w:r>
      <w:proofErr w:type="spellStart"/>
      <w:r w:rsidRPr="001A24EB">
        <w:rPr>
          <w:rFonts w:ascii="Sylfaen" w:hAnsi="Sylfaen"/>
          <w:sz w:val="24"/>
          <w:szCs w:val="24"/>
          <w:shd w:val="clear" w:color="auto" w:fill="FFFFFF"/>
          <w:lang w:val="hy-AM"/>
        </w:rPr>
        <w:t>Գալստանյանը</w:t>
      </w:r>
      <w:proofErr w:type="spellEnd"/>
      <w:r w:rsidRPr="001A24EB">
        <w:rPr>
          <w:rFonts w:ascii="Sylfaen" w:hAnsi="Sylfaen"/>
          <w:sz w:val="24"/>
          <w:szCs w:val="24"/>
          <w:shd w:val="clear" w:color="auto" w:fill="FFFFFF"/>
          <w:lang w:val="hy-AM"/>
        </w:rPr>
        <w:t>, որը ղեկավարում էր «</w:t>
      </w:r>
      <w:proofErr w:type="spellStart"/>
      <w:r w:rsidRPr="001A24EB">
        <w:rPr>
          <w:rFonts w:ascii="Sylfaen" w:hAnsi="Sylfaen"/>
          <w:sz w:val="24"/>
          <w:szCs w:val="24"/>
          <w:shd w:val="clear" w:color="auto" w:fill="FFFFFF"/>
          <w:lang w:val="hy-AM"/>
        </w:rPr>
        <w:t>Տավուշը</w:t>
      </w:r>
      <w:proofErr w:type="spellEnd"/>
      <w:r w:rsidRPr="001A24EB">
        <w:rPr>
          <w:rFonts w:ascii="Sylfaen" w:hAnsi="Sylfaen"/>
          <w:sz w:val="24"/>
          <w:szCs w:val="24"/>
          <w:shd w:val="clear" w:color="auto" w:fill="FFFFFF"/>
          <w:lang w:val="hy-AM"/>
        </w:rPr>
        <w:t xml:space="preserve"> հանուն հայրենիքի» շարժումը) ընդդեմ լրագրող Դավիթ </w:t>
      </w:r>
      <w:proofErr w:type="spellStart"/>
      <w:r w:rsidRPr="001A24EB">
        <w:rPr>
          <w:rFonts w:ascii="Sylfaen" w:hAnsi="Sylfaen"/>
          <w:sz w:val="24"/>
          <w:szCs w:val="24"/>
          <w:shd w:val="clear" w:color="auto" w:fill="FFFFFF"/>
          <w:lang w:val="hy-AM"/>
        </w:rPr>
        <w:t>Լևոնյանի</w:t>
      </w:r>
      <w:proofErr w:type="spellEnd"/>
      <w:r w:rsidRPr="001A24EB">
        <w:rPr>
          <w:rFonts w:ascii="Sylfaen" w:hAnsi="Sylfaen"/>
          <w:sz w:val="24"/>
          <w:szCs w:val="24"/>
          <w:shd w:val="clear" w:color="auto" w:fill="FFFFFF"/>
          <w:lang w:val="hy-AM"/>
        </w:rPr>
        <w:t xml:space="preserve"> և «Քաղաքացիական պայմանագիր» կուսակցության (</w:t>
      </w:r>
      <w:r w:rsidRPr="001A24EB">
        <w:rPr>
          <w:rFonts w:ascii="Sylfaen" w:hAnsi="Sylfaen"/>
          <w:i/>
          <w:iCs/>
          <w:sz w:val="24"/>
          <w:szCs w:val="24"/>
          <w:shd w:val="clear" w:color="auto" w:fill="FFFFFF"/>
          <w:lang w:val="hy-AM"/>
        </w:rPr>
        <w:t>Civic.am</w:t>
      </w:r>
      <w:r w:rsidRPr="001A24EB">
        <w:rPr>
          <w:rFonts w:ascii="Sylfaen" w:hAnsi="Sylfaen"/>
          <w:sz w:val="24"/>
          <w:szCs w:val="24"/>
          <w:shd w:val="clear" w:color="auto" w:fill="FFFFFF"/>
          <w:lang w:val="hy-AM"/>
        </w:rPr>
        <w:t xml:space="preserve"> լրատվական կայքի հիմնադիր) գործով դատական նիստ։ Հիշեցնենք՝ հայցը ներկայացվել է 2024թ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մայիսի 24-ին։ Հայցվորը պահանջում է հերքել ապրիլի 29-ին պատասխանողների </w:t>
      </w:r>
      <w:proofErr w:type="spellStart"/>
      <w:r w:rsidRPr="001A24EB">
        <w:rPr>
          <w:rFonts w:ascii="Sylfaen" w:hAnsi="Sylfaen"/>
          <w:sz w:val="24"/>
          <w:szCs w:val="24"/>
          <w:shd w:val="clear" w:color="auto" w:fill="FFFFFF"/>
          <w:lang w:val="hy-AM"/>
        </w:rPr>
        <w:t>յութուբյան</w:t>
      </w:r>
      <w:proofErr w:type="spellEnd"/>
      <w:r w:rsidRPr="001A24EB">
        <w:rPr>
          <w:rFonts w:ascii="Sylfaen" w:hAnsi="Sylfaen"/>
          <w:sz w:val="24"/>
          <w:szCs w:val="24"/>
          <w:shd w:val="clear" w:color="auto" w:fill="FFFFFF"/>
          <w:lang w:val="hy-AM"/>
        </w:rPr>
        <w:t xml:space="preserve"> ալիքներում ու Դավիթ </w:t>
      </w:r>
      <w:proofErr w:type="spellStart"/>
      <w:r w:rsidRPr="001A24EB">
        <w:rPr>
          <w:rFonts w:ascii="Sylfaen" w:hAnsi="Sylfaen"/>
          <w:sz w:val="24"/>
          <w:szCs w:val="24"/>
          <w:shd w:val="clear" w:color="auto" w:fill="FFFFFF"/>
          <w:lang w:val="hy-AM"/>
        </w:rPr>
        <w:t>Լևոնյանի</w:t>
      </w:r>
      <w:proofErr w:type="spellEnd"/>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ֆեյսբուքյան</w:t>
      </w:r>
      <w:proofErr w:type="spellEnd"/>
      <w:r w:rsidRPr="001A24EB">
        <w:rPr>
          <w:rFonts w:ascii="Sylfaen" w:hAnsi="Sylfaen"/>
          <w:sz w:val="24"/>
          <w:szCs w:val="24"/>
          <w:shd w:val="clear" w:color="auto" w:fill="FFFFFF"/>
          <w:lang w:val="hy-AM"/>
        </w:rPr>
        <w:t xml:space="preserve"> էջում իր մասին տարածված զրպարտություն համարվող </w:t>
      </w:r>
      <w:proofErr w:type="spellStart"/>
      <w:r w:rsidRPr="001A24EB">
        <w:rPr>
          <w:rFonts w:ascii="Sylfaen" w:hAnsi="Sylfaen"/>
          <w:sz w:val="24"/>
          <w:szCs w:val="24"/>
          <w:shd w:val="clear" w:color="auto" w:fill="FFFFFF"/>
          <w:lang w:val="hy-AM"/>
        </w:rPr>
        <w:t>հետևյալ</w:t>
      </w:r>
      <w:proofErr w:type="spellEnd"/>
      <w:r w:rsidRPr="001A24EB">
        <w:rPr>
          <w:rFonts w:ascii="Sylfaen" w:hAnsi="Sylfaen"/>
          <w:sz w:val="24"/>
          <w:szCs w:val="24"/>
          <w:shd w:val="clear" w:color="auto" w:fill="FFFFFF"/>
          <w:lang w:val="hy-AM"/>
        </w:rPr>
        <w:t xml:space="preserve"> տվյալները</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«Զբաղվում է </w:t>
      </w:r>
      <w:proofErr w:type="spellStart"/>
      <w:r w:rsidRPr="001A24EB">
        <w:rPr>
          <w:rFonts w:ascii="Sylfaen" w:hAnsi="Sylfaen"/>
          <w:sz w:val="24"/>
          <w:szCs w:val="24"/>
          <w:shd w:val="clear" w:color="auto" w:fill="FFFFFF"/>
          <w:lang w:val="hy-AM"/>
        </w:rPr>
        <w:t>հայրենավաճառությամբ</w:t>
      </w:r>
      <w:proofErr w:type="spellEnd"/>
      <w:r w:rsidRPr="001A24EB">
        <w:rPr>
          <w:rFonts w:ascii="Sylfaen" w:hAnsi="Sylfaen"/>
          <w:sz w:val="24"/>
          <w:szCs w:val="24"/>
          <w:shd w:val="clear" w:color="auto" w:fill="FFFFFF"/>
          <w:lang w:val="hy-AM"/>
        </w:rPr>
        <w:t xml:space="preserve">, փորձում է Հայաստանը ներքաշել պատերազմի մեջ, դրա փոխարեն </w:t>
      </w:r>
      <w:proofErr w:type="spellStart"/>
      <w:r w:rsidRPr="001A24EB">
        <w:rPr>
          <w:rFonts w:ascii="Sylfaen" w:hAnsi="Sylfaen"/>
          <w:sz w:val="24"/>
          <w:szCs w:val="24"/>
          <w:shd w:val="clear" w:color="auto" w:fill="FFFFFF"/>
          <w:lang w:val="hy-AM"/>
        </w:rPr>
        <w:t>Կրեմլից</w:t>
      </w:r>
      <w:proofErr w:type="spellEnd"/>
      <w:r w:rsidRPr="001A24EB">
        <w:rPr>
          <w:rFonts w:ascii="Sylfaen" w:hAnsi="Sylfaen"/>
          <w:sz w:val="24"/>
          <w:szCs w:val="24"/>
          <w:shd w:val="clear" w:color="auto" w:fill="FFFFFF"/>
          <w:lang w:val="hy-AM"/>
        </w:rPr>
        <w:t xml:space="preserve"> ստանում է միլիոնավոր դոլարներ, սնանկացման է հասցրել, գումարներ է վատնել, միգուցե և անձնական </w:t>
      </w:r>
      <w:proofErr w:type="spellStart"/>
      <w:r w:rsidRPr="001A24EB">
        <w:rPr>
          <w:rFonts w:ascii="Sylfaen" w:hAnsi="Sylfaen"/>
          <w:sz w:val="24"/>
          <w:szCs w:val="24"/>
          <w:shd w:val="clear" w:color="auto" w:fill="FFFFFF"/>
          <w:lang w:val="hy-AM"/>
        </w:rPr>
        <w:t>հաճույքների</w:t>
      </w:r>
      <w:proofErr w:type="spellEnd"/>
      <w:r w:rsidRPr="001A24EB">
        <w:rPr>
          <w:rFonts w:ascii="Sylfaen" w:hAnsi="Sylfaen"/>
          <w:sz w:val="24"/>
          <w:szCs w:val="24"/>
          <w:shd w:val="clear" w:color="auto" w:fill="FFFFFF"/>
          <w:lang w:val="hy-AM"/>
        </w:rPr>
        <w:t xml:space="preserve"> համար օգտագործել, փորձել է գահընկեց անել Գարեգին Բ-ին, ԿԳԲ-ի գործակալ է, պատերազմ է հրահրում հայ-ադրբեջանական սահմանին, փորձում է իրականացնել հեղաշրջում, հրաման է ստացել ԿԳԲ-</w:t>
      </w:r>
      <w:proofErr w:type="spellStart"/>
      <w:r w:rsidRPr="001A24EB">
        <w:rPr>
          <w:rFonts w:ascii="Sylfaen" w:hAnsi="Sylfaen"/>
          <w:sz w:val="24"/>
          <w:szCs w:val="24"/>
          <w:shd w:val="clear" w:color="auto" w:fill="FFFFFF"/>
          <w:lang w:val="hy-AM"/>
        </w:rPr>
        <w:t>ից</w:t>
      </w:r>
      <w:proofErr w:type="spellEnd"/>
      <w:r w:rsidRPr="001A24EB">
        <w:rPr>
          <w:rFonts w:ascii="Sylfaen" w:hAnsi="Sylfaen"/>
          <w:sz w:val="24"/>
          <w:szCs w:val="24"/>
          <w:shd w:val="clear" w:color="auto" w:fill="FFFFFF"/>
          <w:lang w:val="hy-AM"/>
        </w:rPr>
        <w:t>, առաջ է շարժում ռուս-ադրբեջանական շահերը, եկեղեցին դարձրել է բիզնեսի միջոց»</w:t>
      </w:r>
      <w:r w:rsidRPr="001A24EB">
        <w:rPr>
          <w:rStyle w:val="FootnoteReference"/>
          <w:rFonts w:ascii="Sylfaen" w:hAnsi="Sylfaen"/>
          <w:sz w:val="24"/>
          <w:szCs w:val="24"/>
          <w:shd w:val="clear" w:color="auto" w:fill="FFFFFF"/>
          <w:lang w:val="hy-AM"/>
        </w:rPr>
        <w:footnoteReference w:id="41"/>
      </w:r>
      <w:r w:rsidRPr="001A24EB">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r>
      <w:r>
        <w:rPr>
          <w:rFonts w:ascii="Sylfaen" w:hAnsi="Sylfaen"/>
          <w:sz w:val="24"/>
          <w:szCs w:val="24"/>
          <w:shd w:val="clear" w:color="auto" w:fill="FFFFFF"/>
          <w:lang w:val="hy-AM"/>
        </w:rPr>
        <w:t>Հ</w:t>
      </w:r>
      <w:r w:rsidRPr="001A24EB">
        <w:rPr>
          <w:rFonts w:ascii="Sylfaen" w:hAnsi="Sylfaen"/>
          <w:sz w:val="24"/>
          <w:szCs w:val="24"/>
          <w:shd w:val="clear" w:color="auto" w:fill="FFFFFF"/>
          <w:lang w:val="hy-AM"/>
        </w:rPr>
        <w:t xml:space="preserve">աջորդ </w:t>
      </w:r>
      <w:r>
        <w:rPr>
          <w:rFonts w:ascii="Sylfaen" w:hAnsi="Sylfaen"/>
          <w:sz w:val="24"/>
          <w:szCs w:val="24"/>
          <w:shd w:val="clear" w:color="auto" w:fill="FFFFFF"/>
          <w:lang w:val="hy-AM"/>
        </w:rPr>
        <w:t>դ</w:t>
      </w:r>
      <w:r w:rsidRPr="001A24EB">
        <w:rPr>
          <w:rFonts w:ascii="Sylfaen" w:hAnsi="Sylfaen"/>
          <w:sz w:val="24"/>
          <w:szCs w:val="24"/>
          <w:shd w:val="clear" w:color="auto" w:fill="FFFFFF"/>
          <w:lang w:val="hy-AM"/>
        </w:rPr>
        <w:t>ատական նիստը նշանակվել է</w:t>
      </w:r>
      <w:r>
        <w:rPr>
          <w:rFonts w:ascii="Sylfaen" w:hAnsi="Sylfaen"/>
          <w:sz w:val="24"/>
          <w:szCs w:val="24"/>
          <w:shd w:val="clear" w:color="auto" w:fill="FFFFFF"/>
          <w:lang w:val="hy-AM"/>
        </w:rPr>
        <w:t xml:space="preserve"> ս. թ.</w:t>
      </w:r>
      <w:r w:rsidRPr="001A24EB">
        <w:rPr>
          <w:rFonts w:ascii="Sylfaen" w:hAnsi="Sylfaen"/>
          <w:sz w:val="24"/>
          <w:szCs w:val="24"/>
          <w:shd w:val="clear" w:color="auto" w:fill="FFFFFF"/>
          <w:lang w:val="hy-AM"/>
        </w:rPr>
        <w:t xml:space="preserve"> ապրիլի 14-ին։</w:t>
      </w:r>
    </w:p>
    <w:p w14:paraId="44C98FCD" w14:textId="77777777" w:rsidR="00E82AFC" w:rsidRPr="001A24EB" w:rsidRDefault="00E82AFC" w:rsidP="00E82AFC">
      <w:pPr>
        <w:spacing w:after="0" w:line="240" w:lineRule="auto"/>
        <w:rPr>
          <w:rFonts w:ascii="Sylfaen" w:hAnsi="Sylfaen"/>
          <w:sz w:val="24"/>
          <w:szCs w:val="24"/>
          <w:shd w:val="clear" w:color="auto" w:fill="FFFFFF"/>
          <w:lang w:val="hy-AM"/>
        </w:rPr>
      </w:pPr>
    </w:p>
    <w:p w14:paraId="039E8624" w14:textId="77777777" w:rsidR="00E82AFC" w:rsidRPr="001A24EB" w:rsidRDefault="00E82AFC" w:rsidP="00E82AFC">
      <w:pPr>
        <w:spacing w:after="0" w:line="240" w:lineRule="auto"/>
        <w:rPr>
          <w:rFonts w:ascii="Sylfaen" w:eastAsia="Times New Roman" w:hAnsi="Sylfaen" w:cs="Sylfaen"/>
          <w:sz w:val="24"/>
          <w:szCs w:val="24"/>
          <w:lang w:val="hy-AM" w:eastAsia="ru-RU"/>
        </w:rPr>
      </w:pPr>
      <w:r w:rsidRPr="001A24EB">
        <w:rPr>
          <w:rFonts w:ascii="Sylfaen" w:eastAsia="Times New Roman" w:hAnsi="Sylfaen" w:cs="Arial"/>
          <w:b/>
          <w:color w:val="050505"/>
          <w:sz w:val="24"/>
          <w:szCs w:val="24"/>
          <w:lang w:val="hy-AM"/>
        </w:rPr>
        <w:tab/>
        <w:t xml:space="preserve">Հունվարի 22-ին </w:t>
      </w:r>
      <w:r w:rsidRPr="001A24EB">
        <w:rPr>
          <w:rFonts w:ascii="Sylfaen" w:eastAsia="Times New Roman" w:hAnsi="Sylfaen" w:cs="Arial"/>
          <w:bCs/>
          <w:color w:val="050505"/>
          <w:sz w:val="24"/>
          <w:szCs w:val="24"/>
          <w:lang w:val="hy-AM"/>
        </w:rPr>
        <w:t xml:space="preserve">Վճռաբեկ դատարանը վերադարձրել է </w:t>
      </w:r>
      <w:r w:rsidRPr="001A24EB">
        <w:rPr>
          <w:rFonts w:ascii="Sylfaen" w:eastAsia="Times New Roman" w:hAnsi="Sylfaen" w:cs="Sylfaen"/>
          <w:sz w:val="24"/>
          <w:szCs w:val="24"/>
          <w:lang w:val="hy-AM" w:eastAsia="ru-RU"/>
        </w:rPr>
        <w:t xml:space="preserve">քաղաքացի Նարինե Աբրահամյանն ընդդեմ լրագրող Քրիստինե </w:t>
      </w:r>
      <w:proofErr w:type="spellStart"/>
      <w:r w:rsidRPr="001A24EB">
        <w:rPr>
          <w:rFonts w:ascii="Sylfaen" w:eastAsia="Times New Roman" w:hAnsi="Sylfaen" w:cs="Sylfaen"/>
          <w:sz w:val="24"/>
          <w:szCs w:val="24"/>
          <w:lang w:val="hy-AM" w:eastAsia="ru-RU"/>
        </w:rPr>
        <w:t>Աղալարյանի</w:t>
      </w:r>
      <w:proofErr w:type="spellEnd"/>
      <w:r w:rsidRPr="001A24EB">
        <w:rPr>
          <w:rFonts w:ascii="Sylfaen" w:eastAsia="Times New Roman" w:hAnsi="Sylfaen" w:cs="Sylfaen"/>
          <w:sz w:val="24"/>
          <w:szCs w:val="24"/>
          <w:lang w:val="hy-AM" w:eastAsia="ru-RU"/>
        </w:rPr>
        <w:t xml:space="preserve"> (հետագայում որպես պատասխանող է ներգրավվել նաև </w:t>
      </w:r>
      <w:r w:rsidRPr="001A24EB">
        <w:rPr>
          <w:rFonts w:ascii="Sylfaen" w:eastAsia="Times New Roman" w:hAnsi="Sylfaen" w:cs="Sylfaen"/>
          <w:i/>
          <w:iCs/>
          <w:sz w:val="24"/>
          <w:szCs w:val="24"/>
          <w:lang w:val="hy-AM" w:eastAsia="ru-RU"/>
        </w:rPr>
        <w:t>Lurer.com</w:t>
      </w:r>
      <w:r w:rsidRPr="001A24EB">
        <w:rPr>
          <w:rFonts w:ascii="Sylfaen" w:eastAsia="Times New Roman" w:hAnsi="Sylfaen" w:cs="Sylfaen"/>
          <w:sz w:val="24"/>
          <w:szCs w:val="24"/>
          <w:lang w:val="hy-AM" w:eastAsia="ru-RU"/>
        </w:rPr>
        <w:t xml:space="preserve"> լրատվական կայքի հիմնադիր «</w:t>
      </w:r>
      <w:proofErr w:type="spellStart"/>
      <w:r w:rsidRPr="001A24EB">
        <w:rPr>
          <w:rFonts w:ascii="Sylfaen" w:eastAsia="Times New Roman" w:hAnsi="Sylfaen" w:cs="Sylfaen"/>
          <w:sz w:val="24"/>
          <w:szCs w:val="24"/>
          <w:lang w:val="hy-AM" w:eastAsia="ru-RU"/>
        </w:rPr>
        <w:t>Ինթերնեյշնլ</w:t>
      </w:r>
      <w:proofErr w:type="spellEnd"/>
      <w:r w:rsidRPr="001A24EB">
        <w:rPr>
          <w:rFonts w:ascii="Sylfaen" w:eastAsia="Times New Roman" w:hAnsi="Sylfaen" w:cs="Sylfaen"/>
          <w:sz w:val="24"/>
          <w:szCs w:val="24"/>
          <w:lang w:val="hy-AM" w:eastAsia="ru-RU"/>
        </w:rPr>
        <w:t xml:space="preserve"> </w:t>
      </w:r>
      <w:proofErr w:type="spellStart"/>
      <w:r w:rsidRPr="001A24EB">
        <w:rPr>
          <w:rFonts w:ascii="Sylfaen" w:eastAsia="Times New Roman" w:hAnsi="Sylfaen" w:cs="Sylfaen"/>
          <w:sz w:val="24"/>
          <w:szCs w:val="24"/>
          <w:lang w:val="hy-AM" w:eastAsia="ru-RU"/>
        </w:rPr>
        <w:t>Մեդիա</w:t>
      </w:r>
      <w:proofErr w:type="spellEnd"/>
      <w:r w:rsidRPr="001A24EB">
        <w:rPr>
          <w:rFonts w:ascii="Sylfaen" w:eastAsia="Times New Roman" w:hAnsi="Sylfaen" w:cs="Sylfaen"/>
          <w:sz w:val="24"/>
          <w:szCs w:val="24"/>
          <w:lang w:val="hy-AM" w:eastAsia="ru-RU"/>
        </w:rPr>
        <w:t xml:space="preserve"> Հոլդինգ» ՍՊԸ-ն) գործով հայցվորի</w:t>
      </w:r>
      <w:r w:rsidRPr="001A24EB">
        <w:rPr>
          <w:rFonts w:ascii="Sylfaen" w:eastAsia="Times New Roman" w:hAnsi="Sylfaen" w:cs="Arial"/>
          <w:bCs/>
          <w:color w:val="050505"/>
          <w:sz w:val="24"/>
          <w:szCs w:val="24"/>
          <w:lang w:val="hy-AM"/>
        </w:rPr>
        <w:t xml:space="preserve"> բողոքն ընդդեմ վերաքննիչ ատյանի որոշման, որով անփոփոխ էր թողնվել առաջին ատյանի վճիռը հայցը մերժելու մասին։</w:t>
      </w:r>
    </w:p>
    <w:p w14:paraId="738CBE4F" w14:textId="77777777" w:rsidR="00E82AFC" w:rsidRPr="001A24EB" w:rsidRDefault="00E82AFC" w:rsidP="00E82AFC">
      <w:pPr>
        <w:pStyle w:val="NormalWeb"/>
        <w:shd w:val="clear" w:color="auto" w:fill="FFFFFF"/>
        <w:spacing w:before="0" w:beforeAutospacing="0" w:after="0" w:afterAutospacing="0" w:line="240" w:lineRule="auto"/>
        <w:ind w:firstLine="720"/>
        <w:rPr>
          <w:rFonts w:ascii="Sylfaen" w:hAnsi="Sylfaen" w:cs="Arial"/>
          <w:bCs/>
          <w:color w:val="050505"/>
          <w:lang w:val="hy-AM"/>
        </w:rPr>
      </w:pPr>
      <w:r w:rsidRPr="001A24EB">
        <w:rPr>
          <w:rFonts w:ascii="Sylfaen" w:hAnsi="Sylfaen" w:cs="Sylfaen"/>
          <w:lang w:val="hy-AM"/>
        </w:rPr>
        <w:t>Զրպարտություն համարվող տվյալները հրապարակայնորեն հերքելու և փոխհատուցում վճարելու պահանջներով 2017թ</w:t>
      </w:r>
      <w:r w:rsidRPr="001A24EB">
        <w:rPr>
          <w:lang w:val="hy-AM"/>
        </w:rPr>
        <w:t>․</w:t>
      </w:r>
      <w:r w:rsidRPr="001A24EB">
        <w:rPr>
          <w:rFonts w:ascii="Sylfaen" w:hAnsi="Sylfaen" w:cs="Sylfaen"/>
          <w:lang w:val="hy-AM"/>
        </w:rPr>
        <w:t xml:space="preserve"> հունիսի 2-ին ներկայացված հայցի առիթը «Lurer.com» </w:t>
      </w:r>
      <w:proofErr w:type="spellStart"/>
      <w:r w:rsidRPr="001A24EB">
        <w:rPr>
          <w:rFonts w:ascii="Sylfaen" w:hAnsi="Sylfaen" w:cs="Sylfaen"/>
          <w:lang w:val="hy-AM"/>
        </w:rPr>
        <w:t>կայքում</w:t>
      </w:r>
      <w:proofErr w:type="spellEnd"/>
      <w:r w:rsidRPr="001A24EB">
        <w:rPr>
          <w:rFonts w:ascii="Sylfaen" w:hAnsi="Sylfaen" w:cs="Sylfaen"/>
          <w:lang w:val="hy-AM"/>
        </w:rPr>
        <w:t xml:space="preserve"> նույն տարվա մայիսի 17-ին հրապարակված «Մեղրիի բժշկական կենտրոնն՝ ընդդեմ ՊԵԿ-ի» հոդվածն է, որտեղ անդրադարձ է կատարվել Նարինե Աբրահամյանի՝ աշխատանքային գործունեության ընթացքում բազմաթիվ </w:t>
      </w:r>
      <w:r w:rsidRPr="001A24EB">
        <w:rPr>
          <w:rFonts w:ascii="Sylfaen" w:hAnsi="Sylfaen" w:cs="Sylfaen"/>
          <w:lang w:val="hy-AM"/>
        </w:rPr>
        <w:lastRenderedPageBreak/>
        <w:t>սկանդալների կիզակետում հայտնվելուն</w:t>
      </w:r>
      <w:r w:rsidRPr="001A24EB">
        <w:rPr>
          <w:rStyle w:val="FootnoteReference"/>
          <w:rFonts w:ascii="Sylfaen" w:eastAsiaTheme="minorEastAsia" w:hAnsi="Sylfaen" w:cs="Sylfaen"/>
          <w:lang w:val="hy-AM"/>
        </w:rPr>
        <w:footnoteReference w:id="42"/>
      </w:r>
      <w:r w:rsidRPr="001A24EB">
        <w:rPr>
          <w:rFonts w:ascii="Sylfaen" w:hAnsi="Sylfaen" w:cs="Sylfaen"/>
          <w:lang w:val="hy-AM"/>
        </w:rPr>
        <w:t xml:space="preserve">։ </w:t>
      </w:r>
      <w:r w:rsidRPr="001A24EB">
        <w:rPr>
          <w:rFonts w:ascii="Sylfaen" w:hAnsi="Sylfaen"/>
          <w:lang w:val="hy-AM"/>
        </w:rPr>
        <w:t xml:space="preserve">(Մանրամասները՝ ԽԱՊԿ 2017-24թթ. զեկույցներում, </w:t>
      </w:r>
      <w:proofErr w:type="spellStart"/>
      <w:r w:rsidRPr="001A24EB">
        <w:rPr>
          <w:rFonts w:ascii="Sylfaen" w:hAnsi="Sylfaen"/>
          <w:lang w:val="hy-AM"/>
        </w:rPr>
        <w:t>տե՛ս</w:t>
      </w:r>
      <w:proofErr w:type="spellEnd"/>
      <w:r w:rsidRPr="001A24EB">
        <w:rPr>
          <w:rFonts w:ascii="Sylfaen" w:hAnsi="Sylfaen"/>
          <w:lang w:val="hy-AM"/>
        </w:rPr>
        <w:t xml:space="preserve"> khosq.am կայքի «Զեկույցներ» բաժնում</w:t>
      </w:r>
      <w:r w:rsidRPr="001A24EB">
        <w:rPr>
          <w:rFonts w:ascii="Sylfaen" w:hAnsi="Sylfaen" w:cs="Sylfaen"/>
          <w:lang w:val="hy-AM"/>
        </w:rPr>
        <w:t xml:space="preserve">)։ </w:t>
      </w:r>
      <w:r w:rsidRPr="001A24EB">
        <w:rPr>
          <w:rFonts w:ascii="Sylfaen" w:hAnsi="Sylfaen" w:cs="Sylfaen"/>
          <w:lang w:val="hy-AM"/>
        </w:rPr>
        <w:br/>
      </w:r>
      <w:r w:rsidRPr="001A24EB">
        <w:rPr>
          <w:rFonts w:ascii="Sylfaen" w:hAnsi="Sylfaen" w:cs="Sylfaen"/>
          <w:lang w:val="hy-AM"/>
        </w:rPr>
        <w:tab/>
        <w:t>Փ</w:t>
      </w:r>
      <w:r w:rsidRPr="001A24EB">
        <w:rPr>
          <w:rFonts w:ascii="Sylfaen" w:hAnsi="Sylfaen" w:cs="Arial"/>
          <w:bCs/>
          <w:color w:val="050505"/>
          <w:lang w:val="hy-AM"/>
        </w:rPr>
        <w:t>ետրվարի 24-ին հայցվորը կրկին վճռաբեկ բողոք է ներկայացրել։</w:t>
      </w:r>
    </w:p>
    <w:p w14:paraId="796DD57B" w14:textId="77777777" w:rsidR="00E82AFC" w:rsidRPr="001A24EB" w:rsidRDefault="00E82AFC" w:rsidP="00E82AFC">
      <w:pPr>
        <w:pStyle w:val="NormalWeb"/>
        <w:shd w:val="clear" w:color="auto" w:fill="FFFFFF"/>
        <w:spacing w:before="0" w:beforeAutospacing="0" w:after="0" w:afterAutospacing="0" w:line="240" w:lineRule="auto"/>
        <w:ind w:firstLine="720"/>
        <w:rPr>
          <w:rFonts w:ascii="Sylfaen" w:hAnsi="Sylfaen" w:cs="Arial"/>
          <w:bCs/>
          <w:color w:val="050505"/>
          <w:lang w:val="hy-AM"/>
        </w:rPr>
      </w:pPr>
    </w:p>
    <w:p w14:paraId="05A3C866" w14:textId="77777777" w:rsidR="00E82AFC" w:rsidRPr="001A24EB" w:rsidRDefault="00E82AFC" w:rsidP="00E82AFC">
      <w:pPr>
        <w:spacing w:after="0" w:line="240" w:lineRule="auto"/>
        <w:rPr>
          <w:rFonts w:ascii="Sylfaen" w:hAnsi="Sylfaen"/>
          <w:sz w:val="24"/>
          <w:szCs w:val="24"/>
          <w:lang w:val="hy-AM"/>
        </w:rPr>
      </w:pPr>
      <w:r w:rsidRPr="001A24EB">
        <w:rPr>
          <w:rFonts w:ascii="Sylfaen" w:hAnsi="Sylfaen"/>
          <w:b/>
          <w:sz w:val="24"/>
          <w:szCs w:val="24"/>
          <w:lang w:val="hy-AM"/>
        </w:rPr>
        <w:tab/>
        <w:t xml:space="preserve">Հունվարի 22-ին </w:t>
      </w:r>
      <w:r w:rsidRPr="001A24EB">
        <w:rPr>
          <w:rFonts w:ascii="Sylfaen" w:hAnsi="Sylfaen"/>
          <w:sz w:val="24"/>
          <w:szCs w:val="24"/>
          <w:lang w:val="hy-AM"/>
        </w:rPr>
        <w:t>Վերաքննիչ</w:t>
      </w:r>
      <w:r>
        <w:rPr>
          <w:rFonts w:ascii="Sylfaen" w:hAnsi="Sylfaen"/>
          <w:sz w:val="24"/>
          <w:szCs w:val="24"/>
          <w:lang w:val="hy-AM"/>
        </w:rPr>
        <w:t xml:space="preserve"> քաղաքացիական</w:t>
      </w:r>
      <w:r w:rsidRPr="001A24EB">
        <w:rPr>
          <w:rFonts w:ascii="Sylfaen" w:hAnsi="Sylfaen"/>
          <w:sz w:val="24"/>
          <w:szCs w:val="24"/>
          <w:lang w:val="hy-AM"/>
        </w:rPr>
        <w:t xml:space="preserve"> դատարանը վարույթ է ընդունել Ալավերդու ավագանու անդամ Սիմոն </w:t>
      </w:r>
      <w:proofErr w:type="spellStart"/>
      <w:r w:rsidRPr="001A24EB">
        <w:rPr>
          <w:rFonts w:ascii="Sylfaen" w:hAnsi="Sylfaen"/>
          <w:sz w:val="24"/>
          <w:szCs w:val="24"/>
          <w:lang w:val="hy-AM"/>
        </w:rPr>
        <w:t>Զախարովն</w:t>
      </w:r>
      <w:proofErr w:type="spellEnd"/>
      <w:r w:rsidRPr="001A24EB">
        <w:rPr>
          <w:rFonts w:ascii="Sylfaen" w:hAnsi="Sylfaen"/>
          <w:sz w:val="24"/>
          <w:szCs w:val="24"/>
          <w:lang w:val="hy-AM"/>
        </w:rPr>
        <w:t xml:space="preserve"> ընդդեմ «</w:t>
      </w:r>
      <w:proofErr w:type="spellStart"/>
      <w:r w:rsidRPr="001A24EB">
        <w:rPr>
          <w:rFonts w:ascii="Sylfaen" w:hAnsi="Sylfaen"/>
          <w:sz w:val="24"/>
          <w:szCs w:val="24"/>
          <w:lang w:val="hy-AM"/>
        </w:rPr>
        <w:t>Էյ</w:t>
      </w:r>
      <w:proofErr w:type="spellEnd"/>
      <w:r w:rsidRPr="001A24EB">
        <w:rPr>
          <w:rFonts w:ascii="Sylfaen" w:hAnsi="Sylfaen"/>
          <w:sz w:val="24"/>
          <w:szCs w:val="24"/>
          <w:lang w:val="hy-AM"/>
        </w:rPr>
        <w:t xml:space="preserve"> Բի Սի </w:t>
      </w:r>
      <w:proofErr w:type="spellStart"/>
      <w:r w:rsidRPr="001A24EB">
        <w:rPr>
          <w:rFonts w:ascii="Sylfaen" w:hAnsi="Sylfaen"/>
          <w:sz w:val="24"/>
          <w:szCs w:val="24"/>
          <w:lang w:val="hy-AM"/>
        </w:rPr>
        <w:t>Մեդիա</w:t>
      </w:r>
      <w:proofErr w:type="spellEnd"/>
      <w:r w:rsidRPr="001A24EB">
        <w:rPr>
          <w:rFonts w:ascii="Sylfaen" w:hAnsi="Sylfaen"/>
          <w:sz w:val="24"/>
          <w:szCs w:val="24"/>
          <w:lang w:val="hy-AM"/>
        </w:rPr>
        <w:t>» ՍՊԸ-ի գործով հայցվորի բողոքն ընդդեմ առաջին ատյանի կայացրած վճռի, որով հայցը մերժվել էր։</w:t>
      </w:r>
      <w:r w:rsidRPr="001A24EB">
        <w:rPr>
          <w:rFonts w:ascii="Sylfaen" w:hAnsi="Sylfaen"/>
          <w:b/>
          <w:sz w:val="24"/>
          <w:szCs w:val="24"/>
          <w:lang w:val="hy-AM"/>
        </w:rPr>
        <w:br/>
      </w:r>
      <w:r w:rsidRPr="001A24EB">
        <w:rPr>
          <w:rFonts w:ascii="Sylfaen" w:hAnsi="Sylfaen"/>
          <w:b/>
          <w:sz w:val="24"/>
          <w:szCs w:val="24"/>
          <w:lang w:val="hy-AM"/>
        </w:rPr>
        <w:tab/>
      </w:r>
      <w:r w:rsidRPr="001A24EB">
        <w:rPr>
          <w:rFonts w:ascii="Sylfaen" w:hAnsi="Sylfaen"/>
          <w:sz w:val="24"/>
          <w:szCs w:val="24"/>
          <w:lang w:val="hy-AM"/>
        </w:rPr>
        <w:t>Զրպարտություն համարվող տվյալները հրապարակայնորեն հերքելու և փոխհատուցում վճարելու պահանջներով</w:t>
      </w:r>
      <w:r w:rsidRPr="001A24EB">
        <w:rPr>
          <w:rFonts w:ascii="Sylfaen" w:hAnsi="Sylfaen"/>
          <w:b/>
          <w:sz w:val="24"/>
          <w:szCs w:val="24"/>
          <w:lang w:val="hy-AM"/>
        </w:rPr>
        <w:t xml:space="preserve"> </w:t>
      </w:r>
      <w:r w:rsidRPr="001A24EB">
        <w:rPr>
          <w:rFonts w:ascii="Sylfaen" w:hAnsi="Sylfaen"/>
          <w:sz w:val="24"/>
          <w:szCs w:val="24"/>
          <w:lang w:val="hy-AM"/>
        </w:rPr>
        <w:t xml:space="preserve">2024թ. հունվարի 9-ին ներկայացված հայցի առիթը </w:t>
      </w:r>
      <w:r w:rsidRPr="001A24EB">
        <w:rPr>
          <w:rFonts w:ascii="Sylfaen" w:hAnsi="Sylfaen"/>
          <w:i/>
          <w:iCs/>
          <w:sz w:val="24"/>
          <w:szCs w:val="24"/>
          <w:lang w:val="hy-AM"/>
        </w:rPr>
        <w:t>Abcmedia.am</w:t>
      </w:r>
      <w:r w:rsidRPr="001A24EB">
        <w:rPr>
          <w:rFonts w:ascii="Sylfaen" w:hAnsi="Sylfaen"/>
          <w:sz w:val="24"/>
          <w:szCs w:val="24"/>
          <w:lang w:val="hy-AM"/>
        </w:rPr>
        <w:t xml:space="preserve"> </w:t>
      </w:r>
      <w:proofErr w:type="spellStart"/>
      <w:r w:rsidRPr="001A24EB">
        <w:rPr>
          <w:rFonts w:ascii="Sylfaen" w:hAnsi="Sylfaen"/>
          <w:sz w:val="24"/>
          <w:szCs w:val="24"/>
          <w:lang w:val="hy-AM"/>
        </w:rPr>
        <w:t>կայքում</w:t>
      </w:r>
      <w:proofErr w:type="spellEnd"/>
      <w:r w:rsidRPr="001A24EB">
        <w:rPr>
          <w:rFonts w:ascii="Sylfaen" w:hAnsi="Sylfaen"/>
          <w:sz w:val="24"/>
          <w:szCs w:val="24"/>
          <w:lang w:val="hy-AM"/>
        </w:rPr>
        <w:t xml:space="preserve"> 2023թ. դեկտեմբերի 13-ին հրապարակված՝ «Սիմոն </w:t>
      </w:r>
      <w:proofErr w:type="spellStart"/>
      <w:r w:rsidRPr="001A24EB">
        <w:rPr>
          <w:rFonts w:ascii="Sylfaen" w:hAnsi="Sylfaen"/>
          <w:sz w:val="24"/>
          <w:szCs w:val="24"/>
          <w:lang w:val="hy-AM"/>
        </w:rPr>
        <w:t>Զախարով</w:t>
      </w:r>
      <w:proofErr w:type="spellEnd"/>
      <w:r w:rsidRPr="001A24EB">
        <w:rPr>
          <w:rFonts w:ascii="Sylfaen" w:hAnsi="Sylfaen"/>
          <w:sz w:val="24"/>
          <w:szCs w:val="24"/>
          <w:lang w:val="hy-AM"/>
        </w:rPr>
        <w:t xml:space="preserve">. Ալավերդու «գորշ </w:t>
      </w:r>
      <w:proofErr w:type="spellStart"/>
      <w:r w:rsidRPr="001A24EB">
        <w:rPr>
          <w:rFonts w:ascii="Sylfaen" w:hAnsi="Sylfaen"/>
          <w:sz w:val="24"/>
          <w:szCs w:val="24"/>
          <w:lang w:val="hy-AM"/>
        </w:rPr>
        <w:t>կարդինալը</w:t>
      </w:r>
      <w:proofErr w:type="spellEnd"/>
      <w:r w:rsidRPr="001A24EB">
        <w:rPr>
          <w:rFonts w:ascii="Sylfaen" w:hAnsi="Sylfaen"/>
          <w:sz w:val="24"/>
          <w:szCs w:val="24"/>
          <w:lang w:val="hy-AM"/>
        </w:rPr>
        <w:t xml:space="preserve">» </w:t>
      </w:r>
      <w:proofErr w:type="spellStart"/>
      <w:r w:rsidRPr="001A24EB">
        <w:rPr>
          <w:rFonts w:ascii="Sylfaen" w:hAnsi="Sylfaen"/>
          <w:sz w:val="24"/>
          <w:szCs w:val="24"/>
          <w:lang w:val="hy-AM"/>
        </w:rPr>
        <w:t>ռեպորտաժն</w:t>
      </w:r>
      <w:proofErr w:type="spellEnd"/>
      <w:r w:rsidRPr="001A24EB">
        <w:rPr>
          <w:rFonts w:ascii="Sylfaen" w:hAnsi="Sylfaen"/>
          <w:sz w:val="24"/>
          <w:szCs w:val="24"/>
          <w:lang w:val="hy-AM"/>
        </w:rPr>
        <w:t xml:space="preserve"> է, ըստ որի՝  </w:t>
      </w:r>
      <w:proofErr w:type="spellStart"/>
      <w:r w:rsidRPr="001A24EB">
        <w:rPr>
          <w:rFonts w:ascii="Sylfaen" w:hAnsi="Sylfaen"/>
          <w:sz w:val="24"/>
          <w:szCs w:val="24"/>
          <w:lang w:val="hy-AM"/>
        </w:rPr>
        <w:t>Զախարովը</w:t>
      </w:r>
      <w:proofErr w:type="spellEnd"/>
      <w:r w:rsidRPr="001A24EB">
        <w:rPr>
          <w:rFonts w:ascii="Sylfaen" w:hAnsi="Sylfaen"/>
          <w:sz w:val="24"/>
          <w:szCs w:val="24"/>
          <w:lang w:val="hy-AM"/>
        </w:rPr>
        <w:t xml:space="preserve"> վերահսկողության տակ է վերցրել ավագանու գործունեությունը, որ նա կրթությամբ խառատ է և մեկ տարի </w:t>
      </w:r>
      <w:proofErr w:type="spellStart"/>
      <w:r w:rsidRPr="001A24EB">
        <w:rPr>
          <w:rFonts w:ascii="Sylfaen" w:hAnsi="Sylfaen"/>
          <w:sz w:val="24"/>
          <w:szCs w:val="24"/>
          <w:lang w:val="hy-AM"/>
        </w:rPr>
        <w:t>վերապատրաստվելուց</w:t>
      </w:r>
      <w:proofErr w:type="spellEnd"/>
      <w:r w:rsidRPr="001A24EB">
        <w:rPr>
          <w:rFonts w:ascii="Sylfaen" w:hAnsi="Sylfaen"/>
          <w:sz w:val="24"/>
          <w:szCs w:val="24"/>
          <w:lang w:val="hy-AM"/>
        </w:rPr>
        <w:t xml:space="preserve"> հետո </w:t>
      </w:r>
      <w:proofErr w:type="spellStart"/>
      <w:r w:rsidRPr="001A24EB">
        <w:rPr>
          <w:rFonts w:ascii="Sylfaen" w:hAnsi="Sylfaen"/>
          <w:sz w:val="24"/>
          <w:szCs w:val="24"/>
          <w:lang w:val="hy-AM"/>
        </w:rPr>
        <w:t>վիրահատություններ</w:t>
      </w:r>
      <w:proofErr w:type="spellEnd"/>
      <w:r w:rsidRPr="001A24EB">
        <w:rPr>
          <w:rFonts w:ascii="Sylfaen" w:hAnsi="Sylfaen"/>
          <w:sz w:val="24"/>
          <w:szCs w:val="24"/>
          <w:lang w:val="hy-AM"/>
        </w:rPr>
        <w:t xml:space="preserve"> է իրականացրել «Ալավերդի» ԲԿ-ում, իսկ 2014 թվականին կարողացել է քաղաքում՝ գետի ափին, ավագանու որոշմամբ ընդամենը 13 հազար դրամով հողակտոր ձեռք բերել</w:t>
      </w:r>
      <w:r w:rsidRPr="001A24EB">
        <w:rPr>
          <w:rStyle w:val="FootnoteReference"/>
        </w:rPr>
        <w:footnoteReference w:id="43"/>
      </w:r>
      <w:r w:rsidRPr="001A24EB">
        <w:rPr>
          <w:rFonts w:ascii="Sylfaen" w:hAnsi="Sylfaen"/>
          <w:sz w:val="24"/>
          <w:szCs w:val="24"/>
          <w:lang w:val="hy-AM"/>
        </w:rPr>
        <w:t>։ 2024թ. նոյեմբերի 4-ին հայցը մերժվել էր, դեկտեմբերի 11-ին հայցվորը բողոքով դիմել էր վերաքննիչ ատյան։</w:t>
      </w:r>
    </w:p>
    <w:p w14:paraId="774B9624" w14:textId="77777777" w:rsidR="00E82AFC" w:rsidRPr="001A24EB" w:rsidRDefault="00E82AFC" w:rsidP="00E82AFC">
      <w:pPr>
        <w:spacing w:after="0" w:line="240" w:lineRule="auto"/>
        <w:rPr>
          <w:rFonts w:ascii="Sylfaen" w:hAnsi="Sylfaen"/>
          <w:sz w:val="24"/>
          <w:szCs w:val="24"/>
          <w:lang w:val="hy-AM"/>
        </w:rPr>
      </w:pPr>
      <w:r w:rsidRPr="001A24EB">
        <w:rPr>
          <w:rFonts w:ascii="Sylfaen" w:hAnsi="Sylfaen"/>
          <w:sz w:val="24"/>
          <w:szCs w:val="24"/>
          <w:lang w:val="hy-AM"/>
        </w:rPr>
        <w:tab/>
      </w:r>
      <w:r>
        <w:rPr>
          <w:rFonts w:ascii="Sylfaen" w:hAnsi="Sylfaen"/>
          <w:sz w:val="24"/>
          <w:szCs w:val="24"/>
          <w:lang w:val="hy-AM"/>
        </w:rPr>
        <w:t>Ս. թ. ա</w:t>
      </w:r>
      <w:r w:rsidRPr="001A24EB">
        <w:rPr>
          <w:rFonts w:ascii="Sylfaen" w:hAnsi="Sylfaen"/>
          <w:sz w:val="24"/>
          <w:szCs w:val="24"/>
          <w:lang w:val="hy-AM"/>
        </w:rPr>
        <w:t>պրիլի 30-ին վերաքննիչ ատյանը կհրապարակի իր որոշումը։</w:t>
      </w:r>
    </w:p>
    <w:p w14:paraId="29CBDFE9" w14:textId="77777777" w:rsidR="00E82AFC" w:rsidRPr="001A24EB" w:rsidRDefault="00E82AFC" w:rsidP="00E82AFC">
      <w:pPr>
        <w:spacing w:after="0" w:line="240" w:lineRule="auto"/>
        <w:rPr>
          <w:rFonts w:ascii="Sylfaen" w:hAnsi="Sylfaen"/>
          <w:b/>
          <w:sz w:val="24"/>
          <w:szCs w:val="24"/>
          <w:lang w:val="hy-AM"/>
        </w:rPr>
      </w:pPr>
      <w:r w:rsidRPr="001A24EB">
        <w:rPr>
          <w:rFonts w:ascii="Sylfaen" w:hAnsi="Sylfaen"/>
          <w:b/>
          <w:sz w:val="24"/>
          <w:szCs w:val="24"/>
          <w:lang w:val="hy-AM"/>
        </w:rPr>
        <w:tab/>
      </w:r>
    </w:p>
    <w:p w14:paraId="0D59B8CD" w14:textId="77777777" w:rsidR="00E82AFC" w:rsidRPr="001A24EB" w:rsidRDefault="00E82AFC" w:rsidP="00E82AFC">
      <w:pPr>
        <w:spacing w:after="0" w:line="240" w:lineRule="auto"/>
        <w:rPr>
          <w:rFonts w:ascii="Sylfaen" w:hAnsi="Sylfaen"/>
          <w:bCs/>
          <w:sz w:val="24"/>
          <w:szCs w:val="24"/>
          <w:lang w:val="hy-AM"/>
        </w:rPr>
      </w:pPr>
      <w:r w:rsidRPr="001A24EB">
        <w:rPr>
          <w:rFonts w:ascii="Sylfaen" w:hAnsi="Sylfaen"/>
          <w:b/>
          <w:sz w:val="24"/>
          <w:szCs w:val="24"/>
          <w:lang w:val="hy-AM"/>
        </w:rPr>
        <w:tab/>
        <w:t>Հ</w:t>
      </w:r>
      <w:r w:rsidRPr="001A24EB">
        <w:rPr>
          <w:rFonts w:ascii="Sylfaen" w:hAnsi="Sylfaen"/>
          <w:b/>
          <w:bCs/>
          <w:sz w:val="24"/>
          <w:szCs w:val="24"/>
          <w:lang w:val="hy-AM"/>
        </w:rPr>
        <w:t>ունվարի 22-ին</w:t>
      </w:r>
      <w:r w:rsidRPr="001A24EB">
        <w:rPr>
          <w:rFonts w:ascii="Sylfaen" w:hAnsi="Sylfaen"/>
          <w:sz w:val="24"/>
          <w:szCs w:val="24"/>
          <w:lang w:val="hy-AM"/>
        </w:rPr>
        <w:t xml:space="preserve"> </w:t>
      </w:r>
      <w:proofErr w:type="spellStart"/>
      <w:r w:rsidRPr="001A24EB">
        <w:rPr>
          <w:rFonts w:ascii="Sylfaen" w:hAnsi="Sylfaen"/>
          <w:sz w:val="24"/>
          <w:szCs w:val="24"/>
          <w:lang w:val="hy-AM"/>
        </w:rPr>
        <w:t>Երևանի</w:t>
      </w:r>
      <w:proofErr w:type="spellEnd"/>
      <w:r w:rsidRPr="001A24EB">
        <w:rPr>
          <w:rFonts w:ascii="Sylfaen" w:hAnsi="Sylfaen"/>
          <w:sz w:val="24"/>
          <w:szCs w:val="24"/>
          <w:lang w:val="hy-AM"/>
        </w:rPr>
        <w:t xml:space="preserve"> ընդհանուր իրավասության դատարանում կայացել է «Իրավունքի Եվրոպա միավորում» ՀԿ-ն, փաստաբաններ Լուսինե Հակոբյանը, Տիգրան Եգորյանը, իրավապաշտպան Ժաննա </w:t>
      </w:r>
      <w:proofErr w:type="spellStart"/>
      <w:r w:rsidRPr="001A24EB">
        <w:rPr>
          <w:rFonts w:ascii="Sylfaen" w:hAnsi="Sylfaen"/>
          <w:sz w:val="24"/>
          <w:szCs w:val="24"/>
          <w:lang w:val="hy-AM"/>
        </w:rPr>
        <w:t>Ալեքսանյանը</w:t>
      </w:r>
      <w:proofErr w:type="spellEnd"/>
      <w:r w:rsidRPr="001A24EB">
        <w:rPr>
          <w:rFonts w:ascii="Sylfaen" w:hAnsi="Sylfaen"/>
          <w:sz w:val="24"/>
          <w:szCs w:val="24"/>
          <w:lang w:val="hy-AM"/>
        </w:rPr>
        <w:t xml:space="preserve">, «Սկիզբ </w:t>
      </w:r>
      <w:proofErr w:type="spellStart"/>
      <w:r w:rsidRPr="001A24EB">
        <w:rPr>
          <w:rFonts w:ascii="Sylfaen" w:hAnsi="Sylfaen"/>
          <w:sz w:val="24"/>
          <w:szCs w:val="24"/>
          <w:lang w:val="hy-AM"/>
        </w:rPr>
        <w:t>Մեդիա</w:t>
      </w:r>
      <w:proofErr w:type="spellEnd"/>
      <w:r w:rsidRPr="001A24EB">
        <w:rPr>
          <w:rFonts w:ascii="Sylfaen" w:hAnsi="Sylfaen"/>
          <w:sz w:val="24"/>
          <w:szCs w:val="24"/>
          <w:lang w:val="hy-AM"/>
        </w:rPr>
        <w:t xml:space="preserve"> Կենտրոն» ՍՊԸ-ն, ԱԺ պատգամավոր Արման </w:t>
      </w:r>
      <w:proofErr w:type="spellStart"/>
      <w:r w:rsidRPr="001A24EB">
        <w:rPr>
          <w:rFonts w:ascii="Sylfaen" w:hAnsi="Sylfaen"/>
          <w:sz w:val="24"/>
          <w:szCs w:val="24"/>
          <w:lang w:val="hy-AM"/>
        </w:rPr>
        <w:t>Բաբաջանյանն</w:t>
      </w:r>
      <w:proofErr w:type="spellEnd"/>
      <w:r w:rsidRPr="001A24EB">
        <w:rPr>
          <w:rFonts w:ascii="Sylfaen" w:hAnsi="Sylfaen"/>
          <w:sz w:val="24"/>
          <w:szCs w:val="24"/>
          <w:lang w:val="hy-AM"/>
        </w:rPr>
        <w:t xml:space="preserve"> ընդդեմ «</w:t>
      </w:r>
      <w:proofErr w:type="spellStart"/>
      <w:r w:rsidRPr="001A24EB">
        <w:rPr>
          <w:rFonts w:ascii="Sylfaen" w:hAnsi="Sylfaen"/>
          <w:sz w:val="24"/>
          <w:szCs w:val="24"/>
          <w:lang w:val="hy-AM"/>
        </w:rPr>
        <w:t>Վետօ</w:t>
      </w:r>
      <w:proofErr w:type="spellEnd"/>
      <w:r w:rsidRPr="001A24EB">
        <w:rPr>
          <w:rFonts w:ascii="Sylfaen" w:hAnsi="Sylfaen"/>
          <w:sz w:val="24"/>
          <w:szCs w:val="24"/>
          <w:lang w:val="hy-AM"/>
        </w:rPr>
        <w:t xml:space="preserve">» հասարակական-քաղաքական շարժման, Նարեկ </w:t>
      </w:r>
      <w:proofErr w:type="spellStart"/>
      <w:r w:rsidRPr="001A24EB">
        <w:rPr>
          <w:rFonts w:ascii="Sylfaen" w:hAnsi="Sylfaen"/>
          <w:sz w:val="24"/>
          <w:szCs w:val="24"/>
          <w:lang w:val="hy-AM"/>
        </w:rPr>
        <w:t>Մալյանի</w:t>
      </w:r>
      <w:proofErr w:type="spellEnd"/>
      <w:r w:rsidRPr="001A24EB">
        <w:rPr>
          <w:rFonts w:ascii="Sylfaen" w:hAnsi="Sylfaen"/>
          <w:sz w:val="24"/>
          <w:szCs w:val="24"/>
          <w:lang w:val="hy-AM"/>
        </w:rPr>
        <w:t>, «</w:t>
      </w:r>
      <w:proofErr w:type="spellStart"/>
      <w:r w:rsidRPr="001A24EB">
        <w:rPr>
          <w:rFonts w:ascii="Sylfaen" w:hAnsi="Sylfaen"/>
          <w:sz w:val="24"/>
          <w:szCs w:val="24"/>
          <w:lang w:val="hy-AM"/>
        </w:rPr>
        <w:t>Արմնյուզ</w:t>
      </w:r>
      <w:proofErr w:type="spellEnd"/>
      <w:r w:rsidRPr="001A24EB">
        <w:rPr>
          <w:rFonts w:ascii="Sylfaen" w:hAnsi="Sylfaen"/>
          <w:sz w:val="24"/>
          <w:szCs w:val="24"/>
          <w:lang w:val="hy-AM"/>
        </w:rPr>
        <w:t xml:space="preserve"> հեռուստաընկերություն» ՓԲԸ-ի և </w:t>
      </w:r>
      <w:proofErr w:type="spellStart"/>
      <w:r w:rsidRPr="001A24EB">
        <w:rPr>
          <w:rFonts w:ascii="Sylfaen" w:hAnsi="Sylfaen"/>
          <w:i/>
          <w:iCs/>
          <w:sz w:val="24"/>
          <w:szCs w:val="24"/>
          <w:lang w:val="hy-AM"/>
        </w:rPr>
        <w:t>Yerevan.today</w:t>
      </w:r>
      <w:proofErr w:type="spellEnd"/>
      <w:r w:rsidRPr="001A24EB">
        <w:rPr>
          <w:rFonts w:ascii="Sylfaen" w:hAnsi="Sylfaen"/>
          <w:i/>
          <w:iCs/>
          <w:sz w:val="24"/>
          <w:szCs w:val="24"/>
          <w:lang w:val="hy-AM"/>
        </w:rPr>
        <w:t xml:space="preserve"> </w:t>
      </w:r>
      <w:r w:rsidRPr="001A24EB">
        <w:rPr>
          <w:rFonts w:ascii="Sylfaen" w:hAnsi="Sylfaen"/>
          <w:sz w:val="24"/>
          <w:szCs w:val="24"/>
          <w:lang w:val="hy-AM"/>
        </w:rPr>
        <w:t xml:space="preserve">լրատվական կայքի գործով նախնական դատական նիստը՝ պատվին և արժանապատվությանը պատճառված վնասի հատուցման պահանջի վերաբերյալ։ </w:t>
      </w:r>
      <w:r w:rsidRPr="001A24EB">
        <w:rPr>
          <w:rFonts w:ascii="Sylfaen" w:hAnsi="Sylfaen"/>
          <w:b/>
          <w:sz w:val="24"/>
          <w:szCs w:val="24"/>
          <w:lang w:val="hy-AM"/>
        </w:rPr>
        <w:t xml:space="preserve"> </w:t>
      </w:r>
      <w:r w:rsidRPr="001A24EB">
        <w:rPr>
          <w:rFonts w:ascii="Sylfaen" w:hAnsi="Sylfaen"/>
          <w:b/>
          <w:sz w:val="24"/>
          <w:szCs w:val="24"/>
          <w:lang w:val="hy-AM"/>
        </w:rPr>
        <w:br/>
      </w:r>
      <w:r w:rsidRPr="001A24EB">
        <w:rPr>
          <w:rFonts w:ascii="Sylfaen" w:hAnsi="Sylfaen"/>
          <w:b/>
          <w:sz w:val="24"/>
          <w:szCs w:val="24"/>
          <w:lang w:val="hy-AM"/>
        </w:rPr>
        <w:tab/>
      </w:r>
      <w:r w:rsidRPr="001A24EB">
        <w:rPr>
          <w:rFonts w:ascii="Sylfaen" w:hAnsi="Sylfaen"/>
          <w:sz w:val="24"/>
          <w:szCs w:val="24"/>
          <w:lang w:val="hy-AM"/>
        </w:rPr>
        <w:t>2021թ</w:t>
      </w:r>
      <w:r w:rsidRPr="001A24EB">
        <w:rPr>
          <w:sz w:val="24"/>
          <w:szCs w:val="24"/>
          <w:lang w:val="hy-AM"/>
        </w:rPr>
        <w:t xml:space="preserve">․ </w:t>
      </w:r>
      <w:r w:rsidRPr="001A24EB">
        <w:rPr>
          <w:rFonts w:ascii="Sylfaen" w:hAnsi="Sylfaen"/>
          <w:sz w:val="24"/>
          <w:szCs w:val="24"/>
          <w:lang w:val="hy-AM"/>
        </w:rPr>
        <w:t>հունվարի 29-ին ներկայացված հայցի առիթը 2020թ</w:t>
      </w:r>
      <w:r w:rsidRPr="001A24EB">
        <w:rPr>
          <w:sz w:val="24"/>
          <w:szCs w:val="24"/>
          <w:lang w:val="hy-AM"/>
        </w:rPr>
        <w:t>․</w:t>
      </w:r>
      <w:r w:rsidRPr="001A24EB">
        <w:rPr>
          <w:rFonts w:ascii="Sylfaen" w:hAnsi="Sylfaen"/>
          <w:sz w:val="24"/>
          <w:szCs w:val="24"/>
          <w:lang w:val="hy-AM"/>
        </w:rPr>
        <w:t xml:space="preserve"> հոկտեմբերի 24-ին </w:t>
      </w:r>
      <w:proofErr w:type="spellStart"/>
      <w:r w:rsidRPr="001A24EB">
        <w:rPr>
          <w:rFonts w:ascii="Sylfaen" w:hAnsi="Sylfaen"/>
          <w:i/>
          <w:iCs/>
          <w:sz w:val="24"/>
          <w:szCs w:val="24"/>
          <w:lang w:val="hy-AM"/>
        </w:rPr>
        <w:t>Yerevan.today</w:t>
      </w:r>
      <w:proofErr w:type="spellEnd"/>
      <w:r w:rsidRPr="001A24EB">
        <w:rPr>
          <w:rFonts w:ascii="Sylfaen" w:hAnsi="Sylfaen"/>
          <w:sz w:val="24"/>
          <w:szCs w:val="24"/>
          <w:lang w:val="hy-AM"/>
        </w:rPr>
        <w:t xml:space="preserve"> </w:t>
      </w:r>
      <w:proofErr w:type="spellStart"/>
      <w:r w:rsidRPr="001A24EB">
        <w:rPr>
          <w:rFonts w:ascii="Sylfaen" w:hAnsi="Sylfaen"/>
          <w:sz w:val="24"/>
          <w:szCs w:val="24"/>
          <w:lang w:val="hy-AM"/>
        </w:rPr>
        <w:t>կայքում</w:t>
      </w:r>
      <w:proofErr w:type="spellEnd"/>
      <w:r w:rsidRPr="001A24EB">
        <w:rPr>
          <w:rFonts w:ascii="Sylfaen" w:hAnsi="Sylfaen"/>
          <w:sz w:val="24"/>
          <w:szCs w:val="24"/>
          <w:lang w:val="hy-AM"/>
        </w:rPr>
        <w:t xml:space="preserve"> հրապարակված՝ «Աշխատում են թուրքի շահերից ելնելով՝ ձեռք ձեռքի տված» հոդվածն է, որը </w:t>
      </w:r>
      <w:proofErr w:type="spellStart"/>
      <w:r w:rsidRPr="001A24EB">
        <w:rPr>
          <w:rFonts w:ascii="Sylfaen" w:hAnsi="Sylfaen"/>
          <w:sz w:val="24"/>
          <w:szCs w:val="24"/>
          <w:lang w:val="hy-AM"/>
        </w:rPr>
        <w:t>թիրախավորում</w:t>
      </w:r>
      <w:proofErr w:type="spellEnd"/>
      <w:r w:rsidRPr="001A24EB">
        <w:rPr>
          <w:rFonts w:ascii="Sylfaen" w:hAnsi="Sylfaen"/>
          <w:sz w:val="24"/>
          <w:szCs w:val="24"/>
          <w:lang w:val="hy-AM"/>
        </w:rPr>
        <w:t xml:space="preserve"> էր իրավապաշտպան կազմակերպություններին՝ </w:t>
      </w:r>
      <w:proofErr w:type="spellStart"/>
      <w:r w:rsidRPr="001A24EB">
        <w:rPr>
          <w:rFonts w:ascii="Sylfaen" w:hAnsi="Sylfaen"/>
          <w:sz w:val="24"/>
          <w:szCs w:val="24"/>
          <w:lang w:val="hy-AM"/>
        </w:rPr>
        <w:t>իբրև</w:t>
      </w:r>
      <w:proofErr w:type="spellEnd"/>
      <w:r w:rsidRPr="001A24EB">
        <w:rPr>
          <w:rFonts w:ascii="Sylfaen" w:hAnsi="Sylfaen"/>
          <w:sz w:val="24"/>
          <w:szCs w:val="24"/>
          <w:lang w:val="hy-AM"/>
        </w:rPr>
        <w:t xml:space="preserve"> «</w:t>
      </w:r>
      <w:proofErr w:type="spellStart"/>
      <w:r w:rsidRPr="001A24EB">
        <w:rPr>
          <w:rFonts w:ascii="Sylfaen" w:hAnsi="Sylfaen"/>
          <w:sz w:val="24"/>
          <w:szCs w:val="24"/>
          <w:lang w:val="hy-AM"/>
        </w:rPr>
        <w:t>սորոսականներ</w:t>
      </w:r>
      <w:proofErr w:type="spellEnd"/>
      <w:r w:rsidRPr="001A24EB">
        <w:rPr>
          <w:rFonts w:ascii="Sylfaen" w:hAnsi="Sylfaen"/>
          <w:sz w:val="24"/>
          <w:szCs w:val="24"/>
          <w:lang w:val="hy-AM"/>
        </w:rPr>
        <w:t xml:space="preserve">», որոնք «Հայաստանի կործանման </w:t>
      </w:r>
      <w:proofErr w:type="spellStart"/>
      <w:r w:rsidRPr="001A24EB">
        <w:rPr>
          <w:rFonts w:ascii="Sylfaen" w:hAnsi="Sylfaen"/>
          <w:sz w:val="24"/>
          <w:szCs w:val="24"/>
          <w:lang w:val="hy-AM"/>
        </w:rPr>
        <w:t>հիմնաքարերն</w:t>
      </w:r>
      <w:proofErr w:type="spellEnd"/>
      <w:r w:rsidRPr="001A24EB">
        <w:rPr>
          <w:rFonts w:ascii="Sylfaen" w:hAnsi="Sylfaen"/>
          <w:sz w:val="24"/>
          <w:szCs w:val="24"/>
          <w:lang w:val="hy-AM"/>
        </w:rPr>
        <w:t xml:space="preserve"> են դնում»</w:t>
      </w:r>
      <w:r w:rsidRPr="001A24EB">
        <w:rPr>
          <w:rStyle w:val="FootnoteReference"/>
          <w:rFonts w:ascii="Sylfaen" w:hAnsi="Sylfaen"/>
          <w:sz w:val="24"/>
          <w:szCs w:val="24"/>
          <w:lang w:val="hy-AM"/>
        </w:rPr>
        <w:footnoteReference w:id="44"/>
      </w:r>
      <w:r w:rsidRPr="001A24EB">
        <w:rPr>
          <w:rFonts w:ascii="Sylfaen" w:hAnsi="Sylfaen"/>
          <w:sz w:val="24"/>
          <w:szCs w:val="24"/>
          <w:lang w:val="hy-AM"/>
        </w:rPr>
        <w:t>,</w:t>
      </w:r>
      <w:r w:rsidRPr="001A24EB">
        <w:rPr>
          <w:rFonts w:ascii="Sylfaen" w:hAnsi="Sylfaen"/>
          <w:lang w:val="hy-AM"/>
        </w:rPr>
        <w:t xml:space="preserve"> </w:t>
      </w:r>
      <w:r w:rsidRPr="001A24EB">
        <w:rPr>
          <w:rFonts w:ascii="Sylfaen" w:hAnsi="Sylfaen"/>
          <w:sz w:val="24"/>
          <w:szCs w:val="24"/>
          <w:lang w:val="hy-AM"/>
        </w:rPr>
        <w:t>ինչպես նաև՝ «</w:t>
      </w:r>
      <w:proofErr w:type="spellStart"/>
      <w:r w:rsidRPr="001A24EB">
        <w:rPr>
          <w:rFonts w:ascii="Sylfaen" w:hAnsi="Sylfaen"/>
          <w:sz w:val="24"/>
          <w:szCs w:val="24"/>
          <w:lang w:val="hy-AM"/>
        </w:rPr>
        <w:t>Արմնյուզ</w:t>
      </w:r>
      <w:proofErr w:type="spellEnd"/>
      <w:r w:rsidRPr="001A24EB">
        <w:rPr>
          <w:rFonts w:ascii="Sylfaen" w:hAnsi="Sylfaen"/>
          <w:sz w:val="24"/>
          <w:szCs w:val="24"/>
          <w:lang w:val="hy-AM"/>
        </w:rPr>
        <w:t xml:space="preserve">» հեռուստաընկերությամբ դեկտեմբերի 5-ին ցուցադրված՝ Նարեկ </w:t>
      </w:r>
      <w:proofErr w:type="spellStart"/>
      <w:r w:rsidRPr="001A24EB">
        <w:rPr>
          <w:rFonts w:ascii="Sylfaen" w:hAnsi="Sylfaen"/>
          <w:sz w:val="24"/>
          <w:szCs w:val="24"/>
          <w:lang w:val="hy-AM"/>
        </w:rPr>
        <w:t>Մալյանի</w:t>
      </w:r>
      <w:proofErr w:type="spellEnd"/>
      <w:r w:rsidRPr="001A24EB">
        <w:rPr>
          <w:rFonts w:ascii="Sylfaen" w:hAnsi="Sylfaen"/>
          <w:sz w:val="24"/>
          <w:szCs w:val="24"/>
          <w:lang w:val="hy-AM"/>
        </w:rPr>
        <w:t xml:space="preserve"> հեղինակային նույնաբովանդակ ֆիլմը</w:t>
      </w:r>
      <w:r w:rsidRPr="001A24EB">
        <w:rPr>
          <w:rStyle w:val="FootnoteReference"/>
          <w:rFonts w:ascii="Sylfaen" w:hAnsi="Sylfaen"/>
          <w:sz w:val="24"/>
          <w:szCs w:val="24"/>
          <w:lang w:val="hy-AM"/>
        </w:rPr>
        <w:footnoteReference w:id="45"/>
      </w:r>
      <w:r w:rsidRPr="001A24EB">
        <w:rPr>
          <w:rFonts w:ascii="Sylfaen" w:hAnsi="Sylfaen"/>
          <w:sz w:val="24"/>
          <w:szCs w:val="24"/>
          <w:lang w:val="hy-AM"/>
        </w:rPr>
        <w:t>։</w:t>
      </w:r>
      <w:r w:rsidRPr="001A24EB">
        <w:rPr>
          <w:rFonts w:ascii="Sylfaen" w:hAnsi="Sylfaen"/>
          <w:b/>
          <w:sz w:val="24"/>
          <w:szCs w:val="24"/>
          <w:lang w:val="hy-AM"/>
        </w:rPr>
        <w:br/>
      </w:r>
      <w:r w:rsidRPr="001A24EB">
        <w:rPr>
          <w:rFonts w:ascii="Sylfaen" w:hAnsi="Sylfaen"/>
          <w:b/>
          <w:sz w:val="24"/>
          <w:szCs w:val="24"/>
          <w:lang w:val="hy-AM"/>
        </w:rPr>
        <w:tab/>
      </w:r>
      <w:proofErr w:type="spellStart"/>
      <w:r w:rsidRPr="001A24EB">
        <w:rPr>
          <w:rFonts w:ascii="Sylfaen" w:hAnsi="Sylfaen"/>
          <w:sz w:val="24"/>
          <w:szCs w:val="24"/>
          <w:lang w:val="hy-AM"/>
        </w:rPr>
        <w:t>Դիտարկվող</w:t>
      </w:r>
      <w:proofErr w:type="spellEnd"/>
      <w:r w:rsidRPr="001A24EB">
        <w:rPr>
          <w:rFonts w:ascii="Sylfaen" w:hAnsi="Sylfaen"/>
          <w:sz w:val="24"/>
          <w:szCs w:val="24"/>
          <w:lang w:val="hy-AM"/>
        </w:rPr>
        <w:t xml:space="preserve"> ժամանակաշրջանում նիստ է կայացել նաև փետրվարի 17-ին, հաջորդը նշանակվել է ապրիլի 22-ին։</w:t>
      </w:r>
    </w:p>
    <w:p w14:paraId="46134B11" w14:textId="77777777" w:rsidR="00E82AFC" w:rsidRPr="001A24EB" w:rsidRDefault="00E82AFC" w:rsidP="00E82AFC">
      <w:pPr>
        <w:spacing w:after="0" w:line="240" w:lineRule="auto"/>
        <w:rPr>
          <w:rFonts w:ascii="Sylfaen" w:hAnsi="Sylfaen"/>
          <w:sz w:val="24"/>
          <w:szCs w:val="24"/>
          <w:lang w:val="hy-AM"/>
        </w:rPr>
      </w:pPr>
    </w:p>
    <w:p w14:paraId="6D33A6A9" w14:textId="77777777" w:rsidR="00E82AFC" w:rsidRPr="001A24EB" w:rsidRDefault="00E82AFC" w:rsidP="00E82AFC">
      <w:pPr>
        <w:spacing w:after="0" w:line="240" w:lineRule="auto"/>
        <w:rPr>
          <w:rFonts w:ascii="Sylfaen" w:hAnsi="Sylfaen"/>
          <w:b/>
          <w:bCs/>
          <w:sz w:val="24"/>
          <w:szCs w:val="24"/>
          <w:lang w:val="hy-AM"/>
        </w:rPr>
      </w:pPr>
      <w:r w:rsidRPr="001A24EB">
        <w:rPr>
          <w:rFonts w:ascii="Sylfaen" w:hAnsi="Sylfaen"/>
          <w:b/>
          <w:bCs/>
          <w:sz w:val="24"/>
          <w:szCs w:val="24"/>
          <w:lang w:val="hy-AM"/>
        </w:rPr>
        <w:lastRenderedPageBreak/>
        <w:tab/>
        <w:t xml:space="preserve">Հունվարի 23-ին </w:t>
      </w:r>
      <w:r w:rsidRPr="001A24EB">
        <w:rPr>
          <w:rFonts w:ascii="Sylfaen" w:hAnsi="Sylfaen"/>
          <w:sz w:val="24"/>
          <w:szCs w:val="24"/>
          <w:lang w:val="hy-AM"/>
        </w:rPr>
        <w:t xml:space="preserve">քաղաքացի </w:t>
      </w:r>
      <w:proofErr w:type="spellStart"/>
      <w:r w:rsidRPr="001A24EB">
        <w:rPr>
          <w:rFonts w:ascii="Sylfaen" w:hAnsi="Sylfaen"/>
          <w:sz w:val="24"/>
          <w:szCs w:val="24"/>
          <w:lang w:val="hy-AM"/>
        </w:rPr>
        <w:t>Արև</w:t>
      </w:r>
      <w:proofErr w:type="spellEnd"/>
      <w:r w:rsidRPr="001A24EB">
        <w:rPr>
          <w:rFonts w:ascii="Sylfaen" w:hAnsi="Sylfaen"/>
          <w:sz w:val="24"/>
          <w:szCs w:val="24"/>
          <w:lang w:val="hy-AM"/>
        </w:rPr>
        <w:t xml:space="preserve"> </w:t>
      </w:r>
      <w:proofErr w:type="spellStart"/>
      <w:r w:rsidRPr="001A24EB">
        <w:rPr>
          <w:rFonts w:ascii="Sylfaen" w:hAnsi="Sylfaen"/>
          <w:sz w:val="24"/>
          <w:szCs w:val="24"/>
          <w:lang w:val="hy-AM"/>
        </w:rPr>
        <w:t>Վրացյանն</w:t>
      </w:r>
      <w:proofErr w:type="spellEnd"/>
      <w:r w:rsidRPr="001A24EB">
        <w:rPr>
          <w:rFonts w:ascii="Sylfaen" w:hAnsi="Sylfaen"/>
          <w:sz w:val="24"/>
          <w:szCs w:val="24"/>
          <w:lang w:val="hy-AM"/>
        </w:rPr>
        <w:t xml:space="preserve"> ընդդեմ «</w:t>
      </w:r>
      <w:proofErr w:type="spellStart"/>
      <w:r w:rsidRPr="001A24EB">
        <w:rPr>
          <w:rFonts w:ascii="Sylfaen" w:hAnsi="Sylfaen"/>
          <w:sz w:val="24"/>
          <w:szCs w:val="24"/>
          <w:lang w:val="hy-AM"/>
        </w:rPr>
        <w:t>Սիվիլիթաս</w:t>
      </w:r>
      <w:proofErr w:type="spellEnd"/>
      <w:r w:rsidRPr="001A24EB">
        <w:rPr>
          <w:rFonts w:ascii="Sylfaen" w:hAnsi="Sylfaen"/>
          <w:sz w:val="24"/>
          <w:szCs w:val="24"/>
          <w:lang w:val="hy-AM"/>
        </w:rPr>
        <w:t>» հիմնադրամի (</w:t>
      </w:r>
      <w:r w:rsidRPr="001A24EB">
        <w:rPr>
          <w:rFonts w:ascii="Sylfaen" w:hAnsi="Sylfaen"/>
          <w:i/>
          <w:iCs/>
          <w:sz w:val="24"/>
          <w:szCs w:val="24"/>
          <w:lang w:val="hy-AM"/>
        </w:rPr>
        <w:t>Civilnet.am</w:t>
      </w:r>
      <w:r w:rsidRPr="001A24EB">
        <w:rPr>
          <w:rFonts w:ascii="Sylfaen" w:hAnsi="Sylfaen"/>
          <w:sz w:val="24"/>
          <w:szCs w:val="24"/>
          <w:lang w:val="hy-AM"/>
        </w:rPr>
        <w:t xml:space="preserve"> լրատվական կայքի հիմնադիր) գործով հայցվորը բողոք է ներկայացրել վերաքննիչ ատյան՝ ընդհանուր իրավասության դատարանի կայացրած որոշման դեմ, որով հայցի ընդունումը մերժվել էր։</w:t>
      </w:r>
      <w:r w:rsidRPr="001A24EB">
        <w:rPr>
          <w:rFonts w:ascii="Sylfaen" w:hAnsi="Sylfaen"/>
          <w:b/>
          <w:bCs/>
          <w:sz w:val="24"/>
          <w:szCs w:val="24"/>
          <w:lang w:val="hy-AM"/>
        </w:rPr>
        <w:tab/>
      </w:r>
    </w:p>
    <w:p w14:paraId="718D9947" w14:textId="77777777" w:rsidR="00E82AFC" w:rsidRPr="001A24EB" w:rsidRDefault="00E82AFC" w:rsidP="00E82AFC">
      <w:pPr>
        <w:spacing w:after="0" w:line="240" w:lineRule="auto"/>
        <w:rPr>
          <w:rFonts w:ascii="Sylfaen" w:hAnsi="Sylfaen"/>
          <w:sz w:val="24"/>
          <w:szCs w:val="24"/>
          <w:lang w:val="hy-AM"/>
        </w:rPr>
      </w:pPr>
      <w:r w:rsidRPr="001A24EB">
        <w:rPr>
          <w:rFonts w:ascii="Sylfaen" w:hAnsi="Sylfaen"/>
          <w:b/>
          <w:sz w:val="24"/>
          <w:szCs w:val="24"/>
          <w:lang w:val="hy-AM"/>
        </w:rPr>
        <w:tab/>
        <w:t>2024</w:t>
      </w:r>
      <w:r w:rsidRPr="00FD70F4">
        <w:rPr>
          <w:rFonts w:ascii="Sylfaen" w:hAnsi="Sylfaen"/>
          <w:b/>
          <w:sz w:val="24"/>
          <w:szCs w:val="24"/>
          <w:lang w:val="hy-AM"/>
        </w:rPr>
        <w:t>թ</w:t>
      </w:r>
      <w:r w:rsidRPr="00FD70F4">
        <w:rPr>
          <w:rFonts w:ascii="Times New Roman" w:hAnsi="Times New Roman" w:cs="Times New Roman"/>
          <w:b/>
          <w:sz w:val="24"/>
          <w:szCs w:val="24"/>
          <w:lang w:val="hy-AM"/>
        </w:rPr>
        <w:t>․</w:t>
      </w:r>
      <w:r w:rsidRPr="00FD70F4">
        <w:rPr>
          <w:rFonts w:ascii="Sylfaen" w:hAnsi="Sylfaen" w:cs="Times New Roman"/>
          <w:b/>
          <w:sz w:val="24"/>
          <w:szCs w:val="24"/>
          <w:lang w:val="hy-AM"/>
        </w:rPr>
        <w:t xml:space="preserve"> հ</w:t>
      </w:r>
      <w:r w:rsidRPr="00FD70F4">
        <w:rPr>
          <w:rFonts w:ascii="Sylfaen" w:hAnsi="Sylfaen"/>
          <w:b/>
          <w:sz w:val="24"/>
          <w:szCs w:val="24"/>
          <w:lang w:val="hy-AM"/>
        </w:rPr>
        <w:t>ոկտեմբերի</w:t>
      </w:r>
      <w:r w:rsidRPr="001A24EB">
        <w:rPr>
          <w:rFonts w:ascii="Sylfaen" w:hAnsi="Sylfaen"/>
          <w:b/>
          <w:sz w:val="24"/>
          <w:szCs w:val="24"/>
          <w:lang w:val="hy-AM"/>
        </w:rPr>
        <w:t xml:space="preserve"> 15-ի</w:t>
      </w:r>
      <w:r w:rsidRPr="001A24EB">
        <w:rPr>
          <w:rFonts w:ascii="Sylfaen" w:hAnsi="Sylfaen"/>
          <w:sz w:val="24"/>
          <w:szCs w:val="24"/>
          <w:lang w:val="hy-AM"/>
        </w:rPr>
        <w:t>ն զրպարտություն համարվող տեղեկությունը հերքելու և փոխհատուցում վճարելու պահանջներով Արարատի և Վայոց ձորի մարզի ընդհանուր իրավասության դատարան (</w:t>
      </w:r>
      <w:r>
        <w:rPr>
          <w:rFonts w:ascii="Sylfaen" w:hAnsi="Sylfaen"/>
          <w:sz w:val="24"/>
          <w:szCs w:val="24"/>
          <w:lang w:val="hy-AM"/>
        </w:rPr>
        <w:t>ք</w:t>
      </w:r>
      <w:r>
        <w:rPr>
          <w:rFonts w:ascii="Times New Roman" w:hAnsi="Times New Roman" w:cs="Times New Roman"/>
          <w:sz w:val="24"/>
          <w:szCs w:val="24"/>
          <w:lang w:val="hy-AM"/>
        </w:rPr>
        <w:t xml:space="preserve">․ </w:t>
      </w:r>
      <w:r w:rsidRPr="001A24EB">
        <w:rPr>
          <w:rFonts w:ascii="Sylfaen" w:hAnsi="Sylfaen"/>
          <w:sz w:val="24"/>
          <w:szCs w:val="24"/>
          <w:lang w:val="hy-AM"/>
        </w:rPr>
        <w:t xml:space="preserve">Մասիսի նստավայր) ներկայացված հայցի առիթը </w:t>
      </w:r>
      <w:r>
        <w:rPr>
          <w:rFonts w:ascii="Sylfaen" w:hAnsi="Sylfaen"/>
          <w:sz w:val="24"/>
          <w:szCs w:val="24"/>
          <w:lang w:val="hy-AM"/>
        </w:rPr>
        <w:t xml:space="preserve">վերոհիշյալ </w:t>
      </w:r>
      <w:proofErr w:type="spellStart"/>
      <w:r w:rsidRPr="001A24EB">
        <w:rPr>
          <w:rFonts w:ascii="Sylfaen" w:hAnsi="Sylfaen"/>
          <w:sz w:val="24"/>
          <w:szCs w:val="24"/>
          <w:lang w:val="hy-AM"/>
        </w:rPr>
        <w:t>կայքում</w:t>
      </w:r>
      <w:proofErr w:type="spellEnd"/>
      <w:r w:rsidRPr="001A24EB">
        <w:rPr>
          <w:rFonts w:ascii="Sylfaen" w:hAnsi="Sylfaen"/>
          <w:sz w:val="24"/>
          <w:szCs w:val="24"/>
          <w:lang w:val="hy-AM"/>
        </w:rPr>
        <w:t xml:space="preserve"> 2024թ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ապրիլի 26-ին հրապարակված</w:t>
      </w:r>
      <w:r>
        <w:rPr>
          <w:rFonts w:ascii="Sylfaen" w:hAnsi="Sylfaen"/>
          <w:sz w:val="24"/>
          <w:szCs w:val="24"/>
          <w:lang w:val="hy-AM"/>
        </w:rPr>
        <w:t xml:space="preserve"> </w:t>
      </w:r>
      <w:r w:rsidRPr="001A24EB">
        <w:rPr>
          <w:rFonts w:ascii="Sylfaen" w:hAnsi="Sylfaen"/>
          <w:sz w:val="24"/>
          <w:szCs w:val="24"/>
          <w:lang w:val="hy-AM"/>
        </w:rPr>
        <w:t>հոդվածն է, ըստ որի՝ հայցվորը, լինելով Մասիսի թիվ 4 դպրոցի ուսուցչուհի, բռնություն է գործադրել Արցախից տեղահանված երեխաների նկատմամբ</w:t>
      </w:r>
      <w:r>
        <w:rPr>
          <w:rStyle w:val="FootnoteReference"/>
          <w:rFonts w:ascii="Sylfaen" w:hAnsi="Sylfaen"/>
          <w:sz w:val="24"/>
          <w:szCs w:val="24"/>
          <w:lang w:val="hy-AM"/>
        </w:rPr>
        <w:footnoteReference w:id="46"/>
      </w:r>
      <w:r w:rsidRPr="001A24EB">
        <w:rPr>
          <w:rFonts w:ascii="Sylfaen" w:hAnsi="Sylfaen"/>
          <w:sz w:val="24"/>
          <w:szCs w:val="24"/>
          <w:lang w:val="hy-AM"/>
        </w:rPr>
        <w:t xml:space="preserve">։ </w:t>
      </w:r>
    </w:p>
    <w:p w14:paraId="603E2A9B" w14:textId="77777777" w:rsidR="00E82AFC" w:rsidRPr="001A24EB" w:rsidRDefault="00E82AFC" w:rsidP="00E82AFC">
      <w:pPr>
        <w:spacing w:after="0" w:line="240" w:lineRule="auto"/>
        <w:rPr>
          <w:rFonts w:ascii="Sylfaen" w:hAnsi="Sylfaen"/>
          <w:sz w:val="24"/>
          <w:szCs w:val="24"/>
          <w:lang w:val="hy-AM"/>
        </w:rPr>
      </w:pPr>
      <w:r w:rsidRPr="001A24EB">
        <w:rPr>
          <w:rFonts w:ascii="Sylfaen" w:hAnsi="Sylfaen"/>
          <w:sz w:val="24"/>
          <w:szCs w:val="24"/>
          <w:lang w:val="hy-AM"/>
        </w:rPr>
        <w:tab/>
      </w:r>
      <w:r>
        <w:rPr>
          <w:rFonts w:ascii="Sylfaen" w:hAnsi="Sylfaen"/>
          <w:sz w:val="24"/>
          <w:szCs w:val="24"/>
          <w:lang w:val="hy-AM"/>
        </w:rPr>
        <w:t>Ս. թ. փ</w:t>
      </w:r>
      <w:r w:rsidRPr="001A24EB">
        <w:rPr>
          <w:rFonts w:ascii="Sylfaen" w:hAnsi="Sylfaen"/>
          <w:sz w:val="24"/>
          <w:szCs w:val="24"/>
          <w:lang w:val="hy-AM"/>
        </w:rPr>
        <w:t xml:space="preserve">ետրվարի 27-ին բողոքը բավարարվել է, հայցադիմումը վերադարձնելու մասին դատական ակտը՝ վերացվել։ Եռամսյակի ավարտի դրությամբ ընդհանուր իրավասության դատարանը գործը </w:t>
      </w:r>
      <w:proofErr w:type="spellStart"/>
      <w:r w:rsidRPr="001A24EB">
        <w:rPr>
          <w:rFonts w:ascii="Sylfaen" w:hAnsi="Sylfaen"/>
          <w:sz w:val="24"/>
          <w:szCs w:val="24"/>
          <w:lang w:val="hy-AM"/>
        </w:rPr>
        <w:t>դեռևս</w:t>
      </w:r>
      <w:proofErr w:type="spellEnd"/>
      <w:r w:rsidRPr="001A24EB">
        <w:rPr>
          <w:rFonts w:ascii="Sylfaen" w:hAnsi="Sylfaen"/>
          <w:sz w:val="24"/>
          <w:szCs w:val="24"/>
          <w:lang w:val="hy-AM"/>
        </w:rPr>
        <w:t xml:space="preserve"> չի ստացել։</w:t>
      </w:r>
      <w:r>
        <w:rPr>
          <w:rFonts w:ascii="Sylfaen" w:hAnsi="Sylfaen"/>
          <w:sz w:val="24"/>
          <w:szCs w:val="24"/>
          <w:lang w:val="hy-AM"/>
        </w:rPr>
        <w:t xml:space="preserve"> </w:t>
      </w:r>
    </w:p>
    <w:p w14:paraId="4BF57937" w14:textId="77777777" w:rsidR="00E82AFC" w:rsidRPr="001A24EB" w:rsidRDefault="00E82AFC" w:rsidP="00E82AFC">
      <w:pPr>
        <w:pStyle w:val="NormalWeb"/>
        <w:shd w:val="clear" w:color="auto" w:fill="FFFFFF"/>
        <w:spacing w:before="0" w:beforeAutospacing="0" w:after="0" w:afterAutospacing="0" w:line="240" w:lineRule="auto"/>
        <w:ind w:firstLine="720"/>
        <w:rPr>
          <w:rFonts w:ascii="Sylfaen" w:hAnsi="Sylfaen" w:cs="Arial"/>
          <w:bCs/>
          <w:color w:val="050505"/>
          <w:lang w:val="hy-AM"/>
        </w:rPr>
      </w:pPr>
    </w:p>
    <w:p w14:paraId="233804F4" w14:textId="77777777" w:rsidR="00E82AFC" w:rsidRPr="001A24EB" w:rsidRDefault="00E82AFC" w:rsidP="00E82AFC">
      <w:pPr>
        <w:spacing w:after="0" w:line="240" w:lineRule="auto"/>
        <w:rPr>
          <w:rFonts w:ascii="Sylfaen" w:hAnsi="Sylfaen"/>
          <w:b/>
          <w:sz w:val="24"/>
          <w:szCs w:val="24"/>
          <w:lang w:val="hy-AM"/>
        </w:rPr>
      </w:pPr>
      <w:r w:rsidRPr="001A24EB">
        <w:rPr>
          <w:rFonts w:ascii="Sylfaen" w:hAnsi="Sylfaen"/>
          <w:b/>
          <w:sz w:val="24"/>
          <w:szCs w:val="24"/>
          <w:lang w:val="hy-AM"/>
        </w:rPr>
        <w:tab/>
        <w:t xml:space="preserve">Հունվարի 27-ին </w:t>
      </w:r>
      <w:r w:rsidRPr="001A24EB">
        <w:rPr>
          <w:rFonts w:ascii="Sylfaen" w:hAnsi="Sylfaen"/>
          <w:sz w:val="24"/>
          <w:szCs w:val="24"/>
          <w:shd w:val="clear" w:color="auto" w:fill="FFFFFF"/>
          <w:lang w:val="hy-AM"/>
        </w:rPr>
        <w:t>ՀՀ վարչապետի</w:t>
      </w:r>
      <w:r>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t>աշխատակազմի ղեկավար Արայիկ Հարությունյանն ընդդեմ «Հրապարակ օրաթերթ» ՍՊԸ-ի գործով պատասխանողը բողոք է ներկայացրել ընդհանուր իրավասությ</w:t>
      </w:r>
      <w:r w:rsidRPr="001A24EB">
        <w:rPr>
          <w:rFonts w:ascii="Sylfaen" w:hAnsi="Sylfaen" w:cs="Tahoma"/>
          <w:sz w:val="24"/>
          <w:szCs w:val="24"/>
          <w:shd w:val="clear" w:color="auto" w:fill="FFFFFF"/>
          <w:lang w:val="hy-AM"/>
        </w:rPr>
        <w:t>ան դատարանի վճռի դեմ, որով 2024թ</w:t>
      </w:r>
      <w:r w:rsidRPr="001A24EB">
        <w:rPr>
          <w:rFonts w:ascii="Times New Roman" w:hAnsi="Times New Roman" w:cs="Times New Roman"/>
          <w:sz w:val="24"/>
          <w:szCs w:val="24"/>
          <w:shd w:val="clear" w:color="auto" w:fill="FFFFFF"/>
          <w:lang w:val="hy-AM"/>
        </w:rPr>
        <w:t>․</w:t>
      </w:r>
      <w:r w:rsidRPr="001A24EB">
        <w:rPr>
          <w:rFonts w:ascii="Sylfaen" w:hAnsi="Sylfaen" w:cs="Tahoma"/>
          <w:sz w:val="24"/>
          <w:szCs w:val="24"/>
          <w:shd w:val="clear" w:color="auto" w:fill="FFFFFF"/>
          <w:lang w:val="hy-AM"/>
        </w:rPr>
        <w:t xml:space="preserve"> դեկտեմբերի 24-ին հայցը մասնակիորեն բավարարվել </w:t>
      </w:r>
      <w:r w:rsidRPr="001A24EB">
        <w:rPr>
          <w:rFonts w:ascii="Sylfaen" w:hAnsi="Sylfaen"/>
          <w:sz w:val="24"/>
          <w:szCs w:val="24"/>
          <w:shd w:val="clear" w:color="auto" w:fill="FFFFFF"/>
          <w:lang w:val="hy-AM"/>
        </w:rPr>
        <w:t>էր՝</w:t>
      </w:r>
      <w:r w:rsidRPr="001A24EB">
        <w:rPr>
          <w:rFonts w:ascii="Sylfaen" w:hAnsi="Sylfaen" w:cs="Tahoma"/>
          <w:sz w:val="24"/>
          <w:szCs w:val="24"/>
          <w:shd w:val="clear" w:color="auto" w:fill="FFFFFF"/>
          <w:lang w:val="hy-AM"/>
        </w:rPr>
        <w:t xml:space="preserve"> լրատվամիջոցը </w:t>
      </w:r>
      <w:proofErr w:type="spellStart"/>
      <w:r w:rsidRPr="001A24EB">
        <w:rPr>
          <w:rFonts w:ascii="Sylfaen" w:hAnsi="Sylfaen" w:cs="Tahoma"/>
          <w:sz w:val="24"/>
          <w:szCs w:val="24"/>
          <w:shd w:val="clear" w:color="auto" w:fill="FFFFFF"/>
          <w:lang w:val="hy-AM"/>
        </w:rPr>
        <w:t>պարտավորեցվել</w:t>
      </w:r>
      <w:proofErr w:type="spellEnd"/>
      <w:r w:rsidRPr="001A24EB">
        <w:rPr>
          <w:rFonts w:ascii="Sylfaen" w:hAnsi="Sylfaen" w:cs="Tahoma"/>
          <w:sz w:val="24"/>
          <w:szCs w:val="24"/>
          <w:shd w:val="clear" w:color="auto" w:fill="FFFFFF"/>
          <w:lang w:val="hy-AM"/>
        </w:rPr>
        <w:t xml:space="preserve"> էր հերքում հրապարակել, վճարել 226 հազար դրամ, որից 200 հազարը՝ որպես զրպարտության </w:t>
      </w:r>
      <w:proofErr w:type="spellStart"/>
      <w:r w:rsidRPr="001A24EB">
        <w:rPr>
          <w:rFonts w:ascii="Sylfaen" w:hAnsi="Sylfaen" w:cs="Tahoma"/>
          <w:sz w:val="24"/>
          <w:szCs w:val="24"/>
          <w:shd w:val="clear" w:color="auto" w:fill="FFFFFF"/>
          <w:lang w:val="hy-AM"/>
        </w:rPr>
        <w:t>հետևանքով</w:t>
      </w:r>
      <w:proofErr w:type="spellEnd"/>
      <w:r w:rsidRPr="001A24EB">
        <w:rPr>
          <w:rFonts w:ascii="Sylfaen" w:hAnsi="Sylfaen" w:cs="Tahoma"/>
          <w:sz w:val="24"/>
          <w:szCs w:val="24"/>
          <w:shd w:val="clear" w:color="auto" w:fill="FFFFFF"/>
          <w:lang w:val="hy-AM"/>
        </w:rPr>
        <w:t xml:space="preserve"> պատճառված վնաս, 26 հազարը՝ պետական տուրքի գումար:</w:t>
      </w:r>
    </w:p>
    <w:p w14:paraId="3722D38A" w14:textId="3B13AA21" w:rsidR="00E82AFC" w:rsidRDefault="00E82AFC" w:rsidP="00E82AFC">
      <w:pPr>
        <w:spacing w:after="0" w:line="240" w:lineRule="auto"/>
        <w:rPr>
          <w:rFonts w:ascii="Sylfaen" w:hAnsi="Sylfaen" w:cs="Tahoma"/>
          <w:sz w:val="24"/>
          <w:szCs w:val="24"/>
          <w:shd w:val="clear" w:color="auto" w:fill="FFFFFF"/>
          <w:lang w:val="hy-AM"/>
        </w:rPr>
      </w:pPr>
      <w:r w:rsidRPr="001A24EB">
        <w:rPr>
          <w:rFonts w:ascii="Sylfaen" w:hAnsi="Sylfaen"/>
          <w:b/>
          <w:sz w:val="24"/>
          <w:szCs w:val="24"/>
          <w:lang w:val="hy-AM"/>
        </w:rPr>
        <w:tab/>
      </w:r>
      <w:r w:rsidRPr="001A24EB">
        <w:rPr>
          <w:rFonts w:ascii="Sylfaen" w:hAnsi="Sylfaen"/>
          <w:bCs/>
          <w:sz w:val="24"/>
          <w:szCs w:val="24"/>
          <w:lang w:val="hy-AM"/>
        </w:rPr>
        <w:t>Հիշեցնենք՝ զ</w:t>
      </w:r>
      <w:r w:rsidRPr="001A24EB">
        <w:rPr>
          <w:rFonts w:ascii="Sylfaen" w:hAnsi="Sylfaen"/>
          <w:bCs/>
          <w:sz w:val="24"/>
          <w:szCs w:val="24"/>
          <w:shd w:val="clear" w:color="auto" w:fill="FFFFFF"/>
          <w:lang w:val="hy-AM"/>
        </w:rPr>
        <w:t>րպարտություն</w:t>
      </w:r>
      <w:r w:rsidRPr="001A24EB">
        <w:rPr>
          <w:rFonts w:ascii="Sylfaen" w:hAnsi="Sylfaen"/>
          <w:sz w:val="24"/>
          <w:szCs w:val="24"/>
          <w:shd w:val="clear" w:color="auto" w:fill="FFFFFF"/>
          <w:lang w:val="hy-AM"/>
        </w:rPr>
        <w:t xml:space="preserve"> համարվող տեղեկությունները հերքելու և փոխհատուցում վճարելու պահանջներով 2022թ</w:t>
      </w:r>
      <w:r w:rsidRPr="001A24EB">
        <w:rPr>
          <w:sz w:val="24"/>
          <w:szCs w:val="24"/>
          <w:shd w:val="clear" w:color="auto" w:fill="FFFFFF"/>
          <w:lang w:val="hy-AM"/>
        </w:rPr>
        <w:t>․</w:t>
      </w:r>
      <w:r w:rsidRPr="001A24EB">
        <w:rPr>
          <w:rFonts w:ascii="Sylfaen" w:hAnsi="Sylfaen"/>
          <w:sz w:val="24"/>
          <w:szCs w:val="24"/>
          <w:shd w:val="clear" w:color="auto" w:fill="FFFFFF"/>
          <w:lang w:val="hy-AM"/>
        </w:rPr>
        <w:t xml:space="preserve"> օգոստոսի 19-ին ներկայացված հայցի առիթը ՍՊԸ-ին պատկանող </w:t>
      </w:r>
      <w:r w:rsidRPr="001A24EB">
        <w:rPr>
          <w:rFonts w:ascii="Sylfaen" w:hAnsi="Sylfaen"/>
          <w:i/>
          <w:iCs/>
          <w:sz w:val="24"/>
          <w:szCs w:val="24"/>
          <w:shd w:val="clear" w:color="auto" w:fill="FFFFFF"/>
          <w:lang w:val="hy-AM"/>
        </w:rPr>
        <w:t>Hraparak.am</w:t>
      </w:r>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կայքում</w:t>
      </w:r>
      <w:proofErr w:type="spellEnd"/>
      <w:r w:rsidRPr="001A24EB">
        <w:rPr>
          <w:rFonts w:ascii="Sylfaen" w:hAnsi="Sylfaen"/>
          <w:sz w:val="24"/>
          <w:szCs w:val="24"/>
          <w:shd w:val="clear" w:color="auto" w:fill="FFFFFF"/>
          <w:lang w:val="hy-AM"/>
        </w:rPr>
        <w:t xml:space="preserve"> հուլիսի 31-ին հրապարակված «</w:t>
      </w:r>
      <w:r w:rsidRPr="001A24EB">
        <w:rPr>
          <w:rFonts w:ascii="Sylfaen" w:hAnsi="Sylfaen" w:cs="Tahoma"/>
          <w:sz w:val="24"/>
          <w:szCs w:val="24"/>
          <w:shd w:val="clear" w:color="auto" w:fill="FFFFFF"/>
          <w:lang w:val="hy-AM"/>
        </w:rPr>
        <w:t xml:space="preserve">Հրաչը՝ ներսում, </w:t>
      </w:r>
      <w:proofErr w:type="spellStart"/>
      <w:r w:rsidRPr="001A24EB">
        <w:rPr>
          <w:rFonts w:ascii="Sylfaen" w:hAnsi="Sylfaen" w:cs="Tahoma"/>
          <w:sz w:val="24"/>
          <w:szCs w:val="24"/>
          <w:shd w:val="clear" w:color="auto" w:fill="FFFFFF"/>
          <w:lang w:val="hy-AM"/>
        </w:rPr>
        <w:t>Ավինյանը</w:t>
      </w:r>
      <w:proofErr w:type="spellEnd"/>
      <w:r w:rsidRPr="001A24EB">
        <w:rPr>
          <w:rFonts w:ascii="Sylfaen" w:hAnsi="Sylfaen" w:cs="Tahoma"/>
          <w:sz w:val="24"/>
          <w:szCs w:val="24"/>
          <w:shd w:val="clear" w:color="auto" w:fill="FFFFFF"/>
          <w:lang w:val="hy-AM"/>
        </w:rPr>
        <w:t xml:space="preserve">՝ դրսում. բախումներ չեն լինի» </w:t>
      </w:r>
      <w:r w:rsidRPr="001A24EB">
        <w:rPr>
          <w:rFonts w:ascii="Sylfaen" w:hAnsi="Sylfaen"/>
          <w:sz w:val="24"/>
          <w:szCs w:val="24"/>
          <w:shd w:val="clear" w:color="auto" w:fill="FFFFFF"/>
          <w:lang w:val="hy-AM"/>
        </w:rPr>
        <w:t>հոդվածն է, որտեղ նշվում է, թե ք</w:t>
      </w:r>
      <w:r w:rsidRPr="001A24EB">
        <w:rPr>
          <w:rFonts w:ascii="Sylfaen" w:hAnsi="Sylfaen" w:cs="Tahoma"/>
          <w:sz w:val="24"/>
          <w:szCs w:val="24"/>
          <w:shd w:val="clear" w:color="auto" w:fill="FFFFFF"/>
          <w:lang w:val="hy-AM"/>
        </w:rPr>
        <w:t>աղաքի կառավարման հարցերում ակտիվ դերակատարում ունեն նաև Արայիկ Հարությունյանը և նրա եղբայրը, որը մասնավոր ընկերություն ունի և իրենով է անում փողոտ ծրագրերը</w:t>
      </w:r>
      <w:r w:rsidRPr="001A24EB">
        <w:rPr>
          <w:rStyle w:val="FootnoteReference"/>
          <w:rFonts w:ascii="Sylfaen" w:eastAsiaTheme="majorEastAsia" w:hAnsi="Sylfaen"/>
          <w:sz w:val="24"/>
          <w:szCs w:val="24"/>
          <w:shd w:val="clear" w:color="auto" w:fill="FFFFFF"/>
          <w:lang w:val="hy-AM"/>
        </w:rPr>
        <w:footnoteReference w:id="47"/>
      </w:r>
      <w:r w:rsidRPr="001A24EB">
        <w:rPr>
          <w:rFonts w:ascii="Sylfaen" w:hAnsi="Sylfaen" w:cs="Tahoma"/>
          <w:sz w:val="24"/>
          <w:szCs w:val="24"/>
          <w:shd w:val="clear" w:color="auto" w:fill="FFFFFF"/>
          <w:lang w:val="hy-AM"/>
        </w:rPr>
        <w:t xml:space="preserve">։ </w:t>
      </w:r>
      <w:r w:rsidRPr="001A24EB">
        <w:rPr>
          <w:rFonts w:ascii="Sylfaen" w:hAnsi="Sylfaen" w:cs="Tahoma"/>
          <w:sz w:val="24"/>
          <w:szCs w:val="24"/>
          <w:shd w:val="clear" w:color="auto" w:fill="FFFFFF"/>
          <w:lang w:val="hy-AM"/>
        </w:rPr>
        <w:tab/>
      </w:r>
      <w:r w:rsidRPr="001A24EB">
        <w:rPr>
          <w:rFonts w:ascii="Sylfaen" w:hAnsi="Sylfaen" w:cs="Tahoma"/>
          <w:sz w:val="24"/>
          <w:szCs w:val="24"/>
          <w:shd w:val="clear" w:color="auto" w:fill="FFFFFF"/>
          <w:lang w:val="hy-AM"/>
        </w:rPr>
        <w:br/>
      </w:r>
      <w:r w:rsidRPr="001A24EB">
        <w:rPr>
          <w:rFonts w:ascii="Sylfaen" w:hAnsi="Sylfaen" w:cs="Tahoma"/>
          <w:sz w:val="24"/>
          <w:szCs w:val="24"/>
          <w:shd w:val="clear" w:color="auto" w:fill="FFFFFF"/>
          <w:lang w:val="hy-AM"/>
        </w:rPr>
        <w:tab/>
        <w:t>Փետրվարի 7-ին վերաքննիչ բողոքը վերադարձվել է, 26-ին՝ կրկին ներկայացվել, մարտի 10-ին՝ ընդունվել վարույթ։</w:t>
      </w:r>
    </w:p>
    <w:p w14:paraId="7C727B04" w14:textId="4EE65026" w:rsidR="005F5D03" w:rsidRDefault="005F5D03" w:rsidP="00E82AFC">
      <w:pPr>
        <w:spacing w:after="0" w:line="240" w:lineRule="auto"/>
        <w:rPr>
          <w:rFonts w:ascii="Sylfaen" w:hAnsi="Sylfaen" w:cs="Tahoma"/>
          <w:sz w:val="24"/>
          <w:szCs w:val="24"/>
          <w:shd w:val="clear" w:color="auto" w:fill="FFFFFF"/>
          <w:lang w:val="hy-AM"/>
        </w:rPr>
      </w:pPr>
    </w:p>
    <w:p w14:paraId="5D23DDB7" w14:textId="67CE930A" w:rsidR="005F5D03" w:rsidRDefault="00E70469" w:rsidP="005F5D03">
      <w:pPr>
        <w:spacing w:after="0"/>
        <w:rPr>
          <w:rFonts w:ascii="Sylfaen" w:hAnsi="Sylfaen" w:cs="Sylfaen"/>
          <w:color w:val="000000"/>
          <w:sz w:val="24"/>
          <w:szCs w:val="24"/>
          <w:lang w:val="hy-AM"/>
        </w:rPr>
      </w:pPr>
      <w:r>
        <w:rPr>
          <w:rFonts w:ascii="Sylfaen" w:hAnsi="Sylfaen" w:cs="Sylfaen"/>
          <w:b/>
          <w:bCs/>
          <w:color w:val="000000"/>
          <w:sz w:val="24"/>
          <w:szCs w:val="24"/>
          <w:lang w:val="hy-AM"/>
        </w:rPr>
        <w:tab/>
      </w:r>
      <w:r w:rsidR="005F5D03" w:rsidRPr="00D23AA5">
        <w:rPr>
          <w:rFonts w:ascii="Sylfaen" w:hAnsi="Sylfaen" w:cs="Sylfaen"/>
          <w:b/>
          <w:bCs/>
          <w:color w:val="000000"/>
          <w:sz w:val="24"/>
          <w:szCs w:val="24"/>
          <w:lang w:val="hy-AM"/>
        </w:rPr>
        <w:t>Հունվարի 29-ին</w:t>
      </w:r>
      <w:r w:rsidR="005F5D03" w:rsidRPr="00D23AA5">
        <w:rPr>
          <w:rFonts w:ascii="Sylfaen" w:hAnsi="Sylfaen" w:cs="Sylfaen"/>
          <w:color w:val="000000"/>
          <w:sz w:val="24"/>
          <w:szCs w:val="24"/>
          <w:lang w:val="hy-AM"/>
        </w:rPr>
        <w:t xml:space="preserve"> ԱԺ պատգամավոր Հայկ Սարգսյանը դատական հայց է ներկայացրել </w:t>
      </w:r>
      <w:proofErr w:type="spellStart"/>
      <w:r w:rsidR="005F5D03" w:rsidRPr="00D23AA5">
        <w:rPr>
          <w:rFonts w:ascii="Sylfaen" w:hAnsi="Sylfaen" w:cs="Sylfaen"/>
          <w:color w:val="000000"/>
          <w:sz w:val="24"/>
          <w:szCs w:val="24"/>
          <w:lang w:val="hy-AM"/>
        </w:rPr>
        <w:t>Երևանի</w:t>
      </w:r>
      <w:proofErr w:type="spellEnd"/>
      <w:r w:rsidR="005F5D03" w:rsidRPr="00D23AA5">
        <w:rPr>
          <w:rFonts w:ascii="Sylfaen" w:hAnsi="Sylfaen" w:cs="Sylfaen"/>
          <w:color w:val="000000"/>
          <w:sz w:val="24"/>
          <w:szCs w:val="24"/>
          <w:lang w:val="hy-AM"/>
        </w:rPr>
        <w:t xml:space="preserve"> ընդհանուր իրավասության</w:t>
      </w:r>
      <w:r w:rsidR="005F5D03" w:rsidRPr="002C29E4">
        <w:rPr>
          <w:rFonts w:ascii="Sylfaen" w:hAnsi="Sylfaen" w:cs="Sylfaen"/>
          <w:color w:val="000000"/>
          <w:sz w:val="24"/>
          <w:szCs w:val="24"/>
          <w:lang w:val="hy-AM"/>
        </w:rPr>
        <w:t xml:space="preserve"> դատարան ընդդեմ «Ժողովուրդ </w:t>
      </w:r>
      <w:r w:rsidR="005F5D03" w:rsidRPr="002C29E4">
        <w:rPr>
          <w:rFonts w:ascii="Sylfaen" w:hAnsi="Sylfaen" w:cs="Sylfaen"/>
          <w:color w:val="000000"/>
          <w:sz w:val="24"/>
          <w:szCs w:val="24"/>
          <w:lang w:val="hy-AM"/>
        </w:rPr>
        <w:lastRenderedPageBreak/>
        <w:t>թերթի խմբագրություն» ՍՊԸ-ի՝ զրպարտություն համարվող տեղեկությունները հերքելու, որպես փոխհատուցում 1 միլիոն դրամ և որպես փաստաբանի խելամիտ վարձատրության գումար 500 հազար դրամ բռնագանձելու պահանջներով։</w:t>
      </w:r>
      <w:r w:rsidR="005F5D03" w:rsidRPr="002C29E4">
        <w:rPr>
          <w:rFonts w:ascii="Sylfaen" w:hAnsi="Sylfaen" w:cs="Sylfaen"/>
          <w:b/>
          <w:bCs/>
          <w:color w:val="000000"/>
          <w:sz w:val="24"/>
          <w:szCs w:val="24"/>
          <w:lang w:val="hy-AM"/>
        </w:rPr>
        <w:br/>
      </w:r>
      <w:r w:rsidR="005F5D03" w:rsidRPr="002C29E4">
        <w:rPr>
          <w:rFonts w:ascii="Sylfaen" w:hAnsi="Sylfaen" w:cs="Sylfaen"/>
          <w:color w:val="000000"/>
          <w:sz w:val="24"/>
          <w:szCs w:val="24"/>
          <w:lang w:val="hy-AM"/>
        </w:rPr>
        <w:tab/>
        <w:t>Հայցի առիթը հունվարի 14-ին հրապարակված</w:t>
      </w:r>
      <w:r w:rsidR="005F5D03">
        <w:rPr>
          <w:rFonts w:ascii="Sylfaen" w:hAnsi="Sylfaen" w:cs="Sylfaen"/>
          <w:color w:val="000000"/>
          <w:sz w:val="24"/>
          <w:szCs w:val="24"/>
          <w:lang w:val="hy-AM"/>
        </w:rPr>
        <w:t>՝</w:t>
      </w:r>
      <w:r w:rsidR="005F5D03" w:rsidRPr="002C29E4">
        <w:rPr>
          <w:rFonts w:ascii="Sylfaen" w:hAnsi="Sylfaen" w:cs="Sylfaen"/>
          <w:color w:val="000000"/>
          <w:sz w:val="24"/>
          <w:szCs w:val="24"/>
          <w:lang w:val="hy-AM"/>
        </w:rPr>
        <w:t xml:space="preserve"> «Մեղադրվում է փայտանյութի բիզնեսի հետաքրքրության համար» հոդվածն է</w:t>
      </w:r>
      <w:r w:rsidR="005F5D03">
        <w:rPr>
          <w:rStyle w:val="FootnoteReference"/>
          <w:rFonts w:ascii="Sylfaen" w:hAnsi="Sylfaen" w:cs="Sylfaen"/>
          <w:color w:val="000000"/>
          <w:sz w:val="24"/>
          <w:szCs w:val="24"/>
          <w:lang w:val="hy-AM"/>
        </w:rPr>
        <w:footnoteReference w:id="48"/>
      </w:r>
      <w:r w:rsidR="005F5D03" w:rsidRPr="002C29E4">
        <w:rPr>
          <w:rFonts w:ascii="Sylfaen" w:hAnsi="Sylfaen" w:cs="Sylfaen"/>
          <w:color w:val="000000"/>
          <w:sz w:val="24"/>
          <w:szCs w:val="24"/>
          <w:lang w:val="hy-AM"/>
        </w:rPr>
        <w:t>։</w:t>
      </w:r>
      <w:r w:rsidR="005F5D03" w:rsidRPr="001176F8">
        <w:rPr>
          <w:rFonts w:ascii="Sylfaen" w:hAnsi="Sylfaen" w:cs="Sylfaen"/>
          <w:color w:val="000000"/>
          <w:sz w:val="24"/>
          <w:szCs w:val="24"/>
          <w:lang w:val="hy-AM"/>
        </w:rPr>
        <w:t xml:space="preserve"> </w:t>
      </w:r>
      <w:r w:rsidR="005F5D03">
        <w:rPr>
          <w:rFonts w:ascii="Sylfaen" w:hAnsi="Sylfaen" w:cs="Sylfaen"/>
          <w:color w:val="000000"/>
          <w:sz w:val="24"/>
          <w:szCs w:val="24"/>
          <w:lang w:val="hy-AM"/>
        </w:rPr>
        <w:t xml:space="preserve">Հունվարի </w:t>
      </w:r>
      <w:r w:rsidR="005F5D03" w:rsidRPr="001176F8">
        <w:rPr>
          <w:rFonts w:ascii="Sylfaen" w:hAnsi="Sylfaen" w:cs="Sylfaen"/>
          <w:color w:val="000000"/>
          <w:sz w:val="24"/>
          <w:szCs w:val="24"/>
          <w:lang w:val="hy-AM"/>
        </w:rPr>
        <w:t>31</w:t>
      </w:r>
      <w:r w:rsidR="005F5D03">
        <w:rPr>
          <w:rFonts w:ascii="Sylfaen" w:hAnsi="Sylfaen" w:cs="Sylfaen"/>
          <w:color w:val="000000"/>
          <w:sz w:val="24"/>
          <w:szCs w:val="24"/>
          <w:lang w:val="hy-AM"/>
        </w:rPr>
        <w:t xml:space="preserve">-ին </w:t>
      </w:r>
      <w:r w:rsidR="005F5D03" w:rsidRPr="00D23AA5">
        <w:rPr>
          <w:rFonts w:ascii="Sylfaen" w:hAnsi="Sylfaen" w:cs="Sylfaen"/>
          <w:color w:val="000000"/>
          <w:sz w:val="24"/>
          <w:szCs w:val="24"/>
          <w:lang w:val="hy-AM"/>
        </w:rPr>
        <w:t>հայցադիմումը վերադարձվել է</w:t>
      </w:r>
      <w:r w:rsidR="005F5D03">
        <w:rPr>
          <w:rFonts w:ascii="Sylfaen" w:hAnsi="Sylfaen" w:cs="Sylfaen"/>
          <w:color w:val="000000"/>
          <w:sz w:val="24"/>
          <w:szCs w:val="24"/>
          <w:lang w:val="hy-AM"/>
        </w:rPr>
        <w:t xml:space="preserve"> </w:t>
      </w:r>
      <w:r w:rsidR="005F5D03">
        <w:rPr>
          <w:rFonts w:ascii="Sylfaen" w:hAnsi="Sylfaen"/>
          <w:sz w:val="24"/>
          <w:szCs w:val="24"/>
          <w:lang w:val="hy-AM"/>
        </w:rPr>
        <w:t>փաստաթղթային թերությունների պատճառով</w:t>
      </w:r>
      <w:r w:rsidR="005F5D03" w:rsidRPr="00D23AA5">
        <w:rPr>
          <w:rFonts w:ascii="Sylfaen" w:hAnsi="Sylfaen" w:cs="Sylfaen"/>
          <w:color w:val="000000"/>
          <w:sz w:val="24"/>
          <w:szCs w:val="24"/>
          <w:lang w:val="hy-AM"/>
        </w:rPr>
        <w:t>։ Փետրվարի 3-ին պատգամավորը նույն պահանջով նույն պատասխանողի դեմ Գեղարքունիքի մարզի ընդհանուր իրավասության դատարան</w:t>
      </w:r>
      <w:r w:rsidR="005F5D03">
        <w:rPr>
          <w:rFonts w:ascii="Sylfaen" w:hAnsi="Sylfaen" w:cs="Sylfaen"/>
          <w:color w:val="000000"/>
          <w:sz w:val="24"/>
          <w:szCs w:val="24"/>
          <w:lang w:val="hy-AM"/>
        </w:rPr>
        <w:t xml:space="preserve"> </w:t>
      </w:r>
      <w:r w:rsidR="005F5D03" w:rsidRPr="00D23AA5">
        <w:rPr>
          <w:rFonts w:ascii="Sylfaen" w:hAnsi="Sylfaen" w:cs="Sylfaen"/>
          <w:color w:val="000000"/>
          <w:sz w:val="24"/>
          <w:szCs w:val="24"/>
          <w:lang w:val="hy-AM"/>
        </w:rPr>
        <w:t>է ներկայացրել նոր հայց</w:t>
      </w:r>
      <w:r w:rsidR="005F5D03">
        <w:rPr>
          <w:rFonts w:ascii="Sylfaen" w:hAnsi="Sylfaen" w:cs="Sylfaen"/>
          <w:color w:val="000000"/>
          <w:sz w:val="24"/>
          <w:szCs w:val="24"/>
          <w:lang w:val="hy-AM"/>
        </w:rPr>
        <w:t>,</w:t>
      </w:r>
      <w:r w:rsidR="005F5D03" w:rsidRPr="00D23AA5">
        <w:rPr>
          <w:rFonts w:ascii="Sylfaen" w:hAnsi="Sylfaen" w:cs="Sylfaen"/>
          <w:color w:val="000000"/>
          <w:sz w:val="24"/>
          <w:szCs w:val="24"/>
          <w:lang w:val="hy-AM"/>
        </w:rPr>
        <w:t xml:space="preserve"> որը փետրվարի 4-ին ընդունվել է վարույթ։ Այլ զարգացումներ մինչ եռամսյակի ավարտ չեն գրանցվել։</w:t>
      </w:r>
      <w:r w:rsidR="005F5D03">
        <w:rPr>
          <w:rFonts w:ascii="Sylfaen" w:hAnsi="Sylfaen" w:cs="Sylfaen"/>
          <w:color w:val="000000"/>
          <w:sz w:val="24"/>
          <w:szCs w:val="24"/>
          <w:lang w:val="hy-AM"/>
        </w:rPr>
        <w:t xml:space="preserve"> </w:t>
      </w:r>
    </w:p>
    <w:p w14:paraId="43FDA533" w14:textId="77777777" w:rsidR="005F5D03" w:rsidRDefault="005F5D03" w:rsidP="005F5D03">
      <w:pPr>
        <w:spacing w:after="0"/>
        <w:rPr>
          <w:rFonts w:ascii="Sylfaen" w:hAnsi="Sylfaen" w:cs="Sylfaen"/>
          <w:color w:val="000000"/>
          <w:sz w:val="24"/>
          <w:szCs w:val="24"/>
          <w:lang w:val="hy-AM"/>
        </w:rPr>
      </w:pPr>
    </w:p>
    <w:p w14:paraId="74B768B2" w14:textId="77777777" w:rsidR="005F5D03" w:rsidRDefault="005F5D03" w:rsidP="005F5D03">
      <w:pPr>
        <w:spacing w:after="0"/>
        <w:ind w:firstLine="708"/>
        <w:rPr>
          <w:rFonts w:ascii="Sylfaen" w:hAnsi="Sylfaen" w:cs="Sylfaen"/>
          <w:color w:val="000000"/>
          <w:sz w:val="24"/>
          <w:szCs w:val="24"/>
          <w:lang w:val="hy-AM"/>
        </w:rPr>
      </w:pPr>
      <w:r w:rsidRPr="00D23AA5">
        <w:rPr>
          <w:rFonts w:ascii="Sylfaen" w:hAnsi="Sylfaen" w:cs="Sylfaen"/>
          <w:b/>
          <w:bCs/>
          <w:color w:val="000000"/>
          <w:sz w:val="24"/>
          <w:szCs w:val="24"/>
          <w:lang w:val="hy-AM"/>
        </w:rPr>
        <w:t>Հունվարի 29-ին</w:t>
      </w:r>
      <w:r w:rsidRPr="00D23AA5">
        <w:rPr>
          <w:rFonts w:ascii="Sylfaen" w:hAnsi="Sylfaen" w:cs="Sylfaen"/>
          <w:color w:val="000000"/>
          <w:sz w:val="24"/>
          <w:szCs w:val="24"/>
          <w:lang w:val="hy-AM"/>
        </w:rPr>
        <w:t xml:space="preserve"> ԱԺ պատգամավոր Հայկ Սարգսյանը դատական հայց է ներկայացրել </w:t>
      </w:r>
      <w:proofErr w:type="spellStart"/>
      <w:r w:rsidRPr="00D23AA5">
        <w:rPr>
          <w:rFonts w:ascii="Sylfaen" w:hAnsi="Sylfaen" w:cs="Sylfaen"/>
          <w:color w:val="000000"/>
          <w:sz w:val="24"/>
          <w:szCs w:val="24"/>
          <w:lang w:val="hy-AM"/>
        </w:rPr>
        <w:t>Երևանի</w:t>
      </w:r>
      <w:proofErr w:type="spellEnd"/>
      <w:r>
        <w:rPr>
          <w:rFonts w:ascii="Sylfaen" w:hAnsi="Sylfaen" w:cs="Sylfaen"/>
          <w:color w:val="000000"/>
          <w:sz w:val="24"/>
          <w:szCs w:val="24"/>
          <w:lang w:val="hy-AM"/>
        </w:rPr>
        <w:t xml:space="preserve"> </w:t>
      </w:r>
      <w:r w:rsidRPr="00D23AA5">
        <w:rPr>
          <w:rFonts w:ascii="Sylfaen" w:hAnsi="Sylfaen" w:cs="Sylfaen"/>
          <w:color w:val="000000"/>
          <w:sz w:val="24"/>
          <w:szCs w:val="24"/>
          <w:lang w:val="hy-AM"/>
        </w:rPr>
        <w:t xml:space="preserve">ընդհանուր իրավասության դատարան ընդդեմ Hayeli.am </w:t>
      </w:r>
      <w:r>
        <w:rPr>
          <w:rFonts w:ascii="Sylfaen" w:hAnsi="Sylfaen" w:cs="Sylfaen"/>
          <w:color w:val="000000"/>
          <w:sz w:val="24"/>
          <w:szCs w:val="24"/>
          <w:lang w:val="hy-AM"/>
        </w:rPr>
        <w:t xml:space="preserve">լրատվական </w:t>
      </w:r>
      <w:r w:rsidRPr="00D23AA5">
        <w:rPr>
          <w:rFonts w:ascii="Sylfaen" w:hAnsi="Sylfaen" w:cs="Sylfaen"/>
          <w:color w:val="000000"/>
          <w:sz w:val="24"/>
          <w:szCs w:val="24"/>
          <w:lang w:val="hy-AM"/>
        </w:rPr>
        <w:t xml:space="preserve">կայքի հիմնադիր Անժելա </w:t>
      </w:r>
      <w:proofErr w:type="spellStart"/>
      <w:r w:rsidRPr="00D23AA5">
        <w:rPr>
          <w:rFonts w:ascii="Sylfaen" w:hAnsi="Sylfaen" w:cs="Sylfaen"/>
          <w:color w:val="000000"/>
          <w:sz w:val="24"/>
          <w:szCs w:val="24"/>
          <w:lang w:val="hy-AM"/>
        </w:rPr>
        <w:t>Թովմասյանի</w:t>
      </w:r>
      <w:proofErr w:type="spellEnd"/>
      <w:r w:rsidRPr="00D23AA5">
        <w:rPr>
          <w:rFonts w:ascii="Sylfaen" w:hAnsi="Sylfaen" w:cs="Sylfaen"/>
          <w:color w:val="000000"/>
          <w:sz w:val="24"/>
          <w:szCs w:val="24"/>
          <w:lang w:val="hy-AM"/>
        </w:rPr>
        <w:t>՝ հրապարակված արտահայտությունների համար ներողություն խնդրելու, մեկ միլիոն դրամ փոխհատուցելու և 500 հազար դրամ փաստաբանի վարձատրության գումար վճարելու պահանջներով։</w:t>
      </w:r>
      <w:r w:rsidRPr="00D23AA5">
        <w:rPr>
          <w:rFonts w:ascii="Sylfaen" w:hAnsi="Sylfaen" w:cs="Sylfaen"/>
          <w:color w:val="000000"/>
          <w:sz w:val="24"/>
          <w:szCs w:val="24"/>
          <w:lang w:val="hy-AM"/>
        </w:rPr>
        <w:br/>
      </w:r>
      <w:r w:rsidRPr="00D23AA5">
        <w:rPr>
          <w:rFonts w:ascii="Sylfaen" w:hAnsi="Sylfaen" w:cs="Sylfaen"/>
          <w:color w:val="000000"/>
          <w:sz w:val="24"/>
          <w:szCs w:val="24"/>
          <w:lang w:val="hy-AM"/>
        </w:rPr>
        <w:tab/>
        <w:t xml:space="preserve">Հայցի առիթը հունվարի 10-ին կայքի </w:t>
      </w:r>
      <w:proofErr w:type="spellStart"/>
      <w:r w:rsidRPr="00D23AA5">
        <w:rPr>
          <w:rFonts w:ascii="Sylfaen" w:hAnsi="Sylfaen" w:cs="Sylfaen"/>
          <w:color w:val="000000"/>
          <w:sz w:val="24"/>
          <w:szCs w:val="24"/>
          <w:lang w:val="hy-AM"/>
        </w:rPr>
        <w:t>յութուբյան</w:t>
      </w:r>
      <w:proofErr w:type="spellEnd"/>
      <w:r w:rsidRPr="00D23AA5">
        <w:rPr>
          <w:rFonts w:ascii="Sylfaen" w:hAnsi="Sylfaen" w:cs="Sylfaen"/>
          <w:color w:val="000000"/>
          <w:sz w:val="24"/>
          <w:szCs w:val="24"/>
          <w:lang w:val="hy-AM"/>
        </w:rPr>
        <w:t xml:space="preserve"> </w:t>
      </w:r>
      <w:proofErr w:type="spellStart"/>
      <w:r w:rsidRPr="00D23AA5">
        <w:rPr>
          <w:rFonts w:ascii="Sylfaen" w:hAnsi="Sylfaen" w:cs="Sylfaen"/>
          <w:color w:val="000000"/>
          <w:sz w:val="24"/>
          <w:szCs w:val="24"/>
          <w:lang w:val="hy-AM"/>
        </w:rPr>
        <w:t>ալիքով</w:t>
      </w:r>
      <w:proofErr w:type="spellEnd"/>
      <w:r w:rsidRPr="00D23AA5">
        <w:rPr>
          <w:rFonts w:ascii="Sylfaen" w:hAnsi="Sylfaen" w:cs="Sylfaen"/>
          <w:color w:val="000000"/>
          <w:sz w:val="24"/>
          <w:szCs w:val="24"/>
          <w:lang w:val="hy-AM"/>
        </w:rPr>
        <w:t xml:space="preserve"> Անժելա </w:t>
      </w:r>
      <w:proofErr w:type="spellStart"/>
      <w:r w:rsidRPr="00D23AA5">
        <w:rPr>
          <w:rFonts w:ascii="Sylfaen" w:hAnsi="Sylfaen" w:cs="Sylfaen"/>
          <w:color w:val="000000"/>
          <w:sz w:val="24"/>
          <w:szCs w:val="24"/>
          <w:lang w:val="hy-AM"/>
        </w:rPr>
        <w:t>Թովմասյանի</w:t>
      </w:r>
      <w:proofErr w:type="spellEnd"/>
      <w:r w:rsidRPr="00D23AA5">
        <w:rPr>
          <w:rFonts w:ascii="Sylfaen" w:hAnsi="Sylfaen" w:cs="Sylfaen"/>
          <w:color w:val="000000"/>
          <w:sz w:val="24"/>
          <w:szCs w:val="24"/>
          <w:lang w:val="hy-AM"/>
        </w:rPr>
        <w:t xml:space="preserve"> հարցազրույցն է՝ «</w:t>
      </w:r>
      <w:proofErr w:type="spellStart"/>
      <w:r w:rsidRPr="00D23AA5">
        <w:rPr>
          <w:rFonts w:ascii="Sylfaen" w:hAnsi="Sylfaen" w:cs="Sylfaen"/>
          <w:color w:val="000000"/>
          <w:sz w:val="24"/>
          <w:szCs w:val="24"/>
          <w:lang w:val="hy-AM"/>
        </w:rPr>
        <w:t>Նիկոլի</w:t>
      </w:r>
      <w:proofErr w:type="spellEnd"/>
      <w:r w:rsidRPr="00D23AA5">
        <w:rPr>
          <w:rFonts w:ascii="Sylfaen" w:hAnsi="Sylfaen" w:cs="Sylfaen"/>
          <w:color w:val="000000"/>
          <w:sz w:val="24"/>
          <w:szCs w:val="24"/>
          <w:lang w:val="hy-AM"/>
        </w:rPr>
        <w:t xml:space="preserve"> «</w:t>
      </w:r>
      <w:proofErr w:type="spellStart"/>
      <w:r w:rsidRPr="00D23AA5">
        <w:rPr>
          <w:rFonts w:ascii="Sylfaen" w:hAnsi="Sylfaen" w:cs="Sylfaen"/>
          <w:color w:val="000000"/>
          <w:sz w:val="24"/>
          <w:szCs w:val="24"/>
          <w:lang w:val="hy-AM"/>
        </w:rPr>
        <w:t>գեղցի</w:t>
      </w:r>
      <w:proofErr w:type="spellEnd"/>
      <w:r w:rsidRPr="00D23AA5">
        <w:rPr>
          <w:rFonts w:ascii="Sylfaen" w:hAnsi="Sylfaen" w:cs="Sylfaen"/>
          <w:color w:val="000000"/>
          <w:sz w:val="24"/>
          <w:szCs w:val="24"/>
          <w:lang w:val="hy-AM"/>
        </w:rPr>
        <w:t xml:space="preserve"> </w:t>
      </w:r>
      <w:proofErr w:type="spellStart"/>
      <w:r w:rsidRPr="00D23AA5">
        <w:rPr>
          <w:rFonts w:ascii="Sylfaen" w:hAnsi="Sylfaen" w:cs="Sylfaen"/>
          <w:color w:val="000000"/>
          <w:sz w:val="24"/>
          <w:szCs w:val="24"/>
          <w:lang w:val="hy-AM"/>
        </w:rPr>
        <w:t>համբալը</w:t>
      </w:r>
      <w:proofErr w:type="spellEnd"/>
      <w:r w:rsidRPr="00D23AA5">
        <w:rPr>
          <w:rFonts w:ascii="Sylfaen" w:hAnsi="Sylfaen" w:cs="Sylfaen"/>
          <w:color w:val="000000"/>
          <w:sz w:val="24"/>
          <w:szCs w:val="24"/>
          <w:lang w:val="hy-AM"/>
        </w:rPr>
        <w:t>» ինչպես է հարյուր հազարներ շարում»</w:t>
      </w:r>
      <w:r w:rsidRPr="00D23AA5">
        <w:rPr>
          <w:rStyle w:val="FootnoteReference"/>
          <w:rFonts w:ascii="Sylfaen" w:hAnsi="Sylfaen" w:cs="Sylfaen"/>
          <w:color w:val="000000"/>
          <w:sz w:val="24"/>
          <w:szCs w:val="24"/>
          <w:lang w:val="hy-AM"/>
        </w:rPr>
        <w:footnoteReference w:id="49"/>
      </w:r>
      <w:r w:rsidRPr="00D23AA5">
        <w:rPr>
          <w:rFonts w:ascii="Sylfaen" w:hAnsi="Sylfaen" w:cs="Sylfaen"/>
          <w:color w:val="000000"/>
          <w:sz w:val="24"/>
          <w:szCs w:val="24"/>
          <w:lang w:val="hy-AM"/>
        </w:rPr>
        <w:t xml:space="preserve"> վերնագրով, և մասնավորապես պատգամավորի հասցեին </w:t>
      </w:r>
      <w:proofErr w:type="spellStart"/>
      <w:r w:rsidRPr="00D23AA5">
        <w:rPr>
          <w:rFonts w:ascii="Sylfaen" w:hAnsi="Sylfaen" w:cs="Sylfaen"/>
          <w:color w:val="000000"/>
          <w:sz w:val="24"/>
          <w:szCs w:val="24"/>
          <w:lang w:val="hy-AM"/>
        </w:rPr>
        <w:t>հնչեցված</w:t>
      </w:r>
      <w:proofErr w:type="spellEnd"/>
      <w:r w:rsidRPr="00D23AA5">
        <w:rPr>
          <w:rFonts w:ascii="Sylfaen" w:hAnsi="Sylfaen" w:cs="Sylfaen"/>
          <w:color w:val="000000"/>
          <w:sz w:val="24"/>
          <w:szCs w:val="24"/>
          <w:lang w:val="hy-AM"/>
        </w:rPr>
        <w:t xml:space="preserve"> նույնանման արտահայտությունները։ Փետրվարի 10-ին հայցադիմումն ընդունվել է վարույթ։</w:t>
      </w:r>
    </w:p>
    <w:p w14:paraId="3B386655" w14:textId="77777777" w:rsidR="005F5D03" w:rsidRPr="00956D76" w:rsidRDefault="005F5D03" w:rsidP="005F5D03">
      <w:pPr>
        <w:spacing w:after="0"/>
        <w:ind w:firstLine="708"/>
        <w:rPr>
          <w:rFonts w:ascii="Sylfaen" w:hAnsi="Sylfaen" w:cs="Sylfaen"/>
          <w:color w:val="000000"/>
          <w:sz w:val="24"/>
          <w:szCs w:val="24"/>
          <w:lang w:val="hy-AM"/>
        </w:rPr>
      </w:pPr>
    </w:p>
    <w:p w14:paraId="7DBA937B" w14:textId="77777777" w:rsidR="005F5D03" w:rsidRDefault="005F5D03" w:rsidP="005F5D03">
      <w:pPr>
        <w:pStyle w:val="NormalWeb"/>
        <w:spacing w:before="0" w:beforeAutospacing="0" w:after="0" w:afterAutospacing="0"/>
        <w:rPr>
          <w:rFonts w:ascii="Sylfaen" w:hAnsi="Sylfaen" w:cs="Sylfaen"/>
          <w:shd w:val="clear" w:color="auto" w:fill="FFFFFF"/>
          <w:lang w:val="hy-AM"/>
        </w:rPr>
      </w:pPr>
      <w:r w:rsidRPr="00D23AA5">
        <w:rPr>
          <w:rFonts w:ascii="Sylfaen" w:eastAsiaTheme="majorEastAsia" w:hAnsi="Sylfaen" w:cs="Sylfaen"/>
          <w:color w:val="000000"/>
          <w:shd w:val="clear" w:color="auto" w:fill="FFFFFF"/>
          <w:lang w:val="hy-AM"/>
        </w:rPr>
        <w:tab/>
      </w:r>
      <w:r w:rsidRPr="00D23AA5">
        <w:rPr>
          <w:rFonts w:ascii="Sylfaen" w:eastAsiaTheme="majorEastAsia" w:hAnsi="Sylfaen" w:cs="Sylfaen"/>
          <w:b/>
          <w:bCs/>
          <w:color w:val="000000"/>
          <w:shd w:val="clear" w:color="auto" w:fill="FFFFFF"/>
          <w:lang w:val="hy-AM"/>
        </w:rPr>
        <w:t>Հունվարի 29-ին</w:t>
      </w:r>
      <w:r w:rsidRPr="00D23AA5">
        <w:rPr>
          <w:rFonts w:ascii="Sylfaen" w:eastAsiaTheme="majorEastAsia" w:hAnsi="Sylfaen" w:cs="Sylfaen"/>
          <w:color w:val="000000"/>
          <w:shd w:val="clear" w:color="auto" w:fill="FFFFFF"/>
          <w:lang w:val="hy-AM"/>
        </w:rPr>
        <w:t xml:space="preserve"> </w:t>
      </w:r>
      <w:r w:rsidRPr="00D23AA5">
        <w:rPr>
          <w:rFonts w:ascii="Sylfaen" w:eastAsiaTheme="majorEastAsia" w:hAnsi="Sylfaen" w:cs="Sylfaen"/>
          <w:shd w:val="clear" w:color="auto" w:fill="FFFFFF"/>
          <w:lang w:val="hy-AM"/>
        </w:rPr>
        <w:t>ԱԺ նախագահ</w:t>
      </w:r>
      <w:r w:rsidRPr="00DA6171">
        <w:rPr>
          <w:rFonts w:ascii="Sylfaen" w:eastAsiaTheme="majorEastAsia" w:hAnsi="Sylfaen" w:cs="Sylfaen"/>
          <w:shd w:val="clear" w:color="auto" w:fill="FFFFFF"/>
          <w:lang w:val="hy-AM"/>
        </w:rPr>
        <w:t xml:space="preserve"> </w:t>
      </w:r>
      <w:proofErr w:type="spellStart"/>
      <w:r w:rsidRPr="00DA6171">
        <w:rPr>
          <w:rFonts w:ascii="Sylfaen" w:eastAsiaTheme="majorEastAsia" w:hAnsi="Sylfaen" w:cs="Sylfaen"/>
          <w:shd w:val="clear" w:color="auto" w:fill="FFFFFF"/>
          <w:lang w:val="hy-AM"/>
        </w:rPr>
        <w:t>Ալեն</w:t>
      </w:r>
      <w:proofErr w:type="spellEnd"/>
      <w:r w:rsidRPr="00DA6171">
        <w:rPr>
          <w:rFonts w:ascii="Sylfaen" w:eastAsiaTheme="majorEastAsia" w:hAnsi="Sylfaen" w:cs="Sylfaen"/>
          <w:shd w:val="clear" w:color="auto" w:fill="FFFFFF"/>
          <w:lang w:val="hy-AM"/>
        </w:rPr>
        <w:t xml:space="preserve"> Սիմոնյանը </w:t>
      </w:r>
      <w:proofErr w:type="spellStart"/>
      <w:r w:rsidRPr="00DA6171">
        <w:rPr>
          <w:rFonts w:ascii="Sylfaen" w:eastAsiaTheme="majorEastAsia" w:hAnsi="Sylfaen" w:cs="Sylfaen"/>
          <w:shd w:val="clear" w:color="auto" w:fill="FFFFFF"/>
          <w:lang w:val="hy-AM"/>
        </w:rPr>
        <w:t>Տելեգրամի</w:t>
      </w:r>
      <w:proofErr w:type="spellEnd"/>
      <w:r w:rsidRPr="00DA6171">
        <w:rPr>
          <w:rFonts w:ascii="Sylfaen" w:eastAsiaTheme="majorEastAsia" w:hAnsi="Sylfaen" w:cs="Sylfaen"/>
          <w:shd w:val="clear" w:color="auto" w:fill="FFFFFF"/>
          <w:lang w:val="hy-AM"/>
        </w:rPr>
        <w:t xml:space="preserve"> իր </w:t>
      </w:r>
      <w:proofErr w:type="spellStart"/>
      <w:r w:rsidRPr="00DA6171">
        <w:rPr>
          <w:rFonts w:ascii="Sylfaen" w:eastAsiaTheme="majorEastAsia" w:hAnsi="Sylfaen" w:cs="Sylfaen"/>
          <w:shd w:val="clear" w:color="auto" w:fill="FFFFFF"/>
          <w:lang w:val="hy-AM"/>
        </w:rPr>
        <w:t>ալիքում</w:t>
      </w:r>
      <w:proofErr w:type="spellEnd"/>
      <w:r w:rsidRPr="00DA6171">
        <w:rPr>
          <w:rFonts w:ascii="Sylfaen" w:eastAsiaTheme="majorEastAsia" w:hAnsi="Sylfaen" w:cs="Sylfaen"/>
          <w:shd w:val="clear" w:color="auto" w:fill="FFFFFF"/>
          <w:lang w:val="hy-AM"/>
        </w:rPr>
        <w:t xml:space="preserve"> տեղեկացրել է</w:t>
      </w:r>
      <w:r>
        <w:rPr>
          <w:rStyle w:val="FootnoteReference"/>
          <w:rFonts w:ascii="Sylfaen" w:eastAsiaTheme="majorEastAsia" w:hAnsi="Sylfaen" w:cs="Sylfaen"/>
          <w:shd w:val="clear" w:color="auto" w:fill="FFFFFF"/>
          <w:lang w:val="hy-AM"/>
        </w:rPr>
        <w:footnoteReference w:id="50"/>
      </w:r>
      <w:r w:rsidRPr="00DA6171">
        <w:rPr>
          <w:rFonts w:ascii="Sylfaen" w:eastAsiaTheme="majorEastAsia" w:hAnsi="Sylfaen" w:cs="Sylfaen"/>
          <w:shd w:val="clear" w:color="auto" w:fill="FFFFFF"/>
          <w:lang w:val="hy-AM"/>
        </w:rPr>
        <w:t>, որ պատրաստվում է երկու դատական հայց ներկայացնել</w:t>
      </w:r>
      <w:r w:rsidRPr="00235DEB">
        <w:rPr>
          <w:rFonts w:eastAsiaTheme="majorEastAsia"/>
          <w:shd w:val="clear" w:color="auto" w:fill="FFFFFF"/>
          <w:lang w:val="hy-AM"/>
        </w:rPr>
        <w:t>․</w:t>
      </w:r>
      <w:r w:rsidRPr="00235DEB">
        <w:rPr>
          <w:rFonts w:ascii="Sylfaen" w:eastAsiaTheme="majorEastAsia" w:hAnsi="Sylfaen" w:cs="Sylfaen"/>
          <w:shd w:val="clear" w:color="auto" w:fill="FFFFFF"/>
          <w:lang w:val="hy-AM"/>
        </w:rPr>
        <w:t xml:space="preserve"> առաջինը՝</w:t>
      </w:r>
      <w:r w:rsidRPr="00DA6171">
        <w:rPr>
          <w:rFonts w:ascii="Sylfaen" w:eastAsiaTheme="majorEastAsia" w:hAnsi="Sylfaen" w:cs="Sylfaen"/>
          <w:shd w:val="clear" w:color="auto" w:fill="FFFFFF"/>
          <w:lang w:val="hy-AM"/>
        </w:rPr>
        <w:t xml:space="preserve"> </w:t>
      </w:r>
      <w:r w:rsidRPr="00235DEB">
        <w:rPr>
          <w:rFonts w:ascii="Sylfaen" w:eastAsiaTheme="majorEastAsia" w:hAnsi="Sylfaen" w:cs="Sylfaen"/>
          <w:shd w:val="clear" w:color="auto" w:fill="FFFFFF"/>
          <w:lang w:val="hy-AM"/>
        </w:rPr>
        <w:t xml:space="preserve">«Ժողովուրդ» օրաթերթի դեմ, որը հրապարակում է արել, թե Սիմոնյանը բալթյան-սկանդինավյան երկրների </w:t>
      </w:r>
      <w:proofErr w:type="spellStart"/>
      <w:r w:rsidRPr="00235DEB">
        <w:rPr>
          <w:rFonts w:ascii="Sylfaen" w:eastAsiaTheme="majorEastAsia" w:hAnsi="Sylfaen" w:cs="Sylfaen"/>
          <w:shd w:val="clear" w:color="auto" w:fill="FFFFFF"/>
          <w:lang w:val="hy-AM"/>
        </w:rPr>
        <w:t>խոհրդարանների</w:t>
      </w:r>
      <w:proofErr w:type="spellEnd"/>
      <w:r w:rsidRPr="00235DEB">
        <w:rPr>
          <w:rFonts w:ascii="Sylfaen" w:eastAsiaTheme="majorEastAsia" w:hAnsi="Sylfaen" w:cs="Sylfaen"/>
          <w:shd w:val="clear" w:color="auto" w:fill="FFFFFF"/>
          <w:lang w:val="hy-AM"/>
        </w:rPr>
        <w:t xml:space="preserve"> բարձրաստիճան </w:t>
      </w:r>
      <w:r>
        <w:rPr>
          <w:rFonts w:ascii="Sylfaen" w:eastAsiaTheme="majorEastAsia" w:hAnsi="Sylfaen" w:cs="Sylfaen"/>
          <w:shd w:val="clear" w:color="auto" w:fill="FFFFFF"/>
          <w:lang w:val="hy-AM"/>
        </w:rPr>
        <w:t xml:space="preserve">ներկայացուցիչների </w:t>
      </w:r>
      <w:r w:rsidRPr="00235DEB">
        <w:rPr>
          <w:rFonts w:ascii="Sylfaen" w:eastAsiaTheme="majorEastAsia" w:hAnsi="Sylfaen" w:cs="Sylfaen"/>
          <w:shd w:val="clear" w:color="auto" w:fill="FFFFFF"/>
          <w:lang w:val="hy-AM"/>
        </w:rPr>
        <w:t>հետ հանդիպման ժամանակ մասնավորապես ասել է</w:t>
      </w:r>
      <w:r w:rsidRPr="00235DEB">
        <w:rPr>
          <w:rFonts w:eastAsiaTheme="majorEastAsia"/>
          <w:shd w:val="clear" w:color="auto" w:fill="FFFFFF"/>
          <w:lang w:val="hy-AM"/>
        </w:rPr>
        <w:t>․</w:t>
      </w:r>
      <w:r w:rsidRPr="00235DEB">
        <w:rPr>
          <w:rFonts w:ascii="Sylfaen" w:eastAsiaTheme="majorEastAsia" w:hAnsi="Sylfaen" w:cs="Sylfaen"/>
          <w:shd w:val="clear" w:color="auto" w:fill="FFFFFF"/>
          <w:lang w:val="hy-AM"/>
        </w:rPr>
        <w:t xml:space="preserve"> «Պետք է ՌԴ-ն ջախջախվի, պարտվի, վերանա, որպեսզի մեր և ձեր երկրների համար լավ լինի</w:t>
      </w:r>
      <w:r>
        <w:rPr>
          <w:rFonts w:eastAsiaTheme="minorHAnsi"/>
          <w:sz w:val="22"/>
          <w:szCs w:val="22"/>
          <w:shd w:val="clear" w:color="auto" w:fill="FFFFFF"/>
          <w:lang w:val="hy-AM" w:eastAsia="en-US"/>
        </w:rPr>
        <w:t>․․․</w:t>
      </w:r>
      <w:r w:rsidRPr="00DA6171">
        <w:rPr>
          <w:rFonts w:ascii="Sylfaen" w:eastAsiaTheme="minorHAnsi" w:hAnsi="Sylfaen" w:cs="Sylfaen"/>
          <w:sz w:val="22"/>
          <w:szCs w:val="22"/>
          <w:shd w:val="clear" w:color="auto" w:fill="FFFFFF"/>
          <w:lang w:val="hy-AM" w:eastAsia="en-US"/>
        </w:rPr>
        <w:t>»</w:t>
      </w:r>
      <w:r w:rsidRPr="00DA6171">
        <w:rPr>
          <w:rStyle w:val="FootnoteReference"/>
          <w:rFonts w:ascii="Sylfaen" w:eastAsiaTheme="minorHAnsi" w:hAnsi="Sylfaen" w:cs="Sylfaen"/>
          <w:b/>
          <w:bCs/>
          <w:sz w:val="22"/>
          <w:szCs w:val="22"/>
          <w:shd w:val="clear" w:color="auto" w:fill="FFFFFF"/>
          <w:lang w:val="hy-AM" w:eastAsia="en-US"/>
        </w:rPr>
        <w:footnoteReference w:id="51"/>
      </w:r>
      <w:r w:rsidRPr="00DA6171">
        <w:rPr>
          <w:rFonts w:ascii="Sylfaen" w:eastAsiaTheme="minorHAnsi" w:hAnsi="Sylfaen" w:cs="Sylfaen"/>
          <w:sz w:val="22"/>
          <w:szCs w:val="22"/>
          <w:shd w:val="clear" w:color="auto" w:fill="FFFFFF"/>
          <w:lang w:val="hy-AM" w:eastAsia="en-US"/>
        </w:rPr>
        <w:t xml:space="preserve">: </w:t>
      </w:r>
      <w:r w:rsidRPr="00235DEB">
        <w:rPr>
          <w:rFonts w:ascii="Sylfaen" w:eastAsiaTheme="majorEastAsia" w:hAnsi="Sylfaen" w:cs="Sylfaen"/>
          <w:shd w:val="clear" w:color="auto" w:fill="FFFFFF"/>
          <w:lang w:val="hy-AM"/>
        </w:rPr>
        <w:t>Պաշտոնյան զգուշացրել է, որ եթե նշված ԶԼՄ-ն մեկ աշխատանքային օրվա ընթացքում հրապարակի հերքում և հեռացնի նյութը, ինքը կհրաժարվի հայց ներկայացնելու գաղափարից: Սակայն</w:t>
      </w:r>
      <w:r>
        <w:rPr>
          <w:rFonts w:ascii="Sylfaen" w:hAnsi="Sylfaen" w:cs="Sylfaen"/>
          <w:shd w:val="clear" w:color="auto" w:fill="FFFFFF"/>
          <w:lang w:val="hy-AM"/>
        </w:rPr>
        <w:t xml:space="preserve"> լրատվամիջոցը հայտարարել է, որ չի պատրաստվում հերքում հրապարակել՝ իր հերթին պաշտոնյայից պահանջելով հրապարակել խնդրո առարկա հանդիպման ձայնագրությունները</w:t>
      </w:r>
      <w:r>
        <w:rPr>
          <w:rStyle w:val="FootnoteReference"/>
          <w:rFonts w:ascii="Sylfaen" w:hAnsi="Sylfaen" w:cs="Sylfaen"/>
          <w:shd w:val="clear" w:color="auto" w:fill="FFFFFF"/>
          <w:lang w:val="hy-AM"/>
        </w:rPr>
        <w:footnoteReference w:id="52"/>
      </w:r>
      <w:r>
        <w:rPr>
          <w:rFonts w:ascii="Sylfaen" w:hAnsi="Sylfaen" w:cs="Sylfaen"/>
          <w:shd w:val="clear" w:color="auto" w:fill="FFFFFF"/>
          <w:lang w:val="hy-AM"/>
        </w:rPr>
        <w:t>։</w:t>
      </w:r>
    </w:p>
    <w:p w14:paraId="79B8D642" w14:textId="77777777" w:rsidR="005F5D03" w:rsidRDefault="005F5D03" w:rsidP="005F5D03">
      <w:pPr>
        <w:shd w:val="clear" w:color="auto" w:fill="FFFFFF"/>
        <w:spacing w:after="0" w:line="240" w:lineRule="auto"/>
        <w:ind w:firstLine="708"/>
        <w:rPr>
          <w:rFonts w:ascii="Sylfaen" w:hAnsi="Sylfaen"/>
          <w:sz w:val="24"/>
          <w:szCs w:val="24"/>
          <w:shd w:val="clear" w:color="auto" w:fill="FFFFFF"/>
          <w:lang w:val="hy-AM"/>
        </w:rPr>
      </w:pPr>
      <w:proofErr w:type="spellStart"/>
      <w:r w:rsidRPr="007F1EBE">
        <w:rPr>
          <w:rFonts w:ascii="Sylfaen" w:hAnsi="Sylfaen" w:cs="Sylfaen"/>
          <w:sz w:val="24"/>
          <w:szCs w:val="24"/>
          <w:shd w:val="clear" w:color="auto" w:fill="FFFFFF"/>
          <w:lang w:val="hy-AM"/>
        </w:rPr>
        <w:t>Ալեն</w:t>
      </w:r>
      <w:proofErr w:type="spellEnd"/>
      <w:r w:rsidRPr="007F1EBE">
        <w:rPr>
          <w:rFonts w:ascii="Sylfaen" w:hAnsi="Sylfaen" w:cs="Sylfaen"/>
          <w:sz w:val="24"/>
          <w:szCs w:val="24"/>
          <w:shd w:val="clear" w:color="auto" w:fill="FFFFFF"/>
          <w:lang w:val="hy-AM"/>
        </w:rPr>
        <w:t xml:space="preserve"> Սիմոնյանը </w:t>
      </w:r>
      <w:proofErr w:type="spellStart"/>
      <w:r w:rsidRPr="007F1EBE">
        <w:rPr>
          <w:rFonts w:ascii="Sylfaen" w:hAnsi="Sylfaen" w:cs="Sylfaen"/>
          <w:sz w:val="24"/>
          <w:szCs w:val="24"/>
          <w:shd w:val="clear" w:color="auto" w:fill="FFFFFF"/>
          <w:lang w:val="hy-AM"/>
        </w:rPr>
        <w:t>գրառմամբ</w:t>
      </w:r>
      <w:proofErr w:type="spellEnd"/>
      <w:r w:rsidRPr="007F1EBE">
        <w:rPr>
          <w:rFonts w:ascii="Sylfaen" w:hAnsi="Sylfaen" w:cs="Sylfaen"/>
          <w:sz w:val="24"/>
          <w:szCs w:val="24"/>
          <w:shd w:val="clear" w:color="auto" w:fill="FFFFFF"/>
          <w:lang w:val="hy-AM"/>
        </w:rPr>
        <w:t xml:space="preserve"> տեղեկացրել է, որ մյուս հայցը պատրաստվում է ներկայացնել </w:t>
      </w:r>
      <w:r w:rsidRPr="007F1EBE">
        <w:rPr>
          <w:rFonts w:ascii="Sylfaen" w:hAnsi="Sylfaen" w:cs="Sylfaen"/>
          <w:i/>
          <w:iCs/>
          <w:sz w:val="24"/>
          <w:szCs w:val="24"/>
          <w:shd w:val="clear" w:color="auto" w:fill="FFFFFF"/>
          <w:lang w:val="hy-AM"/>
        </w:rPr>
        <w:t>Mediahub.am</w:t>
      </w:r>
      <w:r w:rsidRPr="007F1EBE">
        <w:rPr>
          <w:rFonts w:ascii="Sylfaen" w:hAnsi="Sylfaen" w:cs="Sylfaen"/>
          <w:sz w:val="24"/>
          <w:szCs w:val="24"/>
          <w:shd w:val="clear" w:color="auto" w:fill="FFFFFF"/>
          <w:lang w:val="hy-AM"/>
        </w:rPr>
        <w:t>-ի և լրագրող Վահե Մակարյանի դեմ։ Վերջինս, ըստ պաշտոնյայի, «</w:t>
      </w:r>
      <w:r w:rsidRPr="007F1EBE">
        <w:rPr>
          <w:rFonts w:ascii="Sylfaen" w:hAnsi="Sylfaen" w:cs="Sylfaen"/>
          <w:color w:val="000000"/>
          <w:sz w:val="24"/>
          <w:szCs w:val="24"/>
          <w:shd w:val="clear" w:color="auto" w:fill="FFFFFF"/>
          <w:lang w:val="hy-AM"/>
        </w:rPr>
        <w:t xml:space="preserve">իմ անձին անդրադառնալու հիվանդագին </w:t>
      </w:r>
      <w:proofErr w:type="spellStart"/>
      <w:r w:rsidRPr="007F1EBE">
        <w:rPr>
          <w:rFonts w:ascii="Sylfaen" w:hAnsi="Sylfaen" w:cs="Sylfaen"/>
          <w:color w:val="000000"/>
          <w:sz w:val="24"/>
          <w:szCs w:val="24"/>
          <w:shd w:val="clear" w:color="auto" w:fill="FFFFFF"/>
          <w:lang w:val="hy-AM"/>
        </w:rPr>
        <w:t>տարվածություն</w:t>
      </w:r>
      <w:proofErr w:type="spellEnd"/>
      <w:r w:rsidRPr="007F1EBE">
        <w:rPr>
          <w:rFonts w:ascii="Sylfaen" w:hAnsi="Sylfaen" w:cs="Sylfaen"/>
          <w:color w:val="000000"/>
          <w:sz w:val="24"/>
          <w:szCs w:val="24"/>
          <w:shd w:val="clear" w:color="auto" w:fill="FFFFFF"/>
          <w:lang w:val="hy-AM"/>
        </w:rPr>
        <w:t xml:space="preserve"> ունի</w:t>
      </w:r>
      <w:r w:rsidRPr="007F1EBE">
        <w:rPr>
          <w:color w:val="000000"/>
          <w:sz w:val="24"/>
          <w:szCs w:val="24"/>
          <w:shd w:val="clear" w:color="auto" w:fill="FFFFFF"/>
          <w:lang w:val="hy-AM"/>
        </w:rPr>
        <w:t>․․․հ</w:t>
      </w:r>
      <w:r w:rsidRPr="007F1EBE">
        <w:rPr>
          <w:rFonts w:ascii="Sylfaen" w:hAnsi="Sylfaen" w:cs="Sylfaen"/>
          <w:color w:val="000000"/>
          <w:sz w:val="24"/>
          <w:szCs w:val="24"/>
          <w:shd w:val="clear" w:color="auto" w:fill="FFFFFF"/>
          <w:lang w:val="hy-AM"/>
        </w:rPr>
        <w:t xml:space="preserve">իմա </w:t>
      </w:r>
      <w:r w:rsidRPr="007F1EBE">
        <w:rPr>
          <w:rFonts w:ascii="Sylfaen" w:hAnsi="Sylfaen" w:cs="Sylfaen"/>
          <w:color w:val="000000"/>
          <w:sz w:val="24"/>
          <w:szCs w:val="24"/>
          <w:shd w:val="clear" w:color="auto" w:fill="FFFFFF"/>
          <w:lang w:val="hy-AM"/>
        </w:rPr>
        <w:lastRenderedPageBreak/>
        <w:t xml:space="preserve">ստիպված կլինի գալ դատարան և ապացուցել այս </w:t>
      </w:r>
      <w:proofErr w:type="spellStart"/>
      <w:r w:rsidRPr="007F1EBE">
        <w:rPr>
          <w:rFonts w:ascii="Sylfaen" w:hAnsi="Sylfaen" w:cs="Sylfaen"/>
          <w:color w:val="000000"/>
          <w:sz w:val="24"/>
          <w:szCs w:val="24"/>
          <w:shd w:val="clear" w:color="auto" w:fill="FFFFFF"/>
          <w:lang w:val="hy-AM"/>
        </w:rPr>
        <w:t>զառանցանքները</w:t>
      </w:r>
      <w:proofErr w:type="spellEnd"/>
      <w:r w:rsidRPr="007F1EBE">
        <w:rPr>
          <w:rFonts w:ascii="Sylfaen" w:hAnsi="Sylfaen" w:cs="Sylfaen"/>
          <w:color w:val="000000"/>
          <w:sz w:val="24"/>
          <w:szCs w:val="24"/>
          <w:shd w:val="clear" w:color="auto" w:fill="FFFFFF"/>
          <w:lang w:val="hy-AM"/>
        </w:rPr>
        <w:t>»։</w:t>
      </w:r>
      <w:r w:rsidRPr="007F1EBE">
        <w:rPr>
          <w:rFonts w:ascii="Sylfaen" w:hAnsi="Sylfaen" w:cs="Sylfaen"/>
          <w:color w:val="000000"/>
          <w:sz w:val="24"/>
          <w:szCs w:val="24"/>
          <w:shd w:val="clear" w:color="auto" w:fill="FFFFFF"/>
          <w:lang w:val="hy-AM"/>
        </w:rPr>
        <w:br/>
      </w:r>
      <w:r w:rsidRPr="007F1EBE">
        <w:rPr>
          <w:rFonts w:ascii="Sylfaen" w:hAnsi="Sylfaen" w:cs="Sylfaen"/>
          <w:color w:val="000000"/>
          <w:sz w:val="24"/>
          <w:szCs w:val="24"/>
          <w:shd w:val="clear" w:color="auto" w:fill="FFFFFF"/>
          <w:lang w:val="hy-AM"/>
        </w:rPr>
        <w:tab/>
        <w:t xml:space="preserve">Այսպիսով՝ </w:t>
      </w:r>
      <w:r w:rsidRPr="007F1EBE">
        <w:rPr>
          <w:rFonts w:ascii="Sylfaen" w:hAnsi="Sylfaen" w:cs="Sylfaen"/>
          <w:b/>
          <w:bCs/>
          <w:color w:val="000000"/>
          <w:sz w:val="24"/>
          <w:szCs w:val="24"/>
          <w:shd w:val="clear" w:color="auto" w:fill="FFFFFF"/>
          <w:lang w:val="hy-AM"/>
        </w:rPr>
        <w:t>փետրվարի 18-</w:t>
      </w:r>
      <w:r w:rsidRPr="007F1EBE">
        <w:rPr>
          <w:rFonts w:ascii="Sylfaen" w:hAnsi="Sylfaen" w:cs="Sylfaen"/>
          <w:color w:val="000000"/>
          <w:sz w:val="24"/>
          <w:szCs w:val="24"/>
          <w:shd w:val="clear" w:color="auto" w:fill="FFFFFF"/>
          <w:lang w:val="hy-AM"/>
        </w:rPr>
        <w:t xml:space="preserve">ին </w:t>
      </w:r>
      <w:proofErr w:type="spellStart"/>
      <w:r w:rsidRPr="007F1EBE">
        <w:rPr>
          <w:rFonts w:ascii="Sylfaen" w:hAnsi="Sylfaen" w:cs="Sylfaen"/>
          <w:color w:val="000000"/>
          <w:sz w:val="24"/>
          <w:szCs w:val="24"/>
          <w:shd w:val="clear" w:color="auto" w:fill="FFFFFF"/>
          <w:lang w:val="hy-AM"/>
        </w:rPr>
        <w:t>Ալեն</w:t>
      </w:r>
      <w:proofErr w:type="spellEnd"/>
      <w:r w:rsidRPr="007F1EBE">
        <w:rPr>
          <w:rFonts w:ascii="Sylfaen" w:hAnsi="Sylfaen" w:cs="Sylfaen"/>
          <w:color w:val="000000"/>
          <w:sz w:val="24"/>
          <w:szCs w:val="24"/>
          <w:shd w:val="clear" w:color="auto" w:fill="FFFFFF"/>
          <w:lang w:val="hy-AM"/>
        </w:rPr>
        <w:t xml:space="preserve"> Սիմոնյանը հայց է ներկայացրել </w:t>
      </w:r>
      <w:proofErr w:type="spellStart"/>
      <w:r w:rsidRPr="007F1EBE">
        <w:rPr>
          <w:rFonts w:ascii="Sylfaen" w:hAnsi="Sylfaen"/>
          <w:sz w:val="24"/>
          <w:szCs w:val="24"/>
          <w:lang w:val="hy-AM"/>
        </w:rPr>
        <w:t>Երևանի</w:t>
      </w:r>
      <w:proofErr w:type="spellEnd"/>
      <w:r w:rsidRPr="007F1EBE">
        <w:rPr>
          <w:rFonts w:ascii="Sylfaen" w:hAnsi="Sylfaen"/>
          <w:sz w:val="24"/>
          <w:szCs w:val="24"/>
          <w:lang w:val="hy-AM"/>
        </w:rPr>
        <w:t xml:space="preserve"> ընդհանուր իրավասության դատարան ընդդեմ «</w:t>
      </w:r>
      <w:proofErr w:type="spellStart"/>
      <w:r w:rsidRPr="007F1EBE">
        <w:rPr>
          <w:rFonts w:ascii="Sylfaen" w:hAnsi="Sylfaen"/>
          <w:sz w:val="24"/>
          <w:szCs w:val="24"/>
          <w:lang w:val="hy-AM"/>
        </w:rPr>
        <w:t>Մեդիահաբ</w:t>
      </w:r>
      <w:proofErr w:type="spellEnd"/>
      <w:r w:rsidRPr="007F1EBE">
        <w:rPr>
          <w:rFonts w:ascii="Sylfaen" w:hAnsi="Sylfaen"/>
          <w:sz w:val="24"/>
          <w:szCs w:val="24"/>
          <w:lang w:val="hy-AM"/>
        </w:rPr>
        <w:t>» ՍՊԸ-ի և</w:t>
      </w:r>
      <w:r w:rsidRPr="00D23AA5">
        <w:rPr>
          <w:rFonts w:ascii="Sylfaen" w:hAnsi="Sylfaen"/>
          <w:sz w:val="24"/>
          <w:szCs w:val="24"/>
          <w:lang w:val="hy-AM"/>
        </w:rPr>
        <w:t xml:space="preserve"> լրագրող Վահե Մակարյանի՝ </w:t>
      </w:r>
      <w:r w:rsidRPr="00D23AA5">
        <w:rPr>
          <w:rFonts w:ascii="Sylfaen" w:hAnsi="Sylfaen"/>
          <w:sz w:val="24"/>
          <w:szCs w:val="24"/>
          <w:shd w:val="clear" w:color="auto" w:fill="FFFFFF"/>
          <w:lang w:val="hy-AM"/>
        </w:rPr>
        <w:t xml:space="preserve">զրպարտություն համարվող տեղեկությունները </w:t>
      </w:r>
      <w:proofErr w:type="spellStart"/>
      <w:r w:rsidRPr="00D23AA5">
        <w:rPr>
          <w:rFonts w:ascii="Sylfaen" w:hAnsi="Sylfaen"/>
          <w:sz w:val="24"/>
          <w:szCs w:val="24"/>
          <w:shd w:val="clear" w:color="auto" w:fill="FFFFFF"/>
          <w:lang w:val="hy-AM"/>
        </w:rPr>
        <w:t>հերքելու</w:t>
      </w:r>
      <w:r>
        <w:rPr>
          <w:rFonts w:ascii="Sylfaen" w:hAnsi="Sylfaen"/>
          <w:sz w:val="24"/>
          <w:szCs w:val="24"/>
          <w:shd w:val="clear" w:color="auto" w:fill="FFFFFF"/>
          <w:lang w:val="hy-AM"/>
        </w:rPr>
        <w:t>ն</w:t>
      </w:r>
      <w:proofErr w:type="spellEnd"/>
      <w:r>
        <w:rPr>
          <w:rFonts w:ascii="Sylfaen" w:hAnsi="Sylfaen"/>
          <w:sz w:val="24"/>
          <w:szCs w:val="24"/>
          <w:shd w:val="clear" w:color="auto" w:fill="FFFFFF"/>
          <w:lang w:val="hy-AM"/>
        </w:rPr>
        <w:t xml:space="preserve"> պարտավորեցնելու</w:t>
      </w:r>
      <w:r w:rsidRPr="00D23AA5">
        <w:rPr>
          <w:rFonts w:ascii="Sylfaen" w:hAnsi="Sylfaen"/>
          <w:sz w:val="24"/>
          <w:szCs w:val="24"/>
          <w:shd w:val="clear" w:color="auto" w:fill="FFFFFF"/>
          <w:lang w:val="hy-AM"/>
        </w:rPr>
        <w:t xml:space="preserve"> և </w:t>
      </w:r>
      <w:proofErr w:type="spellStart"/>
      <w:r w:rsidRPr="00D23AA5">
        <w:rPr>
          <w:rFonts w:ascii="Sylfaen" w:hAnsi="Sylfaen"/>
          <w:sz w:val="24"/>
          <w:szCs w:val="24"/>
          <w:shd w:val="clear" w:color="auto" w:fill="FFFFFF"/>
          <w:lang w:val="hy-AM"/>
        </w:rPr>
        <w:t>պատասխանողներից</w:t>
      </w:r>
      <w:proofErr w:type="spellEnd"/>
      <w:r w:rsidRPr="00D23AA5">
        <w:rPr>
          <w:rFonts w:ascii="Sylfaen" w:hAnsi="Sylfaen"/>
          <w:sz w:val="24"/>
          <w:szCs w:val="24"/>
          <w:shd w:val="clear" w:color="auto" w:fill="FFFFFF"/>
          <w:lang w:val="hy-AM"/>
        </w:rPr>
        <w:t xml:space="preserve"> ընդհանուր 1 միլիոն դրամ փոխհատուցու</w:t>
      </w:r>
      <w:r>
        <w:rPr>
          <w:rFonts w:ascii="Sylfaen" w:hAnsi="Sylfaen"/>
          <w:sz w:val="24"/>
          <w:szCs w:val="24"/>
          <w:shd w:val="clear" w:color="auto" w:fill="FFFFFF"/>
          <w:lang w:val="hy-AM"/>
        </w:rPr>
        <w:t>մ բռնագանձելու</w:t>
      </w:r>
      <w:r w:rsidRPr="00D23AA5">
        <w:rPr>
          <w:rFonts w:ascii="Sylfaen" w:hAnsi="Sylfaen"/>
          <w:sz w:val="24"/>
          <w:szCs w:val="24"/>
          <w:shd w:val="clear" w:color="auto" w:fill="FFFFFF"/>
          <w:lang w:val="hy-AM"/>
        </w:rPr>
        <w:t xml:space="preserve"> պահանջներով։</w:t>
      </w:r>
    </w:p>
    <w:p w14:paraId="4300967D" w14:textId="77777777" w:rsidR="005F5D03" w:rsidRPr="00D53C0A" w:rsidRDefault="005F5D03" w:rsidP="005F5D03">
      <w:pPr>
        <w:shd w:val="clear" w:color="auto" w:fill="FFFFFF"/>
        <w:spacing w:after="0" w:line="240" w:lineRule="auto"/>
        <w:ind w:firstLine="708"/>
        <w:rPr>
          <w:rFonts w:ascii="Sylfaen" w:eastAsia="Times New Roman" w:hAnsi="Sylfaen" w:cs="Arial"/>
          <w:color w:val="222222"/>
          <w:sz w:val="24"/>
          <w:szCs w:val="24"/>
          <w:lang w:val="hy-AM" w:eastAsia="ru-RU"/>
        </w:rPr>
      </w:pPr>
      <w:r w:rsidRPr="00D23AA5">
        <w:rPr>
          <w:rFonts w:ascii="Sylfaen" w:hAnsi="Sylfaen"/>
          <w:sz w:val="24"/>
          <w:szCs w:val="24"/>
          <w:shd w:val="clear" w:color="auto" w:fill="FFFFFF"/>
          <w:lang w:val="hy-AM"/>
        </w:rPr>
        <w:t xml:space="preserve">Հայցի առիթը </w:t>
      </w:r>
      <w:r w:rsidRPr="00D23AA5">
        <w:rPr>
          <w:rFonts w:ascii="Sylfaen" w:hAnsi="Sylfaen"/>
          <w:i/>
          <w:iCs/>
          <w:sz w:val="24"/>
          <w:szCs w:val="24"/>
          <w:shd w:val="clear" w:color="auto" w:fill="FFFFFF"/>
          <w:lang w:val="hy-AM"/>
        </w:rPr>
        <w:t>Mediahub.am</w:t>
      </w:r>
      <w:r w:rsidRPr="00D23AA5">
        <w:rPr>
          <w:rFonts w:ascii="Sylfaen" w:hAnsi="Sylfaen"/>
          <w:sz w:val="24"/>
          <w:szCs w:val="24"/>
          <w:shd w:val="clear" w:color="auto" w:fill="FFFFFF"/>
          <w:lang w:val="hy-AM"/>
        </w:rPr>
        <w:t xml:space="preserve"> </w:t>
      </w:r>
      <w:proofErr w:type="spellStart"/>
      <w:r w:rsidRPr="00D23AA5">
        <w:rPr>
          <w:rFonts w:ascii="Sylfaen" w:hAnsi="Sylfaen"/>
          <w:sz w:val="24"/>
          <w:szCs w:val="24"/>
          <w:shd w:val="clear" w:color="auto" w:fill="FFFFFF"/>
          <w:lang w:val="hy-AM"/>
        </w:rPr>
        <w:t>կայքում</w:t>
      </w:r>
      <w:proofErr w:type="spellEnd"/>
      <w:r w:rsidRPr="00D23AA5">
        <w:rPr>
          <w:rFonts w:ascii="Sylfaen" w:hAnsi="Sylfaen"/>
          <w:sz w:val="24"/>
          <w:szCs w:val="24"/>
          <w:shd w:val="clear" w:color="auto" w:fill="FFFFFF"/>
          <w:lang w:val="hy-AM"/>
        </w:rPr>
        <w:t xml:space="preserve"> հունվարի 29-ին հրապարակված՝ «</w:t>
      </w:r>
      <w:r w:rsidRPr="00D23AA5">
        <w:rPr>
          <w:rFonts w:ascii="Sylfaen" w:hAnsi="Sylfaen" w:cs="Arial"/>
          <w:sz w:val="24"/>
          <w:szCs w:val="24"/>
          <w:shd w:val="clear" w:color="auto" w:fill="FFFFFF"/>
          <w:lang w:val="hy-AM"/>
        </w:rPr>
        <w:t xml:space="preserve">Ռուսների պատճառով Փաշինյանը «շան լափ է թափել» </w:t>
      </w:r>
      <w:proofErr w:type="spellStart"/>
      <w:r w:rsidRPr="00D23AA5">
        <w:rPr>
          <w:rFonts w:ascii="Sylfaen" w:hAnsi="Sylfaen" w:cs="Arial"/>
          <w:sz w:val="24"/>
          <w:szCs w:val="24"/>
          <w:shd w:val="clear" w:color="auto" w:fill="FFFFFF"/>
          <w:lang w:val="hy-AM"/>
        </w:rPr>
        <w:t>Ալեն</w:t>
      </w:r>
      <w:proofErr w:type="spellEnd"/>
      <w:r w:rsidRPr="00D23AA5">
        <w:rPr>
          <w:rFonts w:ascii="Sylfaen" w:hAnsi="Sylfaen" w:cs="Arial"/>
          <w:sz w:val="24"/>
          <w:szCs w:val="24"/>
          <w:shd w:val="clear" w:color="auto" w:fill="FFFFFF"/>
          <w:lang w:val="hy-AM"/>
        </w:rPr>
        <w:t xml:space="preserve"> Սիմոնյանի գլխին</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զայրացել է նաև Գուրգեն </w:t>
      </w:r>
      <w:proofErr w:type="spellStart"/>
      <w:r w:rsidRPr="00D23AA5">
        <w:rPr>
          <w:rFonts w:ascii="Sylfaen" w:hAnsi="Sylfaen" w:cs="Arial"/>
          <w:sz w:val="24"/>
          <w:szCs w:val="24"/>
          <w:shd w:val="clear" w:color="auto" w:fill="FFFFFF"/>
          <w:lang w:val="hy-AM"/>
        </w:rPr>
        <w:t>Արսենյանը</w:t>
      </w:r>
      <w:proofErr w:type="spellEnd"/>
      <w:r w:rsidRPr="00D23AA5">
        <w:rPr>
          <w:rFonts w:ascii="Sylfaen" w:hAnsi="Sylfaen" w:cs="Arial"/>
          <w:sz w:val="24"/>
          <w:szCs w:val="24"/>
          <w:shd w:val="clear" w:color="auto" w:fill="FFFFFF"/>
          <w:lang w:val="hy-AM"/>
        </w:rPr>
        <w:t>»</w:t>
      </w:r>
      <w:r w:rsidRPr="00D23AA5">
        <w:rPr>
          <w:rStyle w:val="FootnoteReference"/>
          <w:rFonts w:ascii="Sylfaen" w:hAnsi="Sylfaen" w:cs="Arial"/>
          <w:sz w:val="24"/>
          <w:szCs w:val="24"/>
          <w:shd w:val="clear" w:color="auto" w:fill="FFFFFF"/>
          <w:lang w:val="hy-AM"/>
        </w:rPr>
        <w:footnoteReference w:id="53"/>
      </w:r>
      <w:r w:rsidRPr="00D23AA5">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նյութն է</w:t>
      </w:r>
      <w:r w:rsidRPr="00D23AA5">
        <w:rPr>
          <w:rFonts w:ascii="Sylfaen" w:hAnsi="Sylfaen"/>
          <w:sz w:val="24"/>
          <w:szCs w:val="24"/>
          <w:shd w:val="clear" w:color="auto" w:fill="FFFFFF"/>
          <w:lang w:val="hy-AM"/>
        </w:rPr>
        <w:t xml:space="preserve">, ըստ որի՝ ՀՀ վարչապետը նախատել է </w:t>
      </w:r>
      <w:proofErr w:type="spellStart"/>
      <w:r w:rsidRPr="00D23AA5">
        <w:rPr>
          <w:rFonts w:ascii="Sylfaen" w:hAnsi="Sylfaen"/>
          <w:sz w:val="24"/>
          <w:szCs w:val="24"/>
          <w:shd w:val="clear" w:color="auto" w:fill="FFFFFF"/>
          <w:lang w:val="hy-AM"/>
        </w:rPr>
        <w:t>Ալեն</w:t>
      </w:r>
      <w:proofErr w:type="spellEnd"/>
      <w:r w:rsidRPr="00235DEB">
        <w:rPr>
          <w:rFonts w:ascii="Sylfaen" w:hAnsi="Sylfaen"/>
          <w:sz w:val="24"/>
          <w:szCs w:val="24"/>
          <w:shd w:val="clear" w:color="auto" w:fill="FFFFFF"/>
          <w:lang w:val="hy-AM"/>
        </w:rPr>
        <w:t xml:space="preserve"> Սիմոնյանին՝ </w:t>
      </w:r>
      <w:r w:rsidRPr="00235DEB">
        <w:rPr>
          <w:rFonts w:ascii="Sylfaen" w:hAnsi="Sylfaen" w:cs="Arial"/>
          <w:sz w:val="24"/>
          <w:szCs w:val="24"/>
          <w:shd w:val="clear" w:color="auto" w:fill="FFFFFF"/>
          <w:lang w:val="hy-AM"/>
        </w:rPr>
        <w:t>հայ</w:t>
      </w:r>
      <w:r w:rsidRPr="00235DEB">
        <w:rPr>
          <w:rFonts w:ascii="Sylfaen" w:hAnsi="Sylfaen"/>
          <w:sz w:val="24"/>
          <w:szCs w:val="24"/>
          <w:shd w:val="clear" w:color="auto" w:fill="FFFFFF"/>
          <w:lang w:val="hy-AM"/>
        </w:rPr>
        <w:t>-</w:t>
      </w:r>
      <w:r w:rsidRPr="00235DEB">
        <w:rPr>
          <w:rFonts w:ascii="Sylfaen" w:hAnsi="Sylfaen" w:cs="Arial"/>
          <w:sz w:val="24"/>
          <w:szCs w:val="24"/>
          <w:shd w:val="clear" w:color="auto" w:fill="FFFFFF"/>
          <w:lang w:val="hy-AM"/>
        </w:rPr>
        <w:t>ռուսական</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հարաբերությունները</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վատթարացնելու</w:t>
      </w:r>
      <w:r w:rsidRPr="00235DEB">
        <w:rPr>
          <w:rFonts w:ascii="Sylfaen" w:hAnsi="Sylfaen"/>
          <w:sz w:val="24"/>
          <w:szCs w:val="24"/>
          <w:shd w:val="clear" w:color="auto" w:fill="FFFFFF"/>
          <w:lang w:val="hy-AM"/>
        </w:rPr>
        <w:t xml:space="preserve"> համար, քանի որ «</w:t>
      </w:r>
      <w:proofErr w:type="spellStart"/>
      <w:r w:rsidRPr="00235DEB">
        <w:rPr>
          <w:rFonts w:ascii="Sylfaen" w:hAnsi="Sylfaen" w:cs="Arial"/>
          <w:sz w:val="24"/>
          <w:szCs w:val="24"/>
          <w:shd w:val="clear" w:color="auto" w:fill="FFFFFF"/>
          <w:lang w:val="hy-AM"/>
        </w:rPr>
        <w:t>Ալենը</w:t>
      </w:r>
      <w:proofErr w:type="spellEnd"/>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բալթյան</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երկրների</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ներկայացուցիչների</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մոտ</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այնպես</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է</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արտահայտվել</w:t>
      </w:r>
      <w:r w:rsidRPr="00235DEB">
        <w:rPr>
          <w:rFonts w:ascii="Sylfaen" w:hAnsi="Sylfaen"/>
          <w:sz w:val="24"/>
          <w:szCs w:val="24"/>
          <w:shd w:val="clear" w:color="auto" w:fill="FFFFFF"/>
          <w:lang w:val="hy-AM"/>
        </w:rPr>
        <w:t xml:space="preserve"> </w:t>
      </w:r>
      <w:r w:rsidRPr="00235DEB">
        <w:rPr>
          <w:rFonts w:ascii="Sylfaen" w:hAnsi="Sylfaen" w:cs="Arial"/>
          <w:sz w:val="24"/>
          <w:szCs w:val="24"/>
          <w:shd w:val="clear" w:color="auto" w:fill="FFFFFF"/>
          <w:lang w:val="hy-AM"/>
        </w:rPr>
        <w:t>Ռուսաստանի</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հասցեին</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որ</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սա</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կարող</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է</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նորից</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լուրջ</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խնդիր</w:t>
      </w:r>
      <w:r w:rsidRPr="00770179">
        <w:rPr>
          <w:rFonts w:ascii="Sylfaen" w:hAnsi="Sylfaen"/>
          <w:sz w:val="24"/>
          <w:szCs w:val="24"/>
          <w:shd w:val="clear" w:color="auto" w:fill="FFFFFF"/>
          <w:lang w:val="hy-AM"/>
        </w:rPr>
        <w:t xml:space="preserve"> </w:t>
      </w:r>
      <w:r w:rsidRPr="00770179">
        <w:rPr>
          <w:rFonts w:ascii="Sylfaen" w:hAnsi="Sylfaen" w:cs="Arial"/>
          <w:sz w:val="24"/>
          <w:szCs w:val="24"/>
          <w:shd w:val="clear" w:color="auto" w:fill="FFFFFF"/>
          <w:lang w:val="hy-AM"/>
        </w:rPr>
        <w:t>առաջացնել</w:t>
      </w:r>
      <w:r w:rsidRPr="00770179">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երկու</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երկրների</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հարաբերություններում»։ Հայցվորը նաև միջնորդել է 1 միլիոն դրամի չափով արգելանք</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դնել</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պատասխանողների</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գույքի</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և</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դրամական</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միջոցների</w:t>
      </w:r>
      <w:r w:rsidRPr="00DC1E98">
        <w:rPr>
          <w:rFonts w:ascii="Sylfaen" w:hAnsi="Sylfaen"/>
          <w:sz w:val="24"/>
          <w:szCs w:val="24"/>
          <w:shd w:val="clear" w:color="auto" w:fill="FFFFFF"/>
          <w:lang w:val="hy-AM"/>
        </w:rPr>
        <w:t xml:space="preserve"> </w:t>
      </w:r>
      <w:r w:rsidRPr="00DC1E98">
        <w:rPr>
          <w:rFonts w:ascii="Sylfaen" w:hAnsi="Sylfaen" w:cs="Arial"/>
          <w:sz w:val="24"/>
          <w:szCs w:val="24"/>
          <w:shd w:val="clear" w:color="auto" w:fill="FFFFFF"/>
          <w:lang w:val="hy-AM"/>
        </w:rPr>
        <w:t xml:space="preserve">վրա, ինչի մասին որոշում </w:t>
      </w:r>
      <w:proofErr w:type="spellStart"/>
      <w:r w:rsidRPr="00DC1E98">
        <w:rPr>
          <w:rFonts w:ascii="Sylfaen" w:hAnsi="Sylfaen" w:cs="Arial"/>
          <w:sz w:val="24"/>
          <w:szCs w:val="24"/>
          <w:shd w:val="clear" w:color="auto" w:fill="FFFFFF"/>
          <w:lang w:val="hy-AM"/>
        </w:rPr>
        <w:t>դեռևս</w:t>
      </w:r>
      <w:proofErr w:type="spellEnd"/>
      <w:r w:rsidRPr="00DC1E98">
        <w:rPr>
          <w:rFonts w:ascii="Sylfaen" w:hAnsi="Sylfaen" w:cs="Arial"/>
          <w:sz w:val="24"/>
          <w:szCs w:val="24"/>
          <w:shd w:val="clear" w:color="auto" w:fill="FFFFFF"/>
          <w:lang w:val="hy-AM"/>
        </w:rPr>
        <w:t xml:space="preserve"> կայացված չէ</w:t>
      </w:r>
      <w:r w:rsidRPr="00DC1E98">
        <w:rPr>
          <w:rFonts w:ascii="Sylfaen" w:hAnsi="Sylfaen"/>
          <w:sz w:val="24"/>
          <w:szCs w:val="24"/>
          <w:shd w:val="clear" w:color="auto" w:fill="FFFFFF"/>
          <w:lang w:val="hy-AM"/>
        </w:rPr>
        <w:t xml:space="preserve">: Փետրվարի 28-ին </w:t>
      </w:r>
      <w:r w:rsidRPr="00DC1E98">
        <w:rPr>
          <w:rFonts w:ascii="Sylfaen" w:eastAsiaTheme="majorEastAsia" w:hAnsi="Sylfaen" w:cs="Arial"/>
          <w:sz w:val="24"/>
          <w:szCs w:val="24"/>
          <w:shd w:val="clear" w:color="auto" w:fill="FFFFFF"/>
          <w:lang w:val="hy-AM"/>
        </w:rPr>
        <w:t xml:space="preserve">հայցադիմումը վերադարձվել է փաստաթղթային թերությունների պատճառով, մինչ եռամսյակի ավարտ նորը չի ներկայացվել։ </w:t>
      </w:r>
      <w:r w:rsidRPr="00DC1E98">
        <w:rPr>
          <w:rFonts w:ascii="Sylfaen" w:eastAsiaTheme="majorEastAsia" w:hAnsi="Sylfaen" w:cs="Arial"/>
          <w:sz w:val="24"/>
          <w:szCs w:val="24"/>
          <w:shd w:val="clear" w:color="auto" w:fill="FFFFFF"/>
          <w:lang w:val="hy-AM"/>
        </w:rPr>
        <w:br/>
      </w:r>
      <w:r w:rsidRPr="00DC1E98">
        <w:rPr>
          <w:rFonts w:ascii="Sylfaen" w:eastAsiaTheme="majorEastAsia" w:hAnsi="Sylfaen" w:cs="Arial"/>
          <w:sz w:val="24"/>
          <w:szCs w:val="24"/>
          <w:shd w:val="clear" w:color="auto" w:fill="FFFFFF"/>
          <w:lang w:val="hy-AM"/>
        </w:rPr>
        <w:tab/>
        <w:t xml:space="preserve">Երկրորդ հայցը ԱԺ նախագահը ներկայացրել է </w:t>
      </w:r>
      <w:r w:rsidRPr="00DC1E98">
        <w:rPr>
          <w:rFonts w:ascii="Sylfaen" w:eastAsiaTheme="majorEastAsia" w:hAnsi="Sylfaen" w:cs="Arial"/>
          <w:b/>
          <w:bCs/>
          <w:sz w:val="24"/>
          <w:szCs w:val="24"/>
          <w:shd w:val="clear" w:color="auto" w:fill="FFFFFF"/>
          <w:lang w:val="hy-AM"/>
        </w:rPr>
        <w:t>փետրվարի 28-ին</w:t>
      </w:r>
      <w:r w:rsidRPr="00DC1E98">
        <w:rPr>
          <w:rFonts w:ascii="Sylfaen" w:eastAsiaTheme="majorEastAsia" w:hAnsi="Sylfaen" w:cs="Arial"/>
          <w:sz w:val="24"/>
          <w:szCs w:val="24"/>
          <w:shd w:val="clear" w:color="auto" w:fill="FFFFFF"/>
          <w:lang w:val="hy-AM"/>
        </w:rPr>
        <w:t xml:space="preserve"> Գեղարքունիքի մարզի ընդհանուր իրավասության դատարան (ք</w:t>
      </w:r>
      <w:r w:rsidRPr="00DC1E98">
        <w:rPr>
          <w:rFonts w:ascii="Times New Roman" w:eastAsiaTheme="majorEastAsia" w:hAnsi="Times New Roman" w:cs="Times New Roman"/>
          <w:sz w:val="24"/>
          <w:szCs w:val="24"/>
          <w:shd w:val="clear" w:color="auto" w:fill="FFFFFF"/>
          <w:lang w:val="hy-AM"/>
        </w:rPr>
        <w:t>․</w:t>
      </w:r>
      <w:r w:rsidRPr="00DC1E98">
        <w:rPr>
          <w:rFonts w:ascii="Sylfaen" w:eastAsiaTheme="majorEastAsia" w:hAnsi="Sylfaen" w:cs="Arial"/>
          <w:sz w:val="24"/>
          <w:szCs w:val="24"/>
          <w:shd w:val="clear" w:color="auto" w:fill="FFFFFF"/>
          <w:lang w:val="hy-AM"/>
        </w:rPr>
        <w:t xml:space="preserve"> </w:t>
      </w:r>
      <w:proofErr w:type="spellStart"/>
      <w:r w:rsidRPr="00DC1E98">
        <w:rPr>
          <w:rFonts w:ascii="Sylfaen" w:eastAsiaTheme="majorEastAsia" w:hAnsi="Sylfaen" w:cs="Arial"/>
          <w:sz w:val="24"/>
          <w:szCs w:val="24"/>
          <w:shd w:val="clear" w:color="auto" w:fill="FFFFFF"/>
          <w:lang w:val="hy-AM"/>
        </w:rPr>
        <w:t>Սևանի</w:t>
      </w:r>
      <w:proofErr w:type="spellEnd"/>
      <w:r w:rsidRPr="00DC1E98">
        <w:rPr>
          <w:rFonts w:ascii="Sylfaen" w:eastAsiaTheme="majorEastAsia" w:hAnsi="Sylfaen" w:cs="Arial"/>
          <w:sz w:val="24"/>
          <w:szCs w:val="24"/>
          <w:shd w:val="clear" w:color="auto" w:fill="FFFFFF"/>
          <w:lang w:val="hy-AM"/>
        </w:rPr>
        <w:t xml:space="preserve"> նստավայր)</w:t>
      </w:r>
      <w:r w:rsidRPr="008E2C54">
        <w:rPr>
          <w:rFonts w:ascii="Sylfaen" w:eastAsiaTheme="majorEastAsia" w:hAnsi="Sylfaen" w:cs="Arial"/>
          <w:sz w:val="24"/>
          <w:szCs w:val="24"/>
          <w:shd w:val="clear" w:color="auto" w:fill="FFFFFF"/>
          <w:lang w:val="hy-AM"/>
        </w:rPr>
        <w:t xml:space="preserve"> ընդդեմ </w:t>
      </w:r>
      <w:r>
        <w:rPr>
          <w:rFonts w:ascii="Sylfaen" w:eastAsiaTheme="majorEastAsia" w:hAnsi="Sylfaen" w:cs="Arial"/>
          <w:sz w:val="24"/>
          <w:szCs w:val="24"/>
          <w:shd w:val="clear" w:color="auto" w:fill="FFFFFF"/>
          <w:lang w:val="hy-AM"/>
        </w:rPr>
        <w:t>«</w:t>
      </w:r>
      <w:r w:rsidRPr="007318B6">
        <w:rPr>
          <w:rFonts w:ascii="Sylfaen" w:eastAsiaTheme="majorEastAsia" w:hAnsi="Sylfaen" w:cs="Arial"/>
          <w:sz w:val="24"/>
          <w:szCs w:val="24"/>
          <w:shd w:val="clear" w:color="auto" w:fill="FFFFFF"/>
          <w:lang w:val="hy-AM"/>
        </w:rPr>
        <w:t>Ժողովուրդ թերթի խմբագրություն</w:t>
      </w:r>
      <w:r>
        <w:rPr>
          <w:rFonts w:ascii="Sylfaen" w:eastAsiaTheme="majorEastAsia" w:hAnsi="Sylfaen" w:cs="Arial"/>
          <w:sz w:val="24"/>
          <w:szCs w:val="24"/>
          <w:shd w:val="clear" w:color="auto" w:fill="FFFFFF"/>
          <w:lang w:val="hy-AM"/>
        </w:rPr>
        <w:t>»</w:t>
      </w:r>
      <w:r w:rsidRPr="008E2C54">
        <w:rPr>
          <w:rFonts w:ascii="Sylfaen" w:eastAsiaTheme="majorEastAsia" w:hAnsi="Sylfaen" w:cs="Arial"/>
          <w:sz w:val="24"/>
          <w:szCs w:val="24"/>
          <w:shd w:val="clear" w:color="auto" w:fill="FFFFFF"/>
          <w:lang w:val="hy-AM"/>
        </w:rPr>
        <w:t xml:space="preserve"> ՍՊԸ-ի՝</w:t>
      </w:r>
      <w:r>
        <w:rPr>
          <w:rFonts w:ascii="Sylfaen" w:eastAsiaTheme="majorEastAsia" w:hAnsi="Sylfaen" w:cs="Arial"/>
          <w:sz w:val="24"/>
          <w:szCs w:val="24"/>
          <w:shd w:val="clear" w:color="auto" w:fill="FFFFFF"/>
          <w:lang w:val="hy-AM"/>
        </w:rPr>
        <w:t xml:space="preserve"> զրպարտություն համարվող տեղեկությունները հերքելու,</w:t>
      </w:r>
      <w:r w:rsidRPr="008E2C54">
        <w:rPr>
          <w:rFonts w:ascii="Sylfaen" w:eastAsiaTheme="majorEastAsia" w:hAnsi="Sylfaen" w:cs="Arial"/>
          <w:sz w:val="24"/>
          <w:szCs w:val="24"/>
          <w:shd w:val="clear" w:color="auto" w:fill="FFFFFF"/>
          <w:lang w:val="hy-AM"/>
        </w:rPr>
        <w:t xml:space="preserve"> </w:t>
      </w:r>
      <w:r>
        <w:rPr>
          <w:rFonts w:ascii="Sylfaen" w:eastAsiaTheme="majorEastAsia" w:hAnsi="Sylfaen" w:cs="Arial"/>
          <w:sz w:val="24"/>
          <w:szCs w:val="24"/>
          <w:shd w:val="clear" w:color="auto" w:fill="FFFFFF"/>
          <w:lang w:val="hy-AM"/>
        </w:rPr>
        <w:t>1</w:t>
      </w:r>
      <w:r w:rsidRPr="008E2C54">
        <w:rPr>
          <w:rFonts w:ascii="Sylfaen" w:eastAsiaTheme="majorEastAsia" w:hAnsi="Sylfaen" w:cs="Arial"/>
          <w:sz w:val="24"/>
          <w:szCs w:val="24"/>
          <w:shd w:val="clear" w:color="auto" w:fill="FFFFFF"/>
          <w:lang w:val="hy-AM"/>
        </w:rPr>
        <w:t xml:space="preserve"> միլիոն դրամ</w:t>
      </w:r>
      <w:r>
        <w:rPr>
          <w:rFonts w:ascii="Sylfaen" w:eastAsiaTheme="majorEastAsia" w:hAnsi="Sylfaen" w:cs="Arial"/>
          <w:sz w:val="24"/>
          <w:szCs w:val="24"/>
          <w:shd w:val="clear" w:color="auto" w:fill="FFFFFF"/>
          <w:lang w:val="hy-AM"/>
        </w:rPr>
        <w:t xml:space="preserve">ի </w:t>
      </w:r>
      <w:r w:rsidRPr="008E2C54">
        <w:rPr>
          <w:rFonts w:ascii="Sylfaen" w:eastAsiaTheme="majorEastAsia" w:hAnsi="Sylfaen" w:cs="Arial"/>
          <w:sz w:val="24"/>
          <w:szCs w:val="24"/>
          <w:shd w:val="clear" w:color="auto" w:fill="FFFFFF"/>
          <w:lang w:val="hy-AM"/>
        </w:rPr>
        <w:t>չափով</w:t>
      </w:r>
      <w:r>
        <w:rPr>
          <w:rFonts w:ascii="Sylfaen" w:eastAsiaTheme="majorEastAsia" w:hAnsi="Sylfaen" w:cs="Arial"/>
          <w:sz w:val="24"/>
          <w:szCs w:val="24"/>
          <w:shd w:val="clear" w:color="auto" w:fill="FFFFFF"/>
          <w:lang w:val="hy-AM"/>
        </w:rPr>
        <w:t xml:space="preserve"> փոխհատուցում և պետական տուրքերը վճարելու պահանջներով։ Հայցվորը նաև միջնորդություն է ներկայացրել՝ </w:t>
      </w:r>
      <w:r w:rsidRPr="008E2C54">
        <w:rPr>
          <w:rFonts w:ascii="Sylfaen" w:eastAsiaTheme="majorEastAsia" w:hAnsi="Sylfaen" w:cs="Arial"/>
          <w:sz w:val="24"/>
          <w:szCs w:val="24"/>
          <w:shd w:val="clear" w:color="auto" w:fill="FFFFFF"/>
          <w:lang w:val="hy-AM"/>
        </w:rPr>
        <w:t>պատասխանողի գույքի և դրամական միջոցների վրա</w:t>
      </w:r>
      <w:r>
        <w:rPr>
          <w:rFonts w:ascii="Sylfaen" w:eastAsiaTheme="majorEastAsia" w:hAnsi="Sylfaen" w:cs="Arial"/>
          <w:sz w:val="24"/>
          <w:szCs w:val="24"/>
          <w:shd w:val="clear" w:color="auto" w:fill="FFFFFF"/>
          <w:lang w:val="hy-AM"/>
        </w:rPr>
        <w:t xml:space="preserve"> հայցագնի չափով </w:t>
      </w:r>
      <w:r w:rsidRPr="008E2C54">
        <w:rPr>
          <w:rFonts w:ascii="Sylfaen" w:eastAsiaTheme="majorEastAsia" w:hAnsi="Sylfaen" w:cs="Arial"/>
          <w:sz w:val="24"/>
          <w:szCs w:val="24"/>
          <w:shd w:val="clear" w:color="auto" w:fill="FFFFFF"/>
          <w:lang w:val="hy-AM"/>
        </w:rPr>
        <w:t>արգելանք դնել</w:t>
      </w:r>
      <w:r>
        <w:rPr>
          <w:rFonts w:ascii="Sylfaen" w:eastAsiaTheme="majorEastAsia" w:hAnsi="Sylfaen" w:cs="Arial"/>
          <w:sz w:val="24"/>
          <w:szCs w:val="24"/>
          <w:shd w:val="clear" w:color="auto" w:fill="FFFFFF"/>
          <w:lang w:val="hy-AM"/>
        </w:rPr>
        <w:t>ու մասին</w:t>
      </w:r>
      <w:r w:rsidRPr="008E2C54">
        <w:rPr>
          <w:rFonts w:ascii="Sylfaen" w:eastAsiaTheme="majorEastAsia" w:hAnsi="Sylfaen" w:cs="Arial"/>
          <w:sz w:val="24"/>
          <w:szCs w:val="24"/>
          <w:shd w:val="clear" w:color="auto" w:fill="FFFFFF"/>
          <w:lang w:val="hy-AM"/>
        </w:rPr>
        <w:t>:</w:t>
      </w:r>
      <w:r>
        <w:rPr>
          <w:rFonts w:ascii="Sylfaen" w:eastAsiaTheme="majorEastAsia" w:hAnsi="Sylfaen" w:cs="Arial"/>
          <w:sz w:val="24"/>
          <w:szCs w:val="24"/>
          <w:shd w:val="clear" w:color="auto" w:fill="FFFFFF"/>
          <w:lang w:val="hy-AM"/>
        </w:rPr>
        <w:t xml:space="preserve"> </w:t>
      </w:r>
      <w:r>
        <w:rPr>
          <w:rFonts w:ascii="Sylfaen" w:eastAsiaTheme="majorEastAsia" w:hAnsi="Sylfaen" w:cs="Arial"/>
          <w:sz w:val="24"/>
          <w:szCs w:val="24"/>
          <w:shd w:val="clear" w:color="auto" w:fill="FFFFFF"/>
          <w:lang w:val="hy-AM"/>
        </w:rPr>
        <w:br/>
      </w:r>
      <w:r>
        <w:rPr>
          <w:rFonts w:ascii="Sylfaen" w:eastAsiaTheme="majorEastAsia" w:hAnsi="Sylfaen" w:cs="Arial"/>
          <w:sz w:val="24"/>
          <w:szCs w:val="24"/>
          <w:shd w:val="clear" w:color="auto" w:fill="FFFFFF"/>
          <w:lang w:val="hy-AM"/>
        </w:rPr>
        <w:tab/>
        <w:t xml:space="preserve">Հայցի առիթը հունվարի 28-ին ՍՊԸ-ին պատկանող թերթում և </w:t>
      </w:r>
      <w:r w:rsidRPr="00D53C0A">
        <w:rPr>
          <w:rFonts w:ascii="Sylfaen" w:eastAsiaTheme="majorEastAsia" w:hAnsi="Sylfaen" w:cs="Arial"/>
          <w:i/>
          <w:iCs/>
          <w:sz w:val="24"/>
          <w:szCs w:val="24"/>
          <w:shd w:val="clear" w:color="auto" w:fill="FFFFFF"/>
          <w:lang w:val="hy-AM"/>
        </w:rPr>
        <w:t>A</w:t>
      </w:r>
      <w:r w:rsidRPr="00683A2B">
        <w:rPr>
          <w:rFonts w:ascii="Sylfaen" w:eastAsiaTheme="majorEastAsia" w:hAnsi="Sylfaen" w:cs="Arial"/>
          <w:i/>
          <w:iCs/>
          <w:sz w:val="24"/>
          <w:szCs w:val="24"/>
          <w:shd w:val="clear" w:color="auto" w:fill="FFFFFF"/>
          <w:lang w:val="hy-AM"/>
        </w:rPr>
        <w:t>rmlur.am</w:t>
      </w:r>
      <w:r w:rsidRPr="00900B7F">
        <w:rPr>
          <w:rFonts w:ascii="Sylfaen" w:eastAsiaTheme="majorEastAsia" w:hAnsi="Sylfaen" w:cs="Arial"/>
          <w:sz w:val="24"/>
          <w:szCs w:val="24"/>
          <w:shd w:val="clear" w:color="auto" w:fill="FFFFFF"/>
          <w:lang w:val="hy-AM"/>
        </w:rPr>
        <w:t xml:space="preserve"> </w:t>
      </w:r>
      <w:proofErr w:type="spellStart"/>
      <w:r>
        <w:rPr>
          <w:rFonts w:ascii="Sylfaen" w:eastAsiaTheme="majorEastAsia" w:hAnsi="Sylfaen" w:cs="Arial"/>
          <w:sz w:val="24"/>
          <w:szCs w:val="24"/>
          <w:shd w:val="clear" w:color="auto" w:fill="FFFFFF"/>
          <w:lang w:val="hy-AM"/>
        </w:rPr>
        <w:t>կայքում</w:t>
      </w:r>
      <w:proofErr w:type="spellEnd"/>
      <w:r>
        <w:rPr>
          <w:rFonts w:ascii="Sylfaen" w:eastAsiaTheme="majorEastAsia" w:hAnsi="Sylfaen" w:cs="Arial"/>
          <w:sz w:val="24"/>
          <w:szCs w:val="24"/>
          <w:shd w:val="clear" w:color="auto" w:fill="FFFFFF"/>
          <w:lang w:val="hy-AM"/>
        </w:rPr>
        <w:t xml:space="preserve"> հրապարակված վերոնշյալ լուրն է։</w:t>
      </w:r>
      <w:r w:rsidRPr="008E2C54">
        <w:rPr>
          <w:rFonts w:ascii="Sylfaen" w:eastAsiaTheme="majorEastAsia" w:hAnsi="Sylfaen" w:cs="Arial"/>
          <w:sz w:val="24"/>
          <w:szCs w:val="24"/>
          <w:shd w:val="clear" w:color="auto" w:fill="FFFFFF"/>
          <w:lang w:val="hy-AM"/>
        </w:rPr>
        <w:t xml:space="preserve"> </w:t>
      </w:r>
      <w:r>
        <w:rPr>
          <w:rFonts w:ascii="Sylfaen" w:eastAsiaTheme="majorEastAsia" w:hAnsi="Sylfaen" w:cs="Arial"/>
          <w:sz w:val="24"/>
          <w:szCs w:val="24"/>
          <w:shd w:val="clear" w:color="auto" w:fill="FFFFFF"/>
          <w:lang w:val="hy-AM"/>
        </w:rPr>
        <w:br/>
      </w:r>
      <w:r>
        <w:rPr>
          <w:rFonts w:ascii="Sylfaen" w:eastAsiaTheme="majorEastAsia" w:hAnsi="Sylfaen" w:cs="Arial"/>
          <w:sz w:val="24"/>
          <w:szCs w:val="24"/>
          <w:shd w:val="clear" w:color="auto" w:fill="FFFFFF"/>
          <w:lang w:val="hy-AM"/>
        </w:rPr>
        <w:tab/>
        <w:t>Մարտի 7-ին հայցը վարույթ է ընդունվել, դատական նիստ է նշանակվել ապրիլի 10-ին։</w:t>
      </w:r>
    </w:p>
    <w:p w14:paraId="089A24A3" w14:textId="77777777" w:rsidR="005F5D03" w:rsidRDefault="005F5D03" w:rsidP="005F5D03">
      <w:pPr>
        <w:pStyle w:val="NormalWeb"/>
        <w:spacing w:before="0" w:beforeAutospacing="0" w:after="0" w:afterAutospacing="0"/>
        <w:ind w:firstLine="708"/>
        <w:rPr>
          <w:rFonts w:ascii="Sylfaen" w:hAnsi="Sylfaen"/>
          <w:shd w:val="clear" w:color="auto" w:fill="FFFFFF"/>
          <w:lang w:val="hy-AM"/>
        </w:rPr>
      </w:pPr>
    </w:p>
    <w:p w14:paraId="5F12A669" w14:textId="77777777" w:rsidR="00E82AFC" w:rsidRPr="001A24EB" w:rsidRDefault="00E82AFC" w:rsidP="00E82AFC">
      <w:pPr>
        <w:spacing w:after="0" w:line="240" w:lineRule="auto"/>
        <w:rPr>
          <w:rFonts w:ascii="Sylfaen" w:eastAsia="Calibri" w:hAnsi="Sylfaen"/>
          <w:b/>
          <w:sz w:val="24"/>
          <w:szCs w:val="24"/>
          <w:lang w:val="hy-AM"/>
        </w:rPr>
      </w:pPr>
      <w:r w:rsidRPr="001A24EB">
        <w:rPr>
          <w:rFonts w:ascii="Sylfaen" w:eastAsia="Calibri" w:hAnsi="Sylfaen"/>
          <w:b/>
          <w:sz w:val="24"/>
          <w:szCs w:val="24"/>
          <w:lang w:val="hy-AM"/>
        </w:rPr>
        <w:tab/>
        <w:t xml:space="preserve">Հունվարի 30-ին </w:t>
      </w:r>
      <w:proofErr w:type="spellStart"/>
      <w:r w:rsidRPr="001A24EB">
        <w:rPr>
          <w:rFonts w:ascii="Sylfaen" w:hAnsi="Sylfaen"/>
          <w:sz w:val="24"/>
          <w:szCs w:val="24"/>
          <w:shd w:val="clear" w:color="auto" w:fill="FFFFFF"/>
          <w:lang w:val="hy-AM"/>
        </w:rPr>
        <w:t>Երևանի</w:t>
      </w:r>
      <w:proofErr w:type="spellEnd"/>
      <w:r w:rsidRPr="001A24EB">
        <w:rPr>
          <w:rFonts w:ascii="Sylfaen" w:hAnsi="Sylfaen"/>
          <w:sz w:val="24"/>
          <w:szCs w:val="24"/>
          <w:shd w:val="clear" w:color="auto" w:fill="FFFFFF"/>
          <w:lang w:val="hy-AM"/>
        </w:rPr>
        <w:t xml:space="preserve"> ընդհանուր իրավասության դատարանում</w:t>
      </w:r>
      <w:r w:rsidRPr="001A24EB">
        <w:rPr>
          <w:rFonts w:ascii="Sylfaen" w:eastAsia="Calibri" w:hAnsi="Sylfaen"/>
          <w:sz w:val="24"/>
          <w:szCs w:val="24"/>
          <w:lang w:val="hy-AM"/>
        </w:rPr>
        <w:t xml:space="preserve"> նոր քննությամբ շարունակվել է </w:t>
      </w:r>
      <w:r w:rsidRPr="001A24EB">
        <w:rPr>
          <w:rFonts w:ascii="Sylfaen" w:eastAsia="Times New Roman" w:hAnsi="Sylfaen" w:cs="Times New Roman"/>
          <w:sz w:val="24"/>
          <w:szCs w:val="24"/>
          <w:lang w:val="hy-AM" w:eastAsia="ru-RU"/>
        </w:rPr>
        <w:t xml:space="preserve">Արթուր Վարդանյանն ընդդեմ «168 ժամ» ՍՊԸ-ի և քաղաքացի Դավիթ </w:t>
      </w:r>
      <w:proofErr w:type="spellStart"/>
      <w:r w:rsidRPr="001A24EB">
        <w:rPr>
          <w:rFonts w:ascii="Sylfaen" w:eastAsia="Times New Roman" w:hAnsi="Sylfaen" w:cs="Times New Roman"/>
          <w:sz w:val="24"/>
          <w:szCs w:val="24"/>
          <w:lang w:val="hy-AM" w:eastAsia="ru-RU"/>
        </w:rPr>
        <w:t>Փիրումյանի</w:t>
      </w:r>
      <w:proofErr w:type="spellEnd"/>
      <w:r w:rsidRPr="001A24EB">
        <w:rPr>
          <w:rFonts w:ascii="Sylfaen" w:eastAsia="Times New Roman" w:hAnsi="Sylfaen" w:cs="Times New Roman"/>
          <w:sz w:val="24"/>
          <w:szCs w:val="24"/>
          <w:lang w:val="hy-AM" w:eastAsia="ru-RU"/>
        </w:rPr>
        <w:t xml:space="preserve"> գործով դատական նիստը։</w:t>
      </w:r>
    </w:p>
    <w:p w14:paraId="6986EE65" w14:textId="77777777" w:rsidR="00E82AFC" w:rsidRPr="001A24EB" w:rsidRDefault="00E82AFC" w:rsidP="00E82AFC">
      <w:pPr>
        <w:spacing w:after="0" w:line="240" w:lineRule="auto"/>
        <w:rPr>
          <w:rFonts w:ascii="Sylfaen" w:eastAsia="Times New Roman" w:hAnsi="Sylfaen" w:cs="Segoe UI Historic"/>
          <w:color w:val="050505"/>
          <w:sz w:val="24"/>
          <w:szCs w:val="24"/>
          <w:lang w:val="hy-AM"/>
        </w:rPr>
      </w:pPr>
      <w:r w:rsidRPr="001A24EB">
        <w:rPr>
          <w:rFonts w:ascii="Sylfaen" w:eastAsia="Calibri" w:hAnsi="Sylfaen"/>
          <w:b/>
          <w:sz w:val="24"/>
          <w:szCs w:val="24"/>
          <w:lang w:val="hy-AM"/>
        </w:rPr>
        <w:tab/>
      </w:r>
      <w:r w:rsidRPr="001A24EB">
        <w:rPr>
          <w:rFonts w:ascii="Sylfaen" w:eastAsia="Times New Roman" w:hAnsi="Sylfaen" w:cs="Times New Roman"/>
          <w:sz w:val="24"/>
          <w:szCs w:val="24"/>
          <w:lang w:val="hy-AM" w:eastAsia="ru-RU"/>
        </w:rPr>
        <w:t xml:space="preserve">Հիշեցնենք, որ ներողություն </w:t>
      </w:r>
      <w:proofErr w:type="spellStart"/>
      <w:r w:rsidRPr="001A24EB">
        <w:rPr>
          <w:rFonts w:ascii="Sylfaen" w:eastAsia="Times New Roman" w:hAnsi="Sylfaen" w:cs="Times New Roman"/>
          <w:sz w:val="24"/>
          <w:szCs w:val="24"/>
          <w:lang w:val="hy-AM" w:eastAsia="ru-RU"/>
        </w:rPr>
        <w:t>խնդրելուն</w:t>
      </w:r>
      <w:proofErr w:type="spellEnd"/>
      <w:r w:rsidRPr="001A24EB">
        <w:rPr>
          <w:rFonts w:ascii="Sylfaen" w:eastAsia="Times New Roman" w:hAnsi="Sylfaen" w:cs="Times New Roman"/>
          <w:sz w:val="24"/>
          <w:szCs w:val="24"/>
          <w:lang w:val="hy-AM" w:eastAsia="ru-RU"/>
        </w:rPr>
        <w:t xml:space="preserve">, զրպարտություն համարվող տեղեկությունը </w:t>
      </w:r>
      <w:proofErr w:type="spellStart"/>
      <w:r w:rsidRPr="001A24EB">
        <w:rPr>
          <w:rFonts w:ascii="Sylfaen" w:eastAsia="Times New Roman" w:hAnsi="Sylfaen" w:cs="Times New Roman"/>
          <w:sz w:val="24"/>
          <w:szCs w:val="24"/>
          <w:lang w:val="hy-AM" w:eastAsia="ru-RU"/>
        </w:rPr>
        <w:t>հերքելուն</w:t>
      </w:r>
      <w:proofErr w:type="spellEnd"/>
      <w:r w:rsidRPr="001A24EB">
        <w:rPr>
          <w:rFonts w:ascii="Sylfaen" w:eastAsia="Times New Roman" w:hAnsi="Sylfaen" w:cs="Times New Roman"/>
          <w:sz w:val="24"/>
          <w:szCs w:val="24"/>
          <w:lang w:val="hy-AM" w:eastAsia="ru-RU"/>
        </w:rPr>
        <w:t xml:space="preserve"> պարտավորեցնելու և փոխհատուցում բռնագանձելու պահանջներով</w:t>
      </w:r>
      <w:r w:rsidRPr="001A24EB">
        <w:rPr>
          <w:rFonts w:ascii="Sylfaen" w:hAnsi="Sylfaen"/>
          <w:sz w:val="24"/>
          <w:szCs w:val="24"/>
          <w:lang w:val="hy-AM"/>
        </w:rPr>
        <w:t xml:space="preserve"> 2020թ</w:t>
      </w:r>
      <w:r w:rsidRPr="001A24EB">
        <w:rPr>
          <w:rFonts w:ascii="Times New Roman" w:hAnsi="Times New Roman" w:cs="Times New Roman"/>
          <w:sz w:val="24"/>
          <w:szCs w:val="24"/>
          <w:lang w:val="hy-AM"/>
        </w:rPr>
        <w:t>․</w:t>
      </w:r>
      <w:r w:rsidRPr="001A24EB">
        <w:rPr>
          <w:rFonts w:ascii="Sylfaen" w:hAnsi="Sylfaen"/>
          <w:sz w:val="24"/>
          <w:szCs w:val="24"/>
          <w:lang w:val="hy-AM"/>
        </w:rPr>
        <w:t xml:space="preserve"> հուլիսի 10-ին ներկայացված հայցի առիթը եղել է «168.am» </w:t>
      </w:r>
      <w:proofErr w:type="spellStart"/>
      <w:r w:rsidRPr="001A24EB">
        <w:rPr>
          <w:rFonts w:ascii="Sylfaen" w:hAnsi="Sylfaen"/>
          <w:sz w:val="24"/>
          <w:szCs w:val="24"/>
          <w:lang w:val="hy-AM"/>
        </w:rPr>
        <w:t>կայքում</w:t>
      </w:r>
      <w:proofErr w:type="spellEnd"/>
      <w:r w:rsidRPr="001A24EB">
        <w:rPr>
          <w:rFonts w:ascii="Sylfaen" w:hAnsi="Sylfaen"/>
          <w:sz w:val="24"/>
          <w:szCs w:val="24"/>
          <w:lang w:val="hy-AM"/>
        </w:rPr>
        <w:t xml:space="preserve"> մարտի 6-ին հրապարակված՝ «Նիկոլ Փաշինյանը քարոզարշավի ընթացքում զրուցել է Արթուր Վարդանյանի հետ» նյութը</w:t>
      </w:r>
      <w:r w:rsidRPr="001A24EB">
        <w:rPr>
          <w:rStyle w:val="FootnoteReference"/>
          <w:rFonts w:ascii="Sylfaen" w:eastAsia="Calibri" w:hAnsi="Sylfaen" w:cs="Arial"/>
          <w:sz w:val="24"/>
          <w:szCs w:val="24"/>
          <w:lang w:val="hy-AM"/>
        </w:rPr>
        <w:footnoteReference w:id="54"/>
      </w:r>
      <w:r w:rsidRPr="001A24EB">
        <w:rPr>
          <w:rFonts w:ascii="Sylfaen" w:eastAsia="Calibri" w:hAnsi="Sylfaen" w:cs="Arial"/>
          <w:sz w:val="24"/>
          <w:szCs w:val="24"/>
          <w:lang w:val="hy-AM"/>
        </w:rPr>
        <w:t>։ 2024թ</w:t>
      </w:r>
      <w:r w:rsidRPr="001A24EB">
        <w:rPr>
          <w:rFonts w:ascii="Times New Roman" w:eastAsia="Calibri" w:hAnsi="Times New Roman" w:cs="Times New Roman"/>
          <w:sz w:val="24"/>
          <w:szCs w:val="24"/>
          <w:lang w:val="hy-AM"/>
        </w:rPr>
        <w:t>․ մ</w:t>
      </w:r>
      <w:r w:rsidRPr="001A24EB">
        <w:rPr>
          <w:rFonts w:ascii="Sylfaen" w:eastAsia="Calibri" w:hAnsi="Sylfaen"/>
          <w:bCs/>
          <w:sz w:val="24"/>
          <w:szCs w:val="24"/>
          <w:lang w:val="hy-AM"/>
        </w:rPr>
        <w:t>արտի 22-ին</w:t>
      </w:r>
      <w:r w:rsidRPr="001A24EB">
        <w:rPr>
          <w:rFonts w:ascii="Sylfaen" w:eastAsia="Calibri" w:hAnsi="Sylfaen"/>
          <w:b/>
          <w:sz w:val="24"/>
          <w:szCs w:val="24"/>
          <w:lang w:val="hy-AM"/>
        </w:rPr>
        <w:t xml:space="preserve"> </w:t>
      </w:r>
      <w:r w:rsidRPr="001A24EB">
        <w:rPr>
          <w:rFonts w:ascii="Sylfaen" w:eastAsia="Calibri" w:hAnsi="Sylfaen"/>
          <w:sz w:val="24"/>
          <w:szCs w:val="24"/>
          <w:lang w:val="hy-AM"/>
        </w:rPr>
        <w:t>Վերաքննիչ քաղաքացիական դատարանը մասնակիորեն բավարարել էր թե հայցվորի, թե պատասխանողի բողոքներն ընդդեմ առաջին ատյանի</w:t>
      </w:r>
      <w:r>
        <w:rPr>
          <w:rFonts w:ascii="Sylfaen" w:eastAsia="Calibri" w:hAnsi="Sylfaen"/>
          <w:sz w:val="24"/>
          <w:szCs w:val="24"/>
          <w:lang w:val="hy-AM"/>
        </w:rPr>
        <w:t xml:space="preserve"> դատարանի</w:t>
      </w:r>
      <w:r w:rsidRPr="001A24EB">
        <w:rPr>
          <w:rFonts w:ascii="Sylfaen" w:eastAsia="Calibri" w:hAnsi="Sylfaen"/>
          <w:sz w:val="24"/>
          <w:szCs w:val="24"/>
          <w:lang w:val="hy-AM"/>
        </w:rPr>
        <w:t xml:space="preserve"> վճռի, որով հայցը </w:t>
      </w:r>
      <w:r w:rsidRPr="001A24EB">
        <w:rPr>
          <w:rFonts w:ascii="Sylfaen" w:hAnsi="Sylfaen"/>
          <w:bCs/>
          <w:sz w:val="24"/>
          <w:szCs w:val="24"/>
          <w:shd w:val="clear" w:color="auto" w:fill="FFFFFF"/>
          <w:lang w:val="hy-AM"/>
        </w:rPr>
        <w:t>մասնակի բավարարվել էր։</w:t>
      </w:r>
      <w:r w:rsidRPr="001A24EB">
        <w:rPr>
          <w:rFonts w:ascii="Sylfaen" w:hAnsi="Sylfaen"/>
          <w:sz w:val="24"/>
          <w:szCs w:val="24"/>
          <w:shd w:val="clear" w:color="auto" w:fill="FFFFFF"/>
          <w:lang w:val="hy-AM"/>
        </w:rPr>
        <w:t xml:space="preserve"> </w:t>
      </w:r>
      <w:r w:rsidRPr="001A24EB">
        <w:rPr>
          <w:rFonts w:ascii="Sylfaen" w:eastAsia="Times New Roman" w:hAnsi="Sylfaen" w:cs="Segoe UI Historic"/>
          <w:color w:val="050505"/>
          <w:sz w:val="24"/>
          <w:szCs w:val="24"/>
          <w:lang w:val="hy-AM"/>
        </w:rPr>
        <w:t>Վերաքննիչ դատարանի որոշմամբ՝ գործն ո</w:t>
      </w:r>
      <w:r w:rsidRPr="001A24EB">
        <w:rPr>
          <w:rFonts w:ascii="Sylfaen" w:hAnsi="Sylfaen"/>
          <w:sz w:val="24"/>
          <w:szCs w:val="24"/>
          <w:shd w:val="clear" w:color="auto" w:fill="FFFFFF"/>
          <w:lang w:val="hy-AM"/>
        </w:rPr>
        <w:t xml:space="preserve">ւղարկվել էր </w:t>
      </w:r>
      <w:r w:rsidRPr="001A24EB">
        <w:rPr>
          <w:rFonts w:ascii="Sylfaen" w:hAnsi="Sylfaen"/>
          <w:sz w:val="24"/>
          <w:szCs w:val="24"/>
          <w:shd w:val="clear" w:color="auto" w:fill="FFFFFF"/>
          <w:lang w:val="hy-AM"/>
        </w:rPr>
        <w:lastRenderedPageBreak/>
        <w:t xml:space="preserve">նոր քննության։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t>Հաջորդ նիստը նշանակվել է</w:t>
      </w:r>
      <w:r>
        <w:rPr>
          <w:rFonts w:ascii="Sylfaen" w:hAnsi="Sylfaen"/>
          <w:sz w:val="24"/>
          <w:szCs w:val="24"/>
          <w:shd w:val="clear" w:color="auto" w:fill="FFFFFF"/>
          <w:lang w:val="hy-AM"/>
        </w:rPr>
        <w:t xml:space="preserve"> ս. թ.</w:t>
      </w:r>
      <w:r w:rsidRPr="001A24EB">
        <w:rPr>
          <w:rFonts w:ascii="Sylfaen" w:hAnsi="Sylfaen"/>
          <w:sz w:val="24"/>
          <w:szCs w:val="24"/>
          <w:shd w:val="clear" w:color="auto" w:fill="FFFFFF"/>
          <w:lang w:val="hy-AM"/>
        </w:rPr>
        <w:t xml:space="preserve"> մայիսի 14-ին։</w:t>
      </w:r>
    </w:p>
    <w:p w14:paraId="78749A3D" w14:textId="77777777" w:rsidR="00E82AFC" w:rsidRPr="001A24EB" w:rsidRDefault="00E82AFC" w:rsidP="00E82AFC">
      <w:pPr>
        <w:spacing w:after="0" w:line="240" w:lineRule="auto"/>
        <w:rPr>
          <w:rFonts w:ascii="Sylfaen" w:hAnsi="Sylfaen"/>
          <w:sz w:val="24"/>
          <w:szCs w:val="24"/>
          <w:lang w:val="hy-AM"/>
        </w:rPr>
      </w:pPr>
      <w:r w:rsidRPr="001A24EB">
        <w:rPr>
          <w:rFonts w:ascii="Sylfaen" w:hAnsi="Sylfaen"/>
          <w:b/>
          <w:color w:val="FF0000"/>
          <w:sz w:val="24"/>
          <w:szCs w:val="24"/>
          <w:lang w:val="hy-AM"/>
        </w:rPr>
        <w:tab/>
      </w:r>
    </w:p>
    <w:p w14:paraId="2C4E1889" w14:textId="77777777" w:rsidR="00E82AFC" w:rsidRPr="001A24EB" w:rsidRDefault="00E82AFC" w:rsidP="00E82AFC">
      <w:pPr>
        <w:spacing w:after="0" w:line="240" w:lineRule="auto"/>
        <w:rPr>
          <w:rFonts w:ascii="Sylfaen" w:hAnsi="Sylfaen"/>
          <w:b/>
          <w:sz w:val="24"/>
          <w:szCs w:val="24"/>
          <w:lang w:val="hy-AM"/>
        </w:rPr>
      </w:pPr>
      <w:r w:rsidRPr="001A24EB">
        <w:rPr>
          <w:rFonts w:ascii="Sylfaen" w:hAnsi="Sylfaen"/>
          <w:b/>
          <w:sz w:val="24"/>
          <w:szCs w:val="24"/>
          <w:lang w:val="hy-AM"/>
        </w:rPr>
        <w:tab/>
        <w:t xml:space="preserve">Հունվարի 30-ին </w:t>
      </w:r>
      <w:proofErr w:type="spellStart"/>
      <w:r w:rsidRPr="001A24EB">
        <w:rPr>
          <w:rFonts w:ascii="Sylfaen" w:hAnsi="Sylfaen"/>
          <w:sz w:val="24"/>
          <w:szCs w:val="24"/>
          <w:lang w:val="hy-AM"/>
        </w:rPr>
        <w:t>Երևանի</w:t>
      </w:r>
      <w:proofErr w:type="spellEnd"/>
      <w:r w:rsidRPr="001A24EB">
        <w:rPr>
          <w:rFonts w:ascii="Sylfaen" w:hAnsi="Sylfaen"/>
          <w:sz w:val="24"/>
          <w:szCs w:val="24"/>
          <w:lang w:val="hy-AM"/>
        </w:rPr>
        <w:t xml:space="preserve"> ընդհանուր իրավասության դատարանում կայացել է </w:t>
      </w:r>
      <w:proofErr w:type="spellStart"/>
      <w:r w:rsidRPr="001A24EB">
        <w:rPr>
          <w:rFonts w:ascii="Sylfaen" w:hAnsi="Sylfaen"/>
          <w:sz w:val="24"/>
          <w:szCs w:val="24"/>
          <w:lang w:val="hy-AM"/>
        </w:rPr>
        <w:t>Երևանի</w:t>
      </w:r>
      <w:proofErr w:type="spellEnd"/>
      <w:r w:rsidRPr="001A24EB">
        <w:rPr>
          <w:rFonts w:ascii="Sylfaen" w:hAnsi="Sylfaen"/>
          <w:sz w:val="24"/>
          <w:szCs w:val="24"/>
          <w:lang w:val="hy-AM"/>
        </w:rPr>
        <w:t xml:space="preserve"> քաղաքապետ Տիգրան </w:t>
      </w:r>
      <w:proofErr w:type="spellStart"/>
      <w:r w:rsidRPr="001A24EB">
        <w:rPr>
          <w:rFonts w:ascii="Sylfaen" w:hAnsi="Sylfaen"/>
          <w:sz w:val="24"/>
          <w:szCs w:val="24"/>
          <w:lang w:val="hy-AM"/>
        </w:rPr>
        <w:t>Ավինյանն</w:t>
      </w:r>
      <w:proofErr w:type="spellEnd"/>
      <w:r w:rsidRPr="001A24EB">
        <w:rPr>
          <w:rFonts w:ascii="Sylfaen" w:hAnsi="Sylfaen"/>
          <w:sz w:val="24"/>
          <w:szCs w:val="24"/>
          <w:lang w:val="hy-AM"/>
        </w:rPr>
        <w:t xml:space="preserve"> ընդդեմ «</w:t>
      </w:r>
      <w:r w:rsidRPr="001A24EB">
        <w:rPr>
          <w:rFonts w:ascii="Sylfaen" w:hAnsi="Sylfaen"/>
          <w:sz w:val="24"/>
          <w:szCs w:val="24"/>
          <w:shd w:val="clear" w:color="auto" w:fill="FFFFFF"/>
          <w:lang w:val="hy-AM"/>
        </w:rPr>
        <w:t xml:space="preserve">Օրագիր </w:t>
      </w:r>
      <w:proofErr w:type="spellStart"/>
      <w:r w:rsidRPr="001A24EB">
        <w:rPr>
          <w:rFonts w:ascii="Sylfaen" w:hAnsi="Sylfaen"/>
          <w:sz w:val="24"/>
          <w:szCs w:val="24"/>
          <w:shd w:val="clear" w:color="auto" w:fill="FFFFFF"/>
          <w:lang w:val="hy-AM"/>
        </w:rPr>
        <w:t>Մեդիա</w:t>
      </w:r>
      <w:proofErr w:type="spellEnd"/>
      <w:r w:rsidRPr="001A24EB">
        <w:rPr>
          <w:rFonts w:ascii="Sylfaen" w:hAnsi="Sylfaen"/>
          <w:sz w:val="24"/>
          <w:szCs w:val="24"/>
          <w:shd w:val="clear" w:color="auto" w:fill="FFFFFF"/>
          <w:lang w:val="hy-AM"/>
        </w:rPr>
        <w:t>» ՍՊԸ-ի գործով դատական նիստը՝ հրապարակային ներողություն խնդրելու, զրպարտություն համարվող տվյալները հերքելու և փոխհատուցում վճարելու պահանջներով։</w:t>
      </w:r>
    </w:p>
    <w:p w14:paraId="4B101BB5" w14:textId="77777777" w:rsidR="00E82AFC" w:rsidRPr="001A24EB" w:rsidRDefault="00E82AFC" w:rsidP="00E82AFC">
      <w:pPr>
        <w:spacing w:after="0" w:line="240" w:lineRule="auto"/>
        <w:rPr>
          <w:rFonts w:ascii="Sylfaen" w:hAnsi="Sylfaen"/>
          <w:sz w:val="24"/>
          <w:szCs w:val="24"/>
          <w:lang w:val="hy-AM"/>
        </w:rPr>
      </w:pPr>
      <w:r w:rsidRPr="001A24EB">
        <w:rPr>
          <w:rFonts w:ascii="Sylfaen" w:hAnsi="Sylfaen"/>
          <w:b/>
          <w:sz w:val="24"/>
          <w:szCs w:val="24"/>
          <w:lang w:val="hy-AM"/>
        </w:rPr>
        <w:tab/>
      </w:r>
      <w:r w:rsidRPr="001A24EB">
        <w:rPr>
          <w:rFonts w:ascii="Sylfaen" w:hAnsi="Sylfaen"/>
          <w:sz w:val="24"/>
          <w:szCs w:val="24"/>
          <w:shd w:val="clear" w:color="auto" w:fill="FFFFFF"/>
          <w:lang w:val="hy-AM"/>
        </w:rPr>
        <w:t>2024թ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դեկտեմբերի 10-ին ներկայացված հայցի առիթը ՍՊԸ-ին պատկանող </w:t>
      </w:r>
      <w:proofErr w:type="spellStart"/>
      <w:r w:rsidRPr="001A24EB">
        <w:rPr>
          <w:rFonts w:ascii="Sylfaen" w:hAnsi="Sylfaen"/>
          <w:i/>
          <w:iCs/>
          <w:sz w:val="24"/>
          <w:szCs w:val="24"/>
          <w:shd w:val="clear" w:color="auto" w:fill="FFFFFF"/>
          <w:lang w:val="hy-AM"/>
        </w:rPr>
        <w:t>Oragir.news</w:t>
      </w:r>
      <w:proofErr w:type="spellEnd"/>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կայքում</w:t>
      </w:r>
      <w:proofErr w:type="spellEnd"/>
      <w:r w:rsidRPr="001A24EB">
        <w:rPr>
          <w:rFonts w:ascii="Sylfaen" w:hAnsi="Sylfaen"/>
          <w:sz w:val="24"/>
          <w:szCs w:val="24"/>
          <w:shd w:val="clear" w:color="auto" w:fill="FFFFFF"/>
          <w:lang w:val="hy-AM"/>
        </w:rPr>
        <w:t xml:space="preserve"> նոյեմբերի 29-ին հրապարակված «Տիգրան </w:t>
      </w:r>
      <w:proofErr w:type="spellStart"/>
      <w:r w:rsidRPr="001A24EB">
        <w:rPr>
          <w:rFonts w:ascii="Sylfaen" w:hAnsi="Sylfaen"/>
          <w:sz w:val="24"/>
          <w:szCs w:val="24"/>
          <w:shd w:val="clear" w:color="auto" w:fill="FFFFFF"/>
          <w:lang w:val="hy-AM"/>
        </w:rPr>
        <w:t>Ավինյանը</w:t>
      </w:r>
      <w:proofErr w:type="spellEnd"/>
      <w:r w:rsidRPr="001A24EB">
        <w:rPr>
          <w:rFonts w:ascii="Sylfaen" w:hAnsi="Sylfaen"/>
          <w:sz w:val="24"/>
          <w:szCs w:val="24"/>
          <w:shd w:val="clear" w:color="auto" w:fill="FFFFFF"/>
          <w:lang w:val="hy-AM"/>
        </w:rPr>
        <w:t xml:space="preserve"> նախարարության նախկին շենքը գնել է, որպեսզի բարձրահարկ կառուցի» հոդվածն է</w:t>
      </w:r>
      <w:r w:rsidRPr="001A24EB">
        <w:rPr>
          <w:rStyle w:val="FootnoteReference"/>
          <w:rFonts w:ascii="Sylfaen" w:hAnsi="Sylfaen"/>
          <w:sz w:val="24"/>
          <w:szCs w:val="24"/>
          <w:shd w:val="clear" w:color="auto" w:fill="FFFFFF"/>
          <w:lang w:val="hy-AM"/>
        </w:rPr>
        <w:footnoteReference w:id="55"/>
      </w:r>
      <w:r w:rsidRPr="001A24EB">
        <w:rPr>
          <w:rFonts w:ascii="Sylfaen" w:hAnsi="Sylfaen"/>
          <w:sz w:val="24"/>
          <w:szCs w:val="24"/>
          <w:shd w:val="clear" w:color="auto" w:fill="FFFFFF"/>
          <w:lang w:val="hy-AM"/>
        </w:rPr>
        <w:t xml:space="preserve">։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t xml:space="preserve">Գործով այս եռամսյակ նիստեր են կայացել նաև փետրվարի 20-ին, մարտի 20-ին, հաջորդը նշանակվել է մայիսի </w:t>
      </w:r>
      <w:r w:rsidRPr="001A24EB">
        <w:rPr>
          <w:rFonts w:ascii="Sylfaen" w:hAnsi="Sylfaen"/>
          <w:sz w:val="24"/>
          <w:szCs w:val="24"/>
          <w:lang w:val="hy-AM"/>
        </w:rPr>
        <w:t>13-ին։</w:t>
      </w:r>
    </w:p>
    <w:p w14:paraId="4403C3B9" w14:textId="77777777" w:rsidR="00E82AFC" w:rsidRPr="001A24EB" w:rsidRDefault="00E82AFC" w:rsidP="00E82AFC">
      <w:pPr>
        <w:spacing w:after="0" w:line="240" w:lineRule="auto"/>
        <w:rPr>
          <w:rFonts w:ascii="Sylfaen" w:hAnsi="Sylfaen" w:cs="Arial"/>
          <w:sz w:val="24"/>
          <w:szCs w:val="24"/>
          <w:shd w:val="clear" w:color="auto" w:fill="FFFFFF"/>
          <w:lang w:val="hy-AM"/>
        </w:rPr>
      </w:pPr>
    </w:p>
    <w:p w14:paraId="5F78694C" w14:textId="77777777" w:rsidR="00E82AFC" w:rsidRPr="001A24EB" w:rsidRDefault="00E82AFC" w:rsidP="00E82AFC">
      <w:pPr>
        <w:spacing w:after="0" w:line="240" w:lineRule="auto"/>
        <w:rPr>
          <w:rFonts w:ascii="Sylfaen" w:eastAsia="Times New Roman" w:hAnsi="Sylfaen" w:cs="Arial"/>
          <w:sz w:val="24"/>
          <w:szCs w:val="24"/>
          <w:lang w:val="hy-AM" w:eastAsia="ru-RU"/>
        </w:rPr>
      </w:pPr>
      <w:r w:rsidRPr="001A24EB">
        <w:rPr>
          <w:rFonts w:ascii="Sylfaen" w:eastAsia="Times New Roman" w:hAnsi="Sylfaen" w:cs="Arial"/>
          <w:sz w:val="24"/>
          <w:szCs w:val="24"/>
          <w:lang w:val="hy-AM" w:eastAsia="ru-RU"/>
        </w:rPr>
        <w:tab/>
      </w:r>
      <w:r w:rsidRPr="001A24EB">
        <w:rPr>
          <w:rFonts w:ascii="Sylfaen" w:eastAsia="Times New Roman" w:hAnsi="Sylfaen" w:cs="Arial"/>
          <w:b/>
          <w:bCs/>
          <w:sz w:val="24"/>
          <w:szCs w:val="24"/>
          <w:lang w:val="hy-AM" w:eastAsia="ru-RU"/>
        </w:rPr>
        <w:t>Հունվարի 30-ին</w:t>
      </w:r>
      <w:r w:rsidRPr="001A24EB">
        <w:rPr>
          <w:rFonts w:ascii="Sylfaen" w:eastAsia="Times New Roman" w:hAnsi="Sylfaen" w:cs="Arial"/>
          <w:sz w:val="24"/>
          <w:szCs w:val="24"/>
          <w:lang w:val="hy-AM" w:eastAsia="ru-RU"/>
        </w:rPr>
        <w:t xml:space="preserve"> «</w:t>
      </w:r>
      <w:proofErr w:type="spellStart"/>
      <w:r w:rsidRPr="001A24EB">
        <w:rPr>
          <w:rFonts w:ascii="Sylfaen" w:eastAsia="Times New Roman" w:hAnsi="Sylfaen" w:cs="Arial"/>
          <w:sz w:val="24"/>
          <w:szCs w:val="24"/>
          <w:lang w:val="hy-AM" w:eastAsia="ru-RU"/>
        </w:rPr>
        <w:t>Մեդիսար</w:t>
      </w:r>
      <w:proofErr w:type="spellEnd"/>
      <w:r w:rsidRPr="001A24EB">
        <w:rPr>
          <w:rFonts w:ascii="Sylfaen" w:eastAsia="Times New Roman" w:hAnsi="Sylfaen" w:cs="Arial"/>
          <w:sz w:val="24"/>
          <w:szCs w:val="24"/>
          <w:lang w:val="hy-AM" w:eastAsia="ru-RU"/>
        </w:rPr>
        <w:t xml:space="preserve">» ՍՊԸ-ն ընդդեմ </w:t>
      </w:r>
      <w:r w:rsidRPr="001A24EB">
        <w:rPr>
          <w:rFonts w:ascii="Sylfaen" w:eastAsia="Times New Roman" w:hAnsi="Sylfaen" w:cs="Arial"/>
          <w:i/>
          <w:iCs/>
          <w:sz w:val="24"/>
          <w:szCs w:val="24"/>
          <w:lang w:val="hy-AM" w:eastAsia="ru-RU"/>
        </w:rPr>
        <w:t>News.am</w:t>
      </w:r>
      <w:r w:rsidRPr="001A24EB">
        <w:rPr>
          <w:rFonts w:ascii="Sylfaen" w:eastAsia="Times New Roman" w:hAnsi="Sylfaen" w:cs="Arial"/>
          <w:sz w:val="24"/>
          <w:szCs w:val="24"/>
          <w:lang w:val="hy-AM" w:eastAsia="ru-RU"/>
        </w:rPr>
        <w:t xml:space="preserve"> լրատվական կայքի հիմնադիր «</w:t>
      </w:r>
      <w:proofErr w:type="spellStart"/>
      <w:r w:rsidRPr="001A24EB">
        <w:rPr>
          <w:rFonts w:ascii="Sylfaen" w:eastAsia="Times New Roman" w:hAnsi="Sylfaen" w:cs="Arial"/>
          <w:sz w:val="24"/>
          <w:szCs w:val="24"/>
          <w:lang w:val="hy-AM" w:eastAsia="ru-RU"/>
        </w:rPr>
        <w:t>Նյուզ</w:t>
      </w:r>
      <w:proofErr w:type="spellEnd"/>
      <w:r w:rsidRPr="001A24EB">
        <w:rPr>
          <w:rFonts w:ascii="Sylfaen" w:eastAsia="Times New Roman" w:hAnsi="Sylfaen" w:cs="Arial"/>
          <w:sz w:val="24"/>
          <w:szCs w:val="24"/>
          <w:lang w:val="hy-AM" w:eastAsia="ru-RU"/>
        </w:rPr>
        <w:t xml:space="preserve"> </w:t>
      </w:r>
      <w:proofErr w:type="spellStart"/>
      <w:r w:rsidRPr="001A24EB">
        <w:rPr>
          <w:rFonts w:ascii="Sylfaen" w:eastAsia="Times New Roman" w:hAnsi="Sylfaen" w:cs="Arial"/>
          <w:sz w:val="24"/>
          <w:szCs w:val="24"/>
          <w:lang w:val="hy-AM" w:eastAsia="ru-RU"/>
        </w:rPr>
        <w:t>Էյ</w:t>
      </w:r>
      <w:proofErr w:type="spellEnd"/>
      <w:r w:rsidRPr="001A24EB">
        <w:rPr>
          <w:rFonts w:ascii="Sylfaen" w:eastAsia="Times New Roman" w:hAnsi="Sylfaen" w:cs="Arial"/>
          <w:sz w:val="24"/>
          <w:szCs w:val="24"/>
          <w:lang w:val="hy-AM" w:eastAsia="ru-RU"/>
        </w:rPr>
        <w:t xml:space="preserve"> Էմ» ՍՊԸ-ի գործով հայցվորը բողոք է ներկայացրել վերաքննիչ </w:t>
      </w:r>
      <w:r>
        <w:rPr>
          <w:rFonts w:ascii="Sylfaen" w:eastAsia="Times New Roman" w:hAnsi="Sylfaen" w:cs="Arial"/>
          <w:sz w:val="24"/>
          <w:szCs w:val="24"/>
          <w:lang w:val="hy-AM" w:eastAsia="ru-RU"/>
        </w:rPr>
        <w:t xml:space="preserve">քաղաքացիական </w:t>
      </w:r>
      <w:r w:rsidRPr="001A24EB">
        <w:rPr>
          <w:rFonts w:ascii="Sylfaen" w:eastAsia="Times New Roman" w:hAnsi="Sylfaen" w:cs="Arial"/>
          <w:sz w:val="24"/>
          <w:szCs w:val="24"/>
          <w:lang w:val="hy-AM" w:eastAsia="ru-RU"/>
        </w:rPr>
        <w:t xml:space="preserve">դատարան ընդդեմ առաջին ատյանի կայացրած վճռի, որով հայցը մերժվել էր։ </w:t>
      </w:r>
    </w:p>
    <w:p w14:paraId="296C6154" w14:textId="77777777" w:rsidR="00E82AFC" w:rsidRPr="001A24EB" w:rsidRDefault="00E82AFC" w:rsidP="00E82AFC">
      <w:pPr>
        <w:spacing w:after="0" w:line="240" w:lineRule="auto"/>
        <w:rPr>
          <w:rFonts w:ascii="Sylfaen" w:hAnsi="Sylfaen" w:cs="Tahoma"/>
          <w:lang w:val="hy-AM"/>
        </w:rPr>
      </w:pPr>
      <w:r w:rsidRPr="001A24EB">
        <w:rPr>
          <w:rFonts w:ascii="Sylfaen" w:eastAsia="Times New Roman" w:hAnsi="Sylfaen" w:cs="Arial"/>
          <w:sz w:val="24"/>
          <w:szCs w:val="24"/>
          <w:lang w:val="hy-AM" w:eastAsia="ru-RU"/>
        </w:rPr>
        <w:tab/>
        <w:t xml:space="preserve">Գործարար </w:t>
      </w:r>
      <w:proofErr w:type="spellStart"/>
      <w:r w:rsidRPr="001A24EB">
        <w:rPr>
          <w:rFonts w:ascii="Sylfaen" w:eastAsia="Times New Roman" w:hAnsi="Sylfaen" w:cs="Arial"/>
          <w:sz w:val="24"/>
          <w:szCs w:val="24"/>
          <w:lang w:val="hy-AM" w:eastAsia="ru-RU"/>
        </w:rPr>
        <w:t>համբավին</w:t>
      </w:r>
      <w:proofErr w:type="spellEnd"/>
      <w:r w:rsidRPr="001A24EB">
        <w:rPr>
          <w:rFonts w:ascii="Sylfaen" w:eastAsia="Times New Roman" w:hAnsi="Sylfaen" w:cs="Arial"/>
          <w:sz w:val="24"/>
          <w:szCs w:val="24"/>
          <w:lang w:val="hy-AM" w:eastAsia="ru-RU"/>
        </w:rPr>
        <w:t xml:space="preserve"> պատճառված վնասի փոխհատուցման պահանջի վերաբերյալ 2021թ</w:t>
      </w:r>
      <w:r w:rsidRPr="001A24EB">
        <w:rPr>
          <w:rFonts w:ascii="Times New Roman" w:eastAsia="Times New Roman" w:hAnsi="Times New Roman" w:cs="Times New Roman"/>
          <w:sz w:val="24"/>
          <w:szCs w:val="24"/>
          <w:lang w:val="hy-AM" w:eastAsia="ru-RU"/>
        </w:rPr>
        <w:t>․</w:t>
      </w:r>
      <w:r w:rsidRPr="001A24EB">
        <w:rPr>
          <w:rFonts w:ascii="Sylfaen" w:eastAsia="Times New Roman" w:hAnsi="Sylfaen" w:cs="Arial"/>
          <w:sz w:val="24"/>
          <w:szCs w:val="24"/>
          <w:lang w:val="hy-AM" w:eastAsia="ru-RU"/>
        </w:rPr>
        <w:t xml:space="preserve"> հուլիսի 2-ին ներկայացված հայցի առիթը նույն տարվա մայիսի 29-ին վերոհիշյալ </w:t>
      </w:r>
      <w:proofErr w:type="spellStart"/>
      <w:r w:rsidRPr="001A24EB">
        <w:rPr>
          <w:rFonts w:ascii="Sylfaen" w:eastAsia="Times New Roman" w:hAnsi="Sylfaen" w:cs="Arial"/>
          <w:sz w:val="24"/>
          <w:szCs w:val="24"/>
          <w:lang w:val="hy-AM" w:eastAsia="ru-RU"/>
        </w:rPr>
        <w:t>կայքում</w:t>
      </w:r>
      <w:proofErr w:type="spellEnd"/>
      <w:r w:rsidRPr="001A24EB">
        <w:rPr>
          <w:rFonts w:ascii="Sylfaen" w:eastAsia="Times New Roman" w:hAnsi="Sylfaen" w:cs="Arial"/>
          <w:sz w:val="24"/>
          <w:szCs w:val="24"/>
          <w:lang w:val="hy-AM" w:eastAsia="ru-RU"/>
        </w:rPr>
        <w:t xml:space="preserve"> հրապարակված՝ «Պատերազմի զոհերի ԴՆԹ նույնականացման սարքի գնման հաշվին </w:t>
      </w:r>
      <w:proofErr w:type="spellStart"/>
      <w:r w:rsidRPr="001A24EB">
        <w:rPr>
          <w:rFonts w:ascii="Sylfaen" w:eastAsia="Times New Roman" w:hAnsi="Sylfaen" w:cs="Arial"/>
          <w:sz w:val="24"/>
          <w:szCs w:val="24"/>
          <w:lang w:val="hy-AM" w:eastAsia="ru-RU"/>
        </w:rPr>
        <w:t>գերշահու՞յթ</w:t>
      </w:r>
      <w:proofErr w:type="spellEnd"/>
      <w:r w:rsidRPr="001A24EB">
        <w:rPr>
          <w:rFonts w:ascii="Sylfaen" w:eastAsia="Times New Roman" w:hAnsi="Sylfaen" w:cs="Arial"/>
          <w:sz w:val="24"/>
          <w:szCs w:val="24"/>
          <w:lang w:val="hy-AM" w:eastAsia="ru-RU"/>
        </w:rPr>
        <w:t xml:space="preserve"> են ստացել. նոր փաստեր՝ կասկածելի գործարքից» հոդվածն է</w:t>
      </w:r>
      <w:r w:rsidRPr="001A24EB">
        <w:rPr>
          <w:rStyle w:val="FootnoteReference"/>
          <w:rFonts w:ascii="Sylfaen" w:hAnsi="Sylfaen" w:cs="Tahoma"/>
          <w:lang w:val="hy-AM"/>
        </w:rPr>
        <w:footnoteReference w:id="56"/>
      </w:r>
      <w:r w:rsidRPr="001A24EB">
        <w:rPr>
          <w:rFonts w:ascii="Sylfaen" w:hAnsi="Sylfaen" w:cs="Tahoma"/>
          <w:lang w:val="hy-AM"/>
        </w:rPr>
        <w:t xml:space="preserve"> </w:t>
      </w:r>
      <w:r w:rsidRPr="001A24EB">
        <w:rPr>
          <w:rFonts w:ascii="Sylfaen" w:eastAsia="Times New Roman" w:hAnsi="Sylfaen" w:cs="Arial"/>
          <w:sz w:val="24"/>
          <w:szCs w:val="24"/>
          <w:lang w:val="hy-AM" w:eastAsia="ru-RU"/>
        </w:rPr>
        <w:t xml:space="preserve">(մանրամասները՝ ԽԱՊԿ 2021-2024թթ. տարեկան զեկույցներում, </w:t>
      </w:r>
      <w:proofErr w:type="spellStart"/>
      <w:r w:rsidRPr="001A24EB">
        <w:rPr>
          <w:rFonts w:ascii="Sylfaen" w:eastAsia="Times New Roman" w:hAnsi="Sylfaen" w:cs="Arial"/>
          <w:sz w:val="24"/>
          <w:szCs w:val="24"/>
          <w:lang w:val="hy-AM" w:eastAsia="ru-RU"/>
        </w:rPr>
        <w:t>տե՛ս</w:t>
      </w:r>
      <w:proofErr w:type="spellEnd"/>
      <w:r w:rsidRPr="001A24EB">
        <w:rPr>
          <w:rFonts w:ascii="Sylfaen" w:eastAsia="Times New Roman" w:hAnsi="Sylfaen" w:cs="Arial"/>
          <w:sz w:val="24"/>
          <w:szCs w:val="24"/>
          <w:lang w:val="hy-AM" w:eastAsia="ru-RU"/>
        </w:rPr>
        <w:t xml:space="preserve"> www.khosq.am կայքի «Զեկույցներ» բաժնում)։</w:t>
      </w:r>
    </w:p>
    <w:p w14:paraId="3DDE8964" w14:textId="77777777" w:rsidR="00E82AFC" w:rsidRPr="001A24EB" w:rsidRDefault="00E82AFC" w:rsidP="00E82AFC">
      <w:pPr>
        <w:spacing w:after="0" w:line="240" w:lineRule="auto"/>
        <w:rPr>
          <w:rFonts w:ascii="Sylfaen" w:hAnsi="Sylfaen"/>
          <w:b/>
          <w:color w:val="FF0000"/>
          <w:sz w:val="24"/>
          <w:szCs w:val="24"/>
          <w:lang w:val="hy-AM"/>
        </w:rPr>
      </w:pPr>
      <w:r w:rsidRPr="001A24EB">
        <w:rPr>
          <w:rFonts w:ascii="Sylfaen" w:hAnsi="Sylfaen" w:cs="Arial"/>
          <w:b/>
          <w:bCs/>
          <w:sz w:val="24"/>
          <w:szCs w:val="24"/>
          <w:shd w:val="clear" w:color="auto" w:fill="FFFFFF"/>
          <w:lang w:val="hy-AM"/>
        </w:rPr>
        <w:tab/>
      </w:r>
      <w:r w:rsidRPr="001A24EB">
        <w:rPr>
          <w:rFonts w:ascii="Sylfaen" w:hAnsi="Sylfaen" w:cs="Arial"/>
          <w:sz w:val="24"/>
          <w:szCs w:val="24"/>
          <w:shd w:val="clear" w:color="auto" w:fill="FFFFFF"/>
          <w:lang w:val="hy-AM"/>
        </w:rPr>
        <w:t xml:space="preserve">Փետրվարի 27-ին վերաքննիչ բողոքն ընդունվել է վարույթ, այլ զարգացումներ մինչ եռամսյակի ավարտ չեն գրանցվել։ </w:t>
      </w:r>
    </w:p>
    <w:p w14:paraId="1D498BCF" w14:textId="77777777" w:rsidR="00E82AFC" w:rsidRPr="001A24EB" w:rsidRDefault="00E82AFC" w:rsidP="00E82AFC">
      <w:pPr>
        <w:pStyle w:val="NormalWeb"/>
        <w:shd w:val="clear" w:color="auto" w:fill="FFFFFF"/>
        <w:spacing w:before="0" w:beforeAutospacing="0" w:after="0" w:afterAutospacing="0" w:line="240" w:lineRule="auto"/>
        <w:rPr>
          <w:rFonts w:ascii="Sylfaen" w:hAnsi="Sylfaen" w:cs="Arial"/>
          <w:color w:val="050505"/>
          <w:lang w:val="hy-AM"/>
        </w:rPr>
      </w:pPr>
      <w:r w:rsidRPr="001A24EB">
        <w:rPr>
          <w:rFonts w:ascii="Sylfaen" w:hAnsi="Sylfaen" w:cs="Arial"/>
          <w:color w:val="FF0000"/>
          <w:lang w:val="hy-AM"/>
        </w:rPr>
        <w:tab/>
      </w:r>
    </w:p>
    <w:p w14:paraId="29854CCE" w14:textId="77777777" w:rsidR="00E82AFC" w:rsidRPr="001A24EB" w:rsidRDefault="00E82AFC" w:rsidP="00E82AFC">
      <w:pPr>
        <w:spacing w:after="0" w:line="240" w:lineRule="auto"/>
        <w:rPr>
          <w:rFonts w:ascii="Sylfaen" w:eastAsia="Times New Roman" w:hAnsi="Sylfaen" w:cs="Arial"/>
          <w:b/>
          <w:bCs/>
          <w:color w:val="050505"/>
          <w:sz w:val="24"/>
          <w:szCs w:val="24"/>
          <w:lang w:val="hy-AM"/>
        </w:rPr>
      </w:pPr>
      <w:r w:rsidRPr="001A24EB">
        <w:rPr>
          <w:rFonts w:ascii="Sylfaen" w:eastAsia="Times New Roman" w:hAnsi="Sylfaen" w:cs="Arial"/>
          <w:color w:val="050505"/>
          <w:sz w:val="24"/>
          <w:szCs w:val="24"/>
          <w:lang w:val="hy-AM"/>
        </w:rPr>
        <w:tab/>
      </w:r>
      <w:r w:rsidRPr="001A24EB">
        <w:rPr>
          <w:rFonts w:ascii="Sylfaen" w:eastAsia="Times New Roman" w:hAnsi="Sylfaen" w:cs="Arial"/>
          <w:b/>
          <w:bCs/>
          <w:color w:val="050505"/>
          <w:sz w:val="24"/>
          <w:szCs w:val="24"/>
          <w:lang w:val="hy-AM"/>
        </w:rPr>
        <w:t xml:space="preserve">Հունվարի 30-ին </w:t>
      </w:r>
      <w:proofErr w:type="spellStart"/>
      <w:r w:rsidRPr="001A24EB">
        <w:rPr>
          <w:rFonts w:ascii="Sylfaen" w:hAnsi="Sylfaen"/>
          <w:sz w:val="24"/>
          <w:szCs w:val="24"/>
          <w:shd w:val="clear" w:color="auto" w:fill="FFFFFF"/>
          <w:lang w:val="hy-AM"/>
        </w:rPr>
        <w:t>Երևանի</w:t>
      </w:r>
      <w:proofErr w:type="spellEnd"/>
      <w:r w:rsidRPr="001A24EB">
        <w:rPr>
          <w:rFonts w:ascii="Sylfaen" w:hAnsi="Sylfaen"/>
          <w:sz w:val="24"/>
          <w:szCs w:val="24"/>
          <w:shd w:val="clear" w:color="auto" w:fill="FFFFFF"/>
          <w:lang w:val="hy-AM"/>
        </w:rPr>
        <w:t xml:space="preserve"> ընդհանուր իրավասության դատարանում կայացել է «</w:t>
      </w:r>
      <w:proofErr w:type="spellStart"/>
      <w:r w:rsidRPr="001A24EB">
        <w:rPr>
          <w:rFonts w:ascii="Sylfaen" w:hAnsi="Sylfaen"/>
          <w:sz w:val="24"/>
          <w:szCs w:val="24"/>
          <w:shd w:val="clear" w:color="auto" w:fill="FFFFFF"/>
          <w:lang w:val="hy-AM"/>
        </w:rPr>
        <w:t>Երևանի</w:t>
      </w:r>
      <w:proofErr w:type="spellEnd"/>
      <w:r w:rsidRPr="001A24EB">
        <w:rPr>
          <w:rFonts w:ascii="Sylfaen" w:hAnsi="Sylfaen"/>
          <w:sz w:val="24"/>
          <w:szCs w:val="24"/>
          <w:shd w:val="clear" w:color="auto" w:fill="FFFFFF"/>
          <w:lang w:val="hy-AM"/>
        </w:rPr>
        <w:t xml:space="preserve"> պետական համալսարան» հիմնադրամն ընդդեմ «Օրագիր </w:t>
      </w:r>
      <w:proofErr w:type="spellStart"/>
      <w:r w:rsidRPr="001A24EB">
        <w:rPr>
          <w:rFonts w:ascii="Sylfaen" w:hAnsi="Sylfaen"/>
          <w:sz w:val="24"/>
          <w:szCs w:val="24"/>
          <w:shd w:val="clear" w:color="auto" w:fill="FFFFFF"/>
          <w:lang w:val="hy-AM"/>
        </w:rPr>
        <w:t>Մեդիա</w:t>
      </w:r>
      <w:proofErr w:type="spellEnd"/>
      <w:r w:rsidRPr="001A24EB">
        <w:rPr>
          <w:rFonts w:ascii="Sylfaen" w:hAnsi="Sylfaen"/>
          <w:sz w:val="24"/>
          <w:szCs w:val="24"/>
          <w:shd w:val="clear" w:color="auto" w:fill="FFFFFF"/>
          <w:lang w:val="hy-AM"/>
        </w:rPr>
        <w:t>» ՍՊԸ-ի (</w:t>
      </w:r>
      <w:proofErr w:type="spellStart"/>
      <w:r w:rsidRPr="001A24EB">
        <w:rPr>
          <w:rFonts w:ascii="Sylfaen" w:hAnsi="Sylfaen"/>
          <w:i/>
          <w:iCs/>
          <w:sz w:val="24"/>
          <w:szCs w:val="24"/>
          <w:shd w:val="clear" w:color="auto" w:fill="FFFFFF"/>
          <w:lang w:val="hy-AM"/>
        </w:rPr>
        <w:t>Oragir.news</w:t>
      </w:r>
      <w:proofErr w:type="spellEnd"/>
      <w:r w:rsidRPr="001A24EB">
        <w:rPr>
          <w:rFonts w:ascii="Sylfaen" w:hAnsi="Sylfaen"/>
          <w:sz w:val="24"/>
          <w:szCs w:val="24"/>
          <w:shd w:val="clear" w:color="auto" w:fill="FFFFFF"/>
          <w:lang w:val="hy-AM"/>
        </w:rPr>
        <w:t xml:space="preserve"> լրատվական կայքի հիմնադիր) գործով նախնական դատական նիստը՝ զրպարտություն համարվող տվյալները հրապարակայնորեն </w:t>
      </w:r>
      <w:proofErr w:type="spellStart"/>
      <w:r w:rsidRPr="001A24EB">
        <w:rPr>
          <w:rFonts w:ascii="Sylfaen" w:hAnsi="Sylfaen"/>
          <w:sz w:val="24"/>
          <w:szCs w:val="24"/>
          <w:shd w:val="clear" w:color="auto" w:fill="FFFFFF"/>
          <w:lang w:val="hy-AM"/>
        </w:rPr>
        <w:t>հերքելուն</w:t>
      </w:r>
      <w:proofErr w:type="spellEnd"/>
      <w:r w:rsidRPr="001A24EB">
        <w:rPr>
          <w:rFonts w:ascii="Sylfaen" w:hAnsi="Sylfaen"/>
          <w:sz w:val="24"/>
          <w:szCs w:val="24"/>
          <w:shd w:val="clear" w:color="auto" w:fill="FFFFFF"/>
          <w:lang w:val="hy-AM"/>
        </w:rPr>
        <w:t xml:space="preserve"> պարտավորեցնելու, զրպարտության համար փոխհատուցում բռնագանձելու պահանջներ</w:t>
      </w:r>
      <w:r>
        <w:rPr>
          <w:rFonts w:ascii="Sylfaen" w:hAnsi="Sylfaen"/>
          <w:sz w:val="24"/>
          <w:szCs w:val="24"/>
          <w:shd w:val="clear" w:color="auto" w:fill="FFFFFF"/>
          <w:lang w:val="hy-AM"/>
        </w:rPr>
        <w:t>ով</w:t>
      </w:r>
      <w:r w:rsidRPr="001A24EB">
        <w:rPr>
          <w:rFonts w:ascii="Sylfaen" w:hAnsi="Sylfaen"/>
          <w:sz w:val="24"/>
          <w:szCs w:val="24"/>
          <w:shd w:val="clear" w:color="auto" w:fill="FFFFFF"/>
          <w:lang w:val="hy-AM"/>
        </w:rPr>
        <w:t>։</w:t>
      </w:r>
      <w:r w:rsidRPr="001A24EB">
        <w:rPr>
          <w:rFonts w:ascii="Sylfaen" w:hAnsi="Sylfaen"/>
          <w:sz w:val="24"/>
          <w:szCs w:val="24"/>
          <w:shd w:val="clear" w:color="auto" w:fill="FFFFFF"/>
          <w:lang w:val="hy-AM"/>
        </w:rPr>
        <w:br/>
        <w:t xml:space="preserve"> </w:t>
      </w:r>
      <w:r w:rsidRPr="001A24EB">
        <w:rPr>
          <w:rFonts w:ascii="Sylfaen" w:hAnsi="Sylfaen"/>
          <w:sz w:val="24"/>
          <w:szCs w:val="24"/>
          <w:shd w:val="clear" w:color="auto" w:fill="FFFFFF"/>
          <w:lang w:val="hy-AM"/>
        </w:rPr>
        <w:tab/>
        <w:t>2023թ</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հոկտեմբերի 10-ին ներկայացված հայցի առիթը նույն տարվա սեպտեմբերի 5-ին </w:t>
      </w:r>
      <w:proofErr w:type="spellStart"/>
      <w:r w:rsidRPr="001A24EB">
        <w:rPr>
          <w:rFonts w:ascii="Sylfaen" w:hAnsi="Sylfaen"/>
          <w:i/>
          <w:iCs/>
          <w:sz w:val="24"/>
          <w:szCs w:val="24"/>
          <w:shd w:val="clear" w:color="auto" w:fill="FFFFFF"/>
          <w:lang w:val="hy-AM"/>
        </w:rPr>
        <w:t>Oragir.news</w:t>
      </w:r>
      <w:proofErr w:type="spellEnd"/>
      <w:r w:rsidRPr="001A24EB">
        <w:rPr>
          <w:rFonts w:ascii="Sylfaen" w:hAnsi="Sylfaen"/>
          <w:sz w:val="24"/>
          <w:szCs w:val="24"/>
          <w:shd w:val="clear" w:color="auto" w:fill="FFFFFF"/>
          <w:lang w:val="hy-AM"/>
        </w:rPr>
        <w:t xml:space="preserve"> </w:t>
      </w:r>
      <w:proofErr w:type="spellStart"/>
      <w:r w:rsidRPr="001A24EB">
        <w:rPr>
          <w:rFonts w:ascii="Sylfaen" w:hAnsi="Sylfaen"/>
          <w:sz w:val="24"/>
          <w:szCs w:val="24"/>
          <w:shd w:val="clear" w:color="auto" w:fill="FFFFFF"/>
          <w:lang w:val="hy-AM"/>
        </w:rPr>
        <w:t>կայքում</w:t>
      </w:r>
      <w:proofErr w:type="spellEnd"/>
      <w:r w:rsidRPr="001A24EB">
        <w:rPr>
          <w:rFonts w:ascii="Sylfaen" w:hAnsi="Sylfaen"/>
          <w:sz w:val="24"/>
          <w:szCs w:val="24"/>
          <w:shd w:val="clear" w:color="auto" w:fill="FFFFFF"/>
          <w:lang w:val="hy-AM"/>
        </w:rPr>
        <w:t xml:space="preserve"> հրապարակված՝ «ՍԹԵՄ</w:t>
      </w:r>
      <w:r w:rsidRPr="001A24EB">
        <w:rPr>
          <w:rFonts w:ascii="Times New Roman" w:hAnsi="Times New Roman" w:cs="Times New Roman"/>
          <w:sz w:val="24"/>
          <w:szCs w:val="24"/>
          <w:shd w:val="clear" w:color="auto" w:fill="FFFFFF"/>
          <w:lang w:val="hy-AM"/>
        </w:rPr>
        <w:t>․</w:t>
      </w:r>
      <w:r w:rsidRPr="001A24EB">
        <w:rPr>
          <w:rFonts w:ascii="Sylfaen" w:hAnsi="Sylfaen"/>
          <w:sz w:val="24"/>
          <w:szCs w:val="24"/>
          <w:shd w:val="clear" w:color="auto" w:fill="FFFFFF"/>
          <w:lang w:val="hy-AM"/>
        </w:rPr>
        <w:t xml:space="preserve"> հերթական խայտառակությունը ԵՊՀ-</w:t>
      </w:r>
      <w:proofErr w:type="spellStart"/>
      <w:r w:rsidRPr="001A24EB">
        <w:rPr>
          <w:rFonts w:ascii="Sylfaen" w:hAnsi="Sylfaen"/>
          <w:sz w:val="24"/>
          <w:szCs w:val="24"/>
          <w:shd w:val="clear" w:color="auto" w:fill="FFFFFF"/>
          <w:lang w:val="hy-AM"/>
        </w:rPr>
        <w:t>ից</w:t>
      </w:r>
      <w:proofErr w:type="spellEnd"/>
      <w:r w:rsidRPr="001A24EB">
        <w:rPr>
          <w:rFonts w:ascii="Sylfaen" w:hAnsi="Sylfaen"/>
          <w:sz w:val="24"/>
          <w:szCs w:val="24"/>
          <w:shd w:val="clear" w:color="auto" w:fill="FFFFFF"/>
          <w:lang w:val="hy-AM"/>
        </w:rPr>
        <w:t>» հոդվածն է</w:t>
      </w:r>
      <w:r w:rsidRPr="001A24EB">
        <w:rPr>
          <w:rStyle w:val="FootnoteReference"/>
          <w:rFonts w:ascii="Sylfaen" w:hAnsi="Sylfaen"/>
          <w:shd w:val="clear" w:color="auto" w:fill="FFFFFF"/>
          <w:lang w:val="hy-AM"/>
        </w:rPr>
        <w:footnoteReference w:id="57"/>
      </w:r>
      <w:r w:rsidRPr="001A24EB">
        <w:rPr>
          <w:rFonts w:ascii="Sylfaen" w:hAnsi="Sylfaen"/>
          <w:shd w:val="clear" w:color="auto" w:fill="FFFFFF"/>
          <w:lang w:val="hy-AM"/>
        </w:rPr>
        <w:t xml:space="preserve">։ </w:t>
      </w:r>
      <w:r w:rsidRPr="001A24EB">
        <w:rPr>
          <w:rFonts w:ascii="Sylfaen" w:hAnsi="Sylfaen"/>
          <w:sz w:val="24"/>
          <w:szCs w:val="24"/>
          <w:shd w:val="clear" w:color="auto" w:fill="FFFFFF"/>
          <w:lang w:val="hy-AM"/>
        </w:rPr>
        <w:t xml:space="preserve">Ըստ այդմ՝ ԵՊՀ-ին կից բացված </w:t>
      </w:r>
      <w:proofErr w:type="spellStart"/>
      <w:r w:rsidRPr="001A24EB">
        <w:rPr>
          <w:rFonts w:ascii="Sylfaen" w:hAnsi="Sylfaen"/>
          <w:sz w:val="24"/>
          <w:szCs w:val="24"/>
          <w:shd w:val="clear" w:color="auto" w:fill="FFFFFF"/>
          <w:lang w:val="hy-AM"/>
        </w:rPr>
        <w:t>բնագիտամաթեմատիկական</w:t>
      </w:r>
      <w:proofErr w:type="spellEnd"/>
      <w:r w:rsidRPr="001A24EB">
        <w:rPr>
          <w:rFonts w:ascii="Sylfaen" w:hAnsi="Sylfaen"/>
          <w:sz w:val="24"/>
          <w:szCs w:val="24"/>
          <w:shd w:val="clear" w:color="auto" w:fill="FFFFFF"/>
          <w:lang w:val="hy-AM"/>
        </w:rPr>
        <w:t xml:space="preserve"> ուղղվածությամբ դպրոցի ծրագիրը ձախողվել է, քանի որ ընդամենը 36 աշակերտ ունի, իսկ հատկացված գումարները նպատակային չեն </w:t>
      </w:r>
      <w:r w:rsidRPr="001A24EB">
        <w:rPr>
          <w:rFonts w:ascii="Sylfaen" w:hAnsi="Sylfaen"/>
          <w:sz w:val="24"/>
          <w:szCs w:val="24"/>
          <w:shd w:val="clear" w:color="auto" w:fill="FFFFFF"/>
          <w:lang w:val="hy-AM"/>
        </w:rPr>
        <w:lastRenderedPageBreak/>
        <w:t xml:space="preserve">ծախսվել։  </w:t>
      </w:r>
      <w:r w:rsidRPr="001A24EB">
        <w:rPr>
          <w:rFonts w:ascii="Sylfaen" w:hAnsi="Sylfaen"/>
          <w:sz w:val="24"/>
          <w:szCs w:val="24"/>
          <w:shd w:val="clear" w:color="auto" w:fill="FFFFFF"/>
          <w:lang w:val="hy-AM"/>
        </w:rPr>
        <w:br/>
      </w:r>
      <w:r w:rsidRPr="001A24EB">
        <w:rPr>
          <w:rFonts w:ascii="Sylfaen" w:hAnsi="Sylfaen"/>
          <w:sz w:val="24"/>
          <w:szCs w:val="24"/>
          <w:shd w:val="clear" w:color="auto" w:fill="FFFFFF"/>
          <w:lang w:val="hy-AM"/>
        </w:rPr>
        <w:tab/>
      </w:r>
      <w:r>
        <w:rPr>
          <w:rFonts w:ascii="Sylfaen" w:hAnsi="Sylfaen"/>
          <w:sz w:val="24"/>
          <w:szCs w:val="24"/>
          <w:shd w:val="clear" w:color="auto" w:fill="FFFFFF"/>
          <w:lang w:val="hy-AM"/>
        </w:rPr>
        <w:t>Դ</w:t>
      </w:r>
      <w:r w:rsidRPr="001A24EB">
        <w:rPr>
          <w:rFonts w:ascii="Sylfaen" w:hAnsi="Sylfaen"/>
          <w:sz w:val="24"/>
          <w:szCs w:val="24"/>
          <w:shd w:val="clear" w:color="auto" w:fill="FFFFFF"/>
          <w:lang w:val="hy-AM"/>
        </w:rPr>
        <w:t>ատաքննությ</w:t>
      </w:r>
      <w:r>
        <w:rPr>
          <w:rFonts w:ascii="Sylfaen" w:hAnsi="Sylfaen"/>
          <w:sz w:val="24"/>
          <w:szCs w:val="24"/>
          <w:shd w:val="clear" w:color="auto" w:fill="FFFFFF"/>
          <w:lang w:val="hy-AM"/>
        </w:rPr>
        <w:t>ա</w:t>
      </w:r>
      <w:r w:rsidRPr="001A24EB">
        <w:rPr>
          <w:rFonts w:ascii="Sylfaen" w:hAnsi="Sylfaen"/>
          <w:sz w:val="24"/>
          <w:szCs w:val="24"/>
          <w:shd w:val="clear" w:color="auto" w:fill="FFFFFF"/>
          <w:lang w:val="hy-AM"/>
        </w:rPr>
        <w:t>ն</w:t>
      </w:r>
      <w:r>
        <w:rPr>
          <w:rFonts w:ascii="Sylfaen" w:hAnsi="Sylfaen"/>
          <w:sz w:val="24"/>
          <w:szCs w:val="24"/>
          <w:shd w:val="clear" w:color="auto" w:fill="FFFFFF"/>
          <w:lang w:val="hy-AM"/>
        </w:rPr>
        <w:t xml:space="preserve"> օր </w:t>
      </w:r>
      <w:r w:rsidRPr="001A24EB">
        <w:rPr>
          <w:rFonts w:ascii="Sylfaen" w:hAnsi="Sylfaen"/>
          <w:sz w:val="24"/>
          <w:szCs w:val="24"/>
          <w:shd w:val="clear" w:color="auto" w:fill="FFFFFF"/>
          <w:lang w:val="hy-AM"/>
        </w:rPr>
        <w:t xml:space="preserve">է նշանակվել </w:t>
      </w:r>
      <w:r>
        <w:rPr>
          <w:rFonts w:ascii="Sylfaen" w:hAnsi="Sylfaen"/>
          <w:sz w:val="24"/>
          <w:szCs w:val="24"/>
          <w:shd w:val="clear" w:color="auto" w:fill="FFFFFF"/>
          <w:lang w:val="hy-AM"/>
        </w:rPr>
        <w:t>ս. թ. մ</w:t>
      </w:r>
      <w:r w:rsidRPr="001A24EB">
        <w:rPr>
          <w:rFonts w:ascii="Sylfaen" w:hAnsi="Sylfaen"/>
          <w:sz w:val="24"/>
          <w:szCs w:val="24"/>
          <w:shd w:val="clear" w:color="auto" w:fill="FFFFFF"/>
          <w:lang w:val="hy-AM"/>
        </w:rPr>
        <w:t>այիսի 13-</w:t>
      </w:r>
      <w:r>
        <w:rPr>
          <w:rFonts w:ascii="Sylfaen" w:hAnsi="Sylfaen"/>
          <w:sz w:val="24"/>
          <w:szCs w:val="24"/>
          <w:shd w:val="clear" w:color="auto" w:fill="FFFFFF"/>
          <w:lang w:val="hy-AM"/>
        </w:rPr>
        <w:t>ը</w:t>
      </w:r>
      <w:r w:rsidRPr="001A24EB">
        <w:rPr>
          <w:rFonts w:ascii="Sylfaen" w:hAnsi="Sylfaen"/>
          <w:sz w:val="24"/>
          <w:szCs w:val="24"/>
          <w:shd w:val="clear" w:color="auto" w:fill="FFFFFF"/>
          <w:lang w:val="hy-AM"/>
        </w:rPr>
        <w:t xml:space="preserve">։ </w:t>
      </w:r>
    </w:p>
    <w:p w14:paraId="79E0550C" w14:textId="77777777" w:rsidR="00E82AFC" w:rsidRPr="001A24EB" w:rsidRDefault="00E82AFC" w:rsidP="00E82AFC">
      <w:pPr>
        <w:spacing w:after="0" w:line="240" w:lineRule="auto"/>
        <w:rPr>
          <w:rFonts w:ascii="Sylfaen" w:hAnsi="Sylfaen"/>
          <w:sz w:val="24"/>
          <w:szCs w:val="24"/>
          <w:lang w:val="hy-AM"/>
        </w:rPr>
      </w:pPr>
    </w:p>
    <w:p w14:paraId="2E2BA1E0" w14:textId="77777777" w:rsidR="00E82AFC" w:rsidRPr="001A24EB" w:rsidRDefault="00E82AFC" w:rsidP="00E82AFC">
      <w:pPr>
        <w:spacing w:after="0" w:line="240" w:lineRule="auto"/>
        <w:ind w:firstLine="720"/>
        <w:rPr>
          <w:rFonts w:ascii="Sylfaen" w:hAnsi="Sylfaen" w:cs="Times New Roman"/>
          <w:bCs/>
          <w:sz w:val="24"/>
          <w:szCs w:val="24"/>
          <w:shd w:val="clear" w:color="auto" w:fill="FFFFFF"/>
          <w:lang w:val="hy-AM"/>
        </w:rPr>
      </w:pPr>
      <w:r w:rsidRPr="001A24EB">
        <w:rPr>
          <w:rFonts w:ascii="Sylfaen" w:hAnsi="Sylfaen"/>
          <w:b/>
          <w:sz w:val="24"/>
          <w:szCs w:val="24"/>
          <w:shd w:val="clear" w:color="auto" w:fill="FFFFFF"/>
          <w:lang w:val="hy-AM"/>
        </w:rPr>
        <w:t xml:space="preserve">Հունվարի 31-ին </w:t>
      </w:r>
      <w:r w:rsidRPr="001A24EB">
        <w:rPr>
          <w:rFonts w:ascii="Sylfaen" w:hAnsi="Sylfaen"/>
          <w:bCs/>
          <w:sz w:val="24"/>
          <w:szCs w:val="24"/>
          <w:shd w:val="clear" w:color="auto" w:fill="FFFFFF"/>
          <w:lang w:val="hy-AM"/>
        </w:rPr>
        <w:t xml:space="preserve">Վերաքննիչ </w:t>
      </w:r>
      <w:r>
        <w:rPr>
          <w:rFonts w:ascii="Sylfaen" w:hAnsi="Sylfaen"/>
          <w:bCs/>
          <w:sz w:val="24"/>
          <w:szCs w:val="24"/>
          <w:shd w:val="clear" w:color="auto" w:fill="FFFFFF"/>
          <w:lang w:val="hy-AM"/>
        </w:rPr>
        <w:t xml:space="preserve">քաղաքացիական </w:t>
      </w:r>
      <w:r w:rsidRPr="001A24EB">
        <w:rPr>
          <w:rFonts w:ascii="Sylfaen" w:hAnsi="Sylfaen"/>
          <w:bCs/>
          <w:sz w:val="24"/>
          <w:szCs w:val="24"/>
          <w:shd w:val="clear" w:color="auto" w:fill="FFFFFF"/>
          <w:lang w:val="hy-AM"/>
        </w:rPr>
        <w:t xml:space="preserve">դատարանը վերադարձրել է </w:t>
      </w:r>
      <w:r w:rsidRPr="001A24EB">
        <w:rPr>
          <w:rFonts w:ascii="Sylfaen" w:hAnsi="Sylfaen" w:cs="Arian AMU"/>
          <w:sz w:val="24"/>
          <w:szCs w:val="24"/>
          <w:shd w:val="clear" w:color="auto" w:fill="FFFFFF"/>
          <w:lang w:val="hy-AM"/>
        </w:rPr>
        <w:t>«Իրավունքի Եվրոպա միավորում» ՀԿ-ն, այդ կազմակերպության նախագահ Լուսինե Հակոբյանը և ավագ իրավախորհրդատու Տիգրան Եգորյանն ընդդեմ «Հրապարակ օրաթերթ» ՍՊԸ-ի և լրագրող Դավիթ Սարգսյանի գործով</w:t>
      </w:r>
      <w:r w:rsidRPr="001A24EB">
        <w:rPr>
          <w:rFonts w:ascii="Sylfaen" w:hAnsi="Sylfaen" w:cs="Times New Roman"/>
          <w:bCs/>
          <w:sz w:val="24"/>
          <w:szCs w:val="24"/>
          <w:shd w:val="clear" w:color="auto" w:fill="FFFFFF"/>
          <w:lang w:val="hy-AM"/>
        </w:rPr>
        <w:t xml:space="preserve"> հայցվորի բողոքն ընդդեմ առաջին ատյանի </w:t>
      </w:r>
      <w:r>
        <w:rPr>
          <w:rFonts w:ascii="Sylfaen" w:hAnsi="Sylfaen" w:cs="Times New Roman"/>
          <w:bCs/>
          <w:sz w:val="24"/>
          <w:szCs w:val="24"/>
          <w:shd w:val="clear" w:color="auto" w:fill="FFFFFF"/>
          <w:lang w:val="hy-AM"/>
        </w:rPr>
        <w:t xml:space="preserve">դատարանի </w:t>
      </w:r>
      <w:r w:rsidRPr="001A24EB">
        <w:rPr>
          <w:rFonts w:ascii="Sylfaen" w:hAnsi="Sylfaen" w:cs="Times New Roman"/>
          <w:bCs/>
          <w:sz w:val="24"/>
          <w:szCs w:val="24"/>
          <w:shd w:val="clear" w:color="auto" w:fill="FFFFFF"/>
          <w:lang w:val="hy-AM"/>
        </w:rPr>
        <w:t>կայացրած վճռի, որով հայցը մերժվել էր։</w:t>
      </w:r>
    </w:p>
    <w:p w14:paraId="5AEDD33C" w14:textId="77777777" w:rsidR="00E82AFC" w:rsidRPr="001A24EB" w:rsidRDefault="00E82AFC" w:rsidP="00E82AFC">
      <w:pPr>
        <w:spacing w:after="0" w:line="240" w:lineRule="auto"/>
        <w:ind w:firstLine="720"/>
        <w:rPr>
          <w:rFonts w:ascii="Sylfaen" w:hAnsi="Sylfaen" w:cs="Arian AMU"/>
          <w:sz w:val="24"/>
          <w:szCs w:val="24"/>
          <w:shd w:val="clear" w:color="auto" w:fill="FFFFFF"/>
          <w:lang w:val="hy-AM"/>
        </w:rPr>
      </w:pPr>
      <w:r w:rsidRPr="001A24EB">
        <w:rPr>
          <w:rFonts w:ascii="Sylfaen" w:hAnsi="Sylfaen" w:cs="Arian AMU"/>
          <w:sz w:val="24"/>
          <w:szCs w:val="24"/>
          <w:shd w:val="clear" w:color="auto" w:fill="FFFFFF"/>
          <w:lang w:val="hy-AM"/>
        </w:rPr>
        <w:t>Պատվին և արժանապատվությանը պատճառված վնասի հատուցման պահանջ</w:t>
      </w:r>
      <w:r>
        <w:rPr>
          <w:rFonts w:ascii="Sylfaen" w:hAnsi="Sylfaen" w:cs="Arian AMU"/>
          <w:sz w:val="24"/>
          <w:szCs w:val="24"/>
          <w:shd w:val="clear" w:color="auto" w:fill="FFFFFF"/>
          <w:lang w:val="hy-AM"/>
        </w:rPr>
        <w:t>ով</w:t>
      </w:r>
      <w:r w:rsidRPr="001A24EB">
        <w:rPr>
          <w:rFonts w:ascii="Sylfaen" w:hAnsi="Sylfaen" w:cs="Arian AMU"/>
          <w:sz w:val="24"/>
          <w:szCs w:val="24"/>
          <w:shd w:val="clear" w:color="auto" w:fill="FFFFFF"/>
          <w:lang w:val="hy-AM"/>
        </w:rPr>
        <w:t xml:space="preserve"> 2021թ</w:t>
      </w:r>
      <w:r w:rsidRPr="001A24EB">
        <w:rPr>
          <w:rFonts w:ascii="Times New Roman" w:hAnsi="Times New Roman" w:cs="Times New Roman"/>
          <w:sz w:val="24"/>
          <w:szCs w:val="24"/>
          <w:shd w:val="clear" w:color="auto" w:fill="FFFFFF"/>
          <w:lang w:val="hy-AM"/>
        </w:rPr>
        <w:t>․</w:t>
      </w:r>
      <w:r w:rsidRPr="001A24EB">
        <w:rPr>
          <w:rFonts w:ascii="Sylfaen" w:hAnsi="Sylfaen" w:cs="Arian AMU"/>
          <w:sz w:val="24"/>
          <w:szCs w:val="24"/>
          <w:shd w:val="clear" w:color="auto" w:fill="FFFFFF"/>
          <w:lang w:val="hy-AM"/>
        </w:rPr>
        <w:t xml:space="preserve"> հոկտեմբերի 7-ին ներկայացված հայցի առիթը ՍՊԸ-ին պատկանող </w:t>
      </w:r>
      <w:r w:rsidRPr="001A24EB">
        <w:rPr>
          <w:rFonts w:ascii="Sylfaen" w:hAnsi="Sylfaen" w:cs="Arian AMU"/>
          <w:i/>
          <w:iCs/>
          <w:sz w:val="24"/>
          <w:szCs w:val="24"/>
          <w:shd w:val="clear" w:color="auto" w:fill="FFFFFF"/>
          <w:lang w:val="hy-AM"/>
        </w:rPr>
        <w:t>Hraparak.am</w:t>
      </w:r>
      <w:r w:rsidRPr="001A24EB">
        <w:rPr>
          <w:rFonts w:ascii="Sylfaen" w:hAnsi="Sylfaen" w:cs="Arian AMU"/>
          <w:sz w:val="24"/>
          <w:szCs w:val="24"/>
          <w:shd w:val="clear" w:color="auto" w:fill="FFFFFF"/>
          <w:lang w:val="hy-AM"/>
        </w:rPr>
        <w:t xml:space="preserve"> լրատվական կայքի «Բացահայտ գործակալական ցանց՝ իրավապաշտպան </w:t>
      </w:r>
      <w:proofErr w:type="spellStart"/>
      <w:r w:rsidRPr="001A24EB">
        <w:rPr>
          <w:rFonts w:ascii="Sylfaen" w:hAnsi="Sylfaen" w:cs="Arian AMU"/>
          <w:sz w:val="24"/>
          <w:szCs w:val="24"/>
          <w:shd w:val="clear" w:color="auto" w:fill="FFFFFF"/>
          <w:lang w:val="hy-AM"/>
        </w:rPr>
        <w:t>հանրույթի</w:t>
      </w:r>
      <w:proofErr w:type="spellEnd"/>
      <w:r w:rsidRPr="001A24EB">
        <w:rPr>
          <w:rFonts w:ascii="Sylfaen" w:hAnsi="Sylfaen" w:cs="Arian AMU"/>
          <w:sz w:val="24"/>
          <w:szCs w:val="24"/>
          <w:shd w:val="clear" w:color="auto" w:fill="FFFFFF"/>
          <w:lang w:val="hy-AM"/>
        </w:rPr>
        <w:t xml:space="preserve"> քողի ներքո» հոդվածն է</w:t>
      </w:r>
      <w:r w:rsidRPr="001A24EB">
        <w:rPr>
          <w:rStyle w:val="FootnoteReference"/>
          <w:rFonts w:ascii="Sylfaen" w:hAnsi="Sylfaen" w:cs="Arian AMU"/>
          <w:sz w:val="24"/>
          <w:szCs w:val="24"/>
          <w:shd w:val="clear" w:color="auto" w:fill="FFFFFF"/>
          <w:lang w:val="hy-AM"/>
        </w:rPr>
        <w:footnoteReference w:id="58"/>
      </w:r>
      <w:r w:rsidRPr="001A24EB">
        <w:rPr>
          <w:rFonts w:ascii="Sylfaen" w:hAnsi="Sylfaen" w:cs="Arian AMU"/>
          <w:sz w:val="24"/>
          <w:szCs w:val="24"/>
          <w:shd w:val="clear" w:color="auto" w:fill="FFFFFF"/>
          <w:lang w:val="hy-AM"/>
        </w:rPr>
        <w:t>։</w:t>
      </w:r>
      <w:r w:rsidRPr="001A24EB">
        <w:rPr>
          <w:rFonts w:ascii="Sylfaen" w:hAnsi="Sylfaen" w:cs="Arian AMU"/>
          <w:sz w:val="24"/>
          <w:szCs w:val="24"/>
          <w:shd w:val="clear" w:color="auto" w:fill="FFFFFF"/>
          <w:lang w:val="hy-AM"/>
        </w:rPr>
        <w:tab/>
      </w:r>
    </w:p>
    <w:p w14:paraId="70CD7BDC" w14:textId="77777777" w:rsidR="00E82AFC" w:rsidRPr="001A24EB" w:rsidRDefault="00E82AFC" w:rsidP="00E82AFC">
      <w:pPr>
        <w:spacing w:after="0" w:line="240" w:lineRule="auto"/>
        <w:ind w:firstLine="720"/>
        <w:rPr>
          <w:rFonts w:ascii="Sylfaen" w:hAnsi="Sylfaen" w:cs="Sylfaen"/>
          <w:color w:val="000000"/>
          <w:shd w:val="clear" w:color="auto" w:fill="FFFFFF"/>
          <w:lang w:val="hy-AM"/>
        </w:rPr>
      </w:pPr>
      <w:r w:rsidRPr="001A24EB">
        <w:rPr>
          <w:rFonts w:ascii="Sylfaen" w:hAnsi="Sylfaen" w:cs="Arian AMU"/>
          <w:sz w:val="24"/>
          <w:szCs w:val="24"/>
          <w:shd w:val="clear" w:color="auto" w:fill="FFFFFF"/>
          <w:lang w:val="hy-AM"/>
        </w:rPr>
        <w:t>Եռամսյակի ընթացքում նոր բողոք չի ներկայացվել։</w:t>
      </w:r>
    </w:p>
    <w:p w14:paraId="1615A9AD" w14:textId="37628959" w:rsidR="00E82AFC" w:rsidRDefault="00E82AFC" w:rsidP="00E82AFC">
      <w:pPr>
        <w:spacing w:after="0" w:line="240" w:lineRule="auto"/>
        <w:rPr>
          <w:rFonts w:ascii="Sylfaen" w:hAnsi="Sylfaen" w:cs="Arial"/>
          <w:sz w:val="24"/>
          <w:szCs w:val="24"/>
          <w:shd w:val="clear" w:color="auto" w:fill="FFFFFF"/>
          <w:lang w:val="hy-AM"/>
        </w:rPr>
      </w:pPr>
      <w:r w:rsidRPr="001A24EB">
        <w:rPr>
          <w:rFonts w:ascii="Sylfaen" w:hAnsi="Sylfaen"/>
          <w:sz w:val="24"/>
          <w:szCs w:val="24"/>
          <w:shd w:val="clear" w:color="auto" w:fill="FFFFFF"/>
          <w:lang w:val="hy-AM"/>
        </w:rPr>
        <w:br/>
      </w:r>
      <w:r w:rsidRPr="001A24EB">
        <w:rPr>
          <w:rFonts w:ascii="Sylfaen" w:hAnsi="Sylfaen" w:cs="Arial"/>
          <w:b/>
          <w:sz w:val="24"/>
          <w:szCs w:val="24"/>
          <w:shd w:val="clear" w:color="auto" w:fill="FFFFFF"/>
          <w:lang w:val="hy-AM"/>
        </w:rPr>
        <w:tab/>
      </w:r>
      <w:r w:rsidRPr="001A24EB">
        <w:rPr>
          <w:rFonts w:ascii="Sylfaen" w:hAnsi="Sylfaen"/>
          <w:b/>
          <w:sz w:val="24"/>
          <w:szCs w:val="24"/>
          <w:lang w:val="hy-AM"/>
        </w:rPr>
        <w:t>Հ</w:t>
      </w:r>
      <w:r w:rsidRPr="001A24EB">
        <w:rPr>
          <w:rFonts w:ascii="Sylfaen" w:hAnsi="Sylfaen" w:cs="Arial"/>
          <w:b/>
          <w:sz w:val="24"/>
          <w:szCs w:val="24"/>
          <w:shd w:val="clear" w:color="auto" w:fill="FFFFFF"/>
          <w:lang w:val="hy-AM"/>
        </w:rPr>
        <w:t>ունվարի 31-ին</w:t>
      </w:r>
      <w:r w:rsidRPr="001A24EB">
        <w:rPr>
          <w:rFonts w:ascii="Sylfaen" w:hAnsi="Sylfaen" w:cs="Arial"/>
          <w:sz w:val="24"/>
          <w:szCs w:val="24"/>
          <w:shd w:val="clear" w:color="auto" w:fill="FFFFFF"/>
          <w:lang w:val="hy-AM"/>
        </w:rPr>
        <w:t xml:space="preserve"> Լոռու մարզի ընդհանուր իրավասության դատարանում (</w:t>
      </w:r>
      <w:r>
        <w:rPr>
          <w:rFonts w:ascii="Sylfaen" w:hAnsi="Sylfaen" w:cs="Arial"/>
          <w:sz w:val="24"/>
          <w:szCs w:val="24"/>
          <w:shd w:val="clear" w:color="auto" w:fill="FFFFFF"/>
          <w:lang w:val="hy-AM"/>
        </w:rPr>
        <w:t>ք</w:t>
      </w:r>
      <w:r>
        <w:rPr>
          <w:rFonts w:ascii="Times New Roman" w:hAnsi="Times New Roman" w:cs="Times New Roman"/>
          <w:sz w:val="24"/>
          <w:szCs w:val="24"/>
          <w:shd w:val="clear" w:color="auto" w:fill="FFFFFF"/>
          <w:lang w:val="hy-AM"/>
        </w:rPr>
        <w:t xml:space="preserve">․ </w:t>
      </w:r>
      <w:r>
        <w:rPr>
          <w:rFonts w:ascii="Sylfaen" w:hAnsi="Sylfaen" w:cs="Arial"/>
          <w:sz w:val="24"/>
          <w:szCs w:val="24"/>
          <w:shd w:val="clear" w:color="auto" w:fill="FFFFFF"/>
          <w:lang w:val="hy-AM"/>
        </w:rPr>
        <w:t>Վանաձորի</w:t>
      </w:r>
      <w:r w:rsidRPr="001A24EB">
        <w:rPr>
          <w:rFonts w:ascii="Sylfaen" w:hAnsi="Sylfaen" w:cs="Arial"/>
          <w:sz w:val="24"/>
          <w:szCs w:val="24"/>
          <w:shd w:val="clear" w:color="auto" w:fill="FFFFFF"/>
          <w:lang w:val="hy-AM"/>
        </w:rPr>
        <w:t xml:space="preserve"> նստավայր) տեղի է ունեցել քաղաքացի </w:t>
      </w:r>
      <w:proofErr w:type="spellStart"/>
      <w:r w:rsidRPr="001A24EB">
        <w:rPr>
          <w:rFonts w:ascii="Sylfaen" w:hAnsi="Sylfaen" w:cs="Arial"/>
          <w:sz w:val="24"/>
          <w:szCs w:val="24"/>
          <w:shd w:val="clear" w:color="auto" w:fill="FFFFFF"/>
          <w:lang w:val="hy-AM"/>
        </w:rPr>
        <w:t>Էրիկ</w:t>
      </w:r>
      <w:proofErr w:type="spellEnd"/>
      <w:r w:rsidRPr="001A24EB">
        <w:rPr>
          <w:rFonts w:ascii="Sylfaen" w:hAnsi="Sylfaen" w:cs="Arial"/>
          <w:sz w:val="24"/>
          <w:szCs w:val="24"/>
          <w:shd w:val="clear" w:color="auto" w:fill="FFFFFF"/>
          <w:lang w:val="hy-AM"/>
        </w:rPr>
        <w:t xml:space="preserve"> </w:t>
      </w:r>
      <w:proofErr w:type="spellStart"/>
      <w:r w:rsidRPr="001A24EB">
        <w:rPr>
          <w:rFonts w:ascii="Sylfaen" w:hAnsi="Sylfaen" w:cs="Arial"/>
          <w:sz w:val="24"/>
          <w:szCs w:val="24"/>
          <w:shd w:val="clear" w:color="auto" w:fill="FFFFFF"/>
          <w:lang w:val="hy-AM"/>
        </w:rPr>
        <w:t>Եղինյանն</w:t>
      </w:r>
      <w:proofErr w:type="spellEnd"/>
      <w:r w:rsidRPr="001A24EB">
        <w:rPr>
          <w:rFonts w:ascii="Sylfaen" w:hAnsi="Sylfaen" w:cs="Arial"/>
          <w:sz w:val="24"/>
          <w:szCs w:val="24"/>
          <w:shd w:val="clear" w:color="auto" w:fill="FFFFFF"/>
          <w:lang w:val="hy-AM"/>
        </w:rPr>
        <w:t xml:space="preserve"> ընդդեմ «Արարատ» հեռուստաընկերության և Աննա </w:t>
      </w:r>
      <w:proofErr w:type="spellStart"/>
      <w:r w:rsidRPr="001A24EB">
        <w:rPr>
          <w:rFonts w:ascii="Sylfaen" w:hAnsi="Sylfaen" w:cs="Arial"/>
          <w:sz w:val="24"/>
          <w:szCs w:val="24"/>
          <w:shd w:val="clear" w:color="auto" w:fill="FFFFFF"/>
          <w:lang w:val="hy-AM"/>
        </w:rPr>
        <w:t>Սիրունյանի</w:t>
      </w:r>
      <w:proofErr w:type="spellEnd"/>
      <w:r w:rsidRPr="001A24EB">
        <w:rPr>
          <w:rFonts w:ascii="Sylfaen" w:hAnsi="Sylfaen" w:cs="Arial"/>
          <w:sz w:val="24"/>
          <w:szCs w:val="24"/>
          <w:shd w:val="clear" w:color="auto" w:fill="FFFFFF"/>
          <w:lang w:val="hy-AM"/>
        </w:rPr>
        <w:t xml:space="preserve"> գործով դատական նիստ՝ պատիվը,  արժանապատվությունը և բարի համբավն </w:t>
      </w:r>
      <w:proofErr w:type="spellStart"/>
      <w:r w:rsidRPr="001A24EB">
        <w:rPr>
          <w:rFonts w:ascii="Sylfaen" w:hAnsi="Sylfaen" w:cs="Arial"/>
          <w:sz w:val="24"/>
          <w:szCs w:val="24"/>
          <w:shd w:val="clear" w:color="auto" w:fill="FFFFFF"/>
          <w:lang w:val="hy-AM"/>
        </w:rPr>
        <w:t>արատավորելու</w:t>
      </w:r>
      <w:proofErr w:type="spellEnd"/>
      <w:r w:rsidRPr="001A24EB">
        <w:rPr>
          <w:rFonts w:ascii="Sylfaen" w:hAnsi="Sylfaen" w:cs="Arial"/>
          <w:sz w:val="24"/>
          <w:szCs w:val="24"/>
          <w:shd w:val="clear" w:color="auto" w:fill="FFFFFF"/>
          <w:lang w:val="hy-AM"/>
        </w:rPr>
        <w:t xml:space="preserve">, զրպարտելու համար Աննա </w:t>
      </w:r>
      <w:proofErr w:type="spellStart"/>
      <w:r w:rsidRPr="001A24EB">
        <w:rPr>
          <w:rFonts w:ascii="Sylfaen" w:hAnsi="Sylfaen" w:cs="Arial"/>
          <w:sz w:val="24"/>
          <w:szCs w:val="24"/>
          <w:shd w:val="clear" w:color="auto" w:fill="FFFFFF"/>
          <w:lang w:val="hy-AM"/>
        </w:rPr>
        <w:t>Սիրունյանից</w:t>
      </w:r>
      <w:proofErr w:type="spellEnd"/>
      <w:r w:rsidRPr="001A24EB">
        <w:rPr>
          <w:rFonts w:ascii="Sylfaen" w:hAnsi="Sylfaen" w:cs="Arial"/>
          <w:sz w:val="24"/>
          <w:szCs w:val="24"/>
          <w:shd w:val="clear" w:color="auto" w:fill="FFFFFF"/>
          <w:lang w:val="hy-AM"/>
        </w:rPr>
        <w:t xml:space="preserve"> 1 միլիոն դրամ բռնագանձելու, ինչպես նաև</w:t>
      </w:r>
      <w:r>
        <w:rPr>
          <w:rFonts w:ascii="Sylfaen" w:hAnsi="Sylfaen" w:cs="Arial"/>
          <w:sz w:val="24"/>
          <w:szCs w:val="24"/>
          <w:shd w:val="clear" w:color="auto" w:fill="FFFFFF"/>
          <w:lang w:val="hy-AM"/>
        </w:rPr>
        <w:t xml:space="preserve"> հեռուստաընկերության եթերում</w:t>
      </w:r>
      <w:r w:rsidRPr="001A24EB">
        <w:rPr>
          <w:rFonts w:ascii="Sylfaen" w:hAnsi="Sylfaen" w:cs="Arial"/>
          <w:sz w:val="24"/>
          <w:szCs w:val="24"/>
          <w:shd w:val="clear" w:color="auto" w:fill="FFFFFF"/>
          <w:lang w:val="hy-AM"/>
        </w:rPr>
        <w:t xml:space="preserve"> հերքում հրապարակելու պահանջներով։ Նիստի ընթացքում որոշում է </w:t>
      </w:r>
      <w:r w:rsidRPr="00D04A62">
        <w:rPr>
          <w:rFonts w:ascii="Sylfaen" w:hAnsi="Sylfaen" w:cs="Arial"/>
          <w:sz w:val="24"/>
          <w:szCs w:val="24"/>
          <w:shd w:val="clear" w:color="auto" w:fill="FFFFFF"/>
          <w:lang w:val="hy-AM"/>
        </w:rPr>
        <w:t>կայացվել վերոհիշյալ հեռուստաընկերության հիմնադիր «ԷՖ ԹԻՎԻ» ՍՊԸ-ին ճանաչել</w:t>
      </w:r>
      <w:r w:rsidRPr="001A24EB">
        <w:rPr>
          <w:rFonts w:ascii="Sylfaen" w:hAnsi="Sylfaen" w:cs="Arial"/>
          <w:sz w:val="24"/>
          <w:szCs w:val="24"/>
          <w:shd w:val="clear" w:color="auto" w:fill="FFFFFF"/>
          <w:lang w:val="hy-AM"/>
        </w:rPr>
        <w:t xml:space="preserve">  պատշաճ պատասխանող։ </w:t>
      </w:r>
      <w:r w:rsidRPr="001A24EB">
        <w:rPr>
          <w:rFonts w:ascii="Sylfaen" w:hAnsi="Sylfaen" w:cs="Arial"/>
          <w:sz w:val="24"/>
          <w:szCs w:val="24"/>
          <w:shd w:val="clear" w:color="auto" w:fill="FFFFFF"/>
          <w:lang w:val="hy-AM"/>
        </w:rPr>
        <w:br/>
      </w:r>
      <w:r w:rsidRPr="001A24EB">
        <w:rPr>
          <w:rFonts w:ascii="Sylfaen" w:hAnsi="Sylfaen" w:cs="Arial"/>
          <w:sz w:val="24"/>
          <w:szCs w:val="24"/>
          <w:shd w:val="clear" w:color="auto" w:fill="FFFFFF"/>
          <w:lang w:val="hy-AM"/>
        </w:rPr>
        <w:tab/>
        <w:t>2024թ</w:t>
      </w:r>
      <w:r w:rsidRPr="001A24EB">
        <w:rPr>
          <w:rFonts w:ascii="Times New Roman" w:hAnsi="Times New Roman" w:cs="Times New Roman"/>
          <w:sz w:val="24"/>
          <w:szCs w:val="24"/>
          <w:shd w:val="clear" w:color="auto" w:fill="FFFFFF"/>
          <w:lang w:val="hy-AM"/>
        </w:rPr>
        <w:t>․</w:t>
      </w:r>
      <w:r w:rsidRPr="001A24EB">
        <w:rPr>
          <w:rFonts w:ascii="Sylfaen" w:hAnsi="Sylfaen" w:cs="Arial"/>
          <w:sz w:val="24"/>
          <w:szCs w:val="24"/>
          <w:shd w:val="clear" w:color="auto" w:fill="FFFFFF"/>
          <w:lang w:val="hy-AM"/>
        </w:rPr>
        <w:t xml:space="preserve"> մայիսի 31-ին ներկայացված հայցի առիթը</w:t>
      </w:r>
      <w:r w:rsidR="00FB28CB">
        <w:rPr>
          <w:rFonts w:ascii="Sylfaen" w:hAnsi="Sylfaen" w:cs="Arial"/>
          <w:sz w:val="24"/>
          <w:szCs w:val="24"/>
          <w:shd w:val="clear" w:color="auto" w:fill="FFFFFF"/>
          <w:lang w:val="hy-AM"/>
        </w:rPr>
        <w:t>, ինչպես հայտնել է</w:t>
      </w:r>
      <w:r w:rsidR="00FB28CB" w:rsidRPr="00FB28CB">
        <w:rPr>
          <w:rFonts w:ascii="Sylfaen" w:hAnsi="Sylfaen" w:cs="Arial"/>
          <w:sz w:val="24"/>
          <w:szCs w:val="24"/>
          <w:shd w:val="clear" w:color="auto" w:fill="FFFFFF"/>
          <w:lang w:val="hy-AM"/>
        </w:rPr>
        <w:t xml:space="preserve"> </w:t>
      </w:r>
      <w:r w:rsidR="00FB28CB">
        <w:rPr>
          <w:rFonts w:ascii="Sylfaen" w:hAnsi="Sylfaen" w:cs="Arial"/>
          <w:sz w:val="24"/>
          <w:szCs w:val="24"/>
          <w:shd w:val="clear" w:color="auto" w:fill="FFFFFF"/>
          <w:lang w:val="hy-AM"/>
        </w:rPr>
        <w:t>հայցվորը,</w:t>
      </w:r>
      <w:r w:rsidRPr="001A24EB">
        <w:rPr>
          <w:rFonts w:ascii="Sylfaen" w:hAnsi="Sylfaen" w:cs="Arial"/>
          <w:sz w:val="24"/>
          <w:szCs w:val="24"/>
          <w:shd w:val="clear" w:color="auto" w:fill="FFFFFF"/>
          <w:lang w:val="hy-AM"/>
        </w:rPr>
        <w:t xml:space="preserve"> հեռուստաընկերության եթերում </w:t>
      </w:r>
      <w:proofErr w:type="spellStart"/>
      <w:r w:rsidRPr="001A24EB">
        <w:rPr>
          <w:rFonts w:ascii="Sylfaen" w:hAnsi="Sylfaen" w:cs="Arial"/>
          <w:sz w:val="24"/>
          <w:szCs w:val="24"/>
          <w:shd w:val="clear" w:color="auto" w:fill="FFFFFF"/>
          <w:lang w:val="hy-AM"/>
        </w:rPr>
        <w:t>հնչեցված</w:t>
      </w:r>
      <w:proofErr w:type="spellEnd"/>
      <w:r w:rsidRPr="001A24EB">
        <w:rPr>
          <w:rFonts w:ascii="Sylfaen" w:hAnsi="Sylfaen" w:cs="Arial"/>
          <w:sz w:val="24"/>
          <w:szCs w:val="24"/>
          <w:shd w:val="clear" w:color="auto" w:fill="FFFFFF"/>
          <w:lang w:val="hy-AM"/>
        </w:rPr>
        <w:t xml:space="preserve"> մտքերն են այն մասին, </w:t>
      </w:r>
      <w:r w:rsidR="00FB28CB">
        <w:rPr>
          <w:rFonts w:ascii="Sylfaen" w:hAnsi="Sylfaen" w:cs="Arial"/>
          <w:sz w:val="24"/>
          <w:szCs w:val="24"/>
          <w:shd w:val="clear" w:color="auto" w:fill="FFFFFF"/>
          <w:lang w:val="hy-AM"/>
        </w:rPr>
        <w:t>թե ինքը</w:t>
      </w:r>
      <w:r w:rsidRPr="001A24EB">
        <w:rPr>
          <w:rFonts w:ascii="Sylfaen" w:hAnsi="Sylfaen" w:cs="Arial"/>
          <w:sz w:val="24"/>
          <w:szCs w:val="24"/>
          <w:shd w:val="clear" w:color="auto" w:fill="FFFFFF"/>
          <w:lang w:val="hy-AM"/>
        </w:rPr>
        <w:t xml:space="preserve"> բռնություն է գործադրել քաղաքացի </w:t>
      </w:r>
      <w:proofErr w:type="spellStart"/>
      <w:r w:rsidRPr="001A24EB">
        <w:rPr>
          <w:rFonts w:ascii="Sylfaen" w:hAnsi="Sylfaen" w:cs="Arial"/>
          <w:sz w:val="24"/>
          <w:szCs w:val="24"/>
          <w:shd w:val="clear" w:color="auto" w:fill="FFFFFF"/>
          <w:lang w:val="hy-AM"/>
        </w:rPr>
        <w:t>Սիրունյանի</w:t>
      </w:r>
      <w:proofErr w:type="spellEnd"/>
      <w:r w:rsidRPr="001A24EB">
        <w:rPr>
          <w:rFonts w:ascii="Sylfaen" w:hAnsi="Sylfaen" w:cs="Arial"/>
          <w:sz w:val="24"/>
          <w:szCs w:val="24"/>
          <w:shd w:val="clear" w:color="auto" w:fill="FFFFFF"/>
          <w:lang w:val="hy-AM"/>
        </w:rPr>
        <w:t xml:space="preserve"> հանդեպ և </w:t>
      </w:r>
      <w:proofErr w:type="spellStart"/>
      <w:r w:rsidRPr="001A24EB">
        <w:rPr>
          <w:rFonts w:ascii="Sylfaen" w:hAnsi="Sylfaen" w:cs="Arial"/>
          <w:sz w:val="24"/>
          <w:szCs w:val="24"/>
          <w:shd w:val="clear" w:color="auto" w:fill="FFFFFF"/>
          <w:lang w:val="hy-AM"/>
        </w:rPr>
        <w:t>մեքենայություններ</w:t>
      </w:r>
      <w:proofErr w:type="spellEnd"/>
      <w:r w:rsidRPr="001A24EB">
        <w:rPr>
          <w:rFonts w:ascii="Sylfaen" w:hAnsi="Sylfaen" w:cs="Arial"/>
          <w:sz w:val="24"/>
          <w:szCs w:val="24"/>
          <w:shd w:val="clear" w:color="auto" w:fill="FFFFFF"/>
          <w:lang w:val="hy-AM"/>
        </w:rPr>
        <w:t xml:space="preserve"> կազմակերպել՝ վաճառելով վերջինիս բնակարանը։ Ըստ հայցվորի՝ լրագրողն իր կարծիքը չի լսել և </w:t>
      </w:r>
      <w:proofErr w:type="spellStart"/>
      <w:r w:rsidRPr="001A24EB">
        <w:rPr>
          <w:rFonts w:ascii="Sylfaen" w:hAnsi="Sylfaen" w:cs="Arial"/>
          <w:sz w:val="24"/>
          <w:szCs w:val="24"/>
          <w:shd w:val="clear" w:color="auto" w:fill="FFFFFF"/>
          <w:lang w:val="hy-AM"/>
        </w:rPr>
        <w:t>զրպարտող</w:t>
      </w:r>
      <w:proofErr w:type="spellEnd"/>
      <w:r w:rsidRPr="001A24EB">
        <w:rPr>
          <w:rFonts w:ascii="Sylfaen" w:hAnsi="Sylfaen" w:cs="Arial"/>
          <w:sz w:val="24"/>
          <w:szCs w:val="24"/>
          <w:shd w:val="clear" w:color="auto" w:fill="FFFFFF"/>
          <w:lang w:val="hy-AM"/>
        </w:rPr>
        <w:t xml:space="preserve"> տեղեկություններ է հրապարակել։</w:t>
      </w:r>
      <w:r w:rsidRPr="001A24EB">
        <w:rPr>
          <w:rFonts w:ascii="Sylfaen" w:hAnsi="Sylfaen" w:cs="Arial"/>
          <w:sz w:val="24"/>
          <w:szCs w:val="24"/>
          <w:shd w:val="clear" w:color="auto" w:fill="FFFFFF"/>
          <w:lang w:val="hy-AM"/>
        </w:rPr>
        <w:br/>
      </w:r>
      <w:r w:rsidRPr="001A24EB">
        <w:rPr>
          <w:rFonts w:ascii="Sylfaen" w:hAnsi="Sylfaen" w:cs="Arial"/>
          <w:sz w:val="24"/>
          <w:szCs w:val="24"/>
          <w:shd w:val="clear" w:color="auto" w:fill="FFFFFF"/>
          <w:lang w:val="hy-AM"/>
        </w:rPr>
        <w:tab/>
        <w:t>Դատական նիստ է կայացվել նաև ս</w:t>
      </w:r>
      <w:r w:rsidRPr="001A24EB">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1A24EB">
        <w:rPr>
          <w:rFonts w:ascii="Sylfaen" w:hAnsi="Sylfaen" w:cs="Arial"/>
          <w:sz w:val="24"/>
          <w:szCs w:val="24"/>
          <w:shd w:val="clear" w:color="auto" w:fill="FFFFFF"/>
          <w:lang w:val="hy-AM"/>
        </w:rPr>
        <w:t>թ</w:t>
      </w:r>
      <w:r w:rsidRPr="001A24EB">
        <w:rPr>
          <w:rFonts w:ascii="Times New Roman" w:hAnsi="Times New Roman" w:cs="Times New Roman"/>
          <w:sz w:val="24"/>
          <w:szCs w:val="24"/>
          <w:shd w:val="clear" w:color="auto" w:fill="FFFFFF"/>
          <w:lang w:val="hy-AM"/>
        </w:rPr>
        <w:t>․</w:t>
      </w:r>
      <w:r w:rsidRPr="001A24EB">
        <w:rPr>
          <w:rFonts w:ascii="Sylfaen" w:hAnsi="Sylfaen" w:cs="Arial"/>
          <w:sz w:val="24"/>
          <w:szCs w:val="24"/>
          <w:shd w:val="clear" w:color="auto" w:fill="FFFFFF"/>
          <w:lang w:val="hy-AM"/>
        </w:rPr>
        <w:t xml:space="preserve"> մարտի 17-ին, որի ժամանակ բաշխվել են ապացուցման պարտականությունները։ Հաջորդ նիստը նշանակվել է ապրիլի 22-ին։</w:t>
      </w:r>
      <w:r w:rsidRPr="005C3CC1">
        <w:rPr>
          <w:rFonts w:ascii="Sylfaen" w:hAnsi="Sylfaen" w:cs="Arial"/>
          <w:sz w:val="24"/>
          <w:szCs w:val="24"/>
          <w:shd w:val="clear" w:color="auto" w:fill="FFFFFF"/>
          <w:lang w:val="hy-AM"/>
        </w:rPr>
        <w:tab/>
      </w:r>
    </w:p>
    <w:p w14:paraId="581B03F9" w14:textId="77777777" w:rsidR="00E82AFC" w:rsidRDefault="00E82AFC" w:rsidP="00E82AFC">
      <w:pPr>
        <w:spacing w:after="0" w:line="240" w:lineRule="auto"/>
        <w:rPr>
          <w:rFonts w:ascii="Sylfaen" w:hAnsi="Sylfaen" w:cs="Arial"/>
          <w:sz w:val="24"/>
          <w:szCs w:val="24"/>
          <w:shd w:val="clear" w:color="auto" w:fill="FFFFFF"/>
          <w:lang w:val="hy-AM"/>
        </w:rPr>
      </w:pPr>
    </w:p>
    <w:p w14:paraId="1F745528" w14:textId="77777777" w:rsidR="00E82AFC" w:rsidRPr="00D23AA5" w:rsidRDefault="00E82AFC" w:rsidP="00E82AFC">
      <w:pPr>
        <w:spacing w:after="0" w:line="240" w:lineRule="auto"/>
        <w:rPr>
          <w:rFonts w:ascii="Sylfaen" w:hAnsi="Sylfaen"/>
          <w:bCs/>
          <w:sz w:val="24"/>
          <w:szCs w:val="24"/>
          <w:lang w:val="hy-AM"/>
        </w:rPr>
      </w:pPr>
      <w:r w:rsidRPr="00D23AA5">
        <w:rPr>
          <w:rFonts w:ascii="Sylfaen" w:hAnsi="Sylfaen"/>
          <w:b/>
          <w:sz w:val="24"/>
          <w:szCs w:val="24"/>
          <w:lang w:val="hy-AM"/>
        </w:rPr>
        <w:tab/>
        <w:t>Փետրվարի 3-ին</w:t>
      </w:r>
      <w:r w:rsidRPr="00D23AA5">
        <w:rPr>
          <w:rFonts w:ascii="Sylfaen" w:hAnsi="Sylfaen"/>
          <w:sz w:val="24"/>
          <w:szCs w:val="24"/>
          <w:lang w:val="hy-AM"/>
        </w:rPr>
        <w:t xml:space="preserve"> </w:t>
      </w:r>
      <w:proofErr w:type="spellStart"/>
      <w:r w:rsidRPr="00D23AA5">
        <w:rPr>
          <w:rFonts w:ascii="Sylfaen" w:hAnsi="Sylfaen"/>
          <w:sz w:val="24"/>
          <w:szCs w:val="24"/>
          <w:lang w:val="hy-AM"/>
        </w:rPr>
        <w:t>Երևանի</w:t>
      </w:r>
      <w:proofErr w:type="spellEnd"/>
      <w:r w:rsidRPr="00D23AA5">
        <w:rPr>
          <w:rFonts w:ascii="Sylfaen" w:hAnsi="Sylfaen"/>
          <w:sz w:val="24"/>
          <w:szCs w:val="24"/>
          <w:lang w:val="hy-AM"/>
        </w:rPr>
        <w:t xml:space="preserve"> ընդհանուր իրավասության դատարանում կայացել է ԱԺ պատգամավոր Խաչատուր Սուքիասյանն ընդդեմ </w:t>
      </w:r>
      <w:r w:rsidRPr="00D23AA5">
        <w:rPr>
          <w:rFonts w:ascii="Sylfaen" w:hAnsi="Sylfaen"/>
          <w:i/>
          <w:iCs/>
          <w:sz w:val="24"/>
          <w:szCs w:val="24"/>
          <w:lang w:val="hy-AM"/>
        </w:rPr>
        <w:t>Alternativ.am</w:t>
      </w:r>
      <w:r w:rsidRPr="00D23AA5">
        <w:rPr>
          <w:rFonts w:ascii="Sylfaen" w:hAnsi="Sylfaen"/>
          <w:sz w:val="24"/>
          <w:szCs w:val="24"/>
          <w:lang w:val="hy-AM"/>
        </w:rPr>
        <w:t xml:space="preserve"> կայքի հիմնադիր «Այլընտրանք </w:t>
      </w:r>
      <w:proofErr w:type="spellStart"/>
      <w:r w:rsidRPr="00D23AA5">
        <w:rPr>
          <w:rFonts w:ascii="Sylfaen" w:hAnsi="Sylfaen"/>
          <w:sz w:val="24"/>
          <w:szCs w:val="24"/>
          <w:lang w:val="hy-AM"/>
        </w:rPr>
        <w:t>Մեդիա</w:t>
      </w:r>
      <w:proofErr w:type="spellEnd"/>
      <w:r w:rsidRPr="00D23AA5">
        <w:rPr>
          <w:rFonts w:ascii="Sylfaen" w:hAnsi="Sylfaen"/>
          <w:sz w:val="24"/>
          <w:szCs w:val="24"/>
          <w:lang w:val="hy-AM"/>
        </w:rPr>
        <w:t xml:space="preserve">» ՍՊԸ-ի և </w:t>
      </w:r>
      <w:proofErr w:type="spellStart"/>
      <w:r w:rsidRPr="00D23AA5">
        <w:rPr>
          <w:rFonts w:ascii="Sylfaen" w:hAnsi="Sylfaen"/>
          <w:i/>
          <w:iCs/>
          <w:sz w:val="24"/>
          <w:szCs w:val="24"/>
          <w:lang w:val="hy-AM"/>
        </w:rPr>
        <w:t>Yerevan.today</w:t>
      </w:r>
      <w:proofErr w:type="spellEnd"/>
      <w:r w:rsidRPr="00D23AA5">
        <w:rPr>
          <w:rFonts w:ascii="Sylfaen" w:hAnsi="Sylfaen"/>
          <w:sz w:val="24"/>
          <w:szCs w:val="24"/>
          <w:lang w:val="hy-AM"/>
        </w:rPr>
        <w:t xml:space="preserve"> կայքի հիմնադիր «</w:t>
      </w:r>
      <w:proofErr w:type="spellStart"/>
      <w:r w:rsidRPr="00D23AA5">
        <w:rPr>
          <w:rFonts w:ascii="Sylfaen" w:hAnsi="Sylfaen"/>
          <w:sz w:val="24"/>
          <w:szCs w:val="24"/>
          <w:lang w:val="hy-AM"/>
        </w:rPr>
        <w:t>Մեդիա</w:t>
      </w:r>
      <w:proofErr w:type="spellEnd"/>
      <w:r w:rsidRPr="00D23AA5">
        <w:rPr>
          <w:rFonts w:ascii="Sylfaen" w:hAnsi="Sylfaen"/>
          <w:sz w:val="24"/>
          <w:szCs w:val="24"/>
          <w:lang w:val="hy-AM"/>
        </w:rPr>
        <w:t xml:space="preserve"> Պլյուս» ՍՊԸ-ի գործով դատական նիստ՝ հրապարակայնորեն ներողություն խնդրելու, դատարանի վճիռը հրապարակելու, զրպարտություն համարվող տվյալները հերքելու, ինչպես նաև փոխհատուցում վճարելու պահանջների վերաբերյալ։ </w:t>
      </w:r>
      <w:r w:rsidRPr="00D23AA5">
        <w:rPr>
          <w:rFonts w:ascii="Sylfaen" w:hAnsi="Sylfaen"/>
          <w:sz w:val="24"/>
          <w:szCs w:val="24"/>
          <w:lang w:val="hy-AM"/>
        </w:rPr>
        <w:br/>
      </w:r>
      <w:r w:rsidRPr="00D23AA5">
        <w:rPr>
          <w:rFonts w:ascii="Sylfaen" w:hAnsi="Sylfaen"/>
          <w:b/>
          <w:sz w:val="24"/>
          <w:szCs w:val="24"/>
          <w:lang w:val="hy-AM"/>
        </w:rPr>
        <w:tab/>
      </w:r>
      <w:r w:rsidRPr="00D23AA5">
        <w:rPr>
          <w:rFonts w:ascii="Sylfaen" w:hAnsi="Sylfaen"/>
          <w:sz w:val="24"/>
          <w:szCs w:val="24"/>
          <w:lang w:val="hy-AM"/>
        </w:rPr>
        <w:t>2023թ</w:t>
      </w:r>
      <w:r w:rsidRPr="00D23AA5">
        <w:rPr>
          <w:rFonts w:ascii="Times New Roman" w:hAnsi="Times New Roman" w:cs="Times New Roman"/>
          <w:sz w:val="24"/>
          <w:szCs w:val="24"/>
          <w:lang w:val="hy-AM"/>
        </w:rPr>
        <w:t>․ հ</w:t>
      </w:r>
      <w:r w:rsidRPr="00D23AA5">
        <w:rPr>
          <w:rFonts w:ascii="Sylfaen" w:hAnsi="Sylfaen"/>
          <w:sz w:val="24"/>
          <w:szCs w:val="24"/>
          <w:lang w:val="hy-AM"/>
        </w:rPr>
        <w:t>ունվարի 5-ին ներկայացված հայցի</w:t>
      </w:r>
      <w:r>
        <w:rPr>
          <w:rFonts w:ascii="Sylfaen" w:hAnsi="Sylfaen"/>
          <w:sz w:val="24"/>
          <w:szCs w:val="24"/>
          <w:lang w:val="hy-AM"/>
        </w:rPr>
        <w:t xml:space="preserve"> </w:t>
      </w:r>
      <w:r w:rsidRPr="00D23AA5">
        <w:rPr>
          <w:rFonts w:ascii="Sylfaen" w:hAnsi="Sylfaen"/>
          <w:sz w:val="24"/>
          <w:szCs w:val="24"/>
          <w:lang w:val="hy-AM"/>
        </w:rPr>
        <w:t>առիթը 2022թ</w:t>
      </w:r>
      <w:r w:rsidRPr="00D23AA5">
        <w:rPr>
          <w:rFonts w:ascii="Times New Roman" w:hAnsi="Times New Roman" w:cs="Times New Roman"/>
          <w:sz w:val="24"/>
          <w:szCs w:val="24"/>
          <w:lang w:val="hy-AM"/>
        </w:rPr>
        <w:t xml:space="preserve">․ </w:t>
      </w:r>
      <w:r w:rsidRPr="00D23AA5">
        <w:rPr>
          <w:rFonts w:ascii="Sylfaen" w:hAnsi="Sylfaen"/>
          <w:sz w:val="24"/>
          <w:szCs w:val="24"/>
          <w:lang w:val="hy-AM"/>
        </w:rPr>
        <w:t xml:space="preserve">դեկտեմբերի 5-ին </w:t>
      </w:r>
      <w:r w:rsidRPr="00D23AA5">
        <w:rPr>
          <w:rFonts w:ascii="Sylfaen" w:hAnsi="Sylfaen"/>
          <w:i/>
          <w:iCs/>
          <w:sz w:val="24"/>
          <w:szCs w:val="24"/>
          <w:lang w:val="hy-AM"/>
        </w:rPr>
        <w:t>Alternativ.am</w:t>
      </w:r>
      <w:r w:rsidRPr="00D23AA5">
        <w:rPr>
          <w:rFonts w:ascii="Sylfaen" w:hAnsi="Sylfaen"/>
          <w:sz w:val="24"/>
          <w:szCs w:val="24"/>
          <w:lang w:val="hy-AM"/>
        </w:rPr>
        <w:t xml:space="preserve"> </w:t>
      </w:r>
      <w:proofErr w:type="spellStart"/>
      <w:r w:rsidRPr="00D23AA5">
        <w:rPr>
          <w:rFonts w:ascii="Sylfaen" w:hAnsi="Sylfaen"/>
          <w:sz w:val="24"/>
          <w:szCs w:val="24"/>
          <w:lang w:val="hy-AM"/>
        </w:rPr>
        <w:t>կայքում</w:t>
      </w:r>
      <w:proofErr w:type="spellEnd"/>
      <w:r w:rsidRPr="00D23AA5">
        <w:rPr>
          <w:rFonts w:ascii="Sylfaen" w:hAnsi="Sylfaen"/>
          <w:sz w:val="24"/>
          <w:szCs w:val="24"/>
          <w:lang w:val="hy-AM"/>
        </w:rPr>
        <w:t xml:space="preserve"> հրապարակված՝ «Թավշյա «ռեկետ»-ի «</w:t>
      </w:r>
      <w:proofErr w:type="spellStart"/>
      <w:r w:rsidRPr="00D23AA5">
        <w:rPr>
          <w:rFonts w:ascii="Sylfaen" w:hAnsi="Sylfaen"/>
          <w:sz w:val="24"/>
          <w:szCs w:val="24"/>
          <w:lang w:val="hy-AM"/>
        </w:rPr>
        <w:t>սև</w:t>
      </w:r>
      <w:proofErr w:type="spellEnd"/>
      <w:r w:rsidRPr="00D23AA5">
        <w:rPr>
          <w:rFonts w:ascii="Sylfaen" w:hAnsi="Sylfaen"/>
          <w:sz w:val="24"/>
          <w:szCs w:val="24"/>
          <w:lang w:val="hy-AM"/>
        </w:rPr>
        <w:t xml:space="preserve"> ամպերը»՝ </w:t>
      </w:r>
      <w:proofErr w:type="spellStart"/>
      <w:r w:rsidRPr="00D23AA5">
        <w:rPr>
          <w:rFonts w:ascii="Sylfaen" w:hAnsi="Sylfaen"/>
          <w:sz w:val="24"/>
          <w:szCs w:val="24"/>
          <w:lang w:val="hy-AM"/>
        </w:rPr>
        <w:t>Կիրովի</w:t>
      </w:r>
      <w:proofErr w:type="spellEnd"/>
      <w:r w:rsidRPr="00D23AA5">
        <w:rPr>
          <w:rFonts w:ascii="Sylfaen" w:hAnsi="Sylfaen"/>
          <w:sz w:val="24"/>
          <w:szCs w:val="24"/>
          <w:lang w:val="hy-AM"/>
        </w:rPr>
        <w:t xml:space="preserve"> գործարանի </w:t>
      </w:r>
      <w:proofErr w:type="spellStart"/>
      <w:r w:rsidRPr="00D23AA5">
        <w:rPr>
          <w:rFonts w:ascii="Sylfaen" w:hAnsi="Sylfaen"/>
          <w:sz w:val="24"/>
          <w:szCs w:val="24"/>
          <w:lang w:val="hy-AM"/>
        </w:rPr>
        <w:t>գլխավերևում</w:t>
      </w:r>
      <w:proofErr w:type="spellEnd"/>
      <w:r w:rsidRPr="00D23AA5">
        <w:rPr>
          <w:rFonts w:ascii="Times New Roman" w:hAnsi="Times New Roman" w:cs="Times New Roman"/>
          <w:sz w:val="24"/>
          <w:szCs w:val="24"/>
          <w:lang w:val="hy-AM"/>
        </w:rPr>
        <w:t>․</w:t>
      </w:r>
      <w:r w:rsidRPr="00D23AA5">
        <w:rPr>
          <w:rFonts w:ascii="Sylfaen" w:hAnsi="Sylfaen"/>
          <w:sz w:val="24"/>
          <w:szCs w:val="24"/>
          <w:lang w:val="hy-AM"/>
        </w:rPr>
        <w:t xml:space="preserve"> սեփական բանկում աճուրդի հանված գործարանի գնորդը </w:t>
      </w:r>
      <w:r w:rsidRPr="00D23AA5">
        <w:rPr>
          <w:rFonts w:ascii="Sylfaen" w:hAnsi="Sylfaen"/>
          <w:sz w:val="24"/>
          <w:szCs w:val="24"/>
          <w:lang w:val="hy-AM"/>
        </w:rPr>
        <w:lastRenderedPageBreak/>
        <w:t>Սուքիասյանների վարորդն է» նյութն է</w:t>
      </w:r>
      <w:r w:rsidRPr="00D23AA5">
        <w:rPr>
          <w:rStyle w:val="FootnoteReference"/>
          <w:rFonts w:ascii="Sylfaen" w:hAnsi="Sylfaen"/>
          <w:sz w:val="24"/>
          <w:szCs w:val="24"/>
          <w:lang w:val="hy-AM"/>
        </w:rPr>
        <w:footnoteReference w:id="59"/>
      </w:r>
      <w:r w:rsidRPr="00D23AA5">
        <w:rPr>
          <w:rFonts w:ascii="Sylfaen" w:hAnsi="Sylfaen"/>
          <w:sz w:val="24"/>
          <w:szCs w:val="24"/>
          <w:lang w:val="hy-AM"/>
        </w:rPr>
        <w:t xml:space="preserve">, որը արտատպել է նաև </w:t>
      </w:r>
      <w:proofErr w:type="spellStart"/>
      <w:r w:rsidRPr="00D23AA5">
        <w:rPr>
          <w:rFonts w:ascii="Sylfaen" w:hAnsi="Sylfaen"/>
          <w:i/>
          <w:iCs/>
          <w:sz w:val="24"/>
          <w:szCs w:val="24"/>
          <w:lang w:val="hy-AM"/>
        </w:rPr>
        <w:t>Yerevan.today</w:t>
      </w:r>
      <w:proofErr w:type="spellEnd"/>
      <w:r w:rsidRPr="00D23AA5">
        <w:rPr>
          <w:rFonts w:ascii="Sylfaen" w:hAnsi="Sylfaen"/>
          <w:sz w:val="24"/>
          <w:szCs w:val="24"/>
          <w:lang w:val="hy-AM"/>
        </w:rPr>
        <w:t xml:space="preserve"> կայքը՝ հղում անելով </w:t>
      </w:r>
      <w:proofErr w:type="spellStart"/>
      <w:r w:rsidRPr="00D23AA5">
        <w:rPr>
          <w:rFonts w:ascii="Sylfaen" w:hAnsi="Sylfaen"/>
          <w:sz w:val="24"/>
          <w:szCs w:val="24"/>
          <w:lang w:val="hy-AM"/>
        </w:rPr>
        <w:t>սկզբնաղբյուրին</w:t>
      </w:r>
      <w:proofErr w:type="spellEnd"/>
      <w:r w:rsidRPr="00D23AA5">
        <w:rPr>
          <w:rFonts w:ascii="Times New Roman" w:hAnsi="Times New Roman" w:cs="Times New Roman"/>
          <w:sz w:val="24"/>
          <w:szCs w:val="24"/>
          <w:lang w:val="hy-AM"/>
        </w:rPr>
        <w:t>․</w:t>
      </w:r>
      <w:r w:rsidRPr="00D23AA5">
        <w:rPr>
          <w:rFonts w:ascii="Sylfaen" w:hAnsi="Sylfaen"/>
          <w:sz w:val="24"/>
          <w:szCs w:val="24"/>
          <w:lang w:val="hy-AM"/>
        </w:rPr>
        <w:t xml:space="preserve"> «</w:t>
      </w:r>
      <w:r w:rsidRPr="00D23AA5">
        <w:rPr>
          <w:rFonts w:ascii="Sylfaen" w:hAnsi="Sylfaen"/>
          <w:bCs/>
          <w:sz w:val="24"/>
          <w:szCs w:val="24"/>
          <w:lang w:val="hy-AM"/>
        </w:rPr>
        <w:t>Սուքիասյանների բանկում գրավադրված գործարանը գնում է Սուքիասյանների վարորդը</w:t>
      </w:r>
      <w:r w:rsidRPr="00D23AA5">
        <w:rPr>
          <w:rFonts w:ascii="Times New Roman" w:hAnsi="Times New Roman" w:cs="Times New Roman"/>
          <w:bCs/>
          <w:sz w:val="24"/>
          <w:szCs w:val="24"/>
          <w:lang w:val="hy-AM"/>
        </w:rPr>
        <w:t>․</w:t>
      </w:r>
      <w:r w:rsidRPr="00D23AA5">
        <w:rPr>
          <w:rFonts w:ascii="Sylfaen" w:hAnsi="Sylfaen"/>
          <w:bCs/>
          <w:sz w:val="24"/>
          <w:szCs w:val="24"/>
          <w:lang w:val="hy-AM"/>
        </w:rPr>
        <w:t xml:space="preserve"> Alternativ.am»</w:t>
      </w:r>
      <w:r w:rsidRPr="00D23AA5">
        <w:rPr>
          <w:rStyle w:val="FootnoteReference"/>
          <w:rFonts w:ascii="Sylfaen" w:hAnsi="Sylfaen"/>
          <w:bCs/>
          <w:sz w:val="24"/>
          <w:szCs w:val="24"/>
          <w:lang w:val="hy-AM"/>
        </w:rPr>
        <w:footnoteReference w:id="60"/>
      </w:r>
      <w:r w:rsidRPr="00D23AA5">
        <w:rPr>
          <w:rFonts w:ascii="Sylfaen" w:hAnsi="Sylfaen"/>
          <w:bCs/>
          <w:sz w:val="24"/>
          <w:szCs w:val="24"/>
          <w:lang w:val="hy-AM"/>
        </w:rPr>
        <w:t xml:space="preserve">: </w:t>
      </w:r>
      <w:r w:rsidRPr="00D23AA5">
        <w:rPr>
          <w:rFonts w:ascii="Sylfaen" w:hAnsi="Sylfaen"/>
          <w:bCs/>
          <w:sz w:val="24"/>
          <w:szCs w:val="24"/>
          <w:lang w:val="hy-AM"/>
        </w:rPr>
        <w:br/>
      </w:r>
      <w:r w:rsidRPr="00D23AA5">
        <w:rPr>
          <w:rFonts w:ascii="Sylfaen" w:hAnsi="Sylfaen"/>
          <w:bCs/>
          <w:sz w:val="24"/>
          <w:szCs w:val="24"/>
          <w:lang w:val="hy-AM"/>
        </w:rPr>
        <w:tab/>
        <w:t>Առաջին եռամսյակի ընթացքում դատական նիստ է տեղի ունեցել նաև փետրվարի 27-ին, հաջորդը նշանակվել է ապրիլի 9-ին։</w:t>
      </w:r>
    </w:p>
    <w:p w14:paraId="60F4ADB7" w14:textId="77777777" w:rsidR="005F5D03" w:rsidRDefault="005F5D03" w:rsidP="00E82AFC">
      <w:pPr>
        <w:spacing w:after="0" w:line="240" w:lineRule="auto"/>
        <w:rPr>
          <w:rFonts w:ascii="Sylfaen" w:hAnsi="Sylfaen"/>
          <w:b/>
          <w:bCs/>
          <w:sz w:val="24"/>
          <w:szCs w:val="24"/>
          <w:shd w:val="clear" w:color="auto" w:fill="FFFFFF"/>
          <w:lang w:val="hy-AM"/>
        </w:rPr>
      </w:pPr>
    </w:p>
    <w:p w14:paraId="25B93101" w14:textId="3B50E235" w:rsidR="005F5D03" w:rsidRPr="00683A2B" w:rsidRDefault="005F5D03" w:rsidP="005F5D03">
      <w:pPr>
        <w:spacing w:after="0"/>
        <w:rPr>
          <w:b/>
          <w:bCs/>
          <w:color w:val="26397B"/>
          <w:shd w:val="clear" w:color="auto" w:fill="FFFFFF"/>
          <w:lang w:val="hy-AM"/>
        </w:rPr>
      </w:pPr>
      <w:r>
        <w:rPr>
          <w:rFonts w:ascii="Sylfaen" w:hAnsi="Sylfaen" w:cs="Sylfaen"/>
          <w:b/>
          <w:bCs/>
          <w:color w:val="000000"/>
          <w:sz w:val="24"/>
          <w:szCs w:val="24"/>
          <w:shd w:val="clear" w:color="auto" w:fill="FFFFFF"/>
          <w:lang w:val="hy-AM"/>
        </w:rPr>
        <w:tab/>
      </w:r>
      <w:r w:rsidRPr="00600F6C">
        <w:rPr>
          <w:rFonts w:ascii="Sylfaen" w:hAnsi="Sylfaen" w:cs="Sylfaen"/>
          <w:b/>
          <w:bCs/>
          <w:color w:val="000000"/>
          <w:sz w:val="24"/>
          <w:szCs w:val="24"/>
          <w:shd w:val="clear" w:color="auto" w:fill="FFFFFF"/>
          <w:lang w:val="hy-AM"/>
        </w:rPr>
        <w:t>Փետրվարի 3-ին</w:t>
      </w:r>
      <w:r w:rsidRPr="00600F6C">
        <w:rPr>
          <w:rFonts w:ascii="Sylfaen" w:hAnsi="Sylfaen" w:cs="Sylfaen"/>
          <w:color w:val="000000"/>
          <w:shd w:val="clear" w:color="auto" w:fill="FFFFFF"/>
          <w:lang w:val="hy-AM"/>
        </w:rPr>
        <w:t xml:space="preserve"> </w:t>
      </w:r>
      <w:r w:rsidRPr="00600F6C">
        <w:rPr>
          <w:rFonts w:ascii="Sylfaen" w:hAnsi="Sylfaen" w:cs="Arial"/>
          <w:sz w:val="24"/>
          <w:szCs w:val="24"/>
          <w:lang w:val="hy-AM"/>
        </w:rPr>
        <w:t>«</w:t>
      </w:r>
      <w:proofErr w:type="spellStart"/>
      <w:r w:rsidRPr="00600F6C">
        <w:rPr>
          <w:rFonts w:ascii="Sylfaen" w:hAnsi="Sylfaen" w:cs="Arial"/>
          <w:sz w:val="24"/>
          <w:szCs w:val="24"/>
          <w:shd w:val="clear" w:color="auto" w:fill="FFFFFF"/>
          <w:lang w:val="hy-AM"/>
        </w:rPr>
        <w:t>Ֆոտոլուր</w:t>
      </w:r>
      <w:proofErr w:type="spellEnd"/>
      <w:r w:rsidRPr="008E2C54">
        <w:rPr>
          <w:rFonts w:ascii="Sylfaen" w:hAnsi="Sylfaen" w:cs="Arial"/>
          <w:sz w:val="24"/>
          <w:szCs w:val="24"/>
          <w:shd w:val="clear" w:color="auto" w:fill="FFFFFF"/>
          <w:lang w:val="hy-AM"/>
        </w:rPr>
        <w:t>»</w:t>
      </w:r>
      <w:r w:rsidRPr="001D6EA9">
        <w:rPr>
          <w:rFonts w:ascii="Sylfaen" w:hAnsi="Sylfaen" w:cs="Arial"/>
          <w:sz w:val="24"/>
          <w:szCs w:val="24"/>
          <w:shd w:val="clear" w:color="auto" w:fill="FFFFFF"/>
          <w:lang w:val="hy-AM"/>
        </w:rPr>
        <w:t xml:space="preserve"> լրատվական գործակալությունը դատական հայց է ներկայացրել </w:t>
      </w:r>
      <w:proofErr w:type="spellStart"/>
      <w:r w:rsidRPr="001D6EA9">
        <w:rPr>
          <w:rFonts w:ascii="Sylfaen" w:hAnsi="Sylfaen" w:cs="Arial"/>
          <w:sz w:val="24"/>
          <w:szCs w:val="24"/>
          <w:shd w:val="clear" w:color="auto" w:fill="FFFFFF"/>
          <w:lang w:val="hy-AM"/>
        </w:rPr>
        <w:t>Երևանի</w:t>
      </w:r>
      <w:proofErr w:type="spellEnd"/>
      <w:r w:rsidRPr="001D6EA9">
        <w:rPr>
          <w:rFonts w:ascii="Sylfaen" w:hAnsi="Sylfaen" w:cs="Arial"/>
          <w:sz w:val="24"/>
          <w:szCs w:val="24"/>
          <w:shd w:val="clear" w:color="auto" w:fill="FFFFFF"/>
          <w:lang w:val="hy-AM"/>
        </w:rPr>
        <w:t xml:space="preserve"> ընդհանուր իրավասության դատարան ընդդեմ «Իրականում» ՍՊԸ-ի՝</w:t>
      </w:r>
      <w:r>
        <w:rPr>
          <w:rFonts w:ascii="Sylfaen" w:hAnsi="Sylfaen" w:cs="Arial"/>
          <w:sz w:val="24"/>
          <w:szCs w:val="24"/>
          <w:shd w:val="clear" w:color="auto" w:fill="FFFFFF"/>
          <w:lang w:val="hy-AM"/>
        </w:rPr>
        <w:t xml:space="preserve"> վերջինիս պատկանող </w:t>
      </w:r>
      <w:r w:rsidRPr="00287A39">
        <w:rPr>
          <w:rFonts w:ascii="Sylfaen" w:hAnsi="Sylfaen" w:cs="Arial"/>
          <w:i/>
          <w:sz w:val="24"/>
          <w:szCs w:val="24"/>
          <w:shd w:val="clear" w:color="auto" w:fill="FFFFFF"/>
          <w:lang w:val="hy-AM"/>
        </w:rPr>
        <w:t>Irakanum.am</w:t>
      </w:r>
      <w:r w:rsidRPr="008E2C54">
        <w:rPr>
          <w:rFonts w:ascii="Sylfaen" w:hAnsi="Sylfaen" w:cs="Arial"/>
          <w:sz w:val="24"/>
          <w:szCs w:val="24"/>
          <w:shd w:val="clear" w:color="auto" w:fill="FFFFFF"/>
          <w:lang w:val="hy-AM"/>
        </w:rPr>
        <w:t xml:space="preserve"> </w:t>
      </w:r>
      <w:proofErr w:type="spellStart"/>
      <w:r>
        <w:rPr>
          <w:rFonts w:ascii="Sylfaen" w:hAnsi="Sylfaen" w:cs="Arial"/>
          <w:sz w:val="24"/>
          <w:szCs w:val="24"/>
          <w:shd w:val="clear" w:color="auto" w:fill="FFFFFF"/>
          <w:lang w:val="hy-AM"/>
        </w:rPr>
        <w:t>կայքում</w:t>
      </w:r>
      <w:proofErr w:type="spellEnd"/>
      <w:r>
        <w:rPr>
          <w:rFonts w:ascii="Sylfaen" w:hAnsi="Sylfaen" w:cs="Arial"/>
          <w:sz w:val="24"/>
          <w:szCs w:val="24"/>
          <w:shd w:val="clear" w:color="auto" w:fill="FFFFFF"/>
          <w:lang w:val="hy-AM"/>
        </w:rPr>
        <w:t xml:space="preserve"> </w:t>
      </w:r>
      <w:r>
        <w:rPr>
          <w:rFonts w:ascii="Sylfaen" w:hAnsi="Sylfaen" w:cs="Arial"/>
          <w:sz w:val="24"/>
          <w:szCs w:val="24"/>
          <w:lang w:val="hy-AM"/>
        </w:rPr>
        <w:t xml:space="preserve">գործակալության </w:t>
      </w:r>
      <w:r w:rsidRPr="00CC754C">
        <w:rPr>
          <w:rFonts w:ascii="Sylfaen" w:hAnsi="Sylfaen"/>
          <w:sz w:val="24"/>
          <w:szCs w:val="24"/>
          <w:shd w:val="clear" w:color="auto" w:fill="FFFFFF"/>
          <w:lang w:val="hy-AM"/>
        </w:rPr>
        <w:t>հեղինակային իրավունքի օբյեկտների օգտագործումը դադարեցնելու</w:t>
      </w:r>
      <w:r>
        <w:rPr>
          <w:rFonts w:ascii="Sylfaen" w:hAnsi="Sylfaen"/>
          <w:sz w:val="24"/>
          <w:szCs w:val="24"/>
          <w:shd w:val="clear" w:color="auto" w:fill="FFFFFF"/>
          <w:lang w:val="hy-AM"/>
        </w:rPr>
        <w:t xml:space="preserve">, </w:t>
      </w:r>
      <w:proofErr w:type="spellStart"/>
      <w:r>
        <w:rPr>
          <w:rFonts w:ascii="Sylfaen" w:hAnsi="Sylfaen"/>
          <w:sz w:val="24"/>
          <w:szCs w:val="24"/>
          <w:shd w:val="clear" w:color="auto" w:fill="FFFFFF"/>
          <w:lang w:val="hy-AM"/>
        </w:rPr>
        <w:t>հրապարակածները</w:t>
      </w:r>
      <w:proofErr w:type="spellEnd"/>
      <w:r>
        <w:rPr>
          <w:rFonts w:ascii="Sylfaen" w:hAnsi="Sylfaen"/>
          <w:sz w:val="24"/>
          <w:szCs w:val="24"/>
          <w:shd w:val="clear" w:color="auto" w:fill="FFFFFF"/>
          <w:lang w:val="hy-AM"/>
        </w:rPr>
        <w:t xml:space="preserve"> հեռացնելու</w:t>
      </w:r>
      <w:r w:rsidRPr="00CC754C">
        <w:rPr>
          <w:rFonts w:ascii="Sylfaen" w:hAnsi="Sylfaen"/>
          <w:sz w:val="24"/>
          <w:szCs w:val="24"/>
          <w:shd w:val="clear" w:color="auto" w:fill="FFFFFF"/>
          <w:lang w:val="hy-AM"/>
        </w:rPr>
        <w:t xml:space="preserve"> պահանջ</w:t>
      </w:r>
      <w:r>
        <w:rPr>
          <w:rFonts w:ascii="Sylfaen" w:hAnsi="Sylfaen"/>
          <w:sz w:val="24"/>
          <w:szCs w:val="24"/>
          <w:shd w:val="clear" w:color="auto" w:fill="FFFFFF"/>
          <w:lang w:val="hy-AM"/>
        </w:rPr>
        <w:t>ներ</w:t>
      </w:r>
      <w:r w:rsidRPr="00CC754C">
        <w:rPr>
          <w:rFonts w:ascii="Sylfaen" w:hAnsi="Sylfaen"/>
          <w:sz w:val="24"/>
          <w:szCs w:val="24"/>
          <w:shd w:val="clear" w:color="auto" w:fill="FFFFFF"/>
          <w:lang w:val="hy-AM"/>
        </w:rPr>
        <w:t>ով</w:t>
      </w:r>
      <w:r>
        <w:rPr>
          <w:rFonts w:ascii="Sylfaen" w:hAnsi="Sylfaen"/>
          <w:sz w:val="24"/>
          <w:szCs w:val="24"/>
          <w:shd w:val="clear" w:color="auto" w:fill="FFFFFF"/>
          <w:lang w:val="hy-AM"/>
        </w:rPr>
        <w:t xml:space="preserve">։ </w:t>
      </w:r>
      <w:r w:rsidRPr="001D6EA9">
        <w:rPr>
          <w:rFonts w:ascii="Sylfaen" w:hAnsi="Sylfaen" w:cs="Arial"/>
          <w:sz w:val="24"/>
          <w:szCs w:val="24"/>
          <w:shd w:val="clear" w:color="auto" w:fill="FFFFFF"/>
          <w:lang w:val="hy-AM"/>
        </w:rPr>
        <w:t xml:space="preserve">Փետրվարի 13-ին </w:t>
      </w:r>
      <w:r>
        <w:rPr>
          <w:rFonts w:ascii="Sylfaen" w:hAnsi="Sylfaen" w:cs="Arial"/>
          <w:sz w:val="24"/>
          <w:szCs w:val="24"/>
          <w:shd w:val="clear" w:color="auto" w:fill="FFFFFF"/>
          <w:lang w:val="hy-AM"/>
        </w:rPr>
        <w:t xml:space="preserve">հայցադիմումն </w:t>
      </w:r>
      <w:r w:rsidRPr="001D6EA9">
        <w:rPr>
          <w:rFonts w:ascii="Sylfaen" w:hAnsi="Sylfaen" w:cs="Arial"/>
          <w:sz w:val="24"/>
          <w:szCs w:val="24"/>
          <w:shd w:val="clear" w:color="auto" w:fill="FFFFFF"/>
          <w:lang w:val="hy-AM"/>
        </w:rPr>
        <w:t xml:space="preserve">ընդունվել </w:t>
      </w:r>
      <w:r w:rsidRPr="00600F6C">
        <w:rPr>
          <w:rFonts w:ascii="Sylfaen" w:hAnsi="Sylfaen" w:cs="Arial"/>
          <w:sz w:val="24"/>
          <w:szCs w:val="24"/>
          <w:shd w:val="clear" w:color="auto" w:fill="FFFFFF"/>
          <w:lang w:val="hy-AM"/>
        </w:rPr>
        <w:t>է  վարույթ: Դատական նիստի օր մինչ եռամսյակի ավարտ չի նշանակվել։</w:t>
      </w:r>
      <w:r>
        <w:rPr>
          <w:rFonts w:ascii="Sylfaen" w:hAnsi="Sylfaen" w:cs="Arial"/>
          <w:sz w:val="24"/>
          <w:szCs w:val="24"/>
          <w:shd w:val="clear" w:color="auto" w:fill="FFFFFF"/>
          <w:lang w:val="hy-AM"/>
        </w:rPr>
        <w:t xml:space="preserve"> </w:t>
      </w:r>
    </w:p>
    <w:p w14:paraId="4C99BFF1" w14:textId="77777777" w:rsidR="005F5D03" w:rsidRDefault="005F5D03" w:rsidP="005F5D03">
      <w:pPr>
        <w:shd w:val="clear" w:color="auto" w:fill="FFFFFF"/>
        <w:spacing w:after="0" w:line="240" w:lineRule="auto"/>
        <w:rPr>
          <w:rFonts w:ascii="Sylfaen" w:eastAsia="Times New Roman" w:hAnsi="Sylfaen" w:cs="Arial"/>
          <w:b/>
          <w:bCs/>
          <w:color w:val="222222"/>
          <w:sz w:val="24"/>
          <w:szCs w:val="24"/>
          <w:lang w:val="hy-AM" w:eastAsia="ru-RU"/>
        </w:rPr>
      </w:pPr>
      <w:r>
        <w:rPr>
          <w:rFonts w:ascii="Sylfaen" w:eastAsia="Times New Roman" w:hAnsi="Sylfaen" w:cs="Arial"/>
          <w:b/>
          <w:bCs/>
          <w:color w:val="222222"/>
          <w:sz w:val="24"/>
          <w:szCs w:val="24"/>
          <w:lang w:val="hy-AM" w:eastAsia="ru-RU"/>
        </w:rPr>
        <w:tab/>
      </w:r>
    </w:p>
    <w:p w14:paraId="36E88A93" w14:textId="77777777" w:rsidR="00E82AFC" w:rsidRPr="00D23AA5" w:rsidRDefault="00E82AFC" w:rsidP="00E82AFC">
      <w:pPr>
        <w:pStyle w:val="NormalWeb"/>
        <w:shd w:val="clear" w:color="auto" w:fill="FFFFFF"/>
        <w:spacing w:before="0" w:beforeAutospacing="0" w:after="0" w:afterAutospacing="0" w:line="240" w:lineRule="auto"/>
        <w:ind w:firstLine="720"/>
        <w:rPr>
          <w:rFonts w:ascii="Sylfaen" w:hAnsi="Sylfaen"/>
          <w:lang w:val="hy-AM"/>
        </w:rPr>
      </w:pPr>
      <w:r w:rsidRPr="00D23AA5">
        <w:rPr>
          <w:rFonts w:ascii="Sylfaen" w:hAnsi="Sylfaen"/>
          <w:b/>
          <w:lang w:val="hy-AM"/>
        </w:rPr>
        <w:t xml:space="preserve">Փետրվարի 4-ին </w:t>
      </w:r>
      <w:proofErr w:type="spellStart"/>
      <w:r w:rsidRPr="00D23AA5">
        <w:rPr>
          <w:rFonts w:ascii="Sylfaen" w:hAnsi="Sylfaen"/>
          <w:lang w:val="hy-AM"/>
        </w:rPr>
        <w:t>Երևանի</w:t>
      </w:r>
      <w:proofErr w:type="spellEnd"/>
      <w:r w:rsidRPr="00D23AA5">
        <w:rPr>
          <w:rFonts w:ascii="Sylfaen" w:hAnsi="Sylfaen"/>
          <w:lang w:val="hy-AM"/>
        </w:rPr>
        <w:t xml:space="preserve"> ընդհանուր իրավասության դատարանում կայացել է «Հայաստանում Ֆրանսիական համալսարան» հիմնադրամն ընդդեմ Ֆրանսիայի քաղաքացի Լեո </w:t>
      </w:r>
      <w:proofErr w:type="spellStart"/>
      <w:r w:rsidRPr="00D23AA5">
        <w:rPr>
          <w:rFonts w:ascii="Sylfaen" w:hAnsi="Sylfaen"/>
          <w:lang w:val="hy-AM"/>
        </w:rPr>
        <w:t>Նիկոլյանի</w:t>
      </w:r>
      <w:proofErr w:type="spellEnd"/>
      <w:r w:rsidRPr="00D23AA5">
        <w:rPr>
          <w:rFonts w:ascii="Sylfaen" w:hAnsi="Sylfaen"/>
          <w:lang w:val="hy-AM"/>
        </w:rPr>
        <w:t xml:space="preserve"> (երրորդ կողմ՝ «Բաց </w:t>
      </w:r>
      <w:proofErr w:type="spellStart"/>
      <w:r w:rsidRPr="00D23AA5">
        <w:rPr>
          <w:rFonts w:ascii="Sylfaen" w:hAnsi="Sylfaen"/>
          <w:lang w:val="hy-AM"/>
        </w:rPr>
        <w:t>ԹիՎի</w:t>
      </w:r>
      <w:proofErr w:type="spellEnd"/>
      <w:r w:rsidRPr="00D23AA5">
        <w:rPr>
          <w:rFonts w:ascii="Sylfaen" w:hAnsi="Sylfaen"/>
          <w:lang w:val="hy-AM"/>
        </w:rPr>
        <w:t>» ՍՊԸ) գործով դատական նիստ՝  զրպարտություն համարվող տվյալները հերքել պարտավորեցնելու և գործարար համբավն արատավորող արտահայտությունների համար փոխհատուցման գումարի բռնագանձման պահանջների վերաբերյալ:</w:t>
      </w:r>
      <w:r w:rsidRPr="00D23AA5">
        <w:rPr>
          <w:rFonts w:ascii="Sylfaen" w:hAnsi="Sylfaen"/>
          <w:lang w:val="hy-AM"/>
        </w:rPr>
        <w:br/>
      </w:r>
      <w:r w:rsidRPr="00D23AA5">
        <w:rPr>
          <w:rFonts w:ascii="Sylfaen" w:hAnsi="Sylfaen"/>
          <w:lang w:val="hy-AM"/>
        </w:rPr>
        <w:tab/>
        <w:t>2023թ</w:t>
      </w:r>
      <w:r w:rsidRPr="00D23AA5">
        <w:rPr>
          <w:lang w:val="hy-AM"/>
        </w:rPr>
        <w:t>․</w:t>
      </w:r>
      <w:r w:rsidRPr="00D23AA5">
        <w:rPr>
          <w:rFonts w:ascii="Sylfaen" w:hAnsi="Sylfaen"/>
          <w:lang w:val="hy-AM"/>
        </w:rPr>
        <w:t xml:space="preserve"> </w:t>
      </w:r>
      <w:r w:rsidRPr="00D23AA5">
        <w:rPr>
          <w:rFonts w:ascii="Sylfaen" w:hAnsi="Sylfaen" w:cs="Sylfaen"/>
          <w:lang w:val="hy-AM"/>
        </w:rPr>
        <w:t>հ</w:t>
      </w:r>
      <w:r w:rsidRPr="00D23AA5">
        <w:rPr>
          <w:rFonts w:ascii="Sylfaen" w:hAnsi="Sylfaen"/>
          <w:lang w:val="hy-AM"/>
        </w:rPr>
        <w:t xml:space="preserve">ուլիսի 27-ին ներկայացված հայցի առիթն </w:t>
      </w:r>
      <w:proofErr w:type="spellStart"/>
      <w:r w:rsidRPr="00D23AA5">
        <w:rPr>
          <w:rFonts w:ascii="Sylfaen" w:hAnsi="Sylfaen"/>
          <w:lang w:val="hy-AM"/>
        </w:rPr>
        <w:t>առցանց</w:t>
      </w:r>
      <w:proofErr w:type="spellEnd"/>
      <w:r w:rsidRPr="00D23AA5">
        <w:rPr>
          <w:rFonts w:ascii="Sylfaen" w:hAnsi="Sylfaen"/>
          <w:lang w:val="hy-AM"/>
        </w:rPr>
        <w:t xml:space="preserve"> «Բաց TV»-ի եթերում Լեո </w:t>
      </w:r>
      <w:proofErr w:type="spellStart"/>
      <w:r w:rsidRPr="00D23AA5">
        <w:rPr>
          <w:rFonts w:ascii="Sylfaen" w:hAnsi="Sylfaen"/>
          <w:lang w:val="hy-AM"/>
        </w:rPr>
        <w:t>Նիկոլյանի</w:t>
      </w:r>
      <w:proofErr w:type="spellEnd"/>
      <w:r w:rsidRPr="00D23AA5">
        <w:rPr>
          <w:rFonts w:ascii="Sylfaen" w:hAnsi="Sylfaen"/>
          <w:lang w:val="hy-AM"/>
        </w:rPr>
        <w:t xml:space="preserve"> հուլիսի 12-ի հարցազրույցն է, որում նա </w:t>
      </w:r>
      <w:proofErr w:type="spellStart"/>
      <w:r w:rsidRPr="00D23AA5">
        <w:rPr>
          <w:rFonts w:ascii="Sylfaen" w:hAnsi="Sylfaen"/>
          <w:lang w:val="hy-AM"/>
        </w:rPr>
        <w:t>կոռուպցիոն</w:t>
      </w:r>
      <w:proofErr w:type="spellEnd"/>
      <w:r w:rsidRPr="00D23AA5">
        <w:rPr>
          <w:rFonts w:ascii="Sylfaen" w:hAnsi="Sylfaen"/>
          <w:lang w:val="hy-AM"/>
        </w:rPr>
        <w:t xml:space="preserve"> գործարքների մեջ է մեղադրում ՀՀ-ում Ֆրանսիայի նախկին դեսպան Անն </w:t>
      </w:r>
      <w:proofErr w:type="spellStart"/>
      <w:r w:rsidRPr="00D23AA5">
        <w:rPr>
          <w:rFonts w:ascii="Sylfaen" w:hAnsi="Sylfaen"/>
          <w:lang w:val="hy-AM"/>
        </w:rPr>
        <w:t>Լուոյին</w:t>
      </w:r>
      <w:proofErr w:type="spellEnd"/>
      <w:r w:rsidRPr="00D23AA5">
        <w:rPr>
          <w:rFonts w:ascii="Sylfaen" w:hAnsi="Sylfaen"/>
          <w:lang w:val="hy-AM"/>
        </w:rPr>
        <w:t>, ինչպես նաև՝ Հայաստանում Ֆրանսիական համալսարանին</w:t>
      </w:r>
      <w:r w:rsidRPr="00D23AA5">
        <w:rPr>
          <w:rStyle w:val="FootnoteReference"/>
          <w:rFonts w:ascii="Sylfaen" w:eastAsiaTheme="majorEastAsia" w:hAnsi="Sylfaen"/>
          <w:lang w:val="hy-AM"/>
        </w:rPr>
        <w:footnoteReference w:id="61"/>
      </w:r>
      <w:r w:rsidRPr="00D23AA5">
        <w:rPr>
          <w:rFonts w:ascii="Sylfaen" w:hAnsi="Sylfaen"/>
          <w:lang w:val="hy-AM"/>
        </w:rPr>
        <w:t>։</w:t>
      </w:r>
      <w:r w:rsidRPr="00D23AA5">
        <w:rPr>
          <w:rFonts w:ascii="Sylfaen" w:hAnsi="Sylfaen"/>
          <w:lang w:val="hy-AM"/>
        </w:rPr>
        <w:br/>
      </w:r>
      <w:r w:rsidRPr="00D23AA5">
        <w:rPr>
          <w:rFonts w:ascii="Sylfaen" w:hAnsi="Sylfaen"/>
          <w:lang w:val="hy-AM"/>
        </w:rPr>
        <w:tab/>
      </w:r>
      <w:r>
        <w:rPr>
          <w:rFonts w:ascii="Sylfaen" w:hAnsi="Sylfaen"/>
          <w:lang w:val="hy-AM"/>
        </w:rPr>
        <w:t xml:space="preserve">Հաջորդ դատական նիստի օր է </w:t>
      </w:r>
      <w:r w:rsidRPr="00D23AA5">
        <w:rPr>
          <w:rFonts w:ascii="Sylfaen" w:hAnsi="Sylfaen"/>
          <w:bCs/>
          <w:lang w:val="hy-AM"/>
        </w:rPr>
        <w:t xml:space="preserve">նշանակվել </w:t>
      </w:r>
      <w:r>
        <w:rPr>
          <w:rFonts w:ascii="Sylfaen" w:hAnsi="Sylfaen"/>
          <w:bCs/>
          <w:lang w:val="hy-AM"/>
        </w:rPr>
        <w:t>ա</w:t>
      </w:r>
      <w:r w:rsidRPr="00D23AA5">
        <w:rPr>
          <w:rFonts w:ascii="Sylfaen" w:hAnsi="Sylfaen"/>
          <w:bCs/>
          <w:lang w:val="hy-AM"/>
        </w:rPr>
        <w:t>պրիլի 10-</w:t>
      </w:r>
      <w:r>
        <w:rPr>
          <w:rFonts w:ascii="Sylfaen" w:hAnsi="Sylfaen"/>
          <w:bCs/>
          <w:lang w:val="hy-AM"/>
        </w:rPr>
        <w:t>ը։</w:t>
      </w:r>
      <w:r w:rsidRPr="00D23AA5">
        <w:rPr>
          <w:rFonts w:ascii="Sylfaen" w:hAnsi="Sylfaen" w:cs="Tahoma"/>
          <w:color w:val="212529"/>
          <w:spacing w:val="29"/>
          <w:shd w:val="clear" w:color="auto" w:fill="FFFFFF"/>
          <w:lang w:val="hy-AM"/>
        </w:rPr>
        <w:br/>
      </w:r>
      <w:r w:rsidRPr="00D23AA5">
        <w:rPr>
          <w:rFonts w:ascii="Sylfaen" w:hAnsi="Sylfaen"/>
          <w:lang w:val="hy-AM"/>
        </w:rPr>
        <w:tab/>
      </w:r>
    </w:p>
    <w:p w14:paraId="1218E7D2" w14:textId="77777777" w:rsidR="00E82AFC" w:rsidRPr="00D23AA5" w:rsidRDefault="00E82AFC" w:rsidP="00E82AFC">
      <w:pPr>
        <w:spacing w:after="0" w:line="240" w:lineRule="auto"/>
        <w:rPr>
          <w:rFonts w:ascii="Sylfaen" w:hAnsi="Sylfaen"/>
          <w:sz w:val="24"/>
          <w:szCs w:val="24"/>
          <w:lang w:val="hy-AM"/>
        </w:rPr>
      </w:pPr>
      <w:r w:rsidRPr="00D23AA5">
        <w:rPr>
          <w:b/>
          <w:bCs/>
          <w:shd w:val="clear" w:color="auto" w:fill="FFFFFF"/>
          <w:lang w:val="hy-AM"/>
        </w:rPr>
        <w:tab/>
      </w:r>
      <w:r w:rsidRPr="00D23AA5">
        <w:rPr>
          <w:rFonts w:ascii="Sylfaen" w:hAnsi="Sylfaen"/>
          <w:b/>
          <w:sz w:val="24"/>
          <w:szCs w:val="24"/>
          <w:shd w:val="clear" w:color="auto" w:fill="FFFFFF"/>
          <w:lang w:val="hy-AM"/>
        </w:rPr>
        <w:t>Փետրվարի 4</w:t>
      </w:r>
      <w:r w:rsidRPr="00D23AA5">
        <w:rPr>
          <w:rFonts w:ascii="Sylfaen" w:hAnsi="Sylfaen"/>
          <w:b/>
          <w:shd w:val="clear" w:color="auto" w:fill="FFFFFF"/>
          <w:lang w:val="hy-AM"/>
        </w:rPr>
        <w:t xml:space="preserve">-ին </w:t>
      </w:r>
      <w:proofErr w:type="spellStart"/>
      <w:r w:rsidRPr="00D23AA5">
        <w:rPr>
          <w:rFonts w:ascii="Sylfaen" w:hAnsi="Sylfaen"/>
          <w:sz w:val="24"/>
          <w:szCs w:val="24"/>
          <w:lang w:val="hy-AM"/>
        </w:rPr>
        <w:t>Երևանի</w:t>
      </w:r>
      <w:proofErr w:type="spellEnd"/>
      <w:r w:rsidRPr="00D23AA5">
        <w:rPr>
          <w:rFonts w:ascii="Sylfaen" w:hAnsi="Sylfaen"/>
          <w:sz w:val="24"/>
          <w:szCs w:val="24"/>
          <w:lang w:val="hy-AM"/>
        </w:rPr>
        <w:t xml:space="preserve"> ընդհանուր իրավասության դատարանում կայացել է ԱԺ նախագահ </w:t>
      </w:r>
      <w:proofErr w:type="spellStart"/>
      <w:r w:rsidRPr="00D23AA5">
        <w:rPr>
          <w:rFonts w:ascii="Sylfaen" w:hAnsi="Sylfaen"/>
          <w:sz w:val="24"/>
          <w:szCs w:val="24"/>
          <w:lang w:val="hy-AM"/>
        </w:rPr>
        <w:t>Ալեն</w:t>
      </w:r>
      <w:proofErr w:type="spellEnd"/>
      <w:r w:rsidRPr="00D23AA5">
        <w:rPr>
          <w:rFonts w:ascii="Sylfaen" w:hAnsi="Sylfaen"/>
          <w:sz w:val="24"/>
          <w:szCs w:val="24"/>
          <w:lang w:val="hy-AM"/>
        </w:rPr>
        <w:t xml:space="preserve"> Սիմոնյանն ընդդեմ «Հայելի» ակումբի նախագահ, լրագրող Անժելա </w:t>
      </w:r>
      <w:proofErr w:type="spellStart"/>
      <w:r w:rsidRPr="00D23AA5">
        <w:rPr>
          <w:rFonts w:ascii="Sylfaen" w:hAnsi="Sylfaen"/>
          <w:sz w:val="24"/>
          <w:szCs w:val="24"/>
          <w:lang w:val="hy-AM"/>
        </w:rPr>
        <w:t>Թովմասյանի</w:t>
      </w:r>
      <w:proofErr w:type="spellEnd"/>
      <w:r w:rsidRPr="00D23AA5">
        <w:rPr>
          <w:rFonts w:ascii="Sylfaen" w:hAnsi="Sylfaen"/>
          <w:sz w:val="24"/>
          <w:szCs w:val="24"/>
          <w:lang w:val="hy-AM"/>
        </w:rPr>
        <w:t xml:space="preserve"> գործով հերթական դատական նիստը՝ վիրավորանքի համար ներողություն խնդրելու և 3 միլիոն դրամ փոխհատուցում վճարելու պահանջների վերաբերյալ։ Հայցվորը նաև պահանջում է</w:t>
      </w:r>
      <w:r>
        <w:rPr>
          <w:rFonts w:ascii="Sylfaen" w:hAnsi="Sylfaen"/>
          <w:sz w:val="24"/>
          <w:szCs w:val="24"/>
          <w:lang w:val="hy-AM"/>
        </w:rPr>
        <w:t xml:space="preserve"> </w:t>
      </w:r>
      <w:r w:rsidRPr="00D23AA5">
        <w:rPr>
          <w:rFonts w:ascii="Sylfaen" w:hAnsi="Sylfaen"/>
          <w:sz w:val="24"/>
          <w:szCs w:val="24"/>
          <w:lang w:val="hy-AM"/>
        </w:rPr>
        <w:t>590 հազար դրամ՝ որպես դատական ծախսերի հատուցում, որից 480 հազարը՝ փաստաբանի վարձատրության, 110 հազարը՝ պետական տուրքի գումար։  </w:t>
      </w:r>
      <w:r w:rsidRPr="00D23AA5">
        <w:rPr>
          <w:rFonts w:ascii="Sylfaen" w:hAnsi="Sylfaen"/>
          <w:color w:val="333333"/>
          <w:sz w:val="24"/>
          <w:szCs w:val="24"/>
          <w:shd w:val="clear" w:color="auto" w:fill="FFFFFF"/>
          <w:lang w:val="hy-AM"/>
        </w:rPr>
        <w:br/>
      </w:r>
      <w:r w:rsidRPr="00D23AA5">
        <w:rPr>
          <w:rFonts w:ascii="Sylfaen" w:hAnsi="Sylfaen"/>
          <w:color w:val="333333"/>
          <w:sz w:val="24"/>
          <w:szCs w:val="24"/>
          <w:shd w:val="clear" w:color="auto" w:fill="FFFFFF"/>
          <w:lang w:val="hy-AM"/>
        </w:rPr>
        <w:tab/>
      </w:r>
      <w:r w:rsidRPr="00D23AA5">
        <w:rPr>
          <w:rFonts w:ascii="Sylfaen" w:hAnsi="Sylfaen"/>
          <w:sz w:val="24"/>
          <w:szCs w:val="24"/>
          <w:lang w:val="hy-AM"/>
        </w:rPr>
        <w:t xml:space="preserve"> 2023թ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հոկտեմբերի 26-ին ներկայացված հայցի առիթը սեպտեմբերի 21-ին </w:t>
      </w:r>
      <w:r w:rsidRPr="00D23AA5">
        <w:rPr>
          <w:rFonts w:ascii="Sylfaen" w:hAnsi="Sylfaen"/>
          <w:i/>
          <w:iCs/>
          <w:sz w:val="24"/>
          <w:szCs w:val="24"/>
          <w:lang w:val="hy-AM"/>
        </w:rPr>
        <w:t>Tert.am</w:t>
      </w:r>
      <w:r w:rsidRPr="00D23AA5">
        <w:rPr>
          <w:rFonts w:ascii="Sylfaen" w:hAnsi="Sylfaen"/>
          <w:sz w:val="24"/>
          <w:szCs w:val="24"/>
          <w:lang w:val="hy-AM"/>
        </w:rPr>
        <w:t xml:space="preserve"> </w:t>
      </w:r>
      <w:proofErr w:type="spellStart"/>
      <w:r w:rsidRPr="00D23AA5">
        <w:rPr>
          <w:rFonts w:ascii="Sylfaen" w:hAnsi="Sylfaen"/>
          <w:sz w:val="24"/>
          <w:szCs w:val="24"/>
          <w:lang w:val="hy-AM"/>
        </w:rPr>
        <w:t>կայքում</w:t>
      </w:r>
      <w:proofErr w:type="spellEnd"/>
      <w:r w:rsidRPr="00D23AA5">
        <w:rPr>
          <w:rFonts w:ascii="Sylfaen" w:hAnsi="Sylfaen"/>
          <w:sz w:val="24"/>
          <w:szCs w:val="24"/>
          <w:lang w:val="hy-AM"/>
        </w:rPr>
        <w:t xml:space="preserve"> «Մեր երեխաներին վերջապես պետք է ազատ, անկախ և խաղաղ Հայաստան ժառանգենք. </w:t>
      </w:r>
      <w:proofErr w:type="spellStart"/>
      <w:r w:rsidRPr="00D23AA5">
        <w:rPr>
          <w:rFonts w:ascii="Sylfaen" w:hAnsi="Sylfaen"/>
          <w:sz w:val="24"/>
          <w:szCs w:val="24"/>
          <w:lang w:val="hy-AM"/>
        </w:rPr>
        <w:t>Ալեն</w:t>
      </w:r>
      <w:proofErr w:type="spellEnd"/>
      <w:r w:rsidRPr="00D23AA5">
        <w:rPr>
          <w:rFonts w:ascii="Sylfaen" w:hAnsi="Sylfaen"/>
          <w:sz w:val="24"/>
          <w:szCs w:val="24"/>
          <w:lang w:val="hy-AM"/>
        </w:rPr>
        <w:t xml:space="preserve"> Սիմոնյան» վերնագրով հրապարակված՝ ԱԺ նախագահի ուղերձի ներքո Անժելա </w:t>
      </w:r>
      <w:proofErr w:type="spellStart"/>
      <w:r w:rsidRPr="00D23AA5">
        <w:rPr>
          <w:rFonts w:ascii="Sylfaen" w:hAnsi="Sylfaen"/>
          <w:sz w:val="24"/>
          <w:szCs w:val="24"/>
          <w:lang w:val="hy-AM"/>
        </w:rPr>
        <w:t>Թովմասյանի</w:t>
      </w:r>
      <w:proofErr w:type="spellEnd"/>
      <w:r w:rsidRPr="00D23AA5">
        <w:rPr>
          <w:rFonts w:ascii="Sylfaen" w:hAnsi="Sylfaen"/>
          <w:sz w:val="24"/>
          <w:szCs w:val="24"/>
          <w:lang w:val="hy-AM"/>
        </w:rPr>
        <w:t xml:space="preserve"> հայհոյախոսություն է</w:t>
      </w:r>
      <w:r w:rsidRPr="00D23AA5">
        <w:rPr>
          <w:rStyle w:val="FootnoteReference"/>
          <w:rFonts w:cs="Times New Roman"/>
          <w:sz w:val="20"/>
          <w:szCs w:val="20"/>
        </w:rPr>
        <w:footnoteReference w:id="62"/>
      </w:r>
      <w:r w:rsidRPr="00D23AA5">
        <w:rPr>
          <w:rFonts w:ascii="Sylfaen" w:hAnsi="Sylfaen"/>
          <w:shd w:val="clear" w:color="auto" w:fill="FFFFFF"/>
          <w:lang w:val="hy-AM"/>
        </w:rPr>
        <w:t xml:space="preserve">։ </w:t>
      </w:r>
      <w:r w:rsidRPr="00D23AA5">
        <w:rPr>
          <w:rFonts w:ascii="Sylfaen" w:hAnsi="Sylfaen"/>
          <w:shd w:val="clear" w:color="auto" w:fill="FFFFFF"/>
          <w:lang w:val="hy-AM"/>
        </w:rPr>
        <w:br/>
      </w:r>
      <w:r w:rsidRPr="00D23AA5">
        <w:rPr>
          <w:rFonts w:ascii="Sylfaen" w:hAnsi="Sylfaen"/>
          <w:shd w:val="clear" w:color="auto" w:fill="FFFFFF"/>
          <w:lang w:val="hy-AM"/>
        </w:rPr>
        <w:lastRenderedPageBreak/>
        <w:tab/>
      </w:r>
      <w:r w:rsidRPr="00D23AA5">
        <w:rPr>
          <w:rFonts w:ascii="Sylfaen" w:hAnsi="Sylfaen"/>
          <w:sz w:val="24"/>
          <w:szCs w:val="24"/>
          <w:lang w:val="hy-AM"/>
        </w:rPr>
        <w:t>Դատական նիստ է կայացել նաև ս</w:t>
      </w:r>
      <w:r w:rsidRPr="00D23AA5">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D23AA5">
        <w:rPr>
          <w:rFonts w:ascii="Sylfaen" w:hAnsi="Sylfaen"/>
          <w:sz w:val="24"/>
          <w:szCs w:val="24"/>
          <w:lang w:val="hy-AM"/>
        </w:rPr>
        <w:t>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մարտի 24-ին, իսկ ապրիլի 11-ին նշանակվել է դատական ակտի հրապարակման օր։</w:t>
      </w:r>
    </w:p>
    <w:p w14:paraId="60822287" w14:textId="77777777" w:rsidR="00E82AFC" w:rsidRPr="00D23AA5" w:rsidRDefault="00E82AFC" w:rsidP="00E82AFC">
      <w:pPr>
        <w:pStyle w:val="NormalWeb"/>
        <w:shd w:val="clear" w:color="auto" w:fill="FFFFFF"/>
        <w:spacing w:before="0" w:beforeAutospacing="0" w:after="0" w:afterAutospacing="0" w:line="240" w:lineRule="auto"/>
        <w:rPr>
          <w:rFonts w:ascii="Sylfaen" w:eastAsiaTheme="minorHAnsi" w:hAnsi="Sylfaen" w:cstheme="minorBidi"/>
          <w:lang w:val="hy-AM" w:eastAsia="en-US"/>
        </w:rPr>
      </w:pPr>
      <w:r w:rsidRPr="00D23AA5">
        <w:rPr>
          <w:rFonts w:ascii="Sylfaen" w:eastAsiaTheme="minorHAnsi" w:hAnsi="Sylfaen" w:cstheme="minorBidi"/>
          <w:lang w:val="hy-AM" w:eastAsia="en-US"/>
        </w:rPr>
        <w:tab/>
      </w:r>
    </w:p>
    <w:p w14:paraId="7B737A91" w14:textId="77777777" w:rsidR="00E82AFC" w:rsidRPr="00D23AA5" w:rsidRDefault="00E82AFC" w:rsidP="00E82AFC">
      <w:pPr>
        <w:spacing w:after="0" w:line="240" w:lineRule="auto"/>
        <w:ind w:firstLine="567"/>
        <w:rPr>
          <w:rFonts w:ascii="Sylfaen" w:hAnsi="Sylfaen" w:cs="Arial"/>
          <w:sz w:val="24"/>
          <w:szCs w:val="24"/>
          <w:shd w:val="clear" w:color="auto" w:fill="FFFFFF"/>
          <w:lang w:val="hy-AM"/>
        </w:rPr>
      </w:pPr>
      <w:r w:rsidRPr="00D23AA5">
        <w:rPr>
          <w:rFonts w:ascii="Sylfaen" w:hAnsi="Sylfaen" w:cs="Arial"/>
          <w:sz w:val="24"/>
          <w:szCs w:val="24"/>
          <w:shd w:val="clear" w:color="auto" w:fill="FFFFFF"/>
          <w:lang w:val="hy-AM"/>
        </w:rPr>
        <w:tab/>
      </w:r>
      <w:r w:rsidRPr="00D23AA5">
        <w:rPr>
          <w:rFonts w:ascii="Sylfaen" w:hAnsi="Sylfaen" w:cs="Arial"/>
          <w:b/>
          <w:bCs/>
          <w:sz w:val="24"/>
          <w:szCs w:val="24"/>
          <w:shd w:val="clear" w:color="auto" w:fill="FFFFFF"/>
          <w:lang w:val="hy-AM"/>
        </w:rPr>
        <w:t xml:space="preserve">Փետրվարի 5-ին </w:t>
      </w:r>
      <w:r w:rsidRPr="00D23AA5">
        <w:rPr>
          <w:rFonts w:ascii="Sylfaen" w:hAnsi="Sylfaen" w:cs="Arial"/>
          <w:sz w:val="24"/>
          <w:szCs w:val="24"/>
          <w:shd w:val="clear" w:color="auto" w:fill="FFFFFF"/>
          <w:lang w:val="hy-AM"/>
        </w:rPr>
        <w:t xml:space="preserve">Վերաքննիչ </w:t>
      </w:r>
      <w:r>
        <w:rPr>
          <w:rFonts w:ascii="Sylfaen" w:hAnsi="Sylfaen" w:cs="Arial"/>
          <w:sz w:val="24"/>
          <w:szCs w:val="24"/>
          <w:shd w:val="clear" w:color="auto" w:fill="FFFFFF"/>
          <w:lang w:val="hy-AM"/>
        </w:rPr>
        <w:t xml:space="preserve">քաղաքացիական </w:t>
      </w:r>
      <w:r w:rsidRPr="00D23AA5">
        <w:rPr>
          <w:rFonts w:ascii="Sylfaen" w:hAnsi="Sylfaen" w:cs="Arial"/>
          <w:sz w:val="24"/>
          <w:szCs w:val="24"/>
          <w:shd w:val="clear" w:color="auto" w:fill="FFFFFF"/>
          <w:lang w:val="hy-AM"/>
        </w:rPr>
        <w:t>դատարանը մերժել է «</w:t>
      </w:r>
      <w:proofErr w:type="spellStart"/>
      <w:r w:rsidRPr="00D23AA5">
        <w:rPr>
          <w:rFonts w:ascii="Sylfaen" w:hAnsi="Sylfaen" w:cs="Arial"/>
          <w:sz w:val="24"/>
          <w:szCs w:val="24"/>
          <w:shd w:val="clear" w:color="auto" w:fill="FFFFFF"/>
          <w:lang w:val="hy-AM"/>
        </w:rPr>
        <w:t>Երևանի</w:t>
      </w:r>
      <w:proofErr w:type="spellEnd"/>
      <w:r w:rsidRPr="00D23AA5">
        <w:rPr>
          <w:rFonts w:ascii="Sylfaen" w:hAnsi="Sylfaen" w:cs="Arial"/>
          <w:sz w:val="24"/>
          <w:szCs w:val="24"/>
          <w:shd w:val="clear" w:color="auto" w:fill="FFFFFF"/>
          <w:lang w:val="hy-AM"/>
        </w:rPr>
        <w:t xml:space="preserve"> պետական համալսարան» հիմնադրամն ընդդեմ «Հրապարակ օրաթերթ» ՍՊԸ-ի գործով հայցվորի բողոքը և անփոփոխ թողել հայցի մերժման մասին առաջին ատյանի կայացրած վճիռը։</w:t>
      </w:r>
    </w:p>
    <w:p w14:paraId="1832119A" w14:textId="77777777" w:rsidR="00E82AFC" w:rsidRPr="00D23AA5" w:rsidRDefault="00E82AFC" w:rsidP="00E82AFC">
      <w:pPr>
        <w:spacing w:after="0" w:line="240" w:lineRule="auto"/>
        <w:ind w:firstLine="567"/>
        <w:rPr>
          <w:rFonts w:ascii="Sylfaen" w:hAnsi="Sylfaen" w:cs="Arial"/>
          <w:sz w:val="24"/>
          <w:szCs w:val="24"/>
          <w:shd w:val="clear" w:color="auto" w:fill="FFFFFF"/>
          <w:lang w:val="hy-AM"/>
        </w:rPr>
      </w:pPr>
      <w:r w:rsidRPr="00D23AA5">
        <w:rPr>
          <w:rFonts w:ascii="Sylfaen" w:hAnsi="Sylfaen" w:cs="Arial"/>
          <w:sz w:val="24"/>
          <w:szCs w:val="24"/>
          <w:shd w:val="clear" w:color="auto" w:fill="FFFFFF"/>
          <w:lang w:val="hy-AM"/>
        </w:rPr>
        <w:t xml:space="preserve">Զրպարտություն համարվող տվյալները հրապարակայնորեն </w:t>
      </w:r>
      <w:proofErr w:type="spellStart"/>
      <w:r w:rsidRPr="00D23AA5">
        <w:rPr>
          <w:rFonts w:ascii="Sylfaen" w:hAnsi="Sylfaen" w:cs="Arial"/>
          <w:sz w:val="24"/>
          <w:szCs w:val="24"/>
          <w:shd w:val="clear" w:color="auto" w:fill="FFFFFF"/>
          <w:lang w:val="hy-AM"/>
        </w:rPr>
        <w:t>հերքելուն</w:t>
      </w:r>
      <w:proofErr w:type="spellEnd"/>
      <w:r w:rsidRPr="00D23AA5">
        <w:rPr>
          <w:rFonts w:ascii="Sylfaen" w:hAnsi="Sylfaen" w:cs="Arial"/>
          <w:sz w:val="24"/>
          <w:szCs w:val="24"/>
          <w:shd w:val="clear" w:color="auto" w:fill="FFFFFF"/>
          <w:lang w:val="hy-AM"/>
        </w:rPr>
        <w:t xml:space="preserve"> պարտավորեցնելու և </w:t>
      </w:r>
      <w:proofErr w:type="spellStart"/>
      <w:r w:rsidRPr="00D23AA5">
        <w:rPr>
          <w:rFonts w:ascii="Sylfaen" w:hAnsi="Sylfaen" w:cs="Arial"/>
          <w:sz w:val="24"/>
          <w:szCs w:val="24"/>
          <w:shd w:val="clear" w:color="auto" w:fill="FFFFFF"/>
          <w:lang w:val="hy-AM"/>
        </w:rPr>
        <w:t>իբրև</w:t>
      </w:r>
      <w:proofErr w:type="spellEnd"/>
      <w:r w:rsidRPr="00D23AA5">
        <w:rPr>
          <w:rFonts w:ascii="Sylfaen" w:hAnsi="Sylfaen" w:cs="Arial"/>
          <w:sz w:val="24"/>
          <w:szCs w:val="24"/>
          <w:shd w:val="clear" w:color="auto" w:fill="FFFFFF"/>
          <w:lang w:val="hy-AM"/>
        </w:rPr>
        <w:t xml:space="preserve"> փոխհատուցում 1 միլիոն դրամ բռնագանձելու պահանջներ</w:t>
      </w:r>
      <w:r>
        <w:rPr>
          <w:rFonts w:ascii="Sylfaen" w:hAnsi="Sylfaen" w:cs="Arial"/>
          <w:sz w:val="24"/>
          <w:szCs w:val="24"/>
          <w:shd w:val="clear" w:color="auto" w:fill="FFFFFF"/>
          <w:lang w:val="hy-AM"/>
        </w:rPr>
        <w:t>ով</w:t>
      </w:r>
      <w:r w:rsidRPr="00D23AA5">
        <w:rPr>
          <w:rFonts w:ascii="Sylfaen" w:hAnsi="Sylfaen" w:cs="Arial"/>
          <w:sz w:val="24"/>
          <w:szCs w:val="24"/>
          <w:shd w:val="clear" w:color="auto" w:fill="FFFFFF"/>
          <w:lang w:val="hy-AM"/>
        </w:rPr>
        <w:t xml:space="preserve"> 2023թ</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հունվարի 30-ին ներկայացված հայցի առիթը 2022թ</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դեկտեմբերի 30-ին վերոհիշյալ </w:t>
      </w:r>
      <w:proofErr w:type="spellStart"/>
      <w:r w:rsidRPr="00D23AA5">
        <w:rPr>
          <w:rFonts w:ascii="Sylfaen" w:hAnsi="Sylfaen" w:cs="Arial"/>
          <w:sz w:val="24"/>
          <w:szCs w:val="24"/>
          <w:shd w:val="clear" w:color="auto" w:fill="FFFFFF"/>
          <w:lang w:val="hy-AM"/>
        </w:rPr>
        <w:t>կայքում</w:t>
      </w:r>
      <w:proofErr w:type="spellEnd"/>
      <w:r w:rsidRPr="00D23AA5">
        <w:rPr>
          <w:rFonts w:ascii="Sylfaen" w:hAnsi="Sylfaen" w:cs="Arial"/>
          <w:sz w:val="24"/>
          <w:szCs w:val="24"/>
          <w:shd w:val="clear" w:color="auto" w:fill="FFFFFF"/>
          <w:lang w:val="hy-AM"/>
        </w:rPr>
        <w:t xml:space="preserve"> հրապարակած՝ «ԵՊՀ-ում ֆինանսական դեֆիցիտ է առաջացել» հոդվածն է</w:t>
      </w:r>
      <w:r w:rsidRPr="00D23AA5">
        <w:rPr>
          <w:rStyle w:val="FootnoteReference"/>
        </w:rPr>
        <w:footnoteReference w:id="63"/>
      </w:r>
      <w:r w:rsidRPr="00D23AA5">
        <w:rPr>
          <w:rFonts w:ascii="Sylfaen" w:hAnsi="Sylfaen" w:cs="Arial"/>
          <w:sz w:val="24"/>
          <w:szCs w:val="24"/>
          <w:shd w:val="clear" w:color="auto" w:fill="FFFFFF"/>
          <w:lang w:val="hy-AM"/>
        </w:rPr>
        <w:t xml:space="preserve">։ ԵՊՀ-ն հերքում է պահանջել, ինչը խմբագրությունը որոշակի մեկնաբանություններով հրապարակվել է, սակայն դա չի բավարարել հայցվորին, և վերջինս դիմել է դատարան։ </w:t>
      </w:r>
      <w:r w:rsidRPr="00D23AA5">
        <w:rPr>
          <w:rFonts w:ascii="Sylfaen" w:eastAsia="Times New Roman" w:hAnsi="Sylfaen" w:cs="Arial"/>
          <w:sz w:val="24"/>
          <w:szCs w:val="24"/>
          <w:lang w:val="hy-AM" w:eastAsia="ru-RU"/>
        </w:rPr>
        <w:t xml:space="preserve">(մանրամասները՝ ԽԱՊԿ 2023-2024թթ. տարեկան զեկույցներում, </w:t>
      </w:r>
      <w:proofErr w:type="spellStart"/>
      <w:r w:rsidRPr="00D23AA5">
        <w:rPr>
          <w:rFonts w:ascii="Sylfaen" w:eastAsia="Times New Roman" w:hAnsi="Sylfaen" w:cs="Arial"/>
          <w:sz w:val="24"/>
          <w:szCs w:val="24"/>
          <w:lang w:val="hy-AM" w:eastAsia="ru-RU"/>
        </w:rPr>
        <w:t>տե՛ս</w:t>
      </w:r>
      <w:proofErr w:type="spellEnd"/>
      <w:r w:rsidRPr="00D23AA5">
        <w:rPr>
          <w:rFonts w:ascii="Sylfaen" w:eastAsia="Times New Roman" w:hAnsi="Sylfaen" w:cs="Arial"/>
          <w:sz w:val="24"/>
          <w:szCs w:val="24"/>
          <w:lang w:val="hy-AM" w:eastAsia="ru-RU"/>
        </w:rPr>
        <w:t xml:space="preserve"> www.khosq.am կայքի «Զեկույցներ» բաժնում)։</w:t>
      </w:r>
    </w:p>
    <w:p w14:paraId="53D9FD69" w14:textId="77777777" w:rsidR="00E82AFC" w:rsidRPr="00D23AA5" w:rsidRDefault="00E82AFC" w:rsidP="00E82AFC">
      <w:pPr>
        <w:spacing w:after="0" w:line="240" w:lineRule="auto"/>
        <w:rPr>
          <w:rFonts w:ascii="Sylfaen" w:hAnsi="Sylfaen"/>
          <w:b/>
          <w:sz w:val="24"/>
          <w:szCs w:val="24"/>
          <w:lang w:val="hy-AM"/>
        </w:rPr>
      </w:pPr>
    </w:p>
    <w:p w14:paraId="6CDB9562" w14:textId="77777777" w:rsidR="00E82AFC" w:rsidRPr="00D23AA5" w:rsidRDefault="00E82AFC" w:rsidP="00E82AFC">
      <w:pPr>
        <w:spacing w:after="0" w:line="240" w:lineRule="auto"/>
        <w:rPr>
          <w:rFonts w:ascii="Sylfaen" w:hAnsi="Sylfaen"/>
          <w:bCs/>
          <w:sz w:val="24"/>
          <w:szCs w:val="24"/>
          <w:lang w:val="hy-AM"/>
        </w:rPr>
      </w:pPr>
      <w:r w:rsidRPr="00D23AA5">
        <w:rPr>
          <w:rFonts w:ascii="Sylfaen" w:hAnsi="Sylfaen"/>
          <w:b/>
          <w:sz w:val="24"/>
          <w:szCs w:val="24"/>
          <w:lang w:val="hy-AM"/>
        </w:rPr>
        <w:tab/>
        <w:t xml:space="preserve">Փետրվարի 5-ին </w:t>
      </w:r>
      <w:r w:rsidRPr="00D23AA5">
        <w:rPr>
          <w:rFonts w:ascii="Sylfaen" w:hAnsi="Sylfaen"/>
          <w:bCs/>
          <w:sz w:val="24"/>
          <w:szCs w:val="24"/>
          <w:lang w:val="hy-AM"/>
        </w:rPr>
        <w:t xml:space="preserve">Վերաքննիչ </w:t>
      </w:r>
      <w:r>
        <w:rPr>
          <w:rFonts w:ascii="Sylfaen" w:hAnsi="Sylfaen"/>
          <w:bCs/>
          <w:sz w:val="24"/>
          <w:szCs w:val="24"/>
          <w:lang w:val="hy-AM"/>
        </w:rPr>
        <w:t xml:space="preserve">քաղաքացիական </w:t>
      </w:r>
      <w:r w:rsidRPr="00D23AA5">
        <w:rPr>
          <w:rFonts w:ascii="Sylfaen" w:hAnsi="Sylfaen"/>
          <w:bCs/>
          <w:sz w:val="24"/>
          <w:szCs w:val="24"/>
          <w:lang w:val="hy-AM"/>
        </w:rPr>
        <w:t xml:space="preserve">դատարանը մերժել է </w:t>
      </w:r>
      <w:r w:rsidRPr="00D23AA5">
        <w:rPr>
          <w:rFonts w:ascii="Sylfaen" w:hAnsi="Sylfaen"/>
          <w:sz w:val="24"/>
          <w:szCs w:val="24"/>
          <w:lang w:val="hy-AM"/>
        </w:rPr>
        <w:t>«Քաղաքացիական պայմանագիր» կուսակցությունն ընդդեմ «Իրազեկ քաղաքացիների միավորում» ՀԿ-ի (</w:t>
      </w:r>
      <w:r w:rsidRPr="00D23AA5">
        <w:rPr>
          <w:rFonts w:ascii="Sylfaen" w:hAnsi="Sylfaen"/>
          <w:i/>
          <w:iCs/>
          <w:sz w:val="24"/>
          <w:szCs w:val="24"/>
          <w:lang w:val="hy-AM"/>
        </w:rPr>
        <w:t>Fip.am</w:t>
      </w:r>
      <w:r w:rsidRPr="00D23AA5">
        <w:rPr>
          <w:rFonts w:ascii="Sylfaen" w:hAnsi="Sylfaen"/>
          <w:sz w:val="24"/>
          <w:szCs w:val="24"/>
          <w:lang w:val="hy-AM"/>
        </w:rPr>
        <w:t xml:space="preserve"> </w:t>
      </w:r>
      <w:r>
        <w:rPr>
          <w:rFonts w:ascii="Sylfaen" w:hAnsi="Sylfaen"/>
          <w:sz w:val="24"/>
          <w:szCs w:val="24"/>
          <w:lang w:val="hy-AM"/>
        </w:rPr>
        <w:t>փաստերի ստուգման հարթակի</w:t>
      </w:r>
      <w:r w:rsidRPr="00D23AA5">
        <w:rPr>
          <w:rFonts w:ascii="Sylfaen" w:hAnsi="Sylfaen"/>
          <w:sz w:val="24"/>
          <w:szCs w:val="24"/>
          <w:lang w:val="hy-AM"/>
        </w:rPr>
        <w:t xml:space="preserve"> հիմնադիր) գործով պատասխանողի բողոքն ընդդեմ առաջին ատյանի կայացրած վճռի, որով հայցը մասնակի բավարարվել էր։</w:t>
      </w:r>
    </w:p>
    <w:p w14:paraId="3EFED48D" w14:textId="77777777" w:rsidR="00E82AFC" w:rsidRPr="00D23AA5" w:rsidRDefault="00E82AFC" w:rsidP="00E82AFC">
      <w:pPr>
        <w:spacing w:after="0" w:line="240" w:lineRule="auto"/>
        <w:rPr>
          <w:rFonts w:ascii="Sylfaen" w:eastAsia="Times New Roman" w:hAnsi="Sylfaen" w:cs="Times New Roman"/>
          <w:bCs/>
          <w:sz w:val="24"/>
          <w:szCs w:val="24"/>
          <w:lang w:val="hy-AM"/>
        </w:rPr>
      </w:pPr>
      <w:r w:rsidRPr="00D23AA5">
        <w:rPr>
          <w:rFonts w:ascii="Sylfaen" w:hAnsi="Sylfaen"/>
          <w:sz w:val="24"/>
          <w:szCs w:val="24"/>
          <w:lang w:val="hy-AM"/>
        </w:rPr>
        <w:tab/>
        <w:t>Զրպարտություն համարվող տվյալները հերքելու և փոխհատուցում վճարելու պահանջներ</w:t>
      </w:r>
      <w:r>
        <w:rPr>
          <w:rFonts w:ascii="Sylfaen" w:hAnsi="Sylfaen"/>
          <w:sz w:val="24"/>
          <w:szCs w:val="24"/>
          <w:lang w:val="hy-AM"/>
        </w:rPr>
        <w:t>ով</w:t>
      </w:r>
      <w:r w:rsidRPr="00D23AA5">
        <w:rPr>
          <w:rFonts w:ascii="Sylfaen" w:hAnsi="Sylfaen"/>
          <w:sz w:val="24"/>
          <w:szCs w:val="24"/>
          <w:lang w:val="hy-AM"/>
        </w:rPr>
        <w:t xml:space="preserve"> 2023թ</w:t>
      </w:r>
      <w:r w:rsidRPr="00D23AA5">
        <w:rPr>
          <w:rFonts w:ascii="Times New Roman" w:hAnsi="Times New Roman" w:cs="Times New Roman"/>
          <w:sz w:val="24"/>
          <w:szCs w:val="24"/>
          <w:lang w:val="hy-AM"/>
        </w:rPr>
        <w:t xml:space="preserve">․ </w:t>
      </w:r>
      <w:r w:rsidRPr="00D23AA5">
        <w:rPr>
          <w:rFonts w:ascii="Sylfaen" w:hAnsi="Sylfaen"/>
          <w:sz w:val="24"/>
          <w:szCs w:val="24"/>
          <w:lang w:val="hy-AM"/>
        </w:rPr>
        <w:t>օգոստոսի 17-ին ներկայացված հայցի առիթը հուլիսի 21-ին «Fip.am» </w:t>
      </w:r>
      <w:proofErr w:type="spellStart"/>
      <w:r w:rsidRPr="00D23AA5">
        <w:rPr>
          <w:rFonts w:ascii="Sylfaen" w:hAnsi="Sylfaen"/>
          <w:sz w:val="24"/>
          <w:szCs w:val="24"/>
          <w:lang w:val="hy-AM"/>
        </w:rPr>
        <w:t>կայքում</w:t>
      </w:r>
      <w:proofErr w:type="spellEnd"/>
      <w:r w:rsidRPr="00D23AA5">
        <w:rPr>
          <w:rFonts w:ascii="Sylfaen" w:hAnsi="Sylfaen"/>
          <w:sz w:val="24"/>
          <w:szCs w:val="24"/>
          <w:lang w:val="hy-AM"/>
        </w:rPr>
        <w:t xml:space="preserve"> հրապարակված հետաքննական նյութն է՝ «ՔՊ-ն այլ համայնքների վարչական ռեսուրսն օգտագործելով ձայն է հավաքում </w:t>
      </w:r>
      <w:proofErr w:type="spellStart"/>
      <w:r w:rsidRPr="00D23AA5">
        <w:rPr>
          <w:rFonts w:ascii="Sylfaen" w:hAnsi="Sylfaen"/>
          <w:sz w:val="24"/>
          <w:szCs w:val="24"/>
          <w:lang w:val="hy-AM"/>
        </w:rPr>
        <w:t>Ավինյանի</w:t>
      </w:r>
      <w:proofErr w:type="spellEnd"/>
      <w:r w:rsidRPr="00D23AA5">
        <w:rPr>
          <w:rFonts w:ascii="Sylfaen" w:hAnsi="Sylfaen"/>
          <w:sz w:val="24"/>
          <w:szCs w:val="24"/>
          <w:lang w:val="hy-AM"/>
        </w:rPr>
        <w:t xml:space="preserve"> համար» վերնագրով</w:t>
      </w:r>
      <w:r w:rsidRPr="00D23AA5">
        <w:rPr>
          <w:rStyle w:val="FootnoteReference"/>
          <w:rFonts w:ascii="Sylfaen" w:hAnsi="Sylfaen"/>
          <w:sz w:val="24"/>
          <w:szCs w:val="24"/>
          <w:lang w:val="hy-AM"/>
        </w:rPr>
        <w:footnoteReference w:id="64"/>
      </w:r>
      <w:r w:rsidRPr="00D23AA5">
        <w:rPr>
          <w:rFonts w:ascii="Sylfaen" w:hAnsi="Sylfaen"/>
          <w:sz w:val="24"/>
          <w:szCs w:val="24"/>
          <w:lang w:val="hy-AM"/>
        </w:rPr>
        <w:t xml:space="preserve">։ </w:t>
      </w:r>
      <w:r w:rsidRPr="00D23AA5">
        <w:rPr>
          <w:rFonts w:ascii="Sylfaen" w:hAnsi="Sylfaen"/>
          <w:sz w:val="24"/>
          <w:szCs w:val="24"/>
          <w:lang w:val="hy-AM"/>
        </w:rPr>
        <w:br/>
      </w:r>
      <w:r w:rsidRPr="00D23AA5">
        <w:rPr>
          <w:rFonts w:ascii="Sylfaen" w:hAnsi="Sylfaen"/>
          <w:sz w:val="24"/>
          <w:szCs w:val="24"/>
          <w:lang w:val="hy-AM"/>
        </w:rPr>
        <w:tab/>
      </w:r>
      <w:r w:rsidRPr="00D23AA5">
        <w:rPr>
          <w:rFonts w:ascii="Sylfaen" w:eastAsia="Times New Roman" w:hAnsi="Sylfaen" w:cs="Times New Roman"/>
          <w:bCs/>
          <w:sz w:val="24"/>
          <w:szCs w:val="24"/>
          <w:lang w:val="hy-AM"/>
        </w:rPr>
        <w:t xml:space="preserve"> Մարտի 6-ին պատասխանողը բողոք է ներկայացրել վճռաբեկ ատյան։</w:t>
      </w:r>
    </w:p>
    <w:p w14:paraId="512CFA1E" w14:textId="77777777" w:rsidR="00E82AFC" w:rsidRPr="00D23AA5" w:rsidRDefault="00E82AFC" w:rsidP="00E82AFC">
      <w:pPr>
        <w:spacing w:after="0" w:line="240" w:lineRule="auto"/>
        <w:ind w:firstLine="708"/>
        <w:rPr>
          <w:rFonts w:ascii="Sylfaen" w:hAnsi="Sylfaen" w:cs="Times New Roman"/>
          <w:sz w:val="24"/>
          <w:szCs w:val="24"/>
          <w:lang w:val="hy-AM"/>
        </w:rPr>
      </w:pPr>
    </w:p>
    <w:p w14:paraId="45842305" w14:textId="3AF48747" w:rsidR="00E82AFC" w:rsidRPr="00DC1E98" w:rsidRDefault="00E82AFC" w:rsidP="00E82AFC">
      <w:pPr>
        <w:spacing w:after="0" w:line="240" w:lineRule="auto"/>
        <w:ind w:firstLine="708"/>
        <w:rPr>
          <w:rFonts w:ascii="Sylfaen" w:hAnsi="Sylfaen"/>
          <w:sz w:val="24"/>
          <w:szCs w:val="24"/>
          <w:lang w:val="hy-AM"/>
        </w:rPr>
      </w:pPr>
      <w:r w:rsidRPr="00D23AA5">
        <w:rPr>
          <w:rFonts w:ascii="Sylfaen" w:hAnsi="Sylfaen"/>
          <w:b/>
          <w:sz w:val="24"/>
          <w:szCs w:val="24"/>
          <w:lang w:val="hy-AM"/>
        </w:rPr>
        <w:t>Փետրվարի 5-ին</w:t>
      </w:r>
      <w:r w:rsidRPr="00D23AA5">
        <w:rPr>
          <w:rFonts w:ascii="Sylfaen" w:hAnsi="Sylfaen"/>
          <w:sz w:val="24"/>
          <w:szCs w:val="24"/>
          <w:lang w:val="hy-AM"/>
        </w:rPr>
        <w:t xml:space="preserve"> Վերաքննիչ</w:t>
      </w:r>
      <w:r w:rsidRPr="002A6737">
        <w:rPr>
          <w:rFonts w:ascii="Sylfaen" w:hAnsi="Sylfaen"/>
          <w:sz w:val="24"/>
          <w:szCs w:val="24"/>
          <w:lang w:val="hy-AM"/>
        </w:rPr>
        <w:t xml:space="preserve"> վարչական դատարանում տեղի է ունեցել «Ա1+» հեռուստաընկերության հիմնադիր «ՄԵԼՏԵՔՍ» ՍՊԸ-ն ընդդեմ ՀՀ կառավարության և Հեռուստատեսության և ռադիոյի հանձնաժողովի գործով դատավորի փոխարինում, իսկ </w:t>
      </w:r>
      <w:r>
        <w:rPr>
          <w:rFonts w:ascii="Sylfaen" w:hAnsi="Sylfaen"/>
          <w:sz w:val="24"/>
          <w:szCs w:val="24"/>
          <w:lang w:val="hy-AM"/>
        </w:rPr>
        <w:t xml:space="preserve">ամսի </w:t>
      </w:r>
      <w:r w:rsidRPr="002A6737">
        <w:rPr>
          <w:rFonts w:ascii="Sylfaen" w:hAnsi="Sylfaen"/>
          <w:sz w:val="24"/>
          <w:szCs w:val="24"/>
          <w:lang w:val="hy-AM"/>
        </w:rPr>
        <w:t>10-ին գործը վարույթ է ընդունվել՝ նոր քննության համար։</w:t>
      </w:r>
      <w:r w:rsidRPr="002A6737">
        <w:rPr>
          <w:rFonts w:ascii="Sylfaen" w:hAnsi="Sylfaen"/>
          <w:kern w:val="36"/>
          <w:sz w:val="24"/>
          <w:szCs w:val="24"/>
          <w:lang w:val="hy-AM"/>
        </w:rPr>
        <w:t xml:space="preserve"> </w:t>
      </w:r>
      <w:r w:rsidRPr="002A6737">
        <w:rPr>
          <w:rFonts w:ascii="Sylfaen" w:hAnsi="Sylfaen"/>
          <w:kern w:val="36"/>
          <w:sz w:val="24"/>
          <w:szCs w:val="24"/>
          <w:lang w:val="hy-AM"/>
        </w:rPr>
        <w:br/>
      </w:r>
      <w:r>
        <w:rPr>
          <w:rFonts w:ascii="Sylfaen" w:hAnsi="Sylfaen"/>
          <w:sz w:val="24"/>
          <w:szCs w:val="24"/>
          <w:lang w:val="hy-AM"/>
        </w:rPr>
        <w:tab/>
      </w:r>
      <w:r w:rsidRPr="002A6737">
        <w:rPr>
          <w:rFonts w:ascii="Sylfaen" w:hAnsi="Sylfaen"/>
          <w:sz w:val="24"/>
          <w:szCs w:val="24"/>
          <w:lang w:val="hy-AM"/>
        </w:rPr>
        <w:t xml:space="preserve">Հիշեցնենք, որ 2003 թվականին անցկացված հեռարձակման լիցենզավորման 7 մրցույթների ակտերն </w:t>
      </w:r>
      <w:proofErr w:type="spellStart"/>
      <w:r w:rsidRPr="002A6737">
        <w:rPr>
          <w:rFonts w:ascii="Sylfaen" w:hAnsi="Sylfaen"/>
          <w:sz w:val="24"/>
          <w:szCs w:val="24"/>
          <w:lang w:val="hy-AM"/>
        </w:rPr>
        <w:t>առոչինչ</w:t>
      </w:r>
      <w:proofErr w:type="spellEnd"/>
      <w:r w:rsidRPr="002A6737">
        <w:rPr>
          <w:rFonts w:ascii="Sylfaen" w:hAnsi="Sylfaen"/>
          <w:sz w:val="24"/>
          <w:szCs w:val="24"/>
          <w:lang w:val="hy-AM"/>
        </w:rPr>
        <w:t xml:space="preserve"> ճանաչելու պահանջով հայցը Վարչական դատարան էր ներկայացվել 2019թ. դեկտեմբերի 18-ին։ Գործով որպես երրորդ կողմ են ներգրավված </w:t>
      </w:r>
      <w:r w:rsidRPr="002A6737">
        <w:rPr>
          <w:rFonts w:ascii="Sylfaen" w:hAnsi="Sylfaen"/>
          <w:sz w:val="24"/>
          <w:szCs w:val="24"/>
          <w:shd w:val="clear" w:color="auto" w:fill="FFFFFF"/>
          <w:lang w:val="hy-AM"/>
        </w:rPr>
        <w:t xml:space="preserve">«Արմենիա </w:t>
      </w:r>
      <w:proofErr w:type="spellStart"/>
      <w:r w:rsidRPr="002A6737">
        <w:rPr>
          <w:rFonts w:ascii="Sylfaen" w:hAnsi="Sylfaen"/>
          <w:sz w:val="24"/>
          <w:szCs w:val="24"/>
          <w:shd w:val="clear" w:color="auto" w:fill="FFFFFF"/>
          <w:lang w:val="hy-AM"/>
        </w:rPr>
        <w:t>ԹիՎի</w:t>
      </w:r>
      <w:proofErr w:type="spellEnd"/>
      <w:r w:rsidRPr="002A6737">
        <w:rPr>
          <w:rFonts w:ascii="Sylfaen" w:hAnsi="Sylfaen"/>
          <w:sz w:val="24"/>
          <w:szCs w:val="24"/>
          <w:shd w:val="clear" w:color="auto" w:fill="FFFFFF"/>
          <w:lang w:val="hy-AM"/>
        </w:rPr>
        <w:t>» ՓԲԸ-ն, «</w:t>
      </w:r>
      <w:proofErr w:type="spellStart"/>
      <w:r w:rsidRPr="002A6737">
        <w:rPr>
          <w:rFonts w:ascii="Sylfaen" w:hAnsi="Sylfaen"/>
          <w:sz w:val="24"/>
          <w:szCs w:val="24"/>
          <w:shd w:val="clear" w:color="auto" w:fill="FFFFFF"/>
          <w:lang w:val="hy-AM"/>
        </w:rPr>
        <w:t>Մո</w:t>
      </w:r>
      <w:proofErr w:type="spellEnd"/>
      <w:r w:rsidRPr="002A6737">
        <w:rPr>
          <w:rFonts w:ascii="Sylfaen" w:hAnsi="Sylfaen"/>
          <w:sz w:val="24"/>
          <w:szCs w:val="24"/>
          <w:shd w:val="clear" w:color="auto" w:fill="FFFFFF"/>
          <w:lang w:val="hy-AM"/>
        </w:rPr>
        <w:t xml:space="preserve"> </w:t>
      </w:r>
      <w:proofErr w:type="spellStart"/>
      <w:r w:rsidRPr="002A6737">
        <w:rPr>
          <w:rFonts w:ascii="Sylfaen" w:hAnsi="Sylfaen"/>
          <w:sz w:val="24"/>
          <w:szCs w:val="24"/>
          <w:shd w:val="clear" w:color="auto" w:fill="FFFFFF"/>
          <w:lang w:val="hy-AM"/>
        </w:rPr>
        <w:t>ԹիՎի</w:t>
      </w:r>
      <w:proofErr w:type="spellEnd"/>
      <w:r w:rsidRPr="002A6737">
        <w:rPr>
          <w:rFonts w:ascii="Sylfaen" w:hAnsi="Sylfaen"/>
          <w:sz w:val="24"/>
          <w:szCs w:val="24"/>
          <w:shd w:val="clear" w:color="auto" w:fill="FFFFFF"/>
          <w:lang w:val="hy-AM"/>
        </w:rPr>
        <w:t xml:space="preserve"> </w:t>
      </w:r>
      <w:proofErr w:type="spellStart"/>
      <w:r w:rsidRPr="002A6737">
        <w:rPr>
          <w:rFonts w:ascii="Sylfaen" w:hAnsi="Sylfaen"/>
          <w:sz w:val="24"/>
          <w:szCs w:val="24"/>
          <w:shd w:val="clear" w:color="auto" w:fill="FFFFFF"/>
          <w:lang w:val="hy-AM"/>
        </w:rPr>
        <w:t>Մեդիա</w:t>
      </w:r>
      <w:proofErr w:type="spellEnd"/>
      <w:r w:rsidRPr="002A6737">
        <w:rPr>
          <w:rFonts w:ascii="Sylfaen" w:hAnsi="Sylfaen"/>
          <w:sz w:val="24"/>
          <w:szCs w:val="24"/>
          <w:shd w:val="clear" w:color="auto" w:fill="FFFFFF"/>
          <w:lang w:val="hy-AM"/>
        </w:rPr>
        <w:t xml:space="preserve"> </w:t>
      </w:r>
      <w:r w:rsidRPr="002A6737">
        <w:rPr>
          <w:rFonts w:ascii="Sylfaen" w:hAnsi="Sylfaen"/>
          <w:sz w:val="24"/>
          <w:szCs w:val="24"/>
          <w:lang w:val="hy-AM"/>
        </w:rPr>
        <w:t>Հոլդինգ» ՓԲԸ-ն, «</w:t>
      </w:r>
      <w:proofErr w:type="spellStart"/>
      <w:r w:rsidRPr="002A6737">
        <w:rPr>
          <w:rFonts w:ascii="Sylfaen" w:hAnsi="Sylfaen"/>
          <w:sz w:val="24"/>
          <w:szCs w:val="24"/>
          <w:lang w:val="hy-AM"/>
        </w:rPr>
        <w:t>ԱրմենԱկոբ</w:t>
      </w:r>
      <w:proofErr w:type="spellEnd"/>
      <w:r w:rsidRPr="002A6737">
        <w:rPr>
          <w:rFonts w:ascii="Sylfaen" w:hAnsi="Sylfaen"/>
          <w:sz w:val="24"/>
          <w:szCs w:val="24"/>
          <w:lang w:val="hy-AM"/>
        </w:rPr>
        <w:t>» ՍՊԸ-ն, «ԱՐ հեռուստաընկերություն» ՍՊԸ-ն և «Հուսաբեր» ՓԲԸ-ն: 2021թ</w:t>
      </w:r>
      <w:r w:rsidRPr="002A6737">
        <w:rPr>
          <w:rFonts w:ascii="Times New Roman" w:hAnsi="Times New Roman" w:cs="Times New Roman"/>
          <w:sz w:val="24"/>
          <w:szCs w:val="24"/>
          <w:lang w:val="hy-AM"/>
        </w:rPr>
        <w:t>․</w:t>
      </w:r>
      <w:r w:rsidRPr="002A6737">
        <w:rPr>
          <w:rFonts w:ascii="Sylfaen" w:hAnsi="Sylfaen"/>
          <w:sz w:val="24"/>
          <w:szCs w:val="24"/>
          <w:lang w:val="hy-AM"/>
        </w:rPr>
        <w:t xml:space="preserve"> ապրիլի 6-ին դատարանը մերժել էր հայցը, իսկ </w:t>
      </w:r>
      <w:r w:rsidRPr="002A6737">
        <w:rPr>
          <w:rFonts w:ascii="Sylfaen" w:hAnsi="Sylfaen"/>
          <w:sz w:val="24"/>
          <w:szCs w:val="24"/>
          <w:shd w:val="clear" w:color="auto" w:fill="FFFFFF"/>
          <w:lang w:val="hy-AM"/>
        </w:rPr>
        <w:t>2022թ</w:t>
      </w:r>
      <w:r w:rsidRPr="002A6737">
        <w:rPr>
          <w:rFonts w:ascii="Times New Roman" w:hAnsi="Times New Roman" w:cs="Times New Roman"/>
          <w:sz w:val="24"/>
          <w:szCs w:val="24"/>
          <w:shd w:val="clear" w:color="auto" w:fill="FFFFFF"/>
          <w:lang w:val="hy-AM"/>
        </w:rPr>
        <w:t>․</w:t>
      </w:r>
      <w:r w:rsidRPr="002A6737">
        <w:rPr>
          <w:rFonts w:ascii="Sylfaen" w:hAnsi="Sylfaen"/>
          <w:sz w:val="24"/>
          <w:szCs w:val="24"/>
          <w:shd w:val="clear" w:color="auto" w:fill="FFFFFF"/>
          <w:lang w:val="hy-AM"/>
        </w:rPr>
        <w:t xml:space="preserve"> </w:t>
      </w:r>
      <w:r w:rsidRPr="002A6737">
        <w:rPr>
          <w:rFonts w:ascii="Sylfaen" w:hAnsi="Sylfaen" w:cs="Sylfaen"/>
          <w:sz w:val="24"/>
          <w:szCs w:val="24"/>
          <w:shd w:val="clear" w:color="auto" w:fill="FFFFFF"/>
          <w:lang w:val="hy-AM"/>
        </w:rPr>
        <w:t>հունիսի</w:t>
      </w:r>
      <w:r w:rsidRPr="002A6737">
        <w:rPr>
          <w:rFonts w:ascii="Sylfaen" w:hAnsi="Sylfaen"/>
          <w:sz w:val="24"/>
          <w:szCs w:val="24"/>
          <w:shd w:val="clear" w:color="auto" w:fill="FFFFFF"/>
          <w:lang w:val="hy-AM"/>
        </w:rPr>
        <w:t xml:space="preserve"> 1-</w:t>
      </w:r>
      <w:r w:rsidRPr="002A6737">
        <w:rPr>
          <w:rFonts w:ascii="Sylfaen" w:hAnsi="Sylfaen" w:cs="Sylfaen"/>
          <w:sz w:val="24"/>
          <w:szCs w:val="24"/>
          <w:shd w:val="clear" w:color="auto" w:fill="FFFFFF"/>
          <w:lang w:val="hy-AM"/>
        </w:rPr>
        <w:t>ին</w:t>
      </w:r>
      <w:r w:rsidRPr="002A6737">
        <w:rPr>
          <w:rFonts w:ascii="Sylfaen" w:hAnsi="Sylfaen"/>
          <w:sz w:val="24"/>
          <w:szCs w:val="24"/>
          <w:shd w:val="clear" w:color="auto" w:fill="FFFFFF"/>
          <w:lang w:val="hy-AM"/>
        </w:rPr>
        <w:t xml:space="preserve"> Վերաքննիչ </w:t>
      </w:r>
      <w:r>
        <w:rPr>
          <w:rFonts w:ascii="Sylfaen" w:hAnsi="Sylfaen"/>
          <w:sz w:val="24"/>
          <w:szCs w:val="24"/>
          <w:shd w:val="clear" w:color="auto" w:fill="FFFFFF"/>
          <w:lang w:val="hy-AM"/>
        </w:rPr>
        <w:t xml:space="preserve">վարչական </w:t>
      </w:r>
      <w:r w:rsidRPr="002A6737">
        <w:rPr>
          <w:rFonts w:ascii="Sylfaen" w:hAnsi="Sylfaen"/>
          <w:sz w:val="24"/>
          <w:szCs w:val="24"/>
          <w:shd w:val="clear" w:color="auto" w:fill="FFFFFF"/>
          <w:lang w:val="hy-AM"/>
        </w:rPr>
        <w:t xml:space="preserve">դատարանը մերժել էր հայցվորի բողոքը, և </w:t>
      </w:r>
      <w:r w:rsidRPr="002A6737">
        <w:rPr>
          <w:rFonts w:ascii="Sylfaen" w:hAnsi="Sylfaen"/>
          <w:sz w:val="24"/>
          <w:szCs w:val="24"/>
          <w:lang w:val="hy-AM"/>
        </w:rPr>
        <w:t xml:space="preserve">«ՄԵԼՏԵՔՍ»-ը </w:t>
      </w:r>
      <w:r w:rsidRPr="002A6737">
        <w:rPr>
          <w:rFonts w:ascii="Sylfaen" w:hAnsi="Sylfaen"/>
          <w:sz w:val="24"/>
          <w:szCs w:val="24"/>
          <w:lang w:val="hy-AM"/>
        </w:rPr>
        <w:lastRenderedPageBreak/>
        <w:t>դիմել էր վճռաբեկ ատյան: 2023թ</w:t>
      </w:r>
      <w:r w:rsidRPr="002A6737">
        <w:rPr>
          <w:rFonts w:ascii="Times New Roman" w:hAnsi="Times New Roman" w:cs="Times New Roman"/>
          <w:sz w:val="24"/>
          <w:szCs w:val="24"/>
          <w:lang w:val="hy-AM"/>
        </w:rPr>
        <w:t>․</w:t>
      </w:r>
      <w:r w:rsidRPr="002A6737">
        <w:rPr>
          <w:rFonts w:ascii="Sylfaen" w:hAnsi="Sylfaen" w:cs="Times New Roman"/>
          <w:sz w:val="24"/>
          <w:szCs w:val="24"/>
          <w:lang w:val="hy-AM"/>
        </w:rPr>
        <w:t xml:space="preserve"> </w:t>
      </w:r>
      <w:r w:rsidRPr="002A6737">
        <w:rPr>
          <w:rFonts w:ascii="Sylfaen" w:hAnsi="Sylfaen"/>
          <w:sz w:val="24"/>
          <w:szCs w:val="24"/>
          <w:lang w:val="hy-AM"/>
        </w:rPr>
        <w:t xml:space="preserve">նոյեմբերի 10-ին </w:t>
      </w:r>
      <w:r>
        <w:rPr>
          <w:rFonts w:ascii="Sylfaen" w:hAnsi="Sylfaen"/>
          <w:sz w:val="24"/>
          <w:szCs w:val="24"/>
          <w:lang w:val="hy-AM"/>
        </w:rPr>
        <w:t>Վ</w:t>
      </w:r>
      <w:r w:rsidRPr="002A6737">
        <w:rPr>
          <w:rFonts w:ascii="Sylfaen" w:hAnsi="Sylfaen"/>
          <w:sz w:val="24"/>
          <w:szCs w:val="24"/>
          <w:lang w:val="hy-AM"/>
        </w:rPr>
        <w:t>ճռաբեկ</w:t>
      </w:r>
      <w:r>
        <w:rPr>
          <w:rFonts w:ascii="Sylfaen" w:hAnsi="Sylfaen"/>
          <w:sz w:val="24"/>
          <w:szCs w:val="24"/>
          <w:lang w:val="hy-AM"/>
        </w:rPr>
        <w:t xml:space="preserve"> դատարանը</w:t>
      </w:r>
      <w:r w:rsidRPr="002A6737">
        <w:rPr>
          <w:rFonts w:ascii="Sylfaen" w:hAnsi="Sylfaen"/>
          <w:sz w:val="24"/>
          <w:szCs w:val="24"/>
          <w:lang w:val="hy-AM"/>
        </w:rPr>
        <w:t xml:space="preserve"> </w:t>
      </w:r>
      <w:r w:rsidRPr="00DC1E98">
        <w:rPr>
          <w:rFonts w:ascii="Sylfaen" w:hAnsi="Sylfaen"/>
          <w:sz w:val="24"/>
          <w:szCs w:val="24"/>
          <w:lang w:val="hy-AM"/>
        </w:rPr>
        <w:t>բավարարվել էր բողոքը և գործն ուղարկել վերաքննիչ ատյան՝ նոր քննության։</w:t>
      </w:r>
      <w:r w:rsidRPr="00DC1E98">
        <w:rPr>
          <w:rFonts w:ascii="Sylfaen" w:hAnsi="Sylfaen"/>
          <w:kern w:val="36"/>
          <w:sz w:val="24"/>
          <w:szCs w:val="24"/>
          <w:lang w:val="hy-AM"/>
        </w:rPr>
        <w:br/>
      </w:r>
      <w:r w:rsidRPr="00DC1E98">
        <w:rPr>
          <w:rFonts w:ascii="Sylfaen" w:hAnsi="Sylfaen"/>
          <w:sz w:val="24"/>
          <w:szCs w:val="24"/>
          <w:lang w:val="hy-AM"/>
        </w:rPr>
        <w:tab/>
      </w:r>
      <w:r w:rsidRPr="00DC1E98">
        <w:rPr>
          <w:rFonts w:ascii="Sylfaen" w:hAnsi="Sylfaen"/>
          <w:b/>
          <w:bCs/>
          <w:sz w:val="24"/>
          <w:szCs w:val="24"/>
          <w:lang w:val="hy-AM"/>
        </w:rPr>
        <w:t>Մարտի 10-ին</w:t>
      </w:r>
      <w:r w:rsidRPr="00DC1E98">
        <w:rPr>
          <w:rFonts w:ascii="Sylfaen" w:hAnsi="Sylfaen"/>
          <w:sz w:val="24"/>
          <w:szCs w:val="24"/>
          <w:lang w:val="hy-AM"/>
        </w:rPr>
        <w:t xml:space="preserve"> Վերաքննիչ դատարանը մերժել է բողոքը՝ վարչական դատարանի 2021թ</w:t>
      </w:r>
      <w:r w:rsidRPr="00DC1E98">
        <w:rPr>
          <w:rFonts w:ascii="Times New Roman" w:hAnsi="Times New Roman" w:cs="Times New Roman"/>
          <w:sz w:val="24"/>
          <w:szCs w:val="24"/>
          <w:lang w:val="hy-AM"/>
        </w:rPr>
        <w:t>․</w:t>
      </w:r>
      <w:r w:rsidRPr="00DC1E98">
        <w:rPr>
          <w:rFonts w:ascii="Sylfaen" w:hAnsi="Sylfaen"/>
          <w:sz w:val="24"/>
          <w:szCs w:val="24"/>
          <w:lang w:val="hy-AM"/>
        </w:rPr>
        <w:t xml:space="preserve"> ապրիլի 6-ի վճիռը թողնելով անփոփոխ: Ըստ էության վերաքննիչ ատյանը հրաժարվել է քննել «ՄԵԼՏԵՔՍ» ՍՊԸ-ի հանդեպ </w:t>
      </w:r>
      <w:proofErr w:type="spellStart"/>
      <w:r w:rsidRPr="00DC1E98">
        <w:rPr>
          <w:rFonts w:ascii="Sylfaen" w:hAnsi="Sylfaen"/>
          <w:sz w:val="24"/>
          <w:szCs w:val="24"/>
          <w:lang w:val="hy-AM"/>
        </w:rPr>
        <w:t>դրսևորված</w:t>
      </w:r>
      <w:proofErr w:type="spellEnd"/>
      <w:r w:rsidRPr="00DC1E98">
        <w:rPr>
          <w:rFonts w:ascii="Sylfaen" w:hAnsi="Sylfaen"/>
          <w:sz w:val="24"/>
          <w:szCs w:val="24"/>
          <w:lang w:val="hy-AM"/>
        </w:rPr>
        <w:t xml:space="preserve"> խտրականության հարցը, որը բարձրացրել էր հայցվոր կողմը։ </w:t>
      </w:r>
      <w:r w:rsidR="00DC1E98">
        <w:rPr>
          <w:rFonts w:ascii="Sylfaen" w:hAnsi="Sylfaen"/>
          <w:sz w:val="24"/>
          <w:szCs w:val="24"/>
          <w:lang w:val="hy-AM"/>
        </w:rPr>
        <w:t xml:space="preserve">Հայցվորը մտադիր է </w:t>
      </w:r>
      <w:r w:rsidR="00B75AFE">
        <w:rPr>
          <w:rFonts w:ascii="Sylfaen" w:hAnsi="Sylfaen"/>
          <w:sz w:val="24"/>
          <w:szCs w:val="24"/>
          <w:lang w:val="hy-AM"/>
        </w:rPr>
        <w:t>այդ որոշումը բողոքարկել վճռաբեկ ատյանում։</w:t>
      </w:r>
    </w:p>
    <w:p w14:paraId="794053A6" w14:textId="77777777" w:rsidR="00E82AFC" w:rsidRDefault="00E82AFC" w:rsidP="00E82AFC">
      <w:pPr>
        <w:spacing w:after="0" w:line="240" w:lineRule="auto"/>
        <w:ind w:firstLine="708"/>
        <w:rPr>
          <w:rFonts w:ascii="Sylfaen" w:hAnsi="Sylfaen"/>
          <w:sz w:val="24"/>
          <w:szCs w:val="24"/>
          <w:highlight w:val="yellow"/>
          <w:lang w:val="hy-AM"/>
        </w:rPr>
      </w:pPr>
    </w:p>
    <w:p w14:paraId="33D60988" w14:textId="77777777" w:rsidR="00E82AFC" w:rsidRPr="00D23AA5" w:rsidRDefault="00E82AFC" w:rsidP="00E82AFC">
      <w:pPr>
        <w:spacing w:after="0" w:line="240" w:lineRule="auto"/>
        <w:rPr>
          <w:rFonts w:ascii="Sylfaen" w:hAnsi="Sylfaen" w:cs="Segoe UI Historic"/>
          <w:b/>
          <w:bCs/>
          <w:color w:val="050505"/>
          <w:sz w:val="24"/>
          <w:szCs w:val="24"/>
          <w:lang w:val="hy-AM"/>
        </w:rPr>
      </w:pPr>
      <w:r>
        <w:rPr>
          <w:rFonts w:ascii="Sylfaen" w:hAnsi="Sylfaen" w:cs="Segoe UI Historic"/>
          <w:bCs/>
          <w:color w:val="050505"/>
          <w:sz w:val="24"/>
          <w:szCs w:val="24"/>
          <w:lang w:val="hy-AM"/>
        </w:rPr>
        <w:tab/>
      </w:r>
      <w:r w:rsidRPr="00D23AA5">
        <w:rPr>
          <w:rFonts w:ascii="Sylfaen" w:hAnsi="Sylfaen" w:cs="Segoe UI Historic"/>
          <w:b/>
          <w:color w:val="050505"/>
          <w:sz w:val="24"/>
          <w:szCs w:val="24"/>
          <w:lang w:val="hy-AM"/>
        </w:rPr>
        <w:t>Փետրվարի 6-ին</w:t>
      </w:r>
      <w:r w:rsidRPr="00D23AA5">
        <w:rPr>
          <w:rFonts w:ascii="Sylfaen" w:hAnsi="Sylfaen" w:cs="Segoe UI Historic"/>
          <w:bCs/>
          <w:color w:val="050505"/>
          <w:sz w:val="24"/>
          <w:szCs w:val="24"/>
          <w:lang w:val="hy-AM"/>
        </w:rPr>
        <w:t xml:space="preserve"> </w:t>
      </w:r>
      <w:proofErr w:type="spellStart"/>
      <w:r>
        <w:rPr>
          <w:rFonts w:ascii="Sylfaen" w:hAnsi="Sylfaen" w:cs="Segoe UI Historic"/>
          <w:bCs/>
          <w:color w:val="050505"/>
          <w:sz w:val="24"/>
          <w:szCs w:val="24"/>
          <w:lang w:val="hy-AM"/>
        </w:rPr>
        <w:t>Երևանի</w:t>
      </w:r>
      <w:proofErr w:type="spellEnd"/>
      <w:r>
        <w:rPr>
          <w:rFonts w:ascii="Sylfaen" w:hAnsi="Sylfaen" w:cs="Segoe UI Historic"/>
          <w:bCs/>
          <w:color w:val="050505"/>
          <w:sz w:val="24"/>
          <w:szCs w:val="24"/>
          <w:lang w:val="hy-AM"/>
        </w:rPr>
        <w:t xml:space="preserve"> ընդհանուր իրավասության դատարանում </w:t>
      </w:r>
      <w:r w:rsidRPr="00D23AA5">
        <w:rPr>
          <w:rFonts w:ascii="Sylfaen" w:hAnsi="Sylfaen" w:cs="Segoe UI Historic"/>
          <w:bCs/>
          <w:color w:val="050505"/>
          <w:sz w:val="24"/>
          <w:szCs w:val="24"/>
          <w:lang w:val="hy-AM"/>
        </w:rPr>
        <w:t xml:space="preserve">նոր </w:t>
      </w:r>
      <w:r>
        <w:rPr>
          <w:rFonts w:ascii="Sylfaen" w:hAnsi="Sylfaen" w:cs="Segoe UI Historic"/>
          <w:bCs/>
          <w:color w:val="050505"/>
          <w:sz w:val="24"/>
          <w:szCs w:val="24"/>
          <w:lang w:val="hy-AM"/>
        </w:rPr>
        <w:t>քննությամբ</w:t>
      </w:r>
      <w:r w:rsidRPr="00D23AA5">
        <w:rPr>
          <w:rFonts w:ascii="Sylfaen" w:hAnsi="Sylfaen" w:cs="Segoe UI Historic"/>
          <w:bCs/>
          <w:color w:val="050505"/>
          <w:sz w:val="24"/>
          <w:szCs w:val="24"/>
          <w:lang w:val="hy-AM"/>
        </w:rPr>
        <w:t xml:space="preserve"> </w:t>
      </w:r>
      <w:r>
        <w:rPr>
          <w:rFonts w:ascii="Sylfaen" w:hAnsi="Sylfaen" w:cs="Segoe UI Historic"/>
          <w:bCs/>
          <w:color w:val="050505"/>
          <w:sz w:val="24"/>
          <w:szCs w:val="24"/>
          <w:lang w:val="hy-AM"/>
        </w:rPr>
        <w:t>կայաց</w:t>
      </w:r>
      <w:r w:rsidRPr="00D23AA5">
        <w:rPr>
          <w:rFonts w:ascii="Sylfaen" w:hAnsi="Sylfaen" w:cs="Segoe UI Historic"/>
          <w:bCs/>
          <w:color w:val="050505"/>
          <w:sz w:val="24"/>
          <w:szCs w:val="24"/>
          <w:lang w:val="hy-AM"/>
        </w:rPr>
        <w:t xml:space="preserve">ել է Վարդան </w:t>
      </w:r>
      <w:proofErr w:type="spellStart"/>
      <w:r w:rsidRPr="00D23AA5">
        <w:rPr>
          <w:rFonts w:ascii="Sylfaen" w:hAnsi="Sylfaen" w:cs="Segoe UI Historic"/>
          <w:bCs/>
          <w:color w:val="050505"/>
          <w:sz w:val="24"/>
          <w:szCs w:val="24"/>
          <w:lang w:val="hy-AM"/>
        </w:rPr>
        <w:t>Բադասյանն</w:t>
      </w:r>
      <w:proofErr w:type="spellEnd"/>
      <w:r w:rsidRPr="00D23AA5">
        <w:rPr>
          <w:rFonts w:ascii="Sylfaen" w:hAnsi="Sylfaen" w:cs="Segoe UI Historic"/>
          <w:bCs/>
          <w:color w:val="050505"/>
          <w:sz w:val="24"/>
          <w:szCs w:val="24"/>
          <w:lang w:val="hy-AM"/>
        </w:rPr>
        <w:t xml:space="preserve"> (ՀՀ արդարադատության նախկին նախարար </w:t>
      </w:r>
      <w:proofErr w:type="spellStart"/>
      <w:r w:rsidRPr="00D23AA5">
        <w:rPr>
          <w:rFonts w:ascii="Sylfaen" w:hAnsi="Sylfaen" w:cs="Segoe UI Historic"/>
          <w:bCs/>
          <w:color w:val="050505"/>
          <w:sz w:val="24"/>
          <w:szCs w:val="24"/>
          <w:lang w:val="hy-AM"/>
        </w:rPr>
        <w:t>Ռուստամ</w:t>
      </w:r>
      <w:proofErr w:type="spellEnd"/>
      <w:r w:rsidRPr="00D23AA5">
        <w:rPr>
          <w:rFonts w:ascii="Sylfaen" w:hAnsi="Sylfaen" w:cs="Segoe UI Historic"/>
          <w:bCs/>
          <w:color w:val="050505"/>
          <w:sz w:val="24"/>
          <w:szCs w:val="24"/>
          <w:lang w:val="hy-AM"/>
        </w:rPr>
        <w:t xml:space="preserve"> </w:t>
      </w:r>
      <w:proofErr w:type="spellStart"/>
      <w:r w:rsidRPr="00D23AA5">
        <w:rPr>
          <w:rFonts w:ascii="Sylfaen" w:hAnsi="Sylfaen" w:cs="Segoe UI Historic"/>
          <w:bCs/>
          <w:color w:val="050505"/>
          <w:sz w:val="24"/>
          <w:szCs w:val="24"/>
          <w:lang w:val="hy-AM"/>
        </w:rPr>
        <w:t>Բադասյանի</w:t>
      </w:r>
      <w:proofErr w:type="spellEnd"/>
      <w:r w:rsidRPr="00D23AA5">
        <w:rPr>
          <w:rFonts w:ascii="Sylfaen" w:hAnsi="Sylfaen" w:cs="Segoe UI Historic"/>
          <w:bCs/>
          <w:color w:val="050505"/>
          <w:sz w:val="24"/>
          <w:szCs w:val="24"/>
          <w:lang w:val="hy-AM"/>
        </w:rPr>
        <w:t xml:space="preserve"> հայրը - ԽԱՊԿ) ընդդեմ «168 ժամ» ՍՊԸ-ի և «Իրավունք </w:t>
      </w:r>
      <w:proofErr w:type="spellStart"/>
      <w:r>
        <w:rPr>
          <w:rFonts w:ascii="Sylfaen" w:hAnsi="Sylfaen" w:cs="Segoe UI Historic"/>
          <w:bCs/>
          <w:color w:val="050505"/>
          <w:sz w:val="24"/>
          <w:szCs w:val="24"/>
          <w:lang w:val="hy-AM"/>
        </w:rPr>
        <w:t>Մ</w:t>
      </w:r>
      <w:r w:rsidRPr="00D23AA5">
        <w:rPr>
          <w:rFonts w:ascii="Sylfaen" w:hAnsi="Sylfaen" w:cs="Segoe UI Historic"/>
          <w:bCs/>
          <w:color w:val="050505"/>
          <w:sz w:val="24"/>
          <w:szCs w:val="24"/>
          <w:lang w:val="hy-AM"/>
        </w:rPr>
        <w:t>եդիա</w:t>
      </w:r>
      <w:proofErr w:type="spellEnd"/>
      <w:r w:rsidRPr="00D23AA5">
        <w:rPr>
          <w:rFonts w:ascii="Sylfaen" w:hAnsi="Sylfaen" w:cs="Segoe UI Historic"/>
          <w:bCs/>
          <w:color w:val="050505"/>
          <w:sz w:val="24"/>
          <w:szCs w:val="24"/>
          <w:lang w:val="hy-AM"/>
        </w:rPr>
        <w:t>» ՍՊԸ-ի գործ</w:t>
      </w:r>
      <w:r>
        <w:rPr>
          <w:rFonts w:ascii="Sylfaen" w:hAnsi="Sylfaen" w:cs="Segoe UI Historic"/>
          <w:bCs/>
          <w:color w:val="050505"/>
          <w:sz w:val="24"/>
          <w:szCs w:val="24"/>
          <w:lang w:val="hy-AM"/>
        </w:rPr>
        <w:t>ով</w:t>
      </w:r>
      <w:r w:rsidRPr="00D23AA5">
        <w:rPr>
          <w:rFonts w:ascii="Sylfaen" w:hAnsi="Sylfaen" w:cs="Segoe UI Historic"/>
          <w:bCs/>
          <w:color w:val="050505"/>
          <w:sz w:val="24"/>
          <w:szCs w:val="24"/>
          <w:lang w:val="hy-AM"/>
        </w:rPr>
        <w:t xml:space="preserve"> </w:t>
      </w:r>
      <w:r>
        <w:rPr>
          <w:rFonts w:ascii="Sylfaen" w:hAnsi="Sylfaen" w:cs="Segoe UI Historic"/>
          <w:bCs/>
          <w:color w:val="050505"/>
          <w:sz w:val="24"/>
          <w:szCs w:val="24"/>
          <w:lang w:val="hy-AM"/>
        </w:rPr>
        <w:t>նիստ</w:t>
      </w:r>
      <w:r w:rsidRPr="00D23AA5">
        <w:rPr>
          <w:rFonts w:ascii="Sylfaen" w:hAnsi="Sylfaen" w:cs="Segoe UI Historic"/>
          <w:bCs/>
          <w:color w:val="050505"/>
          <w:sz w:val="24"/>
          <w:szCs w:val="24"/>
          <w:lang w:val="hy-AM"/>
        </w:rPr>
        <w:t>՝</w:t>
      </w:r>
      <w:r>
        <w:rPr>
          <w:rFonts w:ascii="Sylfaen" w:hAnsi="Sylfaen" w:cs="Segoe UI Historic"/>
          <w:bCs/>
          <w:color w:val="050505"/>
          <w:sz w:val="24"/>
          <w:szCs w:val="24"/>
          <w:lang w:val="hy-AM"/>
        </w:rPr>
        <w:t xml:space="preserve"> </w:t>
      </w:r>
      <w:r w:rsidRPr="00D23AA5">
        <w:rPr>
          <w:rFonts w:ascii="Sylfaen" w:hAnsi="Sylfaen" w:cs="Segoe UI Historic"/>
          <w:bCs/>
          <w:color w:val="050505"/>
          <w:sz w:val="24"/>
          <w:szCs w:val="24"/>
          <w:lang w:val="hy-AM"/>
        </w:rPr>
        <w:t xml:space="preserve">զրպարտություն համարվող տվյալները հրապարակայնորեն հերքելու, պատվին, արժանապատվությանը և գործարար </w:t>
      </w:r>
      <w:proofErr w:type="spellStart"/>
      <w:r w:rsidRPr="00D23AA5">
        <w:rPr>
          <w:rFonts w:ascii="Sylfaen" w:hAnsi="Sylfaen" w:cs="Segoe UI Historic"/>
          <w:bCs/>
          <w:color w:val="050505"/>
          <w:sz w:val="24"/>
          <w:szCs w:val="24"/>
          <w:lang w:val="hy-AM"/>
        </w:rPr>
        <w:t>համբավին</w:t>
      </w:r>
      <w:proofErr w:type="spellEnd"/>
      <w:r w:rsidRPr="00D23AA5">
        <w:rPr>
          <w:rFonts w:ascii="Sylfaen" w:hAnsi="Sylfaen" w:cs="Segoe UI Historic"/>
          <w:bCs/>
          <w:color w:val="050505"/>
          <w:sz w:val="24"/>
          <w:szCs w:val="24"/>
          <w:lang w:val="hy-AM"/>
        </w:rPr>
        <w:t xml:space="preserve"> պատճառված վնասը փոխհատուցելու պահանջներով</w:t>
      </w:r>
      <w:r w:rsidRPr="00D23AA5">
        <w:rPr>
          <w:rFonts w:ascii="Sylfaen" w:hAnsi="Sylfaen" w:cs="Segoe UI Historic"/>
          <w:b/>
          <w:bCs/>
          <w:color w:val="050505"/>
          <w:sz w:val="24"/>
          <w:szCs w:val="24"/>
          <w:lang w:val="hy-AM"/>
        </w:rPr>
        <w:t>։</w:t>
      </w:r>
    </w:p>
    <w:p w14:paraId="3538748F" w14:textId="77777777" w:rsidR="00E82AFC" w:rsidRPr="00D23AA5" w:rsidRDefault="00E82AFC" w:rsidP="00E82AFC">
      <w:pPr>
        <w:spacing w:after="0" w:line="240" w:lineRule="auto"/>
        <w:ind w:firstLine="708"/>
        <w:rPr>
          <w:rFonts w:ascii="Sylfaen" w:hAnsi="Sylfaen" w:cs="Segoe UI Historic"/>
          <w:bCs/>
          <w:color w:val="050505"/>
          <w:sz w:val="24"/>
          <w:szCs w:val="24"/>
          <w:lang w:val="hy-AM"/>
        </w:rPr>
      </w:pPr>
      <w:r w:rsidRPr="00D23AA5">
        <w:rPr>
          <w:rFonts w:ascii="Sylfaen" w:hAnsi="Sylfaen" w:cs="Segoe UI Historic"/>
          <w:bCs/>
          <w:color w:val="050505"/>
          <w:sz w:val="24"/>
          <w:szCs w:val="24"/>
          <w:lang w:val="hy-AM"/>
        </w:rPr>
        <w:t>Հիշեցնենք, որ 2020թ</w:t>
      </w:r>
      <w:r w:rsidRPr="00D23AA5">
        <w:rPr>
          <w:rFonts w:ascii="Times New Roman" w:hAnsi="Times New Roman" w:cs="Times New Roman"/>
          <w:bCs/>
          <w:color w:val="050505"/>
          <w:sz w:val="24"/>
          <w:szCs w:val="24"/>
          <w:lang w:val="hy-AM"/>
        </w:rPr>
        <w:t>․</w:t>
      </w:r>
      <w:r w:rsidRPr="00D23AA5">
        <w:rPr>
          <w:rFonts w:ascii="Sylfaen" w:hAnsi="Sylfaen" w:cs="Segoe UI Historic"/>
          <w:bCs/>
          <w:color w:val="050505"/>
          <w:sz w:val="24"/>
          <w:szCs w:val="24"/>
          <w:lang w:val="hy-AM"/>
        </w:rPr>
        <w:t xml:space="preserve"> հուլիսի 10-ին ներկայացված հայցն ի սկզբանե եղել է ընդդեմ «Այլընտրանք» ՀԿ համանախագահ Նարեկ Մանթաշյանի և </w:t>
      </w:r>
      <w:r w:rsidRPr="00D23AA5">
        <w:rPr>
          <w:rFonts w:ascii="Sylfaen" w:hAnsi="Sylfaen" w:cs="Segoe UI Historic"/>
          <w:bCs/>
          <w:i/>
          <w:iCs/>
          <w:color w:val="050505"/>
          <w:sz w:val="24"/>
          <w:szCs w:val="24"/>
          <w:lang w:val="hy-AM"/>
        </w:rPr>
        <w:t>News.am, Analitik.am, 168.am, Iravunk.com, Blognews.am, Alternativ.am, Ipress.am</w:t>
      </w:r>
      <w:r w:rsidRPr="00D23AA5">
        <w:rPr>
          <w:rFonts w:ascii="Sylfaen" w:hAnsi="Sylfaen" w:cs="Segoe UI Historic"/>
          <w:bCs/>
          <w:color w:val="050505"/>
          <w:sz w:val="24"/>
          <w:szCs w:val="24"/>
          <w:lang w:val="hy-AM"/>
        </w:rPr>
        <w:t xml:space="preserve"> լրատվական </w:t>
      </w:r>
      <w:proofErr w:type="spellStart"/>
      <w:r w:rsidRPr="00D23AA5">
        <w:rPr>
          <w:rFonts w:ascii="Sylfaen" w:hAnsi="Sylfaen" w:cs="Segoe UI Historic"/>
          <w:bCs/>
          <w:color w:val="050505"/>
          <w:sz w:val="24"/>
          <w:szCs w:val="24"/>
          <w:lang w:val="hy-AM"/>
        </w:rPr>
        <w:t>կայքերի</w:t>
      </w:r>
      <w:proofErr w:type="spellEnd"/>
      <w:r w:rsidRPr="00D23AA5">
        <w:rPr>
          <w:rFonts w:ascii="Sylfaen" w:hAnsi="Sylfaen" w:cs="Segoe UI Historic"/>
          <w:bCs/>
          <w:color w:val="050505"/>
          <w:sz w:val="24"/>
          <w:szCs w:val="24"/>
          <w:lang w:val="hy-AM"/>
        </w:rPr>
        <w:t xml:space="preserve">, իսկ առիթը Մանթաշյանի </w:t>
      </w:r>
      <w:r>
        <w:rPr>
          <w:rFonts w:ascii="Sylfaen" w:hAnsi="Sylfaen" w:cs="Segoe UI Historic"/>
          <w:bCs/>
          <w:color w:val="050505"/>
          <w:sz w:val="24"/>
          <w:szCs w:val="24"/>
          <w:lang w:val="hy-AM"/>
        </w:rPr>
        <w:t xml:space="preserve">արտահայտած </w:t>
      </w:r>
      <w:r w:rsidRPr="00D23AA5">
        <w:rPr>
          <w:rFonts w:ascii="Sylfaen" w:hAnsi="Sylfaen" w:cs="Segoe UI Historic"/>
          <w:bCs/>
          <w:color w:val="050505"/>
          <w:sz w:val="24"/>
          <w:szCs w:val="24"/>
          <w:lang w:val="hy-AM"/>
        </w:rPr>
        <w:t>մտքերն են այդ</w:t>
      </w:r>
      <w:r>
        <w:rPr>
          <w:rFonts w:ascii="Sylfaen" w:hAnsi="Sylfaen" w:cs="Segoe UI Historic"/>
          <w:bCs/>
          <w:color w:val="050505"/>
          <w:sz w:val="24"/>
          <w:szCs w:val="24"/>
          <w:lang w:val="hy-AM"/>
        </w:rPr>
        <w:t xml:space="preserve"> </w:t>
      </w:r>
      <w:r w:rsidRPr="00D23AA5">
        <w:rPr>
          <w:rFonts w:ascii="Sylfaen" w:hAnsi="Sylfaen" w:cs="Segoe UI Historic"/>
          <w:bCs/>
          <w:color w:val="050505"/>
          <w:sz w:val="24"/>
          <w:szCs w:val="24"/>
          <w:lang w:val="hy-AM"/>
        </w:rPr>
        <w:t>լրատվամիջոցներում, ըստ որոնց՝</w:t>
      </w:r>
      <w:r>
        <w:rPr>
          <w:rFonts w:ascii="Sylfaen" w:hAnsi="Sylfaen" w:cs="Segoe UI Historic"/>
          <w:bCs/>
          <w:color w:val="050505"/>
          <w:sz w:val="24"/>
          <w:szCs w:val="24"/>
          <w:lang w:val="hy-AM"/>
        </w:rPr>
        <w:t xml:space="preserve"> </w:t>
      </w:r>
      <w:r w:rsidRPr="00D23AA5">
        <w:rPr>
          <w:rFonts w:ascii="Sylfaen" w:hAnsi="Sylfaen" w:cs="Segoe UI Historic"/>
          <w:bCs/>
          <w:color w:val="050505"/>
          <w:sz w:val="24"/>
          <w:szCs w:val="24"/>
          <w:lang w:val="hy-AM"/>
        </w:rPr>
        <w:t xml:space="preserve">Վարդան </w:t>
      </w:r>
      <w:proofErr w:type="spellStart"/>
      <w:r w:rsidRPr="00D23AA5">
        <w:rPr>
          <w:rFonts w:ascii="Sylfaen" w:hAnsi="Sylfaen" w:cs="Segoe UI Historic"/>
          <w:bCs/>
          <w:color w:val="050505"/>
          <w:sz w:val="24"/>
          <w:szCs w:val="24"/>
          <w:lang w:val="hy-AM"/>
        </w:rPr>
        <w:t>Բադասյանն</w:t>
      </w:r>
      <w:proofErr w:type="spellEnd"/>
      <w:r w:rsidRPr="00D23AA5">
        <w:rPr>
          <w:rFonts w:ascii="Sylfaen" w:hAnsi="Sylfaen" w:cs="Segoe UI Historic"/>
          <w:bCs/>
          <w:color w:val="050505"/>
          <w:sz w:val="24"/>
          <w:szCs w:val="24"/>
          <w:lang w:val="hy-AM"/>
        </w:rPr>
        <w:t xml:space="preserve"> իր նախկին գործունեության ընթացքում գումարի դիմաց պաշտոններ է բաժանել</w:t>
      </w:r>
      <w:r w:rsidRPr="00D23AA5">
        <w:rPr>
          <w:rStyle w:val="FootnoteReference"/>
          <w:rFonts w:ascii="Sylfaen" w:hAnsi="Sylfaen"/>
          <w:lang w:val="hy-AM"/>
        </w:rPr>
        <w:footnoteReference w:id="65"/>
      </w:r>
      <w:r w:rsidRPr="00D23AA5">
        <w:rPr>
          <w:rFonts w:ascii="Sylfaen" w:hAnsi="Sylfaen"/>
          <w:lang w:val="hy-AM"/>
        </w:rPr>
        <w:t>։ Մ</w:t>
      </w:r>
      <w:r w:rsidRPr="00D23AA5">
        <w:rPr>
          <w:rFonts w:ascii="Sylfaen" w:hAnsi="Sylfaen" w:cs="Segoe UI Historic"/>
          <w:bCs/>
          <w:color w:val="050505"/>
          <w:sz w:val="24"/>
          <w:szCs w:val="24"/>
          <w:lang w:val="hy-AM"/>
        </w:rPr>
        <w:t>յուս լրատվամիջոցների և Նարեկ Մանթաշյանի մասով 2024թ</w:t>
      </w:r>
      <w:r w:rsidRPr="00D23AA5">
        <w:rPr>
          <w:rFonts w:ascii="Times New Roman" w:hAnsi="Times New Roman" w:cs="Times New Roman"/>
          <w:bCs/>
          <w:color w:val="050505"/>
          <w:sz w:val="24"/>
          <w:szCs w:val="24"/>
          <w:lang w:val="hy-AM"/>
        </w:rPr>
        <w:t>․</w:t>
      </w:r>
      <w:r w:rsidRPr="00D23AA5">
        <w:rPr>
          <w:rFonts w:ascii="Sylfaen" w:hAnsi="Sylfaen" w:cs="Segoe UI Historic"/>
          <w:bCs/>
          <w:color w:val="050505"/>
          <w:sz w:val="24"/>
          <w:szCs w:val="24"/>
          <w:lang w:val="hy-AM"/>
        </w:rPr>
        <w:t xml:space="preserve"> մարտի 18-ին վճռվել է հայցը մասնակի բավարարել։</w:t>
      </w:r>
      <w:r w:rsidRPr="00D23AA5">
        <w:rPr>
          <w:rFonts w:ascii="Sylfaen" w:hAnsi="Sylfaen"/>
          <w:lang w:val="hy-AM"/>
        </w:rPr>
        <w:br/>
      </w:r>
      <w:r w:rsidRPr="00D23AA5">
        <w:rPr>
          <w:rFonts w:ascii="Sylfaen" w:hAnsi="Sylfaen"/>
          <w:lang w:val="hy-AM"/>
        </w:rPr>
        <w:tab/>
      </w:r>
      <w:r w:rsidRPr="00D23AA5">
        <w:rPr>
          <w:rFonts w:ascii="Sylfaen" w:hAnsi="Sylfaen" w:cs="Segoe UI Historic"/>
          <w:b/>
          <w:color w:val="050505"/>
          <w:sz w:val="24"/>
          <w:szCs w:val="24"/>
          <w:lang w:val="hy-AM"/>
        </w:rPr>
        <w:t>2023թ</w:t>
      </w:r>
      <w:r w:rsidRPr="00D23AA5">
        <w:rPr>
          <w:rFonts w:ascii="Times New Roman" w:hAnsi="Times New Roman" w:cs="Times New Roman"/>
          <w:b/>
          <w:color w:val="050505"/>
          <w:sz w:val="24"/>
          <w:szCs w:val="24"/>
          <w:lang w:val="hy-AM"/>
        </w:rPr>
        <w:t xml:space="preserve">․ </w:t>
      </w:r>
      <w:r w:rsidRPr="00D23AA5">
        <w:rPr>
          <w:rFonts w:ascii="Sylfaen" w:hAnsi="Sylfaen" w:cs="Segoe UI Historic"/>
          <w:b/>
          <w:color w:val="050505"/>
          <w:sz w:val="24"/>
          <w:szCs w:val="24"/>
          <w:lang w:val="hy-AM"/>
        </w:rPr>
        <w:t>հունվարի 4-ին</w:t>
      </w:r>
      <w:r w:rsidRPr="00D23AA5">
        <w:rPr>
          <w:rFonts w:ascii="Sylfaen" w:hAnsi="Sylfaen" w:cs="Segoe UI Historic"/>
          <w:bCs/>
          <w:color w:val="050505"/>
          <w:sz w:val="24"/>
          <w:szCs w:val="24"/>
          <w:lang w:val="hy-AM"/>
        </w:rPr>
        <w:t xml:space="preserve"> «168 ժամ» ՍՊԸ-ի և «Իրավունք </w:t>
      </w:r>
      <w:proofErr w:type="spellStart"/>
      <w:r>
        <w:rPr>
          <w:rFonts w:ascii="Sylfaen" w:hAnsi="Sylfaen" w:cs="Segoe UI Historic"/>
          <w:bCs/>
          <w:color w:val="050505"/>
          <w:sz w:val="24"/>
          <w:szCs w:val="24"/>
          <w:lang w:val="hy-AM"/>
        </w:rPr>
        <w:t>Մ</w:t>
      </w:r>
      <w:r w:rsidRPr="00D23AA5">
        <w:rPr>
          <w:rFonts w:ascii="Sylfaen" w:hAnsi="Sylfaen" w:cs="Segoe UI Historic"/>
          <w:bCs/>
          <w:color w:val="050505"/>
          <w:sz w:val="24"/>
          <w:szCs w:val="24"/>
          <w:lang w:val="hy-AM"/>
        </w:rPr>
        <w:t>եդիա</w:t>
      </w:r>
      <w:proofErr w:type="spellEnd"/>
      <w:r w:rsidRPr="00D23AA5">
        <w:rPr>
          <w:rFonts w:ascii="Sylfaen" w:hAnsi="Sylfaen" w:cs="Segoe UI Historic"/>
          <w:bCs/>
          <w:color w:val="050505"/>
          <w:sz w:val="24"/>
          <w:szCs w:val="24"/>
          <w:lang w:val="hy-AM"/>
        </w:rPr>
        <w:t xml:space="preserve">» ՍՊԸ-ի մասով </w:t>
      </w:r>
    </w:p>
    <w:p w14:paraId="51DC56BC" w14:textId="77777777" w:rsidR="00E82AFC" w:rsidRPr="00D23AA5" w:rsidRDefault="00E82AFC" w:rsidP="00E82AFC">
      <w:pPr>
        <w:spacing w:after="0" w:line="240" w:lineRule="auto"/>
        <w:rPr>
          <w:rFonts w:ascii="Sylfaen" w:hAnsi="Sylfaen" w:cs="Segoe UI Historic"/>
          <w:bCs/>
          <w:color w:val="050505"/>
          <w:sz w:val="24"/>
          <w:szCs w:val="24"/>
          <w:lang w:val="hy-AM"/>
        </w:rPr>
      </w:pPr>
      <w:r w:rsidRPr="00D23AA5">
        <w:rPr>
          <w:rFonts w:ascii="Sylfaen" w:hAnsi="Sylfaen" w:cs="Segoe UI Historic"/>
          <w:bCs/>
          <w:color w:val="050505"/>
          <w:sz w:val="24"/>
          <w:szCs w:val="24"/>
          <w:lang w:val="hy-AM"/>
        </w:rPr>
        <w:t xml:space="preserve">հայցը մերժվել էր՝ հայցային վաղեմության ժամկետները լրացած լինելու հիմքով, հայցվորը </w:t>
      </w:r>
      <w:proofErr w:type="spellStart"/>
      <w:r w:rsidRPr="00D23AA5">
        <w:rPr>
          <w:rFonts w:ascii="Sylfaen" w:hAnsi="Sylfaen" w:cs="Segoe UI Historic"/>
          <w:bCs/>
          <w:color w:val="050505"/>
          <w:sz w:val="24"/>
          <w:szCs w:val="24"/>
          <w:lang w:val="hy-AM"/>
        </w:rPr>
        <w:t>պարտավորեցվել</w:t>
      </w:r>
      <w:proofErr w:type="spellEnd"/>
      <w:r w:rsidRPr="00D23AA5">
        <w:rPr>
          <w:rFonts w:ascii="Sylfaen" w:hAnsi="Sylfaen" w:cs="Segoe UI Historic"/>
          <w:bCs/>
          <w:color w:val="050505"/>
          <w:sz w:val="24"/>
          <w:szCs w:val="24"/>
          <w:lang w:val="hy-AM"/>
        </w:rPr>
        <w:t xml:space="preserve"> էր «Իրավունք </w:t>
      </w:r>
      <w:proofErr w:type="spellStart"/>
      <w:r>
        <w:rPr>
          <w:rFonts w:ascii="Sylfaen" w:hAnsi="Sylfaen" w:cs="Segoe UI Historic"/>
          <w:bCs/>
          <w:color w:val="050505"/>
          <w:sz w:val="24"/>
          <w:szCs w:val="24"/>
          <w:lang w:val="hy-AM"/>
        </w:rPr>
        <w:t>Մ</w:t>
      </w:r>
      <w:r w:rsidRPr="00D23AA5">
        <w:rPr>
          <w:rFonts w:ascii="Sylfaen" w:hAnsi="Sylfaen" w:cs="Segoe UI Historic"/>
          <w:bCs/>
          <w:color w:val="050505"/>
          <w:sz w:val="24"/>
          <w:szCs w:val="24"/>
          <w:lang w:val="hy-AM"/>
        </w:rPr>
        <w:t>եդիա</w:t>
      </w:r>
      <w:proofErr w:type="spellEnd"/>
      <w:r w:rsidRPr="00D23AA5">
        <w:rPr>
          <w:rFonts w:ascii="Sylfaen" w:hAnsi="Sylfaen" w:cs="Segoe UI Historic"/>
          <w:bCs/>
          <w:color w:val="050505"/>
          <w:sz w:val="24"/>
          <w:szCs w:val="24"/>
          <w:lang w:val="hy-AM"/>
        </w:rPr>
        <w:t xml:space="preserve">»-ին վճարել 200 հազար, «168 ժամ»-ին՝ 150 հազար դրամ՝ փաստաբանի վարձատրության համար: </w:t>
      </w:r>
      <w:r w:rsidRPr="00D23AA5">
        <w:rPr>
          <w:rFonts w:ascii="Sylfaen" w:hAnsi="Sylfaen" w:cs="Segoe UI Historic"/>
          <w:color w:val="050505"/>
          <w:sz w:val="24"/>
          <w:szCs w:val="24"/>
          <w:lang w:val="hy-AM"/>
        </w:rPr>
        <w:t>Մարտի 22-ին</w:t>
      </w:r>
      <w:r w:rsidRPr="00D23AA5">
        <w:rPr>
          <w:rFonts w:ascii="Sylfaen" w:hAnsi="Sylfaen" w:cs="Segoe UI Historic"/>
          <w:bCs/>
          <w:color w:val="050505"/>
          <w:sz w:val="24"/>
          <w:szCs w:val="24"/>
          <w:lang w:val="hy-AM"/>
        </w:rPr>
        <w:t xml:space="preserve"> Վերաքննիչ </w:t>
      </w:r>
      <w:r>
        <w:rPr>
          <w:rFonts w:ascii="Sylfaen" w:hAnsi="Sylfaen" w:cs="Segoe UI Historic"/>
          <w:bCs/>
          <w:color w:val="050505"/>
          <w:sz w:val="24"/>
          <w:szCs w:val="24"/>
          <w:lang w:val="hy-AM"/>
        </w:rPr>
        <w:t xml:space="preserve">քաղաքացիական </w:t>
      </w:r>
      <w:r w:rsidRPr="00D23AA5">
        <w:rPr>
          <w:rFonts w:ascii="Sylfaen" w:hAnsi="Sylfaen" w:cs="Segoe UI Historic"/>
          <w:bCs/>
          <w:color w:val="050505"/>
          <w:sz w:val="24"/>
          <w:szCs w:val="24"/>
          <w:lang w:val="hy-AM"/>
        </w:rPr>
        <w:t>դատարանը մերժել էր վճռի դեմ հայցվորի բողոքը, և վերջինս դիմել էր վճռաբեկ ատյան։ Այստեղ էլ 2024թ</w:t>
      </w:r>
      <w:r w:rsidRPr="00D23AA5">
        <w:rPr>
          <w:rFonts w:ascii="Times New Roman" w:hAnsi="Times New Roman" w:cs="Times New Roman"/>
          <w:bCs/>
          <w:color w:val="050505"/>
          <w:sz w:val="24"/>
          <w:szCs w:val="24"/>
          <w:lang w:val="hy-AM"/>
        </w:rPr>
        <w:t>․</w:t>
      </w:r>
      <w:r w:rsidRPr="00D23AA5">
        <w:rPr>
          <w:rFonts w:ascii="Sylfaen" w:hAnsi="Sylfaen" w:cs="Segoe UI Historic"/>
          <w:bCs/>
          <w:color w:val="050505"/>
          <w:sz w:val="24"/>
          <w:szCs w:val="24"/>
          <w:lang w:val="hy-AM"/>
        </w:rPr>
        <w:t xml:space="preserve"> նոյեմբերի 15-ին բողոքը բավարարվել էր</w:t>
      </w:r>
      <w:r w:rsidRPr="00D23AA5">
        <w:rPr>
          <w:rFonts w:ascii="Times New Roman" w:hAnsi="Times New Roman" w:cs="Times New Roman"/>
          <w:bCs/>
          <w:color w:val="050505"/>
          <w:sz w:val="24"/>
          <w:szCs w:val="24"/>
          <w:lang w:val="hy-AM"/>
        </w:rPr>
        <w:t>․</w:t>
      </w:r>
      <w:r w:rsidRPr="00D23AA5">
        <w:rPr>
          <w:rFonts w:ascii="Sylfaen" w:hAnsi="Sylfaen" w:cs="Segoe UI Historic"/>
          <w:bCs/>
          <w:color w:val="050505"/>
          <w:sz w:val="24"/>
          <w:szCs w:val="24"/>
          <w:lang w:val="hy-AM"/>
        </w:rPr>
        <w:t xml:space="preserve"> </w:t>
      </w:r>
      <w:proofErr w:type="spellStart"/>
      <w:r w:rsidRPr="00D23AA5">
        <w:rPr>
          <w:rFonts w:ascii="Sylfaen" w:hAnsi="Sylfaen" w:cs="Segoe UI Historic"/>
          <w:bCs/>
          <w:color w:val="050505"/>
          <w:sz w:val="24"/>
          <w:szCs w:val="24"/>
          <w:lang w:val="hy-AM"/>
        </w:rPr>
        <w:t>բեկանվել</w:t>
      </w:r>
      <w:proofErr w:type="spellEnd"/>
      <w:r w:rsidRPr="00D23AA5">
        <w:rPr>
          <w:rFonts w:ascii="Sylfaen" w:hAnsi="Sylfaen" w:cs="Segoe UI Historic"/>
          <w:bCs/>
          <w:color w:val="050505"/>
          <w:sz w:val="24"/>
          <w:szCs w:val="24"/>
          <w:lang w:val="hy-AM"/>
        </w:rPr>
        <w:t xml:space="preserve"> էր Վերաքննիչ դատարանի որոշումը, գործն ուղարկվել էր ընդհանուր իրավասության դատարան՝ նոր քննության: </w:t>
      </w:r>
      <w:r w:rsidRPr="00D23AA5">
        <w:rPr>
          <w:rFonts w:ascii="Sylfaen" w:hAnsi="Sylfaen" w:cs="Segoe UI Historic"/>
          <w:bCs/>
          <w:color w:val="050505"/>
          <w:sz w:val="24"/>
          <w:szCs w:val="24"/>
          <w:lang w:val="hy-AM"/>
        </w:rPr>
        <w:br/>
      </w:r>
      <w:r w:rsidRPr="00D23AA5">
        <w:rPr>
          <w:rFonts w:ascii="Sylfaen" w:hAnsi="Sylfaen" w:cs="Segoe UI Historic"/>
          <w:bCs/>
          <w:color w:val="050505"/>
          <w:sz w:val="24"/>
          <w:szCs w:val="24"/>
          <w:lang w:val="hy-AM"/>
        </w:rPr>
        <w:tab/>
        <w:t>Այս եռամսյակ դատական նիստ է կայացել նաև մարտի 10-ին, հաջորդը նշանակվել է ապրիլի 17-ին։</w:t>
      </w:r>
    </w:p>
    <w:p w14:paraId="0CF83A66" w14:textId="77777777" w:rsidR="00E82AFC" w:rsidRPr="00D23AA5" w:rsidRDefault="00E82AFC" w:rsidP="00E82AFC">
      <w:pPr>
        <w:spacing w:after="0" w:line="240" w:lineRule="auto"/>
        <w:rPr>
          <w:rFonts w:ascii="Sylfaen" w:hAnsi="Sylfaen" w:cs="Segoe UI Historic"/>
          <w:bCs/>
          <w:color w:val="050505"/>
          <w:sz w:val="24"/>
          <w:szCs w:val="24"/>
          <w:lang w:val="hy-AM"/>
        </w:rPr>
      </w:pPr>
    </w:p>
    <w:p w14:paraId="29E51533" w14:textId="77777777" w:rsidR="00E82AFC" w:rsidRPr="00D23AA5" w:rsidRDefault="00E82AFC" w:rsidP="00E82AFC">
      <w:pPr>
        <w:pStyle w:val="NormalWeb"/>
        <w:shd w:val="clear" w:color="auto" w:fill="FFFFFF"/>
        <w:spacing w:before="0" w:beforeAutospacing="0" w:after="0" w:afterAutospacing="0" w:line="240" w:lineRule="auto"/>
        <w:ind w:firstLine="720"/>
        <w:rPr>
          <w:rFonts w:ascii="Sylfaen" w:eastAsiaTheme="minorHAnsi" w:hAnsi="Sylfaen" w:cstheme="minorBidi"/>
          <w:bCs/>
          <w:shd w:val="clear" w:color="auto" w:fill="FFFFFF"/>
          <w:lang w:val="hy-AM" w:eastAsia="en-US"/>
        </w:rPr>
      </w:pPr>
      <w:r w:rsidRPr="00D23AA5">
        <w:rPr>
          <w:rFonts w:ascii="Sylfaen" w:hAnsi="Sylfaen" w:cs="Sylfaen"/>
          <w:b/>
          <w:bCs/>
          <w:shd w:val="clear" w:color="auto" w:fill="FFFFFF"/>
          <w:lang w:val="hy-AM"/>
        </w:rPr>
        <w:t>Փետրվարի</w:t>
      </w:r>
      <w:r w:rsidRPr="00D23AA5">
        <w:rPr>
          <w:rFonts w:ascii="Sylfaen" w:hAnsi="Sylfaen"/>
          <w:b/>
          <w:bCs/>
          <w:shd w:val="clear" w:color="auto" w:fill="FFFFFF"/>
          <w:lang w:val="hy-AM"/>
        </w:rPr>
        <w:t xml:space="preserve"> 6-ին</w:t>
      </w:r>
      <w:r w:rsidRPr="00D23AA5">
        <w:rPr>
          <w:rFonts w:ascii="Sylfaen" w:eastAsiaTheme="minorHAnsi" w:hAnsi="Sylfaen" w:cstheme="minorBidi"/>
          <w:shd w:val="clear" w:color="auto" w:fill="FFFFFF"/>
          <w:lang w:val="hy-AM" w:eastAsia="en-US"/>
        </w:rPr>
        <w:t xml:space="preserve"> </w:t>
      </w:r>
      <w:proofErr w:type="spellStart"/>
      <w:r w:rsidRPr="00D23AA5">
        <w:rPr>
          <w:rFonts w:ascii="Sylfaen" w:eastAsiaTheme="minorHAnsi" w:hAnsi="Sylfaen" w:cstheme="minorBidi"/>
          <w:shd w:val="clear" w:color="auto" w:fill="FFFFFF"/>
          <w:lang w:val="hy-AM" w:eastAsia="en-US"/>
        </w:rPr>
        <w:t>Երևանի</w:t>
      </w:r>
      <w:proofErr w:type="spellEnd"/>
      <w:r w:rsidRPr="00D23AA5">
        <w:rPr>
          <w:rFonts w:ascii="Sylfaen" w:eastAsiaTheme="minorHAnsi" w:hAnsi="Sylfaen" w:cstheme="minorBidi"/>
          <w:shd w:val="clear" w:color="auto" w:fill="FFFFFF"/>
          <w:lang w:val="hy-AM" w:eastAsia="en-US"/>
        </w:rPr>
        <w:t xml:space="preserve"> ընդհանուր իրավասության դատարանում</w:t>
      </w:r>
      <w:r w:rsidRPr="00D23AA5">
        <w:rPr>
          <w:rFonts w:ascii="Sylfaen" w:eastAsiaTheme="minorHAnsi" w:hAnsi="Sylfaen" w:cstheme="minorBidi"/>
          <w:bCs/>
          <w:shd w:val="clear" w:color="auto" w:fill="FFFFFF"/>
          <w:lang w:val="hy-AM" w:eastAsia="en-US"/>
        </w:rPr>
        <w:t xml:space="preserve"> տեղի է ունեցել</w:t>
      </w:r>
      <w:r w:rsidRPr="00D23AA5">
        <w:rPr>
          <w:rFonts w:ascii="Sylfaen" w:eastAsiaTheme="minorHAnsi" w:hAnsi="Sylfaen" w:cstheme="minorBidi"/>
          <w:b/>
          <w:shd w:val="clear" w:color="auto" w:fill="FFFFFF"/>
          <w:lang w:val="hy-AM" w:eastAsia="en-US"/>
        </w:rPr>
        <w:t xml:space="preserve"> </w:t>
      </w:r>
      <w:proofErr w:type="spellStart"/>
      <w:r w:rsidRPr="00D23AA5">
        <w:rPr>
          <w:rFonts w:ascii="Sylfaen" w:hAnsi="Sylfaen"/>
          <w:shd w:val="clear" w:color="auto" w:fill="FFFFFF"/>
          <w:lang w:val="hy-AM"/>
        </w:rPr>
        <w:t>Երևանի</w:t>
      </w:r>
      <w:proofErr w:type="spellEnd"/>
      <w:r w:rsidRPr="00D23AA5">
        <w:rPr>
          <w:rFonts w:ascii="Sylfaen" w:hAnsi="Sylfaen"/>
          <w:shd w:val="clear" w:color="auto" w:fill="FFFFFF"/>
          <w:lang w:val="hy-AM"/>
        </w:rPr>
        <w:t xml:space="preserve"> ավագանու նախկին անդամ, ՀՀԿ-ական Նաիրա </w:t>
      </w:r>
      <w:proofErr w:type="spellStart"/>
      <w:r w:rsidRPr="00D23AA5">
        <w:rPr>
          <w:rFonts w:ascii="Sylfaen" w:hAnsi="Sylfaen"/>
          <w:shd w:val="clear" w:color="auto" w:fill="FFFFFF"/>
          <w:lang w:val="hy-AM"/>
        </w:rPr>
        <w:t>Նահապետյանն</w:t>
      </w:r>
      <w:proofErr w:type="spellEnd"/>
      <w:r w:rsidRPr="00D23AA5">
        <w:rPr>
          <w:rFonts w:ascii="Sylfaen" w:hAnsi="Sylfaen"/>
          <w:shd w:val="clear" w:color="auto" w:fill="FFFFFF"/>
          <w:lang w:val="hy-AM"/>
        </w:rPr>
        <w:t xml:space="preserve"> ընդդեմ «Առաջին լրատվական» ՍՊԸ-ի գործով հերթական դատական նիստը՝ զրպարտություն համարվող տվյալները </w:t>
      </w:r>
      <w:proofErr w:type="spellStart"/>
      <w:r w:rsidRPr="00D23AA5">
        <w:rPr>
          <w:rFonts w:ascii="Sylfaen" w:hAnsi="Sylfaen"/>
          <w:shd w:val="clear" w:color="auto" w:fill="FFFFFF"/>
          <w:lang w:val="hy-AM"/>
        </w:rPr>
        <w:t>հերքելուն</w:t>
      </w:r>
      <w:proofErr w:type="spellEnd"/>
      <w:r>
        <w:rPr>
          <w:rFonts w:ascii="Sylfaen" w:hAnsi="Sylfaen"/>
          <w:shd w:val="clear" w:color="auto" w:fill="FFFFFF"/>
          <w:lang w:val="hy-AM"/>
        </w:rPr>
        <w:t xml:space="preserve"> </w:t>
      </w:r>
      <w:r w:rsidRPr="00D23AA5">
        <w:rPr>
          <w:rFonts w:ascii="Sylfaen" w:hAnsi="Sylfaen"/>
          <w:shd w:val="clear" w:color="auto" w:fill="FFFFFF"/>
          <w:lang w:val="hy-AM"/>
        </w:rPr>
        <w:t xml:space="preserve">պարտավորեցնելու պահանջով։ </w:t>
      </w:r>
      <w:r w:rsidRPr="00D23AA5">
        <w:rPr>
          <w:rFonts w:ascii="Sylfaen" w:hAnsi="Sylfaen"/>
          <w:shd w:val="clear" w:color="auto" w:fill="FFFFFF"/>
          <w:lang w:val="hy-AM"/>
        </w:rPr>
        <w:tab/>
      </w:r>
      <w:r w:rsidRPr="00D23AA5">
        <w:rPr>
          <w:rFonts w:ascii="Sylfaen" w:hAnsi="Sylfaen"/>
          <w:bCs/>
          <w:shd w:val="clear" w:color="auto" w:fill="FFFFFF"/>
          <w:lang w:val="hy-AM"/>
        </w:rPr>
        <w:t>2023թ</w:t>
      </w:r>
      <w:r w:rsidRPr="00D23AA5">
        <w:rPr>
          <w:bCs/>
          <w:shd w:val="clear" w:color="auto" w:fill="FFFFFF"/>
          <w:lang w:val="hy-AM"/>
        </w:rPr>
        <w:t>․</w:t>
      </w:r>
      <w:r w:rsidRPr="00D23AA5">
        <w:rPr>
          <w:rFonts w:ascii="Sylfaen" w:hAnsi="Sylfaen"/>
          <w:bCs/>
          <w:shd w:val="clear" w:color="auto" w:fill="FFFFFF"/>
          <w:lang w:val="hy-AM"/>
        </w:rPr>
        <w:t xml:space="preserve"> փետրվարի 27-ին</w:t>
      </w:r>
      <w:r w:rsidRPr="00D23AA5">
        <w:rPr>
          <w:rFonts w:ascii="Sylfaen" w:hAnsi="Sylfaen"/>
          <w:shd w:val="clear" w:color="auto" w:fill="FFFFFF"/>
          <w:lang w:val="hy-AM"/>
        </w:rPr>
        <w:t xml:space="preserve"> ներկայացված հայցի առիթը</w:t>
      </w:r>
      <w:r>
        <w:rPr>
          <w:rFonts w:ascii="Sylfaen" w:hAnsi="Sylfaen"/>
          <w:shd w:val="clear" w:color="auto" w:fill="FFFFFF"/>
          <w:lang w:val="hy-AM"/>
        </w:rPr>
        <w:t xml:space="preserve"> վերոհիշյալ ՍՊԸ-ին պատկանող</w:t>
      </w:r>
      <w:r w:rsidRPr="00D23AA5">
        <w:rPr>
          <w:rFonts w:ascii="Sylfaen" w:hAnsi="Sylfaen"/>
          <w:shd w:val="clear" w:color="auto" w:fill="FFFFFF"/>
          <w:lang w:val="hy-AM"/>
        </w:rPr>
        <w:t xml:space="preserve"> </w:t>
      </w:r>
      <w:r w:rsidRPr="00D23AA5">
        <w:rPr>
          <w:rFonts w:ascii="Sylfaen" w:hAnsi="Sylfaen"/>
          <w:i/>
          <w:iCs/>
          <w:shd w:val="clear" w:color="auto" w:fill="FFFFFF"/>
          <w:lang w:val="hy-AM"/>
        </w:rPr>
        <w:t>1in TV</w:t>
      </w:r>
      <w:r>
        <w:rPr>
          <w:rFonts w:ascii="Sylfaen" w:hAnsi="Sylfaen"/>
          <w:shd w:val="clear" w:color="auto" w:fill="FFFFFF"/>
          <w:lang w:val="hy-AM"/>
        </w:rPr>
        <w:t xml:space="preserve"> հարթակ</w:t>
      </w:r>
      <w:r w:rsidRPr="00D23AA5">
        <w:rPr>
          <w:rFonts w:ascii="Sylfaen" w:hAnsi="Sylfaen"/>
          <w:shd w:val="clear" w:color="auto" w:fill="FFFFFF"/>
          <w:lang w:val="hy-AM"/>
        </w:rPr>
        <w:t xml:space="preserve">ի </w:t>
      </w:r>
      <w:proofErr w:type="spellStart"/>
      <w:r w:rsidRPr="00D23AA5">
        <w:rPr>
          <w:rFonts w:ascii="Sylfaen" w:hAnsi="Sylfaen"/>
          <w:shd w:val="clear" w:color="auto" w:fill="FFFFFF"/>
          <w:lang w:val="hy-AM"/>
        </w:rPr>
        <w:t>յութուբյան</w:t>
      </w:r>
      <w:proofErr w:type="spellEnd"/>
      <w:r w:rsidRPr="00D23AA5">
        <w:rPr>
          <w:rFonts w:ascii="Sylfaen" w:hAnsi="Sylfaen"/>
          <w:shd w:val="clear" w:color="auto" w:fill="FFFFFF"/>
          <w:lang w:val="hy-AM"/>
        </w:rPr>
        <w:t xml:space="preserve"> էջում հրապարակված՝ «Մեղադրյալը ՀՀԿ-ական Նաիրա </w:t>
      </w:r>
      <w:proofErr w:type="spellStart"/>
      <w:r w:rsidRPr="00D23AA5">
        <w:rPr>
          <w:rFonts w:ascii="Sylfaen" w:hAnsi="Sylfaen"/>
          <w:shd w:val="clear" w:color="auto" w:fill="FFFFFF"/>
          <w:lang w:val="hy-AM"/>
        </w:rPr>
        <w:t>Նահապետյանն</w:t>
      </w:r>
      <w:proofErr w:type="spellEnd"/>
      <w:r w:rsidRPr="00D23AA5">
        <w:rPr>
          <w:rFonts w:ascii="Sylfaen" w:hAnsi="Sylfaen"/>
          <w:shd w:val="clear" w:color="auto" w:fill="FFFFFF"/>
          <w:lang w:val="hy-AM"/>
        </w:rPr>
        <w:t xml:space="preserve"> է. հունվարի 24-ի </w:t>
      </w:r>
      <w:proofErr w:type="spellStart"/>
      <w:r w:rsidRPr="00D23AA5">
        <w:rPr>
          <w:rFonts w:ascii="Sylfaen" w:hAnsi="Sylfaen"/>
          <w:shd w:val="clear" w:color="auto" w:fill="FFFFFF"/>
          <w:lang w:val="hy-AM"/>
        </w:rPr>
        <w:t>քրոնիկոն</w:t>
      </w:r>
      <w:proofErr w:type="spellEnd"/>
      <w:r w:rsidRPr="00D23AA5">
        <w:rPr>
          <w:rFonts w:ascii="Sylfaen" w:hAnsi="Sylfaen"/>
          <w:shd w:val="clear" w:color="auto" w:fill="FFFFFF"/>
          <w:lang w:val="hy-AM"/>
        </w:rPr>
        <w:t xml:space="preserve">» </w:t>
      </w:r>
      <w:proofErr w:type="spellStart"/>
      <w:r w:rsidRPr="00D23AA5">
        <w:rPr>
          <w:rFonts w:ascii="Sylfaen" w:hAnsi="Sylfaen"/>
          <w:shd w:val="clear" w:color="auto" w:fill="FFFFFF"/>
          <w:lang w:val="hy-AM"/>
        </w:rPr>
        <w:t>տեսանյութն</w:t>
      </w:r>
      <w:proofErr w:type="spellEnd"/>
      <w:r w:rsidRPr="00D23AA5">
        <w:rPr>
          <w:rFonts w:ascii="Sylfaen" w:hAnsi="Sylfaen"/>
          <w:shd w:val="clear" w:color="auto" w:fill="FFFFFF"/>
          <w:lang w:val="hy-AM"/>
        </w:rPr>
        <w:t xml:space="preserve"> է, որտեղ պաշտոնական տեղեկատվություն է այն մասին, որ </w:t>
      </w:r>
      <w:proofErr w:type="spellStart"/>
      <w:r w:rsidRPr="00D23AA5">
        <w:rPr>
          <w:rFonts w:ascii="Sylfaen" w:hAnsi="Sylfaen"/>
          <w:shd w:val="clear" w:color="auto" w:fill="FFFFFF"/>
          <w:lang w:val="hy-AM"/>
        </w:rPr>
        <w:t>Նահապետյանը</w:t>
      </w:r>
      <w:proofErr w:type="spellEnd"/>
      <w:r w:rsidRPr="00D23AA5">
        <w:rPr>
          <w:rFonts w:ascii="Sylfaen" w:hAnsi="Sylfaen"/>
          <w:shd w:val="clear" w:color="auto" w:fill="FFFFFF"/>
          <w:lang w:val="hy-AM"/>
        </w:rPr>
        <w:t xml:space="preserve"> մեղադրվում է </w:t>
      </w:r>
      <w:r w:rsidRPr="00D23AA5">
        <w:rPr>
          <w:rFonts w:ascii="Sylfaen" w:hAnsi="Sylfaen"/>
          <w:shd w:val="clear" w:color="auto" w:fill="FFFFFF"/>
          <w:lang w:val="hy-AM"/>
        </w:rPr>
        <w:lastRenderedPageBreak/>
        <w:t>խոշոր չափի հարկեր թաքցնելու համար</w:t>
      </w:r>
      <w:r w:rsidRPr="00D23AA5">
        <w:rPr>
          <w:rStyle w:val="FootnoteReference"/>
          <w:rFonts w:ascii="Sylfaen" w:eastAsiaTheme="minorEastAsia" w:hAnsi="Sylfaen"/>
          <w:shd w:val="clear" w:color="auto" w:fill="FFFFFF"/>
          <w:lang w:val="hy-AM"/>
        </w:rPr>
        <w:footnoteReference w:id="66"/>
      </w:r>
      <w:r w:rsidRPr="00D23AA5">
        <w:rPr>
          <w:rFonts w:ascii="Sylfaen" w:hAnsi="Sylfaen"/>
          <w:shd w:val="clear" w:color="auto" w:fill="FFFFFF"/>
          <w:lang w:val="hy-AM"/>
        </w:rPr>
        <w:t xml:space="preserve">։ Ըստ </w:t>
      </w:r>
      <w:r>
        <w:rPr>
          <w:rFonts w:ascii="Sylfaen" w:hAnsi="Sylfaen"/>
          <w:shd w:val="clear" w:color="auto" w:fill="FFFFFF"/>
          <w:lang w:val="hy-AM"/>
        </w:rPr>
        <w:t>խմբագրության</w:t>
      </w:r>
      <w:r w:rsidRPr="00D23AA5">
        <w:rPr>
          <w:rFonts w:ascii="Sylfaen" w:hAnsi="Sylfaen"/>
          <w:shd w:val="clear" w:color="auto" w:fill="FFFFFF"/>
          <w:lang w:val="hy-AM"/>
        </w:rPr>
        <w:t xml:space="preserve">՝ դա եղել է օրվա իրավական </w:t>
      </w:r>
      <w:proofErr w:type="spellStart"/>
      <w:r w:rsidRPr="00D23AA5">
        <w:rPr>
          <w:rFonts w:ascii="Sylfaen" w:hAnsi="Sylfaen"/>
          <w:shd w:val="clear" w:color="auto" w:fill="FFFFFF"/>
          <w:lang w:val="hy-AM"/>
        </w:rPr>
        <w:t>քրոնիկոնը</w:t>
      </w:r>
      <w:proofErr w:type="spellEnd"/>
      <w:r w:rsidRPr="00D23AA5">
        <w:rPr>
          <w:rFonts w:ascii="Sylfaen" w:hAnsi="Sylfaen"/>
          <w:shd w:val="clear" w:color="auto" w:fill="FFFFFF"/>
          <w:lang w:val="hy-AM"/>
        </w:rPr>
        <w:t xml:space="preserve">, որտեղ ներառվել է նաև մամուլից լուր Նաիրա </w:t>
      </w:r>
      <w:proofErr w:type="spellStart"/>
      <w:r w:rsidRPr="00D23AA5">
        <w:rPr>
          <w:rFonts w:ascii="Sylfaen" w:hAnsi="Sylfaen"/>
          <w:shd w:val="clear" w:color="auto" w:fill="FFFFFF"/>
          <w:lang w:val="hy-AM"/>
        </w:rPr>
        <w:t>Նահապետյանի</w:t>
      </w:r>
      <w:proofErr w:type="spellEnd"/>
      <w:r w:rsidRPr="00D23AA5">
        <w:rPr>
          <w:rFonts w:ascii="Sylfaen" w:hAnsi="Sylfaen"/>
          <w:shd w:val="clear" w:color="auto" w:fill="FFFFFF"/>
          <w:lang w:val="hy-AM"/>
        </w:rPr>
        <w:t xml:space="preserve"> մասին։</w:t>
      </w:r>
      <w:r w:rsidRPr="00D23AA5">
        <w:rPr>
          <w:rFonts w:ascii="Sylfaen" w:hAnsi="Sylfaen"/>
          <w:shd w:val="clear" w:color="auto" w:fill="FFFFFF"/>
          <w:lang w:val="hy-AM"/>
        </w:rPr>
        <w:br/>
      </w:r>
      <w:r w:rsidRPr="00D23AA5">
        <w:rPr>
          <w:rFonts w:ascii="Sylfaen" w:hAnsi="Sylfaen"/>
          <w:shd w:val="clear" w:color="auto" w:fill="FFFFFF"/>
          <w:lang w:val="hy-AM"/>
        </w:rPr>
        <w:tab/>
        <w:t>2025թ</w:t>
      </w:r>
      <w:r w:rsidRPr="00D23AA5">
        <w:rPr>
          <w:shd w:val="clear" w:color="auto" w:fill="FFFFFF"/>
          <w:lang w:val="hy-AM"/>
        </w:rPr>
        <w:t>․</w:t>
      </w:r>
      <w:r w:rsidRPr="00D23AA5">
        <w:rPr>
          <w:rFonts w:ascii="Sylfaen" w:hAnsi="Sylfaen"/>
          <w:shd w:val="clear" w:color="auto" w:fill="FFFFFF"/>
          <w:lang w:val="hy-AM"/>
        </w:rPr>
        <w:t xml:space="preserve"> </w:t>
      </w:r>
      <w:r w:rsidRPr="00D23AA5">
        <w:rPr>
          <w:rFonts w:ascii="Sylfaen" w:hAnsi="Sylfaen" w:cs="Sylfaen"/>
          <w:shd w:val="clear" w:color="auto" w:fill="FFFFFF"/>
          <w:lang w:val="hy-AM"/>
        </w:rPr>
        <w:t>փետրվարի</w:t>
      </w:r>
      <w:r w:rsidRPr="00D23AA5">
        <w:rPr>
          <w:rFonts w:ascii="Sylfaen" w:hAnsi="Sylfaen"/>
          <w:shd w:val="clear" w:color="auto" w:fill="FFFFFF"/>
          <w:lang w:val="hy-AM"/>
        </w:rPr>
        <w:t xml:space="preserve"> 27-ին դատարանը մասնակիորեն բավարարել է հայցը՝ </w:t>
      </w:r>
      <w:proofErr w:type="spellStart"/>
      <w:r w:rsidRPr="00D23AA5">
        <w:rPr>
          <w:rFonts w:ascii="Sylfaen" w:hAnsi="Sylfaen"/>
          <w:shd w:val="clear" w:color="auto" w:fill="FFFFFF"/>
          <w:lang w:val="hy-AM"/>
        </w:rPr>
        <w:t>լրատվամիջոցին</w:t>
      </w:r>
      <w:proofErr w:type="spellEnd"/>
      <w:r w:rsidRPr="00D23AA5">
        <w:rPr>
          <w:rFonts w:ascii="Sylfaen" w:hAnsi="Sylfaen"/>
          <w:shd w:val="clear" w:color="auto" w:fill="FFFFFF"/>
          <w:lang w:val="hy-AM"/>
        </w:rPr>
        <w:t xml:space="preserve"> պարտավորեցնելով հրապա</w:t>
      </w:r>
      <w:r w:rsidRPr="00D23AA5">
        <w:rPr>
          <w:rFonts w:ascii="Sylfaen" w:eastAsiaTheme="minorHAnsi" w:hAnsi="Sylfaen" w:cstheme="minorBidi"/>
          <w:bCs/>
          <w:shd w:val="clear" w:color="auto" w:fill="FFFFFF"/>
          <w:lang w:val="hy-AM" w:eastAsia="en-US"/>
        </w:rPr>
        <w:t xml:space="preserve">րակել հերքում, վճարել 200 հազար դրամ որպես </w:t>
      </w:r>
      <w:proofErr w:type="spellStart"/>
      <w:r>
        <w:rPr>
          <w:rFonts w:ascii="Sylfaen" w:eastAsiaTheme="minorHAnsi" w:hAnsi="Sylfaen" w:cstheme="minorBidi"/>
          <w:bCs/>
          <w:shd w:val="clear" w:color="auto" w:fill="FFFFFF"/>
          <w:lang w:val="hy-AM" w:eastAsia="en-US"/>
        </w:rPr>
        <w:t>զրպարտությամբ</w:t>
      </w:r>
      <w:proofErr w:type="spellEnd"/>
      <w:r>
        <w:rPr>
          <w:rFonts w:ascii="Sylfaen" w:eastAsiaTheme="minorHAnsi" w:hAnsi="Sylfaen" w:cstheme="minorBidi"/>
          <w:bCs/>
          <w:shd w:val="clear" w:color="auto" w:fill="FFFFFF"/>
          <w:lang w:val="hy-AM" w:eastAsia="en-US"/>
        </w:rPr>
        <w:t xml:space="preserve"> </w:t>
      </w:r>
      <w:r w:rsidRPr="00D23AA5">
        <w:rPr>
          <w:rFonts w:ascii="Sylfaen" w:eastAsiaTheme="minorHAnsi" w:hAnsi="Sylfaen" w:cstheme="minorBidi"/>
          <w:bCs/>
          <w:shd w:val="clear" w:color="auto" w:fill="FFFFFF"/>
          <w:lang w:val="hy-AM" w:eastAsia="en-US"/>
        </w:rPr>
        <w:t>պատճառված վնասի փոխհատուցում: Մինչ եռամսյակի ավարտ վճռի դեմ բողոք չի ներկայացվել։</w:t>
      </w:r>
      <w:r>
        <w:rPr>
          <w:rFonts w:ascii="Sylfaen" w:eastAsiaTheme="minorHAnsi" w:hAnsi="Sylfaen" w:cstheme="minorBidi"/>
          <w:bCs/>
          <w:shd w:val="clear" w:color="auto" w:fill="FFFFFF"/>
          <w:lang w:val="hy-AM" w:eastAsia="en-US"/>
        </w:rPr>
        <w:t xml:space="preserve"> </w:t>
      </w:r>
    </w:p>
    <w:p w14:paraId="546B1D91" w14:textId="77777777" w:rsidR="00E82AFC" w:rsidRPr="00D23AA5" w:rsidRDefault="00E82AFC" w:rsidP="00E82AFC">
      <w:pPr>
        <w:pStyle w:val="NormalWeb"/>
        <w:shd w:val="clear" w:color="auto" w:fill="FFFFFF"/>
        <w:spacing w:before="0" w:beforeAutospacing="0" w:after="0" w:afterAutospacing="0" w:line="240" w:lineRule="auto"/>
        <w:ind w:firstLine="720"/>
        <w:rPr>
          <w:rFonts w:ascii="Sylfaen" w:eastAsiaTheme="minorHAnsi" w:hAnsi="Sylfaen" w:cstheme="minorBidi"/>
          <w:bCs/>
          <w:shd w:val="clear" w:color="auto" w:fill="FFFFFF"/>
          <w:lang w:val="hy-AM" w:eastAsia="en-US"/>
        </w:rPr>
      </w:pPr>
    </w:p>
    <w:p w14:paraId="2C5A2DED" w14:textId="77777777" w:rsidR="00E82AFC" w:rsidRPr="00D23AA5" w:rsidRDefault="00E82AFC" w:rsidP="00E82AFC">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D23AA5">
        <w:rPr>
          <w:rFonts w:ascii="Sylfaen" w:hAnsi="Sylfaen" w:cs="Segoe UI Historic"/>
          <w:b/>
          <w:lang w:val="hy-AM"/>
        </w:rPr>
        <w:t>Փետրվարի 6-ին</w:t>
      </w:r>
      <w:r w:rsidRPr="00D23AA5">
        <w:rPr>
          <w:rFonts w:ascii="Sylfaen" w:hAnsi="Sylfaen" w:cs="Segoe UI Historic"/>
          <w:lang w:val="hy-AM"/>
        </w:rPr>
        <w:t xml:space="preserve"> </w:t>
      </w:r>
      <w:proofErr w:type="spellStart"/>
      <w:r w:rsidRPr="00D23AA5">
        <w:rPr>
          <w:rFonts w:ascii="Sylfaen" w:hAnsi="Sylfaen" w:cs="Segoe UI Historic"/>
          <w:lang w:val="hy-AM"/>
        </w:rPr>
        <w:t>Երևանի</w:t>
      </w:r>
      <w:proofErr w:type="spellEnd"/>
      <w:r w:rsidRPr="00D23AA5">
        <w:rPr>
          <w:rFonts w:ascii="Sylfaen" w:hAnsi="Sylfaen" w:cs="Segoe UI Historic"/>
          <w:lang w:val="hy-AM"/>
        </w:rPr>
        <w:t xml:space="preserve"> ընդհանուր իրավասության դատարանը վճռել է մասնակի բավարարել </w:t>
      </w:r>
      <w:r w:rsidRPr="00D23AA5">
        <w:rPr>
          <w:rFonts w:ascii="Sylfaen" w:hAnsi="Sylfaen" w:cs="Segoe UI Historic"/>
          <w:i/>
          <w:iCs/>
          <w:lang w:val="hy-AM"/>
        </w:rPr>
        <w:t>Livenews.am</w:t>
      </w:r>
      <w:r w:rsidRPr="00D23AA5">
        <w:rPr>
          <w:rFonts w:ascii="Sylfaen" w:hAnsi="Sylfaen" w:cs="Segoe UI Historic"/>
          <w:lang w:val="hy-AM"/>
        </w:rPr>
        <w:t xml:space="preserve"> կայքի լրագրող Արթուր Հովհաննիսյանի հայցն ընդդեմ լրագրող </w:t>
      </w:r>
      <w:proofErr w:type="spellStart"/>
      <w:r w:rsidRPr="00D23AA5">
        <w:rPr>
          <w:rFonts w:ascii="Sylfaen" w:hAnsi="Sylfaen" w:cs="Segoe UI Historic"/>
          <w:lang w:val="hy-AM"/>
        </w:rPr>
        <w:t>Լևոն</w:t>
      </w:r>
      <w:proofErr w:type="spellEnd"/>
      <w:r w:rsidRPr="00D23AA5">
        <w:rPr>
          <w:rFonts w:ascii="Sylfaen" w:hAnsi="Sylfaen" w:cs="Segoe UI Historic"/>
          <w:lang w:val="hy-AM"/>
        </w:rPr>
        <w:t xml:space="preserve"> </w:t>
      </w:r>
      <w:proofErr w:type="spellStart"/>
      <w:r w:rsidRPr="00D23AA5">
        <w:rPr>
          <w:rFonts w:ascii="Sylfaen" w:hAnsi="Sylfaen" w:cs="Segoe UI Historic"/>
          <w:lang w:val="hy-AM"/>
        </w:rPr>
        <w:t>Սարդարյանի</w:t>
      </w:r>
      <w:proofErr w:type="spellEnd"/>
      <w:r w:rsidRPr="00D23AA5">
        <w:rPr>
          <w:rFonts w:ascii="Sylfaen" w:hAnsi="Sylfaen" w:cs="Segoe UI Historic"/>
          <w:lang w:val="hy-AM"/>
        </w:rPr>
        <w:t>՝ վ</w:t>
      </w:r>
      <w:r w:rsidRPr="00D23AA5">
        <w:rPr>
          <w:rFonts w:ascii="Sylfaen" w:hAnsi="Sylfaen"/>
          <w:shd w:val="clear" w:color="auto" w:fill="FFFFFF"/>
          <w:lang w:val="hy-AM"/>
        </w:rPr>
        <w:t xml:space="preserve">իրավորանքի համար ներողություն </w:t>
      </w:r>
      <w:proofErr w:type="spellStart"/>
      <w:r w:rsidRPr="00D23AA5">
        <w:rPr>
          <w:rFonts w:ascii="Sylfaen" w:hAnsi="Sylfaen"/>
          <w:shd w:val="clear" w:color="auto" w:fill="FFFFFF"/>
          <w:lang w:val="hy-AM"/>
        </w:rPr>
        <w:t>խնդրելուն</w:t>
      </w:r>
      <w:proofErr w:type="spellEnd"/>
      <w:r w:rsidRPr="00D23AA5">
        <w:rPr>
          <w:rFonts w:ascii="Sylfaen" w:hAnsi="Sylfaen"/>
          <w:shd w:val="clear" w:color="auto" w:fill="FFFFFF"/>
          <w:lang w:val="hy-AM"/>
        </w:rPr>
        <w:t xml:space="preserve"> և զրպարտություն համարվող տվյալը հրապարակայնորեն </w:t>
      </w:r>
      <w:proofErr w:type="spellStart"/>
      <w:r w:rsidRPr="00D23AA5">
        <w:rPr>
          <w:rFonts w:ascii="Sylfaen" w:hAnsi="Sylfaen"/>
          <w:shd w:val="clear" w:color="auto" w:fill="FFFFFF"/>
          <w:lang w:val="hy-AM"/>
        </w:rPr>
        <w:t>հերքելուն</w:t>
      </w:r>
      <w:proofErr w:type="spellEnd"/>
      <w:r w:rsidRPr="00D23AA5">
        <w:rPr>
          <w:rFonts w:ascii="Sylfaen" w:hAnsi="Sylfaen"/>
          <w:shd w:val="clear" w:color="auto" w:fill="FFFFFF"/>
          <w:lang w:val="hy-AM"/>
        </w:rPr>
        <w:t xml:space="preserve"> պարտավորեցնելու պահանջներով։</w:t>
      </w:r>
      <w:r w:rsidRPr="00D23AA5">
        <w:rPr>
          <w:rFonts w:ascii="Sylfaen" w:hAnsi="Sylfaen"/>
          <w:shd w:val="clear" w:color="auto" w:fill="FFFFFF"/>
          <w:lang w:val="hy-AM"/>
        </w:rPr>
        <w:br/>
      </w:r>
      <w:r w:rsidRPr="00D23AA5">
        <w:rPr>
          <w:rFonts w:ascii="Sylfaen" w:hAnsi="Sylfaen"/>
          <w:shd w:val="clear" w:color="auto" w:fill="FFFFFF"/>
          <w:lang w:val="hy-AM"/>
        </w:rPr>
        <w:tab/>
      </w:r>
      <w:r w:rsidRPr="00D23AA5">
        <w:rPr>
          <w:rFonts w:ascii="Sylfaen" w:hAnsi="Sylfaen" w:cs="Helvetica"/>
          <w:shd w:val="clear" w:color="auto" w:fill="FFFFFF"/>
          <w:lang w:val="hy-AM"/>
        </w:rPr>
        <w:t>2020թ</w:t>
      </w:r>
      <w:r w:rsidRPr="00D23AA5">
        <w:rPr>
          <w:rFonts w:ascii="Cambria Math" w:hAnsi="Cambria Math" w:cs="Cambria Math"/>
          <w:shd w:val="clear" w:color="auto" w:fill="FFFFFF"/>
          <w:lang w:val="hy-AM"/>
        </w:rPr>
        <w:t>․</w:t>
      </w:r>
      <w:r w:rsidRPr="00D23AA5">
        <w:rPr>
          <w:rFonts w:ascii="Sylfaen" w:hAnsi="Sylfaen" w:cs="Helvetica"/>
          <w:shd w:val="clear" w:color="auto" w:fill="FFFFFF"/>
          <w:lang w:val="hy-AM"/>
        </w:rPr>
        <w:t xml:space="preserve"> </w:t>
      </w:r>
      <w:r w:rsidRPr="00D23AA5">
        <w:rPr>
          <w:rFonts w:ascii="Sylfaen" w:hAnsi="Sylfaen"/>
          <w:shd w:val="clear" w:color="auto" w:fill="FFFFFF"/>
          <w:lang w:val="hy-AM"/>
        </w:rPr>
        <w:t>հունիսի 22-ին</w:t>
      </w:r>
      <w:r w:rsidRPr="00D23AA5">
        <w:rPr>
          <w:rFonts w:ascii="Sylfaen" w:hAnsi="Sylfaen" w:cs="Helvetica"/>
          <w:shd w:val="clear" w:color="auto" w:fill="FFFFFF"/>
          <w:lang w:val="hy-AM"/>
        </w:rPr>
        <w:t xml:space="preserve"> ներկայացված հայցի</w:t>
      </w:r>
      <w:r w:rsidRPr="00D23AA5">
        <w:rPr>
          <w:rFonts w:ascii="Sylfaen" w:hAnsi="Sylfaen"/>
          <w:shd w:val="clear" w:color="auto" w:fill="FFFFFF"/>
          <w:lang w:val="hy-AM"/>
        </w:rPr>
        <w:t xml:space="preserve"> առիթը եղել է </w:t>
      </w:r>
      <w:proofErr w:type="spellStart"/>
      <w:r w:rsidRPr="00D23AA5">
        <w:rPr>
          <w:rFonts w:ascii="Sylfaen" w:hAnsi="Sylfaen"/>
          <w:shd w:val="clear" w:color="auto" w:fill="FFFFFF"/>
          <w:lang w:val="hy-AM"/>
        </w:rPr>
        <w:t>Լևոն</w:t>
      </w:r>
      <w:proofErr w:type="spellEnd"/>
      <w:r w:rsidRPr="00D23AA5">
        <w:rPr>
          <w:rFonts w:ascii="Sylfaen" w:hAnsi="Sylfaen"/>
          <w:shd w:val="clear" w:color="auto" w:fill="FFFFFF"/>
          <w:lang w:val="hy-AM"/>
        </w:rPr>
        <w:t xml:space="preserve"> </w:t>
      </w:r>
      <w:proofErr w:type="spellStart"/>
      <w:r w:rsidRPr="00D23AA5">
        <w:rPr>
          <w:rFonts w:ascii="Sylfaen" w:hAnsi="Sylfaen"/>
          <w:shd w:val="clear" w:color="auto" w:fill="FFFFFF"/>
          <w:lang w:val="hy-AM"/>
        </w:rPr>
        <w:t>Սարդարյանի</w:t>
      </w:r>
      <w:proofErr w:type="spellEnd"/>
      <w:r w:rsidRPr="00D23AA5">
        <w:rPr>
          <w:rFonts w:ascii="Sylfaen" w:hAnsi="Sylfaen"/>
          <w:shd w:val="clear" w:color="auto" w:fill="FFFFFF"/>
          <w:lang w:val="hy-AM"/>
        </w:rPr>
        <w:t xml:space="preserve">՝ մայիսի 21-ի </w:t>
      </w:r>
      <w:proofErr w:type="spellStart"/>
      <w:r w:rsidRPr="00D23AA5">
        <w:rPr>
          <w:rFonts w:ascii="Sylfaen" w:hAnsi="Sylfaen"/>
          <w:shd w:val="clear" w:color="auto" w:fill="FFFFFF"/>
          <w:lang w:val="hy-AM"/>
        </w:rPr>
        <w:t>ֆեյսբուքյան</w:t>
      </w:r>
      <w:proofErr w:type="spellEnd"/>
      <w:r w:rsidRPr="00D23AA5">
        <w:rPr>
          <w:rFonts w:ascii="Sylfaen" w:hAnsi="Sylfaen"/>
          <w:shd w:val="clear" w:color="auto" w:fill="FFFFFF"/>
          <w:lang w:val="hy-AM"/>
        </w:rPr>
        <w:t xml:space="preserve"> գրառումը </w:t>
      </w:r>
      <w:r w:rsidRPr="00D23AA5">
        <w:rPr>
          <w:rFonts w:ascii="Sylfaen" w:hAnsi="Sylfaen"/>
          <w:i/>
          <w:iCs/>
          <w:shd w:val="clear" w:color="auto" w:fill="FFFFFF"/>
          <w:lang w:val="hy-AM"/>
        </w:rPr>
        <w:t>Livenews.am</w:t>
      </w:r>
      <w:r w:rsidRPr="00D23AA5">
        <w:rPr>
          <w:rFonts w:ascii="Sylfaen" w:hAnsi="Sylfaen"/>
          <w:shd w:val="clear" w:color="auto" w:fill="FFFFFF"/>
          <w:lang w:val="hy-AM"/>
        </w:rPr>
        <w:t xml:space="preserve"> </w:t>
      </w:r>
      <w:proofErr w:type="spellStart"/>
      <w:r w:rsidRPr="00D23AA5">
        <w:rPr>
          <w:rFonts w:ascii="Sylfaen" w:hAnsi="Sylfaen"/>
          <w:shd w:val="clear" w:color="auto" w:fill="FFFFFF"/>
          <w:lang w:val="hy-AM"/>
        </w:rPr>
        <w:t>կայքում</w:t>
      </w:r>
      <w:proofErr w:type="spellEnd"/>
      <w:r w:rsidRPr="00D23AA5">
        <w:rPr>
          <w:rFonts w:ascii="Sylfaen" w:hAnsi="Sylfaen"/>
          <w:shd w:val="clear" w:color="auto" w:fill="FFFFFF"/>
          <w:lang w:val="hy-AM"/>
        </w:rPr>
        <w:t xml:space="preserve"> նույն օրը հրապարակված «Հայաստանում ահավոր վիճակ է</w:t>
      </w:r>
      <w:r w:rsidRPr="00D23AA5">
        <w:rPr>
          <w:rFonts w:ascii="Cambria Math" w:hAnsi="Cambria Math" w:cs="Cambria Math"/>
          <w:shd w:val="clear" w:color="auto" w:fill="FFFFFF"/>
          <w:lang w:val="hy-AM"/>
        </w:rPr>
        <w:t>․</w:t>
      </w:r>
      <w:r w:rsidRPr="00D23AA5">
        <w:rPr>
          <w:rFonts w:ascii="Sylfaen" w:hAnsi="Sylfaen"/>
          <w:shd w:val="clear" w:color="auto" w:fill="FFFFFF"/>
          <w:lang w:val="hy-AM"/>
        </w:rPr>
        <w:t xml:space="preserve"> ով ապրեց՝ ապրեց, ով </w:t>
      </w:r>
      <w:proofErr w:type="spellStart"/>
      <w:r w:rsidRPr="00D23AA5">
        <w:rPr>
          <w:rFonts w:ascii="Sylfaen" w:hAnsi="Sylfaen"/>
          <w:shd w:val="clear" w:color="auto" w:fill="FFFFFF"/>
          <w:lang w:val="hy-AM"/>
        </w:rPr>
        <w:t>մեռավ</w:t>
      </w:r>
      <w:proofErr w:type="spellEnd"/>
      <w:r w:rsidRPr="00D23AA5">
        <w:rPr>
          <w:rFonts w:ascii="Sylfaen" w:hAnsi="Sylfaen"/>
          <w:shd w:val="clear" w:color="auto" w:fill="FFFFFF"/>
          <w:lang w:val="hy-AM"/>
        </w:rPr>
        <w:t xml:space="preserve">՝ </w:t>
      </w:r>
      <w:proofErr w:type="spellStart"/>
      <w:r w:rsidRPr="00D23AA5">
        <w:rPr>
          <w:rFonts w:ascii="Sylfaen" w:hAnsi="Sylfaen"/>
          <w:shd w:val="clear" w:color="auto" w:fill="FFFFFF"/>
          <w:lang w:val="hy-AM"/>
        </w:rPr>
        <w:t>մեռավ</w:t>
      </w:r>
      <w:proofErr w:type="spellEnd"/>
      <w:r w:rsidRPr="00D23AA5">
        <w:rPr>
          <w:rFonts w:ascii="Sylfaen" w:hAnsi="Sylfaen"/>
          <w:shd w:val="clear" w:color="auto" w:fill="FFFFFF"/>
          <w:lang w:val="hy-AM"/>
        </w:rPr>
        <w:t xml:space="preserve">» հոդվածի առնչությամբ և մասնավորապես </w:t>
      </w:r>
      <w:proofErr w:type="spellStart"/>
      <w:r w:rsidRPr="00D23AA5">
        <w:rPr>
          <w:rFonts w:ascii="Sylfaen" w:hAnsi="Sylfaen"/>
          <w:shd w:val="clear" w:color="auto" w:fill="FFFFFF"/>
          <w:lang w:val="hy-AM"/>
        </w:rPr>
        <w:t>հետևյալ</w:t>
      </w:r>
      <w:proofErr w:type="spellEnd"/>
      <w:r w:rsidRPr="00D23AA5">
        <w:rPr>
          <w:rFonts w:ascii="Sylfaen" w:hAnsi="Sylfaen"/>
          <w:shd w:val="clear" w:color="auto" w:fill="FFFFFF"/>
          <w:lang w:val="hy-AM"/>
        </w:rPr>
        <w:t xml:space="preserve"> մեկնաբանությունները՝  «</w:t>
      </w:r>
      <w:r w:rsidRPr="00D23AA5">
        <w:rPr>
          <w:rFonts w:ascii="Cambria Math" w:hAnsi="Cambria Math" w:cs="Cambria Math"/>
          <w:shd w:val="clear" w:color="auto" w:fill="FFFFFF"/>
          <w:lang w:val="hy-AM"/>
        </w:rPr>
        <w:t>․․․</w:t>
      </w:r>
      <w:r w:rsidRPr="00D23AA5">
        <w:rPr>
          <w:rFonts w:ascii="Sylfaen" w:hAnsi="Sylfaen"/>
          <w:shd w:val="clear" w:color="auto" w:fill="FFFFFF"/>
          <w:lang w:val="hy-AM"/>
        </w:rPr>
        <w:t xml:space="preserve">եթե </w:t>
      </w:r>
      <w:proofErr w:type="spellStart"/>
      <w:r w:rsidRPr="00D23AA5">
        <w:rPr>
          <w:rFonts w:ascii="Sylfaen" w:hAnsi="Sylfaen"/>
          <w:shd w:val="clear" w:color="auto" w:fill="FFFFFF"/>
          <w:lang w:val="hy-AM"/>
        </w:rPr>
        <w:t>որևէ</w:t>
      </w:r>
      <w:proofErr w:type="spellEnd"/>
      <w:r w:rsidRPr="00D23AA5">
        <w:rPr>
          <w:rFonts w:ascii="Sylfaen" w:hAnsi="Sylfaen"/>
          <w:shd w:val="clear" w:color="auto" w:fill="FFFFFF"/>
          <w:lang w:val="hy-AM"/>
        </w:rPr>
        <w:t xml:space="preserve"> մեկն ապացուցի, որ </w:t>
      </w:r>
      <w:proofErr w:type="spellStart"/>
      <w:r w:rsidRPr="00D23AA5">
        <w:rPr>
          <w:rFonts w:ascii="Sylfaen" w:hAnsi="Sylfaen"/>
          <w:shd w:val="clear" w:color="auto" w:fill="FFFFFF"/>
          <w:lang w:val="hy-AM"/>
        </w:rPr>
        <w:t>էսքանից</w:t>
      </w:r>
      <w:proofErr w:type="spellEnd"/>
      <w:r w:rsidRPr="00D23AA5">
        <w:rPr>
          <w:rFonts w:ascii="Sylfaen" w:hAnsi="Sylfaen"/>
          <w:shd w:val="clear" w:color="auto" w:fill="FFFFFF"/>
          <w:lang w:val="hy-AM"/>
        </w:rPr>
        <w:t xml:space="preserve"> հետո էս կայքի տերը մարդ է, ես կհամաձայնեմ </w:t>
      </w:r>
      <w:proofErr w:type="spellStart"/>
      <w:r w:rsidRPr="00D23AA5">
        <w:rPr>
          <w:rFonts w:ascii="Sylfaen" w:hAnsi="Sylfaen"/>
          <w:shd w:val="clear" w:color="auto" w:fill="FFFFFF"/>
          <w:lang w:val="hy-AM"/>
        </w:rPr>
        <w:t>գոմում</w:t>
      </w:r>
      <w:proofErr w:type="spellEnd"/>
      <w:r w:rsidRPr="00D23AA5">
        <w:rPr>
          <w:rFonts w:ascii="Sylfaen" w:hAnsi="Sylfaen"/>
          <w:shd w:val="clear" w:color="auto" w:fill="FFFFFF"/>
          <w:lang w:val="hy-AM"/>
        </w:rPr>
        <w:t xml:space="preserve"> ապրել</w:t>
      </w:r>
      <w:r w:rsidRPr="00D23AA5">
        <w:rPr>
          <w:shd w:val="clear" w:color="auto" w:fill="FFFFFF"/>
          <w:lang w:val="hy-AM"/>
        </w:rPr>
        <w:t>․․․», «․․․</w:t>
      </w:r>
      <w:r w:rsidRPr="00D23AA5">
        <w:rPr>
          <w:rFonts w:ascii="Sylfaen" w:hAnsi="Sylfaen"/>
          <w:shd w:val="clear" w:color="auto" w:fill="FFFFFF"/>
          <w:lang w:val="hy-AM"/>
        </w:rPr>
        <w:t xml:space="preserve">Ես </w:t>
      </w:r>
      <w:proofErr w:type="spellStart"/>
      <w:r w:rsidRPr="00D23AA5">
        <w:rPr>
          <w:rFonts w:ascii="Sylfaen" w:hAnsi="Sylfaen"/>
          <w:shd w:val="clear" w:color="auto" w:fill="FFFFFF"/>
          <w:lang w:val="hy-AM"/>
        </w:rPr>
        <w:t>գոմում</w:t>
      </w:r>
      <w:proofErr w:type="spellEnd"/>
      <w:r w:rsidRPr="00D23AA5">
        <w:rPr>
          <w:rFonts w:ascii="Sylfaen" w:hAnsi="Sylfaen"/>
          <w:shd w:val="clear" w:color="auto" w:fill="FFFFFF"/>
          <w:lang w:val="hy-AM"/>
        </w:rPr>
        <w:t xml:space="preserve"> </w:t>
      </w:r>
      <w:proofErr w:type="spellStart"/>
      <w:r w:rsidRPr="00D23AA5">
        <w:rPr>
          <w:rFonts w:ascii="Sylfaen" w:hAnsi="Sylfaen"/>
          <w:shd w:val="clear" w:color="auto" w:fill="FFFFFF"/>
          <w:lang w:val="hy-AM"/>
        </w:rPr>
        <w:t>ապրելն</w:t>
      </w:r>
      <w:proofErr w:type="spellEnd"/>
      <w:r w:rsidRPr="00D23AA5">
        <w:rPr>
          <w:rFonts w:ascii="Sylfaen" w:hAnsi="Sylfaen"/>
          <w:shd w:val="clear" w:color="auto" w:fill="FFFFFF"/>
          <w:lang w:val="hy-AM"/>
        </w:rPr>
        <w:t xml:space="preserve"> ինձ համար որպես պատիժ էի դիտարկում։ Իսկ քո դեպքում, ոնց հասկացա, դա բնականոն ապրելու միջավայր ա, Արթուր»։</w:t>
      </w:r>
      <w:r w:rsidRPr="00D23AA5">
        <w:rPr>
          <w:rFonts w:ascii="Sylfaen" w:hAnsi="Sylfaen"/>
          <w:shd w:val="clear" w:color="auto" w:fill="FFFFFF"/>
          <w:lang w:val="hy-AM"/>
        </w:rPr>
        <w:br/>
      </w:r>
      <w:r w:rsidRPr="00D23AA5">
        <w:rPr>
          <w:rFonts w:ascii="Sylfaen" w:hAnsi="Sylfaen"/>
          <w:shd w:val="clear" w:color="auto" w:fill="FFFFFF"/>
          <w:lang w:val="hy-AM"/>
        </w:rPr>
        <w:tab/>
        <w:t xml:space="preserve">Պատասխանողը </w:t>
      </w:r>
      <w:proofErr w:type="spellStart"/>
      <w:r w:rsidRPr="00D23AA5">
        <w:rPr>
          <w:rFonts w:ascii="Sylfaen" w:hAnsi="Sylfaen"/>
          <w:shd w:val="clear" w:color="auto" w:fill="FFFFFF"/>
          <w:lang w:val="hy-AM"/>
        </w:rPr>
        <w:t>պարտավորեցվել</w:t>
      </w:r>
      <w:proofErr w:type="spellEnd"/>
      <w:r w:rsidRPr="00D23AA5">
        <w:rPr>
          <w:rFonts w:ascii="Sylfaen" w:hAnsi="Sylfaen"/>
          <w:shd w:val="clear" w:color="auto" w:fill="FFFFFF"/>
          <w:lang w:val="hy-AM"/>
        </w:rPr>
        <w:t xml:space="preserve"> է Արթուր Հովհաննիսյանից ներողություն խնդրել, վճարել 200 </w:t>
      </w:r>
      <w:r>
        <w:rPr>
          <w:rFonts w:ascii="Sylfaen" w:hAnsi="Sylfaen"/>
          <w:shd w:val="clear" w:color="auto" w:fill="FFFFFF"/>
          <w:lang w:val="hy-AM"/>
        </w:rPr>
        <w:t>հազար</w:t>
      </w:r>
      <w:r w:rsidRPr="00D23AA5">
        <w:rPr>
          <w:rFonts w:ascii="Sylfaen" w:hAnsi="Sylfaen"/>
          <w:shd w:val="clear" w:color="auto" w:fill="FFFFFF"/>
          <w:lang w:val="hy-AM"/>
        </w:rPr>
        <w:t xml:space="preserve"> դրամ որպես փոխհատուցում վիրավորանքի համար, ինչպես նաև 300 </w:t>
      </w:r>
      <w:r>
        <w:rPr>
          <w:rFonts w:ascii="Sylfaen" w:hAnsi="Sylfaen"/>
          <w:shd w:val="clear" w:color="auto" w:fill="FFFFFF"/>
          <w:lang w:val="hy-AM"/>
        </w:rPr>
        <w:t>հազար</w:t>
      </w:r>
      <w:r w:rsidRPr="00D23AA5">
        <w:rPr>
          <w:rFonts w:ascii="Sylfaen" w:hAnsi="Sylfaen"/>
          <w:shd w:val="clear" w:color="auto" w:fill="FFFFFF"/>
          <w:lang w:val="hy-AM"/>
        </w:rPr>
        <w:t xml:space="preserve"> դրամ՝ փաստաբանի խելամիտ վարձատրության գումար և 8000 դրամ՝ </w:t>
      </w:r>
      <w:proofErr w:type="spellStart"/>
      <w:r w:rsidRPr="00D23AA5">
        <w:rPr>
          <w:rFonts w:ascii="Sylfaen" w:hAnsi="Sylfaen"/>
          <w:shd w:val="clear" w:color="auto" w:fill="FFFFFF"/>
          <w:lang w:val="hy-AM"/>
        </w:rPr>
        <w:t>պետտուրքի</w:t>
      </w:r>
      <w:proofErr w:type="spellEnd"/>
      <w:r w:rsidRPr="00D23AA5">
        <w:rPr>
          <w:rFonts w:ascii="Sylfaen" w:hAnsi="Sylfaen"/>
          <w:shd w:val="clear" w:color="auto" w:fill="FFFFFF"/>
          <w:lang w:val="hy-AM"/>
        </w:rPr>
        <w:t xml:space="preserve"> գումար:</w:t>
      </w:r>
    </w:p>
    <w:p w14:paraId="1AA0A64E" w14:textId="77777777" w:rsidR="00E82AFC" w:rsidRPr="00D23AA5" w:rsidRDefault="00E82AFC" w:rsidP="00E82AFC">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D23AA5">
        <w:rPr>
          <w:rFonts w:ascii="Sylfaen" w:hAnsi="Sylfaen"/>
          <w:shd w:val="clear" w:color="auto" w:fill="FFFFFF"/>
          <w:lang w:val="hy-AM"/>
        </w:rPr>
        <w:t xml:space="preserve">Մարտի 5-ին պատասխանող </w:t>
      </w:r>
      <w:proofErr w:type="spellStart"/>
      <w:r w:rsidRPr="00D23AA5">
        <w:rPr>
          <w:rFonts w:ascii="Sylfaen" w:hAnsi="Sylfaen"/>
          <w:shd w:val="clear" w:color="auto" w:fill="FFFFFF"/>
          <w:lang w:val="hy-AM"/>
        </w:rPr>
        <w:t>Լևոն</w:t>
      </w:r>
      <w:proofErr w:type="spellEnd"/>
      <w:r w:rsidRPr="00D23AA5">
        <w:rPr>
          <w:rFonts w:ascii="Sylfaen" w:hAnsi="Sylfaen"/>
          <w:shd w:val="clear" w:color="auto" w:fill="FFFFFF"/>
          <w:lang w:val="hy-AM"/>
        </w:rPr>
        <w:t xml:space="preserve"> </w:t>
      </w:r>
      <w:proofErr w:type="spellStart"/>
      <w:r w:rsidRPr="00D23AA5">
        <w:rPr>
          <w:rFonts w:ascii="Sylfaen" w:hAnsi="Sylfaen"/>
          <w:shd w:val="clear" w:color="auto" w:fill="FFFFFF"/>
          <w:lang w:val="hy-AM"/>
        </w:rPr>
        <w:t>Սարդարյանը</w:t>
      </w:r>
      <w:proofErr w:type="spellEnd"/>
      <w:r w:rsidRPr="00D23AA5">
        <w:rPr>
          <w:rFonts w:ascii="Sylfaen" w:hAnsi="Sylfaen"/>
          <w:shd w:val="clear" w:color="auto" w:fill="FFFFFF"/>
          <w:lang w:val="hy-AM"/>
        </w:rPr>
        <w:t xml:space="preserve"> վերաքննիչ բողոք է ներկայացրել։</w:t>
      </w:r>
    </w:p>
    <w:p w14:paraId="2018C392" w14:textId="77777777" w:rsidR="00E82AFC" w:rsidRPr="00D23AA5" w:rsidRDefault="00E82AFC" w:rsidP="00E82AFC">
      <w:pPr>
        <w:spacing w:after="0" w:line="240" w:lineRule="auto"/>
        <w:rPr>
          <w:rFonts w:ascii="Sylfaen" w:hAnsi="Sylfaen" w:cs="Segoe UI Historic"/>
          <w:bCs/>
          <w:color w:val="050505"/>
          <w:sz w:val="24"/>
          <w:szCs w:val="24"/>
          <w:lang w:val="hy-AM"/>
        </w:rPr>
      </w:pPr>
    </w:p>
    <w:p w14:paraId="71138B95" w14:textId="77777777" w:rsidR="00E82AFC" w:rsidRPr="00D23AA5" w:rsidRDefault="00E82AFC" w:rsidP="00E82AFC">
      <w:pPr>
        <w:spacing w:after="0" w:line="240" w:lineRule="auto"/>
        <w:rPr>
          <w:rFonts w:ascii="Sylfaen" w:hAnsi="Sylfaen" w:cs="Arial"/>
          <w:b/>
          <w:bCs/>
          <w:sz w:val="24"/>
          <w:szCs w:val="24"/>
          <w:shd w:val="clear" w:color="auto" w:fill="FFFFFF"/>
          <w:lang w:val="hy-AM"/>
        </w:rPr>
      </w:pPr>
      <w:r w:rsidRPr="00D23AA5">
        <w:rPr>
          <w:rFonts w:ascii="Sylfaen" w:hAnsi="Sylfaen" w:cs="Arial"/>
          <w:b/>
          <w:bCs/>
          <w:sz w:val="24"/>
          <w:szCs w:val="24"/>
          <w:shd w:val="clear" w:color="auto" w:fill="FFFFFF"/>
          <w:lang w:val="hy-AM"/>
        </w:rPr>
        <w:tab/>
        <w:t xml:space="preserve">Փետրվարի 11-ին </w:t>
      </w:r>
      <w:proofErr w:type="spellStart"/>
      <w:r w:rsidRPr="00D23AA5">
        <w:rPr>
          <w:rFonts w:ascii="Sylfaen" w:hAnsi="Sylfaen" w:cs="Arial"/>
          <w:bCs/>
          <w:sz w:val="24"/>
          <w:szCs w:val="24"/>
          <w:shd w:val="clear" w:color="auto" w:fill="FFFFFF"/>
          <w:lang w:val="hy-AM"/>
        </w:rPr>
        <w:t>Երևանի</w:t>
      </w:r>
      <w:proofErr w:type="spellEnd"/>
      <w:r w:rsidRPr="00D23AA5">
        <w:rPr>
          <w:rFonts w:ascii="Sylfaen" w:hAnsi="Sylfaen" w:cs="Arial"/>
          <w:bCs/>
          <w:sz w:val="24"/>
          <w:szCs w:val="24"/>
          <w:shd w:val="clear" w:color="auto" w:fill="FFFFFF"/>
          <w:lang w:val="hy-AM"/>
        </w:rPr>
        <w:t xml:space="preserve"> ընդհանուր իրավասության դատարանում կայացել է </w:t>
      </w:r>
      <w:r w:rsidRPr="00D23AA5">
        <w:rPr>
          <w:rFonts w:ascii="Sylfaen" w:hAnsi="Sylfaen" w:cs="Arial"/>
          <w:b/>
          <w:bCs/>
          <w:sz w:val="24"/>
          <w:szCs w:val="24"/>
          <w:shd w:val="clear" w:color="auto" w:fill="FFFFFF"/>
          <w:lang w:val="hy-AM"/>
        </w:rPr>
        <w:t xml:space="preserve"> </w:t>
      </w:r>
      <w:r w:rsidRPr="00D23AA5">
        <w:rPr>
          <w:rFonts w:ascii="Sylfaen" w:hAnsi="Sylfaen" w:cs="Arial"/>
          <w:bCs/>
          <w:sz w:val="24"/>
          <w:szCs w:val="24"/>
          <w:shd w:val="clear" w:color="auto" w:fill="FFFFFF"/>
          <w:lang w:val="hy-AM"/>
        </w:rPr>
        <w:t xml:space="preserve">քաղաքացի </w:t>
      </w:r>
      <w:proofErr w:type="spellStart"/>
      <w:r w:rsidRPr="00D23AA5">
        <w:rPr>
          <w:rFonts w:ascii="Sylfaen" w:hAnsi="Sylfaen" w:cs="Arial"/>
          <w:bCs/>
          <w:sz w:val="24"/>
          <w:szCs w:val="24"/>
          <w:shd w:val="clear" w:color="auto" w:fill="FFFFFF"/>
          <w:lang w:val="hy-AM"/>
        </w:rPr>
        <w:t>Արև</w:t>
      </w:r>
      <w:proofErr w:type="spellEnd"/>
      <w:r w:rsidRPr="00D23AA5">
        <w:rPr>
          <w:rFonts w:ascii="Sylfaen" w:hAnsi="Sylfaen" w:cs="Arial"/>
          <w:bCs/>
          <w:sz w:val="24"/>
          <w:szCs w:val="24"/>
          <w:shd w:val="clear" w:color="auto" w:fill="FFFFFF"/>
          <w:lang w:val="hy-AM"/>
        </w:rPr>
        <w:t xml:space="preserve"> </w:t>
      </w:r>
      <w:proofErr w:type="spellStart"/>
      <w:r w:rsidRPr="00D23AA5">
        <w:rPr>
          <w:rFonts w:ascii="Sylfaen" w:hAnsi="Sylfaen" w:cs="Arial"/>
          <w:bCs/>
          <w:sz w:val="24"/>
          <w:szCs w:val="24"/>
          <w:shd w:val="clear" w:color="auto" w:fill="FFFFFF"/>
          <w:lang w:val="hy-AM"/>
        </w:rPr>
        <w:t>Վրացյանն</w:t>
      </w:r>
      <w:proofErr w:type="spellEnd"/>
      <w:r w:rsidRPr="00D23AA5">
        <w:rPr>
          <w:rFonts w:ascii="Sylfaen" w:hAnsi="Sylfaen" w:cs="Arial"/>
          <w:bCs/>
          <w:sz w:val="24"/>
          <w:szCs w:val="24"/>
          <w:shd w:val="clear" w:color="auto" w:fill="FFFFFF"/>
          <w:lang w:val="hy-AM"/>
        </w:rPr>
        <w:t xml:space="preserve"> ընդդեմ «</w:t>
      </w:r>
      <w:r w:rsidRPr="00D23AA5">
        <w:rPr>
          <w:rFonts w:ascii="Sylfaen" w:hAnsi="Sylfaen" w:cs="Arial"/>
          <w:sz w:val="24"/>
          <w:szCs w:val="24"/>
          <w:shd w:val="clear" w:color="auto" w:fill="FFFFFF"/>
          <w:lang w:val="hy-AM"/>
        </w:rPr>
        <w:t>Օրագիր</w:t>
      </w:r>
      <w:r w:rsidRPr="00D23AA5">
        <w:rPr>
          <w:rFonts w:ascii="Sylfaen" w:hAnsi="Sylfaen"/>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Մեդիա</w:t>
      </w:r>
      <w:proofErr w:type="spellEnd"/>
      <w:r w:rsidRPr="00D23AA5">
        <w:rPr>
          <w:rFonts w:ascii="Sylfaen" w:hAnsi="Sylfaen" w:cs="Arial"/>
          <w:sz w:val="24"/>
          <w:szCs w:val="24"/>
          <w:shd w:val="clear" w:color="auto" w:fill="FFFFFF"/>
          <w:lang w:val="hy-AM"/>
        </w:rPr>
        <w:t>»</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ՍՊԸ</w:t>
      </w:r>
      <w:r w:rsidRPr="00D23AA5">
        <w:rPr>
          <w:rFonts w:ascii="Sylfaen" w:hAnsi="Sylfaen"/>
          <w:sz w:val="24"/>
          <w:szCs w:val="24"/>
          <w:shd w:val="clear" w:color="auto" w:fill="FFFFFF"/>
          <w:lang w:val="hy-AM"/>
        </w:rPr>
        <w:t>-ի (</w:t>
      </w:r>
      <w:proofErr w:type="spellStart"/>
      <w:r w:rsidRPr="00D23AA5">
        <w:rPr>
          <w:rFonts w:ascii="Sylfaen" w:hAnsi="Sylfaen"/>
          <w:i/>
          <w:iCs/>
          <w:sz w:val="24"/>
          <w:szCs w:val="24"/>
          <w:shd w:val="clear" w:color="auto" w:fill="FFFFFF"/>
          <w:lang w:val="hy-AM"/>
        </w:rPr>
        <w:t>Oragir.news</w:t>
      </w:r>
      <w:proofErr w:type="spellEnd"/>
      <w:r w:rsidRPr="00D23AA5">
        <w:rPr>
          <w:rFonts w:ascii="Sylfaen" w:hAnsi="Sylfaen"/>
          <w:sz w:val="24"/>
          <w:szCs w:val="24"/>
          <w:shd w:val="clear" w:color="auto" w:fill="FFFFFF"/>
          <w:lang w:val="hy-AM"/>
        </w:rPr>
        <w:t xml:space="preserve"> լրատվական կայքի հիմնադիր) և ATV հեռուստաընկերության «</w:t>
      </w:r>
      <w:r w:rsidRPr="00D23AA5">
        <w:rPr>
          <w:rFonts w:ascii="Sylfaen" w:hAnsi="Sylfaen" w:cs="Arial"/>
          <w:sz w:val="24"/>
          <w:szCs w:val="24"/>
          <w:shd w:val="clear" w:color="auto" w:fill="FFFFFF"/>
          <w:lang w:val="hy-AM"/>
        </w:rPr>
        <w:t>Կիսաբաց</w:t>
      </w:r>
      <w:r w:rsidRPr="00D23AA5">
        <w:rPr>
          <w:rFonts w:ascii="Sylfaen" w:hAnsi="Sylfaen"/>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լուսամուտներ</w:t>
      </w:r>
      <w:proofErr w:type="spellEnd"/>
      <w:r w:rsidRPr="00D23AA5">
        <w:rPr>
          <w:rFonts w:ascii="Sylfaen" w:hAnsi="Sylfaen" w:cs="Arial"/>
          <w:sz w:val="24"/>
          <w:szCs w:val="24"/>
          <w:shd w:val="clear" w:color="auto" w:fill="FFFFFF"/>
          <w:lang w:val="hy-AM"/>
        </w:rPr>
        <w:t>»</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հաղորդաշար</w:t>
      </w:r>
      <w:r w:rsidRPr="00D23AA5">
        <w:rPr>
          <w:rFonts w:ascii="Sylfaen" w:hAnsi="Sylfaen"/>
          <w:sz w:val="24"/>
          <w:szCs w:val="24"/>
          <w:shd w:val="clear" w:color="auto" w:fill="FFFFFF"/>
          <w:lang w:val="hy-AM"/>
        </w:rPr>
        <w:t xml:space="preserve">ի գործով դատական նիստ՝ </w:t>
      </w:r>
      <w:r w:rsidRPr="00D23AA5">
        <w:rPr>
          <w:rFonts w:ascii="Sylfaen" w:hAnsi="Sylfaen" w:cs="Arial"/>
          <w:sz w:val="24"/>
          <w:szCs w:val="24"/>
          <w:shd w:val="clear" w:color="auto" w:fill="FFFFFF"/>
          <w:lang w:val="hy-AM"/>
        </w:rPr>
        <w:t>պատիվը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արժանապատվությունը,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գործարար</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համբավը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արատավորող,</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զրպարտություն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համարվող</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տեղեկությունները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հերքելու,</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վիրավորանք</w:t>
      </w:r>
      <w:r>
        <w:rPr>
          <w:rFonts w:ascii="Sylfaen" w:hAnsi="Sylfaen" w:cs="Arial"/>
          <w:sz w:val="24"/>
          <w:szCs w:val="24"/>
          <w:shd w:val="clear" w:color="auto" w:fill="FFFFFF"/>
          <w:lang w:val="hy-AM"/>
        </w:rPr>
        <w:t>ի համար</w:t>
      </w:r>
      <w:r w:rsidRPr="00D23AA5">
        <w:rPr>
          <w:rFonts w:ascii="Sylfaen" w:hAnsi="Sylfaen" w:cs="Arial"/>
          <w:sz w:val="24"/>
          <w:szCs w:val="24"/>
          <w:shd w:val="clear" w:color="auto" w:fill="FFFFFF"/>
          <w:lang w:val="hy-AM"/>
        </w:rPr>
        <w:t xml:space="preserve"> ներողություն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խնդրելու</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և</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պատճառված</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վնասը</w:t>
      </w:r>
      <w:r w:rsidRPr="00D23AA5">
        <w:rPr>
          <w:rFonts w:ascii="Sylfaen" w:hAnsi="Sylfaen"/>
          <w:sz w:val="24"/>
          <w:szCs w:val="24"/>
          <w:shd w:val="clear" w:color="auto" w:fill="FFFFFF"/>
          <w:lang w:val="hy-AM"/>
        </w:rPr>
        <w:t xml:space="preserve"> </w:t>
      </w:r>
      <w:r>
        <w:rPr>
          <w:rFonts w:ascii="Sylfaen" w:hAnsi="Sylfaen"/>
          <w:sz w:val="24"/>
          <w:szCs w:val="24"/>
          <w:shd w:val="clear" w:color="auto" w:fill="FFFFFF"/>
          <w:lang w:val="hy-AM"/>
        </w:rPr>
        <w:t>փոխ</w:t>
      </w:r>
      <w:r w:rsidRPr="00D23AA5">
        <w:rPr>
          <w:rFonts w:ascii="Sylfaen" w:hAnsi="Sylfaen" w:cs="Arial"/>
          <w:sz w:val="24"/>
          <w:szCs w:val="24"/>
          <w:shd w:val="clear" w:color="auto" w:fill="FFFFFF"/>
          <w:lang w:val="hy-AM"/>
        </w:rPr>
        <w:t>հատուցելու</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պահանջներով։</w:t>
      </w:r>
    </w:p>
    <w:p w14:paraId="15DEC147" w14:textId="77777777" w:rsidR="00E82AFC" w:rsidRPr="00D23AA5" w:rsidRDefault="00E82AFC" w:rsidP="00E82AFC">
      <w:pPr>
        <w:spacing w:after="0" w:line="240" w:lineRule="auto"/>
        <w:rPr>
          <w:rFonts w:ascii="Sylfaen" w:hAnsi="Sylfaen" w:cs="Arial"/>
          <w:sz w:val="24"/>
          <w:szCs w:val="24"/>
          <w:shd w:val="clear" w:color="auto" w:fill="FFFFFF"/>
          <w:lang w:val="hy-AM"/>
        </w:rPr>
      </w:pPr>
      <w:r w:rsidRPr="00D23AA5">
        <w:rPr>
          <w:rFonts w:ascii="Sylfaen" w:hAnsi="Sylfaen" w:cs="Arial"/>
          <w:b/>
          <w:bCs/>
          <w:sz w:val="24"/>
          <w:szCs w:val="24"/>
          <w:shd w:val="clear" w:color="auto" w:fill="FFFFFF"/>
          <w:lang w:val="hy-AM"/>
        </w:rPr>
        <w:tab/>
      </w:r>
      <w:r w:rsidRPr="00D23AA5">
        <w:rPr>
          <w:rFonts w:ascii="Sylfaen" w:hAnsi="Sylfaen" w:cs="Arial"/>
          <w:sz w:val="24"/>
          <w:szCs w:val="24"/>
          <w:shd w:val="clear" w:color="auto" w:fill="FFFFFF"/>
          <w:lang w:val="hy-AM"/>
        </w:rPr>
        <w:t>2024թ</w:t>
      </w:r>
      <w:r w:rsidRPr="00D23AA5">
        <w:rPr>
          <w:rFonts w:ascii="Times New Roman" w:hAnsi="Times New Roman" w:cs="Times New Roman"/>
          <w:sz w:val="24"/>
          <w:szCs w:val="24"/>
          <w:shd w:val="clear" w:color="auto" w:fill="FFFFFF"/>
          <w:lang w:val="hy-AM"/>
        </w:rPr>
        <w:t>․</w:t>
      </w:r>
      <w:r w:rsidRPr="00D23AA5">
        <w:rPr>
          <w:rFonts w:ascii="Sylfaen" w:hAnsi="Sylfaen" w:cs="Times New Roman"/>
          <w:sz w:val="24"/>
          <w:szCs w:val="24"/>
          <w:shd w:val="clear" w:color="auto" w:fill="FFFFFF"/>
          <w:lang w:val="hy-AM"/>
        </w:rPr>
        <w:t xml:space="preserve"> ա</w:t>
      </w:r>
      <w:r w:rsidRPr="00D23AA5">
        <w:rPr>
          <w:rFonts w:ascii="Sylfaen" w:hAnsi="Sylfaen" w:cs="Arial"/>
          <w:sz w:val="24"/>
          <w:szCs w:val="24"/>
          <w:shd w:val="clear" w:color="auto" w:fill="FFFFFF"/>
          <w:lang w:val="hy-AM"/>
        </w:rPr>
        <w:t>պրիլի 16-ին ներկայացված հայցի</w:t>
      </w:r>
      <w:r w:rsidRPr="00D23AA5">
        <w:rPr>
          <w:rFonts w:ascii="Sylfaen" w:hAnsi="Sylfaen" w:cs="Arial"/>
          <w:b/>
          <w:bCs/>
          <w:sz w:val="24"/>
          <w:szCs w:val="24"/>
          <w:shd w:val="clear" w:color="auto" w:fill="FFFFFF"/>
          <w:lang w:val="hy-AM"/>
        </w:rPr>
        <w:t xml:space="preserve"> </w:t>
      </w:r>
      <w:r w:rsidRPr="00D23AA5">
        <w:rPr>
          <w:rFonts w:ascii="Sylfaen" w:hAnsi="Sylfaen" w:cs="Arial"/>
          <w:sz w:val="24"/>
          <w:szCs w:val="24"/>
          <w:shd w:val="clear" w:color="auto" w:fill="FFFFFF"/>
          <w:lang w:val="hy-AM"/>
        </w:rPr>
        <w:t xml:space="preserve">առիթը վերոնշյալ հաղորդաշարի 2024թ. հունվարի 24-ին հրապարակված </w:t>
      </w:r>
      <w:proofErr w:type="spellStart"/>
      <w:r w:rsidRPr="00D23AA5">
        <w:rPr>
          <w:rFonts w:ascii="Sylfaen" w:hAnsi="Sylfaen" w:cs="Arial"/>
          <w:sz w:val="24"/>
          <w:szCs w:val="24"/>
          <w:shd w:val="clear" w:color="auto" w:fill="FFFFFF"/>
          <w:lang w:val="hy-AM"/>
        </w:rPr>
        <w:t>տեսանյութն</w:t>
      </w:r>
      <w:proofErr w:type="spellEnd"/>
      <w:r w:rsidRPr="00D23AA5">
        <w:rPr>
          <w:rFonts w:ascii="Sylfaen" w:hAnsi="Sylfaen" w:cs="Arial"/>
          <w:sz w:val="24"/>
          <w:szCs w:val="24"/>
          <w:shd w:val="clear" w:color="auto" w:fill="FFFFFF"/>
          <w:lang w:val="hy-AM"/>
        </w:rPr>
        <w:t xml:space="preserve"> է Մասիսի թիվ 4 դպրոցի ուսուցչուհի </w:t>
      </w:r>
      <w:proofErr w:type="spellStart"/>
      <w:r w:rsidRPr="00D23AA5">
        <w:rPr>
          <w:rFonts w:ascii="Sylfaen" w:hAnsi="Sylfaen" w:cs="Arial"/>
          <w:sz w:val="24"/>
          <w:szCs w:val="24"/>
          <w:shd w:val="clear" w:color="auto" w:fill="FFFFFF"/>
          <w:lang w:val="hy-AM"/>
        </w:rPr>
        <w:t>Արև</w:t>
      </w:r>
      <w:proofErr w:type="spellEnd"/>
      <w:r w:rsidRPr="00D23AA5">
        <w:rPr>
          <w:rFonts w:ascii="Sylfaen" w:hAnsi="Sylfaen" w:cs="Arial"/>
          <w:sz w:val="24"/>
          <w:szCs w:val="24"/>
          <w:shd w:val="clear" w:color="auto" w:fill="FFFFFF"/>
          <w:lang w:val="hy-AM"/>
        </w:rPr>
        <w:t xml:space="preserve"> Վրացյանի մասին, որում նա մեղադրվում է </w:t>
      </w:r>
      <w:proofErr w:type="spellStart"/>
      <w:r w:rsidRPr="00D23AA5">
        <w:rPr>
          <w:rFonts w:ascii="Sylfaen" w:hAnsi="Sylfaen" w:cs="Arial"/>
          <w:sz w:val="24"/>
          <w:szCs w:val="24"/>
          <w:shd w:val="clear" w:color="auto" w:fill="FFFFFF"/>
          <w:lang w:val="hy-AM"/>
        </w:rPr>
        <w:t>արցախցի</w:t>
      </w:r>
      <w:proofErr w:type="spellEnd"/>
      <w:r w:rsidRPr="00D23AA5">
        <w:rPr>
          <w:rFonts w:ascii="Sylfaen" w:hAnsi="Sylfaen" w:cs="Arial"/>
          <w:sz w:val="24"/>
          <w:szCs w:val="24"/>
          <w:shd w:val="clear" w:color="auto" w:fill="FFFFFF"/>
          <w:lang w:val="hy-AM"/>
        </w:rPr>
        <w:t xml:space="preserve"> երեխաների հանդեպ խտրական վերաբերմունքի, անվայելուչ պահվածքի համար</w:t>
      </w:r>
      <w:r w:rsidRPr="00D23AA5">
        <w:rPr>
          <w:rStyle w:val="FootnoteReference"/>
          <w:rFonts w:ascii="Sylfaen" w:hAnsi="Sylfaen" w:cs="Arial"/>
          <w:sz w:val="24"/>
          <w:szCs w:val="24"/>
          <w:shd w:val="clear" w:color="auto" w:fill="FFFFFF"/>
          <w:lang w:val="hy-AM"/>
        </w:rPr>
        <w:footnoteReference w:id="67"/>
      </w:r>
      <w:r w:rsidRPr="00D23AA5">
        <w:rPr>
          <w:rFonts w:ascii="Sylfaen" w:hAnsi="Sylfaen" w:cs="Arial"/>
          <w:sz w:val="24"/>
          <w:szCs w:val="24"/>
          <w:shd w:val="clear" w:color="auto" w:fill="FFFFFF"/>
          <w:lang w:val="hy-AM"/>
        </w:rPr>
        <w:t xml:space="preserve">, ինչպես նաև՝ </w:t>
      </w:r>
      <w:proofErr w:type="spellStart"/>
      <w:r w:rsidRPr="00D23AA5">
        <w:rPr>
          <w:rFonts w:ascii="Sylfaen" w:hAnsi="Sylfaen" w:cs="Arial"/>
          <w:i/>
          <w:iCs/>
          <w:sz w:val="24"/>
          <w:szCs w:val="24"/>
          <w:shd w:val="clear" w:color="auto" w:fill="FFFFFF"/>
          <w:lang w:val="hy-AM"/>
        </w:rPr>
        <w:t>Oragir.news</w:t>
      </w:r>
      <w:proofErr w:type="spellEnd"/>
      <w:r w:rsidRPr="00D23AA5">
        <w:rPr>
          <w:rFonts w:ascii="Sylfaen" w:hAnsi="Sylfaen" w:cs="Arial"/>
          <w:sz w:val="24"/>
          <w:szCs w:val="24"/>
          <w:shd w:val="clear" w:color="auto" w:fill="FFFFFF"/>
          <w:lang w:val="hy-AM"/>
        </w:rPr>
        <w:t>-ում 2023թ</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դեկտեմբերի 16-ին հրապարակված՝ «Բռնության հանգամանքը բավական է, որ ուսուցչին նկատողություն տան և հեռացնեն </w:t>
      </w:r>
      <w:r w:rsidRPr="00D23AA5">
        <w:rPr>
          <w:rFonts w:ascii="Sylfaen" w:hAnsi="Sylfaen" w:cs="Arial"/>
          <w:sz w:val="24"/>
          <w:szCs w:val="24"/>
          <w:shd w:val="clear" w:color="auto" w:fill="FFFFFF"/>
          <w:lang w:val="hy-AM"/>
        </w:rPr>
        <w:lastRenderedPageBreak/>
        <w:t>աշխատանքից» հոդվածը</w:t>
      </w:r>
      <w:r w:rsidRPr="00D23AA5">
        <w:rPr>
          <w:rStyle w:val="FootnoteReference"/>
          <w:rFonts w:ascii="Sylfaen" w:hAnsi="Sylfaen" w:cs="Arial"/>
          <w:sz w:val="24"/>
          <w:szCs w:val="24"/>
          <w:shd w:val="clear" w:color="auto" w:fill="FFFFFF"/>
          <w:lang w:val="hy-AM"/>
        </w:rPr>
        <w:footnoteReference w:id="68"/>
      </w:r>
      <w:r w:rsidRPr="00D23AA5">
        <w:rPr>
          <w:rFonts w:ascii="Sylfaen" w:hAnsi="Sylfaen" w:cs="Arial"/>
          <w:sz w:val="24"/>
          <w:szCs w:val="24"/>
          <w:shd w:val="clear" w:color="auto" w:fill="FFFFFF"/>
          <w:lang w:val="hy-AM"/>
        </w:rPr>
        <w:t>։</w:t>
      </w:r>
      <w:r w:rsidRPr="00D23AA5">
        <w:rPr>
          <w:rFonts w:ascii="Sylfaen" w:hAnsi="Sylfaen" w:cs="Arial"/>
          <w:sz w:val="24"/>
          <w:szCs w:val="24"/>
          <w:shd w:val="clear" w:color="auto" w:fill="FFFFFF"/>
          <w:lang w:val="hy-AM"/>
        </w:rPr>
        <w:br/>
      </w:r>
      <w:r w:rsidRPr="00D23AA5">
        <w:rPr>
          <w:rFonts w:ascii="Sylfaen" w:hAnsi="Sylfaen" w:cs="Arial"/>
          <w:sz w:val="24"/>
          <w:szCs w:val="24"/>
          <w:shd w:val="clear" w:color="auto" w:fill="FFFFFF"/>
          <w:lang w:val="hy-AM"/>
        </w:rPr>
        <w:tab/>
        <w:t xml:space="preserve">Գործով դատական նիստ է կայացել նաև </w:t>
      </w:r>
      <w:r>
        <w:rPr>
          <w:rFonts w:ascii="Sylfaen" w:hAnsi="Sylfaen" w:cs="Arial"/>
          <w:sz w:val="24"/>
          <w:szCs w:val="24"/>
          <w:shd w:val="clear" w:color="auto" w:fill="FFFFFF"/>
          <w:lang w:val="hy-AM"/>
        </w:rPr>
        <w:t xml:space="preserve">ս. թ. </w:t>
      </w:r>
      <w:r w:rsidRPr="005D03AF">
        <w:rPr>
          <w:rFonts w:ascii="Sylfaen" w:hAnsi="Sylfaen" w:cs="Arial"/>
          <w:sz w:val="24"/>
          <w:szCs w:val="24"/>
          <w:shd w:val="clear" w:color="auto" w:fill="FFFFFF"/>
          <w:lang w:val="hy-AM"/>
        </w:rPr>
        <w:t xml:space="preserve">մարտի 18-ին։ </w:t>
      </w:r>
      <w:r w:rsidRPr="005D03AF">
        <w:rPr>
          <w:rFonts w:ascii="Sylfaen" w:hAnsi="Sylfaen"/>
          <w:bCs/>
          <w:sz w:val="24"/>
          <w:szCs w:val="24"/>
          <w:shd w:val="clear" w:color="auto" w:fill="FFFFFF"/>
          <w:lang w:val="hy-AM"/>
        </w:rPr>
        <w:t>Մինչ եռամսյակի ավարտ</w:t>
      </w:r>
      <w:r>
        <w:rPr>
          <w:rFonts w:ascii="Sylfaen" w:hAnsi="Sylfaen"/>
          <w:bCs/>
          <w:sz w:val="24"/>
          <w:szCs w:val="24"/>
          <w:shd w:val="clear" w:color="auto" w:fill="FFFFFF"/>
          <w:lang w:val="hy-AM"/>
        </w:rPr>
        <w:t xml:space="preserve"> հաջորդ նիստի օր չի նշանակվել։</w:t>
      </w:r>
    </w:p>
    <w:p w14:paraId="1DA974DF" w14:textId="77777777" w:rsidR="00E82AFC" w:rsidRPr="00D23AA5" w:rsidRDefault="00E82AFC" w:rsidP="00E82AFC">
      <w:pPr>
        <w:spacing w:after="0" w:line="240" w:lineRule="auto"/>
        <w:rPr>
          <w:rFonts w:ascii="Sylfaen" w:hAnsi="Sylfaen" w:cs="Arial"/>
          <w:sz w:val="24"/>
          <w:szCs w:val="24"/>
          <w:shd w:val="clear" w:color="auto" w:fill="FFFFFF"/>
          <w:lang w:val="hy-AM"/>
        </w:rPr>
      </w:pPr>
    </w:p>
    <w:p w14:paraId="08F54BB5" w14:textId="77777777" w:rsidR="00E82AFC" w:rsidRPr="00D23AA5" w:rsidRDefault="00E82AFC" w:rsidP="00E82AFC">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D23AA5">
        <w:rPr>
          <w:rFonts w:ascii="Sylfaen" w:hAnsi="Sylfaen" w:cs="Sylfaen"/>
          <w:b/>
          <w:bCs/>
          <w:shd w:val="clear" w:color="auto" w:fill="FFFFFF"/>
          <w:lang w:val="hy-AM"/>
        </w:rPr>
        <w:t>Փետրվարի</w:t>
      </w:r>
      <w:r w:rsidRPr="00D23AA5">
        <w:rPr>
          <w:rFonts w:ascii="Sylfaen" w:hAnsi="Sylfaen"/>
          <w:b/>
          <w:bCs/>
          <w:shd w:val="clear" w:color="auto" w:fill="FFFFFF"/>
          <w:lang w:val="hy-AM"/>
        </w:rPr>
        <w:t xml:space="preserve"> 11-ին </w:t>
      </w:r>
      <w:proofErr w:type="spellStart"/>
      <w:r w:rsidRPr="00D23AA5">
        <w:rPr>
          <w:rFonts w:ascii="Sylfaen" w:hAnsi="Sylfaen"/>
          <w:shd w:val="clear" w:color="auto" w:fill="FFFFFF"/>
          <w:lang w:val="hy-AM"/>
        </w:rPr>
        <w:t>Երևանի</w:t>
      </w:r>
      <w:proofErr w:type="spellEnd"/>
      <w:r w:rsidRPr="00D23AA5">
        <w:rPr>
          <w:rFonts w:ascii="Sylfaen" w:hAnsi="Sylfaen"/>
          <w:shd w:val="clear" w:color="auto" w:fill="FFFFFF"/>
          <w:lang w:val="hy-AM"/>
        </w:rPr>
        <w:t xml:space="preserve"> ընդհանուր իրավասության դատարանում կայացել է «Ազատ քաղաքացի» ՀԿ ղեկավար Հովսեփ </w:t>
      </w:r>
      <w:proofErr w:type="spellStart"/>
      <w:r w:rsidRPr="00D23AA5">
        <w:rPr>
          <w:rFonts w:ascii="Sylfaen" w:hAnsi="Sylfaen"/>
          <w:shd w:val="clear" w:color="auto" w:fill="FFFFFF"/>
          <w:lang w:val="hy-AM"/>
        </w:rPr>
        <w:t>Խուրշուդյանն</w:t>
      </w:r>
      <w:proofErr w:type="spellEnd"/>
      <w:r w:rsidRPr="00D23AA5">
        <w:rPr>
          <w:rFonts w:ascii="Sylfaen" w:hAnsi="Sylfaen"/>
          <w:shd w:val="clear" w:color="auto" w:fill="FFFFFF"/>
          <w:lang w:val="hy-AM"/>
        </w:rPr>
        <w:t xml:space="preserve"> ընդդեմ «Ասեկոսե» ՍՊԸ-ի գործով նախնական դատական նիստ՝ զրպարտություն համարվող տվյալները հերքելու, պատվին և արժանապատվությանը պատճառված վնասը (1 միլիոն դրամի չափով) փոխհատուցելու պահանջներով։</w:t>
      </w:r>
    </w:p>
    <w:p w14:paraId="4566172D" w14:textId="77777777" w:rsidR="00E82AFC" w:rsidRPr="00D23AA5" w:rsidRDefault="00E82AFC" w:rsidP="00E82AFC">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5D03AF">
        <w:rPr>
          <w:rFonts w:ascii="Sylfaen" w:hAnsi="Sylfaen"/>
          <w:bCs/>
          <w:shd w:val="clear" w:color="auto" w:fill="FFFFFF"/>
          <w:lang w:val="hy-AM"/>
        </w:rPr>
        <w:t xml:space="preserve">2024թ. </w:t>
      </w:r>
      <w:proofErr w:type="spellStart"/>
      <w:r w:rsidRPr="005D03AF">
        <w:rPr>
          <w:rFonts w:ascii="Sylfaen" w:hAnsi="Sylfaen"/>
          <w:bCs/>
          <w:shd w:val="clear" w:color="auto" w:fill="FFFFFF"/>
          <w:lang w:val="hy-AM"/>
        </w:rPr>
        <w:t>hունիսի</w:t>
      </w:r>
      <w:proofErr w:type="spellEnd"/>
      <w:r w:rsidRPr="005D03AF">
        <w:rPr>
          <w:rFonts w:ascii="Sylfaen" w:hAnsi="Sylfaen"/>
          <w:bCs/>
          <w:shd w:val="clear" w:color="auto" w:fill="FFFFFF"/>
          <w:lang w:val="hy-AM"/>
        </w:rPr>
        <w:t xml:space="preserve"> 3-ին</w:t>
      </w:r>
      <w:r w:rsidRPr="00D23AA5">
        <w:rPr>
          <w:rFonts w:ascii="Sylfaen" w:hAnsi="Sylfaen"/>
          <w:shd w:val="clear" w:color="auto" w:fill="FFFFFF"/>
          <w:lang w:val="hy-AM"/>
        </w:rPr>
        <w:t xml:space="preserve"> ներկայացված հայցի առիթը ՍՊԸ-ին պատկանող </w:t>
      </w:r>
      <w:proofErr w:type="spellStart"/>
      <w:r w:rsidRPr="00D23AA5">
        <w:rPr>
          <w:rFonts w:ascii="Sylfaen" w:hAnsi="Sylfaen"/>
          <w:shd w:val="clear" w:color="auto" w:fill="FFFFFF"/>
          <w:lang w:val="hy-AM"/>
        </w:rPr>
        <w:t>Asekose</w:t>
      </w:r>
      <w:r w:rsidRPr="00D23AA5">
        <w:rPr>
          <w:shd w:val="clear" w:color="auto" w:fill="FFFFFF"/>
          <w:lang w:val="hy-AM"/>
        </w:rPr>
        <w:t>․</w:t>
      </w:r>
      <w:r w:rsidRPr="00D23AA5">
        <w:rPr>
          <w:rFonts w:ascii="Sylfaen" w:hAnsi="Sylfaen"/>
          <w:shd w:val="clear" w:color="auto" w:fill="FFFFFF"/>
          <w:lang w:val="hy-AM"/>
        </w:rPr>
        <w:t>am</w:t>
      </w:r>
      <w:proofErr w:type="spellEnd"/>
      <w:r w:rsidRPr="00D23AA5">
        <w:rPr>
          <w:rFonts w:ascii="Sylfaen" w:hAnsi="Sylfaen"/>
          <w:shd w:val="clear" w:color="auto" w:fill="FFFFFF"/>
          <w:lang w:val="hy-AM"/>
        </w:rPr>
        <w:t xml:space="preserve"> </w:t>
      </w:r>
      <w:proofErr w:type="spellStart"/>
      <w:r w:rsidRPr="00D23AA5">
        <w:rPr>
          <w:rFonts w:ascii="Sylfaen" w:hAnsi="Sylfaen"/>
          <w:shd w:val="clear" w:color="auto" w:fill="FFFFFF"/>
          <w:lang w:val="hy-AM"/>
        </w:rPr>
        <w:t>կայքում</w:t>
      </w:r>
      <w:proofErr w:type="spellEnd"/>
      <w:r w:rsidRPr="00D23AA5">
        <w:rPr>
          <w:rFonts w:ascii="Sylfaen" w:hAnsi="Sylfaen"/>
          <w:shd w:val="clear" w:color="auto" w:fill="FFFFFF"/>
          <w:lang w:val="hy-AM"/>
        </w:rPr>
        <w:t xml:space="preserve"> և նույնանուն </w:t>
      </w:r>
      <w:proofErr w:type="spellStart"/>
      <w:r w:rsidRPr="00D23AA5">
        <w:rPr>
          <w:rFonts w:ascii="Sylfaen" w:hAnsi="Sylfaen"/>
          <w:shd w:val="clear" w:color="auto" w:fill="FFFFFF"/>
          <w:lang w:val="hy-AM"/>
        </w:rPr>
        <w:t>յութուբյան</w:t>
      </w:r>
      <w:proofErr w:type="spellEnd"/>
      <w:r w:rsidRPr="00D23AA5">
        <w:rPr>
          <w:rFonts w:ascii="Sylfaen" w:hAnsi="Sylfaen"/>
          <w:shd w:val="clear" w:color="auto" w:fill="FFFFFF"/>
          <w:lang w:val="hy-AM"/>
        </w:rPr>
        <w:t xml:space="preserve"> </w:t>
      </w:r>
      <w:proofErr w:type="spellStart"/>
      <w:r w:rsidRPr="00D23AA5">
        <w:rPr>
          <w:rFonts w:ascii="Sylfaen" w:hAnsi="Sylfaen"/>
          <w:shd w:val="clear" w:color="auto" w:fill="FFFFFF"/>
          <w:lang w:val="hy-AM"/>
        </w:rPr>
        <w:t>ալիքում</w:t>
      </w:r>
      <w:proofErr w:type="spellEnd"/>
      <w:r w:rsidRPr="00D23AA5">
        <w:rPr>
          <w:rFonts w:ascii="Sylfaen" w:hAnsi="Sylfaen"/>
          <w:shd w:val="clear" w:color="auto" w:fill="FFFFFF"/>
          <w:lang w:val="hy-AM"/>
        </w:rPr>
        <w:t xml:space="preserve"> մայիսի 1-ին տարածված </w:t>
      </w:r>
      <w:proofErr w:type="spellStart"/>
      <w:r w:rsidRPr="00D23AA5">
        <w:rPr>
          <w:rFonts w:ascii="Sylfaen" w:hAnsi="Sylfaen"/>
          <w:shd w:val="clear" w:color="auto" w:fill="FFFFFF"/>
          <w:lang w:val="hy-AM"/>
        </w:rPr>
        <w:t>տեսանյութն</w:t>
      </w:r>
      <w:proofErr w:type="spellEnd"/>
      <w:r w:rsidRPr="00D23AA5">
        <w:rPr>
          <w:rFonts w:ascii="Sylfaen" w:hAnsi="Sylfaen"/>
          <w:shd w:val="clear" w:color="auto" w:fill="FFFFFF"/>
          <w:lang w:val="hy-AM"/>
        </w:rPr>
        <w:t xml:space="preserve"> է՝ «Կամ սուտ լուր ես տարածում, կամ՝ </w:t>
      </w:r>
      <w:proofErr w:type="spellStart"/>
      <w:r w:rsidRPr="00D23AA5">
        <w:rPr>
          <w:rFonts w:ascii="Sylfaen" w:hAnsi="Sylfaen"/>
          <w:shd w:val="clear" w:color="auto" w:fill="FFFFFF"/>
          <w:lang w:val="hy-AM"/>
        </w:rPr>
        <w:t>շպիոն</w:t>
      </w:r>
      <w:proofErr w:type="spellEnd"/>
      <w:r w:rsidRPr="00D23AA5">
        <w:rPr>
          <w:rFonts w:ascii="Sylfaen" w:hAnsi="Sylfaen"/>
          <w:shd w:val="clear" w:color="auto" w:fill="FFFFFF"/>
          <w:lang w:val="hy-AM"/>
        </w:rPr>
        <w:t xml:space="preserve"> ես</w:t>
      </w:r>
      <w:r w:rsidRPr="00D23AA5">
        <w:rPr>
          <w:shd w:val="clear" w:color="auto" w:fill="FFFFFF"/>
          <w:lang w:val="hy-AM"/>
        </w:rPr>
        <w:t>․</w:t>
      </w:r>
      <w:r w:rsidRPr="00D23AA5">
        <w:rPr>
          <w:rFonts w:ascii="Sylfaen" w:hAnsi="Sylfaen"/>
          <w:shd w:val="clear" w:color="auto" w:fill="FFFFFF"/>
          <w:lang w:val="hy-AM"/>
        </w:rPr>
        <w:t xml:space="preserve"> Հայկ </w:t>
      </w:r>
      <w:proofErr w:type="spellStart"/>
      <w:r w:rsidRPr="00D23AA5">
        <w:rPr>
          <w:rFonts w:ascii="Sylfaen" w:hAnsi="Sylfaen"/>
          <w:shd w:val="clear" w:color="auto" w:fill="FFFFFF"/>
          <w:lang w:val="hy-AM"/>
        </w:rPr>
        <w:t>Մանասյանը</w:t>
      </w:r>
      <w:proofErr w:type="spellEnd"/>
      <w:r w:rsidRPr="00D23AA5">
        <w:rPr>
          <w:rFonts w:ascii="Sylfaen" w:hAnsi="Sylfaen"/>
          <w:shd w:val="clear" w:color="auto" w:fill="FFFFFF"/>
          <w:lang w:val="hy-AM"/>
        </w:rPr>
        <w:t xml:space="preserve">՝ Հովսեփ </w:t>
      </w:r>
      <w:proofErr w:type="spellStart"/>
      <w:r w:rsidRPr="00D23AA5">
        <w:rPr>
          <w:rFonts w:ascii="Sylfaen" w:hAnsi="Sylfaen"/>
          <w:shd w:val="clear" w:color="auto" w:fill="FFFFFF"/>
          <w:lang w:val="hy-AM"/>
        </w:rPr>
        <w:t>Խուրշուդյանին</w:t>
      </w:r>
      <w:proofErr w:type="spellEnd"/>
      <w:r w:rsidRPr="00D23AA5">
        <w:rPr>
          <w:rFonts w:ascii="Sylfaen" w:hAnsi="Sylfaen"/>
          <w:shd w:val="clear" w:color="auto" w:fill="FFFFFF"/>
          <w:lang w:val="hy-AM"/>
        </w:rPr>
        <w:t>» վերնագրով</w:t>
      </w:r>
      <w:r w:rsidRPr="00D23AA5">
        <w:rPr>
          <w:rStyle w:val="FootnoteReference"/>
          <w:rFonts w:ascii="Sylfaen" w:eastAsiaTheme="majorEastAsia" w:hAnsi="Sylfaen"/>
          <w:shd w:val="clear" w:color="auto" w:fill="FFFFFF"/>
          <w:lang w:val="hy-AM"/>
        </w:rPr>
        <w:footnoteReference w:id="69"/>
      </w:r>
      <w:r w:rsidRPr="00D23AA5">
        <w:rPr>
          <w:rFonts w:ascii="Sylfaen" w:hAnsi="Sylfaen"/>
          <w:shd w:val="clear" w:color="auto" w:fill="FFFFFF"/>
          <w:lang w:val="hy-AM"/>
        </w:rPr>
        <w:t xml:space="preserve">։ Ըստ այդմ՝ բժիշկ և հանրային գործիչ Հայկ </w:t>
      </w:r>
      <w:proofErr w:type="spellStart"/>
      <w:r w:rsidRPr="00D23AA5">
        <w:rPr>
          <w:rFonts w:ascii="Sylfaen" w:hAnsi="Sylfaen"/>
          <w:shd w:val="clear" w:color="auto" w:fill="FFFFFF"/>
          <w:lang w:val="hy-AM"/>
        </w:rPr>
        <w:t>Մանասյանը</w:t>
      </w:r>
      <w:proofErr w:type="spellEnd"/>
      <w:r w:rsidRPr="00D23AA5">
        <w:rPr>
          <w:rFonts w:ascii="Sylfaen" w:hAnsi="Sylfaen"/>
          <w:shd w:val="clear" w:color="auto" w:fill="FFFFFF"/>
          <w:lang w:val="hy-AM"/>
        </w:rPr>
        <w:t xml:space="preserve"> քննադատության է ենթարկել </w:t>
      </w:r>
      <w:proofErr w:type="spellStart"/>
      <w:r w:rsidRPr="00D23AA5">
        <w:rPr>
          <w:rFonts w:ascii="Sylfaen" w:hAnsi="Sylfaen"/>
          <w:shd w:val="clear" w:color="auto" w:fill="FFFFFF"/>
          <w:lang w:val="hy-AM"/>
        </w:rPr>
        <w:t>Խուրշուդյանի</w:t>
      </w:r>
      <w:proofErr w:type="spellEnd"/>
      <w:r w:rsidRPr="00D23AA5">
        <w:rPr>
          <w:rFonts w:ascii="Sylfaen" w:hAnsi="Sylfaen"/>
          <w:shd w:val="clear" w:color="auto" w:fill="FFFFFF"/>
          <w:lang w:val="hy-AM"/>
        </w:rPr>
        <w:t xml:space="preserve"> տարածած այն լուրը, ըստ որի՝ վերջին 5 օրերին Տավուշի մարզի տարադրամի փոխանակման կետերում ռուսական ռուբլու փոխանակման մեծ ծավալներ են գրանցվել։ Ըստ </w:t>
      </w:r>
      <w:proofErr w:type="spellStart"/>
      <w:r w:rsidRPr="00D23AA5">
        <w:rPr>
          <w:rFonts w:ascii="Sylfaen" w:hAnsi="Sylfaen"/>
          <w:shd w:val="clear" w:color="auto" w:fill="FFFFFF"/>
          <w:lang w:val="hy-AM"/>
        </w:rPr>
        <w:t>Մանասյանի</w:t>
      </w:r>
      <w:proofErr w:type="spellEnd"/>
      <w:r w:rsidRPr="00D23AA5">
        <w:rPr>
          <w:rFonts w:ascii="Sylfaen" w:hAnsi="Sylfaen"/>
          <w:shd w:val="clear" w:color="auto" w:fill="FFFFFF"/>
          <w:lang w:val="hy-AM"/>
        </w:rPr>
        <w:t xml:space="preserve">՝ նման տեղեկություն չէր կարող հասանելի լինել </w:t>
      </w:r>
      <w:proofErr w:type="spellStart"/>
      <w:r w:rsidRPr="00D23AA5">
        <w:rPr>
          <w:rFonts w:ascii="Sylfaen" w:hAnsi="Sylfaen"/>
          <w:shd w:val="clear" w:color="auto" w:fill="FFFFFF"/>
          <w:lang w:val="hy-AM"/>
        </w:rPr>
        <w:t>Խուրշուդյանին</w:t>
      </w:r>
      <w:proofErr w:type="spellEnd"/>
      <w:r w:rsidRPr="00D23AA5">
        <w:rPr>
          <w:shd w:val="clear" w:color="auto" w:fill="FFFFFF"/>
          <w:lang w:val="hy-AM"/>
        </w:rPr>
        <w:t>․</w:t>
      </w:r>
      <w:r w:rsidRPr="00D23AA5">
        <w:rPr>
          <w:rFonts w:ascii="Sylfaen" w:hAnsi="Sylfaen"/>
          <w:shd w:val="clear" w:color="auto" w:fill="FFFFFF"/>
          <w:lang w:val="hy-AM"/>
        </w:rPr>
        <w:t xml:space="preserve"> վերջինս, ըստ ամենայնի, ցանկություն ունի պարզապես լուր տարածելու, որ «</w:t>
      </w:r>
      <w:proofErr w:type="spellStart"/>
      <w:r w:rsidRPr="00D23AA5">
        <w:rPr>
          <w:rFonts w:ascii="Sylfaen" w:hAnsi="Sylfaen"/>
          <w:shd w:val="clear" w:color="auto" w:fill="FFFFFF"/>
          <w:lang w:val="hy-AM"/>
        </w:rPr>
        <w:t>Կրեմլը</w:t>
      </w:r>
      <w:proofErr w:type="spellEnd"/>
      <w:r w:rsidRPr="00D23AA5">
        <w:rPr>
          <w:rFonts w:ascii="Sylfaen" w:hAnsi="Sylfaen"/>
          <w:shd w:val="clear" w:color="auto" w:fill="FFFFFF"/>
          <w:lang w:val="hy-AM"/>
        </w:rPr>
        <w:t xml:space="preserve"> փող է բաժանում տեղի </w:t>
      </w:r>
      <w:proofErr w:type="spellStart"/>
      <w:r w:rsidRPr="00D23AA5">
        <w:rPr>
          <w:rFonts w:ascii="Sylfaen" w:hAnsi="Sylfaen"/>
          <w:shd w:val="clear" w:color="auto" w:fill="FFFFFF"/>
          <w:lang w:val="hy-AM"/>
        </w:rPr>
        <w:t>խամաճիկներին</w:t>
      </w:r>
      <w:proofErr w:type="spellEnd"/>
      <w:r w:rsidRPr="00D23AA5">
        <w:rPr>
          <w:rFonts w:ascii="Sylfaen" w:hAnsi="Sylfaen"/>
          <w:shd w:val="clear" w:color="auto" w:fill="FFFFFF"/>
          <w:lang w:val="hy-AM"/>
        </w:rPr>
        <w:t xml:space="preserve">»։ </w:t>
      </w:r>
      <w:r w:rsidRPr="00D23AA5">
        <w:rPr>
          <w:rFonts w:ascii="Sylfaen" w:hAnsi="Sylfaen"/>
          <w:shd w:val="clear" w:color="auto" w:fill="FFFFFF"/>
          <w:lang w:val="hy-AM"/>
        </w:rPr>
        <w:br/>
      </w:r>
      <w:r w:rsidRPr="00D23AA5">
        <w:rPr>
          <w:rFonts w:ascii="Sylfaen" w:hAnsi="Sylfaen"/>
          <w:shd w:val="clear" w:color="auto" w:fill="FFFFFF"/>
          <w:lang w:val="hy-AM"/>
        </w:rPr>
        <w:tab/>
      </w:r>
      <w:r>
        <w:rPr>
          <w:rFonts w:ascii="Sylfaen" w:hAnsi="Sylfaen"/>
          <w:shd w:val="clear" w:color="auto" w:fill="FFFFFF"/>
          <w:lang w:val="hy-AM"/>
        </w:rPr>
        <w:t>Հ</w:t>
      </w:r>
      <w:r w:rsidRPr="00D23AA5">
        <w:rPr>
          <w:rFonts w:ascii="Sylfaen" w:hAnsi="Sylfaen"/>
          <w:shd w:val="clear" w:color="auto" w:fill="FFFFFF"/>
          <w:lang w:val="hy-AM"/>
        </w:rPr>
        <w:t xml:space="preserve">աջորդ </w:t>
      </w:r>
      <w:r>
        <w:rPr>
          <w:rFonts w:ascii="Sylfaen" w:hAnsi="Sylfaen"/>
          <w:shd w:val="clear" w:color="auto" w:fill="FFFFFF"/>
          <w:lang w:val="hy-AM"/>
        </w:rPr>
        <w:t>դ</w:t>
      </w:r>
      <w:r w:rsidRPr="00D23AA5">
        <w:rPr>
          <w:rFonts w:ascii="Sylfaen" w:hAnsi="Sylfaen"/>
          <w:shd w:val="clear" w:color="auto" w:fill="FFFFFF"/>
          <w:lang w:val="hy-AM"/>
        </w:rPr>
        <w:t>ատական նիստը նշանակվել է հունիսի 17-ին։</w:t>
      </w:r>
    </w:p>
    <w:p w14:paraId="7893EA91" w14:textId="77777777" w:rsidR="00E82AFC" w:rsidRPr="00D23AA5" w:rsidRDefault="00E82AFC" w:rsidP="00E82AFC">
      <w:pPr>
        <w:pStyle w:val="NormalWeb"/>
        <w:shd w:val="clear" w:color="auto" w:fill="FFFFFF"/>
        <w:spacing w:before="0" w:beforeAutospacing="0" w:after="0" w:afterAutospacing="0" w:line="240" w:lineRule="auto"/>
        <w:ind w:firstLine="567"/>
        <w:textAlignment w:val="baseline"/>
        <w:rPr>
          <w:rFonts w:ascii="Sylfaen" w:hAnsi="Sylfaen" w:cs="Arial"/>
          <w:bCs/>
          <w:lang w:val="hy-AM"/>
        </w:rPr>
      </w:pPr>
    </w:p>
    <w:p w14:paraId="5D9AB8FB" w14:textId="77777777" w:rsidR="00E82AFC" w:rsidRPr="00D23AA5" w:rsidRDefault="00E82AFC" w:rsidP="00E82AFC">
      <w:pPr>
        <w:spacing w:after="0" w:line="240" w:lineRule="auto"/>
        <w:rPr>
          <w:rFonts w:ascii="Sylfaen" w:hAnsi="Sylfaen"/>
          <w:sz w:val="24"/>
          <w:szCs w:val="24"/>
          <w:shd w:val="clear" w:color="auto" w:fill="FFFFFF"/>
          <w:lang w:val="hy-AM"/>
        </w:rPr>
      </w:pPr>
      <w:r w:rsidRPr="00D23AA5">
        <w:rPr>
          <w:rFonts w:ascii="Sylfaen" w:hAnsi="Sylfaen"/>
          <w:b/>
          <w:color w:val="222222"/>
          <w:sz w:val="24"/>
          <w:szCs w:val="24"/>
          <w:shd w:val="clear" w:color="auto" w:fill="FFFFFF"/>
          <w:lang w:val="hy-AM"/>
        </w:rPr>
        <w:tab/>
      </w:r>
      <w:r w:rsidRPr="00D23AA5">
        <w:rPr>
          <w:rFonts w:ascii="Sylfaen" w:hAnsi="Sylfaen" w:cs="Calibri"/>
          <w:b/>
          <w:bCs/>
          <w:sz w:val="24"/>
          <w:szCs w:val="24"/>
          <w:lang w:val="hy-AM"/>
        </w:rPr>
        <w:t>Փետրվարի 12-ին</w:t>
      </w:r>
      <w:r w:rsidRPr="00D23AA5">
        <w:rPr>
          <w:rFonts w:ascii="Sylfaen" w:hAnsi="Sylfaen" w:cs="Calibri"/>
          <w:sz w:val="24"/>
          <w:szCs w:val="24"/>
          <w:lang w:val="hy-AM"/>
        </w:rPr>
        <w:t xml:space="preserve"> </w:t>
      </w:r>
      <w:proofErr w:type="spellStart"/>
      <w:r w:rsidRPr="00D23AA5">
        <w:rPr>
          <w:rFonts w:ascii="Sylfaen" w:hAnsi="Sylfaen" w:cs="Calibri"/>
          <w:sz w:val="24"/>
          <w:szCs w:val="24"/>
          <w:lang w:val="hy-AM"/>
        </w:rPr>
        <w:t>Երևանի</w:t>
      </w:r>
      <w:proofErr w:type="spellEnd"/>
      <w:r w:rsidRPr="00D23AA5">
        <w:rPr>
          <w:rFonts w:ascii="Sylfaen" w:hAnsi="Sylfaen" w:cs="Calibri"/>
          <w:sz w:val="24"/>
          <w:szCs w:val="24"/>
          <w:lang w:val="hy-AM"/>
        </w:rPr>
        <w:t xml:space="preserve"> ընդհանուր իրավասության դատարանում կայացել է ԱԺ պատգամավոր Հայկ Սարգսյանն ընդդեմ «</w:t>
      </w:r>
      <w:proofErr w:type="spellStart"/>
      <w:r w:rsidRPr="00D23AA5">
        <w:rPr>
          <w:rFonts w:ascii="Sylfaen" w:hAnsi="Sylfaen" w:cs="Calibri"/>
          <w:sz w:val="24"/>
          <w:szCs w:val="24"/>
          <w:lang w:val="hy-AM"/>
        </w:rPr>
        <w:t>Արմդեյլի</w:t>
      </w:r>
      <w:proofErr w:type="spellEnd"/>
      <w:r w:rsidRPr="00D23AA5">
        <w:rPr>
          <w:rFonts w:ascii="Sylfaen" w:hAnsi="Sylfaen" w:cs="Calibri"/>
          <w:sz w:val="24"/>
          <w:szCs w:val="24"/>
          <w:lang w:val="hy-AM"/>
        </w:rPr>
        <w:t xml:space="preserve"> լրատվական գործակալություն» ՍՊԸ-ի գործով հերթական նիստը՝ զրպարտության և վիրավորանքի միջոցով պատվին, արժանապատվությանը և բարի </w:t>
      </w:r>
      <w:proofErr w:type="spellStart"/>
      <w:r w:rsidRPr="00D23AA5">
        <w:rPr>
          <w:rFonts w:ascii="Sylfaen" w:hAnsi="Sylfaen" w:cs="Calibri"/>
          <w:sz w:val="24"/>
          <w:szCs w:val="24"/>
          <w:lang w:val="hy-AM"/>
        </w:rPr>
        <w:t>համբավին</w:t>
      </w:r>
      <w:proofErr w:type="spellEnd"/>
      <w:r w:rsidRPr="00D23AA5">
        <w:rPr>
          <w:rFonts w:ascii="Sylfaen" w:hAnsi="Sylfaen" w:cs="Calibri"/>
          <w:sz w:val="24"/>
          <w:szCs w:val="24"/>
          <w:lang w:val="hy-AM"/>
        </w:rPr>
        <w:t xml:space="preserve"> հասցված վնասի հատուցման պահանջի վերաբերյալ:</w:t>
      </w:r>
      <w:r w:rsidRPr="00D23AA5">
        <w:rPr>
          <w:rFonts w:ascii="Sylfaen" w:hAnsi="Sylfaen" w:cs="Calibri"/>
          <w:sz w:val="24"/>
          <w:szCs w:val="24"/>
          <w:lang w:val="hy-AM"/>
        </w:rPr>
        <w:br/>
      </w:r>
      <w:r w:rsidRPr="00D23AA5">
        <w:rPr>
          <w:rFonts w:ascii="Sylfaen" w:hAnsi="Sylfaen" w:cs="Calibri"/>
          <w:sz w:val="24"/>
          <w:szCs w:val="24"/>
          <w:lang w:val="hy-AM"/>
        </w:rPr>
        <w:tab/>
        <w:t>Հայցը ներկայացվել է 2020թ</w:t>
      </w:r>
      <w:r w:rsidRPr="00D23AA5">
        <w:rPr>
          <w:rFonts w:ascii="Times New Roman" w:hAnsi="Times New Roman" w:cs="Times New Roman"/>
          <w:sz w:val="24"/>
          <w:szCs w:val="24"/>
          <w:lang w:val="hy-AM"/>
        </w:rPr>
        <w:t>․</w:t>
      </w:r>
      <w:r w:rsidRPr="00D23AA5">
        <w:rPr>
          <w:rFonts w:ascii="Sylfaen" w:hAnsi="Sylfaen" w:cs="Calibri"/>
          <w:sz w:val="24"/>
          <w:szCs w:val="24"/>
          <w:lang w:val="hy-AM"/>
        </w:rPr>
        <w:t xml:space="preserve"> նոյեմբերի 25-ին, իսկ առիթը </w:t>
      </w:r>
      <w:r w:rsidRPr="00D23AA5">
        <w:rPr>
          <w:rFonts w:ascii="Sylfaen" w:hAnsi="Sylfaen" w:cs="Calibri"/>
          <w:i/>
          <w:iCs/>
          <w:sz w:val="24"/>
          <w:szCs w:val="24"/>
          <w:lang w:val="hy-AM"/>
        </w:rPr>
        <w:t>Armdaily.am</w:t>
      </w:r>
      <w:r w:rsidRPr="00D23AA5">
        <w:rPr>
          <w:rFonts w:ascii="Sylfaen" w:hAnsi="Sylfaen" w:cs="Calibri"/>
          <w:sz w:val="24"/>
          <w:szCs w:val="24"/>
          <w:lang w:val="hy-AM"/>
        </w:rPr>
        <w:t xml:space="preserve"> </w:t>
      </w:r>
      <w:proofErr w:type="spellStart"/>
      <w:r w:rsidRPr="00D23AA5">
        <w:rPr>
          <w:rFonts w:ascii="Sylfaen" w:hAnsi="Sylfaen" w:cs="Calibri"/>
          <w:sz w:val="24"/>
          <w:szCs w:val="24"/>
          <w:lang w:val="hy-AM"/>
        </w:rPr>
        <w:t>կայքում</w:t>
      </w:r>
      <w:proofErr w:type="spellEnd"/>
      <w:r w:rsidRPr="00D23AA5">
        <w:rPr>
          <w:rFonts w:ascii="Sylfaen" w:hAnsi="Sylfaen" w:cs="Calibri"/>
          <w:sz w:val="24"/>
          <w:szCs w:val="24"/>
          <w:lang w:val="hy-AM"/>
        </w:rPr>
        <w:t xml:space="preserve"> նոյեմբերի 20-ին հրապարակված՝ «ՀՐԱՏԱՊ. Քրեական հեղինակություններ </w:t>
      </w:r>
      <w:proofErr w:type="spellStart"/>
      <w:r w:rsidRPr="00D23AA5">
        <w:rPr>
          <w:rFonts w:ascii="Sylfaen" w:hAnsi="Sylfaen" w:cs="Calibri"/>
          <w:sz w:val="24"/>
          <w:szCs w:val="24"/>
          <w:lang w:val="hy-AM"/>
        </w:rPr>
        <w:t>նորատուսցի</w:t>
      </w:r>
      <w:proofErr w:type="spellEnd"/>
      <w:r w:rsidRPr="00D23AA5">
        <w:rPr>
          <w:rFonts w:ascii="Sylfaen" w:hAnsi="Sylfaen" w:cs="Calibri"/>
          <w:sz w:val="24"/>
          <w:szCs w:val="24"/>
          <w:lang w:val="hy-AM"/>
        </w:rPr>
        <w:t xml:space="preserve"> Արա և Ալիկ </w:t>
      </w:r>
      <w:proofErr w:type="spellStart"/>
      <w:r w:rsidRPr="00D23AA5">
        <w:rPr>
          <w:rFonts w:ascii="Sylfaen" w:hAnsi="Sylfaen" w:cs="Calibri"/>
          <w:sz w:val="24"/>
          <w:szCs w:val="24"/>
          <w:lang w:val="hy-AM"/>
        </w:rPr>
        <w:t>Բանդուրյաններն</w:t>
      </w:r>
      <w:proofErr w:type="spellEnd"/>
      <w:r w:rsidRPr="00D23AA5">
        <w:rPr>
          <w:rFonts w:ascii="Sylfaen" w:hAnsi="Sylfaen" w:cs="Calibri"/>
          <w:sz w:val="24"/>
          <w:szCs w:val="24"/>
          <w:lang w:val="hy-AM"/>
        </w:rPr>
        <w:t xml:space="preserve"> ահաբեկում են «Իմ քայլի» պատգամավորներին. </w:t>
      </w:r>
      <w:proofErr w:type="spellStart"/>
      <w:r w:rsidRPr="00D23AA5">
        <w:rPr>
          <w:rFonts w:ascii="Sylfaen" w:hAnsi="Sylfaen" w:cs="Calibri"/>
          <w:sz w:val="24"/>
          <w:szCs w:val="24"/>
          <w:lang w:val="hy-AM"/>
        </w:rPr>
        <w:t>Mediaport</w:t>
      </w:r>
      <w:proofErr w:type="spellEnd"/>
      <w:r w:rsidRPr="00D23AA5">
        <w:rPr>
          <w:rFonts w:ascii="Sylfaen" w:hAnsi="Sylfaen" w:cs="Calibri"/>
          <w:sz w:val="24"/>
          <w:szCs w:val="24"/>
          <w:lang w:val="hy-AM"/>
        </w:rPr>
        <w:t>» հոդվածն է, մասնավորապես՝ պատգամավորի հասցեին արված «շիշ բռնող» արտահայտությունը</w:t>
      </w:r>
      <w:r w:rsidRPr="00D23AA5">
        <w:rPr>
          <w:rStyle w:val="FootnoteReference"/>
          <w:rFonts w:ascii="Sylfaen" w:hAnsi="Sylfaen"/>
          <w:lang w:val="hy-AM"/>
        </w:rPr>
        <w:footnoteReference w:id="70"/>
      </w:r>
      <w:r w:rsidRPr="00D23AA5">
        <w:rPr>
          <w:rFonts w:ascii="Sylfaen" w:hAnsi="Sylfaen"/>
          <w:lang w:val="hy-AM"/>
        </w:rPr>
        <w:t xml:space="preserve">։ </w:t>
      </w:r>
      <w:r w:rsidRPr="00D23AA5">
        <w:rPr>
          <w:rFonts w:ascii="Sylfaen" w:hAnsi="Sylfaen" w:cs="Sylfaen"/>
          <w:sz w:val="24"/>
          <w:szCs w:val="24"/>
          <w:lang w:val="hy-AM"/>
        </w:rPr>
        <w:t xml:space="preserve">(Մանրամասները՝ ԽԱՊԿ 2020-2024թթ. զեկույցներում, </w:t>
      </w:r>
      <w:proofErr w:type="spellStart"/>
      <w:r w:rsidRPr="00D23AA5">
        <w:rPr>
          <w:rFonts w:ascii="Sylfaen" w:hAnsi="Sylfaen" w:cs="Sylfaen"/>
          <w:sz w:val="24"/>
          <w:szCs w:val="24"/>
          <w:lang w:val="hy-AM"/>
        </w:rPr>
        <w:t>տե՛ս</w:t>
      </w:r>
      <w:proofErr w:type="spellEnd"/>
      <w:r w:rsidRPr="00D23AA5">
        <w:rPr>
          <w:rFonts w:ascii="Sylfaen" w:hAnsi="Sylfaen" w:cs="Sylfaen"/>
          <w:sz w:val="24"/>
          <w:szCs w:val="24"/>
          <w:lang w:val="hy-AM"/>
        </w:rPr>
        <w:t xml:space="preserve"> khosq.am կայքի «Զեկույցներ» բաժնում):</w:t>
      </w:r>
      <w:r w:rsidRPr="00D23AA5">
        <w:rPr>
          <w:rFonts w:ascii="Sylfaen" w:hAnsi="Sylfaen" w:cs="Sylfaen"/>
          <w:sz w:val="24"/>
          <w:szCs w:val="24"/>
          <w:lang w:val="hy-AM"/>
        </w:rPr>
        <w:br/>
      </w:r>
      <w:r w:rsidRPr="00D23AA5">
        <w:rPr>
          <w:rFonts w:ascii="Sylfaen" w:hAnsi="Sylfaen" w:cs="Calibri"/>
          <w:sz w:val="24"/>
          <w:szCs w:val="24"/>
          <w:lang w:val="hy-AM"/>
        </w:rPr>
        <w:tab/>
      </w:r>
      <w:r>
        <w:rPr>
          <w:rFonts w:ascii="Sylfaen" w:hAnsi="Sylfaen" w:cs="Calibri"/>
          <w:sz w:val="24"/>
          <w:szCs w:val="24"/>
          <w:lang w:val="hy-AM"/>
        </w:rPr>
        <w:t>Հ</w:t>
      </w:r>
      <w:r w:rsidRPr="00D23AA5">
        <w:rPr>
          <w:rFonts w:ascii="Sylfaen" w:hAnsi="Sylfaen" w:cs="Calibri"/>
          <w:sz w:val="24"/>
          <w:szCs w:val="24"/>
          <w:lang w:val="hy-AM"/>
        </w:rPr>
        <w:t xml:space="preserve">աջորդ </w:t>
      </w:r>
      <w:r>
        <w:rPr>
          <w:rFonts w:ascii="Sylfaen" w:hAnsi="Sylfaen" w:cs="Calibri"/>
          <w:sz w:val="24"/>
          <w:szCs w:val="24"/>
          <w:lang w:val="hy-AM"/>
        </w:rPr>
        <w:t>դ</w:t>
      </w:r>
      <w:r w:rsidRPr="00D23AA5">
        <w:rPr>
          <w:rFonts w:ascii="Sylfaen" w:hAnsi="Sylfaen" w:cs="Calibri"/>
          <w:sz w:val="24"/>
          <w:szCs w:val="24"/>
          <w:lang w:val="hy-AM"/>
        </w:rPr>
        <w:t>ատական նիստը նշանակվել է մ</w:t>
      </w:r>
      <w:r w:rsidRPr="00D23AA5">
        <w:rPr>
          <w:rFonts w:ascii="Sylfaen" w:hAnsi="Sylfaen"/>
          <w:sz w:val="24"/>
          <w:szCs w:val="24"/>
          <w:shd w:val="clear" w:color="auto" w:fill="FFFFFF"/>
          <w:lang w:val="hy-AM"/>
        </w:rPr>
        <w:t>այիսի 21-ին։</w:t>
      </w:r>
    </w:p>
    <w:p w14:paraId="13B75C37" w14:textId="77777777" w:rsidR="00E82AFC" w:rsidRPr="00D23AA5" w:rsidRDefault="00E82AFC" w:rsidP="00E82AFC">
      <w:pPr>
        <w:spacing w:after="0" w:line="240" w:lineRule="auto"/>
        <w:rPr>
          <w:rFonts w:ascii="Sylfaen" w:hAnsi="Sylfaen"/>
          <w:b/>
          <w:sz w:val="24"/>
          <w:szCs w:val="24"/>
          <w:lang w:val="hy-AM"/>
        </w:rPr>
      </w:pPr>
      <w:r w:rsidRPr="00D23AA5">
        <w:rPr>
          <w:rFonts w:ascii="Sylfaen" w:hAnsi="Sylfaen"/>
          <w:b/>
          <w:sz w:val="24"/>
          <w:szCs w:val="24"/>
          <w:lang w:val="hy-AM"/>
        </w:rPr>
        <w:tab/>
      </w:r>
    </w:p>
    <w:p w14:paraId="7C595416" w14:textId="77777777" w:rsidR="00E82AFC" w:rsidRPr="00D23AA5" w:rsidRDefault="00E82AFC" w:rsidP="00E82AFC">
      <w:pPr>
        <w:spacing w:after="0" w:line="240" w:lineRule="auto"/>
        <w:rPr>
          <w:rFonts w:ascii="Sylfaen" w:hAnsi="Sylfaen"/>
          <w:bCs/>
          <w:sz w:val="24"/>
          <w:szCs w:val="24"/>
          <w:lang w:val="hy-AM"/>
        </w:rPr>
      </w:pPr>
      <w:r w:rsidRPr="00D23AA5">
        <w:rPr>
          <w:rFonts w:ascii="Sylfaen" w:hAnsi="Sylfaen" w:cs="Arial"/>
          <w:b/>
          <w:color w:val="000000"/>
          <w:sz w:val="24"/>
          <w:szCs w:val="24"/>
          <w:lang w:val="hy-AM"/>
        </w:rPr>
        <w:tab/>
        <w:t>Փ</w:t>
      </w:r>
      <w:r w:rsidRPr="00D23AA5">
        <w:rPr>
          <w:rFonts w:ascii="Sylfaen" w:hAnsi="Sylfaen"/>
          <w:b/>
          <w:sz w:val="24"/>
          <w:szCs w:val="24"/>
          <w:lang w:val="hy-AM"/>
        </w:rPr>
        <w:t xml:space="preserve">ետրվարի 12-ին </w:t>
      </w:r>
      <w:proofErr w:type="spellStart"/>
      <w:r w:rsidRPr="00D23AA5">
        <w:rPr>
          <w:rFonts w:ascii="Sylfaen" w:hAnsi="Sylfaen"/>
          <w:bCs/>
          <w:sz w:val="24"/>
          <w:szCs w:val="24"/>
          <w:lang w:val="hy-AM"/>
        </w:rPr>
        <w:t>Երևանի</w:t>
      </w:r>
      <w:proofErr w:type="spellEnd"/>
      <w:r w:rsidRPr="00D23AA5">
        <w:rPr>
          <w:rFonts w:ascii="Sylfaen" w:hAnsi="Sylfaen"/>
          <w:bCs/>
          <w:sz w:val="24"/>
          <w:szCs w:val="24"/>
          <w:lang w:val="hy-AM"/>
        </w:rPr>
        <w:t xml:space="preserve"> ընդհանուր իրավասության դատարանում նոր քննությամբ շարունակվել է «Վան-</w:t>
      </w:r>
      <w:proofErr w:type="spellStart"/>
      <w:r w:rsidRPr="00D23AA5">
        <w:rPr>
          <w:rFonts w:ascii="Sylfaen" w:hAnsi="Sylfaen"/>
          <w:bCs/>
          <w:sz w:val="24"/>
          <w:szCs w:val="24"/>
          <w:lang w:val="hy-AM"/>
        </w:rPr>
        <w:t>Չարտեր</w:t>
      </w:r>
      <w:proofErr w:type="spellEnd"/>
      <w:r w:rsidRPr="00D23AA5">
        <w:rPr>
          <w:rFonts w:ascii="Sylfaen" w:hAnsi="Sylfaen"/>
          <w:bCs/>
          <w:sz w:val="24"/>
          <w:szCs w:val="24"/>
          <w:lang w:val="hy-AM"/>
        </w:rPr>
        <w:t>» ՍՊԸ-ն ընդդեմ «Արմենիա Թի-</w:t>
      </w:r>
      <w:proofErr w:type="spellStart"/>
      <w:r w:rsidRPr="00D23AA5">
        <w:rPr>
          <w:rFonts w:ascii="Sylfaen" w:hAnsi="Sylfaen"/>
          <w:bCs/>
          <w:sz w:val="24"/>
          <w:szCs w:val="24"/>
          <w:lang w:val="hy-AM"/>
        </w:rPr>
        <w:t>Վի</w:t>
      </w:r>
      <w:proofErr w:type="spellEnd"/>
      <w:r w:rsidRPr="00D23AA5">
        <w:rPr>
          <w:rFonts w:ascii="Sylfaen" w:hAnsi="Sylfaen"/>
          <w:bCs/>
          <w:sz w:val="24"/>
          <w:szCs w:val="24"/>
          <w:lang w:val="hy-AM"/>
        </w:rPr>
        <w:t xml:space="preserve">» ՓԲԸ-ի գործով նիստը՝ զրպարտությունը հերքելու և փոխհատուցում վճարելու պահանջների </w:t>
      </w:r>
      <w:r w:rsidRPr="00D23AA5">
        <w:rPr>
          <w:rFonts w:ascii="Sylfaen" w:hAnsi="Sylfaen"/>
          <w:bCs/>
          <w:sz w:val="24"/>
          <w:szCs w:val="24"/>
          <w:lang w:val="hy-AM"/>
        </w:rPr>
        <w:lastRenderedPageBreak/>
        <w:t xml:space="preserve">վերաբերյալ։ </w:t>
      </w:r>
      <w:r w:rsidRPr="00D23AA5">
        <w:rPr>
          <w:rFonts w:ascii="Sylfaen" w:hAnsi="Sylfaen"/>
          <w:bCs/>
          <w:sz w:val="24"/>
          <w:szCs w:val="24"/>
          <w:lang w:val="hy-AM"/>
        </w:rPr>
        <w:tab/>
      </w:r>
      <w:r w:rsidRPr="00D23AA5">
        <w:rPr>
          <w:rFonts w:ascii="Sylfaen" w:hAnsi="Sylfaen"/>
          <w:bCs/>
          <w:sz w:val="24"/>
          <w:szCs w:val="24"/>
          <w:lang w:val="hy-AM"/>
        </w:rPr>
        <w:br/>
      </w:r>
      <w:r w:rsidRPr="00D23AA5">
        <w:rPr>
          <w:rFonts w:ascii="Sylfaen" w:hAnsi="Sylfaen"/>
          <w:bCs/>
          <w:sz w:val="24"/>
          <w:szCs w:val="24"/>
          <w:lang w:val="hy-AM"/>
        </w:rPr>
        <w:tab/>
        <w:t>2020թ</w:t>
      </w:r>
      <w:r w:rsidRPr="00D23AA5">
        <w:rPr>
          <w:rFonts w:ascii="Times New Roman" w:hAnsi="Times New Roman" w:cs="Times New Roman"/>
          <w:bCs/>
          <w:sz w:val="24"/>
          <w:szCs w:val="24"/>
          <w:lang w:val="hy-AM"/>
        </w:rPr>
        <w:t xml:space="preserve">․ </w:t>
      </w:r>
      <w:r w:rsidRPr="00D23AA5">
        <w:rPr>
          <w:rFonts w:ascii="Sylfaen" w:hAnsi="Sylfaen"/>
          <w:bCs/>
          <w:sz w:val="24"/>
          <w:szCs w:val="24"/>
          <w:lang w:val="hy-AM"/>
        </w:rPr>
        <w:t>մայիսի 12-ին ներկայացված հայցի առիթը եղել է նույն տարվա</w:t>
      </w:r>
      <w:r w:rsidRPr="00D23AA5">
        <w:rPr>
          <w:rFonts w:ascii="Times New Roman" w:hAnsi="Times New Roman" w:cs="Times New Roman"/>
          <w:bCs/>
          <w:sz w:val="24"/>
          <w:szCs w:val="24"/>
          <w:lang w:val="hy-AM"/>
        </w:rPr>
        <w:t xml:space="preserve"> </w:t>
      </w:r>
      <w:r w:rsidRPr="00D23AA5">
        <w:rPr>
          <w:rFonts w:ascii="Sylfaen" w:hAnsi="Sylfaen"/>
          <w:bCs/>
          <w:sz w:val="24"/>
          <w:szCs w:val="24"/>
          <w:lang w:val="hy-AM"/>
        </w:rPr>
        <w:t xml:space="preserve">ապրիլի 12-ին վերոհիշյալ հեռուստաընկերության «Սուր անկյուն» </w:t>
      </w:r>
      <w:proofErr w:type="spellStart"/>
      <w:r w:rsidRPr="00D23AA5">
        <w:rPr>
          <w:rFonts w:ascii="Sylfaen" w:hAnsi="Sylfaen"/>
          <w:bCs/>
          <w:sz w:val="24"/>
          <w:szCs w:val="24"/>
          <w:lang w:val="hy-AM"/>
        </w:rPr>
        <w:t>հաղորդաշարով</w:t>
      </w:r>
      <w:proofErr w:type="spellEnd"/>
      <w:r w:rsidRPr="00D23AA5">
        <w:rPr>
          <w:rFonts w:ascii="Sylfaen" w:hAnsi="Sylfaen"/>
          <w:bCs/>
          <w:sz w:val="24"/>
          <w:szCs w:val="24"/>
          <w:lang w:val="hy-AM"/>
        </w:rPr>
        <w:t xml:space="preserve"> ՍՊԸ-ի մասին </w:t>
      </w:r>
      <w:proofErr w:type="spellStart"/>
      <w:r w:rsidRPr="00D23AA5">
        <w:rPr>
          <w:rFonts w:ascii="Sylfaen" w:hAnsi="Sylfaen"/>
          <w:bCs/>
          <w:sz w:val="24"/>
          <w:szCs w:val="24"/>
          <w:lang w:val="hy-AM"/>
        </w:rPr>
        <w:t>հնչեցված</w:t>
      </w:r>
      <w:proofErr w:type="spellEnd"/>
      <w:r w:rsidRPr="00D23AA5">
        <w:rPr>
          <w:rFonts w:ascii="Sylfaen" w:hAnsi="Sylfaen"/>
          <w:bCs/>
          <w:sz w:val="24"/>
          <w:szCs w:val="24"/>
          <w:lang w:val="hy-AM"/>
        </w:rPr>
        <w:t xml:space="preserve"> կարծիքը սխալ </w:t>
      </w:r>
      <w:proofErr w:type="spellStart"/>
      <w:r w:rsidRPr="00D23AA5">
        <w:rPr>
          <w:rFonts w:ascii="Sylfaen" w:hAnsi="Sylfaen"/>
          <w:bCs/>
          <w:sz w:val="24"/>
          <w:szCs w:val="24"/>
          <w:lang w:val="hy-AM"/>
        </w:rPr>
        <w:t>հայտարարագրումների</w:t>
      </w:r>
      <w:proofErr w:type="spellEnd"/>
      <w:r w:rsidRPr="00D23AA5">
        <w:rPr>
          <w:rFonts w:ascii="Sylfaen" w:hAnsi="Sylfaen"/>
          <w:bCs/>
          <w:sz w:val="24"/>
          <w:szCs w:val="24"/>
          <w:lang w:val="hy-AM"/>
        </w:rPr>
        <w:t xml:space="preserve"> ու </w:t>
      </w:r>
      <w:proofErr w:type="spellStart"/>
      <w:r w:rsidRPr="00D23AA5">
        <w:rPr>
          <w:rFonts w:ascii="Sylfaen" w:hAnsi="Sylfaen"/>
          <w:bCs/>
          <w:sz w:val="24"/>
          <w:szCs w:val="24"/>
          <w:lang w:val="hy-AM"/>
        </w:rPr>
        <w:t>ալկոգելի</w:t>
      </w:r>
      <w:proofErr w:type="spellEnd"/>
      <w:r w:rsidRPr="00D23AA5">
        <w:rPr>
          <w:rFonts w:ascii="Sylfaen" w:hAnsi="Sylfaen"/>
          <w:bCs/>
          <w:sz w:val="24"/>
          <w:szCs w:val="24"/>
          <w:lang w:val="hy-AM"/>
        </w:rPr>
        <w:t xml:space="preserve"> արտադրության ոչ բավարար որակի մասին</w:t>
      </w:r>
      <w:r w:rsidRPr="00D23AA5">
        <w:rPr>
          <w:rStyle w:val="FootnoteReference"/>
          <w:rFonts w:ascii="Sylfaen" w:hAnsi="Sylfaen"/>
          <w:sz w:val="24"/>
          <w:szCs w:val="24"/>
          <w:lang w:val="hy-AM"/>
        </w:rPr>
        <w:footnoteReference w:id="71"/>
      </w:r>
      <w:r w:rsidRPr="00D23AA5">
        <w:rPr>
          <w:rFonts w:ascii="Sylfaen" w:hAnsi="Sylfaen"/>
          <w:sz w:val="24"/>
          <w:szCs w:val="24"/>
          <w:lang w:val="hy-AM"/>
        </w:rPr>
        <w:t>։</w:t>
      </w:r>
      <w:r w:rsidRPr="00D23AA5">
        <w:rPr>
          <w:rFonts w:ascii="Sylfaen" w:hAnsi="Sylfaen"/>
          <w:bCs/>
          <w:sz w:val="24"/>
          <w:szCs w:val="24"/>
          <w:lang w:val="hy-AM"/>
        </w:rPr>
        <w:t xml:space="preserve"> </w:t>
      </w:r>
      <w:r w:rsidRPr="00D23AA5">
        <w:rPr>
          <w:rFonts w:ascii="Sylfaen" w:hAnsi="Sylfaen"/>
          <w:sz w:val="24"/>
          <w:szCs w:val="24"/>
          <w:lang w:val="hy-AM"/>
        </w:rPr>
        <w:t>2021թ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հունվարի 29-ին </w:t>
      </w:r>
      <w:r w:rsidRPr="00D23AA5">
        <w:rPr>
          <w:rFonts w:ascii="Sylfaen" w:hAnsi="Sylfaen"/>
          <w:bCs/>
          <w:sz w:val="24"/>
          <w:szCs w:val="24"/>
          <w:lang w:val="hy-AM"/>
        </w:rPr>
        <w:t xml:space="preserve">դատարանը մերժել էր հայցը, իսկ Վերաքննիչ </w:t>
      </w:r>
      <w:r>
        <w:rPr>
          <w:rFonts w:ascii="Sylfaen" w:hAnsi="Sylfaen"/>
          <w:bCs/>
          <w:sz w:val="24"/>
          <w:szCs w:val="24"/>
          <w:lang w:val="hy-AM"/>
        </w:rPr>
        <w:t xml:space="preserve">քաղաքացիական </w:t>
      </w:r>
      <w:r w:rsidRPr="00D23AA5">
        <w:rPr>
          <w:rFonts w:ascii="Sylfaen" w:hAnsi="Sylfaen"/>
          <w:bCs/>
          <w:sz w:val="24"/>
          <w:szCs w:val="24"/>
          <w:lang w:val="hy-AM"/>
        </w:rPr>
        <w:t>դատարանը բավարարել էր հայցվորի բողոքն այդ վճռի դեմ</w:t>
      </w:r>
      <w:r>
        <w:rPr>
          <w:rFonts w:ascii="Sylfaen" w:hAnsi="Sylfaen"/>
          <w:bCs/>
          <w:sz w:val="24"/>
          <w:szCs w:val="24"/>
          <w:lang w:val="hy-AM"/>
        </w:rPr>
        <w:t xml:space="preserve"> և</w:t>
      </w:r>
      <w:r w:rsidRPr="00D23AA5">
        <w:rPr>
          <w:rFonts w:ascii="Sylfaen" w:hAnsi="Sylfaen"/>
          <w:bCs/>
          <w:sz w:val="24"/>
          <w:szCs w:val="24"/>
          <w:lang w:val="hy-AM"/>
        </w:rPr>
        <w:t xml:space="preserve"> գործն ուղարկել նոր քննության: </w:t>
      </w:r>
      <w:r w:rsidRPr="00D23AA5">
        <w:rPr>
          <w:rFonts w:ascii="Sylfaen" w:hAnsi="Sylfaen"/>
          <w:bCs/>
          <w:sz w:val="24"/>
          <w:szCs w:val="24"/>
          <w:lang w:val="hy-AM"/>
        </w:rPr>
        <w:br/>
      </w:r>
      <w:r w:rsidRPr="00D23AA5">
        <w:rPr>
          <w:rFonts w:ascii="Sylfaen" w:hAnsi="Sylfaen"/>
          <w:bCs/>
          <w:sz w:val="24"/>
          <w:szCs w:val="24"/>
          <w:lang w:val="hy-AM"/>
        </w:rPr>
        <w:tab/>
        <w:t>Ս</w:t>
      </w:r>
      <w:r w:rsidRPr="00D23AA5">
        <w:rPr>
          <w:rFonts w:ascii="Times New Roman" w:hAnsi="Times New Roman" w:cs="Times New Roman"/>
          <w:bCs/>
          <w:sz w:val="24"/>
          <w:szCs w:val="24"/>
          <w:lang w:val="hy-AM"/>
        </w:rPr>
        <w:t>․</w:t>
      </w:r>
      <w:r w:rsidRPr="00D23AA5">
        <w:rPr>
          <w:rFonts w:ascii="Sylfaen" w:hAnsi="Sylfaen"/>
          <w:bCs/>
          <w:sz w:val="24"/>
          <w:szCs w:val="24"/>
          <w:lang w:val="hy-AM"/>
        </w:rPr>
        <w:t xml:space="preserve"> թ</w:t>
      </w:r>
      <w:r w:rsidRPr="00D23AA5">
        <w:rPr>
          <w:rFonts w:ascii="Times New Roman" w:hAnsi="Times New Roman" w:cs="Times New Roman"/>
          <w:bCs/>
          <w:sz w:val="24"/>
          <w:szCs w:val="24"/>
          <w:lang w:val="hy-AM"/>
        </w:rPr>
        <w:t>․</w:t>
      </w:r>
      <w:r w:rsidRPr="00D23AA5">
        <w:rPr>
          <w:rFonts w:ascii="Sylfaen" w:hAnsi="Sylfaen"/>
          <w:bCs/>
          <w:sz w:val="24"/>
          <w:szCs w:val="24"/>
          <w:lang w:val="hy-AM"/>
        </w:rPr>
        <w:t xml:space="preserve"> մարտի 5-ին կայացված նոր վճռով հայցը բավարարվել է</w:t>
      </w:r>
      <w:r w:rsidRPr="00D23AA5">
        <w:rPr>
          <w:rFonts w:ascii="Times New Roman" w:hAnsi="Times New Roman" w:cs="Times New Roman"/>
          <w:bCs/>
          <w:sz w:val="24"/>
          <w:szCs w:val="24"/>
          <w:lang w:val="hy-AM"/>
        </w:rPr>
        <w:t>․</w:t>
      </w:r>
      <w:r w:rsidRPr="00D23AA5">
        <w:rPr>
          <w:rFonts w:ascii="Sylfaen" w:hAnsi="Sylfaen"/>
          <w:bCs/>
          <w:sz w:val="24"/>
          <w:szCs w:val="24"/>
          <w:lang w:val="hy-AM"/>
        </w:rPr>
        <w:t xml:space="preserve"> նշյալ հաղորդաշարը </w:t>
      </w:r>
      <w:proofErr w:type="spellStart"/>
      <w:r w:rsidRPr="00D23AA5">
        <w:rPr>
          <w:rFonts w:ascii="Sylfaen" w:hAnsi="Sylfaen"/>
          <w:bCs/>
          <w:sz w:val="24"/>
          <w:szCs w:val="24"/>
          <w:lang w:val="hy-AM"/>
        </w:rPr>
        <w:t>պարտավորեցվել</w:t>
      </w:r>
      <w:proofErr w:type="spellEnd"/>
      <w:r w:rsidRPr="00D23AA5">
        <w:rPr>
          <w:rFonts w:ascii="Sylfaen" w:hAnsi="Sylfaen"/>
          <w:bCs/>
          <w:sz w:val="24"/>
          <w:szCs w:val="24"/>
          <w:lang w:val="hy-AM"/>
        </w:rPr>
        <w:t xml:space="preserve"> է հերքում հրապարակել, վճարել  200</w:t>
      </w:r>
      <w:r>
        <w:rPr>
          <w:rFonts w:ascii="Sylfaen" w:hAnsi="Sylfaen"/>
          <w:bCs/>
          <w:sz w:val="24"/>
          <w:szCs w:val="24"/>
          <w:lang w:val="hy-AM"/>
        </w:rPr>
        <w:t xml:space="preserve"> հազար</w:t>
      </w:r>
      <w:r w:rsidRPr="00D23AA5">
        <w:rPr>
          <w:rFonts w:ascii="Sylfaen" w:hAnsi="Sylfaen"/>
          <w:bCs/>
          <w:sz w:val="24"/>
          <w:szCs w:val="24"/>
          <w:lang w:val="hy-AM"/>
        </w:rPr>
        <w:t xml:space="preserve"> դրամ որպես </w:t>
      </w:r>
      <w:proofErr w:type="spellStart"/>
      <w:r w:rsidRPr="00D23AA5">
        <w:rPr>
          <w:rFonts w:ascii="Sylfaen" w:hAnsi="Sylfaen"/>
          <w:bCs/>
          <w:sz w:val="24"/>
          <w:szCs w:val="24"/>
          <w:lang w:val="hy-AM"/>
        </w:rPr>
        <w:t>զրպարտությամբ</w:t>
      </w:r>
      <w:proofErr w:type="spellEnd"/>
      <w:r w:rsidRPr="00D23AA5">
        <w:rPr>
          <w:rFonts w:ascii="Sylfaen" w:hAnsi="Sylfaen"/>
          <w:bCs/>
          <w:sz w:val="24"/>
          <w:szCs w:val="24"/>
          <w:lang w:val="hy-AM"/>
        </w:rPr>
        <w:t xml:space="preserve"> պատճառված վնաս</w:t>
      </w:r>
      <w:r>
        <w:rPr>
          <w:rFonts w:ascii="Sylfaen" w:hAnsi="Sylfaen"/>
          <w:bCs/>
          <w:sz w:val="24"/>
          <w:szCs w:val="24"/>
          <w:lang w:val="hy-AM"/>
        </w:rPr>
        <w:t>ի փոխհատուցում</w:t>
      </w:r>
      <w:r w:rsidRPr="00D23AA5">
        <w:rPr>
          <w:rFonts w:ascii="Sylfaen" w:hAnsi="Sylfaen"/>
          <w:bCs/>
          <w:sz w:val="24"/>
          <w:szCs w:val="24"/>
          <w:lang w:val="hy-AM"/>
        </w:rPr>
        <w:t>, 100</w:t>
      </w:r>
      <w:r>
        <w:rPr>
          <w:rFonts w:ascii="Sylfaen" w:hAnsi="Sylfaen"/>
          <w:bCs/>
          <w:sz w:val="24"/>
          <w:szCs w:val="24"/>
          <w:lang w:val="hy-AM"/>
        </w:rPr>
        <w:t xml:space="preserve"> հազար դրամ</w:t>
      </w:r>
      <w:r w:rsidRPr="00D23AA5">
        <w:rPr>
          <w:rFonts w:ascii="Sylfaen" w:hAnsi="Sylfaen"/>
          <w:bCs/>
          <w:sz w:val="24"/>
          <w:szCs w:val="24"/>
          <w:lang w:val="hy-AM"/>
        </w:rPr>
        <w:t>՝ փաստաբանի վարձատրության գումար</w:t>
      </w:r>
      <w:r>
        <w:rPr>
          <w:rFonts w:ascii="Sylfaen" w:hAnsi="Sylfaen"/>
          <w:bCs/>
          <w:sz w:val="24"/>
          <w:szCs w:val="24"/>
          <w:lang w:val="hy-AM"/>
        </w:rPr>
        <w:t>, ինչպես</w:t>
      </w:r>
      <w:r w:rsidRPr="00D23AA5">
        <w:rPr>
          <w:rFonts w:ascii="Sylfaen" w:hAnsi="Sylfaen"/>
          <w:bCs/>
          <w:sz w:val="24"/>
          <w:szCs w:val="24"/>
          <w:lang w:val="hy-AM"/>
        </w:rPr>
        <w:t xml:space="preserve"> </w:t>
      </w:r>
      <w:r>
        <w:rPr>
          <w:rFonts w:ascii="Sylfaen" w:hAnsi="Sylfaen"/>
          <w:bCs/>
          <w:sz w:val="24"/>
          <w:szCs w:val="24"/>
          <w:lang w:val="hy-AM"/>
        </w:rPr>
        <w:t>նա</w:t>
      </w:r>
      <w:r w:rsidRPr="00D23AA5">
        <w:rPr>
          <w:rFonts w:ascii="Sylfaen" w:hAnsi="Sylfaen"/>
          <w:bCs/>
          <w:sz w:val="24"/>
          <w:szCs w:val="24"/>
          <w:lang w:val="hy-AM"/>
        </w:rPr>
        <w:t xml:space="preserve">և պետական տուրքերը։ Եռամսյակի ավարտի դրությամբ վճիռը չի բողոքարկվել։ </w:t>
      </w:r>
    </w:p>
    <w:p w14:paraId="09FBD358" w14:textId="77777777" w:rsidR="00E82AFC" w:rsidRPr="00D23AA5" w:rsidRDefault="00E82AFC" w:rsidP="00E82AFC">
      <w:pPr>
        <w:spacing w:after="0" w:line="240" w:lineRule="auto"/>
        <w:rPr>
          <w:rFonts w:ascii="Sylfaen" w:hAnsi="Sylfaen"/>
          <w:bCs/>
          <w:sz w:val="24"/>
          <w:szCs w:val="24"/>
          <w:lang w:val="hy-AM"/>
        </w:rPr>
      </w:pPr>
    </w:p>
    <w:p w14:paraId="1CE79A7B" w14:textId="77777777" w:rsidR="00E82AFC" w:rsidRPr="00D23AA5" w:rsidRDefault="00E82AFC" w:rsidP="00E82AFC">
      <w:pPr>
        <w:spacing w:after="0" w:line="240" w:lineRule="auto"/>
        <w:ind w:firstLine="720"/>
        <w:rPr>
          <w:rFonts w:ascii="Sylfaen" w:hAnsi="Sylfaen"/>
          <w:b/>
          <w:bCs/>
          <w:sz w:val="24"/>
          <w:szCs w:val="24"/>
          <w:shd w:val="clear" w:color="auto" w:fill="FFFFFF"/>
          <w:lang w:val="hy-AM"/>
        </w:rPr>
      </w:pPr>
      <w:r w:rsidRPr="00D23AA5">
        <w:rPr>
          <w:rFonts w:ascii="Sylfaen" w:eastAsia="Times New Roman" w:hAnsi="Sylfaen" w:cs="Arial"/>
          <w:b/>
          <w:bCs/>
          <w:sz w:val="24"/>
          <w:szCs w:val="24"/>
          <w:lang w:val="hy-AM" w:eastAsia="ru-RU"/>
        </w:rPr>
        <w:t>Փետրվարի 13</w:t>
      </w:r>
      <w:r w:rsidRPr="00D23AA5">
        <w:rPr>
          <w:rFonts w:ascii="Sylfaen" w:hAnsi="Sylfaen"/>
          <w:b/>
          <w:bCs/>
          <w:sz w:val="24"/>
          <w:szCs w:val="24"/>
          <w:lang w:val="hy-AM"/>
        </w:rPr>
        <w:t xml:space="preserve">-ին </w:t>
      </w:r>
      <w:proofErr w:type="spellStart"/>
      <w:r w:rsidRPr="00D23AA5">
        <w:rPr>
          <w:rFonts w:ascii="Sylfaen" w:hAnsi="Sylfaen"/>
          <w:sz w:val="24"/>
          <w:szCs w:val="24"/>
          <w:lang w:val="hy-AM"/>
        </w:rPr>
        <w:t>Երևանի</w:t>
      </w:r>
      <w:proofErr w:type="spellEnd"/>
      <w:r w:rsidRPr="00D23AA5">
        <w:rPr>
          <w:rFonts w:ascii="Sylfaen" w:hAnsi="Sylfaen"/>
          <w:sz w:val="24"/>
          <w:szCs w:val="24"/>
          <w:lang w:val="hy-AM"/>
        </w:rPr>
        <w:t xml:space="preserve"> ընդհանուր իրավասության դատարանում շարունակվել է ԱԱԾ նախկին տնօրեն, ԱԺ «Պատիվ ունեմ» խմբակցության նախկին ղեկավար Արթուր </w:t>
      </w:r>
      <w:proofErr w:type="spellStart"/>
      <w:r w:rsidRPr="00D23AA5">
        <w:rPr>
          <w:rFonts w:ascii="Sylfaen" w:hAnsi="Sylfaen"/>
          <w:sz w:val="24"/>
          <w:szCs w:val="24"/>
          <w:lang w:val="hy-AM"/>
        </w:rPr>
        <w:t>Վանեցյանն</w:t>
      </w:r>
      <w:proofErr w:type="spellEnd"/>
      <w:r w:rsidRPr="00D23AA5">
        <w:rPr>
          <w:rFonts w:ascii="Sylfaen" w:hAnsi="Sylfaen"/>
          <w:sz w:val="24"/>
          <w:szCs w:val="24"/>
          <w:lang w:val="hy-AM"/>
        </w:rPr>
        <w:t xml:space="preserve"> ընդդեմ ԱԺ «Քաղաքացիական պայմանագիր» խմբակցության պատգամավոր Գուրգեն (Գագիկ) Մելքոնյանի (երրորդ կողմ՝ «Հայաստանի հանրային հեռուստաընկերություն» ՓԲԸ) գործի կրկնակի քննությունը։ </w:t>
      </w:r>
    </w:p>
    <w:p w14:paraId="7C1E2D68" w14:textId="77777777" w:rsidR="00E82AFC" w:rsidRPr="00D23AA5" w:rsidRDefault="00E82AFC" w:rsidP="00E82AFC">
      <w:pPr>
        <w:spacing w:after="0" w:line="240" w:lineRule="auto"/>
        <w:ind w:firstLine="720"/>
        <w:rPr>
          <w:rFonts w:ascii="Sylfaen" w:eastAsia="Times New Roman" w:hAnsi="Sylfaen" w:cs="Arial"/>
          <w:sz w:val="24"/>
          <w:szCs w:val="24"/>
          <w:lang w:val="hy-AM" w:eastAsia="ru-RU"/>
        </w:rPr>
      </w:pPr>
      <w:r w:rsidRPr="00D23AA5">
        <w:rPr>
          <w:rFonts w:ascii="Sylfaen" w:hAnsi="Sylfaen"/>
          <w:sz w:val="24"/>
          <w:szCs w:val="24"/>
          <w:lang w:val="hy-AM"/>
        </w:rPr>
        <w:t>Հիշեցնենք, որ զրպարտություն համարվող տվյալները հրապարակայնորեն հերքելու, պատվին և արժանապատվությանը պատճառված վնասը փոխհատուցելու պահանջներով 2021թ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w:t>
      </w:r>
      <w:r w:rsidRPr="00D23AA5">
        <w:rPr>
          <w:rFonts w:ascii="Sylfaen" w:hAnsi="Sylfaen" w:cs="Sylfaen"/>
          <w:sz w:val="24"/>
          <w:szCs w:val="24"/>
          <w:lang w:val="hy-AM"/>
        </w:rPr>
        <w:t>օգոստոսի</w:t>
      </w:r>
      <w:r w:rsidRPr="00D23AA5">
        <w:rPr>
          <w:rFonts w:ascii="Sylfaen" w:hAnsi="Sylfaen"/>
          <w:sz w:val="24"/>
          <w:szCs w:val="24"/>
          <w:lang w:val="hy-AM"/>
        </w:rPr>
        <w:t xml:space="preserve"> 19-</w:t>
      </w:r>
      <w:r w:rsidRPr="00D23AA5">
        <w:rPr>
          <w:rFonts w:ascii="Sylfaen" w:hAnsi="Sylfaen" w:cs="Sylfaen"/>
          <w:sz w:val="24"/>
          <w:szCs w:val="24"/>
          <w:lang w:val="hy-AM"/>
        </w:rPr>
        <w:t>ին</w:t>
      </w:r>
      <w:r w:rsidRPr="00D23AA5">
        <w:rPr>
          <w:rFonts w:ascii="Sylfaen" w:hAnsi="Sylfaen"/>
          <w:sz w:val="24"/>
          <w:szCs w:val="24"/>
          <w:lang w:val="hy-AM"/>
        </w:rPr>
        <w:t xml:space="preserve"> </w:t>
      </w:r>
      <w:r w:rsidRPr="00D23AA5">
        <w:rPr>
          <w:rFonts w:ascii="Sylfaen" w:hAnsi="Sylfaen" w:cs="Sylfaen"/>
          <w:sz w:val="24"/>
          <w:szCs w:val="24"/>
          <w:lang w:val="hy-AM"/>
        </w:rPr>
        <w:t>ներկայացված</w:t>
      </w:r>
      <w:r w:rsidRPr="00D23AA5">
        <w:rPr>
          <w:rFonts w:ascii="Sylfaen" w:hAnsi="Sylfaen"/>
          <w:sz w:val="24"/>
          <w:szCs w:val="24"/>
          <w:lang w:val="hy-AM"/>
        </w:rPr>
        <w:t xml:space="preserve"> </w:t>
      </w:r>
      <w:r w:rsidRPr="00D23AA5">
        <w:rPr>
          <w:rFonts w:ascii="Sylfaen" w:hAnsi="Sylfaen" w:cs="Sylfaen"/>
          <w:sz w:val="24"/>
          <w:szCs w:val="24"/>
          <w:lang w:val="hy-AM"/>
        </w:rPr>
        <w:t>հայցի</w:t>
      </w:r>
      <w:r w:rsidRPr="00D23AA5">
        <w:rPr>
          <w:rFonts w:ascii="Sylfaen" w:hAnsi="Sylfaen"/>
          <w:sz w:val="24"/>
          <w:szCs w:val="24"/>
          <w:lang w:val="hy-AM"/>
        </w:rPr>
        <w:t xml:space="preserve"> </w:t>
      </w:r>
      <w:r w:rsidRPr="00D23AA5">
        <w:rPr>
          <w:rFonts w:ascii="Sylfaen" w:hAnsi="Sylfaen" w:cs="Sylfaen"/>
          <w:sz w:val="24"/>
          <w:szCs w:val="24"/>
          <w:lang w:val="hy-AM"/>
        </w:rPr>
        <w:t>առիթը</w:t>
      </w:r>
      <w:r w:rsidRPr="00D23AA5">
        <w:rPr>
          <w:rFonts w:ascii="Sylfaen" w:hAnsi="Sylfaen"/>
          <w:sz w:val="24"/>
          <w:szCs w:val="24"/>
          <w:lang w:val="hy-AM"/>
        </w:rPr>
        <w:t xml:space="preserve"> նույն տարվա </w:t>
      </w:r>
      <w:r w:rsidRPr="00D23AA5">
        <w:rPr>
          <w:rFonts w:ascii="Sylfaen" w:hAnsi="Sylfaen" w:cs="Sylfaen"/>
          <w:sz w:val="24"/>
          <w:szCs w:val="24"/>
          <w:lang w:val="hy-AM"/>
        </w:rPr>
        <w:t>հուլիսի</w:t>
      </w:r>
      <w:r w:rsidRPr="00D23AA5">
        <w:rPr>
          <w:rFonts w:ascii="Sylfaen" w:hAnsi="Sylfaen"/>
          <w:sz w:val="24"/>
          <w:szCs w:val="24"/>
          <w:lang w:val="hy-AM"/>
        </w:rPr>
        <w:t xml:space="preserve"> 20-</w:t>
      </w:r>
      <w:r w:rsidRPr="00D23AA5">
        <w:rPr>
          <w:rFonts w:ascii="Sylfaen" w:hAnsi="Sylfaen" w:cs="Sylfaen"/>
          <w:sz w:val="24"/>
          <w:szCs w:val="24"/>
          <w:lang w:val="hy-AM"/>
        </w:rPr>
        <w:t>ին</w:t>
      </w:r>
      <w:r w:rsidRPr="00D23AA5">
        <w:rPr>
          <w:rFonts w:ascii="Sylfaen" w:hAnsi="Sylfaen"/>
          <w:sz w:val="24"/>
          <w:szCs w:val="24"/>
          <w:lang w:val="hy-AM"/>
        </w:rPr>
        <w:t xml:space="preserve"> </w:t>
      </w:r>
      <w:r w:rsidRPr="00D23AA5">
        <w:rPr>
          <w:rFonts w:ascii="Sylfaen" w:hAnsi="Sylfaen" w:cs="Sylfaen"/>
          <w:sz w:val="24"/>
          <w:szCs w:val="24"/>
          <w:lang w:val="hy-AM"/>
        </w:rPr>
        <w:t>Հանրային</w:t>
      </w:r>
      <w:r w:rsidRPr="00D23AA5">
        <w:rPr>
          <w:rFonts w:ascii="Sylfaen" w:hAnsi="Sylfaen"/>
          <w:sz w:val="24"/>
          <w:szCs w:val="24"/>
          <w:lang w:val="hy-AM"/>
        </w:rPr>
        <w:t xml:space="preserve"> </w:t>
      </w:r>
      <w:r w:rsidRPr="00D23AA5">
        <w:rPr>
          <w:rFonts w:ascii="Sylfaen" w:hAnsi="Sylfaen" w:cs="Sylfaen"/>
          <w:sz w:val="24"/>
          <w:szCs w:val="24"/>
          <w:lang w:val="hy-AM"/>
        </w:rPr>
        <w:t>հեռուստաընկերության</w:t>
      </w:r>
      <w:r w:rsidRPr="00D23AA5">
        <w:rPr>
          <w:rFonts w:ascii="Sylfaen" w:hAnsi="Sylfaen"/>
          <w:sz w:val="24"/>
          <w:szCs w:val="24"/>
          <w:lang w:val="hy-AM"/>
        </w:rPr>
        <w:t xml:space="preserve"> </w:t>
      </w:r>
      <w:r w:rsidRPr="00D23AA5">
        <w:rPr>
          <w:rFonts w:ascii="Sylfaen" w:hAnsi="Sylfaen" w:cs="Sylfaen"/>
          <w:sz w:val="24"/>
          <w:szCs w:val="24"/>
          <w:lang w:val="hy-AM"/>
        </w:rPr>
        <w:t>եթերում</w:t>
      </w:r>
      <w:r w:rsidRPr="00D23AA5">
        <w:rPr>
          <w:rFonts w:ascii="Sylfaen" w:hAnsi="Sylfaen"/>
          <w:sz w:val="24"/>
          <w:szCs w:val="24"/>
          <w:lang w:val="hy-AM"/>
        </w:rPr>
        <w:t xml:space="preserve"> </w:t>
      </w:r>
      <w:r w:rsidRPr="00D23AA5">
        <w:rPr>
          <w:rFonts w:ascii="Sylfaen" w:hAnsi="Sylfaen" w:cs="Sylfaen"/>
          <w:sz w:val="24"/>
          <w:szCs w:val="24"/>
          <w:lang w:val="hy-AM"/>
        </w:rPr>
        <w:t>լրագրո</w:t>
      </w:r>
      <w:r w:rsidRPr="00D23AA5">
        <w:rPr>
          <w:rFonts w:ascii="Sylfaen" w:hAnsi="Sylfaen"/>
          <w:sz w:val="24"/>
          <w:szCs w:val="24"/>
          <w:lang w:val="hy-AM"/>
        </w:rPr>
        <w:t xml:space="preserve">ղ Պետրոս Ղազարյանի հետ հարցազրույցի ժամանակ Մելքոնյանի հնչեցրած մտքերն են Արցախյան 44-օրյա պատերազմում Արթուր </w:t>
      </w:r>
      <w:proofErr w:type="spellStart"/>
      <w:r w:rsidRPr="00D23AA5">
        <w:rPr>
          <w:rFonts w:ascii="Sylfaen" w:hAnsi="Sylfaen"/>
          <w:sz w:val="24"/>
          <w:szCs w:val="24"/>
          <w:lang w:val="hy-AM"/>
        </w:rPr>
        <w:t>Վանեցյանի</w:t>
      </w:r>
      <w:proofErr w:type="spellEnd"/>
      <w:r w:rsidRPr="00D23AA5">
        <w:rPr>
          <w:rFonts w:ascii="Sylfaen" w:hAnsi="Sylfaen"/>
          <w:sz w:val="24"/>
          <w:szCs w:val="24"/>
          <w:lang w:val="hy-AM"/>
        </w:rPr>
        <w:t xml:space="preserve"> գործողությունների մասին: Պատասխանողը մասնավորապես ասել է. «</w:t>
      </w:r>
      <w:proofErr w:type="spellStart"/>
      <w:r w:rsidRPr="00D23AA5">
        <w:rPr>
          <w:rFonts w:ascii="Sylfaen" w:hAnsi="Sylfaen"/>
          <w:sz w:val="24"/>
          <w:szCs w:val="24"/>
          <w:lang w:val="hy-AM"/>
        </w:rPr>
        <w:t>Վանեցյանը</w:t>
      </w:r>
      <w:proofErr w:type="spellEnd"/>
      <w:r w:rsidRPr="00D23AA5">
        <w:rPr>
          <w:rFonts w:ascii="Sylfaen" w:hAnsi="Sylfaen"/>
          <w:sz w:val="24"/>
          <w:szCs w:val="24"/>
          <w:lang w:val="hy-AM"/>
        </w:rPr>
        <w:t xml:space="preserve"> գնաց ու փախավ։ Գնալն ու հետ գալը մեկ եղավ։ Գնացին հասան էնտեղ, զենքերը հավաքեցին, գիտեին, որ էնտեղ անտեր թափած լիքը զենքեր կային, հավաքեցին բերեցին Հայաստան։ Իրանց նպատակը գնալ զենք բերելն էր»</w:t>
      </w:r>
      <w:r w:rsidRPr="00D23AA5">
        <w:rPr>
          <w:rStyle w:val="FootnoteReference"/>
        </w:rPr>
        <w:footnoteReference w:id="72"/>
      </w:r>
      <w:r w:rsidRPr="00D23AA5">
        <w:rPr>
          <w:rStyle w:val="FootnoteReference"/>
          <w:lang w:val="hy-AM"/>
        </w:rPr>
        <w:t>։</w:t>
      </w:r>
      <w:r w:rsidRPr="00D23AA5">
        <w:rPr>
          <w:lang w:val="hy-AM"/>
        </w:rPr>
        <w:t xml:space="preserve"> </w:t>
      </w:r>
      <w:r w:rsidRPr="00D23AA5">
        <w:rPr>
          <w:rFonts w:ascii="Sylfaen" w:hAnsi="Sylfaen"/>
          <w:sz w:val="24"/>
          <w:szCs w:val="24"/>
          <w:lang w:val="hy-AM"/>
        </w:rPr>
        <w:t>2023թ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հունիսի 16-ին հայցը մասնակի բավարարվել էր, իսկ 2024թ</w:t>
      </w:r>
      <w:r w:rsidRPr="00D23AA5">
        <w:rPr>
          <w:rFonts w:ascii="Times New Roman" w:hAnsi="Times New Roman" w:cs="Times New Roman"/>
          <w:sz w:val="24"/>
          <w:szCs w:val="24"/>
          <w:lang w:val="hy-AM"/>
        </w:rPr>
        <w:t>․</w:t>
      </w:r>
      <w:r w:rsidRPr="00D23AA5">
        <w:rPr>
          <w:rFonts w:ascii="Sylfaen" w:hAnsi="Sylfaen"/>
          <w:sz w:val="24"/>
          <w:szCs w:val="24"/>
          <w:lang w:val="hy-AM"/>
        </w:rPr>
        <w:t xml:space="preserve"> հունվարի 12-ին Վերաքննիչ </w:t>
      </w:r>
      <w:r>
        <w:rPr>
          <w:rFonts w:ascii="Sylfaen" w:hAnsi="Sylfaen"/>
          <w:sz w:val="24"/>
          <w:szCs w:val="24"/>
          <w:lang w:val="hy-AM"/>
        </w:rPr>
        <w:t xml:space="preserve">քաղաքացիական </w:t>
      </w:r>
      <w:r w:rsidRPr="00D23AA5">
        <w:rPr>
          <w:rFonts w:ascii="Sylfaen" w:hAnsi="Sylfaen"/>
          <w:sz w:val="24"/>
          <w:szCs w:val="24"/>
          <w:lang w:val="hy-AM"/>
        </w:rPr>
        <w:t xml:space="preserve">դատարանը մասնակի բավարարել էր պատասխանողի բողոքն ընդդեմ ընդհանուր իրավասության դատարանի վճռի, և գործն ուղարկվել էր նոր քննության առաջին ատյանում: </w:t>
      </w:r>
    </w:p>
    <w:p w14:paraId="2CC0EEFC" w14:textId="2902E47F" w:rsidR="00E82AFC" w:rsidRDefault="00E82AFC" w:rsidP="00E82AFC">
      <w:pPr>
        <w:spacing w:after="0" w:line="240" w:lineRule="auto"/>
        <w:rPr>
          <w:rFonts w:ascii="Sylfaen" w:hAnsi="Sylfaen"/>
          <w:sz w:val="24"/>
          <w:szCs w:val="24"/>
          <w:lang w:val="hy-AM"/>
        </w:rPr>
      </w:pPr>
      <w:r w:rsidRPr="00D23AA5">
        <w:rPr>
          <w:rFonts w:ascii="Sylfaen" w:eastAsia="Times New Roman" w:hAnsi="Sylfaen" w:cs="Arial"/>
          <w:sz w:val="24"/>
          <w:szCs w:val="24"/>
          <w:lang w:val="hy-AM" w:eastAsia="ru-RU"/>
        </w:rPr>
        <w:tab/>
        <w:t>2025թ</w:t>
      </w:r>
      <w:r w:rsidRPr="00D23AA5">
        <w:rPr>
          <w:rFonts w:ascii="Times New Roman" w:eastAsia="Times New Roman" w:hAnsi="Times New Roman" w:cs="Times New Roman"/>
          <w:sz w:val="24"/>
          <w:szCs w:val="24"/>
          <w:lang w:val="hy-AM" w:eastAsia="ru-RU"/>
        </w:rPr>
        <w:t>․</w:t>
      </w:r>
      <w:r w:rsidRPr="00D23AA5">
        <w:rPr>
          <w:rFonts w:ascii="Sylfaen" w:eastAsia="Times New Roman" w:hAnsi="Sylfaen" w:cs="Arial"/>
          <w:sz w:val="24"/>
          <w:szCs w:val="24"/>
          <w:lang w:val="hy-AM" w:eastAsia="ru-RU"/>
        </w:rPr>
        <w:t xml:space="preserve"> ապրիլի </w:t>
      </w:r>
      <w:r w:rsidRPr="00D23AA5">
        <w:rPr>
          <w:rFonts w:ascii="Sylfaen" w:eastAsia="Times New Roman" w:hAnsi="Sylfaen" w:cs="Sylfaen"/>
          <w:sz w:val="24"/>
          <w:szCs w:val="24"/>
          <w:lang w:val="hy-AM" w:eastAsia="ru-RU"/>
        </w:rPr>
        <w:t>30-ին</w:t>
      </w:r>
      <w:r w:rsidRPr="00D23AA5">
        <w:rPr>
          <w:rFonts w:ascii="Sylfaen" w:hAnsi="Sylfaen"/>
          <w:sz w:val="24"/>
          <w:szCs w:val="24"/>
          <w:lang w:val="hy-AM"/>
        </w:rPr>
        <w:t xml:space="preserve"> նշանակվել է դատաքննություն։</w:t>
      </w:r>
    </w:p>
    <w:p w14:paraId="6F049C6C" w14:textId="1EF1D598" w:rsidR="005F5D03" w:rsidRDefault="005F5D03" w:rsidP="00E82AFC">
      <w:pPr>
        <w:spacing w:after="0" w:line="240" w:lineRule="auto"/>
        <w:rPr>
          <w:rFonts w:ascii="Sylfaen" w:hAnsi="Sylfaen"/>
          <w:sz w:val="24"/>
          <w:szCs w:val="24"/>
          <w:lang w:val="hy-AM"/>
        </w:rPr>
      </w:pPr>
    </w:p>
    <w:p w14:paraId="009D0B4C" w14:textId="7AEBE63B" w:rsidR="00E82AFC" w:rsidRPr="00D23AA5" w:rsidRDefault="005F5D03" w:rsidP="005F5D03">
      <w:pPr>
        <w:shd w:val="clear" w:color="auto" w:fill="FFFFFF"/>
        <w:spacing w:after="0" w:line="240" w:lineRule="auto"/>
        <w:ind w:firstLine="708"/>
        <w:rPr>
          <w:rFonts w:ascii="Sylfaen" w:hAnsi="Sylfaen"/>
          <w:sz w:val="24"/>
          <w:szCs w:val="24"/>
          <w:lang w:val="hy-AM"/>
        </w:rPr>
      </w:pPr>
      <w:r w:rsidRPr="00D23AA5">
        <w:rPr>
          <w:rFonts w:ascii="Sylfaen" w:eastAsia="Times New Roman" w:hAnsi="Sylfaen" w:cs="Arial"/>
          <w:b/>
          <w:bCs/>
          <w:color w:val="222222"/>
          <w:sz w:val="24"/>
          <w:szCs w:val="24"/>
          <w:lang w:val="hy-AM" w:eastAsia="ru-RU"/>
        </w:rPr>
        <w:t>Փետրվարի 13-ին</w:t>
      </w:r>
      <w:r w:rsidRPr="00D23AA5">
        <w:rPr>
          <w:rFonts w:ascii="Sylfaen" w:eastAsia="Times New Roman" w:hAnsi="Sylfaen" w:cs="Arial"/>
          <w:color w:val="222222"/>
          <w:sz w:val="24"/>
          <w:szCs w:val="24"/>
          <w:lang w:val="hy-AM" w:eastAsia="ru-RU"/>
        </w:rPr>
        <w:t xml:space="preserve"> ԱԺ ընդդիմադիր «Հայաստան» խմբակցության պատգամավոր Գեղամ Մանուկյանը խտրական վերաբերմունք է </w:t>
      </w:r>
      <w:proofErr w:type="spellStart"/>
      <w:r w:rsidRPr="00D23AA5">
        <w:rPr>
          <w:rFonts w:ascii="Sylfaen" w:eastAsia="Times New Roman" w:hAnsi="Sylfaen" w:cs="Arial"/>
          <w:color w:val="222222"/>
          <w:sz w:val="24"/>
          <w:szCs w:val="24"/>
          <w:lang w:val="hy-AM" w:eastAsia="ru-RU"/>
        </w:rPr>
        <w:t>դրսևորել</w:t>
      </w:r>
      <w:proofErr w:type="spellEnd"/>
      <w:r w:rsidRPr="00D23AA5">
        <w:rPr>
          <w:rFonts w:ascii="Sylfaen" w:eastAsia="Times New Roman" w:hAnsi="Sylfaen" w:cs="Arial"/>
          <w:color w:val="222222"/>
          <w:sz w:val="24"/>
          <w:szCs w:val="24"/>
          <w:lang w:val="hy-AM" w:eastAsia="ru-RU"/>
        </w:rPr>
        <w:t xml:space="preserve"> </w:t>
      </w:r>
      <w:r w:rsidRPr="00D23AA5">
        <w:rPr>
          <w:rFonts w:ascii="Sylfaen" w:eastAsia="Times New Roman" w:hAnsi="Sylfaen" w:cs="Arial"/>
          <w:i/>
          <w:iCs/>
          <w:color w:val="222222"/>
          <w:sz w:val="24"/>
          <w:szCs w:val="24"/>
          <w:lang w:val="hy-AM" w:eastAsia="ru-RU"/>
        </w:rPr>
        <w:t>Civic.am</w:t>
      </w:r>
      <w:r w:rsidRPr="00D23AA5">
        <w:rPr>
          <w:rFonts w:ascii="Sylfaen" w:eastAsia="Times New Roman" w:hAnsi="Sylfaen" w:cs="Arial"/>
          <w:color w:val="222222"/>
          <w:sz w:val="24"/>
          <w:szCs w:val="24"/>
          <w:lang w:val="hy-AM" w:eastAsia="ru-RU"/>
        </w:rPr>
        <w:t xml:space="preserve"> </w:t>
      </w:r>
      <w:r>
        <w:rPr>
          <w:rFonts w:ascii="Sylfaen" w:eastAsia="Times New Roman" w:hAnsi="Sylfaen" w:cs="Arial"/>
          <w:color w:val="222222"/>
          <w:sz w:val="24"/>
          <w:szCs w:val="24"/>
          <w:lang w:val="hy-AM" w:eastAsia="ru-RU"/>
        </w:rPr>
        <w:t xml:space="preserve">լրատվական կայքի </w:t>
      </w:r>
      <w:proofErr w:type="spellStart"/>
      <w:r>
        <w:rPr>
          <w:rFonts w:ascii="Sylfaen" w:eastAsia="Times New Roman" w:hAnsi="Sylfaen" w:cs="Arial"/>
          <w:color w:val="222222"/>
          <w:sz w:val="24"/>
          <w:szCs w:val="24"/>
          <w:lang w:val="hy-AM" w:eastAsia="ru-RU"/>
        </w:rPr>
        <w:t>թղթակօց</w:t>
      </w:r>
      <w:proofErr w:type="spellEnd"/>
      <w:r w:rsidRPr="00D23AA5">
        <w:rPr>
          <w:rFonts w:ascii="Sylfaen" w:eastAsia="Times New Roman" w:hAnsi="Sylfaen" w:cs="Arial"/>
          <w:color w:val="222222"/>
          <w:sz w:val="24"/>
          <w:szCs w:val="24"/>
          <w:lang w:val="hy-AM" w:eastAsia="ru-RU"/>
        </w:rPr>
        <w:t xml:space="preserve"> Դավիթ </w:t>
      </w:r>
      <w:proofErr w:type="spellStart"/>
      <w:r w:rsidRPr="00D23AA5">
        <w:rPr>
          <w:rFonts w:ascii="Sylfaen" w:eastAsia="Times New Roman" w:hAnsi="Sylfaen" w:cs="Arial"/>
          <w:color w:val="222222"/>
          <w:sz w:val="24"/>
          <w:szCs w:val="24"/>
          <w:lang w:val="hy-AM" w:eastAsia="ru-RU"/>
        </w:rPr>
        <w:t>Լևոնյանի</w:t>
      </w:r>
      <w:proofErr w:type="spellEnd"/>
      <w:r w:rsidRPr="00D23AA5">
        <w:rPr>
          <w:rFonts w:ascii="Sylfaen" w:eastAsia="Times New Roman" w:hAnsi="Sylfaen" w:cs="Arial"/>
          <w:color w:val="222222"/>
          <w:sz w:val="24"/>
          <w:szCs w:val="24"/>
          <w:lang w:val="hy-AM" w:eastAsia="ru-RU"/>
        </w:rPr>
        <w:t xml:space="preserve"> հանդեպ</w:t>
      </w:r>
      <w:r w:rsidRPr="00EA55F8">
        <w:rPr>
          <w:rFonts w:ascii="Sylfaen" w:eastAsia="Times New Roman" w:hAnsi="Sylfaen" w:cs="Arial"/>
          <w:color w:val="222222"/>
          <w:sz w:val="24"/>
          <w:szCs w:val="24"/>
          <w:lang w:val="hy-AM" w:eastAsia="ru-RU"/>
        </w:rPr>
        <w:t>՝ արհամարհելով նրա հարցը և շեշտելով, թե ինքը պատասխանում է միայն լրագրողների հարցերին</w:t>
      </w:r>
      <w:r>
        <w:rPr>
          <w:rStyle w:val="FootnoteReference"/>
          <w:rFonts w:ascii="Sylfaen" w:eastAsia="Times New Roman" w:hAnsi="Sylfaen" w:cs="Arial"/>
          <w:color w:val="222222"/>
          <w:sz w:val="24"/>
          <w:szCs w:val="24"/>
          <w:lang w:val="hy-AM" w:eastAsia="ru-RU"/>
        </w:rPr>
        <w:footnoteReference w:id="73"/>
      </w:r>
      <w:r w:rsidRPr="00EA55F8">
        <w:rPr>
          <w:rFonts w:ascii="Sylfaen" w:eastAsia="Times New Roman" w:hAnsi="Sylfaen" w:cs="Arial"/>
          <w:color w:val="222222"/>
          <w:sz w:val="24"/>
          <w:szCs w:val="24"/>
          <w:lang w:val="hy-AM" w:eastAsia="ru-RU"/>
        </w:rPr>
        <w:t>։</w:t>
      </w:r>
      <w:r>
        <w:rPr>
          <w:rFonts w:ascii="Sylfaen" w:eastAsia="Times New Roman" w:hAnsi="Sylfaen" w:cs="Arial"/>
          <w:color w:val="222222"/>
          <w:sz w:val="24"/>
          <w:szCs w:val="24"/>
          <w:lang w:val="hy-AM" w:eastAsia="ru-RU"/>
        </w:rPr>
        <w:br/>
      </w:r>
      <w:r>
        <w:rPr>
          <w:rFonts w:ascii="Sylfaen" w:hAnsi="Sylfaen" w:cs="Arial"/>
          <w:b/>
          <w:bCs/>
          <w:color w:val="26397B"/>
          <w:shd w:val="clear" w:color="auto" w:fill="FFFFFF"/>
          <w:lang w:val="hy-AM"/>
        </w:rPr>
        <w:tab/>
      </w:r>
    </w:p>
    <w:p w14:paraId="23C71C9B" w14:textId="5A3BF1B9" w:rsidR="00E82AFC" w:rsidRPr="00D23AA5" w:rsidRDefault="00FB28CB" w:rsidP="00FB28CB">
      <w:pPr>
        <w:pStyle w:val="Heading1"/>
        <w:shd w:val="clear" w:color="auto" w:fill="FFFFFF"/>
        <w:spacing w:before="0" w:line="240" w:lineRule="auto"/>
        <w:rPr>
          <w:rFonts w:ascii="Sylfaen" w:eastAsia="Calibri" w:hAnsi="Sylfaen" w:cs="Times New Roman"/>
          <w:color w:val="auto"/>
          <w:sz w:val="24"/>
          <w:szCs w:val="24"/>
          <w:lang w:val="hy-AM" w:eastAsia="ru-RU"/>
        </w:rPr>
      </w:pPr>
      <w:r>
        <w:rPr>
          <w:rFonts w:ascii="Sylfaen" w:eastAsia="Calibri" w:hAnsi="Sylfaen" w:cs="Times New Roman"/>
          <w:b/>
          <w:color w:val="auto"/>
          <w:sz w:val="24"/>
          <w:szCs w:val="24"/>
          <w:lang w:val="hy-AM" w:eastAsia="ru-RU"/>
        </w:rPr>
        <w:lastRenderedPageBreak/>
        <w:tab/>
      </w:r>
      <w:r w:rsidR="00E82AFC" w:rsidRPr="00D23AA5">
        <w:rPr>
          <w:rFonts w:ascii="Sylfaen" w:eastAsia="Calibri" w:hAnsi="Sylfaen" w:cs="Times New Roman"/>
          <w:b/>
          <w:color w:val="auto"/>
          <w:sz w:val="24"/>
          <w:szCs w:val="24"/>
          <w:lang w:val="hy-AM" w:eastAsia="ru-RU"/>
        </w:rPr>
        <w:t xml:space="preserve">Փետրվարի 14-ին </w:t>
      </w:r>
      <w:r w:rsidR="00E82AFC" w:rsidRPr="00D23AA5">
        <w:rPr>
          <w:rFonts w:ascii="Sylfaen" w:eastAsia="Calibri" w:hAnsi="Sylfaen" w:cs="Times New Roman"/>
          <w:bCs/>
          <w:color w:val="auto"/>
          <w:sz w:val="24"/>
          <w:szCs w:val="24"/>
          <w:lang w:val="hy-AM" w:eastAsia="ru-RU"/>
        </w:rPr>
        <w:t xml:space="preserve">Վերաքննիչ </w:t>
      </w:r>
      <w:r w:rsidR="00E82AFC">
        <w:rPr>
          <w:rFonts w:ascii="Sylfaen" w:eastAsia="Calibri" w:hAnsi="Sylfaen" w:cs="Times New Roman"/>
          <w:bCs/>
          <w:color w:val="auto"/>
          <w:sz w:val="24"/>
          <w:szCs w:val="24"/>
          <w:lang w:val="hy-AM" w:eastAsia="ru-RU"/>
        </w:rPr>
        <w:t xml:space="preserve">քաղաքացիական </w:t>
      </w:r>
      <w:r w:rsidR="00E82AFC" w:rsidRPr="00D23AA5">
        <w:rPr>
          <w:rFonts w:ascii="Sylfaen" w:eastAsia="Calibri" w:hAnsi="Sylfaen" w:cs="Times New Roman"/>
          <w:bCs/>
          <w:color w:val="auto"/>
          <w:sz w:val="24"/>
          <w:szCs w:val="24"/>
          <w:lang w:val="hy-AM" w:eastAsia="ru-RU"/>
        </w:rPr>
        <w:t xml:space="preserve">դատարանը որոշում է կայացրել մերժել </w:t>
      </w:r>
      <w:r w:rsidR="00E82AFC" w:rsidRPr="00D23AA5">
        <w:rPr>
          <w:rFonts w:ascii="Sylfaen" w:eastAsia="Calibri" w:hAnsi="Sylfaen" w:cs="Times New Roman"/>
          <w:color w:val="auto"/>
          <w:sz w:val="24"/>
          <w:szCs w:val="24"/>
          <w:lang w:val="hy-AM" w:eastAsia="ru-RU"/>
        </w:rPr>
        <w:t xml:space="preserve">ԱԺ պատգամավոր Սոֆիա Հովսեփյանն ընդդեմ «Հայկական ժամ» լրատվական-վերլուծական գործակալության խմբագիր Աննա </w:t>
      </w:r>
      <w:proofErr w:type="spellStart"/>
      <w:r w:rsidR="00E82AFC" w:rsidRPr="00D23AA5">
        <w:rPr>
          <w:rFonts w:ascii="Sylfaen" w:eastAsia="Calibri" w:hAnsi="Sylfaen" w:cs="Times New Roman"/>
          <w:color w:val="auto"/>
          <w:sz w:val="24"/>
          <w:szCs w:val="24"/>
          <w:lang w:val="hy-AM" w:eastAsia="ru-RU"/>
        </w:rPr>
        <w:t>Գևորգյանի</w:t>
      </w:r>
      <w:proofErr w:type="spellEnd"/>
      <w:r w:rsidR="00E82AFC" w:rsidRPr="00D23AA5">
        <w:rPr>
          <w:rFonts w:ascii="Sylfaen" w:eastAsia="Calibri" w:hAnsi="Sylfaen" w:cs="Times New Roman"/>
          <w:color w:val="auto"/>
          <w:sz w:val="24"/>
          <w:szCs w:val="24"/>
          <w:lang w:val="hy-AM" w:eastAsia="ru-RU"/>
        </w:rPr>
        <w:t xml:space="preserve"> գործով հայցվորի բողոքը և հայցն առանց քննության թողնելու մասին որոշումը թողնել օրինական ուժի մեջ։ </w:t>
      </w:r>
    </w:p>
    <w:p w14:paraId="0D27C74C" w14:textId="77777777" w:rsidR="005F5D03" w:rsidRDefault="00E82AFC" w:rsidP="00E82AFC">
      <w:pPr>
        <w:spacing w:after="0" w:line="240" w:lineRule="auto"/>
        <w:rPr>
          <w:rFonts w:ascii="Sylfaen" w:eastAsia="Calibri" w:hAnsi="Sylfaen"/>
          <w:iCs/>
          <w:lang w:val="hy-AM"/>
        </w:rPr>
      </w:pPr>
      <w:r w:rsidRPr="00D23AA5">
        <w:rPr>
          <w:rFonts w:ascii="Sylfaen" w:eastAsia="Calibri" w:hAnsi="Sylfaen"/>
          <w:lang w:val="hy-AM"/>
        </w:rPr>
        <w:tab/>
      </w:r>
      <w:r w:rsidRPr="00D23AA5">
        <w:rPr>
          <w:rFonts w:ascii="Sylfaen" w:eastAsia="Calibri" w:hAnsi="Sylfaen" w:cs="Times New Roman"/>
          <w:sz w:val="24"/>
          <w:szCs w:val="24"/>
          <w:lang w:val="hy-AM" w:eastAsia="ru-RU"/>
        </w:rPr>
        <w:t xml:space="preserve">Պատվին, արժանապատվությանը և գործարար </w:t>
      </w:r>
      <w:proofErr w:type="spellStart"/>
      <w:r w:rsidRPr="00D23AA5">
        <w:rPr>
          <w:rFonts w:ascii="Sylfaen" w:eastAsia="Calibri" w:hAnsi="Sylfaen" w:cs="Times New Roman"/>
          <w:sz w:val="24"/>
          <w:szCs w:val="24"/>
          <w:lang w:val="hy-AM" w:eastAsia="ru-RU"/>
        </w:rPr>
        <w:t>համբավին</w:t>
      </w:r>
      <w:proofErr w:type="spellEnd"/>
      <w:r w:rsidRPr="00D23AA5">
        <w:rPr>
          <w:rFonts w:ascii="Sylfaen" w:eastAsia="Calibri" w:hAnsi="Sylfaen" w:cs="Times New Roman"/>
          <w:sz w:val="24"/>
          <w:szCs w:val="24"/>
          <w:lang w:val="hy-AM" w:eastAsia="ru-RU"/>
        </w:rPr>
        <w:t xml:space="preserve"> պատճառված վնասի հատուցման և զրպարտությունը հերքելու պահանջներով 2020թ</w:t>
      </w:r>
      <w:r w:rsidRPr="00D23AA5">
        <w:rPr>
          <w:rFonts w:ascii="Times New Roman" w:eastAsia="Calibri" w:hAnsi="Times New Roman" w:cs="Times New Roman"/>
          <w:sz w:val="24"/>
          <w:szCs w:val="24"/>
          <w:lang w:val="hy-AM" w:eastAsia="ru-RU"/>
        </w:rPr>
        <w:t>․</w:t>
      </w:r>
      <w:r w:rsidRPr="00D23AA5">
        <w:rPr>
          <w:rFonts w:ascii="Sylfaen" w:eastAsia="Calibri" w:hAnsi="Sylfaen" w:cs="Times New Roman"/>
          <w:sz w:val="24"/>
          <w:szCs w:val="24"/>
          <w:lang w:val="hy-AM" w:eastAsia="ru-RU"/>
        </w:rPr>
        <w:t xml:space="preserve"> հուլիսի 29-ին ներկայացված հայցի առիթը</w:t>
      </w:r>
      <w:r>
        <w:rPr>
          <w:rFonts w:ascii="Sylfaen" w:eastAsia="Calibri" w:hAnsi="Sylfaen" w:cs="Times New Roman"/>
          <w:sz w:val="24"/>
          <w:szCs w:val="24"/>
          <w:lang w:val="hy-AM" w:eastAsia="ru-RU"/>
        </w:rPr>
        <w:t xml:space="preserve"> վերոհիշյալ գործակալությանը պատկանող</w:t>
      </w:r>
      <w:r w:rsidRPr="00D23AA5">
        <w:rPr>
          <w:rFonts w:ascii="Sylfaen" w:eastAsia="Calibri" w:hAnsi="Sylfaen" w:cs="Times New Roman"/>
          <w:sz w:val="24"/>
          <w:szCs w:val="24"/>
          <w:lang w:val="hy-AM" w:eastAsia="ru-RU"/>
        </w:rPr>
        <w:t xml:space="preserve"> </w:t>
      </w:r>
      <w:r w:rsidRPr="00641D72">
        <w:rPr>
          <w:rFonts w:ascii="Sylfaen" w:eastAsia="Calibri" w:hAnsi="Sylfaen" w:cs="Times New Roman"/>
          <w:i/>
          <w:iCs/>
          <w:sz w:val="24"/>
          <w:szCs w:val="24"/>
          <w:lang w:val="hy-AM" w:eastAsia="ru-RU"/>
        </w:rPr>
        <w:t>Hzham.am</w:t>
      </w:r>
      <w:r w:rsidRPr="00D23AA5">
        <w:rPr>
          <w:rFonts w:ascii="Sylfaen" w:eastAsia="Calibri" w:hAnsi="Sylfaen" w:cs="Times New Roman"/>
          <w:sz w:val="24"/>
          <w:szCs w:val="24"/>
          <w:lang w:val="hy-AM" w:eastAsia="ru-RU"/>
        </w:rPr>
        <w:t xml:space="preserve"> կայքի մի շարք հրապարակումներն են</w:t>
      </w:r>
      <w:r w:rsidRPr="00D23AA5">
        <w:rPr>
          <w:rFonts w:ascii="Times New Roman" w:eastAsia="Calibri" w:hAnsi="Times New Roman" w:cs="Times New Roman"/>
          <w:sz w:val="24"/>
          <w:szCs w:val="24"/>
          <w:lang w:val="hy-AM" w:eastAsia="ru-RU"/>
        </w:rPr>
        <w:t>․</w:t>
      </w:r>
      <w:r w:rsidRPr="00D23AA5">
        <w:rPr>
          <w:rFonts w:ascii="Sylfaen" w:eastAsia="Calibri" w:hAnsi="Sylfaen" w:cs="Times New Roman"/>
          <w:sz w:val="24"/>
          <w:szCs w:val="24"/>
          <w:lang w:val="hy-AM" w:eastAsia="ru-RU"/>
        </w:rPr>
        <w:t xml:space="preserve"> մասնավորապես՝ մարտի 13-ին՝ «Մտավախություն ունեն, որ ընտրություններին գումար է բաժանվելու</w:t>
      </w:r>
      <w:r w:rsidRPr="00D23AA5">
        <w:rPr>
          <w:rFonts w:ascii="Sylfaen" w:eastAsia="Calibri" w:hAnsi="Sylfaen"/>
          <w:iCs/>
          <w:lang w:val="hy-AM"/>
        </w:rPr>
        <w:t>»</w:t>
      </w:r>
      <w:r w:rsidRPr="00D23AA5">
        <w:rPr>
          <w:rStyle w:val="FootnoteReference"/>
          <w:rFonts w:ascii="Sylfaen" w:eastAsia="Calibri" w:hAnsi="Sylfaen"/>
          <w:iCs/>
          <w:lang w:val="hy-AM"/>
        </w:rPr>
        <w:footnoteReference w:id="74"/>
      </w:r>
      <w:r w:rsidRPr="00D23AA5">
        <w:rPr>
          <w:rFonts w:ascii="Sylfaen" w:eastAsia="Calibri" w:hAnsi="Sylfaen"/>
          <w:iCs/>
          <w:lang w:val="hy-AM"/>
        </w:rPr>
        <w:t xml:space="preserve">, </w:t>
      </w:r>
      <w:r w:rsidRPr="00D23AA5">
        <w:rPr>
          <w:rFonts w:ascii="Sylfaen" w:eastAsia="Calibri" w:hAnsi="Sylfaen"/>
          <w:iCs/>
          <w:sz w:val="24"/>
          <w:szCs w:val="24"/>
          <w:lang w:val="hy-AM"/>
        </w:rPr>
        <w:t>հ</w:t>
      </w:r>
      <w:r w:rsidRPr="00D23AA5">
        <w:rPr>
          <w:rFonts w:ascii="Sylfaen" w:eastAsia="Calibri" w:hAnsi="Sylfaen"/>
          <w:sz w:val="24"/>
          <w:szCs w:val="24"/>
          <w:lang w:val="hy-AM"/>
        </w:rPr>
        <w:t>ունիսի 1-ին՝ «</w:t>
      </w:r>
      <w:proofErr w:type="spellStart"/>
      <w:r w:rsidRPr="00D23AA5">
        <w:rPr>
          <w:rFonts w:ascii="Sylfaen" w:eastAsia="Calibri" w:hAnsi="Sylfaen"/>
          <w:sz w:val="24"/>
          <w:szCs w:val="24"/>
          <w:lang w:val="hy-AM"/>
        </w:rPr>
        <w:t>Թավշոտ</w:t>
      </w:r>
      <w:proofErr w:type="spellEnd"/>
      <w:r w:rsidRPr="00D23AA5">
        <w:rPr>
          <w:rFonts w:ascii="Sylfaen" w:eastAsia="Calibri" w:hAnsi="Sylfaen"/>
          <w:sz w:val="24"/>
          <w:szCs w:val="24"/>
          <w:lang w:val="hy-AM"/>
        </w:rPr>
        <w:t xml:space="preserve"> կոռուպցիա</w:t>
      </w:r>
      <w:r w:rsidRPr="00D23AA5">
        <w:rPr>
          <w:rFonts w:ascii="Sylfaen" w:eastAsia="Calibri" w:hAnsi="Sylfaen"/>
          <w:lang w:val="hy-AM"/>
        </w:rPr>
        <w:t>»</w:t>
      </w:r>
      <w:r w:rsidRPr="00D23AA5">
        <w:rPr>
          <w:rStyle w:val="FootnoteReference"/>
          <w:rFonts w:ascii="Sylfaen" w:eastAsia="Calibri" w:hAnsi="Sylfaen"/>
          <w:iCs/>
          <w:lang w:val="hy-AM"/>
        </w:rPr>
        <w:footnoteReference w:id="75"/>
      </w:r>
      <w:r w:rsidRPr="00D23AA5">
        <w:rPr>
          <w:rFonts w:ascii="Sylfaen" w:eastAsia="Calibri" w:hAnsi="Sylfaen"/>
          <w:iCs/>
          <w:lang w:val="hy-AM"/>
        </w:rPr>
        <w:t xml:space="preserve">, </w:t>
      </w:r>
      <w:r w:rsidRPr="00D23AA5">
        <w:rPr>
          <w:rFonts w:ascii="Sylfaen" w:eastAsia="Calibri" w:hAnsi="Sylfaen"/>
          <w:iCs/>
          <w:sz w:val="24"/>
          <w:szCs w:val="24"/>
          <w:lang w:val="hy-AM"/>
        </w:rPr>
        <w:t>հուլիսի 10-ին՝ «ՔՊ-ականներն իրենց ձեռքբերումների մասին» վերնագրերով</w:t>
      </w:r>
      <w:r w:rsidRPr="00D23AA5">
        <w:rPr>
          <w:rStyle w:val="FootnoteReference"/>
          <w:rFonts w:ascii="Sylfaen" w:eastAsia="Calibri" w:hAnsi="Sylfaen"/>
          <w:iCs/>
          <w:lang w:val="hy-AM"/>
        </w:rPr>
        <w:footnoteReference w:id="76"/>
      </w:r>
      <w:r w:rsidRPr="00D23AA5">
        <w:rPr>
          <w:rFonts w:ascii="Sylfaen" w:eastAsia="Calibri" w:hAnsi="Sylfaen"/>
          <w:iCs/>
          <w:lang w:val="hy-AM"/>
        </w:rPr>
        <w:t>։</w:t>
      </w:r>
    </w:p>
    <w:p w14:paraId="2F8C2CBF" w14:textId="77777777" w:rsidR="005F5D03" w:rsidRDefault="005F5D03" w:rsidP="00E82AFC">
      <w:pPr>
        <w:spacing w:after="0" w:line="240" w:lineRule="auto"/>
        <w:rPr>
          <w:rFonts w:ascii="Sylfaen" w:eastAsia="Calibri" w:hAnsi="Sylfaen"/>
          <w:iCs/>
          <w:lang w:val="hy-AM"/>
        </w:rPr>
      </w:pPr>
    </w:p>
    <w:p w14:paraId="4ACB2A23" w14:textId="2028F931" w:rsidR="00E82AFC" w:rsidRPr="00D23AA5" w:rsidRDefault="005F5D03" w:rsidP="005F5D03">
      <w:pPr>
        <w:shd w:val="clear" w:color="auto" w:fill="FFFFFF"/>
        <w:spacing w:after="0" w:line="240" w:lineRule="auto"/>
        <w:ind w:firstLine="708"/>
        <w:rPr>
          <w:rFonts w:ascii="Sylfaen" w:hAnsi="Sylfaen"/>
          <w:sz w:val="24"/>
          <w:szCs w:val="24"/>
          <w:lang w:val="hy-AM"/>
        </w:rPr>
      </w:pPr>
      <w:r w:rsidRPr="00600F6C">
        <w:rPr>
          <w:rFonts w:ascii="Sylfaen" w:hAnsi="Sylfaen" w:cs="Arial"/>
          <w:b/>
          <w:bCs/>
          <w:sz w:val="24"/>
          <w:szCs w:val="24"/>
          <w:shd w:val="clear" w:color="auto" w:fill="FFFFFF"/>
          <w:lang w:val="hy-AM"/>
        </w:rPr>
        <w:t>Փետրվարի 16-ին</w:t>
      </w:r>
      <w:r w:rsidRPr="00600F6C">
        <w:rPr>
          <w:rFonts w:ascii="Sylfaen" w:hAnsi="Sylfaen" w:cs="Arial"/>
          <w:sz w:val="24"/>
          <w:szCs w:val="24"/>
          <w:shd w:val="clear" w:color="auto" w:fill="FFFFFF"/>
          <w:lang w:val="hy-AM"/>
        </w:rPr>
        <w:t xml:space="preserve"> «</w:t>
      </w:r>
      <w:proofErr w:type="spellStart"/>
      <w:r w:rsidRPr="00600F6C">
        <w:rPr>
          <w:rFonts w:ascii="Sylfaen" w:hAnsi="Sylfaen" w:cs="Arial"/>
          <w:sz w:val="24"/>
          <w:szCs w:val="24"/>
          <w:shd w:val="clear" w:color="auto" w:fill="FFFFFF"/>
          <w:lang w:val="hy-AM"/>
        </w:rPr>
        <w:t>Ֆոտոլուր</w:t>
      </w:r>
      <w:proofErr w:type="spellEnd"/>
      <w:r w:rsidRPr="008E2C54">
        <w:rPr>
          <w:rFonts w:ascii="Sylfaen" w:hAnsi="Sylfaen" w:cs="Arial"/>
          <w:sz w:val="24"/>
          <w:szCs w:val="24"/>
          <w:shd w:val="clear" w:color="auto" w:fill="FFFFFF"/>
          <w:lang w:val="hy-AM"/>
        </w:rPr>
        <w:t>»</w:t>
      </w:r>
      <w:r w:rsidRPr="001D6EA9">
        <w:rPr>
          <w:rFonts w:ascii="Sylfaen" w:hAnsi="Sylfaen" w:cs="Arial"/>
          <w:sz w:val="24"/>
          <w:szCs w:val="24"/>
          <w:shd w:val="clear" w:color="auto" w:fill="FFFFFF"/>
          <w:lang w:val="hy-AM"/>
        </w:rPr>
        <w:t xml:space="preserve"> լրատվական գործակալությունը դատական հայց է ներկայացրել </w:t>
      </w:r>
      <w:proofErr w:type="spellStart"/>
      <w:r w:rsidRPr="001D6EA9">
        <w:rPr>
          <w:rFonts w:ascii="Sylfaen" w:hAnsi="Sylfaen" w:cs="Arial"/>
          <w:sz w:val="24"/>
          <w:szCs w:val="24"/>
          <w:shd w:val="clear" w:color="auto" w:fill="FFFFFF"/>
          <w:lang w:val="hy-AM"/>
        </w:rPr>
        <w:t>Երևանի</w:t>
      </w:r>
      <w:proofErr w:type="spellEnd"/>
      <w:r w:rsidRPr="001D6EA9">
        <w:rPr>
          <w:rFonts w:ascii="Sylfaen" w:hAnsi="Sylfaen" w:cs="Arial"/>
          <w:sz w:val="24"/>
          <w:szCs w:val="24"/>
          <w:shd w:val="clear" w:color="auto" w:fill="FFFFFF"/>
          <w:lang w:val="hy-AM"/>
        </w:rPr>
        <w:t xml:space="preserve"> ընդհանուր իրավասության դատարան ընդդեմ</w:t>
      </w:r>
      <w:r w:rsidRPr="008E2C54">
        <w:rPr>
          <w:rFonts w:ascii="Sylfaen" w:hAnsi="Sylfaen" w:cs="Arial"/>
          <w:sz w:val="24"/>
          <w:szCs w:val="24"/>
          <w:shd w:val="clear" w:color="auto" w:fill="FFFFFF"/>
          <w:lang w:val="hy-AM"/>
        </w:rPr>
        <w:t xml:space="preserve"> </w:t>
      </w:r>
      <w:r w:rsidRPr="00287A39">
        <w:rPr>
          <w:rFonts w:ascii="Sylfaen" w:hAnsi="Sylfaen" w:cs="Arial"/>
          <w:i/>
          <w:sz w:val="24"/>
          <w:szCs w:val="24"/>
          <w:shd w:val="clear" w:color="auto" w:fill="FFFFFF"/>
          <w:lang w:val="hy-AM"/>
        </w:rPr>
        <w:t>M</w:t>
      </w:r>
      <w:r w:rsidRPr="00600F6C">
        <w:rPr>
          <w:rFonts w:ascii="Sylfaen" w:hAnsi="Sylfaen" w:cs="Arial"/>
          <w:i/>
          <w:iCs/>
          <w:sz w:val="24"/>
          <w:szCs w:val="24"/>
          <w:shd w:val="clear" w:color="auto" w:fill="FFFFFF"/>
          <w:lang w:val="hy-AM"/>
        </w:rPr>
        <w:t>eganews.am</w:t>
      </w:r>
      <w:r w:rsidRPr="008E2C54">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կայքի հիմնադիր, լրագրող </w:t>
      </w:r>
      <w:r w:rsidRPr="008E2C54">
        <w:rPr>
          <w:rFonts w:ascii="Sylfaen" w:hAnsi="Sylfaen" w:cs="Arial"/>
          <w:sz w:val="24"/>
          <w:szCs w:val="24"/>
          <w:shd w:val="clear" w:color="auto" w:fill="FFFFFF"/>
          <w:lang w:val="hy-AM"/>
        </w:rPr>
        <w:t xml:space="preserve">Մարգարիտ Դավթյանի՝ </w:t>
      </w:r>
      <w:proofErr w:type="spellStart"/>
      <w:r w:rsidRPr="008E2C54">
        <w:rPr>
          <w:rFonts w:ascii="Sylfaen" w:hAnsi="Sylfaen" w:cs="Arial"/>
          <w:sz w:val="24"/>
          <w:szCs w:val="24"/>
          <w:shd w:val="clear" w:color="auto" w:fill="FFFFFF"/>
          <w:lang w:val="hy-AM"/>
        </w:rPr>
        <w:t>կայքում</w:t>
      </w:r>
      <w:proofErr w:type="spellEnd"/>
      <w:r w:rsidRPr="008E2C54">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գործակալության</w:t>
      </w:r>
      <w:r w:rsidRPr="008E2C54">
        <w:rPr>
          <w:rFonts w:ascii="Sylfaen" w:hAnsi="Sylfaen" w:cs="Arial"/>
          <w:sz w:val="24"/>
          <w:szCs w:val="24"/>
          <w:shd w:val="clear" w:color="auto" w:fill="FFFFFF"/>
          <w:lang w:val="hy-AM"/>
        </w:rPr>
        <w:t xml:space="preserve"> հեղինակային իրավունքի օբյեկտների օգտագործումը դադարեցնելու,</w:t>
      </w:r>
      <w:r>
        <w:rPr>
          <w:rFonts w:ascii="Sylfaen" w:hAnsi="Sylfaen" w:cs="Arial"/>
          <w:sz w:val="24"/>
          <w:szCs w:val="24"/>
          <w:shd w:val="clear" w:color="auto" w:fill="FFFFFF"/>
          <w:lang w:val="hy-AM"/>
        </w:rPr>
        <w:t xml:space="preserve"> իսկ մինչ այժմ</w:t>
      </w:r>
      <w:r w:rsidRPr="008E2C54">
        <w:rPr>
          <w:rFonts w:ascii="Sylfaen" w:hAnsi="Sylfaen" w:cs="Arial"/>
          <w:sz w:val="24"/>
          <w:szCs w:val="24"/>
          <w:shd w:val="clear" w:color="auto" w:fill="FFFFFF"/>
          <w:lang w:val="hy-AM"/>
        </w:rPr>
        <w:t xml:space="preserve"> </w:t>
      </w:r>
      <w:proofErr w:type="spellStart"/>
      <w:r>
        <w:rPr>
          <w:rFonts w:ascii="Sylfaen" w:hAnsi="Sylfaen" w:cs="Arial"/>
          <w:sz w:val="24"/>
          <w:szCs w:val="24"/>
          <w:shd w:val="clear" w:color="auto" w:fill="FFFFFF"/>
          <w:lang w:val="hy-AM"/>
        </w:rPr>
        <w:t>հրապարակածները</w:t>
      </w:r>
      <w:proofErr w:type="spellEnd"/>
      <w:r>
        <w:rPr>
          <w:rFonts w:ascii="Sylfaen" w:hAnsi="Sylfaen" w:cs="Arial"/>
          <w:sz w:val="24"/>
          <w:szCs w:val="24"/>
          <w:shd w:val="clear" w:color="auto" w:fill="FFFFFF"/>
          <w:lang w:val="hy-AM"/>
        </w:rPr>
        <w:t xml:space="preserve"> հեռացնելու</w:t>
      </w:r>
      <w:r w:rsidRPr="008E2C54">
        <w:rPr>
          <w:rFonts w:ascii="Sylfaen" w:hAnsi="Sylfaen" w:cs="Arial"/>
          <w:sz w:val="24"/>
          <w:szCs w:val="24"/>
          <w:shd w:val="clear" w:color="auto" w:fill="FFFFFF"/>
          <w:lang w:val="hy-AM"/>
        </w:rPr>
        <w:t xml:space="preserve"> պահանջն</w:t>
      </w:r>
      <w:r w:rsidRPr="00897286">
        <w:rPr>
          <w:rFonts w:ascii="Sylfaen" w:hAnsi="Sylfaen" w:cs="Arial"/>
          <w:sz w:val="24"/>
          <w:szCs w:val="24"/>
          <w:shd w:val="clear" w:color="auto" w:fill="FFFFFF"/>
          <w:lang w:val="hy-AM"/>
        </w:rPr>
        <w:t>երով</w:t>
      </w:r>
      <w:r w:rsidRPr="008E2C54">
        <w:rPr>
          <w:rFonts w:ascii="Sylfaen" w:hAnsi="Sylfaen" w:cs="Arial"/>
          <w:sz w:val="24"/>
          <w:szCs w:val="24"/>
          <w:shd w:val="clear" w:color="auto" w:fill="FFFFFF"/>
          <w:lang w:val="hy-AM"/>
        </w:rPr>
        <w:t>։</w:t>
      </w:r>
      <w:r w:rsidRPr="00235DEB">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Փետրվարի </w:t>
      </w:r>
      <w:r w:rsidRPr="00897286">
        <w:rPr>
          <w:rFonts w:ascii="Sylfaen" w:hAnsi="Sylfaen" w:cs="Arial"/>
          <w:sz w:val="24"/>
          <w:szCs w:val="24"/>
          <w:shd w:val="clear" w:color="auto" w:fill="FFFFFF"/>
          <w:lang w:val="hy-AM"/>
        </w:rPr>
        <w:t>26</w:t>
      </w:r>
      <w:r>
        <w:rPr>
          <w:rFonts w:ascii="Sylfaen" w:hAnsi="Sylfaen" w:cs="Arial"/>
          <w:sz w:val="24"/>
          <w:szCs w:val="24"/>
          <w:shd w:val="clear" w:color="auto" w:fill="FFFFFF"/>
          <w:lang w:val="hy-AM"/>
        </w:rPr>
        <w:t xml:space="preserve">-ին հայցադիմումն ընդունվել է վարույթ։ </w:t>
      </w:r>
      <w:r w:rsidRPr="00600F6C">
        <w:rPr>
          <w:rFonts w:ascii="Sylfaen" w:hAnsi="Sylfaen" w:cs="Arial"/>
          <w:sz w:val="24"/>
          <w:szCs w:val="24"/>
          <w:shd w:val="clear" w:color="auto" w:fill="FFFFFF"/>
          <w:lang w:val="hy-AM"/>
        </w:rPr>
        <w:t>Դատական նիստի օր մինչ եռամսյակի ավարտ չի նշանակվել։</w:t>
      </w:r>
      <w:r w:rsidRPr="00287A39">
        <w:rPr>
          <w:rFonts w:ascii="Sylfaen" w:hAnsi="Sylfaen" w:cs="Sylfaen"/>
          <w:color w:val="000000"/>
          <w:sz w:val="24"/>
          <w:szCs w:val="24"/>
          <w:highlight w:val="yellow"/>
          <w:lang w:val="hy-AM"/>
        </w:rPr>
        <w:t xml:space="preserve"> </w:t>
      </w:r>
      <w:r>
        <w:rPr>
          <w:rFonts w:ascii="Sylfaen" w:hAnsi="Sylfaen"/>
          <w:sz w:val="24"/>
          <w:szCs w:val="24"/>
          <w:shd w:val="clear" w:color="auto" w:fill="FFFFFF"/>
          <w:lang w:val="hy-AM"/>
        </w:rPr>
        <w:br/>
      </w:r>
      <w:r>
        <w:rPr>
          <w:rFonts w:ascii="Sylfaen" w:hAnsi="Sylfaen"/>
          <w:sz w:val="24"/>
          <w:szCs w:val="24"/>
          <w:shd w:val="clear" w:color="auto" w:fill="FFFFFF"/>
          <w:lang w:val="hy-AM"/>
        </w:rPr>
        <w:br/>
      </w:r>
      <w:r w:rsidRPr="00235DEB">
        <w:rPr>
          <w:rFonts w:ascii="Sylfaen" w:hAnsi="Sylfaen"/>
          <w:sz w:val="24"/>
          <w:szCs w:val="24"/>
          <w:lang w:val="hy-AM"/>
        </w:rPr>
        <w:tab/>
      </w:r>
      <w:r w:rsidR="00E82AFC" w:rsidRPr="00D23AA5">
        <w:rPr>
          <w:rFonts w:ascii="Sylfaen" w:hAnsi="Sylfaen"/>
          <w:b/>
          <w:sz w:val="24"/>
          <w:szCs w:val="24"/>
          <w:lang w:val="hy-AM"/>
        </w:rPr>
        <w:t>Փետրվարի 17-ին</w:t>
      </w:r>
      <w:r w:rsidR="00E82AFC" w:rsidRPr="00D23AA5">
        <w:rPr>
          <w:rFonts w:ascii="Sylfaen" w:hAnsi="Sylfaen"/>
          <w:bCs/>
          <w:sz w:val="24"/>
          <w:szCs w:val="24"/>
          <w:lang w:val="hy-AM"/>
        </w:rPr>
        <w:t xml:space="preserve"> </w:t>
      </w:r>
      <w:proofErr w:type="spellStart"/>
      <w:r w:rsidR="00E82AFC" w:rsidRPr="00D23AA5">
        <w:rPr>
          <w:rFonts w:ascii="Sylfaen" w:hAnsi="Sylfaen"/>
          <w:bCs/>
          <w:sz w:val="24"/>
          <w:szCs w:val="24"/>
          <w:lang w:val="hy-AM"/>
        </w:rPr>
        <w:t>Երևանի</w:t>
      </w:r>
      <w:proofErr w:type="spellEnd"/>
      <w:r w:rsidR="00E82AFC" w:rsidRPr="00D23AA5">
        <w:rPr>
          <w:rFonts w:ascii="Sylfaen" w:hAnsi="Sylfaen"/>
          <w:bCs/>
          <w:sz w:val="24"/>
          <w:szCs w:val="24"/>
          <w:lang w:val="hy-AM"/>
        </w:rPr>
        <w:t xml:space="preserve"> ընդհանուր իրավասության դատարանը վճռել է բավարարել «Քաղաքացիական պայմանագիր» կուսակցության հայցն ընդդեմ «168 ժամ» ՍՊԸ-ի՝ զրպարտություն համարվող տվյալները հերքելու և փոխհատուցում վճարելու պահանջներ</w:t>
      </w:r>
      <w:r w:rsidR="00E82AFC">
        <w:rPr>
          <w:rFonts w:ascii="Sylfaen" w:hAnsi="Sylfaen"/>
          <w:bCs/>
          <w:sz w:val="24"/>
          <w:szCs w:val="24"/>
          <w:lang w:val="hy-AM"/>
        </w:rPr>
        <w:t>ով</w:t>
      </w:r>
      <w:r w:rsidR="00E82AFC" w:rsidRPr="00D23AA5">
        <w:rPr>
          <w:rFonts w:ascii="Sylfaen" w:hAnsi="Sylfaen"/>
          <w:bCs/>
          <w:sz w:val="24"/>
          <w:szCs w:val="24"/>
          <w:lang w:val="hy-AM"/>
        </w:rPr>
        <w:t xml:space="preserve">։ ՍՊԸ-ին պատկանող </w:t>
      </w:r>
      <w:r w:rsidR="00E82AFC" w:rsidRPr="00D23AA5">
        <w:rPr>
          <w:rFonts w:ascii="Sylfaen" w:hAnsi="Sylfaen"/>
          <w:bCs/>
          <w:i/>
          <w:iCs/>
          <w:sz w:val="24"/>
          <w:szCs w:val="24"/>
          <w:lang w:val="hy-AM"/>
        </w:rPr>
        <w:t>168</w:t>
      </w:r>
      <w:r w:rsidR="00E82AFC" w:rsidRPr="00D23AA5">
        <w:rPr>
          <w:bCs/>
          <w:i/>
          <w:iCs/>
          <w:sz w:val="24"/>
          <w:szCs w:val="24"/>
          <w:lang w:val="hy-AM"/>
        </w:rPr>
        <w:t>․</w:t>
      </w:r>
      <w:r w:rsidR="00E82AFC" w:rsidRPr="00D23AA5">
        <w:rPr>
          <w:rFonts w:ascii="Sylfaen" w:hAnsi="Sylfaen"/>
          <w:bCs/>
          <w:i/>
          <w:iCs/>
          <w:sz w:val="24"/>
          <w:szCs w:val="24"/>
          <w:lang w:val="hy-AM"/>
        </w:rPr>
        <w:t>am</w:t>
      </w:r>
      <w:r w:rsidR="00E82AFC" w:rsidRPr="00D23AA5">
        <w:rPr>
          <w:rFonts w:ascii="Sylfaen" w:hAnsi="Sylfaen"/>
          <w:bCs/>
          <w:sz w:val="24"/>
          <w:szCs w:val="24"/>
          <w:lang w:val="hy-AM"/>
        </w:rPr>
        <w:t xml:space="preserve"> կայքը </w:t>
      </w:r>
      <w:proofErr w:type="spellStart"/>
      <w:r w:rsidR="00E82AFC" w:rsidRPr="00D23AA5">
        <w:rPr>
          <w:rFonts w:ascii="Sylfaen" w:hAnsi="Sylfaen"/>
          <w:bCs/>
          <w:sz w:val="24"/>
          <w:szCs w:val="24"/>
          <w:lang w:val="hy-AM"/>
        </w:rPr>
        <w:t>պարտավորեցվել</w:t>
      </w:r>
      <w:proofErr w:type="spellEnd"/>
      <w:r w:rsidR="00E82AFC" w:rsidRPr="00D23AA5">
        <w:rPr>
          <w:rFonts w:ascii="Sylfaen" w:hAnsi="Sylfaen"/>
          <w:bCs/>
          <w:sz w:val="24"/>
          <w:szCs w:val="24"/>
          <w:lang w:val="hy-AM"/>
        </w:rPr>
        <w:t xml:space="preserve"> է հերքում հրապարակել և վճարել 200 </w:t>
      </w:r>
      <w:r w:rsidR="00E82AFC">
        <w:rPr>
          <w:rFonts w:ascii="Sylfaen" w:hAnsi="Sylfaen"/>
          <w:bCs/>
          <w:sz w:val="24"/>
          <w:szCs w:val="24"/>
          <w:lang w:val="hy-AM"/>
        </w:rPr>
        <w:t>հազար</w:t>
      </w:r>
      <w:r w:rsidR="00E82AFC" w:rsidRPr="00D23AA5">
        <w:rPr>
          <w:rFonts w:ascii="Sylfaen" w:hAnsi="Sylfaen"/>
          <w:bCs/>
          <w:sz w:val="24"/>
          <w:szCs w:val="24"/>
          <w:lang w:val="hy-AM"/>
        </w:rPr>
        <w:t xml:space="preserve"> դրամ որպես</w:t>
      </w:r>
      <w:r w:rsidR="00E82AFC">
        <w:rPr>
          <w:rFonts w:ascii="Sylfaen" w:hAnsi="Sylfaen"/>
          <w:bCs/>
          <w:sz w:val="24"/>
          <w:szCs w:val="24"/>
          <w:lang w:val="hy-AM"/>
        </w:rPr>
        <w:t xml:space="preserve"> </w:t>
      </w:r>
      <w:proofErr w:type="spellStart"/>
      <w:r w:rsidR="00E82AFC">
        <w:rPr>
          <w:rFonts w:ascii="Sylfaen" w:hAnsi="Sylfaen"/>
          <w:bCs/>
          <w:sz w:val="24"/>
          <w:szCs w:val="24"/>
          <w:lang w:val="hy-AM"/>
        </w:rPr>
        <w:t>զրպարտությամբ</w:t>
      </w:r>
      <w:proofErr w:type="spellEnd"/>
      <w:r w:rsidR="00E82AFC" w:rsidRPr="00D23AA5">
        <w:rPr>
          <w:rFonts w:ascii="Sylfaen" w:hAnsi="Sylfaen"/>
          <w:bCs/>
          <w:sz w:val="24"/>
          <w:szCs w:val="24"/>
          <w:lang w:val="hy-AM"/>
        </w:rPr>
        <w:t xml:space="preserve"> պատճառված վնասի փոխհատուցում: Մարտի 19-ին պատասխանողը բողոք է ներկայացրել վերաքննիչ ատյան։</w:t>
      </w:r>
      <w:r w:rsidR="00E82AFC" w:rsidRPr="00D23AA5">
        <w:rPr>
          <w:rFonts w:ascii="Sylfaen" w:hAnsi="Sylfaen"/>
          <w:bCs/>
          <w:sz w:val="24"/>
          <w:szCs w:val="24"/>
          <w:lang w:val="hy-AM"/>
        </w:rPr>
        <w:br/>
      </w:r>
      <w:r w:rsidR="00E82AFC" w:rsidRPr="00D23AA5">
        <w:rPr>
          <w:rFonts w:ascii="Sylfaen" w:eastAsiaTheme="minorEastAsia" w:hAnsi="Sylfaen"/>
          <w:bCs/>
          <w:sz w:val="24"/>
          <w:szCs w:val="24"/>
          <w:lang w:val="hy-AM"/>
        </w:rPr>
        <w:tab/>
        <w:t>Հիշեցնենք, որ 2023թ</w:t>
      </w:r>
      <w:r w:rsidR="00E82AFC" w:rsidRPr="00D23AA5">
        <w:rPr>
          <w:rFonts w:eastAsiaTheme="minorEastAsia"/>
          <w:bCs/>
          <w:sz w:val="24"/>
          <w:szCs w:val="24"/>
          <w:lang w:val="hy-AM"/>
        </w:rPr>
        <w:t xml:space="preserve">․ </w:t>
      </w:r>
      <w:r w:rsidR="00E82AFC" w:rsidRPr="00D23AA5">
        <w:rPr>
          <w:rFonts w:ascii="Sylfaen" w:eastAsiaTheme="minorEastAsia" w:hAnsi="Sylfaen"/>
          <w:bCs/>
          <w:sz w:val="24"/>
          <w:szCs w:val="24"/>
          <w:lang w:val="hy-AM"/>
        </w:rPr>
        <w:t>ա</w:t>
      </w:r>
      <w:r w:rsidR="00E82AFC" w:rsidRPr="00D23AA5">
        <w:rPr>
          <w:rFonts w:ascii="Sylfaen" w:hAnsi="Sylfaen"/>
          <w:bCs/>
          <w:sz w:val="24"/>
          <w:szCs w:val="24"/>
          <w:lang w:val="hy-AM"/>
        </w:rPr>
        <w:t>պրիլի 25-ին կուսակցությունը նույն պահանջներով</w:t>
      </w:r>
      <w:r w:rsidR="00E82AFC" w:rsidRPr="00D23AA5">
        <w:rPr>
          <w:rFonts w:ascii="Sylfaen" w:hAnsi="Sylfaen"/>
          <w:b/>
          <w:bCs/>
          <w:sz w:val="24"/>
          <w:szCs w:val="24"/>
          <w:lang w:val="hy-AM"/>
        </w:rPr>
        <w:t xml:space="preserve"> 4</w:t>
      </w:r>
      <w:r w:rsidR="00E82AFC" w:rsidRPr="00D23AA5">
        <w:rPr>
          <w:rFonts w:ascii="Sylfaen" w:hAnsi="Sylfaen"/>
          <w:bCs/>
          <w:sz w:val="24"/>
          <w:szCs w:val="24"/>
          <w:lang w:val="hy-AM"/>
        </w:rPr>
        <w:t xml:space="preserve"> հայց է ներկայացրել ընդդեմ «168 ժամ», «24 </w:t>
      </w:r>
      <w:proofErr w:type="spellStart"/>
      <w:r w:rsidR="00E82AFC" w:rsidRPr="00D23AA5">
        <w:rPr>
          <w:rFonts w:ascii="Sylfaen" w:hAnsi="Sylfaen"/>
          <w:bCs/>
          <w:sz w:val="24"/>
          <w:szCs w:val="24"/>
          <w:lang w:val="hy-AM"/>
        </w:rPr>
        <w:t>Նյուզ</w:t>
      </w:r>
      <w:proofErr w:type="spellEnd"/>
      <w:r w:rsidR="00E82AFC" w:rsidRPr="00D23AA5">
        <w:rPr>
          <w:rFonts w:ascii="Sylfaen" w:hAnsi="Sylfaen"/>
          <w:bCs/>
          <w:sz w:val="24"/>
          <w:szCs w:val="24"/>
          <w:lang w:val="hy-AM"/>
        </w:rPr>
        <w:t>», «</w:t>
      </w:r>
      <w:proofErr w:type="spellStart"/>
      <w:r w:rsidR="00E82AFC" w:rsidRPr="00D23AA5">
        <w:rPr>
          <w:rFonts w:ascii="Sylfaen" w:hAnsi="Sylfaen"/>
          <w:bCs/>
          <w:sz w:val="24"/>
          <w:szCs w:val="24"/>
          <w:lang w:val="hy-AM"/>
        </w:rPr>
        <w:t>Նյուզ</w:t>
      </w:r>
      <w:proofErr w:type="spellEnd"/>
      <w:r w:rsidR="00E82AFC" w:rsidRPr="00D23AA5">
        <w:rPr>
          <w:rFonts w:ascii="Sylfaen" w:hAnsi="Sylfaen"/>
          <w:bCs/>
          <w:sz w:val="24"/>
          <w:szCs w:val="24"/>
          <w:lang w:val="hy-AM"/>
        </w:rPr>
        <w:t xml:space="preserve"> </w:t>
      </w:r>
      <w:proofErr w:type="spellStart"/>
      <w:r w:rsidR="00E82AFC" w:rsidRPr="00D23AA5">
        <w:rPr>
          <w:rFonts w:ascii="Sylfaen" w:hAnsi="Sylfaen"/>
          <w:bCs/>
          <w:sz w:val="24"/>
          <w:szCs w:val="24"/>
          <w:lang w:val="hy-AM"/>
        </w:rPr>
        <w:t>ԷյԷմ</w:t>
      </w:r>
      <w:proofErr w:type="spellEnd"/>
      <w:r w:rsidR="00E82AFC" w:rsidRPr="00D23AA5">
        <w:rPr>
          <w:rFonts w:ascii="Sylfaen" w:hAnsi="Sylfaen"/>
          <w:bCs/>
          <w:sz w:val="24"/>
          <w:szCs w:val="24"/>
          <w:lang w:val="hy-AM"/>
        </w:rPr>
        <w:t xml:space="preserve">» ՍՊԸ-ների և «Հայելի ակումբ» ՀԿ-ի, իսկ առիթը </w:t>
      </w:r>
      <w:r w:rsidR="00E82AFC" w:rsidRPr="00D23AA5">
        <w:rPr>
          <w:rFonts w:ascii="Sylfaen" w:hAnsi="Sylfaen"/>
          <w:bCs/>
          <w:i/>
          <w:iCs/>
          <w:sz w:val="24"/>
          <w:szCs w:val="24"/>
          <w:lang w:val="hy-AM"/>
        </w:rPr>
        <w:t>168</w:t>
      </w:r>
      <w:r w:rsidR="00E82AFC" w:rsidRPr="00D23AA5">
        <w:rPr>
          <w:bCs/>
          <w:i/>
          <w:iCs/>
          <w:sz w:val="24"/>
          <w:szCs w:val="24"/>
          <w:lang w:val="hy-AM"/>
        </w:rPr>
        <w:t>․</w:t>
      </w:r>
      <w:r w:rsidR="00E82AFC" w:rsidRPr="00D23AA5">
        <w:rPr>
          <w:rFonts w:ascii="Sylfaen" w:hAnsi="Sylfaen"/>
          <w:bCs/>
          <w:i/>
          <w:iCs/>
          <w:sz w:val="24"/>
          <w:szCs w:val="24"/>
          <w:lang w:val="hy-AM"/>
        </w:rPr>
        <w:t>am, 24news.am, News.am և Hayeli.am</w:t>
      </w:r>
      <w:r w:rsidR="00E82AFC" w:rsidRPr="00D23AA5">
        <w:rPr>
          <w:rFonts w:ascii="Sylfaen" w:hAnsi="Sylfaen"/>
          <w:bCs/>
          <w:sz w:val="24"/>
          <w:szCs w:val="24"/>
          <w:lang w:val="hy-AM"/>
        </w:rPr>
        <w:t xml:space="preserve"> </w:t>
      </w:r>
      <w:proofErr w:type="spellStart"/>
      <w:r w:rsidR="00E82AFC" w:rsidRPr="00D23AA5">
        <w:rPr>
          <w:rFonts w:ascii="Sylfaen" w:hAnsi="Sylfaen"/>
          <w:bCs/>
          <w:sz w:val="24"/>
          <w:szCs w:val="24"/>
          <w:lang w:val="hy-AM"/>
        </w:rPr>
        <w:t>կայքերում</w:t>
      </w:r>
      <w:proofErr w:type="spellEnd"/>
      <w:r w:rsidR="00E82AFC" w:rsidRPr="00D23AA5">
        <w:rPr>
          <w:rFonts w:ascii="Sylfaen" w:hAnsi="Sylfaen"/>
          <w:bCs/>
          <w:sz w:val="24"/>
          <w:szCs w:val="24"/>
          <w:lang w:val="hy-AM"/>
        </w:rPr>
        <w:t xml:space="preserve"> հրապարակված լուրն է, որով լրատվամիջոցները Սիսիան և Անի համայնքների ընտրությունների օրը՝ մարտի 26-ին (ըստ օրենքի՝ դա լռության օր է), հակաքարոզչություն են իրականացրել ՔՊ-ի դեմ՝ արտատպելով «Քաղաքացու որոշում» կուսակցության նախընտրական շտաբի տարածած հայտարարությունը` «ՔՊ-ն կաշառք է բաժանում» վերնագրով: Ի դեպ, հրապարակումն ավելի ուշ </w:t>
      </w:r>
      <w:proofErr w:type="spellStart"/>
      <w:r w:rsidR="00E82AFC" w:rsidRPr="00D23AA5">
        <w:rPr>
          <w:rFonts w:ascii="Sylfaen" w:hAnsi="Sylfaen"/>
          <w:bCs/>
          <w:sz w:val="24"/>
          <w:szCs w:val="24"/>
          <w:lang w:val="hy-AM"/>
        </w:rPr>
        <w:t>կայքերից</w:t>
      </w:r>
      <w:proofErr w:type="spellEnd"/>
      <w:r w:rsidR="00E82AFC" w:rsidRPr="00D23AA5">
        <w:rPr>
          <w:rFonts w:ascii="Sylfaen" w:hAnsi="Sylfaen"/>
          <w:bCs/>
          <w:sz w:val="24"/>
          <w:szCs w:val="24"/>
          <w:lang w:val="hy-AM"/>
        </w:rPr>
        <w:t xml:space="preserve"> հեռացվել է։</w:t>
      </w:r>
      <w:r w:rsidR="00E82AFC" w:rsidRPr="00D23AA5">
        <w:rPr>
          <w:rFonts w:ascii="Sylfaen" w:hAnsi="Sylfaen"/>
          <w:bCs/>
          <w:sz w:val="24"/>
          <w:szCs w:val="24"/>
          <w:lang w:val="hy-AM"/>
        </w:rPr>
        <w:br/>
      </w:r>
      <w:r w:rsidR="00E82AFC" w:rsidRPr="00D23AA5">
        <w:rPr>
          <w:rFonts w:ascii="Sylfaen" w:hAnsi="Sylfaen"/>
          <w:bCs/>
          <w:sz w:val="24"/>
          <w:szCs w:val="24"/>
          <w:lang w:val="hy-AM"/>
        </w:rPr>
        <w:tab/>
        <w:t>Ընդդեմ «Հայելի ակումբ» ՀԿ-ի (</w:t>
      </w:r>
      <w:r w:rsidR="00E82AFC" w:rsidRPr="00D23AA5">
        <w:rPr>
          <w:rFonts w:ascii="Sylfaen" w:hAnsi="Sylfaen"/>
          <w:bCs/>
          <w:i/>
          <w:iCs/>
          <w:sz w:val="24"/>
          <w:szCs w:val="24"/>
          <w:lang w:val="hy-AM"/>
        </w:rPr>
        <w:t>Hayeli.am</w:t>
      </w:r>
      <w:r w:rsidR="00E82AFC" w:rsidRPr="00D23AA5">
        <w:rPr>
          <w:rFonts w:ascii="Sylfaen" w:hAnsi="Sylfaen"/>
          <w:bCs/>
          <w:sz w:val="24"/>
          <w:szCs w:val="24"/>
          <w:lang w:val="hy-AM"/>
        </w:rPr>
        <w:t xml:space="preserve"> լրատվական կայքի հիմնադիր) գործով դատական նիստ է կայացել մարտի 19-ին։ Ի դեպ, այս գործով ավելի վաղ բավարարվել էր հայցի ապահովում կիրառելու հայցվորի միջնորդությունը։</w:t>
      </w:r>
      <w:r w:rsidR="00E82AFC" w:rsidRPr="00D23AA5">
        <w:rPr>
          <w:rFonts w:ascii="Sylfaen" w:hAnsi="Sylfaen"/>
          <w:bCs/>
          <w:sz w:val="24"/>
          <w:szCs w:val="24"/>
          <w:lang w:val="hy-AM"/>
        </w:rPr>
        <w:br/>
      </w:r>
      <w:r w:rsidR="00E82AFC" w:rsidRPr="00D23AA5">
        <w:rPr>
          <w:rFonts w:ascii="Sylfaen" w:hAnsi="Sylfaen"/>
          <w:bCs/>
          <w:sz w:val="24"/>
          <w:szCs w:val="24"/>
          <w:lang w:val="hy-AM"/>
        </w:rPr>
        <w:lastRenderedPageBreak/>
        <w:tab/>
      </w:r>
      <w:r w:rsidR="00E82AFC" w:rsidRPr="00D23AA5">
        <w:rPr>
          <w:rFonts w:ascii="Sylfaen" w:hAnsi="Sylfaen"/>
          <w:bCs/>
          <w:i/>
          <w:iCs/>
          <w:sz w:val="24"/>
          <w:szCs w:val="24"/>
          <w:lang w:val="hy-AM"/>
        </w:rPr>
        <w:t>24news.am-ի, News.am-ի գործերով այս եռամսյակի ընթացքում դատավարական գործողություններ չեն ընթացել։</w:t>
      </w:r>
      <w:r w:rsidR="00E82AFC" w:rsidRPr="00D23AA5">
        <w:rPr>
          <w:rFonts w:ascii="Sylfaen" w:hAnsi="Sylfaen"/>
          <w:bCs/>
          <w:sz w:val="24"/>
          <w:szCs w:val="24"/>
          <w:lang w:val="hy-AM"/>
        </w:rPr>
        <w:br/>
      </w:r>
    </w:p>
    <w:p w14:paraId="6F1C57D1" w14:textId="77777777" w:rsidR="00E82AFC" w:rsidRPr="00D23AA5" w:rsidRDefault="00E82AFC" w:rsidP="00E82AFC">
      <w:pPr>
        <w:spacing w:after="0" w:line="240" w:lineRule="auto"/>
        <w:ind w:firstLine="567"/>
        <w:rPr>
          <w:rFonts w:ascii="Sylfaen" w:eastAsia="Times New Roman" w:hAnsi="Sylfaen" w:cs="Times New Roman"/>
          <w:b/>
          <w:sz w:val="24"/>
          <w:szCs w:val="24"/>
          <w:lang w:val="hy-AM"/>
        </w:rPr>
      </w:pPr>
      <w:r w:rsidRPr="00D23AA5">
        <w:rPr>
          <w:rFonts w:ascii="Sylfaen" w:eastAsia="Times New Roman" w:hAnsi="Sylfaen" w:cs="Times New Roman"/>
          <w:b/>
          <w:sz w:val="24"/>
          <w:szCs w:val="24"/>
          <w:lang w:val="hy-AM"/>
        </w:rPr>
        <w:tab/>
        <w:t xml:space="preserve">Փետրվարի 17-ին </w:t>
      </w:r>
      <w:r w:rsidRPr="00D23AA5">
        <w:rPr>
          <w:rFonts w:ascii="Sylfaen" w:eastAsia="Times New Roman" w:hAnsi="Sylfaen" w:cs="Arial"/>
          <w:kern w:val="36"/>
          <w:sz w:val="24"/>
          <w:szCs w:val="24"/>
          <w:lang w:val="hy-AM"/>
        </w:rPr>
        <w:t xml:space="preserve">Արցախի տարածքային կառավարման և ենթակառուցվածքների նախարար Հայկ </w:t>
      </w:r>
      <w:proofErr w:type="spellStart"/>
      <w:r w:rsidRPr="00D23AA5">
        <w:rPr>
          <w:rFonts w:ascii="Sylfaen" w:eastAsia="Times New Roman" w:hAnsi="Sylfaen" w:cs="Arial"/>
          <w:kern w:val="36"/>
          <w:sz w:val="24"/>
          <w:szCs w:val="24"/>
          <w:lang w:val="hy-AM"/>
        </w:rPr>
        <w:t>Խանումյանն</w:t>
      </w:r>
      <w:proofErr w:type="spellEnd"/>
      <w:r w:rsidRPr="00D23AA5">
        <w:rPr>
          <w:rFonts w:ascii="Sylfaen" w:eastAsia="Times New Roman" w:hAnsi="Sylfaen" w:cs="Arial"/>
          <w:kern w:val="36"/>
          <w:sz w:val="24"/>
          <w:szCs w:val="24"/>
          <w:lang w:val="hy-AM"/>
        </w:rPr>
        <w:t xml:space="preserve"> ընդդեմ «Հրապարակ» օրաթերթի գործով հայցվորը դիմել է Վճռաբեկ դատարան՝ բողոք ներկայացնելով </w:t>
      </w:r>
      <w:r w:rsidRPr="00D23AA5">
        <w:rPr>
          <w:rFonts w:ascii="Sylfaen" w:hAnsi="Sylfaen"/>
          <w:sz w:val="24"/>
          <w:szCs w:val="24"/>
          <w:lang w:val="hy-AM"/>
        </w:rPr>
        <w:t>2024թ</w:t>
      </w:r>
      <w:r w:rsidRPr="00D23AA5">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D23AA5">
        <w:rPr>
          <w:rFonts w:ascii="Sylfaen" w:hAnsi="Sylfaen"/>
          <w:sz w:val="24"/>
          <w:szCs w:val="24"/>
          <w:lang w:val="hy-AM"/>
        </w:rPr>
        <w:t xml:space="preserve">դեկտեմբերի 16-ին Վերաքննիչ </w:t>
      </w:r>
      <w:r>
        <w:rPr>
          <w:rFonts w:ascii="Sylfaen" w:hAnsi="Sylfaen"/>
          <w:sz w:val="24"/>
          <w:szCs w:val="24"/>
          <w:lang w:val="hy-AM"/>
        </w:rPr>
        <w:t xml:space="preserve">քաղաքացիական </w:t>
      </w:r>
      <w:r w:rsidRPr="00D23AA5">
        <w:rPr>
          <w:rFonts w:ascii="Sylfaen" w:hAnsi="Sylfaen"/>
          <w:sz w:val="24"/>
          <w:szCs w:val="24"/>
          <w:lang w:val="hy-AM"/>
        </w:rPr>
        <w:t xml:space="preserve">դատարանի որոշման դեմ, որով էլ բավարարվել էր լրատվամիջոցի բողոքը, և հայցի բավարարման մասին առաջին ատյանի վճիռը </w:t>
      </w:r>
      <w:proofErr w:type="spellStart"/>
      <w:r w:rsidRPr="00D23AA5">
        <w:rPr>
          <w:rFonts w:ascii="Sylfaen" w:hAnsi="Sylfaen"/>
          <w:sz w:val="24"/>
          <w:szCs w:val="24"/>
          <w:lang w:val="hy-AM"/>
        </w:rPr>
        <w:t>բեկանվել</w:t>
      </w:r>
      <w:proofErr w:type="spellEnd"/>
      <w:r w:rsidRPr="00D23AA5">
        <w:rPr>
          <w:rFonts w:ascii="Sylfaen" w:hAnsi="Sylfaen"/>
          <w:sz w:val="24"/>
          <w:szCs w:val="24"/>
          <w:lang w:val="hy-AM"/>
        </w:rPr>
        <w:t xml:space="preserve"> էր, հայցը՝ մերժվել։</w:t>
      </w:r>
    </w:p>
    <w:p w14:paraId="2D61E004" w14:textId="77777777" w:rsidR="00E82AFC" w:rsidRPr="00D23AA5" w:rsidRDefault="00E82AFC" w:rsidP="00E82AFC">
      <w:pPr>
        <w:spacing w:after="0" w:line="240" w:lineRule="auto"/>
        <w:rPr>
          <w:lang w:val="hy-AM"/>
        </w:rPr>
      </w:pPr>
      <w:r w:rsidRPr="00D23AA5">
        <w:rPr>
          <w:rFonts w:ascii="Sylfaen" w:eastAsia="Times New Roman" w:hAnsi="Sylfaen" w:cs="Times New Roman"/>
          <w:b/>
          <w:sz w:val="24"/>
          <w:szCs w:val="24"/>
          <w:lang w:val="hy-AM"/>
        </w:rPr>
        <w:tab/>
      </w:r>
      <w:r w:rsidRPr="00D23AA5">
        <w:rPr>
          <w:rFonts w:ascii="Sylfaen" w:eastAsia="Times New Roman" w:hAnsi="Sylfaen" w:cs="Times New Roman"/>
          <w:bCs/>
          <w:sz w:val="24"/>
          <w:szCs w:val="24"/>
          <w:lang w:val="hy-AM"/>
        </w:rPr>
        <w:t>Զ</w:t>
      </w:r>
      <w:r w:rsidRPr="00D23AA5">
        <w:rPr>
          <w:rFonts w:ascii="Sylfaen" w:eastAsia="Times New Roman" w:hAnsi="Sylfaen" w:cs="Arial"/>
          <w:kern w:val="36"/>
          <w:sz w:val="24"/>
          <w:szCs w:val="24"/>
          <w:lang w:val="hy-AM"/>
        </w:rPr>
        <w:t>րպարտությունը հերքելու և փոխհատուցում վճարելու պահանջներ</w:t>
      </w:r>
      <w:r>
        <w:rPr>
          <w:rFonts w:ascii="Sylfaen" w:eastAsia="Times New Roman" w:hAnsi="Sylfaen" w:cs="Arial"/>
          <w:kern w:val="36"/>
          <w:sz w:val="24"/>
          <w:szCs w:val="24"/>
          <w:lang w:val="hy-AM"/>
        </w:rPr>
        <w:t>ով</w:t>
      </w:r>
      <w:r w:rsidRPr="00D23AA5">
        <w:rPr>
          <w:rFonts w:ascii="Sylfaen" w:eastAsia="Times New Roman" w:hAnsi="Sylfaen" w:cs="Arial"/>
          <w:kern w:val="36"/>
          <w:sz w:val="24"/>
          <w:szCs w:val="24"/>
          <w:lang w:val="hy-AM"/>
        </w:rPr>
        <w:t xml:space="preserve"> 2022թ</w:t>
      </w:r>
      <w:r w:rsidRPr="00D23AA5">
        <w:rPr>
          <w:rFonts w:ascii="Times New Roman" w:eastAsia="Times New Roman" w:hAnsi="Times New Roman" w:cs="Times New Roman"/>
          <w:kern w:val="36"/>
          <w:sz w:val="24"/>
          <w:szCs w:val="24"/>
          <w:lang w:val="hy-AM"/>
        </w:rPr>
        <w:t xml:space="preserve">․ </w:t>
      </w:r>
      <w:r w:rsidRPr="00D23AA5">
        <w:rPr>
          <w:rFonts w:ascii="Sylfaen" w:eastAsia="Times New Roman" w:hAnsi="Sylfaen" w:cs="Sylfaen"/>
          <w:kern w:val="36"/>
          <w:sz w:val="24"/>
          <w:szCs w:val="24"/>
          <w:lang w:val="hy-AM"/>
        </w:rPr>
        <w:t>մայիսի</w:t>
      </w:r>
      <w:r w:rsidRPr="00D23AA5">
        <w:rPr>
          <w:rFonts w:ascii="Sylfaen" w:eastAsia="Times New Roman" w:hAnsi="Sylfaen" w:cs="Arial"/>
          <w:kern w:val="36"/>
          <w:sz w:val="24"/>
          <w:szCs w:val="24"/>
          <w:lang w:val="hy-AM"/>
        </w:rPr>
        <w:t xml:space="preserve"> 30-</w:t>
      </w:r>
      <w:r w:rsidRPr="00D23AA5">
        <w:rPr>
          <w:rFonts w:ascii="Sylfaen" w:eastAsia="Times New Roman" w:hAnsi="Sylfaen" w:cs="Sylfaen"/>
          <w:kern w:val="36"/>
          <w:sz w:val="24"/>
          <w:szCs w:val="24"/>
          <w:lang w:val="hy-AM"/>
        </w:rPr>
        <w:t>ին</w:t>
      </w:r>
      <w:r w:rsidRPr="00D23AA5">
        <w:rPr>
          <w:rFonts w:ascii="Sylfaen" w:eastAsia="Times New Roman" w:hAnsi="Sylfaen" w:cs="Arial"/>
          <w:kern w:val="36"/>
          <w:sz w:val="24"/>
          <w:szCs w:val="24"/>
          <w:lang w:val="hy-AM"/>
        </w:rPr>
        <w:t xml:space="preserve"> ներկայացված հայցի առիթը թերթում հրապարակված հոդվածներն են այն մասին, որ Հայկ </w:t>
      </w:r>
      <w:proofErr w:type="spellStart"/>
      <w:r w:rsidRPr="00D23AA5">
        <w:rPr>
          <w:rFonts w:ascii="Sylfaen" w:eastAsia="Times New Roman" w:hAnsi="Sylfaen" w:cs="Arial"/>
          <w:kern w:val="36"/>
          <w:sz w:val="24"/>
          <w:szCs w:val="24"/>
          <w:lang w:val="hy-AM"/>
        </w:rPr>
        <w:t>Խանումյանն</w:t>
      </w:r>
      <w:proofErr w:type="spellEnd"/>
      <w:r w:rsidRPr="00D23AA5">
        <w:rPr>
          <w:rFonts w:ascii="Sylfaen" w:eastAsia="Times New Roman" w:hAnsi="Sylfaen" w:cs="Arial"/>
          <w:kern w:val="36"/>
          <w:sz w:val="24"/>
          <w:szCs w:val="24"/>
          <w:lang w:val="hy-AM"/>
        </w:rPr>
        <w:t xml:space="preserve"> անցնում է կոռուպցիային ու պաշտոնեական դիրքի </w:t>
      </w:r>
      <w:proofErr w:type="spellStart"/>
      <w:r w:rsidRPr="00D23AA5">
        <w:rPr>
          <w:rFonts w:ascii="Sylfaen" w:eastAsia="Times New Roman" w:hAnsi="Sylfaen" w:cs="Arial"/>
          <w:kern w:val="36"/>
          <w:sz w:val="24"/>
          <w:szCs w:val="24"/>
          <w:lang w:val="hy-AM"/>
        </w:rPr>
        <w:t>չարաշահմանն</w:t>
      </w:r>
      <w:proofErr w:type="spellEnd"/>
      <w:r w:rsidRPr="00D23AA5">
        <w:rPr>
          <w:rFonts w:ascii="Sylfaen" w:eastAsia="Times New Roman" w:hAnsi="Sylfaen" w:cs="Arial"/>
          <w:kern w:val="36"/>
          <w:sz w:val="24"/>
          <w:szCs w:val="24"/>
          <w:lang w:val="hy-AM"/>
        </w:rPr>
        <w:t xml:space="preserve"> առնչվող մի քանի քրեական գործերով, իսկ  ՀՀ իշխանությունները սատարում են նրան և ամեն ինչ անում են, որ ազատեն պատասխանատվությունից</w:t>
      </w:r>
      <w:r w:rsidRPr="00D23AA5">
        <w:rPr>
          <w:rStyle w:val="FootnoteReference"/>
        </w:rPr>
        <w:footnoteReference w:id="77"/>
      </w:r>
      <w:r w:rsidRPr="00D23AA5">
        <w:rPr>
          <w:rStyle w:val="FootnoteReference"/>
          <w:lang w:val="hy-AM"/>
        </w:rPr>
        <w:t>։</w:t>
      </w:r>
    </w:p>
    <w:p w14:paraId="1EDBD34B" w14:textId="77777777" w:rsidR="00E82AFC" w:rsidRPr="00D23AA5" w:rsidRDefault="00E82AFC" w:rsidP="00E82AFC">
      <w:pPr>
        <w:spacing w:after="0" w:line="240" w:lineRule="auto"/>
        <w:rPr>
          <w:lang w:val="hy-AM"/>
        </w:rPr>
      </w:pPr>
    </w:p>
    <w:p w14:paraId="7245B5EA" w14:textId="77777777" w:rsidR="00E82AFC" w:rsidRPr="00D23AA5" w:rsidRDefault="00E82AFC" w:rsidP="00E82AFC">
      <w:pPr>
        <w:spacing w:after="0" w:line="240" w:lineRule="auto"/>
        <w:rPr>
          <w:rFonts w:ascii="Sylfaen" w:hAnsi="Sylfaen"/>
          <w:b/>
          <w:bCs/>
          <w:sz w:val="24"/>
          <w:szCs w:val="24"/>
          <w:lang w:val="hy-AM"/>
        </w:rPr>
      </w:pPr>
      <w:r w:rsidRPr="00D23AA5">
        <w:rPr>
          <w:rFonts w:ascii="Sylfaen" w:hAnsi="Sylfaen"/>
          <w:sz w:val="24"/>
          <w:szCs w:val="24"/>
          <w:lang w:val="hy-AM"/>
        </w:rPr>
        <w:tab/>
      </w:r>
      <w:r w:rsidRPr="00D23AA5">
        <w:rPr>
          <w:rFonts w:ascii="Sylfaen" w:hAnsi="Sylfaen"/>
          <w:b/>
          <w:bCs/>
          <w:sz w:val="24"/>
          <w:szCs w:val="24"/>
          <w:lang w:val="hy-AM"/>
        </w:rPr>
        <w:t xml:space="preserve">Փետրվարի 18-ին </w:t>
      </w:r>
      <w:proofErr w:type="spellStart"/>
      <w:r w:rsidRPr="00D23AA5">
        <w:rPr>
          <w:rFonts w:ascii="Sylfaen" w:hAnsi="Sylfaen" w:cs="Arial"/>
          <w:sz w:val="24"/>
          <w:szCs w:val="24"/>
          <w:shd w:val="clear" w:color="auto" w:fill="FFFFFF"/>
          <w:lang w:val="hy-AM"/>
        </w:rPr>
        <w:t>Երևանի</w:t>
      </w:r>
      <w:proofErr w:type="spellEnd"/>
      <w:r w:rsidRPr="00D23AA5">
        <w:rPr>
          <w:rFonts w:ascii="Sylfaen" w:hAnsi="Sylfaen" w:cs="Arial"/>
          <w:sz w:val="24"/>
          <w:szCs w:val="24"/>
          <w:shd w:val="clear" w:color="auto" w:fill="FFFFFF"/>
          <w:lang w:val="hy-AM"/>
        </w:rPr>
        <w:t xml:space="preserve"> ընդհանուր իրավասության դատարանում կայացել է </w:t>
      </w:r>
      <w:r w:rsidRPr="00D23AA5">
        <w:rPr>
          <w:rFonts w:ascii="Sylfaen" w:eastAsia="Times New Roman" w:hAnsi="Sylfaen" w:cs="Arial"/>
          <w:sz w:val="24"/>
          <w:szCs w:val="24"/>
          <w:lang w:val="hy-AM"/>
        </w:rPr>
        <w:t>«</w:t>
      </w:r>
      <w:proofErr w:type="spellStart"/>
      <w:r w:rsidRPr="00D23AA5">
        <w:rPr>
          <w:rFonts w:ascii="Sylfaen" w:hAnsi="Sylfaen" w:cs="Arial"/>
          <w:sz w:val="24"/>
          <w:szCs w:val="24"/>
          <w:shd w:val="clear" w:color="auto" w:fill="FFFFFF"/>
          <w:lang w:val="hy-AM"/>
        </w:rPr>
        <w:t>Առգո</w:t>
      </w:r>
      <w:proofErr w:type="spellEnd"/>
      <w:r w:rsidRPr="00D23AA5">
        <w:rPr>
          <w:rFonts w:ascii="Sylfaen" w:hAnsi="Sylfaen" w:cs="Arial"/>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ֆարմ</w:t>
      </w:r>
      <w:proofErr w:type="spellEnd"/>
      <w:r w:rsidRPr="00D23AA5">
        <w:rPr>
          <w:rFonts w:ascii="Sylfaen" w:hAnsi="Sylfaen" w:cs="Arial"/>
          <w:sz w:val="24"/>
          <w:szCs w:val="24"/>
          <w:shd w:val="clear" w:color="auto" w:fill="FFFFFF"/>
          <w:lang w:val="hy-AM"/>
        </w:rPr>
        <w:t>» ՍՊԸ-ն ընդդեմ «Հետաքննող լրագրողներ» ՀԿ-ի գործով դատական նիստ։</w:t>
      </w:r>
    </w:p>
    <w:p w14:paraId="7760D1C2" w14:textId="77777777" w:rsidR="00E82AFC" w:rsidRPr="00D23AA5" w:rsidRDefault="00E82AFC" w:rsidP="00E82AFC">
      <w:pPr>
        <w:spacing w:after="0" w:line="240" w:lineRule="auto"/>
        <w:rPr>
          <w:rFonts w:ascii="Sylfaen" w:hAnsi="Sylfaen"/>
          <w:sz w:val="24"/>
          <w:szCs w:val="24"/>
          <w:lang w:val="hy-AM"/>
        </w:rPr>
      </w:pPr>
      <w:r w:rsidRPr="00D23AA5">
        <w:rPr>
          <w:rFonts w:ascii="Sylfaen" w:hAnsi="Sylfaen"/>
          <w:sz w:val="24"/>
          <w:szCs w:val="24"/>
          <w:lang w:val="hy-AM"/>
        </w:rPr>
        <w:tab/>
        <w:t xml:space="preserve">Հայցը ներկայացվել է </w:t>
      </w:r>
      <w:r w:rsidRPr="00D23AA5">
        <w:rPr>
          <w:rFonts w:ascii="Sylfaen" w:hAnsi="Sylfaen" w:cs="Arial"/>
          <w:sz w:val="24"/>
          <w:szCs w:val="24"/>
          <w:shd w:val="clear" w:color="auto" w:fill="FFFFFF"/>
          <w:lang w:val="hy-AM"/>
        </w:rPr>
        <w:t>2024թ</w:t>
      </w:r>
      <w:r w:rsidRPr="00D23AA5">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D23AA5">
        <w:rPr>
          <w:rFonts w:ascii="Sylfaen" w:hAnsi="Sylfaen" w:cs="Arial"/>
          <w:sz w:val="24"/>
          <w:szCs w:val="24"/>
          <w:shd w:val="clear" w:color="auto" w:fill="FFFFFF"/>
          <w:lang w:val="hy-AM"/>
        </w:rPr>
        <w:t>ապրիլի 30</w:t>
      </w:r>
      <w:r w:rsidRPr="00D23AA5">
        <w:rPr>
          <w:rFonts w:ascii="Sylfaen" w:eastAsia="Times New Roman" w:hAnsi="Sylfaen" w:cs="Arial"/>
          <w:sz w:val="24"/>
          <w:szCs w:val="24"/>
          <w:lang w:val="hy-AM"/>
        </w:rPr>
        <w:t>-ին</w:t>
      </w:r>
      <w:r w:rsidRPr="00D23AA5">
        <w:rPr>
          <w:rFonts w:ascii="Sylfaen" w:hAnsi="Sylfaen" w:cs="Arial"/>
          <w:sz w:val="24"/>
          <w:szCs w:val="24"/>
          <w:shd w:val="clear" w:color="auto" w:fill="FFFFFF"/>
          <w:lang w:val="hy-AM"/>
        </w:rPr>
        <w:t xml:space="preserve">՝ ապրիլի 6-ին ՀԿ-ին պատկանող </w:t>
      </w:r>
      <w:r w:rsidRPr="00D23AA5">
        <w:rPr>
          <w:rFonts w:ascii="Sylfaen" w:hAnsi="Sylfaen" w:cs="Arial"/>
          <w:i/>
          <w:iCs/>
          <w:sz w:val="24"/>
          <w:szCs w:val="24"/>
          <w:shd w:val="clear" w:color="auto" w:fill="FFFFFF"/>
          <w:lang w:val="hy-AM"/>
        </w:rPr>
        <w:t>Hetq.am</w:t>
      </w:r>
      <w:r w:rsidRPr="00D23AA5">
        <w:rPr>
          <w:rFonts w:ascii="Sylfaen" w:hAnsi="Sylfaen" w:cs="Arial"/>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կայքում</w:t>
      </w:r>
      <w:proofErr w:type="spellEnd"/>
      <w:r w:rsidRPr="00D23AA5">
        <w:rPr>
          <w:rFonts w:ascii="Sylfaen" w:hAnsi="Sylfaen" w:cs="Arial"/>
          <w:sz w:val="24"/>
          <w:szCs w:val="24"/>
          <w:shd w:val="clear" w:color="auto" w:fill="FFFFFF"/>
          <w:lang w:val="hy-AM"/>
        </w:rPr>
        <w:t xml:space="preserve"> հրապարակված</w:t>
      </w:r>
      <w:r>
        <w:rPr>
          <w:rFonts w:ascii="Sylfaen" w:hAnsi="Sylfaen" w:cs="Arial"/>
          <w:sz w:val="24"/>
          <w:szCs w:val="24"/>
          <w:shd w:val="clear" w:color="auto" w:fill="FFFFFF"/>
          <w:lang w:val="hy-AM"/>
        </w:rPr>
        <w:t>՝</w:t>
      </w:r>
      <w:r w:rsidRPr="00D23AA5">
        <w:rPr>
          <w:rFonts w:ascii="Sylfaen" w:hAnsi="Sylfaen" w:cs="Arial"/>
          <w:sz w:val="24"/>
          <w:szCs w:val="24"/>
          <w:shd w:val="clear" w:color="auto" w:fill="FFFFFF"/>
          <w:lang w:val="hy-AM"/>
        </w:rPr>
        <w:t xml:space="preserve"> «Դեղերի </w:t>
      </w:r>
      <w:proofErr w:type="spellStart"/>
      <w:r w:rsidRPr="00D23AA5">
        <w:rPr>
          <w:rFonts w:ascii="Sylfaen" w:hAnsi="Sylfaen" w:cs="Arial"/>
          <w:sz w:val="24"/>
          <w:szCs w:val="24"/>
          <w:shd w:val="clear" w:color="auto" w:fill="FFFFFF"/>
          <w:lang w:val="hy-AM"/>
        </w:rPr>
        <w:t>սև</w:t>
      </w:r>
      <w:proofErr w:type="spellEnd"/>
      <w:r w:rsidRPr="00D23AA5">
        <w:rPr>
          <w:rFonts w:ascii="Sylfaen" w:hAnsi="Sylfaen" w:cs="Arial"/>
          <w:sz w:val="24"/>
          <w:szCs w:val="24"/>
          <w:shd w:val="clear" w:color="auto" w:fill="FFFFFF"/>
          <w:lang w:val="hy-AM"/>
        </w:rPr>
        <w:t xml:space="preserve"> շուկան</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ինչու որոշ դեղեր չեն գրանցվում, բայց վաճառվում են» հոդվածում առկա տվյալները հերքելու պահանջով</w:t>
      </w:r>
      <w:r w:rsidRPr="00D23AA5">
        <w:rPr>
          <w:rStyle w:val="FootnoteReference"/>
          <w:rFonts w:ascii="Sylfaen" w:hAnsi="Sylfaen" w:cs="Arial"/>
          <w:sz w:val="24"/>
          <w:szCs w:val="24"/>
          <w:shd w:val="clear" w:color="auto" w:fill="FFFFFF"/>
          <w:lang w:val="hy-AM"/>
        </w:rPr>
        <w:footnoteReference w:id="78"/>
      </w:r>
      <w:r w:rsidRPr="00D23AA5">
        <w:rPr>
          <w:rFonts w:ascii="Sylfaen" w:hAnsi="Sylfaen" w:cs="Arial"/>
          <w:sz w:val="24"/>
          <w:szCs w:val="24"/>
          <w:shd w:val="clear" w:color="auto" w:fill="FFFFFF"/>
          <w:lang w:val="hy-AM"/>
        </w:rPr>
        <w:t xml:space="preserve">։ Մասնավորապես, հայցվորը վիճարկում է </w:t>
      </w:r>
      <w:proofErr w:type="spellStart"/>
      <w:r w:rsidRPr="00D23AA5">
        <w:rPr>
          <w:rFonts w:ascii="Sylfaen" w:hAnsi="Sylfaen" w:cs="Arial"/>
          <w:sz w:val="24"/>
          <w:szCs w:val="24"/>
          <w:shd w:val="clear" w:color="auto" w:fill="FFFFFF"/>
          <w:lang w:val="hy-AM"/>
        </w:rPr>
        <w:t>հետևյալ</w:t>
      </w:r>
      <w:proofErr w:type="spellEnd"/>
      <w:r w:rsidRPr="00D23AA5">
        <w:rPr>
          <w:rFonts w:ascii="Sylfaen" w:hAnsi="Sylfaen" w:cs="Arial"/>
          <w:sz w:val="24"/>
          <w:szCs w:val="24"/>
          <w:shd w:val="clear" w:color="auto" w:fill="FFFFFF"/>
          <w:lang w:val="hy-AM"/>
        </w:rPr>
        <w:t xml:space="preserve"> միտքը</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Առգո</w:t>
      </w:r>
      <w:proofErr w:type="spellEnd"/>
      <w:r w:rsidRPr="00D23AA5">
        <w:rPr>
          <w:rFonts w:ascii="Sylfaen" w:hAnsi="Sylfaen" w:cs="Arial"/>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ֆարմ</w:t>
      </w:r>
      <w:proofErr w:type="spellEnd"/>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ՍՊԸ</w:t>
      </w:r>
      <w:r w:rsidRPr="00D23AA5">
        <w:rPr>
          <w:rFonts w:ascii="Sylfaen" w:hAnsi="Sylfaen"/>
          <w:sz w:val="24"/>
          <w:szCs w:val="24"/>
          <w:shd w:val="clear" w:color="auto" w:fill="FFFFFF"/>
          <w:lang w:val="hy-AM"/>
        </w:rPr>
        <w:t>-</w:t>
      </w:r>
      <w:r w:rsidRPr="00D23AA5">
        <w:rPr>
          <w:rFonts w:ascii="Sylfaen" w:hAnsi="Sylfaen" w:cs="Arial"/>
          <w:sz w:val="24"/>
          <w:szCs w:val="24"/>
          <w:shd w:val="clear" w:color="auto" w:fill="FFFFFF"/>
          <w:lang w:val="hy-AM"/>
        </w:rPr>
        <w:t>ի</w:t>
      </w:r>
      <w:r w:rsidRPr="00D23AA5">
        <w:rPr>
          <w:rFonts w:ascii="Sylfaen" w:hAnsi="Sylfaen"/>
          <w:sz w:val="24"/>
          <w:szCs w:val="24"/>
          <w:shd w:val="clear" w:color="auto" w:fill="FFFFFF"/>
          <w:lang w:val="hy-AM"/>
        </w:rPr>
        <w:t xml:space="preserve"> «36.6» </w:t>
      </w:r>
      <w:r w:rsidRPr="00D23AA5">
        <w:rPr>
          <w:rFonts w:ascii="Sylfaen" w:hAnsi="Sylfaen" w:cs="Arial"/>
          <w:sz w:val="24"/>
          <w:szCs w:val="24"/>
          <w:shd w:val="clear" w:color="auto" w:fill="FFFFFF"/>
          <w:lang w:val="hy-AM"/>
        </w:rPr>
        <w:t>դեղատնային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ցանցի</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Խորենացի</w:t>
      </w:r>
      <w:r w:rsidRPr="00D23AA5">
        <w:rPr>
          <w:rFonts w:ascii="Sylfaen" w:hAnsi="Sylfaen"/>
          <w:sz w:val="24"/>
          <w:szCs w:val="24"/>
          <w:shd w:val="clear" w:color="auto" w:fill="FFFFFF"/>
          <w:lang w:val="hy-AM"/>
        </w:rPr>
        <w:t xml:space="preserve"> 72 </w:t>
      </w:r>
      <w:r w:rsidRPr="00D23AA5">
        <w:rPr>
          <w:rFonts w:ascii="Sylfaen" w:hAnsi="Sylfaen" w:cs="Arial"/>
          <w:sz w:val="24"/>
          <w:szCs w:val="24"/>
          <w:shd w:val="clear" w:color="auto" w:fill="FFFFFF"/>
          <w:lang w:val="hy-AM"/>
        </w:rPr>
        <w:t>հասցեից</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ձեռք</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բերեցինք</w:t>
      </w:r>
      <w:r w:rsidRPr="00D23AA5">
        <w:rPr>
          <w:rFonts w:ascii="Sylfaen" w:hAnsi="Sylfaen"/>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Վոլտարեն</w:t>
      </w:r>
      <w:proofErr w:type="spellEnd"/>
      <w:r w:rsidRPr="00D23AA5">
        <w:rPr>
          <w:rFonts w:ascii="Sylfaen" w:hAnsi="Sylfaen"/>
          <w:sz w:val="24"/>
          <w:szCs w:val="24"/>
          <w:shd w:val="clear" w:color="auto" w:fill="FFFFFF"/>
          <w:lang w:val="hy-AM"/>
        </w:rPr>
        <w:t>», «</w:t>
      </w:r>
      <w:proofErr w:type="spellStart"/>
      <w:r w:rsidRPr="00D23AA5">
        <w:rPr>
          <w:rFonts w:ascii="Sylfaen" w:hAnsi="Sylfaen" w:cs="Arial"/>
          <w:sz w:val="24"/>
          <w:szCs w:val="24"/>
          <w:shd w:val="clear" w:color="auto" w:fill="FFFFFF"/>
          <w:lang w:val="hy-AM"/>
        </w:rPr>
        <w:t>Սիրդալուտ</w:t>
      </w:r>
      <w:proofErr w:type="spellEnd"/>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և</w:t>
      </w:r>
      <w:r w:rsidRPr="00D23AA5">
        <w:rPr>
          <w:rFonts w:ascii="Sylfaen" w:hAnsi="Sylfaen"/>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Կլաֆորան</w:t>
      </w:r>
      <w:proofErr w:type="spellEnd"/>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դեղերը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Այս</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դեպքում</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դեղերի</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վրա</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առկա</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էր</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դրոշմավորման</w:t>
      </w:r>
      <w:r w:rsidRPr="00D23AA5">
        <w:rPr>
          <w:rFonts w:ascii="Sylfaen" w:hAnsi="Sylfaen"/>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մակնշում</w:t>
      </w:r>
      <w:proofErr w:type="spellEnd"/>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սակայն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դեղերը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գրանցված</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չեն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և</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ներմուծողները</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Առողջապահության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նախարարությունից</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ներմուծման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հավաստագիր</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չեն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ստացել</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br/>
      </w:r>
      <w:r w:rsidRPr="00D23AA5">
        <w:rPr>
          <w:rFonts w:ascii="Sylfaen" w:hAnsi="Sylfaen" w:cs="Arial"/>
          <w:sz w:val="24"/>
          <w:szCs w:val="24"/>
          <w:shd w:val="clear" w:color="auto" w:fill="FFFFFF"/>
          <w:lang w:val="hy-AM"/>
        </w:rPr>
        <w:tab/>
        <w:t xml:space="preserve">Դատական նիստեր են կայացել նաև </w:t>
      </w:r>
      <w:r>
        <w:rPr>
          <w:rFonts w:ascii="Sylfaen" w:hAnsi="Sylfaen" w:cs="Arial"/>
          <w:sz w:val="24"/>
          <w:szCs w:val="24"/>
          <w:shd w:val="clear" w:color="auto" w:fill="FFFFFF"/>
          <w:lang w:val="hy-AM"/>
        </w:rPr>
        <w:t xml:space="preserve">ս. թ. </w:t>
      </w:r>
      <w:r w:rsidRPr="00D23AA5">
        <w:rPr>
          <w:rFonts w:ascii="Sylfaen" w:hAnsi="Sylfaen" w:cs="Arial"/>
          <w:sz w:val="24"/>
          <w:szCs w:val="24"/>
          <w:shd w:val="clear" w:color="auto" w:fill="FFFFFF"/>
          <w:lang w:val="hy-AM"/>
        </w:rPr>
        <w:t>մարտի 12-ին և 26-ին, իսկ ապրիլի 30-ին նշանակվել է դատական ակտի հրապարակման օր։</w:t>
      </w:r>
      <w:r w:rsidRPr="00D23AA5">
        <w:rPr>
          <w:rFonts w:ascii="Sylfaen" w:hAnsi="Sylfaen"/>
          <w:sz w:val="24"/>
          <w:szCs w:val="24"/>
          <w:shd w:val="clear" w:color="auto" w:fill="FFFFFF"/>
          <w:lang w:val="hy-AM"/>
        </w:rPr>
        <w:br/>
      </w:r>
    </w:p>
    <w:p w14:paraId="585BF424" w14:textId="77777777" w:rsidR="00E82AFC" w:rsidRPr="00D23AA5" w:rsidRDefault="00E82AFC" w:rsidP="00E82AFC">
      <w:pPr>
        <w:spacing w:after="0" w:line="240" w:lineRule="auto"/>
        <w:rPr>
          <w:rFonts w:ascii="Sylfaen" w:eastAsia="Times New Roman" w:hAnsi="Sylfaen" w:cs="Segoe UI Historic"/>
          <w:color w:val="050505"/>
          <w:sz w:val="24"/>
          <w:szCs w:val="24"/>
          <w:lang w:val="hy-AM"/>
        </w:rPr>
      </w:pPr>
      <w:r w:rsidRPr="00D23AA5">
        <w:rPr>
          <w:rFonts w:ascii="Sylfaen" w:hAnsi="Sylfaen"/>
          <w:sz w:val="24"/>
          <w:szCs w:val="24"/>
          <w:lang w:val="hy-AM"/>
        </w:rPr>
        <w:tab/>
      </w:r>
      <w:r w:rsidRPr="00D23AA5">
        <w:rPr>
          <w:rFonts w:ascii="Sylfaen" w:eastAsia="Times New Roman" w:hAnsi="Sylfaen" w:cs="Segoe UI Historic"/>
          <w:b/>
          <w:color w:val="050505"/>
          <w:sz w:val="24"/>
          <w:szCs w:val="24"/>
          <w:lang w:val="hy-AM"/>
        </w:rPr>
        <w:t xml:space="preserve">Փետրվարի 19-ին </w:t>
      </w:r>
      <w:proofErr w:type="spellStart"/>
      <w:r w:rsidRPr="00D23AA5">
        <w:rPr>
          <w:rFonts w:ascii="Sylfaen" w:eastAsia="Times New Roman" w:hAnsi="Sylfaen" w:cs="Segoe UI Historic"/>
          <w:color w:val="050505"/>
          <w:sz w:val="24"/>
          <w:szCs w:val="24"/>
          <w:lang w:val="hy-AM"/>
        </w:rPr>
        <w:t>Երևանի</w:t>
      </w:r>
      <w:proofErr w:type="spellEnd"/>
      <w:r w:rsidRPr="00D23AA5">
        <w:rPr>
          <w:rFonts w:ascii="Sylfaen" w:eastAsia="Times New Roman" w:hAnsi="Sylfaen" w:cs="Segoe UI Historic"/>
          <w:color w:val="050505"/>
          <w:sz w:val="24"/>
          <w:szCs w:val="24"/>
          <w:lang w:val="hy-AM"/>
        </w:rPr>
        <w:t xml:space="preserve"> ընդհանուր իրավասության դատարանում տեղի է ունեցել</w:t>
      </w:r>
      <w:r>
        <w:rPr>
          <w:rFonts w:ascii="Sylfaen" w:eastAsia="Times New Roman" w:hAnsi="Sylfaen" w:cs="Segoe UI Historic"/>
          <w:color w:val="050505"/>
          <w:sz w:val="24"/>
          <w:szCs w:val="24"/>
          <w:lang w:val="hy-AM"/>
        </w:rPr>
        <w:t xml:space="preserve"> </w:t>
      </w:r>
      <w:proofErr w:type="spellStart"/>
      <w:r w:rsidRPr="00D23AA5">
        <w:rPr>
          <w:rFonts w:ascii="Sylfaen" w:eastAsia="Times New Roman" w:hAnsi="Sylfaen" w:cs="Segoe UI Historic"/>
          <w:color w:val="050505"/>
          <w:sz w:val="24"/>
          <w:szCs w:val="24"/>
          <w:lang w:val="hy-AM"/>
        </w:rPr>
        <w:t>Երևանի</w:t>
      </w:r>
      <w:proofErr w:type="spellEnd"/>
      <w:r w:rsidRPr="00D23AA5">
        <w:rPr>
          <w:rFonts w:ascii="Sylfaen" w:eastAsia="Times New Roman" w:hAnsi="Sylfaen" w:cs="Segoe UI Historic"/>
          <w:color w:val="050505"/>
          <w:sz w:val="24"/>
          <w:szCs w:val="24"/>
          <w:lang w:val="hy-AM"/>
        </w:rPr>
        <w:t xml:space="preserve"> նախկին փոխքաղաքապետ (այժմ՝ քաղաքապետ) Տիգրան </w:t>
      </w:r>
      <w:proofErr w:type="spellStart"/>
      <w:r w:rsidRPr="00D23AA5">
        <w:rPr>
          <w:rFonts w:ascii="Sylfaen" w:eastAsia="Times New Roman" w:hAnsi="Sylfaen" w:cs="Segoe UI Historic"/>
          <w:color w:val="050505"/>
          <w:sz w:val="24"/>
          <w:szCs w:val="24"/>
          <w:lang w:val="hy-AM"/>
        </w:rPr>
        <w:t>Ավինյանն</w:t>
      </w:r>
      <w:proofErr w:type="spellEnd"/>
      <w:r w:rsidRPr="00D23AA5">
        <w:rPr>
          <w:rFonts w:ascii="Sylfaen" w:eastAsia="Times New Roman" w:hAnsi="Sylfaen" w:cs="Segoe UI Historic"/>
          <w:color w:val="050505"/>
          <w:sz w:val="24"/>
          <w:szCs w:val="24"/>
          <w:lang w:val="hy-AM"/>
        </w:rPr>
        <w:t xml:space="preserve"> ընդդեմ «168 ժամ» ՍՊԸ -ի և լրագրող Դավիթ Սարգսյանի գործի վերաբաշխում։ </w:t>
      </w:r>
      <w:r w:rsidRPr="00D23AA5">
        <w:rPr>
          <w:rFonts w:ascii="Sylfaen" w:eastAsia="Times New Roman" w:hAnsi="Sylfaen" w:cs="Segoe UI Historic"/>
          <w:color w:val="050505"/>
          <w:sz w:val="24"/>
          <w:szCs w:val="24"/>
          <w:lang w:val="hy-AM"/>
        </w:rPr>
        <w:tab/>
        <w:t xml:space="preserve">Ներողություն </w:t>
      </w:r>
      <w:proofErr w:type="spellStart"/>
      <w:r w:rsidRPr="00D23AA5">
        <w:rPr>
          <w:rFonts w:ascii="Sylfaen" w:eastAsia="Times New Roman" w:hAnsi="Sylfaen" w:cs="Segoe UI Historic"/>
          <w:color w:val="050505"/>
          <w:sz w:val="24"/>
          <w:szCs w:val="24"/>
          <w:lang w:val="hy-AM"/>
        </w:rPr>
        <w:t>խնդրելուն</w:t>
      </w:r>
      <w:proofErr w:type="spellEnd"/>
      <w:r w:rsidRPr="00D23AA5">
        <w:rPr>
          <w:rFonts w:ascii="Sylfaen" w:eastAsia="Times New Roman" w:hAnsi="Sylfaen" w:cs="Segoe UI Historic"/>
          <w:color w:val="050505"/>
          <w:sz w:val="24"/>
          <w:szCs w:val="24"/>
          <w:lang w:val="hy-AM"/>
        </w:rPr>
        <w:t xml:space="preserve">, պատիվը, արժանապատվությունը և գործարար համբավն արատավորող տեղեկությունները </w:t>
      </w:r>
      <w:proofErr w:type="spellStart"/>
      <w:r w:rsidRPr="00D23AA5">
        <w:rPr>
          <w:rFonts w:ascii="Sylfaen" w:eastAsia="Times New Roman" w:hAnsi="Sylfaen" w:cs="Segoe UI Historic"/>
          <w:color w:val="050505"/>
          <w:sz w:val="24"/>
          <w:szCs w:val="24"/>
          <w:lang w:val="hy-AM"/>
        </w:rPr>
        <w:t>հերքելուն</w:t>
      </w:r>
      <w:proofErr w:type="spellEnd"/>
      <w:r w:rsidRPr="00D23AA5">
        <w:rPr>
          <w:rFonts w:ascii="Sylfaen" w:eastAsia="Times New Roman" w:hAnsi="Sylfaen" w:cs="Segoe UI Historic"/>
          <w:color w:val="050505"/>
          <w:sz w:val="24"/>
          <w:szCs w:val="24"/>
          <w:lang w:val="hy-AM"/>
        </w:rPr>
        <w:t xml:space="preserve"> պարտավորեցնելու և դրամական փոխհատուցում բռնագանձելու պահանջներ</w:t>
      </w:r>
      <w:r>
        <w:rPr>
          <w:rFonts w:ascii="Sylfaen" w:eastAsia="Times New Roman" w:hAnsi="Sylfaen" w:cs="Segoe UI Historic"/>
          <w:color w:val="050505"/>
          <w:sz w:val="24"/>
          <w:szCs w:val="24"/>
          <w:lang w:val="hy-AM"/>
        </w:rPr>
        <w:t xml:space="preserve">ով </w:t>
      </w:r>
      <w:r w:rsidRPr="00D23AA5">
        <w:rPr>
          <w:rFonts w:ascii="Sylfaen" w:eastAsia="Times New Roman" w:hAnsi="Sylfaen" w:cs="Segoe UI Historic"/>
          <w:color w:val="050505"/>
          <w:sz w:val="24"/>
          <w:szCs w:val="24"/>
          <w:lang w:val="hy-AM"/>
        </w:rPr>
        <w:t>2023թ</w:t>
      </w:r>
      <w:r w:rsidRPr="00D23AA5">
        <w:rPr>
          <w:rFonts w:ascii="Times New Roman" w:eastAsia="Times New Roman" w:hAnsi="Times New Roman" w:cs="Times New Roman"/>
          <w:color w:val="050505"/>
          <w:sz w:val="24"/>
          <w:szCs w:val="24"/>
          <w:lang w:val="hy-AM"/>
        </w:rPr>
        <w:t xml:space="preserve">․ </w:t>
      </w:r>
      <w:r w:rsidRPr="00D23AA5">
        <w:rPr>
          <w:rFonts w:ascii="Sylfaen" w:eastAsia="Times New Roman" w:hAnsi="Sylfaen" w:cs="Sylfaen"/>
          <w:color w:val="050505"/>
          <w:sz w:val="24"/>
          <w:szCs w:val="24"/>
          <w:lang w:val="hy-AM"/>
        </w:rPr>
        <w:t>մարտի</w:t>
      </w:r>
      <w:r w:rsidRPr="00D23AA5">
        <w:rPr>
          <w:rFonts w:ascii="Sylfaen" w:eastAsia="Times New Roman" w:hAnsi="Sylfaen" w:cs="Segoe UI Historic"/>
          <w:color w:val="050505"/>
          <w:sz w:val="24"/>
          <w:szCs w:val="24"/>
          <w:lang w:val="hy-AM"/>
        </w:rPr>
        <w:t xml:space="preserve"> 31-ին</w:t>
      </w:r>
      <w:r w:rsidRPr="00D23AA5">
        <w:rPr>
          <w:rFonts w:ascii="Sylfaen" w:eastAsia="Times New Roman" w:hAnsi="Sylfaen" w:cs="Segoe UI Historic"/>
          <w:b/>
          <w:color w:val="050505"/>
          <w:sz w:val="24"/>
          <w:szCs w:val="24"/>
          <w:lang w:val="hy-AM"/>
        </w:rPr>
        <w:t xml:space="preserve"> </w:t>
      </w:r>
      <w:r w:rsidRPr="00D23AA5">
        <w:rPr>
          <w:rFonts w:ascii="Sylfaen" w:eastAsia="Times New Roman" w:hAnsi="Sylfaen" w:cs="Segoe UI Historic"/>
          <w:color w:val="050505"/>
          <w:sz w:val="24"/>
          <w:szCs w:val="24"/>
          <w:lang w:val="hy-AM"/>
        </w:rPr>
        <w:t xml:space="preserve">ներկայացված դատական հայցի առիթը փետրվարի 25-ին </w:t>
      </w:r>
      <w:r w:rsidRPr="00D23AA5">
        <w:rPr>
          <w:rFonts w:ascii="Sylfaen" w:eastAsia="Times New Roman" w:hAnsi="Sylfaen" w:cs="Segoe UI Historic"/>
          <w:i/>
          <w:iCs/>
          <w:color w:val="050505"/>
          <w:sz w:val="24"/>
          <w:szCs w:val="24"/>
          <w:lang w:val="hy-AM"/>
        </w:rPr>
        <w:t>168</w:t>
      </w:r>
      <w:r w:rsidRPr="00D23AA5">
        <w:rPr>
          <w:rFonts w:ascii="Times New Roman" w:eastAsia="Times New Roman" w:hAnsi="Times New Roman" w:cs="Times New Roman"/>
          <w:i/>
          <w:iCs/>
          <w:color w:val="050505"/>
          <w:sz w:val="24"/>
          <w:szCs w:val="24"/>
          <w:lang w:val="hy-AM"/>
        </w:rPr>
        <w:t>․</w:t>
      </w:r>
      <w:r w:rsidRPr="00D23AA5">
        <w:rPr>
          <w:rFonts w:ascii="Sylfaen" w:eastAsia="Times New Roman" w:hAnsi="Sylfaen" w:cs="Segoe UI Historic"/>
          <w:i/>
          <w:iCs/>
          <w:color w:val="050505"/>
          <w:sz w:val="24"/>
          <w:szCs w:val="24"/>
          <w:lang w:val="hy-AM"/>
        </w:rPr>
        <w:t>am</w:t>
      </w:r>
      <w:r w:rsidRPr="00D23AA5">
        <w:rPr>
          <w:rFonts w:ascii="Sylfaen" w:eastAsia="Times New Roman" w:hAnsi="Sylfaen" w:cs="Segoe UI Historic"/>
          <w:color w:val="050505"/>
          <w:sz w:val="24"/>
          <w:szCs w:val="24"/>
          <w:lang w:val="hy-AM"/>
        </w:rPr>
        <w:t xml:space="preserve"> կայքի </w:t>
      </w:r>
      <w:proofErr w:type="spellStart"/>
      <w:r w:rsidRPr="00D23AA5">
        <w:rPr>
          <w:rFonts w:ascii="Sylfaen" w:eastAsia="Times New Roman" w:hAnsi="Sylfaen" w:cs="Segoe UI Historic"/>
          <w:color w:val="050505"/>
          <w:sz w:val="24"/>
          <w:szCs w:val="24"/>
          <w:lang w:val="hy-AM"/>
        </w:rPr>
        <w:t>յութուբյան</w:t>
      </w:r>
      <w:proofErr w:type="spellEnd"/>
      <w:r w:rsidRPr="00D23AA5">
        <w:rPr>
          <w:rFonts w:ascii="Sylfaen" w:eastAsia="Times New Roman" w:hAnsi="Sylfaen" w:cs="Segoe UI Historic"/>
          <w:color w:val="050505"/>
          <w:sz w:val="24"/>
          <w:szCs w:val="24"/>
          <w:lang w:val="hy-AM"/>
        </w:rPr>
        <w:t xml:space="preserve"> </w:t>
      </w:r>
      <w:proofErr w:type="spellStart"/>
      <w:r w:rsidRPr="00D23AA5">
        <w:rPr>
          <w:rFonts w:ascii="Sylfaen" w:eastAsia="Times New Roman" w:hAnsi="Sylfaen" w:cs="Segoe UI Historic"/>
          <w:color w:val="050505"/>
          <w:sz w:val="24"/>
          <w:szCs w:val="24"/>
          <w:lang w:val="hy-AM"/>
        </w:rPr>
        <w:t>ալիքում</w:t>
      </w:r>
      <w:proofErr w:type="spellEnd"/>
      <w:r w:rsidRPr="00D23AA5">
        <w:rPr>
          <w:rFonts w:ascii="Sylfaen" w:eastAsia="Times New Roman" w:hAnsi="Sylfaen" w:cs="Segoe UI Historic"/>
          <w:color w:val="050505"/>
          <w:sz w:val="24"/>
          <w:szCs w:val="24"/>
          <w:lang w:val="hy-AM"/>
        </w:rPr>
        <w:t xml:space="preserve"> հրապարակված՝ «Տիգրան </w:t>
      </w:r>
      <w:proofErr w:type="spellStart"/>
      <w:r w:rsidRPr="00D23AA5">
        <w:rPr>
          <w:rFonts w:ascii="Sylfaen" w:eastAsia="Times New Roman" w:hAnsi="Sylfaen" w:cs="Segoe UI Historic"/>
          <w:color w:val="050505"/>
          <w:sz w:val="24"/>
          <w:szCs w:val="24"/>
          <w:lang w:val="hy-AM"/>
        </w:rPr>
        <w:t>Ավինյան</w:t>
      </w:r>
      <w:proofErr w:type="spellEnd"/>
      <w:r w:rsidRPr="00D23AA5">
        <w:rPr>
          <w:rFonts w:ascii="Sylfaen" w:eastAsia="Times New Roman" w:hAnsi="Sylfaen" w:cs="Segoe UI Historic"/>
          <w:color w:val="050505"/>
          <w:sz w:val="24"/>
          <w:szCs w:val="24"/>
          <w:lang w:val="hy-AM"/>
        </w:rPr>
        <w:t xml:space="preserve">. նորահայտ </w:t>
      </w:r>
      <w:proofErr w:type="spellStart"/>
      <w:r w:rsidRPr="00D23AA5">
        <w:rPr>
          <w:rFonts w:ascii="Sylfaen" w:eastAsia="Times New Roman" w:hAnsi="Sylfaen" w:cs="Segoe UI Historic"/>
          <w:color w:val="050505"/>
          <w:sz w:val="24"/>
          <w:szCs w:val="24"/>
          <w:lang w:val="hy-AM"/>
        </w:rPr>
        <w:t>մեծահարուստը</w:t>
      </w:r>
      <w:proofErr w:type="spellEnd"/>
      <w:r w:rsidRPr="00D23AA5">
        <w:rPr>
          <w:rFonts w:ascii="Sylfaen" w:eastAsia="Times New Roman" w:hAnsi="Sylfaen" w:cs="Segoe UI Historic"/>
          <w:color w:val="050505"/>
          <w:sz w:val="24"/>
          <w:szCs w:val="24"/>
          <w:lang w:val="hy-AM"/>
        </w:rPr>
        <w:t xml:space="preserve">» </w:t>
      </w:r>
      <w:proofErr w:type="spellStart"/>
      <w:r w:rsidRPr="00D23AA5">
        <w:rPr>
          <w:rFonts w:ascii="Sylfaen" w:eastAsia="Times New Roman" w:hAnsi="Sylfaen" w:cs="Segoe UI Historic"/>
          <w:color w:val="050505"/>
          <w:sz w:val="24"/>
          <w:szCs w:val="24"/>
          <w:lang w:val="hy-AM"/>
        </w:rPr>
        <w:t>տեսանյութն</w:t>
      </w:r>
      <w:proofErr w:type="spellEnd"/>
      <w:r w:rsidRPr="00D23AA5">
        <w:rPr>
          <w:rFonts w:ascii="Sylfaen" w:eastAsia="Times New Roman" w:hAnsi="Sylfaen" w:cs="Segoe UI Historic"/>
          <w:color w:val="050505"/>
          <w:sz w:val="24"/>
          <w:szCs w:val="24"/>
          <w:lang w:val="hy-AM"/>
        </w:rPr>
        <w:t xml:space="preserve"> է, որտեղ Դավիթ Սարգսյանը, բնութագրելով </w:t>
      </w:r>
      <w:proofErr w:type="spellStart"/>
      <w:r w:rsidRPr="00D23AA5">
        <w:rPr>
          <w:rFonts w:ascii="Sylfaen" w:eastAsia="Times New Roman" w:hAnsi="Sylfaen" w:cs="Segoe UI Historic"/>
          <w:color w:val="050505"/>
          <w:sz w:val="24"/>
          <w:szCs w:val="24"/>
          <w:lang w:val="hy-AM"/>
        </w:rPr>
        <w:t>Ավինյանին</w:t>
      </w:r>
      <w:proofErr w:type="spellEnd"/>
      <w:r w:rsidRPr="00D23AA5">
        <w:rPr>
          <w:rFonts w:ascii="Sylfaen" w:eastAsia="Times New Roman" w:hAnsi="Sylfaen" w:cs="Segoe UI Historic"/>
          <w:color w:val="050505"/>
          <w:sz w:val="24"/>
          <w:szCs w:val="24"/>
          <w:lang w:val="hy-AM"/>
        </w:rPr>
        <w:t xml:space="preserve"> որպես անսահմանափակ վարչական լիազորություններ ունեցող և անշեղորեն </w:t>
      </w:r>
      <w:proofErr w:type="spellStart"/>
      <w:r w:rsidRPr="00D23AA5">
        <w:rPr>
          <w:rFonts w:ascii="Sylfaen" w:eastAsia="Times New Roman" w:hAnsi="Sylfaen" w:cs="Segoe UI Historic"/>
          <w:color w:val="050505"/>
          <w:sz w:val="24"/>
          <w:szCs w:val="24"/>
          <w:lang w:val="hy-AM"/>
        </w:rPr>
        <w:t>հարստացող</w:t>
      </w:r>
      <w:proofErr w:type="spellEnd"/>
      <w:r w:rsidRPr="00D23AA5">
        <w:rPr>
          <w:rFonts w:ascii="Sylfaen" w:eastAsia="Times New Roman" w:hAnsi="Sylfaen" w:cs="Segoe UI Historic"/>
          <w:color w:val="050505"/>
          <w:sz w:val="24"/>
          <w:szCs w:val="24"/>
          <w:lang w:val="hy-AM"/>
        </w:rPr>
        <w:t xml:space="preserve">, </w:t>
      </w:r>
      <w:r w:rsidRPr="00D23AA5">
        <w:rPr>
          <w:rFonts w:ascii="Sylfaen" w:eastAsia="Times New Roman" w:hAnsi="Sylfaen" w:cs="Segoe UI Historic"/>
          <w:color w:val="050505"/>
          <w:sz w:val="24"/>
          <w:szCs w:val="24"/>
          <w:lang w:val="hy-AM"/>
        </w:rPr>
        <w:lastRenderedPageBreak/>
        <w:t>մեղադրում է նրան տնտեսական ու քաղաքական կոռուպցիայի մեջ</w:t>
      </w:r>
      <w:r w:rsidRPr="00D23AA5">
        <w:rPr>
          <w:rStyle w:val="FootnoteReference"/>
          <w:rFonts w:ascii="Sylfaen" w:eastAsia="Times New Roman" w:hAnsi="Sylfaen" w:cs="Segoe UI Historic"/>
          <w:color w:val="050505"/>
          <w:sz w:val="24"/>
          <w:szCs w:val="24"/>
          <w:lang w:val="hy-AM"/>
        </w:rPr>
        <w:footnoteReference w:id="79"/>
      </w:r>
      <w:r w:rsidRPr="00D23AA5">
        <w:rPr>
          <w:rFonts w:ascii="Sylfaen" w:eastAsia="Times New Roman" w:hAnsi="Sylfaen" w:cs="Segoe UI Historic"/>
          <w:color w:val="050505"/>
          <w:sz w:val="24"/>
          <w:szCs w:val="24"/>
          <w:lang w:val="hy-AM"/>
        </w:rPr>
        <w:t>։</w:t>
      </w:r>
      <w:r w:rsidRPr="00D23AA5">
        <w:rPr>
          <w:rFonts w:ascii="Sylfaen" w:eastAsia="Times New Roman" w:hAnsi="Sylfaen" w:cs="Segoe UI Historic"/>
          <w:color w:val="050505"/>
          <w:sz w:val="24"/>
          <w:szCs w:val="24"/>
          <w:lang w:val="hy-AM"/>
        </w:rPr>
        <w:tab/>
      </w:r>
      <w:r w:rsidRPr="00D23AA5">
        <w:rPr>
          <w:rFonts w:ascii="Sylfaen" w:eastAsia="Times New Roman" w:hAnsi="Sylfaen" w:cs="Segoe UI Historic"/>
          <w:color w:val="050505"/>
          <w:sz w:val="24"/>
          <w:szCs w:val="24"/>
          <w:lang w:val="hy-AM"/>
        </w:rPr>
        <w:br/>
      </w:r>
      <w:r w:rsidRPr="00D23AA5">
        <w:rPr>
          <w:rFonts w:ascii="Sylfaen" w:hAnsi="Sylfaen" w:cs="Sylfaen"/>
          <w:sz w:val="24"/>
          <w:szCs w:val="24"/>
          <w:lang w:val="hy-AM"/>
        </w:rPr>
        <w:t xml:space="preserve">(Մանրամասները՝ ԽԱՊԿ 2023-2024թթ. զեկույցներում, </w:t>
      </w:r>
      <w:proofErr w:type="spellStart"/>
      <w:r w:rsidRPr="00D23AA5">
        <w:rPr>
          <w:rFonts w:ascii="Sylfaen" w:hAnsi="Sylfaen" w:cs="Sylfaen"/>
          <w:sz w:val="24"/>
          <w:szCs w:val="24"/>
          <w:lang w:val="hy-AM"/>
        </w:rPr>
        <w:t>տե՛ս</w:t>
      </w:r>
      <w:proofErr w:type="spellEnd"/>
      <w:r w:rsidRPr="00D23AA5">
        <w:rPr>
          <w:rFonts w:ascii="Sylfaen" w:hAnsi="Sylfaen" w:cs="Sylfaen"/>
          <w:sz w:val="24"/>
          <w:szCs w:val="24"/>
          <w:lang w:val="hy-AM"/>
        </w:rPr>
        <w:t xml:space="preserve"> khosq.am կայքի «Զեկույցներ» բաժնում):</w:t>
      </w:r>
      <w:r w:rsidRPr="00D23AA5">
        <w:rPr>
          <w:rFonts w:ascii="Sylfaen" w:hAnsi="Sylfaen" w:cs="Sylfaen"/>
          <w:sz w:val="24"/>
          <w:szCs w:val="24"/>
          <w:lang w:val="hy-AM"/>
        </w:rPr>
        <w:br/>
      </w:r>
      <w:r w:rsidRPr="00D23AA5">
        <w:rPr>
          <w:rFonts w:ascii="Sylfaen" w:eastAsia="Times New Roman" w:hAnsi="Sylfaen" w:cs="Segoe UI Historic"/>
          <w:color w:val="050505"/>
          <w:sz w:val="24"/>
          <w:szCs w:val="24"/>
          <w:lang w:val="hy-AM"/>
        </w:rPr>
        <w:tab/>
        <w:t>Մարտի 5-ին գործն ընդունվել է նոր վարույթ, դատական նիստ է նշանակվել մայիսի 26-ին։</w:t>
      </w:r>
    </w:p>
    <w:p w14:paraId="5AB1DBDF" w14:textId="77777777" w:rsidR="00E82AFC" w:rsidRPr="00D23AA5" w:rsidRDefault="00E82AFC" w:rsidP="00E82AFC">
      <w:pPr>
        <w:spacing w:after="0" w:line="240" w:lineRule="auto"/>
        <w:rPr>
          <w:rFonts w:ascii="Sylfaen" w:eastAsia="Times New Roman" w:hAnsi="Sylfaen" w:cs="Arial"/>
          <w:kern w:val="36"/>
          <w:sz w:val="24"/>
          <w:szCs w:val="24"/>
          <w:lang w:val="hy-AM"/>
        </w:rPr>
      </w:pPr>
    </w:p>
    <w:p w14:paraId="744CEF32" w14:textId="77777777" w:rsidR="00E82AFC" w:rsidRPr="00D23AA5" w:rsidRDefault="00E82AFC" w:rsidP="00E82AFC">
      <w:pPr>
        <w:spacing w:after="0" w:line="240" w:lineRule="auto"/>
        <w:rPr>
          <w:rFonts w:ascii="Sylfaen" w:hAnsi="Sylfaen"/>
          <w:b/>
          <w:bCs/>
          <w:sz w:val="24"/>
          <w:szCs w:val="24"/>
          <w:shd w:val="clear" w:color="auto" w:fill="FFFFFF"/>
          <w:lang w:val="hy-AM" w:eastAsia="ru-RU"/>
        </w:rPr>
      </w:pPr>
      <w:r w:rsidRPr="00D23AA5">
        <w:rPr>
          <w:rFonts w:ascii="Sylfaen" w:hAnsi="Sylfaen"/>
          <w:b/>
          <w:bCs/>
          <w:sz w:val="24"/>
          <w:szCs w:val="24"/>
          <w:shd w:val="clear" w:color="auto" w:fill="FFFFFF"/>
          <w:lang w:val="hy-AM" w:eastAsia="ru-RU"/>
        </w:rPr>
        <w:tab/>
        <w:t xml:space="preserve">Փետրվարի 19-ին </w:t>
      </w:r>
      <w:r w:rsidRPr="00D23AA5">
        <w:rPr>
          <w:rFonts w:ascii="Sylfaen" w:hAnsi="Sylfaen"/>
          <w:sz w:val="24"/>
          <w:szCs w:val="24"/>
          <w:shd w:val="clear" w:color="auto" w:fill="FFFFFF"/>
          <w:lang w:val="hy-AM" w:eastAsia="ru-RU"/>
        </w:rPr>
        <w:t xml:space="preserve">նոր քննությամբ </w:t>
      </w:r>
      <w:r>
        <w:rPr>
          <w:rFonts w:ascii="Sylfaen" w:hAnsi="Sylfaen"/>
          <w:sz w:val="24"/>
          <w:szCs w:val="24"/>
          <w:shd w:val="clear" w:color="auto" w:fill="FFFFFF"/>
          <w:lang w:val="hy-AM" w:eastAsia="ru-RU"/>
        </w:rPr>
        <w:t>կայացել</w:t>
      </w:r>
      <w:r w:rsidRPr="00D23AA5">
        <w:rPr>
          <w:rFonts w:ascii="Sylfaen" w:hAnsi="Sylfaen"/>
          <w:sz w:val="24"/>
          <w:szCs w:val="24"/>
          <w:shd w:val="clear" w:color="auto" w:fill="FFFFFF"/>
          <w:lang w:val="hy-AM" w:eastAsia="ru-RU"/>
        </w:rPr>
        <w:t xml:space="preserve"> է</w:t>
      </w:r>
      <w:r w:rsidRPr="00D23AA5">
        <w:rPr>
          <w:rFonts w:ascii="Sylfaen" w:hAnsi="Sylfaen"/>
          <w:b/>
          <w:bCs/>
          <w:sz w:val="24"/>
          <w:szCs w:val="24"/>
          <w:shd w:val="clear" w:color="auto" w:fill="FFFFFF"/>
          <w:lang w:val="hy-AM" w:eastAsia="ru-RU"/>
        </w:rPr>
        <w:t xml:space="preserve"> </w:t>
      </w:r>
      <w:r w:rsidRPr="00D23AA5">
        <w:rPr>
          <w:rFonts w:ascii="Sylfaen" w:eastAsia="Times New Roman" w:hAnsi="Sylfaen" w:cs="Times New Roman"/>
          <w:sz w:val="24"/>
          <w:szCs w:val="24"/>
          <w:lang w:val="hy-AM" w:eastAsia="ru-RU"/>
        </w:rPr>
        <w:t>«</w:t>
      </w:r>
      <w:r w:rsidRPr="00D23AA5">
        <w:rPr>
          <w:rFonts w:ascii="Sylfaen" w:eastAsia="Times New Roman" w:hAnsi="Sylfaen" w:cs="Times New Roman"/>
          <w:sz w:val="24"/>
          <w:szCs w:val="24"/>
          <w:shd w:val="clear" w:color="auto" w:fill="FFFFFF"/>
          <w:lang w:val="hy-AM" w:eastAsia="ru-RU"/>
        </w:rPr>
        <w:t xml:space="preserve">Հայաստանի պետական հետաքրքրությունների ֆոնդ» ՓԲԸ-ն ընդդեմ «168 ժամ» ՍՊԸ-ի գործով նիստ՝ </w:t>
      </w:r>
      <w:r w:rsidRPr="00D23AA5">
        <w:rPr>
          <w:rFonts w:ascii="Sylfaen" w:hAnsi="Sylfaen"/>
          <w:sz w:val="24"/>
          <w:szCs w:val="24"/>
          <w:shd w:val="clear" w:color="auto" w:fill="FFFFFF"/>
          <w:lang w:val="hy-AM"/>
        </w:rPr>
        <w:t>գործարար համբավն արատավորող տեղեկությունները հերքելու և դրամական փոխհատուցում վճարելու պահանջներով։</w:t>
      </w:r>
    </w:p>
    <w:p w14:paraId="468154AA" w14:textId="77777777" w:rsidR="00E82AFC" w:rsidRPr="00D23AA5" w:rsidRDefault="00E82AFC" w:rsidP="00E82AFC">
      <w:pPr>
        <w:spacing w:after="0" w:line="240" w:lineRule="auto"/>
        <w:rPr>
          <w:rFonts w:ascii="Sylfaen" w:hAnsi="Sylfaen"/>
          <w:sz w:val="24"/>
          <w:szCs w:val="24"/>
          <w:shd w:val="clear" w:color="auto" w:fill="FFFFFF"/>
          <w:lang w:val="hy-AM"/>
        </w:rPr>
      </w:pPr>
      <w:r w:rsidRPr="00D23AA5">
        <w:rPr>
          <w:rFonts w:ascii="Sylfaen" w:hAnsi="Sylfaen"/>
          <w:b/>
          <w:bCs/>
          <w:sz w:val="24"/>
          <w:szCs w:val="24"/>
          <w:shd w:val="clear" w:color="auto" w:fill="FFFFFF"/>
          <w:lang w:val="hy-AM" w:eastAsia="ru-RU"/>
        </w:rPr>
        <w:tab/>
      </w:r>
      <w:r w:rsidRPr="00D23AA5">
        <w:rPr>
          <w:rFonts w:ascii="Sylfaen" w:hAnsi="Sylfaen"/>
          <w:sz w:val="24"/>
          <w:szCs w:val="24"/>
          <w:shd w:val="clear" w:color="auto" w:fill="FFFFFF"/>
          <w:lang w:val="hy-AM"/>
        </w:rPr>
        <w:t>Հայցը ներկայացվել է 2021թ</w:t>
      </w:r>
      <w:r w:rsidRPr="00D23AA5">
        <w:rPr>
          <w:sz w:val="24"/>
          <w:szCs w:val="24"/>
          <w:shd w:val="clear" w:color="auto" w:fill="FFFFFF"/>
          <w:lang w:val="hy-AM"/>
        </w:rPr>
        <w:t xml:space="preserve">․ </w:t>
      </w:r>
      <w:r w:rsidRPr="00D23AA5">
        <w:rPr>
          <w:rFonts w:ascii="Sylfaen" w:hAnsi="Sylfaen" w:cs="Sylfaen"/>
          <w:sz w:val="24"/>
          <w:szCs w:val="24"/>
          <w:shd w:val="clear" w:color="auto" w:fill="FFFFFF"/>
          <w:lang w:val="hy-AM"/>
        </w:rPr>
        <w:t>մ</w:t>
      </w:r>
      <w:r w:rsidRPr="00D23AA5">
        <w:rPr>
          <w:rFonts w:ascii="Sylfaen" w:hAnsi="Sylfaen"/>
          <w:sz w:val="24"/>
          <w:szCs w:val="24"/>
          <w:shd w:val="clear" w:color="auto" w:fill="FFFFFF"/>
          <w:lang w:val="hy-AM"/>
        </w:rPr>
        <w:t xml:space="preserve">այիսի 13-ին, իսկ առիթն ապրիլի 12-ին </w:t>
      </w:r>
      <w:r w:rsidRPr="00D23AA5">
        <w:rPr>
          <w:rFonts w:ascii="Sylfaen" w:hAnsi="Sylfaen"/>
          <w:i/>
          <w:iCs/>
          <w:sz w:val="24"/>
          <w:szCs w:val="24"/>
          <w:shd w:val="clear" w:color="auto" w:fill="FFFFFF"/>
          <w:lang w:val="hy-AM"/>
        </w:rPr>
        <w:t>168</w:t>
      </w:r>
      <w:r w:rsidRPr="00D23AA5">
        <w:rPr>
          <w:i/>
          <w:iCs/>
          <w:sz w:val="24"/>
          <w:szCs w:val="24"/>
          <w:shd w:val="clear" w:color="auto" w:fill="FFFFFF"/>
          <w:lang w:val="hy-AM"/>
        </w:rPr>
        <w:t>․</w:t>
      </w:r>
      <w:r w:rsidRPr="00D23AA5">
        <w:rPr>
          <w:rFonts w:ascii="Sylfaen" w:hAnsi="Sylfaen"/>
          <w:i/>
          <w:iCs/>
          <w:sz w:val="24"/>
          <w:szCs w:val="24"/>
          <w:shd w:val="clear" w:color="auto" w:fill="FFFFFF"/>
          <w:lang w:val="hy-AM"/>
        </w:rPr>
        <w:t>am</w:t>
      </w:r>
      <w:r w:rsidRPr="00D23AA5">
        <w:rPr>
          <w:rFonts w:ascii="Sylfaen" w:hAnsi="Sylfaen"/>
          <w:sz w:val="24"/>
          <w:szCs w:val="24"/>
          <w:shd w:val="clear" w:color="auto" w:fill="FFFFFF"/>
          <w:lang w:val="hy-AM"/>
        </w:rPr>
        <w:t xml:space="preserve"> </w:t>
      </w:r>
      <w:proofErr w:type="spellStart"/>
      <w:r w:rsidRPr="00D23AA5">
        <w:rPr>
          <w:rFonts w:ascii="Sylfaen" w:hAnsi="Sylfaen"/>
          <w:sz w:val="24"/>
          <w:szCs w:val="24"/>
          <w:shd w:val="clear" w:color="auto" w:fill="FFFFFF"/>
          <w:lang w:val="hy-AM"/>
        </w:rPr>
        <w:t>կայքում</w:t>
      </w:r>
      <w:proofErr w:type="spellEnd"/>
      <w:r w:rsidRPr="00D23AA5">
        <w:rPr>
          <w:rFonts w:ascii="Sylfaen" w:hAnsi="Sylfaen"/>
          <w:sz w:val="24"/>
          <w:szCs w:val="24"/>
          <w:shd w:val="clear" w:color="auto" w:fill="FFFFFF"/>
          <w:lang w:val="hy-AM"/>
        </w:rPr>
        <w:t xml:space="preserve"> հրապարակված «Ներդրումներին սպասելիս» հոդվածն է, որտեղ մասնավորապես նշվում է, որ խոստացված ներդրումները ֆոնդը չի կատարում</w:t>
      </w:r>
      <w:r w:rsidRPr="00D23AA5">
        <w:rPr>
          <w:rStyle w:val="FootnoteReference"/>
        </w:rPr>
        <w:footnoteReference w:id="80"/>
      </w:r>
      <w:r w:rsidRPr="00D23AA5">
        <w:rPr>
          <w:rStyle w:val="FootnoteReference"/>
          <w:lang w:val="hy-AM"/>
        </w:rPr>
        <w:t>։</w:t>
      </w:r>
      <w:r w:rsidRPr="00D23AA5">
        <w:rPr>
          <w:rFonts w:ascii="Sylfaen" w:hAnsi="Sylfaen"/>
          <w:shd w:val="clear" w:color="auto" w:fill="FFFFFF"/>
          <w:lang w:val="hy-AM"/>
        </w:rPr>
        <w:t xml:space="preserve"> </w:t>
      </w:r>
      <w:r w:rsidRPr="00D23AA5">
        <w:rPr>
          <w:rFonts w:ascii="Sylfaen" w:hAnsi="Sylfaen"/>
          <w:sz w:val="24"/>
          <w:szCs w:val="24"/>
          <w:shd w:val="clear" w:color="auto" w:fill="FFFFFF"/>
          <w:lang w:val="hy-AM"/>
        </w:rPr>
        <w:t xml:space="preserve">Ի դեպ, հայցը քննվում էր կրկնակի (մանրամասները՝ ԽԱՊԿ 2021-2024թթ. զեկույցներում, </w:t>
      </w:r>
      <w:proofErr w:type="spellStart"/>
      <w:r w:rsidRPr="00D23AA5">
        <w:rPr>
          <w:rFonts w:ascii="Sylfaen" w:hAnsi="Sylfaen"/>
          <w:sz w:val="24"/>
          <w:szCs w:val="24"/>
          <w:shd w:val="clear" w:color="auto" w:fill="FFFFFF"/>
          <w:lang w:val="hy-AM"/>
        </w:rPr>
        <w:t>տե՛ս</w:t>
      </w:r>
      <w:proofErr w:type="spellEnd"/>
      <w:r w:rsidRPr="00D23AA5">
        <w:rPr>
          <w:rFonts w:ascii="Sylfaen" w:hAnsi="Sylfaen"/>
          <w:sz w:val="24"/>
          <w:szCs w:val="24"/>
          <w:shd w:val="clear" w:color="auto" w:fill="FFFFFF"/>
          <w:lang w:val="hy-AM"/>
        </w:rPr>
        <w:t xml:space="preserve"> www.khosq.am կայքի «Զեկույցներ» բաժնում)։</w:t>
      </w:r>
      <w:r w:rsidRPr="00D23AA5">
        <w:rPr>
          <w:rFonts w:ascii="Sylfaen" w:hAnsi="Sylfaen"/>
          <w:lang w:val="hy-AM"/>
        </w:rPr>
        <w:t xml:space="preserve"> </w:t>
      </w:r>
      <w:r w:rsidRPr="00D23AA5">
        <w:rPr>
          <w:rFonts w:ascii="Sylfaen" w:hAnsi="Sylfaen"/>
          <w:lang w:val="hy-AM"/>
        </w:rPr>
        <w:br/>
      </w:r>
      <w:r w:rsidRPr="00D23AA5">
        <w:rPr>
          <w:rFonts w:ascii="Sylfaen" w:hAnsi="Sylfaen"/>
          <w:sz w:val="24"/>
          <w:szCs w:val="24"/>
          <w:shd w:val="clear" w:color="auto" w:fill="FFFFFF"/>
          <w:lang w:val="hy-AM"/>
        </w:rPr>
        <w:tab/>
      </w:r>
      <w:r w:rsidRPr="00D23AA5">
        <w:rPr>
          <w:rFonts w:ascii="Sylfaen" w:eastAsia="Times New Roman" w:hAnsi="Sylfaen" w:cs="Times New Roman"/>
          <w:sz w:val="24"/>
          <w:szCs w:val="24"/>
          <w:shd w:val="clear" w:color="auto" w:fill="FFFFFF"/>
          <w:lang w:val="hy-AM" w:eastAsia="ru-RU"/>
        </w:rPr>
        <w:t>2023թ</w:t>
      </w:r>
      <w:r w:rsidRPr="00D23AA5">
        <w:rPr>
          <w:rFonts w:ascii="Times New Roman" w:eastAsia="Times New Roman" w:hAnsi="Times New Roman" w:cs="Times New Roman"/>
          <w:sz w:val="24"/>
          <w:szCs w:val="24"/>
          <w:shd w:val="clear" w:color="auto" w:fill="FFFFFF"/>
          <w:lang w:val="hy-AM" w:eastAsia="ru-RU"/>
        </w:rPr>
        <w:t>․</w:t>
      </w:r>
      <w:r w:rsidRPr="00D23AA5">
        <w:rPr>
          <w:rFonts w:ascii="Sylfaen" w:eastAsia="Times New Roman" w:hAnsi="Sylfaen" w:cs="Times New Roman"/>
          <w:sz w:val="24"/>
          <w:szCs w:val="24"/>
          <w:shd w:val="clear" w:color="auto" w:fill="FFFFFF"/>
          <w:lang w:val="hy-AM" w:eastAsia="ru-RU"/>
        </w:rPr>
        <w:t xml:space="preserve"> </w:t>
      </w:r>
      <w:r w:rsidRPr="00D23AA5">
        <w:rPr>
          <w:rFonts w:ascii="Sylfaen" w:eastAsia="Times New Roman" w:hAnsi="Sylfaen" w:cs="Sylfaen"/>
          <w:sz w:val="24"/>
          <w:szCs w:val="24"/>
          <w:shd w:val="clear" w:color="auto" w:fill="FFFFFF"/>
          <w:lang w:val="hy-AM" w:eastAsia="ru-RU"/>
        </w:rPr>
        <w:t>նոյեմբերի</w:t>
      </w:r>
      <w:r w:rsidRPr="00D23AA5">
        <w:rPr>
          <w:rFonts w:ascii="Sylfaen" w:eastAsia="Times New Roman" w:hAnsi="Sylfaen" w:cs="Times New Roman"/>
          <w:sz w:val="24"/>
          <w:szCs w:val="24"/>
          <w:shd w:val="clear" w:color="auto" w:fill="FFFFFF"/>
          <w:lang w:val="hy-AM" w:eastAsia="ru-RU"/>
        </w:rPr>
        <w:t xml:space="preserve"> 10-</w:t>
      </w:r>
      <w:r w:rsidRPr="00D23AA5">
        <w:rPr>
          <w:rFonts w:ascii="Sylfaen" w:eastAsia="Times New Roman" w:hAnsi="Sylfaen" w:cs="Sylfaen"/>
          <w:sz w:val="24"/>
          <w:szCs w:val="24"/>
          <w:shd w:val="clear" w:color="auto" w:fill="FFFFFF"/>
          <w:lang w:val="hy-AM" w:eastAsia="ru-RU"/>
        </w:rPr>
        <w:t>ին</w:t>
      </w:r>
      <w:r w:rsidRPr="00D23AA5">
        <w:rPr>
          <w:rFonts w:ascii="Sylfaen" w:eastAsia="Times New Roman" w:hAnsi="Sylfaen" w:cs="Times New Roman"/>
          <w:sz w:val="24"/>
          <w:szCs w:val="24"/>
          <w:shd w:val="clear" w:color="auto" w:fill="FFFFFF"/>
          <w:lang w:val="hy-AM" w:eastAsia="ru-RU"/>
        </w:rPr>
        <w:t xml:space="preserve"> </w:t>
      </w:r>
      <w:r w:rsidRPr="00D23AA5">
        <w:rPr>
          <w:rFonts w:ascii="Sylfaen" w:eastAsia="Times New Roman" w:hAnsi="Sylfaen" w:cs="Sylfaen"/>
          <w:sz w:val="24"/>
          <w:szCs w:val="24"/>
          <w:shd w:val="clear" w:color="auto" w:fill="FFFFFF"/>
          <w:lang w:val="hy-AM" w:eastAsia="ru-RU"/>
        </w:rPr>
        <w:t>հայցը</w:t>
      </w:r>
      <w:r w:rsidRPr="00D23AA5">
        <w:rPr>
          <w:rFonts w:ascii="Sylfaen" w:eastAsia="Times New Roman" w:hAnsi="Sylfaen" w:cs="Times New Roman"/>
          <w:sz w:val="24"/>
          <w:szCs w:val="24"/>
          <w:shd w:val="clear" w:color="auto" w:fill="FFFFFF"/>
          <w:lang w:val="hy-AM" w:eastAsia="ru-RU"/>
        </w:rPr>
        <w:t xml:space="preserve"> </w:t>
      </w:r>
      <w:r w:rsidRPr="00D23AA5">
        <w:rPr>
          <w:rFonts w:ascii="Sylfaen" w:eastAsia="Times New Roman" w:hAnsi="Sylfaen" w:cs="Sylfaen"/>
          <w:sz w:val="24"/>
          <w:szCs w:val="24"/>
          <w:shd w:val="clear" w:color="auto" w:fill="FFFFFF"/>
          <w:lang w:val="hy-AM" w:eastAsia="ru-RU"/>
        </w:rPr>
        <w:t>մերժվել</w:t>
      </w:r>
      <w:r w:rsidRPr="00D23AA5">
        <w:rPr>
          <w:rFonts w:ascii="Sylfaen" w:eastAsia="Times New Roman" w:hAnsi="Sylfaen" w:cs="Times New Roman"/>
          <w:sz w:val="24"/>
          <w:szCs w:val="24"/>
          <w:shd w:val="clear" w:color="auto" w:fill="FFFFFF"/>
          <w:lang w:val="hy-AM" w:eastAsia="ru-RU"/>
        </w:rPr>
        <w:t xml:space="preserve"> </w:t>
      </w:r>
      <w:r w:rsidRPr="00D23AA5">
        <w:rPr>
          <w:rFonts w:ascii="Sylfaen" w:eastAsia="Times New Roman" w:hAnsi="Sylfaen" w:cs="Sylfaen"/>
          <w:sz w:val="24"/>
          <w:szCs w:val="24"/>
          <w:shd w:val="clear" w:color="auto" w:fill="FFFFFF"/>
          <w:lang w:val="hy-AM" w:eastAsia="ru-RU"/>
        </w:rPr>
        <w:t>էր</w:t>
      </w:r>
      <w:r w:rsidRPr="00D23AA5">
        <w:rPr>
          <w:rFonts w:ascii="Sylfaen" w:eastAsia="Times New Roman" w:hAnsi="Sylfaen" w:cs="Times New Roman"/>
          <w:sz w:val="24"/>
          <w:szCs w:val="24"/>
          <w:shd w:val="clear" w:color="auto" w:fill="FFFFFF"/>
          <w:lang w:val="hy-AM" w:eastAsia="ru-RU"/>
        </w:rPr>
        <w:t xml:space="preserve"> հայցային վաղեմության ժամկետը լրանալու հիմքով, իսկ </w:t>
      </w:r>
      <w:r w:rsidRPr="00D23AA5">
        <w:rPr>
          <w:rFonts w:ascii="Sylfaen" w:hAnsi="Sylfaen"/>
          <w:sz w:val="24"/>
          <w:szCs w:val="24"/>
          <w:shd w:val="clear" w:color="auto" w:fill="FFFFFF"/>
          <w:lang w:val="hy-AM"/>
        </w:rPr>
        <w:t>2024թ</w:t>
      </w:r>
      <w:r w:rsidRPr="00D23AA5">
        <w:rPr>
          <w:rFonts w:ascii="Times New Roman" w:hAnsi="Times New Roman" w:cs="Times New Roman"/>
          <w:sz w:val="24"/>
          <w:szCs w:val="24"/>
          <w:shd w:val="clear" w:color="auto" w:fill="FFFFFF"/>
          <w:lang w:val="hy-AM"/>
        </w:rPr>
        <w:t>․</w:t>
      </w:r>
      <w:r w:rsidRPr="00D23AA5">
        <w:rPr>
          <w:rFonts w:ascii="Sylfaen" w:hAnsi="Sylfaen"/>
          <w:sz w:val="24"/>
          <w:szCs w:val="24"/>
          <w:shd w:val="clear" w:color="auto" w:fill="FFFFFF"/>
          <w:lang w:val="hy-AM"/>
        </w:rPr>
        <w:t xml:space="preserve"> մարտի 29-ին</w:t>
      </w:r>
      <w:r w:rsidRPr="00D23AA5">
        <w:rPr>
          <w:rFonts w:ascii="Sylfaen" w:eastAsia="Times New Roman" w:hAnsi="Sylfaen" w:cs="Times New Roman"/>
          <w:sz w:val="24"/>
          <w:szCs w:val="24"/>
          <w:shd w:val="clear" w:color="auto" w:fill="FFFFFF"/>
          <w:lang w:val="hy-AM" w:eastAsia="ru-RU"/>
        </w:rPr>
        <w:t xml:space="preserve"> հայցվորի վերաքննիչ բողոքը բավարարվել</w:t>
      </w:r>
      <w:r>
        <w:rPr>
          <w:rFonts w:ascii="Sylfaen" w:eastAsia="Times New Roman" w:hAnsi="Sylfaen" w:cs="Times New Roman"/>
          <w:sz w:val="24"/>
          <w:szCs w:val="24"/>
          <w:shd w:val="clear" w:color="auto" w:fill="FFFFFF"/>
          <w:lang w:val="hy-AM" w:eastAsia="ru-RU"/>
        </w:rPr>
        <w:t xml:space="preserve"> է, և</w:t>
      </w:r>
      <w:r w:rsidRPr="00D23AA5">
        <w:rPr>
          <w:rFonts w:ascii="Sylfaen" w:hAnsi="Sylfaen"/>
          <w:sz w:val="24"/>
          <w:szCs w:val="24"/>
          <w:shd w:val="clear" w:color="auto" w:fill="FFFFFF"/>
          <w:lang w:val="hy-AM"/>
        </w:rPr>
        <w:t xml:space="preserve"> գործն ուղարկվել է նոր քննության։ </w:t>
      </w:r>
    </w:p>
    <w:p w14:paraId="6A99CF34" w14:textId="77777777" w:rsidR="00E82AFC" w:rsidRPr="00D23AA5" w:rsidRDefault="00E82AFC" w:rsidP="00E82AFC">
      <w:pPr>
        <w:spacing w:after="0" w:line="240" w:lineRule="auto"/>
        <w:rPr>
          <w:rFonts w:ascii="Sylfaen" w:hAnsi="Sylfaen"/>
          <w:sz w:val="24"/>
          <w:szCs w:val="24"/>
          <w:shd w:val="clear" w:color="auto" w:fill="FFFFFF"/>
          <w:lang w:val="hy-AM"/>
        </w:rPr>
      </w:pPr>
      <w:r w:rsidRPr="00D23AA5">
        <w:rPr>
          <w:rFonts w:ascii="Sylfaen" w:hAnsi="Sylfaen"/>
          <w:sz w:val="24"/>
          <w:szCs w:val="24"/>
          <w:shd w:val="clear" w:color="auto" w:fill="FFFFFF"/>
          <w:lang w:val="hy-AM"/>
        </w:rPr>
        <w:tab/>
      </w:r>
      <w:r>
        <w:rPr>
          <w:rFonts w:ascii="Sylfaen" w:hAnsi="Sylfaen"/>
          <w:sz w:val="24"/>
          <w:szCs w:val="24"/>
          <w:shd w:val="clear" w:color="auto" w:fill="FFFFFF"/>
          <w:lang w:val="hy-AM"/>
        </w:rPr>
        <w:t>Հ</w:t>
      </w:r>
      <w:r w:rsidRPr="00D23AA5">
        <w:rPr>
          <w:rFonts w:ascii="Sylfaen" w:hAnsi="Sylfaen"/>
          <w:sz w:val="24"/>
          <w:szCs w:val="24"/>
          <w:shd w:val="clear" w:color="auto" w:fill="FFFFFF"/>
          <w:lang w:val="hy-AM"/>
        </w:rPr>
        <w:t xml:space="preserve">աջորդ </w:t>
      </w:r>
      <w:r>
        <w:rPr>
          <w:rFonts w:ascii="Sylfaen" w:hAnsi="Sylfaen"/>
          <w:sz w:val="24"/>
          <w:szCs w:val="24"/>
          <w:shd w:val="clear" w:color="auto" w:fill="FFFFFF"/>
          <w:lang w:val="hy-AM"/>
        </w:rPr>
        <w:t>դ</w:t>
      </w:r>
      <w:r w:rsidRPr="00D23AA5">
        <w:rPr>
          <w:rFonts w:ascii="Sylfaen" w:hAnsi="Sylfaen"/>
          <w:sz w:val="24"/>
          <w:szCs w:val="24"/>
          <w:shd w:val="clear" w:color="auto" w:fill="FFFFFF"/>
          <w:lang w:val="hy-AM"/>
        </w:rPr>
        <w:t>ատական նիստը նշանակվել է</w:t>
      </w:r>
      <w:r>
        <w:rPr>
          <w:rFonts w:ascii="Sylfaen" w:hAnsi="Sylfaen"/>
          <w:sz w:val="24"/>
          <w:szCs w:val="24"/>
          <w:shd w:val="clear" w:color="auto" w:fill="FFFFFF"/>
          <w:lang w:val="hy-AM"/>
        </w:rPr>
        <w:t xml:space="preserve"> ս. թ.</w:t>
      </w:r>
      <w:r w:rsidRPr="00D23AA5">
        <w:rPr>
          <w:rFonts w:ascii="Sylfaen" w:hAnsi="Sylfaen"/>
          <w:sz w:val="24"/>
          <w:szCs w:val="24"/>
          <w:shd w:val="clear" w:color="auto" w:fill="FFFFFF"/>
          <w:lang w:val="hy-AM"/>
        </w:rPr>
        <w:t xml:space="preserve"> մայիսի 7-ին։</w:t>
      </w:r>
    </w:p>
    <w:p w14:paraId="29AEE8BD" w14:textId="77777777" w:rsidR="00E82AFC" w:rsidRPr="00D23AA5" w:rsidRDefault="00E82AFC" w:rsidP="00E82AFC">
      <w:pPr>
        <w:spacing w:after="0" w:line="240" w:lineRule="auto"/>
        <w:rPr>
          <w:rFonts w:ascii="Sylfaen" w:hAnsi="Sylfaen"/>
          <w:sz w:val="24"/>
          <w:szCs w:val="24"/>
          <w:shd w:val="clear" w:color="auto" w:fill="FFFFFF"/>
          <w:lang w:val="hy-AM"/>
        </w:rPr>
      </w:pPr>
    </w:p>
    <w:p w14:paraId="36237540" w14:textId="77777777" w:rsidR="00E82AFC" w:rsidRPr="00D23AA5" w:rsidRDefault="00E82AFC" w:rsidP="00E82AFC">
      <w:pPr>
        <w:spacing w:after="0" w:line="240" w:lineRule="auto"/>
        <w:rPr>
          <w:rFonts w:ascii="Sylfaen" w:eastAsia="Times New Roman" w:hAnsi="Sylfaen" w:cs="Segoe UI Historic"/>
          <w:b/>
          <w:color w:val="050505"/>
          <w:sz w:val="24"/>
          <w:szCs w:val="24"/>
          <w:lang w:val="hy-AM"/>
        </w:rPr>
      </w:pPr>
      <w:r w:rsidRPr="00D23AA5">
        <w:rPr>
          <w:rFonts w:ascii="Arial" w:hAnsi="Arial" w:cs="Arial"/>
          <w:b/>
          <w:bCs/>
          <w:color w:val="26397B"/>
          <w:shd w:val="clear" w:color="auto" w:fill="FFFFFF"/>
          <w:lang w:val="hy-AM"/>
        </w:rPr>
        <w:tab/>
      </w:r>
      <w:r w:rsidRPr="00D23AA5">
        <w:rPr>
          <w:rFonts w:ascii="Sylfaen" w:eastAsia="Times New Roman" w:hAnsi="Sylfaen" w:cs="Segoe UI Historic"/>
          <w:b/>
          <w:color w:val="050505"/>
          <w:sz w:val="24"/>
          <w:szCs w:val="24"/>
          <w:lang w:val="hy-AM"/>
        </w:rPr>
        <w:t xml:space="preserve">Փետրվարի 19-ին </w:t>
      </w:r>
      <w:r w:rsidRPr="00D23AA5">
        <w:rPr>
          <w:rFonts w:ascii="Sylfaen" w:hAnsi="Sylfaen" w:cs="Segoe UI Historic"/>
          <w:color w:val="050505"/>
          <w:sz w:val="24"/>
          <w:szCs w:val="24"/>
          <w:lang w:val="hy-AM"/>
        </w:rPr>
        <w:t xml:space="preserve">«Հայաստանի պետական հետաքրքրությունների ֆոնդ» ՓԲԸ-ն և ընկերության տնօրենների խորհրդի նախագահ Տիգրան </w:t>
      </w:r>
      <w:proofErr w:type="spellStart"/>
      <w:r w:rsidRPr="00D23AA5">
        <w:rPr>
          <w:rFonts w:ascii="Sylfaen" w:hAnsi="Sylfaen" w:cs="Segoe UI Historic"/>
          <w:color w:val="050505"/>
          <w:sz w:val="24"/>
          <w:szCs w:val="24"/>
          <w:lang w:val="hy-AM"/>
        </w:rPr>
        <w:t>Ավինյանն</w:t>
      </w:r>
      <w:proofErr w:type="spellEnd"/>
      <w:r w:rsidRPr="00D23AA5">
        <w:rPr>
          <w:rFonts w:ascii="Sylfaen" w:hAnsi="Sylfaen" w:cs="Segoe UI Historic"/>
          <w:color w:val="050505"/>
          <w:sz w:val="24"/>
          <w:szCs w:val="24"/>
          <w:lang w:val="hy-AM"/>
        </w:rPr>
        <w:t xml:space="preserve"> ընդդեմ «</w:t>
      </w:r>
      <w:proofErr w:type="spellStart"/>
      <w:r w:rsidRPr="00D23AA5">
        <w:rPr>
          <w:rFonts w:ascii="Sylfaen" w:hAnsi="Sylfaen" w:cs="Segoe UI Historic"/>
          <w:color w:val="050505"/>
          <w:sz w:val="24"/>
          <w:szCs w:val="24"/>
          <w:lang w:val="hy-AM"/>
        </w:rPr>
        <w:t>Փաստինֆո</w:t>
      </w:r>
      <w:proofErr w:type="spellEnd"/>
      <w:r w:rsidRPr="00D23AA5">
        <w:rPr>
          <w:rFonts w:ascii="Sylfaen" w:hAnsi="Sylfaen" w:cs="Segoe UI Historic"/>
          <w:color w:val="050505"/>
          <w:sz w:val="24"/>
          <w:szCs w:val="24"/>
          <w:lang w:val="hy-AM"/>
        </w:rPr>
        <w:t>» ՍՊԸ-ի գործով Վ</w:t>
      </w:r>
      <w:r w:rsidRPr="00D23AA5">
        <w:rPr>
          <w:rFonts w:ascii="Sylfaen" w:eastAsia="Times New Roman" w:hAnsi="Sylfaen" w:cs="Segoe UI Historic"/>
          <w:color w:val="050505"/>
          <w:sz w:val="24"/>
          <w:szCs w:val="24"/>
          <w:lang w:val="hy-AM"/>
        </w:rPr>
        <w:t xml:space="preserve">երաքննիչ </w:t>
      </w:r>
      <w:r>
        <w:rPr>
          <w:rFonts w:ascii="Sylfaen" w:eastAsia="Times New Roman" w:hAnsi="Sylfaen" w:cs="Segoe UI Historic"/>
          <w:color w:val="050505"/>
          <w:sz w:val="24"/>
          <w:szCs w:val="24"/>
          <w:lang w:val="hy-AM"/>
        </w:rPr>
        <w:t xml:space="preserve">քաղաքացիական </w:t>
      </w:r>
      <w:r w:rsidRPr="00D23AA5">
        <w:rPr>
          <w:rFonts w:ascii="Sylfaen" w:eastAsia="Times New Roman" w:hAnsi="Sylfaen" w:cs="Segoe UI Historic"/>
          <w:color w:val="050505"/>
          <w:sz w:val="24"/>
          <w:szCs w:val="24"/>
          <w:lang w:val="hy-AM"/>
        </w:rPr>
        <w:t xml:space="preserve">դատարանը բավարարել է թե՛ Տիգրան </w:t>
      </w:r>
      <w:proofErr w:type="spellStart"/>
      <w:r w:rsidRPr="00D23AA5">
        <w:rPr>
          <w:rFonts w:ascii="Sylfaen" w:eastAsia="Times New Roman" w:hAnsi="Sylfaen" w:cs="Segoe UI Historic"/>
          <w:color w:val="050505"/>
          <w:sz w:val="24"/>
          <w:szCs w:val="24"/>
          <w:lang w:val="hy-AM"/>
        </w:rPr>
        <w:t>Ավինյանի</w:t>
      </w:r>
      <w:proofErr w:type="spellEnd"/>
      <w:r w:rsidRPr="00D23AA5">
        <w:rPr>
          <w:rFonts w:ascii="Sylfaen" w:eastAsia="Times New Roman" w:hAnsi="Sylfaen" w:cs="Segoe UI Historic"/>
          <w:color w:val="050505"/>
          <w:sz w:val="24"/>
          <w:szCs w:val="24"/>
          <w:lang w:val="hy-AM"/>
        </w:rPr>
        <w:t>, թե՛</w:t>
      </w:r>
      <w:r w:rsidRPr="00D23AA5">
        <w:rPr>
          <w:rFonts w:ascii="Sylfaen" w:eastAsia="Times New Roman" w:hAnsi="Sylfaen" w:cs="Segoe UI Historic"/>
          <w:b/>
          <w:color w:val="050505"/>
          <w:sz w:val="24"/>
          <w:szCs w:val="24"/>
          <w:lang w:val="hy-AM"/>
        </w:rPr>
        <w:t xml:space="preserve"> </w:t>
      </w:r>
      <w:r w:rsidRPr="00D23AA5">
        <w:rPr>
          <w:rFonts w:ascii="Sylfaen" w:hAnsi="Sylfaen" w:cs="Segoe UI Historic"/>
          <w:color w:val="050505"/>
          <w:sz w:val="24"/>
          <w:szCs w:val="24"/>
          <w:lang w:val="hy-AM"/>
        </w:rPr>
        <w:t>«</w:t>
      </w:r>
      <w:proofErr w:type="spellStart"/>
      <w:r w:rsidRPr="00D23AA5">
        <w:rPr>
          <w:rFonts w:ascii="Sylfaen" w:hAnsi="Sylfaen" w:cs="Segoe UI Historic"/>
          <w:color w:val="050505"/>
          <w:sz w:val="24"/>
          <w:szCs w:val="24"/>
          <w:lang w:val="hy-AM"/>
        </w:rPr>
        <w:t>Փաստինֆո</w:t>
      </w:r>
      <w:proofErr w:type="spellEnd"/>
      <w:r w:rsidRPr="00D23AA5">
        <w:rPr>
          <w:rFonts w:ascii="Sylfaen" w:hAnsi="Sylfaen" w:cs="Segoe UI Historic"/>
          <w:color w:val="050505"/>
          <w:sz w:val="24"/>
          <w:szCs w:val="24"/>
          <w:lang w:val="hy-AM"/>
        </w:rPr>
        <w:t>» ՍՊԸ-ի</w:t>
      </w:r>
      <w:r w:rsidRPr="00D23AA5">
        <w:rPr>
          <w:rFonts w:ascii="Sylfaen" w:eastAsia="Times New Roman" w:hAnsi="Sylfaen" w:cs="Segoe UI Historic"/>
          <w:b/>
          <w:color w:val="050505"/>
          <w:sz w:val="24"/>
          <w:szCs w:val="24"/>
          <w:lang w:val="hy-AM"/>
        </w:rPr>
        <w:t xml:space="preserve"> </w:t>
      </w:r>
      <w:r w:rsidRPr="00D23AA5">
        <w:rPr>
          <w:rFonts w:ascii="Sylfaen" w:eastAsia="Times New Roman" w:hAnsi="Sylfaen" w:cs="Segoe UI Historic"/>
          <w:bCs/>
          <w:color w:val="050505"/>
          <w:sz w:val="24"/>
          <w:szCs w:val="24"/>
          <w:lang w:val="hy-AM"/>
        </w:rPr>
        <w:t>բողոքները, գործն ուղարկել նոր քննության։</w:t>
      </w:r>
    </w:p>
    <w:p w14:paraId="0955E2E2" w14:textId="77777777" w:rsidR="00E82AFC" w:rsidRPr="00D23AA5" w:rsidRDefault="00E82AFC" w:rsidP="00E82AFC">
      <w:pPr>
        <w:spacing w:after="0" w:line="240" w:lineRule="auto"/>
        <w:ind w:firstLine="708"/>
        <w:rPr>
          <w:rFonts w:ascii="Sylfaen" w:eastAsia="Times New Roman" w:hAnsi="Sylfaen" w:cs="Times New Roman"/>
          <w:sz w:val="24"/>
          <w:szCs w:val="24"/>
          <w:lang w:val="hy-AM"/>
        </w:rPr>
      </w:pPr>
      <w:r w:rsidRPr="00D23AA5">
        <w:rPr>
          <w:rFonts w:ascii="Sylfaen" w:hAnsi="Sylfaen" w:cs="Segoe UI Historic"/>
          <w:color w:val="050505"/>
          <w:sz w:val="24"/>
          <w:szCs w:val="24"/>
          <w:lang w:val="hy-AM"/>
        </w:rPr>
        <w:t xml:space="preserve">Պատիվը, արժանապատվությունը և գործարար համբավն արատավորող տեղեկությունները </w:t>
      </w:r>
      <w:proofErr w:type="spellStart"/>
      <w:r w:rsidRPr="00D23AA5">
        <w:rPr>
          <w:rFonts w:ascii="Sylfaen" w:hAnsi="Sylfaen" w:cs="Segoe UI Historic"/>
          <w:color w:val="050505"/>
          <w:sz w:val="24"/>
          <w:szCs w:val="24"/>
          <w:lang w:val="hy-AM"/>
        </w:rPr>
        <w:t>հերքելուն</w:t>
      </w:r>
      <w:proofErr w:type="spellEnd"/>
      <w:r w:rsidRPr="00D23AA5">
        <w:rPr>
          <w:rFonts w:ascii="Sylfaen" w:hAnsi="Sylfaen" w:cs="Segoe UI Historic"/>
          <w:color w:val="050505"/>
          <w:sz w:val="24"/>
          <w:szCs w:val="24"/>
          <w:lang w:val="hy-AM"/>
        </w:rPr>
        <w:t xml:space="preserve"> պարտավորեցնելու և դրամական փոխհատուցում վճարելու պահանջներով այս հայցը ներկայացվել է </w:t>
      </w:r>
      <w:r w:rsidRPr="00D23AA5">
        <w:rPr>
          <w:rFonts w:ascii="Sylfaen" w:eastAsia="Times New Roman" w:hAnsi="Sylfaen" w:cs="Segoe UI Historic"/>
          <w:b/>
          <w:color w:val="050505"/>
          <w:sz w:val="24"/>
          <w:szCs w:val="24"/>
          <w:lang w:val="hy-AM"/>
        </w:rPr>
        <w:tab/>
      </w:r>
      <w:r w:rsidRPr="00D23AA5">
        <w:rPr>
          <w:rFonts w:ascii="Sylfaen" w:eastAsia="Times New Roman" w:hAnsi="Sylfaen" w:cs="Segoe UI Historic"/>
          <w:color w:val="050505"/>
          <w:sz w:val="24"/>
          <w:szCs w:val="24"/>
          <w:lang w:val="hy-AM"/>
        </w:rPr>
        <w:t>2023թ</w:t>
      </w:r>
      <w:r w:rsidRPr="00D23AA5">
        <w:rPr>
          <w:rFonts w:ascii="Times New Roman" w:eastAsia="Times New Roman" w:hAnsi="Times New Roman" w:cs="Times New Roman"/>
          <w:color w:val="050505"/>
          <w:sz w:val="24"/>
          <w:szCs w:val="24"/>
          <w:lang w:val="hy-AM"/>
        </w:rPr>
        <w:t xml:space="preserve">․ </w:t>
      </w:r>
      <w:r w:rsidRPr="00D23AA5">
        <w:rPr>
          <w:rFonts w:ascii="Sylfaen" w:eastAsia="Times New Roman" w:hAnsi="Sylfaen" w:cs="Segoe UI Historic"/>
          <w:color w:val="050505"/>
          <w:sz w:val="24"/>
          <w:szCs w:val="24"/>
          <w:lang w:val="hy-AM"/>
        </w:rPr>
        <w:t xml:space="preserve">մարտի 16-ին, իսկ առիթը ՍՊԸ-ին պատկանող </w:t>
      </w:r>
      <w:r w:rsidRPr="00D23AA5">
        <w:rPr>
          <w:rFonts w:ascii="Sylfaen" w:hAnsi="Sylfaen" w:cs="Segoe UI Historic"/>
          <w:i/>
          <w:iCs/>
          <w:color w:val="050505"/>
          <w:sz w:val="24"/>
          <w:szCs w:val="24"/>
          <w:lang w:val="hy-AM"/>
        </w:rPr>
        <w:t>Pastinfo.am</w:t>
      </w:r>
      <w:r w:rsidRPr="00D23AA5">
        <w:rPr>
          <w:rFonts w:ascii="Sylfaen" w:hAnsi="Sylfaen" w:cs="Segoe UI Historic"/>
          <w:color w:val="050505"/>
          <w:sz w:val="24"/>
          <w:szCs w:val="24"/>
          <w:lang w:val="hy-AM"/>
        </w:rPr>
        <w:t xml:space="preserve"> լրատվական </w:t>
      </w:r>
      <w:proofErr w:type="spellStart"/>
      <w:r w:rsidRPr="00D23AA5">
        <w:rPr>
          <w:rFonts w:ascii="Sylfaen" w:hAnsi="Sylfaen" w:cs="Segoe UI Historic"/>
          <w:color w:val="050505"/>
          <w:sz w:val="24"/>
          <w:szCs w:val="24"/>
          <w:lang w:val="hy-AM"/>
        </w:rPr>
        <w:t>կայքում</w:t>
      </w:r>
      <w:proofErr w:type="spellEnd"/>
      <w:r w:rsidRPr="00D23AA5">
        <w:rPr>
          <w:rFonts w:ascii="Sylfaen" w:hAnsi="Sylfaen" w:cs="Segoe UI Historic"/>
          <w:color w:val="050505"/>
          <w:sz w:val="24"/>
          <w:szCs w:val="24"/>
          <w:lang w:val="hy-AM"/>
        </w:rPr>
        <w:t xml:space="preserve"> փետրվարի 20-ին հրապարակված՝ «</w:t>
      </w:r>
      <w:proofErr w:type="spellStart"/>
      <w:r w:rsidRPr="00D23AA5">
        <w:rPr>
          <w:rFonts w:ascii="Sylfaen" w:hAnsi="Sylfaen" w:cs="Segoe UI Historic"/>
          <w:color w:val="050505"/>
          <w:sz w:val="24"/>
          <w:szCs w:val="24"/>
          <w:lang w:val="hy-AM"/>
        </w:rPr>
        <w:t>Փաստինֆո</w:t>
      </w:r>
      <w:proofErr w:type="spellEnd"/>
      <w:r w:rsidRPr="00D23AA5">
        <w:rPr>
          <w:rFonts w:ascii="Sylfaen" w:hAnsi="Sylfaen" w:cs="Segoe UI Historic"/>
          <w:color w:val="050505"/>
          <w:sz w:val="24"/>
          <w:szCs w:val="24"/>
          <w:lang w:val="hy-AM"/>
        </w:rPr>
        <w:t xml:space="preserve">»-ի տեղեկությունը հաստատվեց. </w:t>
      </w:r>
      <w:proofErr w:type="spellStart"/>
      <w:r w:rsidRPr="00D23AA5">
        <w:rPr>
          <w:rFonts w:ascii="Sylfaen" w:hAnsi="Sylfaen" w:cs="Segoe UI Historic"/>
          <w:color w:val="050505"/>
          <w:sz w:val="24"/>
          <w:szCs w:val="24"/>
          <w:lang w:val="hy-AM"/>
        </w:rPr>
        <w:t>Ավինյանի</w:t>
      </w:r>
      <w:proofErr w:type="spellEnd"/>
      <w:r w:rsidRPr="00D23AA5">
        <w:rPr>
          <w:rFonts w:ascii="Sylfaen" w:hAnsi="Sylfaen" w:cs="Segoe UI Historic"/>
          <w:color w:val="050505"/>
          <w:sz w:val="24"/>
          <w:szCs w:val="24"/>
          <w:lang w:val="hy-AM"/>
        </w:rPr>
        <w:t xml:space="preserve"> </w:t>
      </w:r>
      <w:proofErr w:type="spellStart"/>
      <w:r w:rsidRPr="00D23AA5">
        <w:rPr>
          <w:rFonts w:ascii="Sylfaen" w:hAnsi="Sylfaen" w:cs="Segoe UI Historic"/>
          <w:color w:val="050505"/>
          <w:sz w:val="24"/>
          <w:szCs w:val="24"/>
          <w:lang w:val="hy-AM"/>
        </w:rPr>
        <w:t>պաշտոնավարումը</w:t>
      </w:r>
      <w:proofErr w:type="spellEnd"/>
      <w:r w:rsidRPr="00D23AA5">
        <w:rPr>
          <w:rFonts w:ascii="Sylfaen" w:hAnsi="Sylfaen" w:cs="Segoe UI Historic"/>
          <w:color w:val="050505"/>
          <w:sz w:val="24"/>
          <w:szCs w:val="24"/>
          <w:lang w:val="hy-AM"/>
        </w:rPr>
        <w:t xml:space="preserve"> քաղաքապետի տեղակալի պաշտոնում ապօրինի է. նա ղեկավարում է </w:t>
      </w:r>
      <w:proofErr w:type="spellStart"/>
      <w:r w:rsidRPr="00D23AA5">
        <w:rPr>
          <w:rFonts w:ascii="Sylfaen" w:hAnsi="Sylfaen" w:cs="Segoe UI Historic"/>
          <w:color w:val="050505"/>
          <w:sz w:val="24"/>
          <w:szCs w:val="24"/>
          <w:lang w:val="hy-AM"/>
        </w:rPr>
        <w:t>առևտրային</w:t>
      </w:r>
      <w:proofErr w:type="spellEnd"/>
      <w:r w:rsidRPr="00D23AA5">
        <w:rPr>
          <w:rFonts w:ascii="Sylfaen" w:hAnsi="Sylfaen" w:cs="Segoe UI Historic"/>
          <w:color w:val="050505"/>
          <w:sz w:val="24"/>
          <w:szCs w:val="24"/>
          <w:lang w:val="hy-AM"/>
        </w:rPr>
        <w:t xml:space="preserve"> կազմակերպություն, ինչի իրավունքը չունի» հոդվածն է</w:t>
      </w:r>
      <w:r w:rsidRPr="00D23AA5">
        <w:rPr>
          <w:rStyle w:val="FootnoteReference"/>
          <w:rFonts w:cs="Times New Roman"/>
          <w:sz w:val="20"/>
          <w:szCs w:val="20"/>
        </w:rPr>
        <w:footnoteReference w:id="81"/>
      </w:r>
      <w:r w:rsidRPr="00D23AA5">
        <w:rPr>
          <w:rFonts w:ascii="Sylfaen" w:hAnsi="Sylfaen" w:cs="Segoe UI Historic"/>
          <w:color w:val="050505"/>
          <w:sz w:val="24"/>
          <w:szCs w:val="24"/>
          <w:lang w:val="hy-AM"/>
        </w:rPr>
        <w:t xml:space="preserve">։ Ի դեպ, այդ թեմայով կայքի </w:t>
      </w:r>
      <w:proofErr w:type="spellStart"/>
      <w:r w:rsidRPr="00D23AA5">
        <w:rPr>
          <w:rFonts w:ascii="Sylfaen" w:hAnsi="Sylfaen" w:cs="Segoe UI Historic"/>
          <w:color w:val="050505"/>
          <w:sz w:val="24"/>
          <w:szCs w:val="24"/>
          <w:lang w:val="hy-AM"/>
        </w:rPr>
        <w:t>հայցած</w:t>
      </w:r>
      <w:proofErr w:type="spellEnd"/>
      <w:r w:rsidRPr="00D23AA5">
        <w:rPr>
          <w:rFonts w:ascii="Sylfaen" w:hAnsi="Sylfaen" w:cs="Segoe UI Historic"/>
          <w:color w:val="050505"/>
          <w:sz w:val="24"/>
          <w:szCs w:val="24"/>
          <w:lang w:val="hy-AM"/>
        </w:rPr>
        <w:t xml:space="preserve"> տեղեկությունները հայցվորները չեն տրամադրել։ </w:t>
      </w:r>
      <w:r w:rsidRPr="00D23AA5">
        <w:rPr>
          <w:rFonts w:ascii="Sylfaen" w:hAnsi="Sylfaen" w:cs="Segoe UI Historic"/>
          <w:color w:val="050505"/>
          <w:sz w:val="24"/>
          <w:szCs w:val="24"/>
          <w:lang w:val="hy-AM"/>
        </w:rPr>
        <w:br/>
      </w:r>
      <w:r w:rsidRPr="00D23AA5">
        <w:rPr>
          <w:rFonts w:ascii="Sylfaen" w:hAnsi="Sylfaen" w:cs="Segoe UI Historic"/>
          <w:color w:val="050505"/>
          <w:sz w:val="24"/>
          <w:szCs w:val="24"/>
          <w:lang w:val="hy-AM"/>
        </w:rPr>
        <w:tab/>
      </w:r>
      <w:r w:rsidRPr="00D23AA5">
        <w:rPr>
          <w:rFonts w:ascii="Sylfaen" w:hAnsi="Sylfaen"/>
          <w:sz w:val="24"/>
          <w:szCs w:val="24"/>
          <w:shd w:val="clear" w:color="auto" w:fill="FFFFFF"/>
          <w:lang w:val="hy-AM"/>
        </w:rPr>
        <w:t>Դատարանը 2024թ</w:t>
      </w:r>
      <w:r w:rsidRPr="00D23AA5">
        <w:rPr>
          <w:rFonts w:ascii="Times New Roman" w:hAnsi="Times New Roman" w:cs="Times New Roman"/>
          <w:sz w:val="24"/>
          <w:szCs w:val="24"/>
          <w:shd w:val="clear" w:color="auto" w:fill="FFFFFF"/>
          <w:lang w:val="hy-AM"/>
        </w:rPr>
        <w:t>․</w:t>
      </w:r>
      <w:r w:rsidRPr="00D23AA5">
        <w:rPr>
          <w:rFonts w:ascii="Sylfaen" w:hAnsi="Sylfaen"/>
          <w:sz w:val="24"/>
          <w:szCs w:val="24"/>
          <w:shd w:val="clear" w:color="auto" w:fill="FFFFFF"/>
          <w:lang w:val="hy-AM"/>
        </w:rPr>
        <w:t xml:space="preserve"> հունիսի 12-ին հրապարակված վճռով հայցը բավարարել է մասնակի: Հուլիսի 17-ին </w:t>
      </w:r>
      <w:r w:rsidRPr="00D23AA5">
        <w:rPr>
          <w:rFonts w:ascii="Sylfaen" w:eastAsia="Times New Roman" w:hAnsi="Sylfaen" w:cs="Times New Roman"/>
          <w:sz w:val="24"/>
          <w:szCs w:val="24"/>
          <w:lang w:val="hy-AM"/>
        </w:rPr>
        <w:t>հայցվորը, իսկ 19-ին պատասխանողը վճռի դեմ վերաքննիչ բողոքներ են ներկայացրել</w:t>
      </w:r>
      <w:r w:rsidRPr="00D23AA5">
        <w:rPr>
          <w:rFonts w:ascii="Times New Roman" w:eastAsia="Times New Roman" w:hAnsi="Times New Roman" w:cs="Times New Roman"/>
          <w:sz w:val="24"/>
          <w:szCs w:val="24"/>
          <w:lang w:val="hy-AM"/>
        </w:rPr>
        <w:t>․</w:t>
      </w:r>
      <w:r w:rsidRPr="00D23AA5">
        <w:rPr>
          <w:rFonts w:ascii="Sylfaen" w:eastAsia="Times New Roman" w:hAnsi="Sylfaen" w:cs="Times New Roman"/>
          <w:sz w:val="24"/>
          <w:szCs w:val="24"/>
          <w:lang w:val="hy-AM"/>
        </w:rPr>
        <w:t xml:space="preserve"> </w:t>
      </w:r>
      <w:r w:rsidRPr="00D23AA5">
        <w:rPr>
          <w:rFonts w:ascii="Sylfaen" w:eastAsia="Times New Roman" w:hAnsi="Sylfaen" w:cs="Sylfaen"/>
          <w:sz w:val="24"/>
          <w:szCs w:val="24"/>
          <w:lang w:val="hy-AM"/>
        </w:rPr>
        <w:t>հայցվորը</w:t>
      </w:r>
      <w:r w:rsidRPr="00D23AA5">
        <w:rPr>
          <w:rFonts w:ascii="Sylfaen" w:eastAsia="Times New Roman" w:hAnsi="Sylfaen" w:cs="Times New Roman"/>
          <w:sz w:val="24"/>
          <w:szCs w:val="24"/>
          <w:lang w:val="hy-AM"/>
        </w:rPr>
        <w:t>՝ պահանջած 6 միլիոն</w:t>
      </w:r>
      <w:r>
        <w:rPr>
          <w:rFonts w:ascii="Sylfaen" w:eastAsia="Times New Roman" w:hAnsi="Sylfaen" w:cs="Times New Roman"/>
          <w:sz w:val="24"/>
          <w:szCs w:val="24"/>
          <w:lang w:val="hy-AM"/>
        </w:rPr>
        <w:t xml:space="preserve"> դրամ</w:t>
      </w:r>
      <w:r w:rsidRPr="00D23AA5">
        <w:rPr>
          <w:rFonts w:ascii="Sylfaen" w:eastAsia="Times New Roman" w:hAnsi="Sylfaen" w:cs="Times New Roman"/>
          <w:sz w:val="24"/>
          <w:szCs w:val="24"/>
          <w:lang w:val="hy-AM"/>
        </w:rPr>
        <w:t>ի փոխարեն</w:t>
      </w:r>
      <w:r>
        <w:rPr>
          <w:rFonts w:ascii="Sylfaen" w:eastAsia="Times New Roman" w:hAnsi="Sylfaen" w:cs="Times New Roman"/>
          <w:sz w:val="24"/>
          <w:szCs w:val="24"/>
          <w:lang w:val="hy-AM"/>
        </w:rPr>
        <w:t xml:space="preserve"> ՓԲԸ-ին և </w:t>
      </w:r>
      <w:proofErr w:type="spellStart"/>
      <w:r>
        <w:rPr>
          <w:rFonts w:ascii="Sylfaen" w:eastAsia="Times New Roman" w:hAnsi="Sylfaen" w:cs="Times New Roman"/>
          <w:sz w:val="24"/>
          <w:szCs w:val="24"/>
          <w:lang w:val="hy-AM"/>
        </w:rPr>
        <w:t>Ավինյանին</w:t>
      </w:r>
      <w:proofErr w:type="spellEnd"/>
      <w:r w:rsidRPr="00D23AA5">
        <w:rPr>
          <w:rFonts w:ascii="Sylfaen" w:eastAsia="Times New Roman" w:hAnsi="Sylfaen" w:cs="Times New Roman"/>
          <w:sz w:val="24"/>
          <w:szCs w:val="24"/>
          <w:lang w:val="hy-AM"/>
        </w:rPr>
        <w:t xml:space="preserve"> 200 հազարական դրամի փոխհատուցում սահմանելու, իսկ պատասխանողը՝ հայցը բավարարելու համար։ </w:t>
      </w:r>
      <w:r w:rsidRPr="00D23AA5">
        <w:rPr>
          <w:rFonts w:ascii="Sylfaen" w:eastAsia="Times New Roman" w:hAnsi="Sylfaen" w:cs="Times New Roman"/>
          <w:sz w:val="24"/>
          <w:szCs w:val="24"/>
          <w:lang w:val="hy-AM"/>
        </w:rPr>
        <w:br/>
      </w:r>
      <w:r w:rsidRPr="00D23AA5">
        <w:rPr>
          <w:rFonts w:ascii="Sylfaen" w:eastAsia="Times New Roman" w:hAnsi="Sylfaen" w:cs="Times New Roman"/>
          <w:sz w:val="24"/>
          <w:szCs w:val="24"/>
          <w:lang w:val="hy-AM"/>
        </w:rPr>
        <w:lastRenderedPageBreak/>
        <w:tab/>
        <w:t>Մինչ եռամսյակի ավարտ գործն առաջին ատյանի դատարանում նոր վարույթ չի ընդունվել։</w:t>
      </w:r>
    </w:p>
    <w:p w14:paraId="3EEDA848" w14:textId="77777777" w:rsidR="00E82AFC" w:rsidRPr="00D23AA5" w:rsidRDefault="00E82AFC" w:rsidP="00E82AFC">
      <w:pPr>
        <w:spacing w:after="0" w:line="240" w:lineRule="auto"/>
        <w:ind w:firstLine="720"/>
        <w:rPr>
          <w:rFonts w:ascii="Sylfaen" w:hAnsi="Sylfaen"/>
          <w:color w:val="C00000"/>
          <w:shd w:val="clear" w:color="auto" w:fill="FFFFFF"/>
          <w:lang w:val="hy-AM"/>
        </w:rPr>
      </w:pPr>
    </w:p>
    <w:p w14:paraId="3E5DA421" w14:textId="77777777" w:rsidR="00E82AFC" w:rsidRPr="00D23AA5" w:rsidRDefault="00E82AFC" w:rsidP="00E82AFC">
      <w:pPr>
        <w:spacing w:after="0" w:line="240" w:lineRule="auto"/>
        <w:rPr>
          <w:rFonts w:ascii="Sylfaen" w:hAnsi="Sylfaen"/>
          <w:bCs/>
          <w:color w:val="FF0000"/>
          <w:sz w:val="24"/>
          <w:szCs w:val="24"/>
          <w:lang w:val="hy-AM"/>
        </w:rPr>
      </w:pPr>
      <w:r w:rsidRPr="00D23AA5">
        <w:rPr>
          <w:rFonts w:ascii="Sylfaen" w:hAnsi="Sylfaen"/>
          <w:b/>
          <w:color w:val="FF0000"/>
          <w:sz w:val="24"/>
          <w:szCs w:val="24"/>
          <w:lang w:val="hy-AM"/>
        </w:rPr>
        <w:tab/>
      </w:r>
      <w:r w:rsidRPr="00D23AA5">
        <w:rPr>
          <w:rFonts w:ascii="Sylfaen" w:hAnsi="Sylfaen"/>
          <w:b/>
          <w:sz w:val="24"/>
          <w:szCs w:val="24"/>
          <w:lang w:val="hy-AM"/>
        </w:rPr>
        <w:t xml:space="preserve">Փետրվարի 19-ին </w:t>
      </w:r>
      <w:proofErr w:type="spellStart"/>
      <w:r w:rsidRPr="00D23AA5">
        <w:rPr>
          <w:rFonts w:ascii="Sylfaen" w:hAnsi="Sylfaen"/>
          <w:bCs/>
          <w:sz w:val="24"/>
          <w:szCs w:val="24"/>
          <w:lang w:val="hy-AM"/>
        </w:rPr>
        <w:t>Երևանի</w:t>
      </w:r>
      <w:proofErr w:type="spellEnd"/>
      <w:r w:rsidRPr="00D23AA5">
        <w:rPr>
          <w:rFonts w:ascii="Sylfaen" w:hAnsi="Sylfaen"/>
          <w:bCs/>
          <w:sz w:val="24"/>
          <w:szCs w:val="24"/>
          <w:lang w:val="hy-AM"/>
        </w:rPr>
        <w:t xml:space="preserve"> ընդհանուր իրավասության</w:t>
      </w:r>
      <w:r w:rsidRPr="00D23AA5">
        <w:rPr>
          <w:rFonts w:ascii="Sylfaen" w:hAnsi="Sylfaen"/>
          <w:b/>
          <w:sz w:val="24"/>
          <w:szCs w:val="24"/>
          <w:lang w:val="hy-AM"/>
        </w:rPr>
        <w:t xml:space="preserve"> </w:t>
      </w:r>
      <w:r w:rsidRPr="00D23AA5">
        <w:rPr>
          <w:rFonts w:ascii="Sylfaen" w:hAnsi="Sylfaen"/>
          <w:bCs/>
          <w:sz w:val="24"/>
          <w:szCs w:val="24"/>
          <w:lang w:val="hy-AM"/>
        </w:rPr>
        <w:t xml:space="preserve">դատարանում շարունակվել է </w:t>
      </w:r>
      <w:r w:rsidRPr="00D23AA5">
        <w:rPr>
          <w:rFonts w:ascii="Sylfaen" w:hAnsi="Sylfaen"/>
          <w:sz w:val="24"/>
          <w:szCs w:val="24"/>
          <w:lang w:val="hy-AM"/>
        </w:rPr>
        <w:t xml:space="preserve">Մհեր </w:t>
      </w:r>
      <w:proofErr w:type="spellStart"/>
      <w:r w:rsidRPr="00D23AA5">
        <w:rPr>
          <w:rFonts w:ascii="Sylfaen" w:hAnsi="Sylfaen"/>
          <w:sz w:val="24"/>
          <w:szCs w:val="24"/>
          <w:lang w:val="hy-AM"/>
        </w:rPr>
        <w:t>Դերձյանն</w:t>
      </w:r>
      <w:proofErr w:type="spellEnd"/>
      <w:r w:rsidRPr="00D23AA5">
        <w:rPr>
          <w:rFonts w:ascii="Sylfaen" w:hAnsi="Sylfaen"/>
          <w:sz w:val="24"/>
          <w:szCs w:val="24"/>
          <w:lang w:val="hy-AM"/>
        </w:rPr>
        <w:t xml:space="preserve"> ընդդեմ «Ժողովուրդ թերթի խմբագրություն» ՍՊԸ-ի գործի քննությունը</w:t>
      </w:r>
      <w:r>
        <w:rPr>
          <w:rFonts w:ascii="Sylfaen" w:hAnsi="Sylfaen"/>
          <w:sz w:val="24"/>
          <w:szCs w:val="24"/>
          <w:lang w:val="hy-AM"/>
        </w:rPr>
        <w:t>՝</w:t>
      </w:r>
      <w:r w:rsidRPr="00D23AA5">
        <w:rPr>
          <w:rFonts w:ascii="Sylfaen" w:hAnsi="Sylfaen"/>
          <w:sz w:val="24"/>
          <w:szCs w:val="24"/>
          <w:lang w:val="hy-AM"/>
        </w:rPr>
        <w:t xml:space="preserve"> նոր </w:t>
      </w:r>
      <w:proofErr w:type="spellStart"/>
      <w:r w:rsidRPr="00D23AA5">
        <w:rPr>
          <w:rFonts w:ascii="Sylfaen" w:hAnsi="Sylfaen"/>
          <w:sz w:val="24"/>
          <w:szCs w:val="24"/>
          <w:lang w:val="hy-AM"/>
        </w:rPr>
        <w:t>վարույթով</w:t>
      </w:r>
      <w:proofErr w:type="spellEnd"/>
      <w:r w:rsidRPr="00D23AA5">
        <w:rPr>
          <w:rFonts w:ascii="Sylfaen" w:hAnsi="Sylfaen"/>
          <w:sz w:val="24"/>
          <w:szCs w:val="24"/>
          <w:lang w:val="hy-AM"/>
        </w:rPr>
        <w:t xml:space="preserve">։ </w:t>
      </w:r>
      <w:r w:rsidRPr="00A24354">
        <w:rPr>
          <w:rFonts w:ascii="Sylfaen" w:hAnsi="Sylfaen"/>
          <w:sz w:val="24"/>
          <w:szCs w:val="24"/>
          <w:lang w:val="hy-AM"/>
        </w:rPr>
        <w:t>Այս գործն առաջին ատյանում քննվում է երրորդ անգամ։</w:t>
      </w:r>
    </w:p>
    <w:p w14:paraId="34635A0C" w14:textId="77777777" w:rsidR="005F5D03" w:rsidRDefault="00E82AFC" w:rsidP="00E82AFC">
      <w:pPr>
        <w:spacing w:after="0" w:line="240" w:lineRule="auto"/>
        <w:rPr>
          <w:rFonts w:ascii="Sylfaen" w:hAnsi="Sylfaen"/>
          <w:sz w:val="24"/>
          <w:szCs w:val="24"/>
          <w:lang w:val="hy-AM"/>
        </w:rPr>
      </w:pPr>
      <w:r w:rsidRPr="00D23AA5">
        <w:rPr>
          <w:rFonts w:ascii="Sylfaen" w:hAnsi="Sylfaen"/>
          <w:b/>
          <w:sz w:val="24"/>
          <w:szCs w:val="24"/>
          <w:lang w:val="hy-AM"/>
        </w:rPr>
        <w:tab/>
      </w:r>
      <w:r w:rsidRPr="00D23AA5">
        <w:rPr>
          <w:rFonts w:ascii="Sylfaen" w:hAnsi="Sylfaen"/>
          <w:sz w:val="24"/>
          <w:szCs w:val="24"/>
          <w:lang w:val="hy-AM"/>
        </w:rPr>
        <w:t xml:space="preserve">Հիշեցնենք, որ 2019թ. ապրիլի 15-ին ներկայացված հայցի առիթը եղել է թերթի </w:t>
      </w:r>
      <w:r>
        <w:rPr>
          <w:rFonts w:ascii="Sylfaen" w:hAnsi="Sylfaen"/>
          <w:sz w:val="24"/>
          <w:szCs w:val="24"/>
          <w:lang w:val="hy-AM"/>
        </w:rPr>
        <w:t>հրապարակումն</w:t>
      </w:r>
      <w:r w:rsidRPr="00D23AA5">
        <w:rPr>
          <w:rFonts w:ascii="Sylfaen" w:hAnsi="Sylfaen"/>
          <w:sz w:val="24"/>
          <w:szCs w:val="24"/>
          <w:lang w:val="hy-AM"/>
        </w:rPr>
        <w:t xml:space="preserve"> այն մասին, որ Մհեր </w:t>
      </w:r>
      <w:proofErr w:type="spellStart"/>
      <w:r w:rsidRPr="00D23AA5">
        <w:rPr>
          <w:rFonts w:ascii="Sylfaen" w:hAnsi="Sylfaen"/>
          <w:sz w:val="24"/>
          <w:szCs w:val="24"/>
          <w:lang w:val="hy-AM"/>
        </w:rPr>
        <w:t>Դերձյանի</w:t>
      </w:r>
      <w:proofErr w:type="spellEnd"/>
      <w:r w:rsidRPr="00D23AA5">
        <w:rPr>
          <w:rFonts w:ascii="Sylfaen" w:hAnsi="Sylfaen"/>
          <w:sz w:val="24"/>
          <w:szCs w:val="24"/>
          <w:lang w:val="hy-AM"/>
        </w:rPr>
        <w:t xml:space="preserve"> շինարարական ծրագիրը կարող է լավ մտածված խաբեություն լինել</w:t>
      </w:r>
      <w:r w:rsidRPr="00D23AA5">
        <w:rPr>
          <w:rStyle w:val="FootnoteReference"/>
          <w:rFonts w:ascii="Sylfaen" w:eastAsiaTheme="minorEastAsia" w:hAnsi="Sylfaen"/>
          <w:lang w:val="hy-AM"/>
        </w:rPr>
        <w:footnoteReference w:id="82"/>
      </w:r>
      <w:r w:rsidRPr="00D23AA5">
        <w:rPr>
          <w:rFonts w:ascii="Sylfaen" w:hAnsi="Sylfaen"/>
          <w:lang w:val="hy-AM"/>
        </w:rPr>
        <w:t xml:space="preserve">։  </w:t>
      </w:r>
      <w:r w:rsidRPr="00D23AA5">
        <w:rPr>
          <w:rFonts w:ascii="Sylfaen" w:hAnsi="Sylfaen"/>
          <w:sz w:val="24"/>
          <w:szCs w:val="24"/>
          <w:lang w:val="hy-AM"/>
        </w:rPr>
        <w:t>Հայցվորը պահանջում է հրապարակայնորեն ներողություն խնդրել</w:t>
      </w:r>
      <w:r w:rsidRPr="00C62714">
        <w:rPr>
          <w:rFonts w:ascii="Sylfaen" w:hAnsi="Sylfaen"/>
          <w:sz w:val="24"/>
          <w:szCs w:val="24"/>
          <w:lang w:val="hy-AM"/>
        </w:rPr>
        <w:t xml:space="preserve">, ինչպես նաև վճարել 1,5 միլիոն դրամի փոխհատուցում վիրավորանքի և զրպարտության համար: (Մանրամասները՝ ԽԱՊԿ 2019-2024թթ. տարեկան </w:t>
      </w:r>
      <w:r w:rsidRPr="00C62714">
        <w:rPr>
          <w:rFonts w:ascii="Sylfaen" w:hAnsi="Sylfaen" w:cs="Sylfaen"/>
          <w:sz w:val="24"/>
          <w:szCs w:val="24"/>
          <w:lang w:val="hy-AM"/>
        </w:rPr>
        <w:t>զեկույցներում</w:t>
      </w:r>
      <w:r w:rsidRPr="00C62714">
        <w:rPr>
          <w:rFonts w:ascii="Sylfaen" w:hAnsi="Sylfaen"/>
          <w:sz w:val="24"/>
          <w:szCs w:val="24"/>
          <w:lang w:val="hy-AM"/>
        </w:rPr>
        <w:t xml:space="preserve">, </w:t>
      </w:r>
      <w:proofErr w:type="spellStart"/>
      <w:r w:rsidRPr="00C62714">
        <w:rPr>
          <w:rFonts w:ascii="Sylfaen" w:hAnsi="Sylfaen" w:cs="Sylfaen"/>
          <w:sz w:val="24"/>
          <w:szCs w:val="24"/>
          <w:lang w:val="hy-AM"/>
        </w:rPr>
        <w:t>տե՛ս</w:t>
      </w:r>
      <w:proofErr w:type="spellEnd"/>
      <w:r w:rsidRPr="00C62714">
        <w:rPr>
          <w:rFonts w:ascii="Sylfaen" w:hAnsi="Sylfaen"/>
          <w:sz w:val="24"/>
          <w:szCs w:val="24"/>
          <w:lang w:val="hy-AM"/>
        </w:rPr>
        <w:t xml:space="preserve"> www.khosq.am </w:t>
      </w:r>
      <w:r w:rsidRPr="00C62714">
        <w:rPr>
          <w:rFonts w:ascii="Sylfaen" w:hAnsi="Sylfaen" w:cs="Sylfaen"/>
          <w:sz w:val="24"/>
          <w:szCs w:val="24"/>
          <w:lang w:val="hy-AM"/>
        </w:rPr>
        <w:t>կայքի</w:t>
      </w:r>
      <w:r w:rsidRPr="00C62714">
        <w:rPr>
          <w:rFonts w:ascii="Sylfaen" w:hAnsi="Sylfaen"/>
          <w:sz w:val="24"/>
          <w:szCs w:val="24"/>
          <w:lang w:val="hy-AM"/>
        </w:rPr>
        <w:t xml:space="preserve"> </w:t>
      </w:r>
      <w:r w:rsidRPr="00C62714">
        <w:rPr>
          <w:rFonts w:ascii="Sylfaen" w:hAnsi="Sylfaen" w:cs="Sylfaen"/>
          <w:sz w:val="24"/>
          <w:szCs w:val="24"/>
          <w:lang w:val="hy-AM"/>
        </w:rPr>
        <w:t>«Զեկու</w:t>
      </w:r>
      <w:r w:rsidRPr="00C62714">
        <w:rPr>
          <w:rFonts w:ascii="Sylfaen" w:hAnsi="Sylfaen"/>
          <w:sz w:val="24"/>
          <w:szCs w:val="24"/>
          <w:lang w:val="hy-AM"/>
        </w:rPr>
        <w:t>յցներ» բաժնում)։</w:t>
      </w:r>
      <w:r w:rsidRPr="00C62714">
        <w:rPr>
          <w:rFonts w:ascii="Sylfaen" w:hAnsi="Sylfaen"/>
          <w:sz w:val="24"/>
          <w:szCs w:val="24"/>
          <w:lang w:val="hy-AM"/>
        </w:rPr>
        <w:tab/>
        <w:t>Դատական հաջորդ նիստը նշանակվել է մայիսի 20-ին։</w:t>
      </w:r>
    </w:p>
    <w:p w14:paraId="3EBA9FF9" w14:textId="77777777" w:rsidR="005F5D03" w:rsidRDefault="005F5D03" w:rsidP="00E82AFC">
      <w:pPr>
        <w:spacing w:after="0" w:line="240" w:lineRule="auto"/>
        <w:rPr>
          <w:rFonts w:ascii="Sylfaen" w:hAnsi="Sylfaen"/>
          <w:sz w:val="24"/>
          <w:szCs w:val="24"/>
          <w:lang w:val="hy-AM"/>
        </w:rPr>
      </w:pPr>
    </w:p>
    <w:p w14:paraId="1897F3E4" w14:textId="77777777" w:rsidR="005F5D03" w:rsidRDefault="005F5D03" w:rsidP="005F5D03">
      <w:pPr>
        <w:shd w:val="clear" w:color="auto" w:fill="FFFFFF"/>
        <w:spacing w:after="0" w:line="240" w:lineRule="auto"/>
        <w:ind w:firstLine="708"/>
        <w:rPr>
          <w:rFonts w:ascii="Sylfaen" w:hAnsi="Sylfaen"/>
          <w:sz w:val="24"/>
          <w:szCs w:val="24"/>
          <w:shd w:val="clear" w:color="auto" w:fill="FFFFFF"/>
          <w:lang w:val="hy-AM"/>
        </w:rPr>
      </w:pPr>
      <w:r w:rsidRPr="00D23AA5">
        <w:rPr>
          <w:rFonts w:ascii="Sylfaen" w:hAnsi="Sylfaen"/>
          <w:b/>
          <w:bCs/>
          <w:sz w:val="24"/>
          <w:szCs w:val="24"/>
          <w:lang w:val="hy-AM"/>
        </w:rPr>
        <w:t xml:space="preserve">Փետրվարի 19-ին </w:t>
      </w:r>
      <w:r w:rsidRPr="00D23AA5">
        <w:rPr>
          <w:rFonts w:ascii="Sylfaen" w:hAnsi="Sylfaen"/>
          <w:sz w:val="24"/>
          <w:szCs w:val="24"/>
          <w:lang w:val="hy-AM"/>
        </w:rPr>
        <w:t xml:space="preserve">ԱԺ նախագահ </w:t>
      </w:r>
      <w:proofErr w:type="spellStart"/>
      <w:r w:rsidRPr="00D23AA5">
        <w:rPr>
          <w:rFonts w:ascii="Sylfaen" w:hAnsi="Sylfaen"/>
          <w:sz w:val="24"/>
          <w:szCs w:val="24"/>
          <w:lang w:val="hy-AM"/>
        </w:rPr>
        <w:t>Ալեն</w:t>
      </w:r>
      <w:proofErr w:type="spellEnd"/>
      <w:r w:rsidRPr="00D23AA5">
        <w:rPr>
          <w:rFonts w:ascii="Sylfaen" w:hAnsi="Sylfaen"/>
          <w:sz w:val="24"/>
          <w:szCs w:val="24"/>
          <w:lang w:val="hy-AM"/>
        </w:rPr>
        <w:t xml:space="preserve"> Սիմոնյանը դատական հայց է ներկայացրել </w:t>
      </w:r>
      <w:proofErr w:type="spellStart"/>
      <w:r w:rsidRPr="00D23AA5">
        <w:rPr>
          <w:rFonts w:ascii="Sylfaen" w:hAnsi="Sylfaen"/>
          <w:sz w:val="24"/>
          <w:szCs w:val="24"/>
          <w:lang w:val="hy-AM"/>
        </w:rPr>
        <w:t>Երևանի</w:t>
      </w:r>
      <w:proofErr w:type="spellEnd"/>
      <w:r w:rsidRPr="00D23AA5">
        <w:rPr>
          <w:rFonts w:ascii="Sylfaen" w:hAnsi="Sylfaen"/>
          <w:sz w:val="24"/>
          <w:szCs w:val="24"/>
          <w:lang w:val="hy-AM"/>
        </w:rPr>
        <w:t xml:space="preserve"> ընդհանուր իրավասության դատարան ընդդեմ «</w:t>
      </w:r>
      <w:proofErr w:type="spellStart"/>
      <w:r w:rsidRPr="00D23AA5">
        <w:rPr>
          <w:rFonts w:ascii="Sylfaen" w:hAnsi="Sylfaen"/>
          <w:sz w:val="24"/>
          <w:szCs w:val="24"/>
          <w:lang w:val="hy-AM"/>
        </w:rPr>
        <w:t>Մեդիահաբ</w:t>
      </w:r>
      <w:proofErr w:type="spellEnd"/>
      <w:r w:rsidRPr="00D23AA5">
        <w:rPr>
          <w:rFonts w:ascii="Sylfaen" w:hAnsi="Sylfaen"/>
          <w:sz w:val="24"/>
          <w:szCs w:val="24"/>
          <w:lang w:val="hy-AM"/>
        </w:rPr>
        <w:t xml:space="preserve">» ՍՊԸ-ի և լրագրող Վահե Մակարյանի՝ </w:t>
      </w:r>
      <w:r w:rsidRPr="00D23AA5">
        <w:rPr>
          <w:rFonts w:ascii="Sylfaen" w:hAnsi="Sylfaen"/>
          <w:sz w:val="24"/>
          <w:szCs w:val="24"/>
          <w:shd w:val="clear" w:color="auto" w:fill="FFFFFF"/>
          <w:lang w:val="hy-AM"/>
        </w:rPr>
        <w:t xml:space="preserve">զրպարտություն համարվող տեղեկությունները </w:t>
      </w:r>
      <w:proofErr w:type="spellStart"/>
      <w:r w:rsidRPr="00D23AA5">
        <w:rPr>
          <w:rFonts w:ascii="Sylfaen" w:hAnsi="Sylfaen"/>
          <w:sz w:val="24"/>
          <w:szCs w:val="24"/>
          <w:shd w:val="clear" w:color="auto" w:fill="FFFFFF"/>
          <w:lang w:val="hy-AM"/>
        </w:rPr>
        <w:t>հերքելու</w:t>
      </w:r>
      <w:r>
        <w:rPr>
          <w:rFonts w:ascii="Sylfaen" w:hAnsi="Sylfaen"/>
          <w:sz w:val="24"/>
          <w:szCs w:val="24"/>
          <w:shd w:val="clear" w:color="auto" w:fill="FFFFFF"/>
          <w:lang w:val="hy-AM"/>
        </w:rPr>
        <w:t>ն</w:t>
      </w:r>
      <w:proofErr w:type="spellEnd"/>
      <w:r>
        <w:rPr>
          <w:rFonts w:ascii="Sylfaen" w:hAnsi="Sylfaen"/>
          <w:sz w:val="24"/>
          <w:szCs w:val="24"/>
          <w:shd w:val="clear" w:color="auto" w:fill="FFFFFF"/>
          <w:lang w:val="hy-AM"/>
        </w:rPr>
        <w:t xml:space="preserve"> պարտավորեցնելու</w:t>
      </w:r>
      <w:r w:rsidRPr="00D23AA5">
        <w:rPr>
          <w:rFonts w:ascii="Sylfaen" w:hAnsi="Sylfaen"/>
          <w:sz w:val="24"/>
          <w:szCs w:val="24"/>
          <w:shd w:val="clear" w:color="auto" w:fill="FFFFFF"/>
          <w:lang w:val="hy-AM"/>
        </w:rPr>
        <w:t xml:space="preserve"> և </w:t>
      </w:r>
      <w:proofErr w:type="spellStart"/>
      <w:r w:rsidRPr="00D23AA5">
        <w:rPr>
          <w:rFonts w:ascii="Sylfaen" w:hAnsi="Sylfaen"/>
          <w:sz w:val="24"/>
          <w:szCs w:val="24"/>
          <w:shd w:val="clear" w:color="auto" w:fill="FFFFFF"/>
          <w:lang w:val="hy-AM"/>
        </w:rPr>
        <w:t>պատասխանողներից</w:t>
      </w:r>
      <w:proofErr w:type="spellEnd"/>
      <w:r w:rsidRPr="00D23AA5">
        <w:rPr>
          <w:rFonts w:ascii="Sylfaen" w:hAnsi="Sylfaen"/>
          <w:sz w:val="24"/>
          <w:szCs w:val="24"/>
          <w:shd w:val="clear" w:color="auto" w:fill="FFFFFF"/>
          <w:lang w:val="hy-AM"/>
        </w:rPr>
        <w:t xml:space="preserve"> ընդհանուր 1 միլիոն դրամ փոխհատուցու</w:t>
      </w:r>
      <w:r>
        <w:rPr>
          <w:rFonts w:ascii="Sylfaen" w:hAnsi="Sylfaen"/>
          <w:sz w:val="24"/>
          <w:szCs w:val="24"/>
          <w:shd w:val="clear" w:color="auto" w:fill="FFFFFF"/>
          <w:lang w:val="hy-AM"/>
        </w:rPr>
        <w:t>մ բռնագանձելու</w:t>
      </w:r>
      <w:r w:rsidRPr="00D23AA5">
        <w:rPr>
          <w:rFonts w:ascii="Sylfaen" w:hAnsi="Sylfaen"/>
          <w:sz w:val="24"/>
          <w:szCs w:val="24"/>
          <w:shd w:val="clear" w:color="auto" w:fill="FFFFFF"/>
          <w:lang w:val="hy-AM"/>
        </w:rPr>
        <w:t xml:space="preserve"> պահանջներով։</w:t>
      </w:r>
    </w:p>
    <w:p w14:paraId="187442E7" w14:textId="77777777" w:rsidR="005F5D03" w:rsidRDefault="005F5D03" w:rsidP="005F5D03">
      <w:pPr>
        <w:shd w:val="clear" w:color="auto" w:fill="FFFFFF"/>
        <w:spacing w:after="0" w:line="240" w:lineRule="auto"/>
        <w:ind w:firstLine="708"/>
        <w:rPr>
          <w:rFonts w:ascii="Sylfaen" w:hAnsi="Sylfaen"/>
          <w:sz w:val="24"/>
          <w:szCs w:val="24"/>
          <w:shd w:val="clear" w:color="auto" w:fill="FFFFFF"/>
          <w:lang w:val="hy-AM"/>
        </w:rPr>
      </w:pPr>
      <w:r w:rsidRPr="00D23AA5">
        <w:rPr>
          <w:rFonts w:ascii="Sylfaen" w:hAnsi="Sylfaen" w:cs="Arial"/>
          <w:sz w:val="24"/>
          <w:szCs w:val="24"/>
          <w:shd w:val="clear" w:color="auto" w:fill="FFFFFF"/>
          <w:lang w:val="hy-AM"/>
        </w:rPr>
        <w:t xml:space="preserve">Հայցի առիթը </w:t>
      </w:r>
      <w:r w:rsidRPr="00D23AA5">
        <w:rPr>
          <w:rFonts w:ascii="Sylfaen" w:hAnsi="Sylfaen" w:cs="Arial"/>
          <w:i/>
          <w:iCs/>
          <w:sz w:val="24"/>
          <w:szCs w:val="24"/>
          <w:shd w:val="clear" w:color="auto" w:fill="FFFFFF"/>
          <w:lang w:val="hy-AM"/>
        </w:rPr>
        <w:t>Mediahub.am</w:t>
      </w:r>
      <w:r w:rsidRPr="00D23AA5">
        <w:rPr>
          <w:rFonts w:ascii="Sylfaen" w:hAnsi="Sylfaen" w:cs="Arial"/>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կայքում</w:t>
      </w:r>
      <w:proofErr w:type="spellEnd"/>
      <w:r w:rsidRPr="00D23AA5">
        <w:rPr>
          <w:rFonts w:ascii="Sylfaen" w:hAnsi="Sylfaen" w:cs="Arial"/>
          <w:sz w:val="24"/>
          <w:szCs w:val="24"/>
          <w:shd w:val="clear" w:color="auto" w:fill="FFFFFF"/>
          <w:lang w:val="hy-AM"/>
        </w:rPr>
        <w:t xml:space="preserve"> հունվարի 20-ին հրապարակված՝ «</w:t>
      </w:r>
      <w:proofErr w:type="spellStart"/>
      <w:r w:rsidRPr="00D23AA5">
        <w:rPr>
          <w:rFonts w:ascii="Sylfaen" w:hAnsi="Sylfaen" w:cs="Arial"/>
          <w:sz w:val="24"/>
          <w:szCs w:val="24"/>
          <w:shd w:val="clear" w:color="auto" w:fill="FFFFFF"/>
          <w:lang w:val="hy-AM"/>
        </w:rPr>
        <w:t>Ալեն</w:t>
      </w:r>
      <w:proofErr w:type="spellEnd"/>
      <w:r w:rsidRPr="00D23AA5">
        <w:rPr>
          <w:rFonts w:ascii="Sylfaen" w:hAnsi="Sylfaen" w:cs="Arial"/>
          <w:sz w:val="24"/>
          <w:szCs w:val="24"/>
          <w:shd w:val="clear" w:color="auto" w:fill="FFFFFF"/>
          <w:lang w:val="hy-AM"/>
        </w:rPr>
        <w:t xml:space="preserve"> Սիմոնյանը խաբել է Նիկոլ Փաշինյանին ու հանրությանը</w:t>
      </w:r>
      <w:r w:rsidRPr="00D23AA5">
        <w:rPr>
          <w:rFonts w:ascii="Times New Roman" w:hAnsi="Times New Roman" w:cs="Times New Roman"/>
          <w:sz w:val="24"/>
          <w:szCs w:val="24"/>
          <w:shd w:val="clear" w:color="auto" w:fill="FFFFFF"/>
          <w:lang w:val="hy-AM"/>
        </w:rPr>
        <w:t>․</w:t>
      </w:r>
      <w:r w:rsidRPr="00D23AA5">
        <w:rPr>
          <w:rFonts w:ascii="Sylfaen" w:hAnsi="Sylfaen" w:cs="Arial"/>
          <w:sz w:val="24"/>
          <w:szCs w:val="24"/>
          <w:shd w:val="clear" w:color="auto" w:fill="FFFFFF"/>
          <w:lang w:val="hy-AM"/>
        </w:rPr>
        <w:t xml:space="preserve"> ԱԺ-ն նախատեսվածից ավելի քիչ մեքենա է կրճատում»</w:t>
      </w:r>
      <w:r w:rsidRPr="00D23AA5">
        <w:rPr>
          <w:rStyle w:val="FootnoteReference"/>
          <w:rFonts w:ascii="Sylfaen" w:hAnsi="Sylfaen" w:cs="Arial"/>
          <w:sz w:val="24"/>
          <w:szCs w:val="24"/>
          <w:shd w:val="clear" w:color="auto" w:fill="FFFFFF"/>
          <w:lang w:val="hy-AM"/>
        </w:rPr>
        <w:footnoteReference w:id="83"/>
      </w:r>
      <w:r>
        <w:rPr>
          <w:rFonts w:ascii="Sylfaen" w:hAnsi="Sylfaen" w:cs="Arial"/>
          <w:sz w:val="24"/>
          <w:szCs w:val="24"/>
          <w:shd w:val="clear" w:color="auto" w:fill="FFFFFF"/>
          <w:lang w:val="hy-AM"/>
        </w:rPr>
        <w:t xml:space="preserve"> նյութն է</w:t>
      </w:r>
      <w:r w:rsidRPr="00D23AA5">
        <w:rPr>
          <w:rFonts w:ascii="Sylfaen" w:hAnsi="Sylfaen" w:cs="Arial"/>
          <w:sz w:val="24"/>
          <w:szCs w:val="24"/>
          <w:shd w:val="clear" w:color="auto" w:fill="FFFFFF"/>
          <w:lang w:val="hy-AM"/>
        </w:rPr>
        <w:t xml:space="preserve">, ըստ որի՝ </w:t>
      </w:r>
      <w:proofErr w:type="spellStart"/>
      <w:r w:rsidRPr="00D23AA5">
        <w:rPr>
          <w:rFonts w:ascii="Sylfaen" w:hAnsi="Sylfaen" w:cs="Arial"/>
          <w:sz w:val="24"/>
          <w:szCs w:val="24"/>
          <w:shd w:val="clear" w:color="auto" w:fill="FFFFFF"/>
          <w:lang w:val="hy-AM"/>
        </w:rPr>
        <w:t>Ալեն</w:t>
      </w:r>
      <w:proofErr w:type="spellEnd"/>
      <w:r w:rsidRPr="00D23AA5">
        <w:rPr>
          <w:rFonts w:ascii="Sylfaen" w:hAnsi="Sylfaen" w:cs="Arial"/>
          <w:sz w:val="24"/>
          <w:szCs w:val="24"/>
          <w:shd w:val="clear" w:color="auto" w:fill="FFFFFF"/>
          <w:lang w:val="hy-AM"/>
        </w:rPr>
        <w:t xml:space="preserve"> Սիմոնյանի մայրն ու երեխաները պետության հաշվին թանկարժեք </w:t>
      </w:r>
      <w:proofErr w:type="spellStart"/>
      <w:r w:rsidRPr="00D23AA5">
        <w:rPr>
          <w:rFonts w:ascii="Sylfaen" w:hAnsi="Sylfaen" w:cs="Arial"/>
          <w:sz w:val="24"/>
          <w:szCs w:val="24"/>
          <w:shd w:val="clear" w:color="auto" w:fill="FFFFFF"/>
          <w:lang w:val="hy-AM"/>
        </w:rPr>
        <w:t>ամենագնացով</w:t>
      </w:r>
      <w:proofErr w:type="spellEnd"/>
      <w:r w:rsidRPr="00D23AA5">
        <w:rPr>
          <w:rFonts w:ascii="Sylfaen" w:hAnsi="Sylfaen" w:cs="Arial"/>
          <w:sz w:val="24"/>
          <w:szCs w:val="24"/>
          <w:shd w:val="clear" w:color="auto" w:fill="FFFFFF"/>
          <w:lang w:val="hy-AM"/>
        </w:rPr>
        <w:t xml:space="preserve"> են </w:t>
      </w:r>
      <w:proofErr w:type="spellStart"/>
      <w:r w:rsidRPr="00D23AA5">
        <w:rPr>
          <w:rFonts w:ascii="Sylfaen" w:hAnsi="Sylfaen" w:cs="Arial"/>
          <w:sz w:val="24"/>
          <w:szCs w:val="24"/>
          <w:shd w:val="clear" w:color="auto" w:fill="FFFFFF"/>
          <w:lang w:val="hy-AM"/>
        </w:rPr>
        <w:t>երթևեկում</w:t>
      </w:r>
      <w:proofErr w:type="spellEnd"/>
      <w:r w:rsidRPr="00D23AA5">
        <w:rPr>
          <w:rFonts w:ascii="Sylfaen" w:hAnsi="Sylfaen" w:cs="Arial"/>
          <w:sz w:val="24"/>
          <w:szCs w:val="24"/>
          <w:shd w:val="clear" w:color="auto" w:fill="FFFFFF"/>
          <w:lang w:val="hy-AM"/>
        </w:rPr>
        <w:t>, մինչդեռ այդ մեքենան</w:t>
      </w:r>
      <w:r>
        <w:rPr>
          <w:rFonts w:ascii="Sylfaen" w:hAnsi="Sylfaen" w:cs="Arial"/>
          <w:sz w:val="24"/>
          <w:szCs w:val="24"/>
          <w:shd w:val="clear" w:color="auto" w:fill="FFFFFF"/>
          <w:lang w:val="hy-AM"/>
        </w:rPr>
        <w:t>,</w:t>
      </w:r>
      <w:r w:rsidRPr="00D23AA5">
        <w:rPr>
          <w:rFonts w:ascii="Sylfaen" w:hAnsi="Sylfaen" w:cs="Arial"/>
          <w:sz w:val="24"/>
          <w:szCs w:val="24"/>
          <w:shd w:val="clear" w:color="auto" w:fill="FFFFFF"/>
          <w:lang w:val="hy-AM"/>
        </w:rPr>
        <w:t xml:space="preserve"> խոստացվածի համաձայն</w:t>
      </w:r>
      <w:r>
        <w:rPr>
          <w:rFonts w:ascii="Sylfaen" w:hAnsi="Sylfaen" w:cs="Arial"/>
          <w:sz w:val="24"/>
          <w:szCs w:val="24"/>
          <w:shd w:val="clear" w:color="auto" w:fill="FFFFFF"/>
          <w:lang w:val="hy-AM"/>
        </w:rPr>
        <w:t>,</w:t>
      </w:r>
      <w:r w:rsidRPr="00D23AA5">
        <w:rPr>
          <w:rFonts w:ascii="Sylfaen" w:hAnsi="Sylfaen" w:cs="Arial"/>
          <w:sz w:val="24"/>
          <w:szCs w:val="24"/>
          <w:shd w:val="clear" w:color="auto" w:fill="FFFFFF"/>
          <w:lang w:val="hy-AM"/>
        </w:rPr>
        <w:t xml:space="preserve"> պետք է կրճատվեր։ Հայցվորը նաև միջնորդել է մեկ միլիոն դրամի չափով արգելանք</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դնել</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պատասխանողների</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գույքի</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և</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դրամական</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միջոցների</w:t>
      </w:r>
      <w:r w:rsidRPr="00D23AA5">
        <w:rPr>
          <w:rFonts w:ascii="Sylfaen" w:hAnsi="Sylfaen"/>
          <w:sz w:val="24"/>
          <w:szCs w:val="24"/>
          <w:shd w:val="clear" w:color="auto" w:fill="FFFFFF"/>
          <w:lang w:val="hy-AM"/>
        </w:rPr>
        <w:t xml:space="preserve"> </w:t>
      </w:r>
      <w:r w:rsidRPr="00D23AA5">
        <w:rPr>
          <w:rFonts w:ascii="Sylfaen" w:hAnsi="Sylfaen" w:cs="Arial"/>
          <w:sz w:val="24"/>
          <w:szCs w:val="24"/>
          <w:shd w:val="clear" w:color="auto" w:fill="FFFFFF"/>
          <w:lang w:val="hy-AM"/>
        </w:rPr>
        <w:t>վրա</w:t>
      </w:r>
      <w:r>
        <w:rPr>
          <w:rFonts w:ascii="Sylfaen" w:hAnsi="Sylfaen" w:cs="Arial"/>
          <w:sz w:val="24"/>
          <w:szCs w:val="24"/>
          <w:shd w:val="clear" w:color="auto" w:fill="FFFFFF"/>
          <w:lang w:val="hy-AM"/>
        </w:rPr>
        <w:t>, ինչի մասին որոշում դատարանը չի կայացրել։</w:t>
      </w:r>
      <w:r w:rsidRPr="00D23AA5">
        <w:rPr>
          <w:rFonts w:ascii="Sylfaen" w:hAnsi="Sylfaen"/>
          <w:sz w:val="24"/>
          <w:szCs w:val="24"/>
          <w:shd w:val="clear" w:color="auto" w:fill="FFFFFF"/>
          <w:lang w:val="hy-AM"/>
        </w:rPr>
        <w:t xml:space="preserve"> Մարտի 3-ին հայցադիմումը վերադարձվել է</w:t>
      </w:r>
      <w:r>
        <w:rPr>
          <w:rFonts w:ascii="Sylfaen" w:hAnsi="Sylfaen"/>
          <w:sz w:val="24"/>
          <w:szCs w:val="24"/>
          <w:shd w:val="clear" w:color="auto" w:fill="FFFFFF"/>
          <w:lang w:val="hy-AM"/>
        </w:rPr>
        <w:t xml:space="preserve"> փաստաթղթային թերությունների պատճառով</w:t>
      </w:r>
      <w:r w:rsidRPr="00D23AA5">
        <w:rPr>
          <w:rFonts w:ascii="Sylfaen" w:hAnsi="Sylfaen"/>
          <w:sz w:val="24"/>
          <w:szCs w:val="24"/>
          <w:shd w:val="clear" w:color="auto" w:fill="FFFFFF"/>
          <w:lang w:val="hy-AM"/>
        </w:rPr>
        <w:t>, մինչ եռամսյակի ավարտ նորը չի ներկայացվել։</w:t>
      </w:r>
    </w:p>
    <w:p w14:paraId="3F375FED" w14:textId="77777777" w:rsidR="005F5D03" w:rsidRPr="00D23AA5" w:rsidRDefault="005F5D03" w:rsidP="005F5D03">
      <w:pPr>
        <w:shd w:val="clear" w:color="auto" w:fill="FFFFFF"/>
        <w:spacing w:after="0" w:line="240" w:lineRule="auto"/>
        <w:ind w:firstLine="708"/>
        <w:rPr>
          <w:rFonts w:ascii="Sylfaen" w:hAnsi="Sylfaen"/>
          <w:sz w:val="24"/>
          <w:szCs w:val="24"/>
          <w:shd w:val="clear" w:color="auto" w:fill="FFFFFF"/>
          <w:lang w:val="hy-AM"/>
        </w:rPr>
      </w:pPr>
    </w:p>
    <w:p w14:paraId="296E54E4" w14:textId="2BFD7251" w:rsidR="00E82AFC" w:rsidRDefault="005F5D03" w:rsidP="005F5D03">
      <w:pPr>
        <w:spacing w:after="0"/>
        <w:rPr>
          <w:rFonts w:ascii="Sylfaen" w:hAnsi="Sylfaen"/>
          <w:sz w:val="24"/>
          <w:szCs w:val="24"/>
          <w:lang w:val="hy-AM"/>
        </w:rPr>
      </w:pPr>
      <w:r w:rsidRPr="00D23AA5">
        <w:rPr>
          <w:rFonts w:ascii="Sylfaen" w:hAnsi="Sylfaen" w:cs="Sylfaen"/>
          <w:color w:val="000000"/>
          <w:shd w:val="clear" w:color="auto" w:fill="FFFFFF"/>
          <w:lang w:val="hy-AM"/>
        </w:rPr>
        <w:tab/>
      </w:r>
      <w:r w:rsidR="00E82AFC" w:rsidRPr="00D23AA5">
        <w:rPr>
          <w:rFonts w:ascii="Sylfaen" w:hAnsi="Sylfaen"/>
          <w:b/>
          <w:bCs/>
          <w:sz w:val="24"/>
          <w:szCs w:val="24"/>
          <w:lang w:val="hy-AM"/>
        </w:rPr>
        <w:t>Փետրվարի 20-ին</w:t>
      </w:r>
      <w:r w:rsidR="00E82AFC" w:rsidRPr="00D23AA5">
        <w:rPr>
          <w:rFonts w:ascii="Sylfaen" w:hAnsi="Sylfaen"/>
          <w:sz w:val="24"/>
          <w:szCs w:val="24"/>
          <w:lang w:val="hy-AM"/>
        </w:rPr>
        <w:t xml:space="preserve"> </w:t>
      </w:r>
      <w:proofErr w:type="spellStart"/>
      <w:r w:rsidR="00E82AFC" w:rsidRPr="00D23AA5">
        <w:rPr>
          <w:rFonts w:ascii="Sylfaen" w:hAnsi="Sylfaen" w:cs="Sylfaen"/>
          <w:sz w:val="24"/>
          <w:szCs w:val="24"/>
          <w:lang w:val="hy-AM"/>
        </w:rPr>
        <w:t>Երևանի</w:t>
      </w:r>
      <w:proofErr w:type="spellEnd"/>
      <w:r w:rsidR="00E82AFC" w:rsidRPr="00D23AA5">
        <w:rPr>
          <w:rFonts w:ascii="Sylfaen" w:hAnsi="Sylfaen"/>
          <w:sz w:val="24"/>
          <w:szCs w:val="24"/>
          <w:lang w:val="hy-AM"/>
        </w:rPr>
        <w:t xml:space="preserve"> </w:t>
      </w:r>
      <w:r w:rsidR="00E82AFC" w:rsidRPr="00D23AA5">
        <w:rPr>
          <w:rFonts w:ascii="Sylfaen" w:hAnsi="Sylfaen" w:cs="Sylfaen"/>
          <w:sz w:val="24"/>
          <w:szCs w:val="24"/>
          <w:lang w:val="hy-AM"/>
        </w:rPr>
        <w:t>ընդհանուր</w:t>
      </w:r>
      <w:r w:rsidR="00E82AFC" w:rsidRPr="00D23AA5">
        <w:rPr>
          <w:rFonts w:ascii="Sylfaen" w:hAnsi="Sylfaen"/>
          <w:sz w:val="24"/>
          <w:szCs w:val="24"/>
          <w:lang w:val="hy-AM"/>
        </w:rPr>
        <w:t xml:space="preserve"> </w:t>
      </w:r>
      <w:r w:rsidR="00E82AFC" w:rsidRPr="00D23AA5">
        <w:rPr>
          <w:rFonts w:ascii="Sylfaen" w:hAnsi="Sylfaen" w:cs="Sylfaen"/>
          <w:sz w:val="24"/>
          <w:szCs w:val="24"/>
          <w:lang w:val="hy-AM"/>
        </w:rPr>
        <w:t>իրավասության</w:t>
      </w:r>
      <w:r w:rsidR="00E82AFC" w:rsidRPr="00D23AA5">
        <w:rPr>
          <w:rFonts w:ascii="Sylfaen" w:hAnsi="Sylfaen"/>
          <w:sz w:val="24"/>
          <w:szCs w:val="24"/>
          <w:lang w:val="hy-AM"/>
        </w:rPr>
        <w:t xml:space="preserve"> </w:t>
      </w:r>
      <w:r w:rsidR="00E82AFC" w:rsidRPr="00D23AA5">
        <w:rPr>
          <w:rFonts w:ascii="Sylfaen" w:hAnsi="Sylfaen" w:cs="Sylfaen"/>
          <w:sz w:val="24"/>
          <w:szCs w:val="24"/>
          <w:lang w:val="hy-AM"/>
        </w:rPr>
        <w:t>դատարանում</w:t>
      </w:r>
      <w:r w:rsidR="00E82AFC" w:rsidRPr="00D23AA5">
        <w:rPr>
          <w:rFonts w:ascii="Sylfaen" w:hAnsi="Sylfaen"/>
          <w:sz w:val="24"/>
          <w:szCs w:val="24"/>
          <w:lang w:val="hy-AM"/>
        </w:rPr>
        <w:t xml:space="preserve"> </w:t>
      </w:r>
      <w:r w:rsidR="00E82AFC" w:rsidRPr="00D23AA5">
        <w:rPr>
          <w:rFonts w:ascii="Sylfaen" w:hAnsi="Sylfaen" w:cs="Sylfaen"/>
          <w:sz w:val="24"/>
          <w:szCs w:val="24"/>
          <w:lang w:val="hy-AM"/>
        </w:rPr>
        <w:t>կայացել</w:t>
      </w:r>
      <w:r w:rsidR="00E82AFC" w:rsidRPr="00D23AA5">
        <w:rPr>
          <w:rFonts w:ascii="Sylfaen" w:hAnsi="Sylfaen"/>
          <w:sz w:val="24"/>
          <w:szCs w:val="24"/>
          <w:lang w:val="hy-AM"/>
        </w:rPr>
        <w:t xml:space="preserve"> </w:t>
      </w:r>
      <w:r w:rsidR="00E82AFC" w:rsidRPr="00D23AA5">
        <w:rPr>
          <w:rFonts w:ascii="Sylfaen" w:hAnsi="Sylfaen" w:cs="Sylfaen"/>
          <w:sz w:val="24"/>
          <w:szCs w:val="24"/>
          <w:lang w:val="hy-AM"/>
        </w:rPr>
        <w:t>է</w:t>
      </w:r>
      <w:r w:rsidR="00E82AFC" w:rsidRPr="00D23AA5">
        <w:rPr>
          <w:rFonts w:ascii="Sylfaen" w:hAnsi="Sylfaen"/>
          <w:sz w:val="24"/>
          <w:szCs w:val="24"/>
          <w:lang w:val="hy-AM"/>
        </w:rPr>
        <w:t xml:space="preserve"> </w:t>
      </w:r>
      <w:r w:rsidR="00E82AFC" w:rsidRPr="00D23AA5">
        <w:rPr>
          <w:rFonts w:ascii="Sylfaen" w:hAnsi="Sylfaen" w:cs="Sylfaen"/>
          <w:sz w:val="24"/>
          <w:szCs w:val="24"/>
          <w:lang w:val="hy-AM"/>
        </w:rPr>
        <w:t>քաղա</w:t>
      </w:r>
      <w:r w:rsidR="00E82AFC" w:rsidRPr="00D23AA5">
        <w:rPr>
          <w:rFonts w:ascii="Sylfaen" w:hAnsi="Sylfaen"/>
          <w:sz w:val="24"/>
          <w:szCs w:val="24"/>
          <w:lang w:val="hy-AM"/>
        </w:rPr>
        <w:t xml:space="preserve">քացի Յուրա </w:t>
      </w:r>
      <w:proofErr w:type="spellStart"/>
      <w:r w:rsidR="00E82AFC" w:rsidRPr="00D23AA5">
        <w:rPr>
          <w:rFonts w:ascii="Sylfaen" w:hAnsi="Sylfaen"/>
          <w:sz w:val="24"/>
          <w:szCs w:val="24"/>
          <w:lang w:val="hy-AM"/>
        </w:rPr>
        <w:t>Ադյանն</w:t>
      </w:r>
      <w:proofErr w:type="spellEnd"/>
      <w:r w:rsidR="00E82AFC" w:rsidRPr="00D23AA5">
        <w:rPr>
          <w:rFonts w:ascii="Sylfaen" w:hAnsi="Sylfaen"/>
          <w:sz w:val="24"/>
          <w:szCs w:val="24"/>
          <w:lang w:val="hy-AM"/>
        </w:rPr>
        <w:t xml:space="preserve"> ընդդեմ «Միտք </w:t>
      </w:r>
      <w:proofErr w:type="spellStart"/>
      <w:r w:rsidR="00E82AFC" w:rsidRPr="00D23AA5">
        <w:rPr>
          <w:rFonts w:ascii="Sylfaen" w:hAnsi="Sylfaen"/>
          <w:sz w:val="24"/>
          <w:szCs w:val="24"/>
          <w:lang w:val="hy-AM"/>
        </w:rPr>
        <w:t>Մեդիա</w:t>
      </w:r>
      <w:proofErr w:type="spellEnd"/>
      <w:r w:rsidR="00E82AFC" w:rsidRPr="00D23AA5">
        <w:rPr>
          <w:rFonts w:ascii="Sylfaen" w:hAnsi="Sylfaen"/>
          <w:sz w:val="24"/>
          <w:szCs w:val="24"/>
          <w:lang w:val="hy-AM"/>
        </w:rPr>
        <w:t>» ՍՊԸ-ի («Мitk.am» կայքի հիմնադիր) գործով դատաքննություն`</w:t>
      </w:r>
      <w:r w:rsidR="00E82AFC">
        <w:rPr>
          <w:rFonts w:ascii="Sylfaen" w:hAnsi="Sylfaen"/>
          <w:sz w:val="24"/>
          <w:szCs w:val="24"/>
          <w:lang w:val="hy-AM"/>
        </w:rPr>
        <w:t xml:space="preserve"> </w:t>
      </w:r>
      <w:r w:rsidR="00E82AFC" w:rsidRPr="00D23AA5">
        <w:rPr>
          <w:rFonts w:ascii="Sylfaen" w:hAnsi="Sylfaen"/>
          <w:sz w:val="24"/>
          <w:szCs w:val="24"/>
          <w:lang w:val="hy-AM"/>
        </w:rPr>
        <w:t>զրպարտությունը հերքելու և 2 միլիոն դրամ փոխհատուցում վճարելու պահանջներով։</w:t>
      </w:r>
    </w:p>
    <w:p w14:paraId="5C887CE5" w14:textId="77777777" w:rsidR="005F5D03" w:rsidRDefault="00E82AFC" w:rsidP="00E82AFC">
      <w:pPr>
        <w:spacing w:after="0" w:line="240" w:lineRule="auto"/>
        <w:ind w:firstLine="708"/>
        <w:rPr>
          <w:rFonts w:ascii="Sylfaen" w:hAnsi="Sylfaen"/>
          <w:sz w:val="24"/>
          <w:szCs w:val="24"/>
          <w:lang w:val="hy-AM"/>
        </w:rPr>
      </w:pPr>
      <w:r w:rsidRPr="00D23AA5">
        <w:rPr>
          <w:rFonts w:ascii="Sylfaen" w:hAnsi="Sylfaen"/>
          <w:sz w:val="24"/>
          <w:szCs w:val="24"/>
          <w:lang w:val="hy-AM"/>
        </w:rPr>
        <w:t>2019թ. հունիսի 12-ին ներկայացված հայցի</w:t>
      </w:r>
      <w:r>
        <w:rPr>
          <w:rFonts w:ascii="Sylfaen" w:hAnsi="Sylfaen"/>
          <w:sz w:val="24"/>
          <w:szCs w:val="24"/>
          <w:lang w:val="hy-AM"/>
        </w:rPr>
        <w:t xml:space="preserve"> </w:t>
      </w:r>
      <w:r w:rsidRPr="00D23AA5">
        <w:rPr>
          <w:rFonts w:ascii="Sylfaen" w:hAnsi="Sylfaen"/>
          <w:sz w:val="24"/>
          <w:szCs w:val="24"/>
          <w:lang w:val="hy-AM"/>
        </w:rPr>
        <w:t>առիթը «Ժամանակ» օրաթերթի 2019թ. մայիսի 9-ի համարում հրապարակված «Հին ու նոր Հայաստանի «</w:t>
      </w:r>
      <w:proofErr w:type="spellStart"/>
      <w:r w:rsidRPr="00D23AA5">
        <w:rPr>
          <w:rFonts w:ascii="Sylfaen" w:hAnsi="Sylfaen"/>
          <w:sz w:val="24"/>
          <w:szCs w:val="24"/>
          <w:lang w:val="hy-AM"/>
        </w:rPr>
        <w:t>գելը</w:t>
      </w:r>
      <w:proofErr w:type="spellEnd"/>
      <w:r w:rsidRPr="00D23AA5">
        <w:rPr>
          <w:rFonts w:ascii="Sylfaen" w:hAnsi="Sylfaen"/>
          <w:sz w:val="24"/>
          <w:szCs w:val="24"/>
          <w:lang w:val="hy-AM"/>
        </w:rPr>
        <w:t>» վերնագրով հոդվածն է, որն արտատպել է կայքը։ 2020թ</w:t>
      </w:r>
      <w:r w:rsidRPr="00D23AA5">
        <w:rPr>
          <w:rFonts w:ascii="Times New Roman" w:hAnsi="Times New Roman" w:cs="Times New Roman"/>
          <w:sz w:val="24"/>
          <w:szCs w:val="24"/>
          <w:lang w:val="hy-AM"/>
        </w:rPr>
        <w:t xml:space="preserve">․ </w:t>
      </w:r>
      <w:r w:rsidRPr="00D23AA5">
        <w:rPr>
          <w:rFonts w:ascii="Sylfaen" w:hAnsi="Sylfaen" w:cs="Sylfaen"/>
          <w:sz w:val="24"/>
          <w:szCs w:val="24"/>
          <w:lang w:val="hy-AM"/>
        </w:rPr>
        <w:t xml:space="preserve">հոկտեմբերի 9-ին դատարանը որոշել է գործի վարույթը կասեցնել, </w:t>
      </w:r>
      <w:proofErr w:type="spellStart"/>
      <w:r w:rsidRPr="00D23AA5">
        <w:rPr>
          <w:rFonts w:ascii="Sylfaen" w:hAnsi="Sylfaen" w:cs="Sylfaen"/>
          <w:sz w:val="24"/>
          <w:szCs w:val="24"/>
          <w:lang w:val="hy-AM"/>
        </w:rPr>
        <w:t>մինչև</w:t>
      </w:r>
      <w:proofErr w:type="spellEnd"/>
      <w:r w:rsidRPr="00D23AA5">
        <w:rPr>
          <w:rFonts w:ascii="Sylfaen" w:hAnsi="Sylfaen" w:cs="Sylfaen"/>
          <w:sz w:val="24"/>
          <w:szCs w:val="24"/>
          <w:lang w:val="hy-AM"/>
        </w:rPr>
        <w:t xml:space="preserve"> Յուրա</w:t>
      </w:r>
      <w:r w:rsidRPr="002264AA">
        <w:rPr>
          <w:rFonts w:ascii="Sylfaen" w:hAnsi="Sylfaen" w:cs="Sylfaen"/>
          <w:sz w:val="24"/>
          <w:szCs w:val="24"/>
          <w:lang w:val="hy-AM"/>
        </w:rPr>
        <w:t xml:space="preserve"> </w:t>
      </w:r>
      <w:proofErr w:type="spellStart"/>
      <w:r w:rsidRPr="002264AA">
        <w:rPr>
          <w:rFonts w:ascii="Sylfaen" w:hAnsi="Sylfaen" w:cs="Sylfaen"/>
          <w:sz w:val="24"/>
          <w:szCs w:val="24"/>
          <w:lang w:val="hy-AM"/>
        </w:rPr>
        <w:t>Ադյանն</w:t>
      </w:r>
      <w:proofErr w:type="spellEnd"/>
      <w:r w:rsidRPr="002264AA">
        <w:rPr>
          <w:rFonts w:ascii="Sylfaen" w:hAnsi="Sylfaen" w:cs="Sylfaen"/>
          <w:sz w:val="24"/>
          <w:szCs w:val="24"/>
          <w:lang w:val="hy-AM"/>
        </w:rPr>
        <w:t xml:space="preserve"> </w:t>
      </w:r>
      <w:r w:rsidRPr="006A6B57">
        <w:rPr>
          <w:rFonts w:ascii="Sylfaen" w:hAnsi="Sylfaen" w:cs="Sylfaen"/>
          <w:sz w:val="24"/>
          <w:szCs w:val="24"/>
          <w:lang w:val="hy-AM"/>
        </w:rPr>
        <w:t xml:space="preserve">ընդդեմ «Սկիզբ </w:t>
      </w:r>
      <w:proofErr w:type="spellStart"/>
      <w:r w:rsidRPr="006A6B57">
        <w:rPr>
          <w:rFonts w:ascii="Sylfaen" w:hAnsi="Sylfaen" w:cs="Sylfaen"/>
          <w:sz w:val="24"/>
          <w:szCs w:val="24"/>
          <w:lang w:val="hy-AM"/>
        </w:rPr>
        <w:t>Մեդիա</w:t>
      </w:r>
      <w:proofErr w:type="spellEnd"/>
      <w:r w:rsidRPr="006A6B57">
        <w:rPr>
          <w:rFonts w:ascii="Sylfaen" w:hAnsi="Sylfaen" w:cs="Sylfaen"/>
          <w:sz w:val="24"/>
          <w:szCs w:val="24"/>
          <w:lang w:val="hy-AM"/>
        </w:rPr>
        <w:t xml:space="preserve"> Կենտրոն» ՍՊԸ-ի («Ժա</w:t>
      </w:r>
      <w:r w:rsidRPr="00445604">
        <w:rPr>
          <w:rFonts w:ascii="Sylfaen" w:hAnsi="Sylfaen"/>
          <w:sz w:val="24"/>
          <w:szCs w:val="24"/>
          <w:lang w:val="hy-AM"/>
        </w:rPr>
        <w:t xml:space="preserve">մանակ» օրաթերթ) գործով եզրափակիչ դատական </w:t>
      </w:r>
      <w:r w:rsidRPr="00445604">
        <w:rPr>
          <w:rFonts w:ascii="Sylfaen" w:hAnsi="Sylfaen"/>
          <w:sz w:val="24"/>
          <w:szCs w:val="24"/>
          <w:lang w:val="hy-AM"/>
        </w:rPr>
        <w:lastRenderedPageBreak/>
        <w:t xml:space="preserve">ակտ կայացնելը: </w:t>
      </w:r>
      <w:r w:rsidRPr="006A6B57">
        <w:rPr>
          <w:rFonts w:ascii="Sylfaen" w:hAnsi="Sylfaen"/>
          <w:sz w:val="24"/>
          <w:szCs w:val="24"/>
          <w:lang w:val="hy-AM"/>
        </w:rPr>
        <w:t>2024 թ</w:t>
      </w:r>
      <w:r w:rsidRPr="00445604">
        <w:rPr>
          <w:rFonts w:ascii="Times New Roman" w:hAnsi="Times New Roman" w:cs="Times New Roman"/>
          <w:sz w:val="24"/>
          <w:szCs w:val="24"/>
          <w:lang w:val="hy-AM"/>
        </w:rPr>
        <w:t>․</w:t>
      </w:r>
      <w:r w:rsidRPr="006A6B57">
        <w:rPr>
          <w:rFonts w:ascii="Sylfaen" w:hAnsi="Sylfaen"/>
          <w:sz w:val="24"/>
          <w:szCs w:val="24"/>
          <w:lang w:val="hy-AM"/>
        </w:rPr>
        <w:t xml:space="preserve"> </w:t>
      </w:r>
      <w:r w:rsidRPr="00445604">
        <w:rPr>
          <w:rFonts w:ascii="Sylfaen" w:hAnsi="Sylfaen"/>
          <w:sz w:val="24"/>
          <w:szCs w:val="24"/>
          <w:lang w:val="hy-AM"/>
        </w:rPr>
        <w:t>ա</w:t>
      </w:r>
      <w:r w:rsidRPr="006A6B57">
        <w:rPr>
          <w:rFonts w:ascii="Sylfaen" w:hAnsi="Sylfaen"/>
          <w:sz w:val="24"/>
          <w:szCs w:val="24"/>
          <w:lang w:val="hy-AM"/>
        </w:rPr>
        <w:t>պրիլի 19-ին այն կայացվել է</w:t>
      </w:r>
      <w:r>
        <w:rPr>
          <w:rFonts w:ascii="Sylfaen" w:hAnsi="Sylfaen"/>
          <w:sz w:val="24"/>
          <w:szCs w:val="24"/>
          <w:lang w:val="hy-AM"/>
        </w:rPr>
        <w:t>՝</w:t>
      </w:r>
      <w:r w:rsidRPr="006A6B57">
        <w:rPr>
          <w:rFonts w:ascii="Sylfaen" w:hAnsi="Sylfaen"/>
          <w:sz w:val="24"/>
          <w:szCs w:val="24"/>
          <w:lang w:val="hy-AM"/>
        </w:rPr>
        <w:t xml:space="preserve"> հայցը մասնակի բավարարվել է՝ լրատվամիջոցը </w:t>
      </w:r>
      <w:proofErr w:type="spellStart"/>
      <w:r w:rsidRPr="006A6B57">
        <w:rPr>
          <w:rFonts w:ascii="Sylfaen" w:hAnsi="Sylfaen"/>
          <w:sz w:val="24"/>
          <w:szCs w:val="24"/>
          <w:lang w:val="hy-AM"/>
        </w:rPr>
        <w:t>պարտավորեցվել</w:t>
      </w:r>
      <w:proofErr w:type="spellEnd"/>
      <w:r w:rsidRPr="006A6B57">
        <w:rPr>
          <w:rFonts w:ascii="Sylfaen" w:hAnsi="Sylfaen"/>
          <w:sz w:val="24"/>
          <w:szCs w:val="24"/>
          <w:lang w:val="hy-AM"/>
        </w:rPr>
        <w:t xml:space="preserve"> է հրապարակել հերքում</w:t>
      </w:r>
      <w:r>
        <w:rPr>
          <w:rFonts w:ascii="Sylfaen" w:hAnsi="Sylfaen"/>
          <w:sz w:val="24"/>
          <w:szCs w:val="24"/>
          <w:lang w:val="hy-AM"/>
        </w:rPr>
        <w:t>,</w:t>
      </w:r>
      <w:r w:rsidRPr="006A6B57">
        <w:rPr>
          <w:rFonts w:ascii="Sylfaen" w:hAnsi="Sylfaen"/>
          <w:sz w:val="24"/>
          <w:szCs w:val="24"/>
          <w:lang w:val="hy-AM"/>
        </w:rPr>
        <w:t xml:space="preserve"> հայցվորին վճարել 200 հազար դրամ՝ որպես փաստաբանի խելամիտ վարձատրության գումար: </w:t>
      </w:r>
      <w:r w:rsidRPr="006A6B57">
        <w:rPr>
          <w:rFonts w:ascii="Sylfaen" w:hAnsi="Sylfaen"/>
          <w:sz w:val="24"/>
          <w:szCs w:val="24"/>
          <w:lang w:val="hy-AM"/>
        </w:rPr>
        <w:br/>
      </w:r>
      <w:r w:rsidRPr="006A6B57">
        <w:rPr>
          <w:rFonts w:ascii="Sylfaen" w:hAnsi="Sylfaen"/>
          <w:sz w:val="24"/>
          <w:szCs w:val="24"/>
          <w:lang w:val="hy-AM"/>
        </w:rPr>
        <w:tab/>
        <w:t xml:space="preserve">Ինչ վերաբերում է ընդդեմ «Միտք </w:t>
      </w:r>
      <w:proofErr w:type="spellStart"/>
      <w:r w:rsidRPr="006A6B57">
        <w:rPr>
          <w:rFonts w:ascii="Sylfaen" w:hAnsi="Sylfaen"/>
          <w:sz w:val="24"/>
          <w:szCs w:val="24"/>
          <w:lang w:val="hy-AM"/>
        </w:rPr>
        <w:t>Մեդիա</w:t>
      </w:r>
      <w:proofErr w:type="spellEnd"/>
      <w:r w:rsidRPr="002264AA">
        <w:rPr>
          <w:rFonts w:ascii="Sylfaen" w:hAnsi="Sylfaen"/>
          <w:sz w:val="24"/>
          <w:szCs w:val="24"/>
          <w:lang w:val="hy-AM"/>
        </w:rPr>
        <w:t>» ՍՊԸ-ի</w:t>
      </w:r>
      <w:r>
        <w:rPr>
          <w:rFonts w:ascii="Sylfaen" w:hAnsi="Sylfaen"/>
          <w:sz w:val="24"/>
          <w:szCs w:val="24"/>
          <w:lang w:val="hy-AM"/>
        </w:rPr>
        <w:t xml:space="preserve"> գործին, ապա դատական նիստ է կայացել նաև ս. թ. մարտի </w:t>
      </w:r>
      <w:r w:rsidRPr="006A6B57">
        <w:rPr>
          <w:rFonts w:ascii="Sylfaen" w:hAnsi="Sylfaen"/>
          <w:sz w:val="24"/>
          <w:szCs w:val="24"/>
          <w:lang w:val="hy-AM"/>
        </w:rPr>
        <w:t>25</w:t>
      </w:r>
      <w:r>
        <w:rPr>
          <w:rFonts w:ascii="Sylfaen" w:hAnsi="Sylfaen"/>
          <w:sz w:val="24"/>
          <w:szCs w:val="24"/>
          <w:lang w:val="hy-AM"/>
        </w:rPr>
        <w:t>-ին, հաջորդը նշանակվել է հ</w:t>
      </w:r>
      <w:r w:rsidRPr="006A6B57">
        <w:rPr>
          <w:rFonts w:ascii="Sylfaen" w:hAnsi="Sylfaen"/>
          <w:sz w:val="24"/>
          <w:szCs w:val="24"/>
          <w:lang w:val="hy-AM"/>
        </w:rPr>
        <w:t>ունիսի 20</w:t>
      </w:r>
      <w:r>
        <w:rPr>
          <w:rFonts w:ascii="Sylfaen" w:hAnsi="Sylfaen"/>
          <w:sz w:val="24"/>
          <w:szCs w:val="24"/>
          <w:lang w:val="hy-AM"/>
        </w:rPr>
        <w:t>-ին։</w:t>
      </w:r>
    </w:p>
    <w:p w14:paraId="6995C798" w14:textId="77777777" w:rsidR="005F5D03" w:rsidRDefault="005F5D03" w:rsidP="00E82AFC">
      <w:pPr>
        <w:spacing w:after="0" w:line="240" w:lineRule="auto"/>
        <w:ind w:firstLine="708"/>
        <w:rPr>
          <w:rFonts w:ascii="Sylfaen" w:hAnsi="Sylfaen"/>
          <w:sz w:val="24"/>
          <w:szCs w:val="24"/>
          <w:lang w:val="hy-AM"/>
        </w:rPr>
      </w:pPr>
    </w:p>
    <w:p w14:paraId="321704EF" w14:textId="669078FD" w:rsidR="005F5D03" w:rsidRDefault="005F5D03" w:rsidP="005F5D03">
      <w:pPr>
        <w:spacing w:after="0"/>
        <w:rPr>
          <w:rFonts w:ascii="Sylfaen" w:eastAsia="Times New Roman" w:hAnsi="Sylfaen" w:cs="Times New Roman"/>
          <w:bCs/>
          <w:sz w:val="24"/>
          <w:szCs w:val="24"/>
          <w:bdr w:val="none" w:sz="0" w:space="0" w:color="auto" w:frame="1"/>
          <w:lang w:val="hy-AM"/>
        </w:rPr>
      </w:pPr>
      <w:r>
        <w:rPr>
          <w:rFonts w:ascii="Sylfaen" w:hAnsi="Sylfaen" w:cs="Sylfaen"/>
          <w:b/>
          <w:bCs/>
          <w:color w:val="000000"/>
          <w:sz w:val="24"/>
          <w:szCs w:val="24"/>
          <w:shd w:val="clear" w:color="auto" w:fill="FFFFFF"/>
          <w:lang w:val="hy-AM"/>
        </w:rPr>
        <w:tab/>
      </w:r>
      <w:r w:rsidRPr="00D23AA5">
        <w:rPr>
          <w:rFonts w:ascii="Sylfaen" w:hAnsi="Sylfaen" w:cs="Sylfaen"/>
          <w:b/>
          <w:bCs/>
          <w:color w:val="000000"/>
          <w:sz w:val="24"/>
          <w:szCs w:val="24"/>
          <w:shd w:val="clear" w:color="auto" w:fill="FFFFFF"/>
          <w:lang w:val="hy-AM"/>
        </w:rPr>
        <w:t>Փետրվարի 21-ին</w:t>
      </w:r>
      <w:r w:rsidRPr="00D23AA5">
        <w:rPr>
          <w:rFonts w:ascii="Sylfaen" w:hAnsi="Sylfaen" w:cs="Sylfaen"/>
          <w:color w:val="000000"/>
          <w:sz w:val="24"/>
          <w:szCs w:val="24"/>
          <w:shd w:val="clear" w:color="auto" w:fill="FFFFFF"/>
          <w:lang w:val="hy-AM"/>
        </w:rPr>
        <w:t xml:space="preserve"> </w:t>
      </w:r>
      <w:r w:rsidRPr="00D23AA5">
        <w:rPr>
          <w:rFonts w:ascii="Sylfaen" w:eastAsia="Times New Roman" w:hAnsi="Sylfaen" w:cs="Times New Roman"/>
          <w:bCs/>
          <w:sz w:val="24"/>
          <w:szCs w:val="24"/>
          <w:bdr w:val="none" w:sz="0" w:space="0" w:color="auto" w:frame="1"/>
          <w:lang w:val="hy-AM"/>
        </w:rPr>
        <w:t xml:space="preserve">ՀՀ վարչապետի աշխատակազմի ղեկավար Արայիկ Հարությունյանը </w:t>
      </w:r>
      <w:proofErr w:type="spellStart"/>
      <w:r w:rsidRPr="00D23AA5">
        <w:rPr>
          <w:rFonts w:ascii="Sylfaen" w:eastAsia="Times New Roman" w:hAnsi="Sylfaen" w:cs="Times New Roman"/>
          <w:bCs/>
          <w:sz w:val="24"/>
          <w:szCs w:val="24"/>
          <w:bdr w:val="none" w:sz="0" w:space="0" w:color="auto" w:frame="1"/>
          <w:lang w:val="hy-AM"/>
        </w:rPr>
        <w:t>ֆեյսբուքյան</w:t>
      </w:r>
      <w:proofErr w:type="spellEnd"/>
      <w:r w:rsidRPr="00D23AA5">
        <w:rPr>
          <w:rFonts w:ascii="Sylfaen" w:eastAsia="Times New Roman" w:hAnsi="Sylfaen" w:cs="Times New Roman"/>
          <w:bCs/>
          <w:sz w:val="24"/>
          <w:szCs w:val="24"/>
          <w:bdr w:val="none" w:sz="0" w:space="0" w:color="auto" w:frame="1"/>
          <w:lang w:val="hy-AM"/>
        </w:rPr>
        <w:t xml:space="preserve"> </w:t>
      </w:r>
      <w:proofErr w:type="spellStart"/>
      <w:r w:rsidRPr="00D23AA5">
        <w:rPr>
          <w:rFonts w:ascii="Sylfaen" w:eastAsia="Times New Roman" w:hAnsi="Sylfaen" w:cs="Times New Roman"/>
          <w:bCs/>
          <w:sz w:val="24"/>
          <w:szCs w:val="24"/>
          <w:bdr w:val="none" w:sz="0" w:space="0" w:color="auto" w:frame="1"/>
          <w:lang w:val="hy-AM"/>
        </w:rPr>
        <w:t>գրառմամբ</w:t>
      </w:r>
      <w:proofErr w:type="spellEnd"/>
      <w:r w:rsidRPr="00D23AA5">
        <w:rPr>
          <w:rFonts w:ascii="Sylfaen" w:eastAsia="Times New Roman" w:hAnsi="Sylfaen" w:cs="Times New Roman"/>
          <w:bCs/>
          <w:sz w:val="24"/>
          <w:szCs w:val="24"/>
          <w:bdr w:val="none" w:sz="0" w:space="0" w:color="auto" w:frame="1"/>
          <w:lang w:val="hy-AM"/>
        </w:rPr>
        <w:t xml:space="preserve"> հայտնել է, որ «Ազատություն» ռադիոկայանը </w:t>
      </w:r>
      <w:proofErr w:type="spellStart"/>
      <w:r w:rsidRPr="00D23AA5">
        <w:rPr>
          <w:rFonts w:ascii="Sylfaen" w:eastAsia="Times New Roman" w:hAnsi="Sylfaen" w:cs="Times New Roman"/>
          <w:bCs/>
          <w:sz w:val="24"/>
          <w:szCs w:val="24"/>
          <w:bdr w:val="none" w:sz="0" w:space="0" w:color="auto" w:frame="1"/>
          <w:lang w:val="hy-AM"/>
        </w:rPr>
        <w:t>ֆեյք</w:t>
      </w:r>
      <w:proofErr w:type="spellEnd"/>
      <w:r w:rsidRPr="00D23AA5">
        <w:rPr>
          <w:rFonts w:ascii="Sylfaen" w:eastAsia="Times New Roman" w:hAnsi="Sylfaen" w:cs="Times New Roman"/>
          <w:bCs/>
          <w:sz w:val="24"/>
          <w:szCs w:val="24"/>
          <w:bdr w:val="none" w:sz="0" w:space="0" w:color="auto" w:frame="1"/>
          <w:lang w:val="hy-AM"/>
        </w:rPr>
        <w:t xml:space="preserve"> է տարածում՝ ռեպորտաժում խախտելով </w:t>
      </w:r>
      <w:proofErr w:type="spellStart"/>
      <w:r w:rsidRPr="00D23AA5">
        <w:rPr>
          <w:rFonts w:ascii="Sylfaen" w:eastAsia="Times New Roman" w:hAnsi="Sylfaen" w:cs="Times New Roman"/>
          <w:bCs/>
          <w:sz w:val="24"/>
          <w:szCs w:val="24"/>
          <w:bdr w:val="none" w:sz="0" w:space="0" w:color="auto" w:frame="1"/>
          <w:lang w:val="hy-AM"/>
        </w:rPr>
        <w:t>ժամանակագրությունն</w:t>
      </w:r>
      <w:proofErr w:type="spellEnd"/>
      <w:r w:rsidRPr="00D23AA5">
        <w:rPr>
          <w:rFonts w:ascii="Sylfaen" w:eastAsia="Times New Roman" w:hAnsi="Sylfaen" w:cs="Times New Roman"/>
          <w:bCs/>
          <w:sz w:val="24"/>
          <w:szCs w:val="24"/>
          <w:bdr w:val="none" w:sz="0" w:space="0" w:color="auto" w:frame="1"/>
          <w:lang w:val="hy-AM"/>
        </w:rPr>
        <w:t xml:space="preserve"> ու իրեն մեղադրելով, որ քաղաքում</w:t>
      </w:r>
      <w:r>
        <w:rPr>
          <w:rFonts w:ascii="Sylfaen" w:eastAsia="Times New Roman" w:hAnsi="Sylfaen" w:cs="Times New Roman"/>
          <w:bCs/>
          <w:sz w:val="24"/>
          <w:szCs w:val="24"/>
          <w:bdr w:val="none" w:sz="0" w:space="0" w:color="auto" w:frame="1"/>
          <w:lang w:val="hy-AM"/>
        </w:rPr>
        <w:t xml:space="preserve"> տեղացած ձյունից ստեղծված </w:t>
      </w:r>
      <w:proofErr w:type="spellStart"/>
      <w:r>
        <w:rPr>
          <w:rFonts w:ascii="Sylfaen" w:eastAsia="Times New Roman" w:hAnsi="Sylfaen" w:cs="Times New Roman"/>
          <w:bCs/>
          <w:sz w:val="24"/>
          <w:szCs w:val="24"/>
          <w:bdr w:val="none" w:sz="0" w:space="0" w:color="auto" w:frame="1"/>
          <w:lang w:val="hy-AM"/>
        </w:rPr>
        <w:t>կոլապսի</w:t>
      </w:r>
      <w:proofErr w:type="spellEnd"/>
      <w:r>
        <w:rPr>
          <w:rFonts w:ascii="Sylfaen" w:eastAsia="Times New Roman" w:hAnsi="Sylfaen" w:cs="Times New Roman"/>
          <w:bCs/>
          <w:sz w:val="24"/>
          <w:szCs w:val="24"/>
          <w:bdr w:val="none" w:sz="0" w:space="0" w:color="auto" w:frame="1"/>
          <w:lang w:val="hy-AM"/>
        </w:rPr>
        <w:t xml:space="preserve"> </w:t>
      </w:r>
      <w:r w:rsidRPr="008C140A">
        <w:rPr>
          <w:rFonts w:ascii="Sylfaen" w:eastAsia="Times New Roman" w:hAnsi="Sylfaen" w:cs="Times New Roman"/>
          <w:bCs/>
          <w:sz w:val="24"/>
          <w:szCs w:val="24"/>
          <w:bdr w:val="none" w:sz="0" w:space="0" w:color="auto" w:frame="1"/>
          <w:lang w:val="hy-AM"/>
        </w:rPr>
        <w:t xml:space="preserve">ծանր </w:t>
      </w:r>
      <w:r>
        <w:rPr>
          <w:rFonts w:ascii="Sylfaen" w:eastAsia="Times New Roman" w:hAnsi="Sylfaen" w:cs="Times New Roman"/>
          <w:bCs/>
          <w:sz w:val="24"/>
          <w:szCs w:val="24"/>
          <w:bdr w:val="none" w:sz="0" w:space="0" w:color="auto" w:frame="1"/>
          <w:lang w:val="hy-AM"/>
        </w:rPr>
        <w:t>պայմաններում</w:t>
      </w:r>
      <w:r w:rsidRPr="008C140A">
        <w:rPr>
          <w:rFonts w:ascii="Sylfaen" w:eastAsia="Times New Roman" w:hAnsi="Sylfaen" w:cs="Times New Roman"/>
          <w:bCs/>
          <w:sz w:val="24"/>
          <w:szCs w:val="24"/>
          <w:bdr w:val="none" w:sz="0" w:space="0" w:color="auto" w:frame="1"/>
          <w:lang w:val="hy-AM"/>
        </w:rPr>
        <w:t xml:space="preserve"> պոզիտիվ լուր է տեղադրել՝ հիանալով ձյան գեղեցկությամբ</w:t>
      </w:r>
      <w:r>
        <w:rPr>
          <w:rFonts w:ascii="Sylfaen" w:eastAsia="Times New Roman" w:hAnsi="Sylfaen" w:cs="Times New Roman"/>
          <w:bCs/>
          <w:sz w:val="24"/>
          <w:szCs w:val="24"/>
          <w:bdr w:val="none" w:sz="0" w:space="0" w:color="auto" w:frame="1"/>
          <w:lang w:val="hy-AM"/>
        </w:rPr>
        <w:t xml:space="preserve"> և</w:t>
      </w:r>
      <w:r w:rsidRPr="008C140A">
        <w:rPr>
          <w:rFonts w:ascii="Sylfaen" w:eastAsia="Times New Roman" w:hAnsi="Sylfaen" w:cs="Times New Roman"/>
          <w:bCs/>
          <w:sz w:val="24"/>
          <w:szCs w:val="24"/>
          <w:bdr w:val="none" w:sz="0" w:space="0" w:color="auto" w:frame="1"/>
          <w:lang w:val="hy-AM"/>
        </w:rPr>
        <w:t xml:space="preserve"> այդկերպ լռեցնելով աղմուկը</w:t>
      </w:r>
      <w:r>
        <w:rPr>
          <w:rStyle w:val="FootnoteReference"/>
          <w:rFonts w:ascii="Sylfaen" w:eastAsia="Times New Roman" w:hAnsi="Sylfaen" w:cs="Times New Roman"/>
          <w:bCs/>
          <w:sz w:val="24"/>
          <w:szCs w:val="24"/>
          <w:bdr w:val="none" w:sz="0" w:space="0" w:color="auto" w:frame="1"/>
          <w:lang w:val="hy-AM"/>
        </w:rPr>
        <w:footnoteReference w:id="84"/>
      </w:r>
      <w:r>
        <w:rPr>
          <w:rFonts w:ascii="Sylfaen" w:eastAsia="Times New Roman" w:hAnsi="Sylfaen" w:cs="Times New Roman"/>
          <w:bCs/>
          <w:sz w:val="24"/>
          <w:szCs w:val="24"/>
          <w:bdr w:val="none" w:sz="0" w:space="0" w:color="auto" w:frame="1"/>
          <w:lang w:val="hy-AM"/>
        </w:rPr>
        <w:t>։</w:t>
      </w:r>
      <w:r w:rsidRPr="008C140A">
        <w:rPr>
          <w:rFonts w:ascii="Sylfaen" w:eastAsia="Times New Roman" w:hAnsi="Sylfaen" w:cs="Times New Roman"/>
          <w:bCs/>
          <w:sz w:val="24"/>
          <w:szCs w:val="24"/>
          <w:bdr w:val="none" w:sz="0" w:space="0" w:color="auto" w:frame="1"/>
          <w:lang w:val="hy-AM"/>
        </w:rPr>
        <w:t xml:space="preserve"> «Տիկին Բունիաթյան և ընկերներ, կանգ մի՛ առեք, </w:t>
      </w:r>
      <w:proofErr w:type="spellStart"/>
      <w:r w:rsidRPr="008C140A">
        <w:rPr>
          <w:rFonts w:ascii="Sylfaen" w:eastAsia="Times New Roman" w:hAnsi="Sylfaen" w:cs="Times New Roman"/>
          <w:bCs/>
          <w:sz w:val="24"/>
          <w:szCs w:val="24"/>
          <w:bdr w:val="none" w:sz="0" w:space="0" w:color="auto" w:frame="1"/>
          <w:lang w:val="hy-AM"/>
        </w:rPr>
        <w:t>խայտառակվեք</w:t>
      </w:r>
      <w:proofErr w:type="spellEnd"/>
      <w:r w:rsidRPr="008C140A">
        <w:rPr>
          <w:rFonts w:ascii="Sylfaen" w:eastAsia="Times New Roman" w:hAnsi="Sylfaen" w:cs="Times New Roman"/>
          <w:bCs/>
          <w:sz w:val="24"/>
          <w:szCs w:val="24"/>
          <w:bdr w:val="none" w:sz="0" w:space="0" w:color="auto" w:frame="1"/>
          <w:lang w:val="hy-AM"/>
        </w:rPr>
        <w:t xml:space="preserve"> </w:t>
      </w:r>
      <w:proofErr w:type="spellStart"/>
      <w:r w:rsidRPr="008C140A">
        <w:rPr>
          <w:rFonts w:ascii="Sylfaen" w:eastAsia="Times New Roman" w:hAnsi="Sylfaen" w:cs="Times New Roman"/>
          <w:bCs/>
          <w:sz w:val="24"/>
          <w:szCs w:val="24"/>
          <w:bdr w:val="none" w:sz="0" w:space="0" w:color="auto" w:frame="1"/>
          <w:lang w:val="hy-AM"/>
        </w:rPr>
        <w:t>մինչև</w:t>
      </w:r>
      <w:proofErr w:type="spellEnd"/>
      <w:r w:rsidRPr="008C140A">
        <w:rPr>
          <w:rFonts w:ascii="Sylfaen" w:eastAsia="Times New Roman" w:hAnsi="Sylfaen" w:cs="Times New Roman"/>
          <w:bCs/>
          <w:sz w:val="24"/>
          <w:szCs w:val="24"/>
          <w:bdr w:val="none" w:sz="0" w:space="0" w:color="auto" w:frame="1"/>
          <w:lang w:val="hy-AM"/>
        </w:rPr>
        <w:t xml:space="preserve"> վերջ»</w:t>
      </w:r>
      <w:r>
        <w:rPr>
          <w:rFonts w:ascii="Sylfaen" w:eastAsia="Times New Roman" w:hAnsi="Sylfaen" w:cs="Times New Roman"/>
          <w:bCs/>
          <w:sz w:val="24"/>
          <w:szCs w:val="24"/>
          <w:bdr w:val="none" w:sz="0" w:space="0" w:color="auto" w:frame="1"/>
          <w:lang w:val="hy-AM"/>
        </w:rPr>
        <w:t xml:space="preserve">, - դիմել է  նա «Ազատություն» ՌԿ-ի խմբագիր Հեղինե </w:t>
      </w:r>
      <w:proofErr w:type="spellStart"/>
      <w:r>
        <w:rPr>
          <w:rFonts w:ascii="Sylfaen" w:eastAsia="Times New Roman" w:hAnsi="Sylfaen" w:cs="Times New Roman"/>
          <w:bCs/>
          <w:sz w:val="24"/>
          <w:szCs w:val="24"/>
          <w:bdr w:val="none" w:sz="0" w:space="0" w:color="auto" w:frame="1"/>
          <w:lang w:val="hy-AM"/>
        </w:rPr>
        <w:t>Բունիաթյանին</w:t>
      </w:r>
      <w:proofErr w:type="spellEnd"/>
      <w:r>
        <w:rPr>
          <w:rFonts w:ascii="Sylfaen" w:eastAsia="Times New Roman" w:hAnsi="Sylfaen" w:cs="Times New Roman"/>
          <w:bCs/>
          <w:sz w:val="24"/>
          <w:szCs w:val="24"/>
          <w:bdr w:val="none" w:sz="0" w:space="0" w:color="auto" w:frame="1"/>
          <w:lang w:val="hy-AM"/>
        </w:rPr>
        <w:t xml:space="preserve">։ Վերջինս ԽԱՊԿ-ի հետ զրույցում, ի դեպ, ասել է, որ ժամանակագրական խախտումներ չկան՝ ներկայացնելով իրենց փաստարկները։ Հետագա օրերին ռադիոկայանի դեմ վարկաբեկման արշավ է սկսվել՝ այլ բարձրաստիճան պաշտոնյաների և </w:t>
      </w:r>
      <w:proofErr w:type="spellStart"/>
      <w:r>
        <w:rPr>
          <w:rFonts w:ascii="Sylfaen" w:eastAsia="Times New Roman" w:hAnsi="Sylfaen" w:cs="Times New Roman"/>
          <w:bCs/>
          <w:sz w:val="24"/>
          <w:szCs w:val="24"/>
          <w:bdr w:val="none" w:sz="0" w:space="0" w:color="auto" w:frame="1"/>
          <w:lang w:val="hy-AM"/>
        </w:rPr>
        <w:t>իշխանամերձ</w:t>
      </w:r>
      <w:proofErr w:type="spellEnd"/>
      <w:r>
        <w:rPr>
          <w:rFonts w:ascii="Sylfaen" w:eastAsia="Times New Roman" w:hAnsi="Sylfaen" w:cs="Times New Roman"/>
          <w:bCs/>
          <w:sz w:val="24"/>
          <w:szCs w:val="24"/>
          <w:bdr w:val="none" w:sz="0" w:space="0" w:color="auto" w:frame="1"/>
          <w:lang w:val="hy-AM"/>
        </w:rPr>
        <w:t xml:space="preserve"> շրջանակների մասնակցությամբ։ </w:t>
      </w:r>
      <w:r w:rsidRPr="00033A47">
        <w:rPr>
          <w:rFonts w:ascii="Sylfaen" w:eastAsia="Times New Roman" w:hAnsi="Sylfaen" w:cs="Times New Roman"/>
          <w:bCs/>
          <w:sz w:val="24"/>
          <w:szCs w:val="24"/>
          <w:bdr w:val="none" w:sz="0" w:space="0" w:color="auto" w:frame="1"/>
          <w:lang w:val="hy-AM"/>
        </w:rPr>
        <w:t xml:space="preserve">Լրագրողական կազմակերպություններն այս առնչությամբ փետրվարի 27-ին հանդես են եկել հայտարարությամբ՝ </w:t>
      </w:r>
      <w:r>
        <w:rPr>
          <w:rFonts w:ascii="Sylfaen" w:eastAsia="Times New Roman" w:hAnsi="Sylfaen" w:cs="Times New Roman"/>
          <w:bCs/>
          <w:sz w:val="24"/>
          <w:szCs w:val="24"/>
          <w:bdr w:val="none" w:sz="0" w:space="0" w:color="auto" w:frame="1"/>
          <w:lang w:val="hy-AM"/>
        </w:rPr>
        <w:t>խիստ մտահոգիչ</w:t>
      </w:r>
      <w:r w:rsidRPr="00033A47">
        <w:rPr>
          <w:rFonts w:ascii="Sylfaen" w:eastAsia="Times New Roman" w:hAnsi="Sylfaen" w:cs="Times New Roman"/>
          <w:bCs/>
          <w:sz w:val="24"/>
          <w:szCs w:val="24"/>
          <w:bdr w:val="none" w:sz="0" w:space="0" w:color="auto" w:frame="1"/>
          <w:lang w:val="hy-AM"/>
        </w:rPr>
        <w:t xml:space="preserve"> </w:t>
      </w:r>
      <w:r>
        <w:rPr>
          <w:rFonts w:ascii="Sylfaen" w:eastAsia="Times New Roman" w:hAnsi="Sylfaen" w:cs="Times New Roman"/>
          <w:bCs/>
          <w:sz w:val="24"/>
          <w:szCs w:val="24"/>
          <w:bdr w:val="none" w:sz="0" w:space="0" w:color="auto" w:frame="1"/>
          <w:lang w:val="hy-AM"/>
        </w:rPr>
        <w:t>համարելով</w:t>
      </w:r>
      <w:r w:rsidRPr="00033A47">
        <w:rPr>
          <w:rFonts w:ascii="Sylfaen" w:eastAsia="Times New Roman" w:hAnsi="Sylfaen" w:cs="Times New Roman"/>
          <w:bCs/>
          <w:sz w:val="24"/>
          <w:szCs w:val="24"/>
          <w:bdr w:val="none" w:sz="0" w:space="0" w:color="auto" w:frame="1"/>
          <w:lang w:val="hy-AM"/>
        </w:rPr>
        <w:t xml:space="preserve"> լրատվամիջոցը</w:t>
      </w:r>
      <w:r>
        <w:rPr>
          <w:rFonts w:ascii="Sylfaen" w:eastAsia="Times New Roman" w:hAnsi="Sylfaen" w:cs="Times New Roman"/>
          <w:bCs/>
          <w:sz w:val="24"/>
          <w:szCs w:val="24"/>
          <w:bdr w:val="none" w:sz="0" w:space="0" w:color="auto" w:frame="1"/>
          <w:lang w:val="hy-AM"/>
        </w:rPr>
        <w:t xml:space="preserve"> </w:t>
      </w:r>
      <w:proofErr w:type="spellStart"/>
      <w:r>
        <w:rPr>
          <w:rFonts w:ascii="Sylfaen" w:eastAsia="Times New Roman" w:hAnsi="Sylfaen" w:cs="Times New Roman"/>
          <w:bCs/>
          <w:sz w:val="24"/>
          <w:szCs w:val="24"/>
          <w:bdr w:val="none" w:sz="0" w:space="0" w:color="auto" w:frame="1"/>
          <w:lang w:val="hy-AM"/>
        </w:rPr>
        <w:t>թիրախավորելու</w:t>
      </w:r>
      <w:proofErr w:type="spellEnd"/>
      <w:r>
        <w:rPr>
          <w:rFonts w:ascii="Sylfaen" w:eastAsia="Times New Roman" w:hAnsi="Sylfaen" w:cs="Times New Roman"/>
          <w:bCs/>
          <w:sz w:val="24"/>
          <w:szCs w:val="24"/>
          <w:bdr w:val="none" w:sz="0" w:space="0" w:color="auto" w:frame="1"/>
          <w:lang w:val="hy-AM"/>
        </w:rPr>
        <w:t xml:space="preserve">, </w:t>
      </w:r>
      <w:proofErr w:type="spellStart"/>
      <w:r>
        <w:rPr>
          <w:rFonts w:ascii="Sylfaen" w:eastAsia="Times New Roman" w:hAnsi="Sylfaen" w:cs="Times New Roman"/>
          <w:bCs/>
          <w:sz w:val="24"/>
          <w:szCs w:val="24"/>
          <w:bdr w:val="none" w:sz="0" w:space="0" w:color="auto" w:frame="1"/>
          <w:lang w:val="hy-AM"/>
        </w:rPr>
        <w:t>սոցցանցային</w:t>
      </w:r>
      <w:proofErr w:type="spellEnd"/>
      <w:r>
        <w:rPr>
          <w:rFonts w:ascii="Sylfaen" w:eastAsia="Times New Roman" w:hAnsi="Sylfaen" w:cs="Times New Roman"/>
          <w:bCs/>
          <w:sz w:val="24"/>
          <w:szCs w:val="24"/>
          <w:bdr w:val="none" w:sz="0" w:space="0" w:color="auto" w:frame="1"/>
          <w:lang w:val="hy-AM"/>
        </w:rPr>
        <w:t xml:space="preserve"> գրառումների միջոցով նսեմացնելու փաստերը երկրում խոսքի ազատության ապահովման տեսակետից</w:t>
      </w:r>
      <w:r>
        <w:rPr>
          <w:rStyle w:val="FootnoteReference"/>
          <w:rFonts w:ascii="Sylfaen" w:eastAsia="Times New Roman" w:hAnsi="Sylfaen" w:cs="Times New Roman"/>
          <w:bCs/>
          <w:sz w:val="24"/>
          <w:szCs w:val="24"/>
          <w:bdr w:val="none" w:sz="0" w:space="0" w:color="auto" w:frame="1"/>
          <w:lang w:val="hy-AM"/>
        </w:rPr>
        <w:footnoteReference w:id="85"/>
      </w:r>
      <w:r>
        <w:rPr>
          <w:rFonts w:ascii="Sylfaen" w:eastAsia="Times New Roman" w:hAnsi="Sylfaen" w:cs="Times New Roman"/>
          <w:bCs/>
          <w:sz w:val="24"/>
          <w:szCs w:val="24"/>
          <w:bdr w:val="none" w:sz="0" w:space="0" w:color="auto" w:frame="1"/>
          <w:lang w:val="hy-AM"/>
        </w:rPr>
        <w:t>։</w:t>
      </w:r>
    </w:p>
    <w:p w14:paraId="38252230" w14:textId="77777777" w:rsidR="005F5D03" w:rsidRPr="00225D8A" w:rsidRDefault="005F5D03" w:rsidP="005F5D03">
      <w:pPr>
        <w:shd w:val="clear" w:color="auto" w:fill="FFFFFF"/>
        <w:spacing w:after="0" w:line="240" w:lineRule="auto"/>
        <w:rPr>
          <w:rFonts w:ascii="Arial" w:eastAsia="Times New Roman" w:hAnsi="Arial" w:cs="Arial"/>
          <w:color w:val="222222"/>
          <w:sz w:val="24"/>
          <w:szCs w:val="24"/>
          <w:lang w:val="hy-AM" w:eastAsia="ru-RU"/>
        </w:rPr>
      </w:pPr>
    </w:p>
    <w:p w14:paraId="1940EA4B" w14:textId="48B5309B" w:rsidR="00E82AFC" w:rsidRPr="00FB28CB" w:rsidRDefault="005F5D03" w:rsidP="00FB28CB">
      <w:pPr>
        <w:spacing w:after="0" w:line="240" w:lineRule="auto"/>
        <w:ind w:firstLine="708"/>
        <w:rPr>
          <w:rFonts w:ascii="Sylfaen" w:hAnsi="Sylfaen" w:cs="Arian AMU"/>
          <w:sz w:val="24"/>
          <w:szCs w:val="24"/>
          <w:shd w:val="clear" w:color="auto" w:fill="FFFFFF"/>
          <w:lang w:val="hy-AM"/>
        </w:rPr>
      </w:pPr>
      <w:r w:rsidRPr="00D23AA5">
        <w:rPr>
          <w:rFonts w:ascii="Sylfaen" w:eastAsia="Times New Roman" w:hAnsi="Sylfaen" w:cs="Arial"/>
          <w:b/>
          <w:bCs/>
          <w:color w:val="222222"/>
          <w:sz w:val="24"/>
          <w:szCs w:val="24"/>
          <w:lang w:val="hy-AM" w:eastAsia="ru-RU"/>
        </w:rPr>
        <w:t>Փետրվարի 24-ին</w:t>
      </w:r>
      <w:r w:rsidRPr="00D23AA5">
        <w:rPr>
          <w:rFonts w:ascii="Sylfaen" w:eastAsia="Times New Roman" w:hAnsi="Sylfaen" w:cs="Arial"/>
          <w:color w:val="222222"/>
          <w:sz w:val="24"/>
          <w:szCs w:val="24"/>
          <w:lang w:val="hy-AM" w:eastAsia="ru-RU"/>
        </w:rPr>
        <w:t xml:space="preserve"> ԱԺ փոխնախագահ Ռուբեն Ռուբինյանը </w:t>
      </w:r>
      <w:proofErr w:type="spellStart"/>
      <w:r w:rsidRPr="00D23AA5">
        <w:rPr>
          <w:rFonts w:ascii="Sylfaen" w:eastAsia="Times New Roman" w:hAnsi="Sylfaen" w:cs="Arial"/>
          <w:color w:val="222222"/>
          <w:sz w:val="24"/>
          <w:szCs w:val="24"/>
          <w:lang w:val="hy-AM" w:eastAsia="ru-RU"/>
        </w:rPr>
        <w:t>ֆեյսբուքում</w:t>
      </w:r>
      <w:proofErr w:type="spellEnd"/>
      <w:r w:rsidRPr="00D23AA5">
        <w:rPr>
          <w:rFonts w:ascii="Sylfaen" w:eastAsia="Times New Roman" w:hAnsi="Sylfaen" w:cs="Arial"/>
          <w:color w:val="222222"/>
          <w:sz w:val="24"/>
          <w:szCs w:val="24"/>
          <w:lang w:val="hy-AM" w:eastAsia="ru-RU"/>
        </w:rPr>
        <w:t xml:space="preserve"> հեգնական գրառում է կատարել «Ազատություն» ռադիոկայանի աշխատաոճի վերաբերյալ</w:t>
      </w:r>
      <w:r w:rsidRPr="00D23AA5">
        <w:rPr>
          <w:rStyle w:val="FootnoteReference"/>
          <w:rFonts w:ascii="Sylfaen" w:eastAsia="Times New Roman" w:hAnsi="Sylfaen" w:cs="Arial"/>
          <w:color w:val="222222"/>
          <w:sz w:val="24"/>
          <w:szCs w:val="24"/>
          <w:lang w:val="hy-AM" w:eastAsia="ru-RU"/>
        </w:rPr>
        <w:footnoteReference w:id="86"/>
      </w:r>
      <w:r w:rsidRPr="00D23AA5">
        <w:rPr>
          <w:rFonts w:ascii="Sylfaen" w:eastAsia="Times New Roman" w:hAnsi="Sylfaen" w:cs="Arial"/>
          <w:color w:val="222222"/>
          <w:sz w:val="24"/>
          <w:szCs w:val="24"/>
          <w:lang w:val="hy-AM" w:eastAsia="ru-RU"/>
        </w:rPr>
        <w:t xml:space="preserve">։ Պաշտոնյան մասնավորապես դժգոհություն է հայտնել հաղորդումներում և </w:t>
      </w:r>
      <w:proofErr w:type="spellStart"/>
      <w:r w:rsidRPr="00D23AA5">
        <w:rPr>
          <w:rFonts w:ascii="Sylfaen" w:eastAsia="Times New Roman" w:hAnsi="Sylfaen" w:cs="Arial"/>
          <w:color w:val="222222"/>
          <w:sz w:val="24"/>
          <w:szCs w:val="24"/>
          <w:lang w:val="hy-AM" w:eastAsia="ru-RU"/>
        </w:rPr>
        <w:t>ռեպորտաժներում</w:t>
      </w:r>
      <w:proofErr w:type="spellEnd"/>
      <w:r w:rsidRPr="00D23AA5">
        <w:rPr>
          <w:rFonts w:ascii="Sylfaen" w:eastAsia="Times New Roman" w:hAnsi="Sylfaen" w:cs="Arial"/>
          <w:color w:val="222222"/>
          <w:sz w:val="24"/>
          <w:szCs w:val="24"/>
          <w:lang w:val="hy-AM" w:eastAsia="ru-RU"/>
        </w:rPr>
        <w:t xml:space="preserve"> հարցազրույց կամ մեկնաբանություն տվող անձանց</w:t>
      </w:r>
      <w:r>
        <w:rPr>
          <w:rFonts w:ascii="Sylfaen" w:eastAsia="Times New Roman" w:hAnsi="Sylfaen" w:cs="Arial"/>
          <w:color w:val="222222"/>
          <w:sz w:val="24"/>
          <w:szCs w:val="24"/>
          <w:lang w:val="hy-AM" w:eastAsia="ru-RU"/>
        </w:rPr>
        <w:t xml:space="preserve"> ընտրության առնչությամբ։</w:t>
      </w:r>
      <w:r>
        <w:rPr>
          <w:rFonts w:ascii="Sylfaen" w:eastAsia="Times New Roman" w:hAnsi="Sylfaen" w:cs="Arial"/>
          <w:color w:val="222222"/>
          <w:sz w:val="24"/>
          <w:szCs w:val="24"/>
          <w:lang w:val="hy-AM" w:eastAsia="ru-RU"/>
        </w:rPr>
        <w:br/>
      </w:r>
      <w:r>
        <w:rPr>
          <w:rFonts w:ascii="Sylfaen" w:eastAsia="Times New Roman" w:hAnsi="Sylfaen" w:cs="Arial"/>
          <w:color w:val="222222"/>
          <w:sz w:val="24"/>
          <w:szCs w:val="24"/>
          <w:lang w:val="hy-AM" w:eastAsia="ru-RU"/>
        </w:rPr>
        <w:br/>
      </w:r>
      <w:r w:rsidR="00E82AFC" w:rsidRPr="004F06EA">
        <w:rPr>
          <w:rFonts w:ascii="Sylfaen" w:hAnsi="Sylfaen" w:cs="Segoe UI Historic"/>
          <w:b/>
          <w:color w:val="050505"/>
          <w:lang w:val="hy-AM"/>
        </w:rPr>
        <w:tab/>
      </w:r>
      <w:r w:rsidR="00E82AFC" w:rsidRPr="00FB28CB">
        <w:rPr>
          <w:rFonts w:ascii="Sylfaen" w:hAnsi="Sylfaen" w:cs="Arian AMU"/>
          <w:b/>
          <w:sz w:val="24"/>
          <w:szCs w:val="24"/>
          <w:shd w:val="clear" w:color="auto" w:fill="FFFFFF"/>
          <w:lang w:val="hy-AM"/>
        </w:rPr>
        <w:t xml:space="preserve">Փետրվարի 24-ին </w:t>
      </w:r>
      <w:proofErr w:type="spellStart"/>
      <w:r w:rsidR="00E82AFC" w:rsidRPr="00FB28CB">
        <w:rPr>
          <w:rFonts w:ascii="Sylfaen" w:hAnsi="Sylfaen" w:cs="Arian AMU"/>
          <w:bCs/>
          <w:sz w:val="24"/>
          <w:szCs w:val="24"/>
          <w:shd w:val="clear" w:color="auto" w:fill="FFFFFF"/>
          <w:lang w:val="hy-AM"/>
        </w:rPr>
        <w:t>Երևանի</w:t>
      </w:r>
      <w:proofErr w:type="spellEnd"/>
      <w:r w:rsidR="00E82AFC" w:rsidRPr="00FB28CB">
        <w:rPr>
          <w:rFonts w:ascii="Sylfaen" w:hAnsi="Sylfaen" w:cs="Arian AMU"/>
          <w:bCs/>
          <w:sz w:val="24"/>
          <w:szCs w:val="24"/>
          <w:shd w:val="clear" w:color="auto" w:fill="FFFFFF"/>
          <w:lang w:val="hy-AM"/>
        </w:rPr>
        <w:t xml:space="preserve"> ընդհանուր իրավասության դատարանում շարունակվել է</w:t>
      </w:r>
      <w:r w:rsidR="00E82AFC" w:rsidRPr="00FB28CB">
        <w:rPr>
          <w:rFonts w:ascii="Sylfaen" w:hAnsi="Sylfaen" w:cs="Arian AMU"/>
          <w:b/>
          <w:sz w:val="24"/>
          <w:szCs w:val="24"/>
          <w:shd w:val="clear" w:color="auto" w:fill="FFFFFF"/>
          <w:lang w:val="hy-AM"/>
        </w:rPr>
        <w:t xml:space="preserve"> </w:t>
      </w:r>
      <w:r w:rsidR="00E82AFC" w:rsidRPr="00FB28CB">
        <w:rPr>
          <w:rFonts w:ascii="Sylfaen" w:hAnsi="Sylfaen" w:cs="Arian AMU"/>
          <w:sz w:val="24"/>
          <w:szCs w:val="24"/>
          <w:shd w:val="clear" w:color="auto" w:fill="FFFFFF"/>
          <w:lang w:val="hy-AM"/>
        </w:rPr>
        <w:t>ՀՀ պաշտպանության նախարարության «Մայր Հայաստան» ռազմական պատմության թանգարանի արդեն նախկին տնօրեն Կարեն Մելիք-</w:t>
      </w:r>
      <w:proofErr w:type="spellStart"/>
      <w:r w:rsidR="00E82AFC" w:rsidRPr="00FB28CB">
        <w:rPr>
          <w:rFonts w:ascii="Sylfaen" w:hAnsi="Sylfaen" w:cs="Arian AMU"/>
          <w:sz w:val="24"/>
          <w:szCs w:val="24"/>
          <w:shd w:val="clear" w:color="auto" w:fill="FFFFFF"/>
          <w:lang w:val="hy-AM"/>
        </w:rPr>
        <w:t>Թանգյանն</w:t>
      </w:r>
      <w:proofErr w:type="spellEnd"/>
      <w:r w:rsidR="00E82AFC" w:rsidRPr="00FB28CB">
        <w:rPr>
          <w:rFonts w:ascii="Sylfaen" w:hAnsi="Sylfaen" w:cs="Arian AMU"/>
          <w:sz w:val="24"/>
          <w:szCs w:val="24"/>
          <w:shd w:val="clear" w:color="auto" w:fill="FFFFFF"/>
          <w:lang w:val="hy-AM"/>
        </w:rPr>
        <w:t xml:space="preserve"> ընդդեմ «</w:t>
      </w:r>
      <w:proofErr w:type="spellStart"/>
      <w:r w:rsidR="00E82AFC" w:rsidRPr="00FB28CB">
        <w:rPr>
          <w:rFonts w:ascii="Sylfaen" w:hAnsi="Sylfaen" w:cs="Arian AMU"/>
          <w:sz w:val="24"/>
          <w:szCs w:val="24"/>
          <w:shd w:val="clear" w:color="auto" w:fill="FFFFFF"/>
          <w:lang w:val="hy-AM"/>
        </w:rPr>
        <w:t>Սոուշըլ</w:t>
      </w:r>
      <w:proofErr w:type="spellEnd"/>
      <w:r w:rsidR="00E82AFC" w:rsidRPr="00FB28CB">
        <w:rPr>
          <w:rFonts w:ascii="Sylfaen" w:hAnsi="Sylfaen" w:cs="Arian AMU"/>
          <w:sz w:val="24"/>
          <w:szCs w:val="24"/>
          <w:shd w:val="clear" w:color="auto" w:fill="FFFFFF"/>
          <w:lang w:val="hy-AM"/>
        </w:rPr>
        <w:t xml:space="preserve"> </w:t>
      </w:r>
      <w:proofErr w:type="spellStart"/>
      <w:r w:rsidR="00E82AFC" w:rsidRPr="00FB28CB">
        <w:rPr>
          <w:rFonts w:ascii="Sylfaen" w:hAnsi="Sylfaen" w:cs="Arian AMU"/>
          <w:sz w:val="24"/>
          <w:szCs w:val="24"/>
          <w:shd w:val="clear" w:color="auto" w:fill="FFFFFF"/>
          <w:lang w:val="hy-AM"/>
        </w:rPr>
        <w:t>Մեդիա</w:t>
      </w:r>
      <w:proofErr w:type="spellEnd"/>
      <w:r w:rsidR="00E82AFC" w:rsidRPr="00FB28CB">
        <w:rPr>
          <w:rFonts w:ascii="Sylfaen" w:hAnsi="Sylfaen" w:cs="Arian AMU"/>
          <w:sz w:val="24"/>
          <w:szCs w:val="24"/>
          <w:shd w:val="clear" w:color="auto" w:fill="FFFFFF"/>
          <w:lang w:val="hy-AM"/>
        </w:rPr>
        <w:t xml:space="preserve">» ՍՊԸ-ի գործի նոր քննությունը։ </w:t>
      </w:r>
      <w:r w:rsidR="00E82AFC" w:rsidRPr="00FB28CB">
        <w:rPr>
          <w:rFonts w:ascii="Sylfaen" w:hAnsi="Sylfaen" w:cs="Calibri"/>
          <w:sz w:val="24"/>
          <w:szCs w:val="24"/>
          <w:lang w:val="hy-AM"/>
        </w:rPr>
        <w:br/>
      </w:r>
      <w:r w:rsidR="00E82AFC" w:rsidRPr="00FB28CB">
        <w:rPr>
          <w:rFonts w:ascii="Sylfaen" w:hAnsi="Sylfaen" w:cs="Calibri"/>
          <w:sz w:val="24"/>
          <w:szCs w:val="24"/>
          <w:lang w:val="hy-AM"/>
        </w:rPr>
        <w:tab/>
      </w:r>
      <w:r w:rsidR="00E82AFC" w:rsidRPr="00FB28CB">
        <w:rPr>
          <w:rFonts w:ascii="Sylfaen" w:hAnsi="Sylfaen" w:cs="Arian AMU"/>
          <w:sz w:val="24"/>
          <w:szCs w:val="24"/>
          <w:shd w:val="clear" w:color="auto" w:fill="FFFFFF"/>
          <w:lang w:val="hy-AM"/>
        </w:rPr>
        <w:t>Հիշեցնենք, որ պատվին և արժանապատվությանը հասցված վնասի փոխհատուցման պահանջով 2021թ</w:t>
      </w:r>
      <w:r w:rsidR="00E82AFC" w:rsidRPr="00FB28CB">
        <w:rPr>
          <w:sz w:val="24"/>
          <w:szCs w:val="24"/>
          <w:shd w:val="clear" w:color="auto" w:fill="FFFFFF"/>
          <w:lang w:val="hy-AM"/>
        </w:rPr>
        <w:t xml:space="preserve">․ </w:t>
      </w:r>
      <w:r w:rsidR="00E82AFC" w:rsidRPr="00FB28CB">
        <w:rPr>
          <w:rFonts w:ascii="Sylfaen" w:hAnsi="Sylfaen" w:cs="Arian AMU"/>
          <w:sz w:val="24"/>
          <w:szCs w:val="24"/>
          <w:shd w:val="clear" w:color="auto" w:fill="FFFFFF"/>
          <w:lang w:val="hy-AM"/>
        </w:rPr>
        <w:t xml:space="preserve">դեկտեմբերի 10-ին ներկայացված հայցի առիթը ՍՊԸ-ին պատկանող </w:t>
      </w:r>
      <w:r w:rsidR="00E82AFC" w:rsidRPr="00FB28CB">
        <w:rPr>
          <w:rFonts w:ascii="Sylfaen" w:hAnsi="Sylfaen" w:cs="Arian AMU"/>
          <w:i/>
          <w:iCs/>
          <w:sz w:val="24"/>
          <w:szCs w:val="24"/>
          <w:shd w:val="clear" w:color="auto" w:fill="FFFFFF"/>
          <w:lang w:val="hy-AM"/>
        </w:rPr>
        <w:t>Mamul.am</w:t>
      </w:r>
      <w:r w:rsidR="00E82AFC" w:rsidRPr="00FB28CB">
        <w:rPr>
          <w:rFonts w:ascii="Sylfaen" w:hAnsi="Sylfaen" w:cs="Arian AMU"/>
          <w:sz w:val="24"/>
          <w:szCs w:val="24"/>
          <w:shd w:val="clear" w:color="auto" w:fill="FFFFFF"/>
          <w:lang w:val="hy-AM"/>
        </w:rPr>
        <w:t xml:space="preserve"> կայքի «Մամուլի խոսնակ» էջում նոյեմբերի 11-ին </w:t>
      </w:r>
      <w:r w:rsidR="00E82AFC" w:rsidRPr="00FB28CB">
        <w:rPr>
          <w:rFonts w:ascii="Sylfaen" w:hAnsi="Sylfaen" w:cs="Arian AMU"/>
          <w:sz w:val="24"/>
          <w:szCs w:val="24"/>
          <w:shd w:val="clear" w:color="auto" w:fill="FFFFFF"/>
          <w:lang w:val="hy-AM"/>
        </w:rPr>
        <w:lastRenderedPageBreak/>
        <w:t>հրապարակված՝ «</w:t>
      </w:r>
      <w:proofErr w:type="spellStart"/>
      <w:r w:rsidR="00E82AFC" w:rsidRPr="00FB28CB">
        <w:rPr>
          <w:rFonts w:ascii="Sylfaen" w:hAnsi="Sylfaen" w:cs="Arian AMU"/>
          <w:sz w:val="24"/>
          <w:szCs w:val="24"/>
          <w:shd w:val="clear" w:color="auto" w:fill="FFFFFF"/>
          <w:lang w:val="hy-AM"/>
        </w:rPr>
        <w:t>Զինվորակա՞ն</w:t>
      </w:r>
      <w:proofErr w:type="spellEnd"/>
      <w:r w:rsidR="00E82AFC" w:rsidRPr="00FB28CB">
        <w:rPr>
          <w:rFonts w:ascii="Sylfaen" w:hAnsi="Sylfaen" w:cs="Arian AMU"/>
          <w:sz w:val="24"/>
          <w:szCs w:val="24"/>
          <w:shd w:val="clear" w:color="auto" w:fill="FFFFFF"/>
          <w:lang w:val="hy-AM"/>
        </w:rPr>
        <w:t>, թե՞ գողական</w:t>
      </w:r>
      <w:r w:rsidR="00E82AFC" w:rsidRPr="00FB28CB">
        <w:rPr>
          <w:sz w:val="24"/>
          <w:szCs w:val="24"/>
          <w:shd w:val="clear" w:color="auto" w:fill="FFFFFF"/>
          <w:lang w:val="hy-AM"/>
        </w:rPr>
        <w:t>․</w:t>
      </w:r>
      <w:r w:rsidR="00E82AFC" w:rsidRPr="00FB28CB">
        <w:rPr>
          <w:rFonts w:ascii="Sylfaen" w:hAnsi="Sylfaen" w:cs="Arian AMU"/>
          <w:sz w:val="24"/>
          <w:szCs w:val="24"/>
          <w:shd w:val="clear" w:color="auto" w:fill="FFFFFF"/>
          <w:lang w:val="hy-AM"/>
        </w:rPr>
        <w:t xml:space="preserve"> թանգարանի պետն իր տեղում չէ» լուրն է, որը հետագայում էջից հեռացվել է։ 2023թ</w:t>
      </w:r>
      <w:r w:rsidR="00E82AFC" w:rsidRPr="00FB28CB">
        <w:rPr>
          <w:sz w:val="24"/>
          <w:szCs w:val="24"/>
          <w:shd w:val="clear" w:color="auto" w:fill="FFFFFF"/>
          <w:lang w:val="hy-AM"/>
        </w:rPr>
        <w:t xml:space="preserve">․ </w:t>
      </w:r>
      <w:r w:rsidR="00E82AFC" w:rsidRPr="00FB28CB">
        <w:rPr>
          <w:rFonts w:ascii="Sylfaen" w:hAnsi="Sylfaen" w:cs="Arian AMU"/>
          <w:sz w:val="24"/>
          <w:szCs w:val="24"/>
          <w:shd w:val="clear" w:color="auto" w:fill="FFFFFF"/>
          <w:lang w:val="hy-AM"/>
        </w:rPr>
        <w:t>ապրիլի 27-ի վճռով դատարանը մասնակիորեն բավարարել էր հայցը, պատասխանողը բողոք էր ներկայացրել վերաքննիչ ատյան։ 2024</w:t>
      </w:r>
      <w:r w:rsidR="00E82AFC" w:rsidRPr="00FB28CB">
        <w:rPr>
          <w:rFonts w:ascii="Sylfaen" w:hAnsi="Sylfaen" w:cs="Sylfaen"/>
          <w:sz w:val="24"/>
          <w:szCs w:val="24"/>
          <w:shd w:val="clear" w:color="auto" w:fill="FFFFFF"/>
          <w:lang w:val="hy-AM"/>
        </w:rPr>
        <w:t>թ</w:t>
      </w:r>
      <w:r w:rsidR="00E82AFC" w:rsidRPr="00FB28CB">
        <w:rPr>
          <w:sz w:val="24"/>
          <w:szCs w:val="24"/>
          <w:shd w:val="clear" w:color="auto" w:fill="FFFFFF"/>
          <w:lang w:val="hy-AM"/>
        </w:rPr>
        <w:t>․</w:t>
      </w:r>
      <w:r w:rsidR="00E82AFC" w:rsidRPr="00FB28CB">
        <w:rPr>
          <w:rFonts w:ascii="Sylfaen" w:hAnsi="Sylfaen" w:cs="Arian AMU"/>
          <w:sz w:val="24"/>
          <w:szCs w:val="24"/>
          <w:shd w:val="clear" w:color="auto" w:fill="FFFFFF"/>
          <w:lang w:val="hy-AM"/>
        </w:rPr>
        <w:t xml:space="preserve"> մարտի 11-ի որոշմամբ վերաքննիչ բողոքը մասնակի բավարարվել էր, վճիռը </w:t>
      </w:r>
      <w:proofErr w:type="spellStart"/>
      <w:r w:rsidR="00E82AFC" w:rsidRPr="00FB28CB">
        <w:rPr>
          <w:rFonts w:ascii="Sylfaen" w:hAnsi="Sylfaen" w:cs="Arian AMU"/>
          <w:sz w:val="24"/>
          <w:szCs w:val="24"/>
          <w:shd w:val="clear" w:color="auto" w:fill="FFFFFF"/>
          <w:lang w:val="hy-AM"/>
        </w:rPr>
        <w:t>բեկանվել</w:t>
      </w:r>
      <w:proofErr w:type="spellEnd"/>
      <w:r w:rsidR="00E82AFC" w:rsidRPr="00FB28CB">
        <w:rPr>
          <w:rFonts w:ascii="Sylfaen" w:hAnsi="Sylfaen" w:cs="Arian AMU"/>
          <w:sz w:val="24"/>
          <w:szCs w:val="24"/>
          <w:shd w:val="clear" w:color="auto" w:fill="FFFFFF"/>
          <w:lang w:val="hy-AM"/>
        </w:rPr>
        <w:t xml:space="preserve">, գործն ուղարկվել էր նույն դատարան՝ նոր քննության։ </w:t>
      </w:r>
    </w:p>
    <w:p w14:paraId="6A68FD22" w14:textId="77777777" w:rsidR="00E82AFC" w:rsidRPr="00FB28CB" w:rsidRDefault="00E82AFC" w:rsidP="00E82AFC">
      <w:pPr>
        <w:pStyle w:val="NormalWeb"/>
        <w:shd w:val="clear" w:color="auto" w:fill="FFFFFF"/>
        <w:spacing w:before="0" w:beforeAutospacing="0" w:after="0" w:afterAutospacing="0" w:line="240" w:lineRule="auto"/>
        <w:ind w:firstLine="567"/>
        <w:textAlignment w:val="baseline"/>
        <w:rPr>
          <w:rFonts w:ascii="Sylfaen" w:hAnsi="Sylfaen" w:cs="Arian AMU"/>
          <w:shd w:val="clear" w:color="auto" w:fill="FFFFFF"/>
          <w:lang w:val="hy-AM"/>
        </w:rPr>
      </w:pPr>
      <w:r w:rsidRPr="00FB28CB">
        <w:rPr>
          <w:rFonts w:ascii="Sylfaen" w:hAnsi="Sylfaen" w:cs="Arian AMU"/>
          <w:shd w:val="clear" w:color="auto" w:fill="FFFFFF"/>
          <w:lang w:val="hy-AM"/>
        </w:rPr>
        <w:t>Ս. թ. մարտի 10-ին դատարանը որոշել է գործի վարույթը կարճել` հայցվորի կողմից պահանջից հրաժարվելու հիմքով։</w:t>
      </w:r>
    </w:p>
    <w:p w14:paraId="58C402E7" w14:textId="77777777" w:rsidR="00E82AFC" w:rsidRDefault="00E82AFC" w:rsidP="00E82AFC">
      <w:pPr>
        <w:pStyle w:val="NormalWeb"/>
        <w:shd w:val="clear" w:color="auto" w:fill="FFFFFF"/>
        <w:spacing w:before="0" w:beforeAutospacing="0" w:after="0" w:afterAutospacing="0" w:line="240" w:lineRule="auto"/>
        <w:ind w:firstLine="567"/>
        <w:textAlignment w:val="baseline"/>
        <w:rPr>
          <w:rFonts w:ascii="Sylfaen" w:hAnsi="Sylfaen" w:cs="Arian AMU"/>
          <w:shd w:val="clear" w:color="auto" w:fill="FFFFFF"/>
          <w:lang w:val="hy-AM"/>
        </w:rPr>
      </w:pPr>
    </w:p>
    <w:p w14:paraId="72B033ED" w14:textId="77777777" w:rsidR="00E82AFC" w:rsidRPr="00143BA2" w:rsidRDefault="00E82AFC" w:rsidP="00E82AFC">
      <w:pPr>
        <w:pStyle w:val="NormalWeb"/>
        <w:shd w:val="clear" w:color="auto" w:fill="FFFFFF"/>
        <w:spacing w:before="0" w:beforeAutospacing="0" w:after="0" w:afterAutospacing="0" w:line="240" w:lineRule="auto"/>
        <w:ind w:firstLine="720"/>
        <w:textAlignment w:val="baseline"/>
        <w:rPr>
          <w:rFonts w:ascii="Arial" w:hAnsi="Arial" w:cs="Arial"/>
          <w:shd w:val="clear" w:color="auto" w:fill="FFFFFF"/>
          <w:lang w:val="hy-AM"/>
        </w:rPr>
      </w:pPr>
      <w:r w:rsidRPr="00D23AA5">
        <w:rPr>
          <w:rFonts w:ascii="Sylfaen" w:hAnsi="Sylfaen"/>
          <w:b/>
          <w:lang w:val="hy-AM"/>
        </w:rPr>
        <w:t xml:space="preserve">Փետրվարի 25-ին </w:t>
      </w:r>
      <w:proofErr w:type="spellStart"/>
      <w:r w:rsidRPr="00D23AA5">
        <w:rPr>
          <w:rFonts w:ascii="Sylfaen" w:hAnsi="Sylfaen" w:cs="Segoe UI Historic"/>
          <w:lang w:val="hy-AM"/>
        </w:rPr>
        <w:t>Երևանի</w:t>
      </w:r>
      <w:proofErr w:type="spellEnd"/>
      <w:r w:rsidRPr="00D23AA5">
        <w:rPr>
          <w:rFonts w:ascii="Sylfaen" w:hAnsi="Sylfaen" w:cs="Segoe UI Historic"/>
          <w:lang w:val="hy-AM"/>
        </w:rPr>
        <w:t xml:space="preserve"> ընդհանուր իրավասության դատարանում տեղի է ունեցել </w:t>
      </w:r>
      <w:r w:rsidRPr="00D23AA5">
        <w:rPr>
          <w:rFonts w:ascii="Sylfaen" w:hAnsi="Sylfaen"/>
          <w:lang w:val="hy-AM"/>
        </w:rPr>
        <w:t>ԱԺ պատգամավոր Հրաչյա Հակոբյանն</w:t>
      </w:r>
      <w:r w:rsidRPr="00D23AA5">
        <w:rPr>
          <w:rFonts w:ascii="Sylfaen" w:hAnsi="Sylfaen" w:cs="Segoe UI Historic"/>
          <w:lang w:val="hy-AM"/>
        </w:rPr>
        <w:t xml:space="preserve"> </w:t>
      </w:r>
      <w:r w:rsidRPr="00D23AA5">
        <w:rPr>
          <w:rFonts w:ascii="Sylfaen" w:hAnsi="Sylfaen"/>
          <w:lang w:val="hy-AM"/>
        </w:rPr>
        <w:t>ընդդեմ «</w:t>
      </w:r>
      <w:r w:rsidRPr="00D23AA5">
        <w:rPr>
          <w:rFonts w:ascii="Sylfaen" w:hAnsi="Sylfaen" w:cs="Arial"/>
          <w:shd w:val="clear" w:color="auto" w:fill="FFFFFF"/>
          <w:lang w:val="hy-AM"/>
        </w:rPr>
        <w:t>Երկիր</w:t>
      </w:r>
      <w:r w:rsidRPr="00D23AA5">
        <w:rPr>
          <w:rFonts w:ascii="Sylfaen" w:hAnsi="Sylfaen"/>
          <w:shd w:val="clear" w:color="auto" w:fill="FFFFFF"/>
          <w:lang w:val="hy-AM"/>
        </w:rPr>
        <w:t xml:space="preserve"> խ</w:t>
      </w:r>
      <w:r w:rsidRPr="00D23AA5">
        <w:rPr>
          <w:rFonts w:ascii="Sylfaen" w:hAnsi="Sylfaen" w:cs="Arial"/>
          <w:shd w:val="clear" w:color="auto" w:fill="FFFFFF"/>
          <w:lang w:val="hy-AM"/>
        </w:rPr>
        <w:t>մբագրություն»</w:t>
      </w:r>
      <w:r w:rsidRPr="00D23AA5">
        <w:rPr>
          <w:rFonts w:ascii="Sylfaen" w:hAnsi="Sylfaen"/>
          <w:shd w:val="clear" w:color="auto" w:fill="FFFFFF"/>
          <w:lang w:val="hy-AM"/>
        </w:rPr>
        <w:t> </w:t>
      </w:r>
      <w:r w:rsidRPr="00D23AA5">
        <w:rPr>
          <w:rFonts w:ascii="Sylfaen" w:hAnsi="Sylfaen" w:cs="Arial"/>
          <w:shd w:val="clear" w:color="auto" w:fill="FFFFFF"/>
          <w:lang w:val="hy-AM"/>
        </w:rPr>
        <w:t xml:space="preserve">ՍՊԸ-ի՝ </w:t>
      </w:r>
      <w:r w:rsidRPr="00D23AA5">
        <w:rPr>
          <w:rFonts w:ascii="Sylfaen" w:hAnsi="Sylfaen"/>
          <w:shd w:val="clear" w:color="auto" w:fill="FFFFFF"/>
          <w:lang w:val="hy-AM"/>
        </w:rPr>
        <w:t>զրպարտություն</w:t>
      </w:r>
      <w:r>
        <w:rPr>
          <w:rFonts w:ascii="Sylfaen" w:hAnsi="Sylfaen"/>
          <w:shd w:val="clear" w:color="auto" w:fill="FFFFFF"/>
          <w:lang w:val="hy-AM"/>
        </w:rPr>
        <w:t xml:space="preserve"> պարունակող տեղեկությունները հերքելու, որպես փոխհատուցում 500 հազար դրամ բռնագանձելու պահանջներով</w:t>
      </w:r>
      <w:r w:rsidRPr="00044778">
        <w:rPr>
          <w:rFonts w:ascii="Sylfaen" w:hAnsi="Sylfaen" w:cs="Arial"/>
          <w:shd w:val="clear" w:color="auto" w:fill="FFFFFF"/>
          <w:lang w:val="hy-AM"/>
        </w:rPr>
        <w:t xml:space="preserve"> </w:t>
      </w:r>
      <w:r w:rsidRPr="00D23AA5">
        <w:rPr>
          <w:rFonts w:ascii="Sylfaen" w:hAnsi="Sylfaen" w:cs="Arial"/>
          <w:shd w:val="clear" w:color="auto" w:fill="FFFFFF"/>
          <w:lang w:val="hy-AM"/>
        </w:rPr>
        <w:t>գործի վերաբաշխում</w:t>
      </w:r>
      <w:r>
        <w:rPr>
          <w:rFonts w:ascii="Sylfaen" w:hAnsi="Sylfaen"/>
          <w:shd w:val="clear" w:color="auto" w:fill="FFFFFF"/>
          <w:lang w:val="hy-AM"/>
        </w:rPr>
        <w:t>։</w:t>
      </w:r>
      <w:r>
        <w:rPr>
          <w:rFonts w:ascii="Sylfaen" w:hAnsi="Sylfaen"/>
          <w:b/>
          <w:lang w:val="hy-AM"/>
        </w:rPr>
        <w:br/>
      </w:r>
      <w:r>
        <w:rPr>
          <w:rFonts w:ascii="Sylfaen" w:hAnsi="Sylfaen"/>
          <w:b/>
          <w:lang w:val="hy-AM"/>
        </w:rPr>
        <w:tab/>
      </w:r>
      <w:r w:rsidRPr="00044778">
        <w:rPr>
          <w:rFonts w:ascii="Sylfaen" w:hAnsi="Sylfaen"/>
          <w:bCs/>
          <w:lang w:val="hy-AM"/>
        </w:rPr>
        <w:t>Հունիսի 6-ին</w:t>
      </w:r>
      <w:r w:rsidRPr="00497446">
        <w:rPr>
          <w:rFonts w:ascii="Sylfaen" w:hAnsi="Sylfaen"/>
          <w:lang w:val="hy-AM"/>
        </w:rPr>
        <w:t xml:space="preserve"> </w:t>
      </w:r>
      <w:r>
        <w:rPr>
          <w:rFonts w:ascii="Sylfaen" w:hAnsi="Sylfaen"/>
          <w:shd w:val="clear" w:color="auto" w:fill="FFFFFF"/>
          <w:lang w:val="hy-AM"/>
        </w:rPr>
        <w:t xml:space="preserve">ներկայացված հայցի առիթը մայիսի 15-ին ՍՊԸ-ին պատկանող </w:t>
      </w:r>
      <w:r w:rsidRPr="009F2187">
        <w:rPr>
          <w:rFonts w:ascii="Sylfaen" w:hAnsi="Sylfaen"/>
          <w:i/>
          <w:iCs/>
          <w:shd w:val="clear" w:color="auto" w:fill="FFFFFF"/>
          <w:lang w:val="hy-AM"/>
        </w:rPr>
        <w:t>Yerkir.am</w:t>
      </w:r>
      <w:r>
        <w:rPr>
          <w:rFonts w:ascii="Sylfaen" w:hAnsi="Sylfaen"/>
          <w:shd w:val="clear" w:color="auto" w:fill="FFFFFF"/>
          <w:lang w:val="hy-AM"/>
        </w:rPr>
        <w:t xml:space="preserve"> լրատվական</w:t>
      </w:r>
      <w:r w:rsidRPr="00C96AB0">
        <w:rPr>
          <w:rFonts w:ascii="Sylfaen" w:hAnsi="Sylfaen"/>
          <w:shd w:val="clear" w:color="auto" w:fill="FFFFFF"/>
          <w:lang w:val="hy-AM"/>
        </w:rPr>
        <w:t xml:space="preserve"> </w:t>
      </w:r>
      <w:proofErr w:type="spellStart"/>
      <w:r w:rsidRPr="00C96AB0">
        <w:rPr>
          <w:rFonts w:ascii="Sylfaen" w:hAnsi="Sylfaen" w:cs="Arial"/>
          <w:shd w:val="clear" w:color="auto" w:fill="FFFFFF"/>
          <w:lang w:val="hy-AM"/>
        </w:rPr>
        <w:t>կայքում</w:t>
      </w:r>
      <w:proofErr w:type="spellEnd"/>
      <w:r w:rsidRPr="00C96AB0">
        <w:rPr>
          <w:rFonts w:ascii="Sylfaen" w:hAnsi="Sylfaen"/>
          <w:shd w:val="clear" w:color="auto" w:fill="FFFFFF"/>
          <w:lang w:val="hy-AM"/>
        </w:rPr>
        <w:t xml:space="preserve">, </w:t>
      </w:r>
      <w:r>
        <w:rPr>
          <w:rFonts w:ascii="Sylfaen" w:hAnsi="Sylfaen"/>
          <w:shd w:val="clear" w:color="auto" w:fill="FFFFFF"/>
          <w:lang w:val="hy-AM"/>
        </w:rPr>
        <w:t>նույնանուն</w:t>
      </w:r>
      <w:r w:rsidRPr="00C96AB0">
        <w:rPr>
          <w:rFonts w:ascii="Sylfaen" w:hAnsi="Sylfaen"/>
          <w:shd w:val="clear" w:color="auto" w:fill="FFFFFF"/>
          <w:lang w:val="hy-AM"/>
        </w:rPr>
        <w:t xml:space="preserve"> </w:t>
      </w:r>
      <w:proofErr w:type="spellStart"/>
      <w:r w:rsidRPr="00C96AB0">
        <w:rPr>
          <w:rFonts w:ascii="Sylfaen" w:hAnsi="Sylfaen" w:cs="Arial"/>
          <w:shd w:val="clear" w:color="auto" w:fill="FFFFFF"/>
          <w:lang w:val="hy-AM"/>
        </w:rPr>
        <w:t>ֆեյսբուքյան</w:t>
      </w:r>
      <w:proofErr w:type="spellEnd"/>
      <w:r w:rsidRPr="00C96AB0">
        <w:rPr>
          <w:rFonts w:ascii="Sylfaen" w:hAnsi="Sylfaen"/>
          <w:shd w:val="clear" w:color="auto" w:fill="FFFFFF"/>
          <w:lang w:val="hy-AM"/>
        </w:rPr>
        <w:t xml:space="preserve"> </w:t>
      </w:r>
      <w:r w:rsidRPr="00C96AB0">
        <w:rPr>
          <w:rFonts w:ascii="Sylfaen" w:hAnsi="Sylfaen" w:cs="Arial"/>
          <w:shd w:val="clear" w:color="auto" w:fill="FFFFFF"/>
          <w:lang w:val="hy-AM"/>
        </w:rPr>
        <w:t>էջում</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և</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Երկրի</w:t>
      </w:r>
      <w:r w:rsidRPr="00C96AB0">
        <w:rPr>
          <w:rFonts w:ascii="Sylfaen" w:hAnsi="Sylfaen"/>
          <w:shd w:val="clear" w:color="auto" w:fill="FFFFFF"/>
          <w:lang w:val="hy-AM"/>
        </w:rPr>
        <w:t xml:space="preserve"> </w:t>
      </w:r>
      <w:r w:rsidRPr="00C96AB0">
        <w:rPr>
          <w:rFonts w:ascii="Sylfaen" w:hAnsi="Sylfaen" w:cs="Arial"/>
          <w:shd w:val="clear" w:color="auto" w:fill="FFFFFF"/>
          <w:lang w:val="hy-AM"/>
        </w:rPr>
        <w:t>լուրեր</w:t>
      </w:r>
      <w:r w:rsidRPr="00C96AB0">
        <w:rPr>
          <w:rFonts w:ascii="Sylfaen" w:hAnsi="Sylfaen"/>
          <w:shd w:val="clear" w:color="auto" w:fill="FFFFFF"/>
          <w:lang w:val="hy-AM"/>
        </w:rPr>
        <w:t xml:space="preserve">» </w:t>
      </w:r>
      <w:proofErr w:type="spellStart"/>
      <w:r w:rsidRPr="00C96AB0">
        <w:rPr>
          <w:rFonts w:ascii="Sylfaen" w:hAnsi="Sylfaen" w:cs="Arial"/>
          <w:shd w:val="clear" w:color="auto" w:fill="FFFFFF"/>
          <w:lang w:val="hy-AM"/>
        </w:rPr>
        <w:t>տելեգրամյան</w:t>
      </w:r>
      <w:proofErr w:type="spellEnd"/>
      <w:r w:rsidRPr="00C96AB0">
        <w:rPr>
          <w:rFonts w:ascii="Sylfaen" w:hAnsi="Sylfaen"/>
          <w:shd w:val="clear" w:color="auto" w:fill="FFFFFF"/>
          <w:lang w:val="hy-AM"/>
        </w:rPr>
        <w:t xml:space="preserve"> </w:t>
      </w:r>
      <w:proofErr w:type="spellStart"/>
      <w:r w:rsidRPr="00C96AB0">
        <w:rPr>
          <w:rFonts w:ascii="Sylfaen" w:hAnsi="Sylfaen" w:cs="Arial"/>
          <w:shd w:val="clear" w:color="auto" w:fill="FFFFFF"/>
          <w:lang w:val="hy-AM"/>
        </w:rPr>
        <w:t>ալիքում</w:t>
      </w:r>
      <w:proofErr w:type="spellEnd"/>
      <w:r>
        <w:rPr>
          <w:rFonts w:ascii="Sylfaen" w:hAnsi="Sylfaen" w:cs="Arial"/>
          <w:shd w:val="clear" w:color="auto" w:fill="FFFFFF"/>
          <w:lang w:val="hy-AM"/>
        </w:rPr>
        <w:t xml:space="preserve"> տեղադրված՝ «</w:t>
      </w:r>
      <w:proofErr w:type="spellStart"/>
      <w:r w:rsidRPr="00C96AB0">
        <w:rPr>
          <w:rFonts w:ascii="Sylfaen" w:hAnsi="Sylfaen" w:cs="Arial"/>
          <w:shd w:val="clear" w:color="auto" w:fill="FFFFFF"/>
          <w:lang w:val="hy-AM"/>
        </w:rPr>
        <w:t>ՀեղաՓՈՂականները</w:t>
      </w:r>
      <w:proofErr w:type="spellEnd"/>
      <w:r w:rsidRPr="008563F0">
        <w:rPr>
          <w:shd w:val="clear" w:color="auto" w:fill="FFFFFF"/>
          <w:lang w:val="hy-AM"/>
        </w:rPr>
        <w:t>․</w:t>
      </w:r>
      <w:r w:rsidRPr="008563F0">
        <w:rPr>
          <w:rFonts w:ascii="Sylfaen" w:hAnsi="Sylfaen"/>
          <w:shd w:val="clear" w:color="auto" w:fill="FFFFFF"/>
          <w:lang w:val="hy-AM"/>
        </w:rPr>
        <w:t xml:space="preserve"> Հրաչյա Հակոբյան» </w:t>
      </w:r>
      <w:proofErr w:type="spellStart"/>
      <w:r>
        <w:rPr>
          <w:rFonts w:ascii="Sylfaen" w:hAnsi="Sylfaen" w:cs="Arial"/>
          <w:shd w:val="clear" w:color="auto" w:fill="FFFFFF"/>
          <w:lang w:val="hy-AM"/>
        </w:rPr>
        <w:t>տեսանյութն</w:t>
      </w:r>
      <w:proofErr w:type="spellEnd"/>
      <w:r>
        <w:rPr>
          <w:rFonts w:ascii="Sylfaen" w:hAnsi="Sylfaen" w:cs="Arial"/>
          <w:shd w:val="clear" w:color="auto" w:fill="FFFFFF"/>
          <w:lang w:val="hy-AM"/>
        </w:rPr>
        <w:t xml:space="preserve"> է</w:t>
      </w:r>
      <w:r>
        <w:rPr>
          <w:rStyle w:val="FootnoteReference"/>
          <w:rFonts w:ascii="Sylfaen" w:eastAsiaTheme="majorEastAsia" w:hAnsi="Sylfaen"/>
          <w:shd w:val="clear" w:color="auto" w:fill="FFFFFF"/>
          <w:lang w:val="hy-AM"/>
        </w:rPr>
        <w:footnoteReference w:id="87"/>
      </w:r>
      <w:r w:rsidRPr="008563F0">
        <w:rPr>
          <w:rFonts w:ascii="Sylfaen" w:hAnsi="Sylfaen"/>
          <w:shd w:val="clear" w:color="auto" w:fill="FFFFFF"/>
          <w:lang w:val="hy-AM"/>
        </w:rPr>
        <w:t>, որտեղ</w:t>
      </w:r>
      <w:r>
        <w:rPr>
          <w:rFonts w:ascii="Sylfaen" w:hAnsi="Sylfaen"/>
          <w:shd w:val="clear" w:color="auto" w:fill="FFFFFF"/>
          <w:lang w:val="hy-AM"/>
        </w:rPr>
        <w:t xml:space="preserve"> տեղեկություններ են ներկայացվում</w:t>
      </w:r>
      <w:r w:rsidRPr="008563F0">
        <w:rPr>
          <w:rFonts w:ascii="Sylfaen" w:hAnsi="Sylfaen"/>
          <w:shd w:val="clear" w:color="auto" w:fill="FFFFFF"/>
          <w:lang w:val="hy-AM"/>
        </w:rPr>
        <w:t xml:space="preserve"> </w:t>
      </w:r>
      <w:r>
        <w:rPr>
          <w:rFonts w:ascii="Sylfaen" w:hAnsi="Sylfaen"/>
          <w:shd w:val="clear" w:color="auto" w:fill="FFFFFF"/>
          <w:lang w:val="hy-AM"/>
        </w:rPr>
        <w:t xml:space="preserve">վերջին տարիներին պատգամավորի </w:t>
      </w:r>
      <w:r w:rsidRPr="008563F0">
        <w:rPr>
          <w:rFonts w:ascii="Sylfaen" w:hAnsi="Sylfaen"/>
          <w:shd w:val="clear" w:color="auto" w:fill="FFFFFF"/>
          <w:lang w:val="hy-AM"/>
        </w:rPr>
        <w:t>ձեռք բերած անշարժ գույքի</w:t>
      </w:r>
      <w:r w:rsidRPr="00807B8B">
        <w:rPr>
          <w:rFonts w:ascii="Sylfaen" w:hAnsi="Sylfaen"/>
          <w:shd w:val="clear" w:color="auto" w:fill="FFFFFF"/>
          <w:lang w:val="hy-AM"/>
        </w:rPr>
        <w:t xml:space="preserve"> </w:t>
      </w:r>
      <w:r w:rsidRPr="008563F0">
        <w:rPr>
          <w:rFonts w:ascii="Sylfaen" w:hAnsi="Sylfaen"/>
          <w:shd w:val="clear" w:color="auto" w:fill="FFFFFF"/>
          <w:lang w:val="hy-AM"/>
        </w:rPr>
        <w:t>մասին, ինչպես նաև</w:t>
      </w:r>
      <w:r>
        <w:rPr>
          <w:rFonts w:ascii="Sylfaen" w:hAnsi="Sylfaen"/>
          <w:shd w:val="clear" w:color="auto" w:fill="FFFFFF"/>
          <w:lang w:val="hy-AM"/>
        </w:rPr>
        <w:t>՝</w:t>
      </w:r>
      <w:r w:rsidRPr="008563F0">
        <w:rPr>
          <w:rFonts w:ascii="Sylfaen" w:hAnsi="Sylfaen"/>
          <w:shd w:val="clear" w:color="auto" w:fill="FFFFFF"/>
          <w:lang w:val="hy-AM"/>
        </w:rPr>
        <w:t xml:space="preserve"> որ նա </w:t>
      </w:r>
      <w:r>
        <w:rPr>
          <w:rFonts w:ascii="Sylfaen" w:hAnsi="Sylfaen"/>
          <w:shd w:val="clear" w:color="auto" w:fill="FFFFFF"/>
          <w:lang w:val="hy-AM"/>
        </w:rPr>
        <w:t xml:space="preserve">ՀՀ-ում թմրանյութերի շրջանառության մեջ մեծ մասնաբաժին ունի, իսկ ԱՄՆ-ում զբաղվում է թմրանյութերի </w:t>
      </w:r>
      <w:proofErr w:type="spellStart"/>
      <w:r>
        <w:rPr>
          <w:rFonts w:ascii="Sylfaen" w:hAnsi="Sylfaen"/>
          <w:shd w:val="clear" w:color="auto" w:fill="FFFFFF"/>
          <w:lang w:val="hy-AM"/>
        </w:rPr>
        <w:t>աճեցմամբ</w:t>
      </w:r>
      <w:proofErr w:type="spellEnd"/>
      <w:r>
        <w:rPr>
          <w:rFonts w:ascii="Sylfaen" w:hAnsi="Sylfaen"/>
          <w:shd w:val="clear" w:color="auto" w:fill="FFFFFF"/>
          <w:lang w:val="hy-AM"/>
        </w:rPr>
        <w:t xml:space="preserve">։ Այդ ամենը հայցվորը համարում է զրպարտություն։ </w:t>
      </w:r>
      <w:r>
        <w:rPr>
          <w:rFonts w:ascii="Sylfaen" w:hAnsi="Sylfaen"/>
          <w:shd w:val="clear" w:color="auto" w:fill="FFFFFF"/>
          <w:lang w:val="hy-AM"/>
        </w:rPr>
        <w:br/>
      </w:r>
      <w:r>
        <w:rPr>
          <w:rFonts w:ascii="Sylfaen" w:hAnsi="Sylfaen"/>
          <w:shd w:val="clear" w:color="auto" w:fill="FFFFFF"/>
          <w:lang w:val="hy-AM"/>
        </w:rPr>
        <w:tab/>
        <w:t xml:space="preserve">Փետրվարի </w:t>
      </w:r>
      <w:r w:rsidRPr="00143BA2">
        <w:rPr>
          <w:rFonts w:ascii="Sylfaen" w:hAnsi="Sylfaen"/>
          <w:shd w:val="clear" w:color="auto" w:fill="FFFFFF"/>
          <w:lang w:val="hy-AM"/>
        </w:rPr>
        <w:t>28</w:t>
      </w:r>
      <w:r>
        <w:rPr>
          <w:rFonts w:ascii="Sylfaen" w:hAnsi="Sylfaen"/>
          <w:shd w:val="clear" w:color="auto" w:fill="FFFFFF"/>
          <w:lang w:val="hy-AM"/>
        </w:rPr>
        <w:t>-ին սույն գործը նոր վարույթ է ընդունվել, դատաքննություն է նշանակվել ապրիլի</w:t>
      </w:r>
      <w:r w:rsidRPr="00143BA2">
        <w:rPr>
          <w:rFonts w:ascii="Sylfaen" w:hAnsi="Sylfaen"/>
          <w:shd w:val="clear" w:color="auto" w:fill="FFFFFF"/>
          <w:lang w:val="hy-AM"/>
        </w:rPr>
        <w:t xml:space="preserve"> 1</w:t>
      </w:r>
      <w:r>
        <w:rPr>
          <w:rFonts w:ascii="Sylfaen" w:hAnsi="Sylfaen"/>
          <w:shd w:val="clear" w:color="auto" w:fill="FFFFFF"/>
          <w:lang w:val="hy-AM"/>
        </w:rPr>
        <w:t>-ին։</w:t>
      </w:r>
    </w:p>
    <w:p w14:paraId="6CC50D65" w14:textId="77777777" w:rsidR="00E82AFC" w:rsidRPr="000E4C63" w:rsidRDefault="00E82AFC" w:rsidP="00E82AFC">
      <w:pPr>
        <w:spacing w:after="0" w:line="240" w:lineRule="auto"/>
        <w:rPr>
          <w:rFonts w:ascii="Sylfaen" w:hAnsi="Sylfaen" w:cs="Arial"/>
          <w:b/>
          <w:sz w:val="24"/>
          <w:szCs w:val="24"/>
          <w:shd w:val="clear" w:color="auto" w:fill="FFFFFF"/>
          <w:lang w:val="hy-AM"/>
        </w:rPr>
      </w:pPr>
      <w:r w:rsidRPr="00101BFE">
        <w:rPr>
          <w:rFonts w:ascii="Sylfaen" w:hAnsi="Sylfaen" w:cs="Arian AMU"/>
          <w:shd w:val="clear" w:color="auto" w:fill="FFFFFF"/>
          <w:lang w:val="hy-AM"/>
        </w:rPr>
        <w:br/>
      </w:r>
      <w:r w:rsidRPr="00D23AA5">
        <w:rPr>
          <w:rFonts w:ascii="Sylfaen" w:hAnsi="Sylfaen" w:cs="Arial"/>
          <w:b/>
          <w:sz w:val="24"/>
          <w:szCs w:val="24"/>
          <w:shd w:val="clear" w:color="auto" w:fill="FFFFFF"/>
          <w:lang w:val="hy-AM"/>
        </w:rPr>
        <w:tab/>
        <w:t xml:space="preserve">Փետրվարի 26-ին </w:t>
      </w:r>
      <w:proofErr w:type="spellStart"/>
      <w:r w:rsidRPr="00D23AA5">
        <w:rPr>
          <w:rFonts w:ascii="Sylfaen" w:hAnsi="Sylfaen" w:cs="Arial"/>
          <w:sz w:val="24"/>
          <w:szCs w:val="24"/>
          <w:shd w:val="clear" w:color="auto" w:fill="FFFFFF"/>
          <w:lang w:val="hy-AM"/>
        </w:rPr>
        <w:t>Երևանի</w:t>
      </w:r>
      <w:proofErr w:type="spellEnd"/>
      <w:r w:rsidRPr="00D23AA5">
        <w:rPr>
          <w:rFonts w:ascii="Sylfaen" w:hAnsi="Sylfaen" w:cs="Arial"/>
          <w:sz w:val="24"/>
          <w:szCs w:val="24"/>
          <w:shd w:val="clear" w:color="auto" w:fill="FFFFFF"/>
          <w:lang w:val="hy-AM"/>
        </w:rPr>
        <w:t xml:space="preserve"> ընդհանուր իրավասության դատարանում կայացել է քաղաքացի </w:t>
      </w:r>
      <w:proofErr w:type="spellStart"/>
      <w:r w:rsidRPr="00D23AA5">
        <w:rPr>
          <w:rFonts w:ascii="Sylfaen" w:hAnsi="Sylfaen" w:cs="Arial"/>
          <w:sz w:val="24"/>
          <w:szCs w:val="24"/>
          <w:shd w:val="clear" w:color="auto" w:fill="FFFFFF"/>
          <w:lang w:val="hy-AM"/>
        </w:rPr>
        <w:t>Արև</w:t>
      </w:r>
      <w:proofErr w:type="spellEnd"/>
      <w:r w:rsidRPr="00D23AA5">
        <w:rPr>
          <w:rFonts w:ascii="Sylfaen" w:hAnsi="Sylfaen" w:cs="Arial"/>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Վրացյանն</w:t>
      </w:r>
      <w:proofErr w:type="spellEnd"/>
      <w:r w:rsidRPr="00D23AA5">
        <w:rPr>
          <w:rFonts w:ascii="Sylfaen" w:hAnsi="Sylfaen" w:cs="Arial"/>
          <w:sz w:val="24"/>
          <w:szCs w:val="24"/>
          <w:shd w:val="clear" w:color="auto" w:fill="FFFFFF"/>
          <w:lang w:val="hy-AM"/>
        </w:rPr>
        <w:t xml:space="preserve"> ընդդեմ </w:t>
      </w:r>
      <w:r w:rsidRPr="00D23AA5">
        <w:rPr>
          <w:rFonts w:ascii="Sylfaen" w:hAnsi="Sylfaen" w:cs="Arial"/>
          <w:i/>
          <w:iCs/>
          <w:sz w:val="24"/>
          <w:szCs w:val="24"/>
          <w:shd w:val="clear" w:color="auto" w:fill="FFFFFF"/>
          <w:lang w:val="hy-AM"/>
        </w:rPr>
        <w:t>Mediahub.am</w:t>
      </w:r>
      <w:r w:rsidRPr="00D23AA5">
        <w:rPr>
          <w:rFonts w:ascii="Sylfaen" w:hAnsi="Sylfaen" w:cs="Arial"/>
          <w:sz w:val="24"/>
          <w:szCs w:val="24"/>
          <w:shd w:val="clear" w:color="auto" w:fill="FFFFFF"/>
          <w:lang w:val="hy-AM"/>
        </w:rPr>
        <w:t xml:space="preserve"> լրատվական կայքի գործով դատական նիստ՝ պատիվը</w:t>
      </w:r>
      <w:r w:rsidRPr="00500387">
        <w:rPr>
          <w:rFonts w:ascii="Sylfaen" w:hAnsi="Sylfaen" w:cs="Arial"/>
          <w:sz w:val="24"/>
          <w:szCs w:val="24"/>
          <w:shd w:val="clear" w:color="auto" w:fill="FFFFFF"/>
          <w:lang w:val="hy-AM"/>
        </w:rPr>
        <w:t xml:space="preserve">, արժանապատվությունը և գործարար համբավը արատավորող տեղեկությունները հերքելու, </w:t>
      </w:r>
      <w:r>
        <w:rPr>
          <w:rFonts w:ascii="Sylfaen" w:hAnsi="Sylfaen" w:cs="Arial"/>
          <w:sz w:val="24"/>
          <w:szCs w:val="24"/>
          <w:shd w:val="clear" w:color="auto" w:fill="FFFFFF"/>
          <w:lang w:val="hy-AM"/>
        </w:rPr>
        <w:t xml:space="preserve">վիրավորանքի համար </w:t>
      </w:r>
      <w:r w:rsidRPr="00500387">
        <w:rPr>
          <w:rFonts w:ascii="Sylfaen" w:hAnsi="Sylfaen" w:cs="Arial"/>
          <w:sz w:val="24"/>
          <w:szCs w:val="24"/>
          <w:shd w:val="clear" w:color="auto" w:fill="FFFFFF"/>
          <w:lang w:val="hy-AM"/>
        </w:rPr>
        <w:t xml:space="preserve">ներողություն խնդրելու և </w:t>
      </w:r>
      <w:r>
        <w:rPr>
          <w:rFonts w:ascii="Sylfaen" w:hAnsi="Sylfaen" w:cs="Arial"/>
          <w:sz w:val="24"/>
          <w:szCs w:val="24"/>
          <w:shd w:val="clear" w:color="auto" w:fill="FFFFFF"/>
          <w:lang w:val="hy-AM"/>
        </w:rPr>
        <w:t>դրամական փոխ</w:t>
      </w:r>
      <w:r w:rsidRPr="00500387">
        <w:rPr>
          <w:rFonts w:ascii="Sylfaen" w:hAnsi="Sylfaen" w:cs="Arial"/>
          <w:sz w:val="24"/>
          <w:szCs w:val="24"/>
          <w:shd w:val="clear" w:color="auto" w:fill="FFFFFF"/>
          <w:lang w:val="hy-AM"/>
        </w:rPr>
        <w:t>հատուցու</w:t>
      </w:r>
      <w:r>
        <w:rPr>
          <w:rFonts w:ascii="Sylfaen" w:hAnsi="Sylfaen" w:cs="Arial"/>
          <w:sz w:val="24"/>
          <w:szCs w:val="24"/>
          <w:shd w:val="clear" w:color="auto" w:fill="FFFFFF"/>
          <w:lang w:val="hy-AM"/>
        </w:rPr>
        <w:t>մ վճարելու</w:t>
      </w:r>
      <w:r w:rsidRPr="0050038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պահանջներով</w:t>
      </w:r>
      <w:r w:rsidRPr="00500387">
        <w:rPr>
          <w:rFonts w:ascii="Sylfaen" w:hAnsi="Sylfaen" w:cs="Arial"/>
          <w:sz w:val="24"/>
          <w:szCs w:val="24"/>
          <w:shd w:val="clear" w:color="auto" w:fill="FFFFFF"/>
          <w:lang w:val="hy-AM"/>
        </w:rPr>
        <w:t>։</w:t>
      </w:r>
      <w:r>
        <w:rPr>
          <w:rFonts w:ascii="Sylfaen" w:hAnsi="Sylfaen" w:cs="Arial"/>
          <w:b/>
          <w:sz w:val="24"/>
          <w:szCs w:val="24"/>
          <w:shd w:val="clear" w:color="auto" w:fill="FFFFFF"/>
          <w:lang w:val="hy-AM"/>
        </w:rPr>
        <w:br/>
      </w:r>
      <w:r>
        <w:rPr>
          <w:rFonts w:ascii="Sylfaen" w:hAnsi="Sylfaen" w:cs="Arial"/>
          <w:b/>
          <w:sz w:val="24"/>
          <w:szCs w:val="24"/>
          <w:shd w:val="clear" w:color="auto" w:fill="FFFFFF"/>
          <w:lang w:val="hy-AM"/>
        </w:rPr>
        <w:tab/>
      </w:r>
      <w:r w:rsidRPr="002D7782">
        <w:rPr>
          <w:rFonts w:ascii="Sylfaen" w:hAnsi="Sylfaen" w:cs="Arial"/>
          <w:sz w:val="24"/>
          <w:szCs w:val="24"/>
          <w:shd w:val="clear" w:color="auto" w:fill="FFFFFF"/>
          <w:lang w:val="hy-AM"/>
        </w:rPr>
        <w:t>2024 թ</w:t>
      </w:r>
      <w:r w:rsidRPr="002D7782">
        <w:rPr>
          <w:rFonts w:ascii="Times New Roman" w:hAnsi="Times New Roman" w:cs="Times New Roman"/>
          <w:sz w:val="24"/>
          <w:szCs w:val="24"/>
          <w:shd w:val="clear" w:color="auto" w:fill="FFFFFF"/>
          <w:lang w:val="hy-AM"/>
        </w:rPr>
        <w:t>․</w:t>
      </w:r>
      <w:r w:rsidRPr="002D7782">
        <w:rPr>
          <w:rFonts w:ascii="Sylfaen" w:hAnsi="Sylfaen" w:cs="Arial"/>
          <w:sz w:val="24"/>
          <w:szCs w:val="24"/>
          <w:shd w:val="clear" w:color="auto" w:fill="FFFFFF"/>
          <w:lang w:val="hy-AM"/>
        </w:rPr>
        <w:t xml:space="preserve"> մայիսի 27-ին</w:t>
      </w:r>
      <w:r w:rsidRPr="00C82CAC">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ներկայացված հայցի</w:t>
      </w:r>
      <w:r w:rsidRPr="00E524C1">
        <w:rPr>
          <w:rFonts w:ascii="Sylfaen" w:hAnsi="Sylfaen" w:cs="Arial"/>
          <w:sz w:val="24"/>
          <w:szCs w:val="24"/>
          <w:shd w:val="clear" w:color="auto" w:fill="FFFFFF"/>
          <w:lang w:val="hy-AM"/>
        </w:rPr>
        <w:t xml:space="preserve"> առիթը </w:t>
      </w:r>
      <w:r>
        <w:rPr>
          <w:rFonts w:ascii="Sylfaen" w:hAnsi="Sylfaen" w:cs="Arial"/>
          <w:sz w:val="24"/>
          <w:szCs w:val="24"/>
          <w:shd w:val="clear" w:color="auto" w:fill="FFFFFF"/>
          <w:lang w:val="hy-AM"/>
        </w:rPr>
        <w:t>«</w:t>
      </w:r>
      <w:proofErr w:type="spellStart"/>
      <w:r w:rsidRPr="00E524C1">
        <w:rPr>
          <w:rFonts w:ascii="Sylfaen" w:hAnsi="Sylfaen" w:cs="Arial"/>
          <w:sz w:val="24"/>
          <w:szCs w:val="24"/>
          <w:shd w:val="clear" w:color="auto" w:fill="FFFFFF"/>
          <w:lang w:val="hy-AM"/>
        </w:rPr>
        <w:t>Կոկաինի</w:t>
      </w:r>
      <w:proofErr w:type="spellEnd"/>
      <w:r w:rsidRPr="00E524C1">
        <w:rPr>
          <w:rFonts w:ascii="Sylfaen" w:hAnsi="Sylfaen" w:cs="Arial"/>
          <w:sz w:val="24"/>
          <w:szCs w:val="24"/>
          <w:shd w:val="clear" w:color="auto" w:fill="FFFFFF"/>
          <w:lang w:val="hy-AM"/>
        </w:rPr>
        <w:t xml:space="preserve"> տակ եմ եղել. </w:t>
      </w:r>
      <w:proofErr w:type="spellStart"/>
      <w:r w:rsidRPr="00E524C1">
        <w:rPr>
          <w:rFonts w:ascii="Sylfaen" w:hAnsi="Sylfaen" w:cs="Arial"/>
          <w:sz w:val="24"/>
          <w:szCs w:val="24"/>
          <w:shd w:val="clear" w:color="auto" w:fill="FFFFFF"/>
          <w:lang w:val="hy-AM"/>
        </w:rPr>
        <w:t>մասիսցի</w:t>
      </w:r>
      <w:proofErr w:type="spellEnd"/>
      <w:r w:rsidRPr="00E524C1">
        <w:rPr>
          <w:rFonts w:ascii="Sylfaen" w:hAnsi="Sylfaen" w:cs="Arial"/>
          <w:sz w:val="24"/>
          <w:szCs w:val="24"/>
          <w:shd w:val="clear" w:color="auto" w:fill="FFFFFF"/>
          <w:lang w:val="hy-AM"/>
        </w:rPr>
        <w:t xml:space="preserve"> </w:t>
      </w:r>
      <w:proofErr w:type="spellStart"/>
      <w:r w:rsidRPr="00E524C1">
        <w:rPr>
          <w:rFonts w:ascii="Sylfaen" w:hAnsi="Sylfaen" w:cs="Arial"/>
          <w:sz w:val="24"/>
          <w:szCs w:val="24"/>
          <w:shd w:val="clear" w:color="auto" w:fill="FFFFFF"/>
          <w:lang w:val="hy-AM"/>
        </w:rPr>
        <w:t>ուսուցչուհին</w:t>
      </w:r>
      <w:proofErr w:type="spellEnd"/>
      <w:r w:rsidRPr="00E524C1">
        <w:rPr>
          <w:rFonts w:ascii="Sylfaen" w:hAnsi="Sylfaen" w:cs="Arial"/>
          <w:sz w:val="24"/>
          <w:szCs w:val="24"/>
          <w:shd w:val="clear" w:color="auto" w:fill="FFFFFF"/>
          <w:lang w:val="hy-AM"/>
        </w:rPr>
        <w:t xml:space="preserve"> ատելություն է </w:t>
      </w:r>
      <w:proofErr w:type="spellStart"/>
      <w:r w:rsidRPr="00E524C1">
        <w:rPr>
          <w:rFonts w:ascii="Sylfaen" w:hAnsi="Sylfaen" w:cs="Arial"/>
          <w:sz w:val="24"/>
          <w:szCs w:val="24"/>
          <w:shd w:val="clear" w:color="auto" w:fill="FFFFFF"/>
          <w:lang w:val="hy-AM"/>
        </w:rPr>
        <w:t>դրսևորել</w:t>
      </w:r>
      <w:proofErr w:type="spellEnd"/>
      <w:r w:rsidRPr="00E524C1">
        <w:rPr>
          <w:rFonts w:ascii="Sylfaen" w:hAnsi="Sylfaen" w:cs="Arial"/>
          <w:sz w:val="24"/>
          <w:szCs w:val="24"/>
          <w:shd w:val="clear" w:color="auto" w:fill="FFFFFF"/>
          <w:lang w:val="hy-AM"/>
        </w:rPr>
        <w:t xml:space="preserve"> </w:t>
      </w:r>
      <w:proofErr w:type="spellStart"/>
      <w:r w:rsidRPr="00E524C1">
        <w:rPr>
          <w:rFonts w:ascii="Sylfaen" w:hAnsi="Sylfaen" w:cs="Arial"/>
          <w:sz w:val="24"/>
          <w:szCs w:val="24"/>
          <w:shd w:val="clear" w:color="auto" w:fill="FFFFFF"/>
          <w:lang w:val="hy-AM"/>
        </w:rPr>
        <w:t>արցախցիների</w:t>
      </w:r>
      <w:proofErr w:type="spellEnd"/>
      <w:r w:rsidRPr="00E524C1">
        <w:rPr>
          <w:rFonts w:ascii="Sylfaen" w:hAnsi="Sylfaen" w:cs="Arial"/>
          <w:sz w:val="24"/>
          <w:szCs w:val="24"/>
          <w:shd w:val="clear" w:color="auto" w:fill="FFFFFF"/>
          <w:lang w:val="hy-AM"/>
        </w:rPr>
        <w:t xml:space="preserve"> նկատմամբ (տեսանյութ)</w:t>
      </w:r>
      <w:r>
        <w:rPr>
          <w:rFonts w:ascii="Sylfaen" w:hAnsi="Sylfaen" w:cs="Arial"/>
          <w:sz w:val="24"/>
          <w:szCs w:val="24"/>
          <w:shd w:val="clear" w:color="auto" w:fill="FFFFFF"/>
          <w:lang w:val="hy-AM"/>
        </w:rPr>
        <w:t xml:space="preserve">» վերնագրով ապրիլի 25-ին </w:t>
      </w:r>
      <w:r w:rsidRPr="009F2187">
        <w:rPr>
          <w:rFonts w:ascii="Sylfaen" w:hAnsi="Sylfaen" w:cs="Arial"/>
          <w:i/>
          <w:iCs/>
          <w:sz w:val="24"/>
          <w:szCs w:val="24"/>
          <w:shd w:val="clear" w:color="auto" w:fill="FFFFFF"/>
          <w:lang w:val="hy-AM"/>
        </w:rPr>
        <w:t>Mediahub.am</w:t>
      </w:r>
      <w:r w:rsidRPr="00E524C1">
        <w:rPr>
          <w:rFonts w:ascii="Sylfaen" w:hAnsi="Sylfaen" w:cs="Arial"/>
          <w:sz w:val="24"/>
          <w:szCs w:val="24"/>
          <w:shd w:val="clear" w:color="auto" w:fill="FFFFFF"/>
          <w:lang w:val="hy-AM"/>
        </w:rPr>
        <w:t xml:space="preserve"> </w:t>
      </w:r>
      <w:proofErr w:type="spellStart"/>
      <w:r>
        <w:rPr>
          <w:rFonts w:ascii="Sylfaen" w:hAnsi="Sylfaen" w:cs="Arial"/>
          <w:sz w:val="24"/>
          <w:szCs w:val="24"/>
          <w:shd w:val="clear" w:color="auto" w:fill="FFFFFF"/>
          <w:lang w:val="hy-AM"/>
        </w:rPr>
        <w:t>կայքում</w:t>
      </w:r>
      <w:proofErr w:type="spellEnd"/>
      <w:r>
        <w:rPr>
          <w:rFonts w:ascii="Sylfaen" w:hAnsi="Sylfaen" w:cs="Arial"/>
          <w:sz w:val="24"/>
          <w:szCs w:val="24"/>
          <w:shd w:val="clear" w:color="auto" w:fill="FFFFFF"/>
          <w:lang w:val="hy-AM"/>
        </w:rPr>
        <w:t xml:space="preserve"> հրապարակված նյութն է, ըստ որի՝ </w:t>
      </w:r>
      <w:r w:rsidRPr="006C09B5">
        <w:rPr>
          <w:rFonts w:ascii="Sylfaen" w:hAnsi="Sylfaen" w:cs="Arial"/>
          <w:sz w:val="24"/>
          <w:szCs w:val="24"/>
          <w:shd w:val="clear" w:color="auto" w:fill="FFFFFF"/>
          <w:lang w:val="hy-AM"/>
        </w:rPr>
        <w:t xml:space="preserve">Մասիս քաղաքի թիվ 4 դպրոցի հայոց լեզվի և գրականության ուսուցչուհի </w:t>
      </w:r>
      <w:proofErr w:type="spellStart"/>
      <w:r w:rsidRPr="006C09B5">
        <w:rPr>
          <w:rFonts w:ascii="Sylfaen" w:hAnsi="Sylfaen" w:cs="Arial"/>
          <w:sz w:val="24"/>
          <w:szCs w:val="24"/>
          <w:shd w:val="clear" w:color="auto" w:fill="FFFFFF"/>
          <w:lang w:val="hy-AM"/>
        </w:rPr>
        <w:t>Արև</w:t>
      </w:r>
      <w:proofErr w:type="spellEnd"/>
      <w:r w:rsidRPr="006C09B5">
        <w:rPr>
          <w:rFonts w:ascii="Sylfaen" w:hAnsi="Sylfaen" w:cs="Arial"/>
          <w:sz w:val="24"/>
          <w:szCs w:val="24"/>
          <w:shd w:val="clear" w:color="auto" w:fill="FFFFFF"/>
          <w:lang w:val="hy-AM"/>
        </w:rPr>
        <w:t xml:space="preserve"> Վրացյանը </w:t>
      </w:r>
      <w:proofErr w:type="spellStart"/>
      <w:r w:rsidRPr="006C09B5">
        <w:rPr>
          <w:rFonts w:ascii="Sylfaen" w:hAnsi="Sylfaen" w:cs="Arial"/>
          <w:sz w:val="24"/>
          <w:szCs w:val="24"/>
          <w:shd w:val="clear" w:color="auto" w:fill="FFFFFF"/>
          <w:lang w:val="hy-AM"/>
        </w:rPr>
        <w:t>արցախցի</w:t>
      </w:r>
      <w:proofErr w:type="spellEnd"/>
      <w:r w:rsidRPr="006C09B5">
        <w:rPr>
          <w:rFonts w:ascii="Sylfaen" w:hAnsi="Sylfaen" w:cs="Arial"/>
          <w:sz w:val="24"/>
          <w:szCs w:val="24"/>
          <w:shd w:val="clear" w:color="auto" w:fill="FFFFFF"/>
          <w:lang w:val="hy-AM"/>
        </w:rPr>
        <w:t xml:space="preserve"> երեխաների նկատմամբ ընդգծված վատ վերաբերմունք է </w:t>
      </w:r>
      <w:proofErr w:type="spellStart"/>
      <w:r w:rsidRPr="006C09B5">
        <w:rPr>
          <w:rFonts w:ascii="Sylfaen" w:hAnsi="Sylfaen" w:cs="Arial"/>
          <w:sz w:val="24"/>
          <w:szCs w:val="24"/>
          <w:shd w:val="clear" w:color="auto" w:fill="FFFFFF"/>
          <w:lang w:val="hy-AM"/>
        </w:rPr>
        <w:t>դրսևորում</w:t>
      </w:r>
      <w:proofErr w:type="spellEnd"/>
      <w:r>
        <w:rPr>
          <w:rStyle w:val="FootnoteReference"/>
          <w:rFonts w:ascii="Sylfaen" w:hAnsi="Sylfaen" w:cs="Arial"/>
          <w:sz w:val="24"/>
          <w:szCs w:val="24"/>
          <w:shd w:val="clear" w:color="auto" w:fill="FFFFFF"/>
          <w:lang w:val="hy-AM"/>
        </w:rPr>
        <w:footnoteReference w:id="88"/>
      </w:r>
      <w:r>
        <w:rPr>
          <w:rFonts w:ascii="Sylfaen" w:hAnsi="Sylfaen" w:cs="Arial"/>
          <w:sz w:val="24"/>
          <w:szCs w:val="24"/>
          <w:shd w:val="clear" w:color="auto" w:fill="FFFFFF"/>
          <w:lang w:val="hy-AM"/>
        </w:rPr>
        <w:t>։</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Հաջորդ դատական նիստը նշանակվել է հունիսի</w:t>
      </w:r>
      <w:r w:rsidRPr="002D7782">
        <w:rPr>
          <w:rFonts w:ascii="Sylfaen" w:hAnsi="Sylfaen" w:cs="Arial"/>
          <w:sz w:val="24"/>
          <w:szCs w:val="24"/>
          <w:shd w:val="clear" w:color="auto" w:fill="FFFFFF"/>
          <w:lang w:val="hy-AM"/>
        </w:rPr>
        <w:t xml:space="preserve"> </w:t>
      </w:r>
      <w:r w:rsidRPr="000E4C63">
        <w:rPr>
          <w:rFonts w:ascii="Sylfaen" w:hAnsi="Sylfaen" w:cs="Arial"/>
          <w:sz w:val="24"/>
          <w:szCs w:val="24"/>
          <w:shd w:val="clear" w:color="auto" w:fill="FFFFFF"/>
          <w:lang w:val="hy-AM"/>
        </w:rPr>
        <w:t>2</w:t>
      </w:r>
      <w:r>
        <w:rPr>
          <w:rFonts w:ascii="Sylfaen" w:hAnsi="Sylfaen" w:cs="Arial"/>
          <w:sz w:val="24"/>
          <w:szCs w:val="24"/>
          <w:shd w:val="clear" w:color="auto" w:fill="FFFFFF"/>
          <w:lang w:val="hy-AM"/>
        </w:rPr>
        <w:t>-ին։</w:t>
      </w:r>
    </w:p>
    <w:p w14:paraId="5E9FD719" w14:textId="77777777" w:rsidR="00E82AFC" w:rsidRDefault="00E82AFC" w:rsidP="00E82AFC">
      <w:pPr>
        <w:pStyle w:val="NormalWeb"/>
        <w:shd w:val="clear" w:color="auto" w:fill="FFFFFF"/>
        <w:spacing w:before="0" w:beforeAutospacing="0" w:after="0" w:afterAutospacing="0" w:line="240" w:lineRule="auto"/>
        <w:ind w:firstLine="567"/>
        <w:textAlignment w:val="baseline"/>
        <w:rPr>
          <w:rFonts w:ascii="Sylfaen" w:hAnsi="Sylfaen" w:cs="Arian AMU"/>
          <w:shd w:val="clear" w:color="auto" w:fill="FFFFFF"/>
          <w:lang w:val="hy-AM"/>
        </w:rPr>
      </w:pPr>
    </w:p>
    <w:p w14:paraId="350BBA37" w14:textId="77777777" w:rsidR="00E82AFC" w:rsidRPr="00D23AA5" w:rsidRDefault="00E82AFC" w:rsidP="00E82AFC">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sidRPr="00D23AA5">
        <w:rPr>
          <w:rFonts w:ascii="Sylfaen" w:hAnsi="Sylfaen" w:cs="Arial"/>
          <w:b/>
          <w:bCs/>
          <w:shd w:val="clear" w:color="auto" w:fill="FFFFFF"/>
          <w:lang w:val="hy-AM"/>
        </w:rPr>
        <w:tab/>
        <w:t xml:space="preserve">Փետրվարի 26-ին </w:t>
      </w:r>
      <w:r w:rsidRPr="00D23AA5">
        <w:rPr>
          <w:rFonts w:ascii="Sylfaen" w:hAnsi="Sylfaen" w:cs="Arial"/>
          <w:shd w:val="clear" w:color="auto" w:fill="FFFFFF"/>
          <w:lang w:val="hy-AM"/>
        </w:rPr>
        <w:t>դատավորի ինքնաբացարկի արդյունքում տեղի է ունեցել Վերաքննիչ</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քրեական</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դատարանի</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դատավոր Ռուբիկ Մխիթարյանն ընդդեմ «Ժողովուրդ թերթի խմբագրություն» ՍՊԸ-ի գործով վերաբաշխում։</w:t>
      </w:r>
      <w:r w:rsidRPr="00D23AA5">
        <w:rPr>
          <w:rFonts w:ascii="Sylfaen" w:hAnsi="Sylfaen" w:cs="Arial"/>
          <w:shd w:val="clear" w:color="auto" w:fill="FFFFFF"/>
          <w:lang w:val="hy-AM"/>
        </w:rPr>
        <w:tab/>
      </w:r>
    </w:p>
    <w:p w14:paraId="1DF3AB8C" w14:textId="77777777" w:rsidR="00E82AFC" w:rsidRPr="00D23AA5" w:rsidRDefault="00E82AFC" w:rsidP="00E82AFC">
      <w:pPr>
        <w:pStyle w:val="NormalWeb"/>
        <w:shd w:val="clear" w:color="auto" w:fill="FFFFFF"/>
        <w:spacing w:before="0" w:beforeAutospacing="0" w:after="0" w:afterAutospacing="0" w:line="240" w:lineRule="auto"/>
        <w:textAlignment w:val="baseline"/>
        <w:rPr>
          <w:rFonts w:asciiTheme="minorHAnsi" w:hAnsiTheme="minorHAnsi"/>
          <w:shd w:val="clear" w:color="auto" w:fill="FFFFFF"/>
          <w:lang w:val="hy-AM"/>
        </w:rPr>
      </w:pPr>
      <w:r w:rsidRPr="00D23AA5">
        <w:rPr>
          <w:rFonts w:ascii="Sylfaen" w:hAnsi="Sylfaen" w:cs="Arial"/>
          <w:b/>
          <w:shd w:val="clear" w:color="auto" w:fill="FFFFFF"/>
          <w:lang w:val="hy-AM"/>
        </w:rPr>
        <w:lastRenderedPageBreak/>
        <w:tab/>
      </w:r>
      <w:r w:rsidRPr="00D23AA5">
        <w:rPr>
          <w:rFonts w:ascii="Sylfaen" w:hAnsi="Sylfaen" w:cs="Arial"/>
          <w:shd w:val="clear" w:color="auto" w:fill="FFFFFF"/>
          <w:lang w:val="hy-AM"/>
        </w:rPr>
        <w:t>Հայցը ներկայացվել է 2024թ</w:t>
      </w:r>
      <w:r w:rsidRPr="00D23AA5">
        <w:rPr>
          <w:shd w:val="clear" w:color="auto" w:fill="FFFFFF"/>
          <w:lang w:val="hy-AM"/>
        </w:rPr>
        <w:t>․</w:t>
      </w:r>
      <w:r w:rsidRPr="00D23AA5">
        <w:rPr>
          <w:rFonts w:ascii="Sylfaen" w:hAnsi="Sylfaen" w:cs="Arial"/>
          <w:shd w:val="clear" w:color="auto" w:fill="FFFFFF"/>
          <w:lang w:val="hy-AM"/>
        </w:rPr>
        <w:t xml:space="preserve"> </w:t>
      </w:r>
      <w:r w:rsidRPr="00D23AA5">
        <w:rPr>
          <w:rFonts w:ascii="Sylfaen" w:hAnsi="Sylfaen" w:cs="Sylfaen"/>
          <w:shd w:val="clear" w:color="auto" w:fill="FFFFFF"/>
          <w:lang w:val="hy-AM"/>
        </w:rPr>
        <w:t>ա</w:t>
      </w:r>
      <w:r w:rsidRPr="00D23AA5">
        <w:rPr>
          <w:rFonts w:ascii="Sylfaen" w:hAnsi="Sylfaen" w:cs="Arial"/>
          <w:shd w:val="clear" w:color="auto" w:fill="FFFFFF"/>
          <w:lang w:val="hy-AM"/>
        </w:rPr>
        <w:t>պրիլի 6-ին՝ զրպարտություն համարվող տեղեկությունները հրապարակայնորեն հերքելու և 3 միլիոն դրամ փոխհատուցում վճարելու պահանջներով։</w:t>
      </w:r>
      <w:r w:rsidRPr="00D23AA5">
        <w:rPr>
          <w:rFonts w:ascii="Sylfaen" w:hAnsi="Sylfaen" w:cs="Arial"/>
          <w:shd w:val="clear" w:color="auto" w:fill="FFFFFF"/>
          <w:lang w:val="hy-AM"/>
        </w:rPr>
        <w:tab/>
        <w:t xml:space="preserve">Հայցի առիթը մարտի 12-ին ՍՊԸ-ին պատկանող </w:t>
      </w:r>
      <w:r w:rsidRPr="00D23AA5">
        <w:rPr>
          <w:rFonts w:ascii="Sylfaen" w:hAnsi="Sylfaen" w:cs="Arial"/>
          <w:i/>
          <w:iCs/>
          <w:shd w:val="clear" w:color="auto" w:fill="FFFFFF"/>
          <w:lang w:val="hy-AM"/>
        </w:rPr>
        <w:t>Armlur.am</w:t>
      </w:r>
      <w:r w:rsidRPr="00D23AA5">
        <w:rPr>
          <w:rFonts w:ascii="Sylfaen" w:hAnsi="Sylfaen" w:cs="Arial"/>
          <w:shd w:val="clear" w:color="auto" w:fill="FFFFFF"/>
          <w:lang w:val="hy-AM"/>
        </w:rPr>
        <w:t xml:space="preserve"> լրատվական </w:t>
      </w:r>
      <w:proofErr w:type="spellStart"/>
      <w:r w:rsidRPr="00D23AA5">
        <w:rPr>
          <w:rFonts w:ascii="Sylfaen" w:hAnsi="Sylfaen" w:cs="Arial"/>
          <w:shd w:val="clear" w:color="auto" w:fill="FFFFFF"/>
          <w:lang w:val="hy-AM"/>
        </w:rPr>
        <w:t>կայքում</w:t>
      </w:r>
      <w:proofErr w:type="spellEnd"/>
      <w:r w:rsidRPr="00D23AA5">
        <w:rPr>
          <w:rFonts w:ascii="Sylfaen" w:hAnsi="Sylfaen" w:cs="Arial"/>
          <w:shd w:val="clear" w:color="auto" w:fill="FFFFFF"/>
          <w:lang w:val="hy-AM"/>
        </w:rPr>
        <w:t xml:space="preserve"> հրապարակված՝ «Դատական</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համակարգի</w:t>
      </w:r>
      <w:r w:rsidRPr="00D23AA5">
        <w:rPr>
          <w:rFonts w:ascii="Sylfaen" w:hAnsi="Sylfaen"/>
          <w:shd w:val="clear" w:color="auto" w:fill="FFFFFF"/>
          <w:lang w:val="hy-AM"/>
        </w:rPr>
        <w:t xml:space="preserve"> </w:t>
      </w:r>
      <w:proofErr w:type="spellStart"/>
      <w:r w:rsidRPr="00D23AA5">
        <w:rPr>
          <w:rFonts w:ascii="Sylfaen" w:hAnsi="Sylfaen" w:cs="Arial"/>
          <w:shd w:val="clear" w:color="auto" w:fill="FFFFFF"/>
          <w:lang w:val="hy-AM"/>
        </w:rPr>
        <w:t>քաոսը</w:t>
      </w:r>
      <w:proofErr w:type="spellEnd"/>
      <w:r w:rsidRPr="00D23AA5">
        <w:rPr>
          <w:rFonts w:ascii="Sylfaen" w:hAnsi="Sylfaen"/>
          <w:shd w:val="clear" w:color="auto" w:fill="FFFFFF"/>
          <w:lang w:val="hy-AM"/>
        </w:rPr>
        <w:t xml:space="preserve"> </w:t>
      </w:r>
      <w:r w:rsidRPr="00D23AA5">
        <w:rPr>
          <w:rFonts w:ascii="Sylfaen" w:hAnsi="Sylfaen" w:cs="Arial"/>
          <w:shd w:val="clear" w:color="auto" w:fill="FFFFFF"/>
          <w:lang w:val="hy-AM"/>
        </w:rPr>
        <w:t>շարունակվում</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է</w:t>
      </w:r>
      <w:r w:rsidRPr="00D23AA5">
        <w:rPr>
          <w:rFonts w:ascii="Sylfaen" w:hAnsi="Sylfaen"/>
          <w:shd w:val="clear" w:color="auto" w:fill="FFFFFF"/>
          <w:lang w:val="hy-AM"/>
        </w:rPr>
        <w:t>. «</w:t>
      </w:r>
      <w:r w:rsidRPr="00D23AA5">
        <w:rPr>
          <w:rFonts w:ascii="Sylfaen" w:hAnsi="Sylfaen" w:cs="Arial"/>
          <w:shd w:val="clear" w:color="auto" w:fill="FFFFFF"/>
          <w:lang w:val="hy-AM"/>
        </w:rPr>
        <w:t>գրագրության</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սկանդալից</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հետո</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ԲԴԽ</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թեկնածու</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Ռուբիկ</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Մխիթարյանը</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դիմումից</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հրաժարվել</w:t>
      </w:r>
      <w:r w:rsidRPr="00D23AA5">
        <w:rPr>
          <w:rFonts w:ascii="Sylfaen" w:hAnsi="Sylfaen"/>
          <w:shd w:val="clear" w:color="auto" w:fill="FFFFFF"/>
          <w:lang w:val="hy-AM"/>
        </w:rPr>
        <w:t xml:space="preserve"> </w:t>
      </w:r>
      <w:r w:rsidRPr="00D23AA5">
        <w:rPr>
          <w:rFonts w:ascii="Sylfaen" w:hAnsi="Sylfaen" w:cs="Arial"/>
          <w:shd w:val="clear" w:color="auto" w:fill="FFFFFF"/>
          <w:lang w:val="hy-AM"/>
        </w:rPr>
        <w:t>է</w:t>
      </w:r>
      <w:r w:rsidRPr="00D23AA5">
        <w:rPr>
          <w:rFonts w:ascii="Sylfaen" w:hAnsi="Sylfaen"/>
          <w:shd w:val="clear" w:color="auto" w:fill="FFFFFF"/>
          <w:lang w:val="hy-AM"/>
        </w:rPr>
        <w:t>» հոդվածն է</w:t>
      </w:r>
      <w:r w:rsidRPr="00D23AA5">
        <w:rPr>
          <w:rStyle w:val="FootnoteReference"/>
          <w:rFonts w:ascii="Sylfaen" w:eastAsiaTheme="minorEastAsia" w:hAnsi="Sylfaen"/>
          <w:shd w:val="clear" w:color="auto" w:fill="FFFFFF"/>
          <w:lang w:val="hy-AM"/>
        </w:rPr>
        <w:footnoteReference w:id="89"/>
      </w:r>
      <w:r w:rsidRPr="00D23AA5">
        <w:rPr>
          <w:rFonts w:ascii="Sylfaen" w:hAnsi="Sylfaen"/>
          <w:shd w:val="clear" w:color="auto" w:fill="FFFFFF"/>
          <w:lang w:val="hy-AM"/>
        </w:rPr>
        <w:t xml:space="preserve">։ </w:t>
      </w:r>
      <w:r w:rsidRPr="00D23AA5">
        <w:rPr>
          <w:rFonts w:ascii="Sylfaen" w:hAnsi="Sylfaen"/>
          <w:shd w:val="clear" w:color="auto" w:fill="FFFFFF"/>
          <w:lang w:val="hy-AM"/>
        </w:rPr>
        <w:br/>
      </w:r>
      <w:r w:rsidRPr="00D23AA5">
        <w:rPr>
          <w:rFonts w:ascii="Sylfaen" w:hAnsi="Sylfaen"/>
          <w:shd w:val="clear" w:color="auto" w:fill="FFFFFF"/>
          <w:lang w:val="hy-AM"/>
        </w:rPr>
        <w:tab/>
        <w:t xml:space="preserve">Գործը նոր վարույթ է ընդունվել </w:t>
      </w:r>
      <w:r>
        <w:rPr>
          <w:rFonts w:ascii="Sylfaen" w:hAnsi="Sylfaen"/>
          <w:shd w:val="clear" w:color="auto" w:fill="FFFFFF"/>
          <w:lang w:val="hy-AM"/>
        </w:rPr>
        <w:t xml:space="preserve">ս. թ. </w:t>
      </w:r>
      <w:r w:rsidRPr="00D23AA5">
        <w:rPr>
          <w:rFonts w:ascii="Sylfaen" w:hAnsi="Sylfaen"/>
          <w:shd w:val="clear" w:color="auto" w:fill="FFFFFF"/>
          <w:lang w:val="hy-AM"/>
        </w:rPr>
        <w:t>մարտի 10-ին, դատական նիստ է նշանակվել ապրիլի 30-ին։</w:t>
      </w:r>
    </w:p>
    <w:p w14:paraId="2808CBFD" w14:textId="77777777" w:rsidR="00E82AFC" w:rsidRPr="00D23AA5" w:rsidRDefault="00E82AFC" w:rsidP="00E82AFC">
      <w:pPr>
        <w:pStyle w:val="NormalWeb"/>
        <w:shd w:val="clear" w:color="auto" w:fill="FFFFFF"/>
        <w:spacing w:before="0" w:beforeAutospacing="0" w:after="0" w:afterAutospacing="0" w:line="240" w:lineRule="auto"/>
        <w:ind w:firstLine="567"/>
        <w:textAlignment w:val="baseline"/>
        <w:rPr>
          <w:rFonts w:ascii="Sylfaen" w:hAnsi="Sylfaen" w:cs="Arian AMU"/>
          <w:shd w:val="clear" w:color="auto" w:fill="FFFFFF"/>
          <w:lang w:val="hy-AM"/>
        </w:rPr>
      </w:pPr>
    </w:p>
    <w:p w14:paraId="7486703D" w14:textId="77777777" w:rsidR="00E82AFC" w:rsidRDefault="00E82AFC" w:rsidP="00E82AFC">
      <w:pPr>
        <w:spacing w:after="0" w:line="240" w:lineRule="auto"/>
        <w:rPr>
          <w:rFonts w:ascii="Sylfaen" w:hAnsi="Sylfaen"/>
          <w:sz w:val="24"/>
          <w:szCs w:val="24"/>
          <w:lang w:val="hy-AM"/>
        </w:rPr>
      </w:pPr>
      <w:r w:rsidRPr="00D23AA5">
        <w:rPr>
          <w:rFonts w:ascii="Sylfaen" w:hAnsi="Sylfaen"/>
          <w:bCs/>
          <w:sz w:val="24"/>
          <w:szCs w:val="24"/>
          <w:lang w:val="hy-AM"/>
        </w:rPr>
        <w:tab/>
      </w:r>
      <w:r w:rsidRPr="00D23AA5">
        <w:rPr>
          <w:rFonts w:ascii="Sylfaen" w:hAnsi="Sylfaen" w:cs="Arian AMU"/>
          <w:b/>
          <w:sz w:val="24"/>
          <w:szCs w:val="24"/>
          <w:shd w:val="clear" w:color="auto" w:fill="FFFFFF"/>
          <w:lang w:val="hy-AM"/>
        </w:rPr>
        <w:t>Փետրվարի 28-ին</w:t>
      </w:r>
      <w:r w:rsidRPr="00D23AA5">
        <w:rPr>
          <w:rFonts w:ascii="Sylfaen" w:hAnsi="Sylfaen" w:cs="Arian AMU"/>
          <w:sz w:val="24"/>
          <w:szCs w:val="24"/>
          <w:shd w:val="clear" w:color="auto" w:fill="FFFFFF"/>
          <w:lang w:val="hy-AM"/>
        </w:rPr>
        <w:t xml:space="preserve"> </w:t>
      </w:r>
      <w:proofErr w:type="spellStart"/>
      <w:r w:rsidRPr="00D23AA5">
        <w:rPr>
          <w:rFonts w:ascii="Sylfaen" w:hAnsi="Sylfaen" w:cs="Arian AMU"/>
          <w:sz w:val="24"/>
          <w:szCs w:val="24"/>
          <w:shd w:val="clear" w:color="auto" w:fill="FFFFFF"/>
          <w:lang w:val="hy-AM"/>
        </w:rPr>
        <w:t>Երևանի</w:t>
      </w:r>
      <w:proofErr w:type="spellEnd"/>
      <w:r w:rsidRPr="00D23AA5">
        <w:rPr>
          <w:rFonts w:ascii="Sylfaen" w:hAnsi="Sylfaen" w:cs="Arian AMU"/>
          <w:sz w:val="24"/>
          <w:szCs w:val="24"/>
          <w:shd w:val="clear" w:color="auto" w:fill="FFFFFF"/>
          <w:lang w:val="hy-AM"/>
        </w:rPr>
        <w:t xml:space="preserve"> ընդհանուր իրավասության դատարանում տեղի է ունեցել «Կանանց ռեսուրսային կենտրոն» ՀԿ ղեկավար Լարա Ահարոնյանն ընդդեմ «Հայելի» ակումբի և «</w:t>
      </w:r>
      <w:proofErr w:type="spellStart"/>
      <w:r w:rsidRPr="00D23AA5">
        <w:rPr>
          <w:rFonts w:ascii="Sylfaen" w:hAnsi="Sylfaen" w:cs="Arian AMU"/>
          <w:sz w:val="24"/>
          <w:szCs w:val="24"/>
          <w:shd w:val="clear" w:color="auto" w:fill="FFFFFF"/>
          <w:lang w:val="hy-AM"/>
        </w:rPr>
        <w:t>Լայվ</w:t>
      </w:r>
      <w:proofErr w:type="spellEnd"/>
      <w:r w:rsidRPr="00D23AA5">
        <w:rPr>
          <w:rFonts w:ascii="Sylfaen" w:hAnsi="Sylfaen" w:cs="Arian AMU"/>
          <w:sz w:val="24"/>
          <w:szCs w:val="24"/>
          <w:shd w:val="clear" w:color="auto" w:fill="FFFFFF"/>
          <w:lang w:val="hy-AM"/>
        </w:rPr>
        <w:t xml:space="preserve"> </w:t>
      </w:r>
      <w:proofErr w:type="spellStart"/>
      <w:r w:rsidRPr="00D23AA5">
        <w:rPr>
          <w:rFonts w:ascii="Sylfaen" w:hAnsi="Sylfaen" w:cs="Arian AMU"/>
          <w:sz w:val="24"/>
          <w:szCs w:val="24"/>
          <w:shd w:val="clear" w:color="auto" w:fill="FFFFFF"/>
          <w:lang w:val="hy-AM"/>
        </w:rPr>
        <w:t>Նյուզ</w:t>
      </w:r>
      <w:proofErr w:type="spellEnd"/>
      <w:r w:rsidRPr="00D23AA5">
        <w:rPr>
          <w:rFonts w:ascii="Sylfaen" w:hAnsi="Sylfaen" w:cs="Arian AMU"/>
          <w:sz w:val="24"/>
          <w:szCs w:val="24"/>
          <w:shd w:val="clear" w:color="auto" w:fill="FFFFFF"/>
          <w:lang w:val="hy-AM"/>
        </w:rPr>
        <w:t xml:space="preserve"> </w:t>
      </w:r>
      <w:proofErr w:type="spellStart"/>
      <w:r w:rsidRPr="00D23AA5">
        <w:rPr>
          <w:rFonts w:ascii="Sylfaen" w:hAnsi="Sylfaen" w:cs="Arian AMU"/>
          <w:sz w:val="24"/>
          <w:szCs w:val="24"/>
          <w:shd w:val="clear" w:color="auto" w:fill="FFFFFF"/>
          <w:lang w:val="hy-AM"/>
        </w:rPr>
        <w:t>Մեդիա</w:t>
      </w:r>
      <w:proofErr w:type="spellEnd"/>
      <w:r w:rsidRPr="00D23AA5">
        <w:rPr>
          <w:rFonts w:ascii="Sylfaen" w:hAnsi="Sylfaen" w:cs="Arian AMU"/>
          <w:sz w:val="24"/>
          <w:szCs w:val="24"/>
          <w:shd w:val="clear" w:color="auto" w:fill="FFFFFF"/>
          <w:lang w:val="hy-AM"/>
        </w:rPr>
        <w:t>» ՍՊԸ-ի գործով վերաբաշխում։ Այն նոր վարույթ է ընդունվել մարտի 12-ին։</w:t>
      </w:r>
      <w:r w:rsidRPr="00D23AA5">
        <w:rPr>
          <w:rFonts w:ascii="Sylfaen" w:hAnsi="Sylfaen" w:cs="Arian AMU"/>
          <w:sz w:val="24"/>
          <w:szCs w:val="24"/>
          <w:shd w:val="clear" w:color="auto" w:fill="FFFFFF"/>
          <w:lang w:val="hy-AM"/>
        </w:rPr>
        <w:br/>
      </w:r>
      <w:r w:rsidRPr="00D23AA5">
        <w:rPr>
          <w:rFonts w:ascii="Sylfaen" w:hAnsi="Sylfaen" w:cs="Arian AMU"/>
          <w:sz w:val="24"/>
          <w:szCs w:val="24"/>
          <w:shd w:val="clear" w:color="auto" w:fill="FFFFFF"/>
          <w:lang w:val="hy-AM"/>
        </w:rPr>
        <w:tab/>
        <w:t>Պատվին և արժանապատվությանը</w:t>
      </w:r>
      <w:r w:rsidRPr="004F06EA">
        <w:rPr>
          <w:rFonts w:ascii="Sylfaen" w:hAnsi="Sylfaen" w:cs="Arian AMU"/>
          <w:sz w:val="24"/>
          <w:szCs w:val="24"/>
          <w:shd w:val="clear" w:color="auto" w:fill="FFFFFF"/>
          <w:lang w:val="hy-AM"/>
        </w:rPr>
        <w:t xml:space="preserve"> հասցված </w:t>
      </w:r>
      <w:r>
        <w:rPr>
          <w:rFonts w:ascii="Sylfaen" w:hAnsi="Sylfaen" w:cs="Arian AMU"/>
          <w:sz w:val="24"/>
          <w:szCs w:val="24"/>
          <w:shd w:val="clear" w:color="auto" w:fill="FFFFFF"/>
          <w:lang w:val="hy-AM"/>
        </w:rPr>
        <w:t>վնասի դիմաց</w:t>
      </w:r>
      <w:r w:rsidRPr="004F06EA">
        <w:rPr>
          <w:rFonts w:ascii="Sylfaen" w:hAnsi="Sylfaen" w:cs="Arian AMU"/>
          <w:sz w:val="24"/>
          <w:szCs w:val="24"/>
          <w:shd w:val="clear" w:color="auto" w:fill="FFFFFF"/>
          <w:lang w:val="hy-AM"/>
        </w:rPr>
        <w:t xml:space="preserve"> 2 միլիոն </w:t>
      </w:r>
      <w:r>
        <w:rPr>
          <w:rFonts w:ascii="Sylfaen" w:hAnsi="Sylfaen" w:cs="Arian AMU"/>
          <w:sz w:val="24"/>
          <w:szCs w:val="24"/>
          <w:shd w:val="clear" w:color="auto" w:fill="FFFFFF"/>
          <w:lang w:val="hy-AM"/>
        </w:rPr>
        <w:t>դրամ</w:t>
      </w:r>
      <w:r w:rsidRPr="004F06EA">
        <w:rPr>
          <w:rFonts w:ascii="Sylfaen" w:hAnsi="Sylfaen" w:cs="Arian AMU"/>
          <w:sz w:val="24"/>
          <w:szCs w:val="24"/>
          <w:shd w:val="clear" w:color="auto" w:fill="FFFFFF"/>
          <w:lang w:val="hy-AM"/>
        </w:rPr>
        <w:t xml:space="preserve"> փոխհատուց</w:t>
      </w:r>
      <w:r>
        <w:rPr>
          <w:rFonts w:ascii="Sylfaen" w:hAnsi="Sylfaen" w:cs="Arian AMU"/>
          <w:sz w:val="24"/>
          <w:szCs w:val="24"/>
          <w:shd w:val="clear" w:color="auto" w:fill="FFFFFF"/>
          <w:lang w:val="hy-AM"/>
        </w:rPr>
        <w:t>ում բռնագանձելու</w:t>
      </w:r>
      <w:r w:rsidRPr="004F06EA">
        <w:rPr>
          <w:rFonts w:ascii="Sylfaen" w:hAnsi="Sylfaen" w:cs="Arian AMU"/>
          <w:sz w:val="24"/>
          <w:szCs w:val="24"/>
          <w:shd w:val="clear" w:color="auto" w:fill="FFFFFF"/>
          <w:lang w:val="hy-AM"/>
        </w:rPr>
        <w:t xml:space="preserve"> </w:t>
      </w:r>
      <w:r w:rsidRPr="00590A0A">
        <w:rPr>
          <w:rFonts w:ascii="Sylfaen" w:hAnsi="Sylfaen"/>
          <w:sz w:val="24"/>
          <w:szCs w:val="24"/>
          <w:lang w:val="hy-AM"/>
        </w:rPr>
        <w:t>պահանջով 2019թ</w:t>
      </w:r>
      <w:r w:rsidRPr="00590A0A">
        <w:rPr>
          <w:rFonts w:ascii="Times New Roman" w:hAnsi="Times New Roman" w:cs="Times New Roman"/>
          <w:sz w:val="24"/>
          <w:szCs w:val="24"/>
          <w:lang w:val="hy-AM"/>
        </w:rPr>
        <w:t>․</w:t>
      </w:r>
      <w:r w:rsidRPr="00590A0A">
        <w:rPr>
          <w:rFonts w:ascii="Sylfaen" w:hAnsi="Sylfaen"/>
          <w:sz w:val="24"/>
          <w:szCs w:val="24"/>
          <w:lang w:val="hy-AM"/>
        </w:rPr>
        <w:t xml:space="preserve"> մայիսի 30-ին ներկայացված</w:t>
      </w:r>
      <w:r>
        <w:rPr>
          <w:rFonts w:ascii="Sylfaen" w:hAnsi="Sylfaen" w:cs="Arian AMU"/>
          <w:sz w:val="24"/>
          <w:szCs w:val="24"/>
          <w:shd w:val="clear" w:color="auto" w:fill="FFFFFF"/>
          <w:lang w:val="hy-AM"/>
        </w:rPr>
        <w:t xml:space="preserve"> հ</w:t>
      </w:r>
      <w:r w:rsidRPr="004F06EA">
        <w:rPr>
          <w:rFonts w:ascii="Sylfaen" w:hAnsi="Sylfaen"/>
          <w:sz w:val="24"/>
          <w:szCs w:val="24"/>
          <w:lang w:val="hy-AM"/>
        </w:rPr>
        <w:t>այցի առիթ է դարձել 2019թ</w:t>
      </w:r>
      <w:r w:rsidRPr="004F06EA">
        <w:rPr>
          <w:rFonts w:ascii="Times New Roman" w:eastAsia="MS Mincho" w:hAnsi="Times New Roman" w:cs="Times New Roman"/>
          <w:sz w:val="24"/>
          <w:szCs w:val="24"/>
          <w:lang w:val="hy-AM"/>
        </w:rPr>
        <w:t>․</w:t>
      </w:r>
      <w:r w:rsidRPr="004F06EA">
        <w:rPr>
          <w:rFonts w:ascii="Sylfaen" w:eastAsia="MS Mincho" w:hAnsi="Sylfaen" w:cs="MS Mincho"/>
          <w:sz w:val="24"/>
          <w:szCs w:val="24"/>
          <w:lang w:val="hy-AM"/>
        </w:rPr>
        <w:t xml:space="preserve"> </w:t>
      </w:r>
      <w:r w:rsidRPr="004F06EA">
        <w:rPr>
          <w:rFonts w:ascii="Sylfaen" w:hAnsi="Sylfaen"/>
          <w:sz w:val="24"/>
          <w:szCs w:val="24"/>
          <w:lang w:val="hy-AM"/>
        </w:rPr>
        <w:t xml:space="preserve">ապրիլի 24-ին հրապարակված «ՔՊ-ի հոգաբարձուների խորհրդի անդամ Լարա Ահարոնյանը զբաղված է երեխաների </w:t>
      </w:r>
      <w:proofErr w:type="spellStart"/>
      <w:r w:rsidRPr="004F06EA">
        <w:rPr>
          <w:rFonts w:ascii="Sylfaen" w:hAnsi="Sylfaen"/>
          <w:sz w:val="24"/>
          <w:szCs w:val="24"/>
          <w:lang w:val="hy-AM"/>
        </w:rPr>
        <w:t>պղծմամբ</w:t>
      </w:r>
      <w:proofErr w:type="spellEnd"/>
      <w:r w:rsidRPr="004F06EA">
        <w:rPr>
          <w:rFonts w:ascii="Sylfaen" w:hAnsi="Sylfaen"/>
          <w:sz w:val="24"/>
          <w:szCs w:val="24"/>
          <w:lang w:val="hy-AM"/>
        </w:rPr>
        <w:t xml:space="preserve">. Հայկ Այվազյան» </w:t>
      </w:r>
      <w:proofErr w:type="spellStart"/>
      <w:r w:rsidRPr="004F06EA">
        <w:rPr>
          <w:rFonts w:ascii="Sylfaen" w:hAnsi="Sylfaen"/>
          <w:sz w:val="24"/>
          <w:szCs w:val="24"/>
          <w:lang w:val="hy-AM"/>
        </w:rPr>
        <w:t>տեսանյութը</w:t>
      </w:r>
      <w:proofErr w:type="spellEnd"/>
      <w:r w:rsidRPr="004F06EA">
        <w:rPr>
          <w:rFonts w:ascii="Sylfaen" w:hAnsi="Sylfaen"/>
          <w:sz w:val="24"/>
          <w:szCs w:val="24"/>
          <w:lang w:val="hy-AM"/>
        </w:rPr>
        <w:t xml:space="preserve">, որտեղ «Հայելի» ակումբի հյուրերից մեկը` Հայկ Այվազյանը, ասուլիսի ժամանակ գնահատականներ է հնչեցրել Ահարոնյանի գործունեության վերաբերյալ: </w:t>
      </w:r>
      <w:proofErr w:type="spellStart"/>
      <w:r w:rsidRPr="004F06EA">
        <w:rPr>
          <w:rFonts w:ascii="Sylfaen" w:hAnsi="Sylfaen"/>
          <w:sz w:val="24"/>
          <w:szCs w:val="24"/>
          <w:lang w:val="hy-AM"/>
        </w:rPr>
        <w:t>Տեսանյութը</w:t>
      </w:r>
      <w:proofErr w:type="spellEnd"/>
      <w:r w:rsidRPr="004F06EA">
        <w:rPr>
          <w:rFonts w:ascii="Sylfaen" w:hAnsi="Sylfaen"/>
          <w:sz w:val="24"/>
          <w:szCs w:val="24"/>
          <w:lang w:val="hy-AM"/>
        </w:rPr>
        <w:t xml:space="preserve"> հրապարակվել է</w:t>
      </w:r>
      <w:r>
        <w:rPr>
          <w:rFonts w:ascii="Sylfaen" w:hAnsi="Sylfaen"/>
          <w:sz w:val="24"/>
          <w:szCs w:val="24"/>
          <w:lang w:val="hy-AM"/>
        </w:rPr>
        <w:t xml:space="preserve"> </w:t>
      </w:r>
      <w:proofErr w:type="spellStart"/>
      <w:r>
        <w:rPr>
          <w:rFonts w:ascii="Sylfaen" w:hAnsi="Sylfaen"/>
          <w:sz w:val="24"/>
          <w:szCs w:val="24"/>
          <w:lang w:val="hy-AM"/>
        </w:rPr>
        <w:t>պատասխանողներին</w:t>
      </w:r>
      <w:proofErr w:type="spellEnd"/>
      <w:r>
        <w:rPr>
          <w:rFonts w:ascii="Sylfaen" w:hAnsi="Sylfaen"/>
          <w:sz w:val="24"/>
          <w:szCs w:val="24"/>
          <w:lang w:val="hy-AM"/>
        </w:rPr>
        <w:t xml:space="preserve"> պատկանող</w:t>
      </w:r>
      <w:r w:rsidRPr="004F06EA">
        <w:rPr>
          <w:rFonts w:ascii="Sylfaen" w:hAnsi="Sylfaen"/>
          <w:sz w:val="24"/>
          <w:szCs w:val="24"/>
          <w:lang w:val="hy-AM"/>
        </w:rPr>
        <w:t xml:space="preserve"> </w:t>
      </w:r>
      <w:r w:rsidRPr="00874179">
        <w:rPr>
          <w:rFonts w:ascii="Sylfaen" w:hAnsi="Sylfaen"/>
          <w:i/>
          <w:iCs/>
          <w:sz w:val="24"/>
          <w:szCs w:val="24"/>
          <w:lang w:val="hy-AM"/>
        </w:rPr>
        <w:t>Hayeli.am</w:t>
      </w:r>
      <w:r w:rsidRPr="004F06EA">
        <w:rPr>
          <w:rFonts w:ascii="Sylfaen" w:hAnsi="Sylfaen"/>
          <w:sz w:val="24"/>
          <w:szCs w:val="24"/>
          <w:lang w:val="hy-AM"/>
        </w:rPr>
        <w:t xml:space="preserve"> և </w:t>
      </w:r>
      <w:r w:rsidRPr="00874179">
        <w:rPr>
          <w:rFonts w:ascii="Sylfaen" w:hAnsi="Sylfaen"/>
          <w:i/>
          <w:iCs/>
          <w:sz w:val="24"/>
          <w:szCs w:val="24"/>
          <w:lang w:val="hy-AM"/>
        </w:rPr>
        <w:t>Livenews.am</w:t>
      </w:r>
      <w:r w:rsidRPr="004F06EA">
        <w:rPr>
          <w:rFonts w:ascii="Sylfaen" w:hAnsi="Sylfaen"/>
          <w:sz w:val="24"/>
          <w:szCs w:val="24"/>
          <w:lang w:val="hy-AM"/>
        </w:rPr>
        <w:t xml:space="preserve"> լրատվական </w:t>
      </w:r>
      <w:proofErr w:type="spellStart"/>
      <w:r w:rsidRPr="004F06EA">
        <w:rPr>
          <w:rFonts w:ascii="Sylfaen" w:hAnsi="Sylfaen"/>
          <w:sz w:val="24"/>
          <w:szCs w:val="24"/>
          <w:lang w:val="hy-AM"/>
        </w:rPr>
        <w:t>կայքերում</w:t>
      </w:r>
      <w:proofErr w:type="spellEnd"/>
      <w:r w:rsidRPr="004F06EA">
        <w:rPr>
          <w:rFonts w:ascii="Sylfaen" w:hAnsi="Sylfaen"/>
          <w:sz w:val="24"/>
          <w:szCs w:val="24"/>
          <w:lang w:val="hy-AM"/>
        </w:rPr>
        <w:t>:</w:t>
      </w:r>
      <w:r w:rsidRPr="004F06EA">
        <w:rPr>
          <w:rFonts w:ascii="Sylfaen" w:hAnsi="Sylfaen"/>
          <w:sz w:val="24"/>
          <w:szCs w:val="24"/>
          <w:lang w:val="hy-AM"/>
        </w:rPr>
        <w:br/>
      </w:r>
      <w:r w:rsidRPr="004F06EA">
        <w:rPr>
          <w:rFonts w:ascii="Sylfaen" w:hAnsi="Sylfaen"/>
          <w:sz w:val="24"/>
          <w:szCs w:val="24"/>
          <w:lang w:val="hy-AM"/>
        </w:rPr>
        <w:tab/>
      </w:r>
      <w:r>
        <w:rPr>
          <w:rFonts w:ascii="Sylfaen" w:hAnsi="Sylfaen"/>
          <w:sz w:val="24"/>
          <w:szCs w:val="24"/>
          <w:lang w:val="hy-AM"/>
        </w:rPr>
        <w:t>Դատական նիստ է նշանակվել ս</w:t>
      </w:r>
      <w:r w:rsidRPr="00101BFE">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101BFE">
        <w:rPr>
          <w:rFonts w:ascii="Sylfaen" w:hAnsi="Sylfaen"/>
          <w:sz w:val="24"/>
          <w:szCs w:val="24"/>
          <w:lang w:val="hy-AM"/>
        </w:rPr>
        <w:t>թ</w:t>
      </w:r>
      <w:r w:rsidRPr="00101BFE">
        <w:rPr>
          <w:rFonts w:ascii="Times New Roman" w:hAnsi="Times New Roman" w:cs="Times New Roman"/>
          <w:sz w:val="24"/>
          <w:szCs w:val="24"/>
          <w:lang w:val="hy-AM"/>
        </w:rPr>
        <w:t>․</w:t>
      </w:r>
      <w:r w:rsidRPr="00101BFE">
        <w:rPr>
          <w:rFonts w:ascii="Sylfaen" w:hAnsi="Sylfaen"/>
          <w:sz w:val="24"/>
          <w:szCs w:val="24"/>
          <w:lang w:val="hy-AM"/>
        </w:rPr>
        <w:t xml:space="preserve"> հունիսի 16-ին։</w:t>
      </w:r>
    </w:p>
    <w:p w14:paraId="648CD15D" w14:textId="77777777" w:rsidR="00E82AFC" w:rsidRDefault="00E82AFC" w:rsidP="00E82AFC">
      <w:pPr>
        <w:spacing w:after="0" w:line="240" w:lineRule="auto"/>
        <w:rPr>
          <w:rFonts w:ascii="Sylfaen" w:hAnsi="Sylfaen"/>
          <w:sz w:val="24"/>
          <w:szCs w:val="24"/>
          <w:lang w:val="hy-AM"/>
        </w:rPr>
      </w:pPr>
    </w:p>
    <w:p w14:paraId="0948CAB5" w14:textId="2C0B51E5" w:rsidR="00E82AFC" w:rsidRDefault="00E82AFC" w:rsidP="00E82AFC">
      <w:pPr>
        <w:spacing w:after="0" w:line="240" w:lineRule="auto"/>
        <w:rPr>
          <w:rFonts w:ascii="Sylfaen" w:hAnsi="Sylfaen"/>
          <w:sz w:val="24"/>
          <w:szCs w:val="24"/>
          <w:shd w:val="clear" w:color="auto" w:fill="FFFFFF"/>
          <w:lang w:val="hy-AM"/>
        </w:rPr>
      </w:pPr>
      <w:r w:rsidRPr="00D23AA5">
        <w:rPr>
          <w:rFonts w:ascii="Sylfaen" w:hAnsi="Sylfaen" w:cs="Sylfaen"/>
          <w:b/>
          <w:bCs/>
          <w:sz w:val="24"/>
          <w:szCs w:val="24"/>
          <w:lang w:val="hy-AM"/>
        </w:rPr>
        <w:tab/>
        <w:t>Փ</w:t>
      </w:r>
      <w:r w:rsidRPr="00D23AA5">
        <w:rPr>
          <w:rFonts w:ascii="Sylfaen" w:hAnsi="Sylfaen" w:cs="Sylfaen"/>
          <w:b/>
          <w:bCs/>
          <w:sz w:val="24"/>
          <w:szCs w:val="24"/>
          <w:shd w:val="clear" w:color="auto" w:fill="FFFFFF"/>
          <w:lang w:val="hy-AM"/>
        </w:rPr>
        <w:t>ետրվարի</w:t>
      </w:r>
      <w:r w:rsidRPr="00D23AA5">
        <w:rPr>
          <w:rFonts w:ascii="Sylfaen" w:hAnsi="Sylfaen"/>
          <w:b/>
          <w:bCs/>
          <w:sz w:val="24"/>
          <w:szCs w:val="24"/>
          <w:shd w:val="clear" w:color="auto" w:fill="FFFFFF"/>
          <w:lang w:val="hy-AM"/>
        </w:rPr>
        <w:t xml:space="preserve"> 28-ին</w:t>
      </w:r>
      <w:r w:rsidRPr="00D23AA5">
        <w:rPr>
          <w:rFonts w:ascii="Sylfaen" w:hAnsi="Sylfaen"/>
          <w:sz w:val="24"/>
          <w:szCs w:val="24"/>
          <w:shd w:val="clear" w:color="auto" w:fill="FFFFFF"/>
          <w:lang w:val="hy-AM"/>
        </w:rPr>
        <w:t xml:space="preserve"> </w:t>
      </w:r>
      <w:proofErr w:type="spellStart"/>
      <w:r w:rsidRPr="00D23AA5">
        <w:rPr>
          <w:rFonts w:ascii="Sylfaen" w:hAnsi="Sylfaen"/>
          <w:sz w:val="24"/>
          <w:szCs w:val="24"/>
          <w:shd w:val="clear" w:color="auto" w:fill="FFFFFF"/>
          <w:lang w:val="hy-AM"/>
        </w:rPr>
        <w:t>Երևանի</w:t>
      </w:r>
      <w:proofErr w:type="spellEnd"/>
      <w:r w:rsidRPr="00D23AA5">
        <w:rPr>
          <w:rFonts w:ascii="Sylfaen" w:hAnsi="Sylfaen"/>
          <w:sz w:val="24"/>
          <w:szCs w:val="24"/>
          <w:shd w:val="clear" w:color="auto" w:fill="FFFFFF"/>
          <w:lang w:val="hy-AM"/>
        </w:rPr>
        <w:t xml:space="preserve"> ընդհանուր իրավասության դատարանում տեղի է ունեցել «Հայաստանի ժուռնալիստների միություն» ՀԿ-ն, դրա նախագահ Սաթիկ Սեյրանյանը և «168 ժամ» ՍՊԸ-ն ընդդեմ </w:t>
      </w:r>
      <w:r w:rsidRPr="00D23AA5">
        <w:rPr>
          <w:rFonts w:ascii="Sylfaen" w:hAnsi="Sylfaen"/>
          <w:i/>
          <w:iCs/>
          <w:sz w:val="24"/>
          <w:szCs w:val="24"/>
          <w:shd w:val="clear" w:color="auto" w:fill="FFFFFF"/>
          <w:lang w:val="hy-AM"/>
        </w:rPr>
        <w:t>Civic.am</w:t>
      </w:r>
      <w:r w:rsidRPr="00D23AA5">
        <w:rPr>
          <w:rFonts w:ascii="Sylfaen" w:hAnsi="Sylfaen"/>
          <w:sz w:val="24"/>
          <w:szCs w:val="24"/>
          <w:shd w:val="clear" w:color="auto" w:fill="FFFFFF"/>
          <w:lang w:val="hy-AM"/>
        </w:rPr>
        <w:t xml:space="preserve"> լրատվական կայքի և «Խոսքի ազատության պաշտպանության</w:t>
      </w:r>
      <w:r w:rsidRPr="000E0852">
        <w:rPr>
          <w:rFonts w:ascii="Sylfaen" w:hAnsi="Sylfaen"/>
          <w:sz w:val="24"/>
          <w:szCs w:val="24"/>
          <w:shd w:val="clear" w:color="auto" w:fill="FFFFFF"/>
          <w:lang w:val="hy-AM"/>
        </w:rPr>
        <w:t xml:space="preserve"> կոմիտե» ՀԿ նախագահ Աշոտ Մելիքյանի գործով հերթական դատական նիստը՝ զրպարտություն համարվող տվյալները հերքելու, </w:t>
      </w:r>
      <w:proofErr w:type="spellStart"/>
      <w:r w:rsidRPr="000E0852">
        <w:rPr>
          <w:rFonts w:ascii="Sylfaen" w:hAnsi="Sylfaen"/>
          <w:sz w:val="24"/>
          <w:szCs w:val="24"/>
          <w:shd w:val="clear" w:color="auto" w:fill="FFFFFF"/>
          <w:lang w:val="hy-AM"/>
        </w:rPr>
        <w:t>հերքման</w:t>
      </w:r>
      <w:proofErr w:type="spellEnd"/>
      <w:r w:rsidRPr="000E0852">
        <w:rPr>
          <w:rFonts w:ascii="Sylfaen" w:hAnsi="Sylfaen"/>
          <w:sz w:val="24"/>
          <w:szCs w:val="24"/>
          <w:shd w:val="clear" w:color="auto" w:fill="FFFFFF"/>
          <w:lang w:val="hy-AM"/>
        </w:rPr>
        <w:t xml:space="preserve"> տեքստը </w:t>
      </w:r>
      <w:proofErr w:type="spellStart"/>
      <w:r w:rsidRPr="000E0852">
        <w:rPr>
          <w:rFonts w:ascii="Sylfaen" w:hAnsi="Sylfaen"/>
          <w:sz w:val="24"/>
          <w:szCs w:val="24"/>
          <w:shd w:val="clear" w:color="auto" w:fill="FFFFFF"/>
          <w:lang w:val="hy-AM"/>
        </w:rPr>
        <w:t>հրապարակելուն</w:t>
      </w:r>
      <w:proofErr w:type="spellEnd"/>
      <w:r w:rsidRPr="000E0852">
        <w:rPr>
          <w:rFonts w:ascii="Sylfaen" w:hAnsi="Sylfaen"/>
          <w:sz w:val="24"/>
          <w:szCs w:val="24"/>
          <w:shd w:val="clear" w:color="auto" w:fill="FFFFFF"/>
          <w:lang w:val="hy-AM"/>
        </w:rPr>
        <w:t xml:space="preserve"> պարտավորեցնելու, ինչպես նաև պատվին, արժանապատվությանը կամ գործարար </w:t>
      </w:r>
      <w:proofErr w:type="spellStart"/>
      <w:r w:rsidRPr="000E0852">
        <w:rPr>
          <w:rFonts w:ascii="Sylfaen" w:hAnsi="Sylfaen"/>
          <w:sz w:val="24"/>
          <w:szCs w:val="24"/>
          <w:shd w:val="clear" w:color="auto" w:fill="FFFFFF"/>
          <w:lang w:val="hy-AM"/>
        </w:rPr>
        <w:t>համբավին</w:t>
      </w:r>
      <w:proofErr w:type="spellEnd"/>
      <w:r w:rsidRPr="000E0852">
        <w:rPr>
          <w:rFonts w:ascii="Sylfaen" w:hAnsi="Sylfaen"/>
          <w:sz w:val="24"/>
          <w:szCs w:val="24"/>
          <w:shd w:val="clear" w:color="auto" w:fill="FFFFFF"/>
          <w:lang w:val="hy-AM"/>
        </w:rPr>
        <w:t xml:space="preserve"> պատճառված վնասի փոխհատուցման պահանջների վերաբերյալ։</w:t>
      </w:r>
      <w:r w:rsidRPr="000E0852">
        <w:rPr>
          <w:rFonts w:ascii="Sylfaen" w:hAnsi="Sylfaen"/>
          <w:sz w:val="24"/>
          <w:szCs w:val="24"/>
          <w:shd w:val="clear" w:color="auto" w:fill="FFFFFF"/>
          <w:lang w:val="hy-AM"/>
        </w:rPr>
        <w:br/>
      </w:r>
      <w:r w:rsidRPr="000E0852">
        <w:rPr>
          <w:rFonts w:ascii="Sylfaen" w:hAnsi="Sylfaen"/>
          <w:b/>
          <w:sz w:val="24"/>
          <w:szCs w:val="24"/>
          <w:shd w:val="clear" w:color="auto" w:fill="FFFFFF"/>
          <w:lang w:val="hy-AM"/>
        </w:rPr>
        <w:tab/>
      </w:r>
      <w:r w:rsidRPr="000E0852">
        <w:rPr>
          <w:rFonts w:ascii="Sylfaen" w:hAnsi="Sylfaen"/>
          <w:sz w:val="24"/>
          <w:szCs w:val="24"/>
          <w:shd w:val="clear" w:color="auto" w:fill="FFFFFF"/>
          <w:lang w:val="hy-AM"/>
        </w:rPr>
        <w:t>Հայցը ներկայացվել է 2022թ</w:t>
      </w:r>
      <w:r w:rsidRPr="000E0852">
        <w:rPr>
          <w:sz w:val="24"/>
          <w:szCs w:val="24"/>
          <w:shd w:val="clear" w:color="auto" w:fill="FFFFFF"/>
          <w:lang w:val="hy-AM"/>
        </w:rPr>
        <w:t>․</w:t>
      </w:r>
      <w:r w:rsidRPr="000E0852">
        <w:rPr>
          <w:rFonts w:ascii="Sylfaen" w:hAnsi="Sylfaen"/>
          <w:sz w:val="24"/>
          <w:szCs w:val="24"/>
          <w:shd w:val="clear" w:color="auto" w:fill="FFFFFF"/>
          <w:lang w:val="hy-AM"/>
        </w:rPr>
        <w:t xml:space="preserve"> փետրվարի 28-ին, իսկ առիթը 2022թ</w:t>
      </w:r>
      <w:r w:rsidRPr="000E0852">
        <w:rPr>
          <w:sz w:val="24"/>
          <w:szCs w:val="24"/>
          <w:shd w:val="clear" w:color="auto" w:fill="FFFFFF"/>
          <w:lang w:val="hy-AM"/>
        </w:rPr>
        <w:t>․</w:t>
      </w:r>
      <w:r w:rsidRPr="000E0852">
        <w:rPr>
          <w:rFonts w:ascii="Sylfaen" w:hAnsi="Sylfaen"/>
          <w:sz w:val="24"/>
          <w:szCs w:val="24"/>
          <w:shd w:val="clear" w:color="auto" w:fill="FFFFFF"/>
          <w:lang w:val="hy-AM"/>
        </w:rPr>
        <w:t xml:space="preserve"> հունվարի 31-ին </w:t>
      </w:r>
      <w:r w:rsidRPr="000E0852">
        <w:rPr>
          <w:rFonts w:ascii="Sylfaen" w:hAnsi="Sylfaen"/>
          <w:i/>
          <w:iCs/>
          <w:sz w:val="24"/>
          <w:szCs w:val="24"/>
          <w:shd w:val="clear" w:color="auto" w:fill="FFFFFF"/>
          <w:lang w:val="hy-AM"/>
        </w:rPr>
        <w:t>Civic.am</w:t>
      </w:r>
      <w:r w:rsidRPr="000E0852">
        <w:rPr>
          <w:rFonts w:ascii="Sylfaen" w:hAnsi="Sylfaen"/>
          <w:sz w:val="24"/>
          <w:szCs w:val="24"/>
          <w:shd w:val="clear" w:color="auto" w:fill="FFFFFF"/>
          <w:lang w:val="hy-AM"/>
        </w:rPr>
        <w:t xml:space="preserve"> լրատվական </w:t>
      </w:r>
      <w:proofErr w:type="spellStart"/>
      <w:r w:rsidRPr="000E0852">
        <w:rPr>
          <w:rFonts w:ascii="Sylfaen" w:hAnsi="Sylfaen"/>
          <w:sz w:val="24"/>
          <w:szCs w:val="24"/>
          <w:shd w:val="clear" w:color="auto" w:fill="FFFFFF"/>
          <w:lang w:val="hy-AM"/>
        </w:rPr>
        <w:t>կայքում</w:t>
      </w:r>
      <w:proofErr w:type="spellEnd"/>
      <w:r w:rsidRPr="000E0852">
        <w:rPr>
          <w:rFonts w:ascii="Sylfaen" w:hAnsi="Sylfaen"/>
          <w:sz w:val="24"/>
          <w:szCs w:val="24"/>
          <w:shd w:val="clear" w:color="auto" w:fill="FFFFFF"/>
          <w:lang w:val="hy-AM"/>
        </w:rPr>
        <w:t xml:space="preserve"> հրապարակված հարցազրույցն է Աշոտ Մելիքյանի հետ, որտեղ վերջինս, անդրադառնալով ՀԺՄ հունվարի 29-ի համագումարին, մասնավորապես ասել է. «Դա ոչ թե Ժուռնալիստների միության համագումար էր, այլ ավելի շատ Ռոբերտ Քոչարյանի և Սերժ Սարգսյանի քարոզիչների ալյանս, որը հավաքվել էր իր հերթական անելիքները որոշելու և իրենց ճամբարին սպասարկող այդ կազմակերպության ղեկավար ընտրելու...»:</w:t>
      </w:r>
      <w:r w:rsidRPr="000E0852">
        <w:rPr>
          <w:rFonts w:ascii="Sylfaen" w:hAnsi="Sylfaen"/>
          <w:sz w:val="24"/>
          <w:szCs w:val="24"/>
          <w:shd w:val="clear" w:color="auto" w:fill="FFFFFF"/>
          <w:lang w:val="hy-AM"/>
        </w:rPr>
        <w:br/>
      </w:r>
      <w:r w:rsidRPr="000E0852">
        <w:rPr>
          <w:rFonts w:ascii="Sylfaen" w:hAnsi="Sylfaen"/>
          <w:sz w:val="24"/>
          <w:szCs w:val="24"/>
          <w:shd w:val="clear" w:color="auto" w:fill="FFFFFF"/>
          <w:lang w:val="hy-AM"/>
        </w:rPr>
        <w:tab/>
        <w:t>Դատական հաջորդ նիստը նշանակվել է ապրիլի 23-ին։</w:t>
      </w:r>
    </w:p>
    <w:p w14:paraId="49519AF4" w14:textId="5AB25788" w:rsidR="005F5D03" w:rsidRDefault="005F5D03" w:rsidP="00E82AFC">
      <w:pPr>
        <w:spacing w:after="0" w:line="240" w:lineRule="auto"/>
        <w:rPr>
          <w:rFonts w:ascii="Sylfaen" w:hAnsi="Sylfaen"/>
          <w:sz w:val="24"/>
          <w:szCs w:val="24"/>
          <w:shd w:val="clear" w:color="auto" w:fill="FFFFFF"/>
          <w:lang w:val="hy-AM"/>
        </w:rPr>
      </w:pPr>
    </w:p>
    <w:p w14:paraId="06D4F4E5" w14:textId="0E8FC5C4" w:rsidR="005F5D03" w:rsidRPr="00101BFE" w:rsidRDefault="005F5D03" w:rsidP="00E82AFC">
      <w:pPr>
        <w:spacing w:after="0" w:line="240" w:lineRule="auto"/>
        <w:rPr>
          <w:rFonts w:ascii="Times New Roman" w:hAnsi="Times New Roman" w:cs="Times New Roman"/>
          <w:sz w:val="24"/>
          <w:szCs w:val="24"/>
          <w:shd w:val="clear" w:color="auto" w:fill="FFFFFF"/>
          <w:lang w:val="hy-AM"/>
        </w:rPr>
      </w:pPr>
      <w:r>
        <w:rPr>
          <w:rFonts w:ascii="Sylfaen" w:eastAsia="Times New Roman" w:hAnsi="Sylfaen" w:cs="Times New Roman"/>
          <w:b/>
          <w:sz w:val="24"/>
          <w:szCs w:val="24"/>
          <w:bdr w:val="none" w:sz="0" w:space="0" w:color="auto" w:frame="1"/>
          <w:lang w:val="hy-AM"/>
        </w:rPr>
        <w:lastRenderedPageBreak/>
        <w:tab/>
      </w:r>
      <w:r w:rsidRPr="00D23AA5">
        <w:rPr>
          <w:rFonts w:ascii="Sylfaen" w:eastAsia="Times New Roman" w:hAnsi="Sylfaen" w:cs="Times New Roman"/>
          <w:b/>
          <w:sz w:val="24"/>
          <w:szCs w:val="24"/>
          <w:bdr w:val="none" w:sz="0" w:space="0" w:color="auto" w:frame="1"/>
          <w:lang w:val="hy-AM"/>
        </w:rPr>
        <w:t>Փետրվարի 28-ին</w:t>
      </w:r>
      <w:r w:rsidRPr="00D23AA5">
        <w:rPr>
          <w:rFonts w:ascii="Sylfaen" w:eastAsia="Times New Roman" w:hAnsi="Sylfaen" w:cs="Times New Roman"/>
          <w:bCs/>
          <w:sz w:val="24"/>
          <w:szCs w:val="24"/>
          <w:bdr w:val="none" w:sz="0" w:space="0" w:color="auto" w:frame="1"/>
          <w:lang w:val="hy-AM"/>
        </w:rPr>
        <w:t xml:space="preserve"> ՀՀ քննչական կոմիտեի նախագահ Արթուր Պողոսյանը հայցադիմում է ներկայացրել </w:t>
      </w:r>
      <w:proofErr w:type="spellStart"/>
      <w:r w:rsidRPr="00D23AA5">
        <w:rPr>
          <w:rFonts w:ascii="Sylfaen" w:eastAsia="Times New Roman" w:hAnsi="Sylfaen" w:cs="Times New Roman"/>
          <w:bCs/>
          <w:sz w:val="24"/>
          <w:szCs w:val="24"/>
          <w:bdr w:val="none" w:sz="0" w:space="0" w:color="auto" w:frame="1"/>
          <w:lang w:val="hy-AM"/>
        </w:rPr>
        <w:t>Երևանի</w:t>
      </w:r>
      <w:proofErr w:type="spellEnd"/>
      <w:r w:rsidRPr="00D23AA5">
        <w:rPr>
          <w:rFonts w:ascii="Sylfaen" w:eastAsia="Times New Roman" w:hAnsi="Sylfaen" w:cs="Times New Roman"/>
          <w:bCs/>
          <w:sz w:val="24"/>
          <w:szCs w:val="24"/>
          <w:bdr w:val="none" w:sz="0" w:space="0" w:color="auto" w:frame="1"/>
          <w:lang w:val="hy-AM"/>
        </w:rPr>
        <w:t xml:space="preserve"> ընդհանուր իրավասության դատարան՝ ընդդեմ «Ժողովուրդ թերթ խմբագրություն» ՍՊԸ-ի՝ պատվին և արժանապատվությանը պատճառված վնասի հատուցման և զրպարտությունը հերքելու պահանջներով։ Հայցի առիթը փետրվարի 13-ին ՍՊԸ-ին պատկանող </w:t>
      </w:r>
      <w:r w:rsidRPr="004C6766">
        <w:rPr>
          <w:rFonts w:ascii="Sylfaen" w:eastAsia="Times New Roman" w:hAnsi="Sylfaen" w:cs="Times New Roman"/>
          <w:bCs/>
          <w:i/>
          <w:iCs/>
          <w:sz w:val="24"/>
          <w:szCs w:val="24"/>
          <w:bdr w:val="none" w:sz="0" w:space="0" w:color="auto" w:frame="1"/>
          <w:lang w:val="hy-AM"/>
        </w:rPr>
        <w:t>A</w:t>
      </w:r>
      <w:r w:rsidRPr="00D23AA5">
        <w:rPr>
          <w:rFonts w:ascii="Sylfaen" w:eastAsia="Times New Roman" w:hAnsi="Sylfaen" w:cs="Times New Roman"/>
          <w:bCs/>
          <w:i/>
          <w:iCs/>
          <w:sz w:val="24"/>
          <w:szCs w:val="24"/>
          <w:bdr w:val="none" w:sz="0" w:space="0" w:color="auto" w:frame="1"/>
          <w:lang w:val="hy-AM"/>
        </w:rPr>
        <w:t>rmlur.am</w:t>
      </w:r>
      <w:r w:rsidRPr="00D23AA5">
        <w:rPr>
          <w:rFonts w:ascii="Sylfaen" w:eastAsia="Times New Roman" w:hAnsi="Sylfaen" w:cs="Times New Roman"/>
          <w:bCs/>
          <w:sz w:val="24"/>
          <w:szCs w:val="24"/>
          <w:bdr w:val="none" w:sz="0" w:space="0" w:color="auto" w:frame="1"/>
          <w:lang w:val="hy-AM"/>
        </w:rPr>
        <w:t xml:space="preserve"> </w:t>
      </w:r>
      <w:proofErr w:type="spellStart"/>
      <w:r w:rsidRPr="00D23AA5">
        <w:rPr>
          <w:rFonts w:ascii="Sylfaen" w:eastAsia="Times New Roman" w:hAnsi="Sylfaen" w:cs="Times New Roman"/>
          <w:bCs/>
          <w:sz w:val="24"/>
          <w:szCs w:val="24"/>
          <w:bdr w:val="none" w:sz="0" w:space="0" w:color="auto" w:frame="1"/>
          <w:lang w:val="hy-AM"/>
        </w:rPr>
        <w:t>կայքում</w:t>
      </w:r>
      <w:proofErr w:type="spellEnd"/>
      <w:r w:rsidRPr="00D23AA5">
        <w:rPr>
          <w:rFonts w:ascii="Sylfaen" w:eastAsia="Times New Roman" w:hAnsi="Sylfaen" w:cs="Times New Roman"/>
          <w:bCs/>
          <w:sz w:val="24"/>
          <w:szCs w:val="24"/>
          <w:bdr w:val="none" w:sz="0" w:space="0" w:color="auto" w:frame="1"/>
          <w:lang w:val="hy-AM"/>
        </w:rPr>
        <w:t xml:space="preserve"> հրապարակված՝ «Քննչական կոմիտեի նախագահը հորեղբոր որդուն պետ է նշանակել. ընտանեկան միություն» հոդվածն է</w:t>
      </w:r>
      <w:r w:rsidRPr="00D23AA5">
        <w:rPr>
          <w:rStyle w:val="FootnoteReference"/>
          <w:rFonts w:ascii="Sylfaen" w:eastAsia="Times New Roman" w:hAnsi="Sylfaen" w:cs="Times New Roman"/>
          <w:bCs/>
          <w:sz w:val="24"/>
          <w:szCs w:val="24"/>
          <w:bdr w:val="none" w:sz="0" w:space="0" w:color="auto" w:frame="1"/>
          <w:lang w:val="hy-AM"/>
        </w:rPr>
        <w:footnoteReference w:id="90"/>
      </w:r>
      <w:r>
        <w:rPr>
          <w:rFonts w:ascii="Sylfaen" w:eastAsia="Times New Roman" w:hAnsi="Sylfaen" w:cs="Times New Roman"/>
          <w:bCs/>
          <w:sz w:val="24"/>
          <w:szCs w:val="24"/>
          <w:bdr w:val="none" w:sz="0" w:space="0" w:color="auto" w:frame="1"/>
          <w:lang w:val="hy-AM"/>
        </w:rPr>
        <w:t>։ Կայքն ավելի ուշ նյութ</w:t>
      </w:r>
      <w:r w:rsidRPr="00D23AA5">
        <w:rPr>
          <w:rFonts w:ascii="Sylfaen" w:eastAsia="Times New Roman" w:hAnsi="Sylfaen" w:cs="Times New Roman"/>
          <w:bCs/>
          <w:sz w:val="24"/>
          <w:szCs w:val="24"/>
          <w:bdr w:val="none" w:sz="0" w:space="0" w:color="auto" w:frame="1"/>
          <w:lang w:val="hy-AM"/>
        </w:rPr>
        <w:t xml:space="preserve">ին կցել է հայցվոր կողմի հերքումը, սակայն նույնն է թողել պաշտոնի նշանակումը հաստատող վերնագիրը, ինչը և համարվում է զրպարտություն։ </w:t>
      </w:r>
      <w:r w:rsidRPr="00D23AA5">
        <w:rPr>
          <w:rFonts w:ascii="Sylfaen" w:eastAsia="Times New Roman" w:hAnsi="Sylfaen" w:cs="Times New Roman"/>
          <w:bCs/>
          <w:sz w:val="24"/>
          <w:szCs w:val="24"/>
          <w:bdr w:val="none" w:sz="0" w:space="0" w:color="auto" w:frame="1"/>
          <w:lang w:val="hy-AM"/>
        </w:rPr>
        <w:br/>
      </w:r>
      <w:r w:rsidRPr="00D23AA5">
        <w:rPr>
          <w:rFonts w:ascii="Sylfaen" w:eastAsia="Times New Roman" w:hAnsi="Sylfaen" w:cs="Times New Roman"/>
          <w:bCs/>
          <w:sz w:val="24"/>
          <w:szCs w:val="24"/>
          <w:bdr w:val="none" w:sz="0" w:space="0" w:color="auto" w:frame="1"/>
          <w:lang w:val="hy-AM"/>
        </w:rPr>
        <w:tab/>
        <w:t>Մարտի 7-ին հայցադիմումն ընդունվել է  վարույթ։</w:t>
      </w:r>
    </w:p>
    <w:p w14:paraId="48954723" w14:textId="77777777" w:rsidR="00E82AFC" w:rsidRPr="00FD4934" w:rsidRDefault="00E82AFC" w:rsidP="00E82AFC">
      <w:pPr>
        <w:pStyle w:val="NormalWeb"/>
        <w:shd w:val="clear" w:color="auto" w:fill="FFFFFF"/>
        <w:spacing w:before="0" w:beforeAutospacing="0" w:after="0" w:afterAutospacing="0" w:line="240" w:lineRule="auto"/>
        <w:ind w:firstLine="567"/>
        <w:textAlignment w:val="baseline"/>
        <w:rPr>
          <w:rFonts w:ascii="Sylfaen" w:hAnsi="Sylfaen"/>
          <w:lang w:val="hy-AM"/>
        </w:rPr>
      </w:pPr>
    </w:p>
    <w:p w14:paraId="21D6EB33" w14:textId="77777777" w:rsidR="00E82AFC" w:rsidRPr="00DE51C6" w:rsidRDefault="00E82AFC" w:rsidP="00E82AFC">
      <w:pPr>
        <w:spacing w:after="0" w:line="240" w:lineRule="auto"/>
        <w:ind w:firstLine="708"/>
        <w:rPr>
          <w:rFonts w:ascii="Sylfaen" w:hAnsi="Sylfaen"/>
          <w:b/>
          <w:bCs/>
          <w:sz w:val="24"/>
          <w:szCs w:val="24"/>
          <w:lang w:val="hy-AM"/>
        </w:rPr>
      </w:pPr>
      <w:r w:rsidRPr="00D23AA5">
        <w:rPr>
          <w:rFonts w:ascii="Sylfaen" w:hAnsi="Sylfaen"/>
          <w:b/>
          <w:bCs/>
          <w:sz w:val="24"/>
          <w:szCs w:val="24"/>
          <w:lang w:val="hy-AM"/>
        </w:rPr>
        <w:t xml:space="preserve">Մարտի 3-ին </w:t>
      </w:r>
      <w:r w:rsidRPr="00D23AA5">
        <w:rPr>
          <w:rFonts w:ascii="Sylfaen" w:hAnsi="Sylfaen" w:cs="Arian AMU"/>
          <w:sz w:val="24"/>
          <w:szCs w:val="24"/>
          <w:shd w:val="clear" w:color="auto" w:fill="FFFFFF"/>
          <w:lang w:val="hy-AM"/>
        </w:rPr>
        <w:t xml:space="preserve">Հանրային խորհրդի նախկին նախագահ </w:t>
      </w:r>
      <w:proofErr w:type="spellStart"/>
      <w:r w:rsidRPr="00D23AA5">
        <w:rPr>
          <w:rFonts w:ascii="Sylfaen" w:hAnsi="Sylfaen" w:cs="Arian AMU"/>
          <w:sz w:val="24"/>
          <w:szCs w:val="24"/>
          <w:shd w:val="clear" w:color="auto" w:fill="FFFFFF"/>
          <w:lang w:val="hy-AM"/>
        </w:rPr>
        <w:t>Ստյոպա</w:t>
      </w:r>
      <w:proofErr w:type="spellEnd"/>
      <w:r w:rsidRPr="00D23AA5">
        <w:rPr>
          <w:rFonts w:ascii="Sylfaen" w:hAnsi="Sylfaen" w:cs="Arian AMU"/>
          <w:sz w:val="24"/>
          <w:szCs w:val="24"/>
          <w:shd w:val="clear" w:color="auto" w:fill="FFFFFF"/>
          <w:lang w:val="hy-AM"/>
        </w:rPr>
        <w:t xml:space="preserve"> Սաֆարյանն ընդդեմ </w:t>
      </w:r>
      <w:r w:rsidRPr="00D23AA5">
        <w:rPr>
          <w:rFonts w:ascii="Sylfaen" w:hAnsi="Sylfaen" w:cs="Arian AMU"/>
          <w:i/>
          <w:iCs/>
          <w:sz w:val="24"/>
          <w:szCs w:val="24"/>
          <w:shd w:val="clear" w:color="auto" w:fill="FFFFFF"/>
          <w:lang w:val="hy-AM"/>
        </w:rPr>
        <w:t>Livenews.am</w:t>
      </w:r>
      <w:r w:rsidRPr="00D23AA5">
        <w:rPr>
          <w:rFonts w:ascii="Sylfaen" w:hAnsi="Sylfaen" w:cs="Arian AMU"/>
          <w:sz w:val="24"/>
          <w:szCs w:val="24"/>
          <w:shd w:val="clear" w:color="auto" w:fill="FFFFFF"/>
          <w:lang w:val="hy-AM"/>
        </w:rPr>
        <w:t xml:space="preserve"> լրատվական</w:t>
      </w:r>
      <w:r w:rsidRPr="00DE51C6">
        <w:rPr>
          <w:rFonts w:ascii="Sylfaen" w:hAnsi="Sylfaen" w:cs="Arian AMU"/>
          <w:sz w:val="24"/>
          <w:szCs w:val="24"/>
          <w:shd w:val="clear" w:color="auto" w:fill="FFFFFF"/>
          <w:lang w:val="hy-AM"/>
        </w:rPr>
        <w:t xml:space="preserve"> կայքի թղթակից Թագուհի Ասլանյանի գործով պատասխանողի </w:t>
      </w:r>
      <w:r w:rsidRPr="00DE51C6">
        <w:rPr>
          <w:rFonts w:ascii="Sylfaen" w:hAnsi="Sylfaen"/>
          <w:sz w:val="24"/>
          <w:szCs w:val="24"/>
          <w:lang w:val="hy-AM"/>
        </w:rPr>
        <w:t>վերաքննիչ բողոքի ընդունումը մերժվել է։</w:t>
      </w:r>
    </w:p>
    <w:p w14:paraId="4D09C311" w14:textId="77777777" w:rsidR="00E82AFC" w:rsidRPr="00D23AA5" w:rsidRDefault="00E82AFC" w:rsidP="00E82AFC">
      <w:pPr>
        <w:spacing w:after="0" w:line="240" w:lineRule="auto"/>
        <w:rPr>
          <w:rFonts w:ascii="Sylfaen" w:hAnsi="Sylfaen" w:cs="Arian AMU"/>
          <w:sz w:val="24"/>
          <w:szCs w:val="24"/>
          <w:shd w:val="clear" w:color="auto" w:fill="FFFFFF"/>
          <w:lang w:val="hy-AM"/>
        </w:rPr>
      </w:pPr>
      <w:r w:rsidRPr="00DE51C6">
        <w:rPr>
          <w:rFonts w:ascii="Sylfaen" w:hAnsi="Sylfaen" w:cs="Arian AMU"/>
          <w:b/>
          <w:sz w:val="24"/>
          <w:szCs w:val="24"/>
          <w:shd w:val="clear" w:color="auto" w:fill="FFFFFF"/>
          <w:lang w:val="hy-AM"/>
        </w:rPr>
        <w:tab/>
      </w:r>
      <w:r w:rsidRPr="00DE51C6">
        <w:rPr>
          <w:rFonts w:ascii="Sylfaen" w:hAnsi="Sylfaen" w:cs="Arian AMU"/>
          <w:sz w:val="24"/>
          <w:szCs w:val="24"/>
          <w:shd w:val="clear" w:color="auto" w:fill="FFFFFF"/>
          <w:lang w:val="hy-AM"/>
        </w:rPr>
        <w:t>Վիրավորանք հանդիսացող արտահայտությունների</w:t>
      </w:r>
      <w:r w:rsidRPr="004F06EA">
        <w:rPr>
          <w:rFonts w:ascii="Sylfaen" w:hAnsi="Sylfaen" w:cs="Arian AMU"/>
          <w:sz w:val="24"/>
          <w:szCs w:val="24"/>
          <w:shd w:val="clear" w:color="auto" w:fill="FFFFFF"/>
          <w:lang w:val="hy-AM"/>
        </w:rPr>
        <w:t xml:space="preserve"> համար հրապարակայնորեն ներողություն </w:t>
      </w:r>
      <w:proofErr w:type="spellStart"/>
      <w:r w:rsidRPr="004F06EA">
        <w:rPr>
          <w:rFonts w:ascii="Sylfaen" w:hAnsi="Sylfaen" w:cs="Arian AMU"/>
          <w:sz w:val="24"/>
          <w:szCs w:val="24"/>
          <w:shd w:val="clear" w:color="auto" w:fill="FFFFFF"/>
          <w:lang w:val="hy-AM"/>
        </w:rPr>
        <w:t>խնդրելուն</w:t>
      </w:r>
      <w:proofErr w:type="spellEnd"/>
      <w:r w:rsidRPr="004F06EA">
        <w:rPr>
          <w:rFonts w:ascii="Sylfaen" w:hAnsi="Sylfaen" w:cs="Arian AMU"/>
          <w:sz w:val="24"/>
          <w:szCs w:val="24"/>
          <w:shd w:val="clear" w:color="auto" w:fill="FFFFFF"/>
          <w:lang w:val="hy-AM"/>
        </w:rPr>
        <w:t xml:space="preserve"> պարտավորեցնելու և որպես փոխհատուցում 1 միլիոն դրամ բռնագանձելու պահանջներով 2021թ. հուլիսի 13-ին ներկայացված հայցի առիթը</w:t>
      </w:r>
      <w:r>
        <w:rPr>
          <w:rFonts w:ascii="Sylfaen" w:hAnsi="Sylfaen" w:cs="Arian AMU"/>
          <w:sz w:val="24"/>
          <w:szCs w:val="24"/>
          <w:shd w:val="clear" w:color="auto" w:fill="FFFFFF"/>
          <w:lang w:val="hy-AM"/>
        </w:rPr>
        <w:t xml:space="preserve"> նույն տարվա</w:t>
      </w:r>
      <w:r w:rsidRPr="004F06EA">
        <w:rPr>
          <w:rFonts w:ascii="Sylfaen" w:hAnsi="Sylfaen" w:cs="Arian AMU"/>
          <w:sz w:val="24"/>
          <w:szCs w:val="24"/>
          <w:shd w:val="clear" w:color="auto" w:fill="FFFFFF"/>
          <w:lang w:val="hy-AM"/>
        </w:rPr>
        <w:t xml:space="preserve"> հունիսի 20-ին լրագրողի արտահայտություններն են </w:t>
      </w:r>
      <w:proofErr w:type="spellStart"/>
      <w:r w:rsidRPr="004F06EA">
        <w:rPr>
          <w:rFonts w:ascii="Sylfaen" w:hAnsi="Sylfaen" w:cs="Arian AMU"/>
          <w:sz w:val="24"/>
          <w:szCs w:val="24"/>
          <w:shd w:val="clear" w:color="auto" w:fill="FFFFFF"/>
          <w:lang w:val="hy-AM"/>
        </w:rPr>
        <w:t>ֆեյսբուքյան</w:t>
      </w:r>
      <w:proofErr w:type="spellEnd"/>
      <w:r w:rsidRPr="004F06EA">
        <w:rPr>
          <w:rFonts w:ascii="Sylfaen" w:hAnsi="Sylfaen" w:cs="Arian AMU"/>
          <w:sz w:val="24"/>
          <w:szCs w:val="24"/>
          <w:shd w:val="clear" w:color="auto" w:fill="FFFFFF"/>
          <w:lang w:val="hy-AM"/>
        </w:rPr>
        <w:t xml:space="preserve"> գրառման մեջ, որում մասնավորապես նշված է</w:t>
      </w:r>
      <w:r w:rsidRPr="004F06EA">
        <w:rPr>
          <w:rFonts w:ascii="Times New Roman" w:hAnsi="Times New Roman" w:cs="Times New Roman"/>
          <w:sz w:val="24"/>
          <w:szCs w:val="24"/>
          <w:shd w:val="clear" w:color="auto" w:fill="FFFFFF"/>
          <w:lang w:val="hy-AM"/>
        </w:rPr>
        <w:t>․</w:t>
      </w:r>
      <w:r w:rsidRPr="004F06EA">
        <w:rPr>
          <w:rFonts w:ascii="Sylfaen" w:hAnsi="Sylfaen" w:cs="Arian AMU"/>
          <w:sz w:val="24"/>
          <w:szCs w:val="24"/>
          <w:shd w:val="clear" w:color="auto" w:fill="FFFFFF"/>
          <w:lang w:val="hy-AM"/>
        </w:rPr>
        <w:t xml:space="preserve"> «Դուք ոչ թե մերժված եք, այլ՝ </w:t>
      </w:r>
      <w:proofErr w:type="spellStart"/>
      <w:r w:rsidRPr="004F06EA">
        <w:rPr>
          <w:rFonts w:ascii="Sylfaen" w:hAnsi="Sylfaen" w:cs="Arian AMU"/>
          <w:sz w:val="24"/>
          <w:szCs w:val="24"/>
          <w:shd w:val="clear" w:color="auto" w:fill="FFFFFF"/>
          <w:lang w:val="hy-AM"/>
        </w:rPr>
        <w:t>միզված</w:t>
      </w:r>
      <w:proofErr w:type="spellEnd"/>
      <w:r w:rsidRPr="004F06EA">
        <w:rPr>
          <w:rFonts w:ascii="Times New Roman" w:hAnsi="Times New Roman" w:cs="Times New Roman"/>
          <w:sz w:val="24"/>
          <w:szCs w:val="24"/>
          <w:shd w:val="clear" w:color="auto" w:fill="FFFFFF"/>
          <w:lang w:val="hy-AM"/>
        </w:rPr>
        <w:t>․․․</w:t>
      </w:r>
      <w:r w:rsidRPr="004F06EA">
        <w:rPr>
          <w:rFonts w:ascii="Sylfaen" w:hAnsi="Sylfaen" w:cs="Arian AMU"/>
          <w:sz w:val="24"/>
          <w:szCs w:val="24"/>
          <w:shd w:val="clear" w:color="auto" w:fill="FFFFFF"/>
          <w:lang w:val="hy-AM"/>
        </w:rPr>
        <w:t>»</w:t>
      </w:r>
      <w:r w:rsidRPr="00332716">
        <w:rPr>
          <w:rStyle w:val="FootnoteReference"/>
          <w:rFonts w:cs="Times New Roman"/>
          <w:sz w:val="20"/>
          <w:szCs w:val="20"/>
        </w:rPr>
        <w:footnoteReference w:id="91"/>
      </w:r>
      <w:r w:rsidRPr="004F06EA">
        <w:rPr>
          <w:rFonts w:ascii="Sylfaen" w:hAnsi="Sylfaen" w:cs="Arian AMU"/>
          <w:sz w:val="24"/>
          <w:szCs w:val="24"/>
          <w:shd w:val="clear" w:color="auto" w:fill="FFFFFF"/>
          <w:lang w:val="hy-AM"/>
        </w:rPr>
        <w:t xml:space="preserve">։ Լրագրողը, հղում կատարելով </w:t>
      </w:r>
      <w:proofErr w:type="spellStart"/>
      <w:r w:rsidRPr="004F06EA">
        <w:rPr>
          <w:rFonts w:ascii="Sylfaen" w:hAnsi="Sylfaen" w:cs="Arian AMU"/>
          <w:sz w:val="24"/>
          <w:szCs w:val="24"/>
          <w:shd w:val="clear" w:color="auto" w:fill="FFFFFF"/>
          <w:lang w:val="hy-AM"/>
        </w:rPr>
        <w:t>չնույնականացվող</w:t>
      </w:r>
      <w:proofErr w:type="spellEnd"/>
      <w:r w:rsidRPr="004F06EA">
        <w:rPr>
          <w:rFonts w:ascii="Sylfaen" w:hAnsi="Sylfaen" w:cs="Arian AMU"/>
          <w:sz w:val="24"/>
          <w:szCs w:val="24"/>
          <w:shd w:val="clear" w:color="auto" w:fill="FFFFFF"/>
          <w:lang w:val="hy-AM"/>
        </w:rPr>
        <w:t xml:space="preserve"> աղբյուրին, գրել է, թե </w:t>
      </w:r>
      <w:proofErr w:type="spellStart"/>
      <w:r w:rsidRPr="004F06EA">
        <w:rPr>
          <w:rFonts w:ascii="Sylfaen" w:hAnsi="Sylfaen" w:cs="Arian AMU"/>
          <w:sz w:val="24"/>
          <w:szCs w:val="24"/>
          <w:shd w:val="clear" w:color="auto" w:fill="FFFFFF"/>
          <w:lang w:val="hy-AM"/>
        </w:rPr>
        <w:t>հարևանները</w:t>
      </w:r>
      <w:proofErr w:type="spellEnd"/>
      <w:r w:rsidRPr="004F06EA">
        <w:rPr>
          <w:rFonts w:ascii="Sylfaen" w:hAnsi="Sylfaen" w:cs="Arian AMU"/>
          <w:sz w:val="24"/>
          <w:szCs w:val="24"/>
          <w:shd w:val="clear" w:color="auto" w:fill="FFFFFF"/>
          <w:lang w:val="hy-AM"/>
        </w:rPr>
        <w:t xml:space="preserve"> միզել են </w:t>
      </w:r>
      <w:proofErr w:type="spellStart"/>
      <w:r w:rsidRPr="004F06EA">
        <w:rPr>
          <w:rFonts w:ascii="Sylfaen" w:hAnsi="Sylfaen" w:cs="Arian AMU"/>
          <w:sz w:val="24"/>
          <w:szCs w:val="24"/>
          <w:shd w:val="clear" w:color="auto" w:fill="FFFFFF"/>
          <w:lang w:val="hy-AM"/>
        </w:rPr>
        <w:t>Ստյոպա</w:t>
      </w:r>
      <w:proofErr w:type="spellEnd"/>
      <w:r w:rsidRPr="004F06EA">
        <w:rPr>
          <w:rFonts w:ascii="Sylfaen" w:hAnsi="Sylfaen" w:cs="Arian AMU"/>
          <w:sz w:val="24"/>
          <w:szCs w:val="24"/>
          <w:shd w:val="clear" w:color="auto" w:fill="FFFFFF"/>
          <w:lang w:val="hy-AM"/>
        </w:rPr>
        <w:t xml:space="preserve"> Սաֆարյանի վրա վարչապետին ծառայելու համար։</w:t>
      </w:r>
      <w:r w:rsidRPr="004F06EA">
        <w:rPr>
          <w:rFonts w:ascii="Sylfaen" w:hAnsi="Sylfaen" w:cs="Arian AMU"/>
          <w:sz w:val="24"/>
          <w:szCs w:val="24"/>
          <w:shd w:val="clear" w:color="auto" w:fill="FFFFFF"/>
          <w:lang w:val="hy-AM"/>
        </w:rPr>
        <w:br/>
      </w:r>
      <w:r w:rsidRPr="004F06EA">
        <w:rPr>
          <w:rFonts w:ascii="Sylfaen" w:hAnsi="Sylfaen" w:cs="Arian AMU"/>
          <w:sz w:val="24"/>
          <w:szCs w:val="24"/>
          <w:shd w:val="clear" w:color="auto" w:fill="FFFFFF"/>
          <w:lang w:val="hy-AM"/>
        </w:rPr>
        <w:tab/>
      </w:r>
      <w:r>
        <w:rPr>
          <w:rFonts w:ascii="Sylfaen" w:hAnsi="Sylfaen" w:cs="Arian AMU"/>
          <w:sz w:val="24"/>
          <w:szCs w:val="24"/>
          <w:shd w:val="clear" w:color="auto" w:fill="FFFFFF"/>
          <w:lang w:val="hy-AM"/>
        </w:rPr>
        <w:t>2024թ</w:t>
      </w:r>
      <w:r>
        <w:rPr>
          <w:rFonts w:ascii="Times New Roman" w:hAnsi="Times New Roman" w:cs="Times New Roman"/>
          <w:sz w:val="24"/>
          <w:szCs w:val="24"/>
          <w:shd w:val="clear" w:color="auto" w:fill="FFFFFF"/>
          <w:lang w:val="hy-AM"/>
        </w:rPr>
        <w:t>․</w:t>
      </w:r>
      <w:r>
        <w:rPr>
          <w:rFonts w:ascii="Sylfaen" w:hAnsi="Sylfaen" w:cs="Arian AMU"/>
          <w:sz w:val="24"/>
          <w:szCs w:val="24"/>
          <w:shd w:val="clear" w:color="auto" w:fill="FFFFFF"/>
          <w:lang w:val="hy-AM"/>
        </w:rPr>
        <w:t xml:space="preserve"> նոյեմբերի 12-ին հայցը մասնակի </w:t>
      </w:r>
      <w:r w:rsidRPr="00061D39">
        <w:rPr>
          <w:rFonts w:ascii="Sylfaen" w:hAnsi="Sylfaen" w:cs="Arian AMU"/>
          <w:sz w:val="24"/>
          <w:szCs w:val="24"/>
          <w:shd w:val="clear" w:color="auto" w:fill="FFFFFF"/>
          <w:lang w:val="hy-AM"/>
        </w:rPr>
        <w:t>բավարար</w:t>
      </w:r>
      <w:r>
        <w:rPr>
          <w:rFonts w:ascii="Sylfaen" w:hAnsi="Sylfaen" w:cs="Arian AMU"/>
          <w:sz w:val="24"/>
          <w:szCs w:val="24"/>
          <w:shd w:val="clear" w:color="auto" w:fill="FFFFFF"/>
          <w:lang w:val="hy-AM"/>
        </w:rPr>
        <w:t>վ</w:t>
      </w:r>
      <w:r w:rsidRPr="00061D39">
        <w:rPr>
          <w:rFonts w:ascii="Sylfaen" w:hAnsi="Sylfaen" w:cs="Arian AMU"/>
          <w:sz w:val="24"/>
          <w:szCs w:val="24"/>
          <w:shd w:val="clear" w:color="auto" w:fill="FFFFFF"/>
          <w:lang w:val="hy-AM"/>
        </w:rPr>
        <w:t>ել</w:t>
      </w:r>
      <w:r>
        <w:rPr>
          <w:rFonts w:ascii="Sylfaen" w:hAnsi="Sylfaen" w:cs="Arian AMU"/>
          <w:sz w:val="24"/>
          <w:szCs w:val="24"/>
          <w:shd w:val="clear" w:color="auto" w:fill="FFFFFF"/>
          <w:lang w:val="hy-AM"/>
        </w:rPr>
        <w:t xml:space="preserve"> էր</w:t>
      </w:r>
      <w:r w:rsidRPr="0063123A">
        <w:rPr>
          <w:rFonts w:ascii="Times New Roman" w:hAnsi="Times New Roman" w:cs="Times New Roman"/>
          <w:sz w:val="24"/>
          <w:szCs w:val="24"/>
          <w:shd w:val="clear" w:color="auto" w:fill="FFFFFF"/>
          <w:lang w:val="hy-AM"/>
        </w:rPr>
        <w:t>․</w:t>
      </w:r>
      <w:r w:rsidRPr="0063123A">
        <w:rPr>
          <w:rFonts w:ascii="Sylfaen" w:hAnsi="Sylfaen" w:cs="Arian AMU"/>
          <w:sz w:val="24"/>
          <w:szCs w:val="24"/>
          <w:shd w:val="clear" w:color="auto" w:fill="FFFFFF"/>
          <w:lang w:val="hy-AM"/>
        </w:rPr>
        <w:t xml:space="preserve"> լրագրողը </w:t>
      </w:r>
      <w:proofErr w:type="spellStart"/>
      <w:r w:rsidRPr="0063123A">
        <w:rPr>
          <w:rFonts w:ascii="Sylfaen" w:hAnsi="Sylfaen" w:cs="Arian AMU"/>
          <w:sz w:val="24"/>
          <w:szCs w:val="24"/>
          <w:shd w:val="clear" w:color="auto" w:fill="FFFFFF"/>
          <w:lang w:val="hy-AM"/>
        </w:rPr>
        <w:t>պարտավորեցվել</w:t>
      </w:r>
      <w:proofErr w:type="spellEnd"/>
      <w:r w:rsidRPr="0063123A">
        <w:rPr>
          <w:rFonts w:ascii="Sylfaen" w:hAnsi="Sylfaen" w:cs="Arian AMU"/>
          <w:sz w:val="24"/>
          <w:szCs w:val="24"/>
          <w:shd w:val="clear" w:color="auto" w:fill="FFFFFF"/>
          <w:lang w:val="hy-AM"/>
        </w:rPr>
        <w:t xml:space="preserve"> է</w:t>
      </w:r>
      <w:r>
        <w:rPr>
          <w:rFonts w:ascii="Sylfaen" w:hAnsi="Sylfaen" w:cs="Arian AMU"/>
          <w:sz w:val="24"/>
          <w:szCs w:val="24"/>
          <w:shd w:val="clear" w:color="auto" w:fill="FFFFFF"/>
          <w:lang w:val="hy-AM"/>
        </w:rPr>
        <w:t>ր</w:t>
      </w:r>
      <w:r w:rsidRPr="0063123A">
        <w:rPr>
          <w:rFonts w:ascii="Sylfaen" w:hAnsi="Sylfaen" w:cs="Arian AMU"/>
          <w:sz w:val="24"/>
          <w:szCs w:val="24"/>
          <w:shd w:val="clear" w:color="auto" w:fill="FFFFFF"/>
          <w:lang w:val="hy-AM"/>
        </w:rPr>
        <w:t xml:space="preserve"> հրապարակայնորեն ներողություն խնդրել </w:t>
      </w:r>
      <w:proofErr w:type="spellStart"/>
      <w:r w:rsidRPr="0063123A">
        <w:rPr>
          <w:rFonts w:ascii="Sylfaen" w:hAnsi="Sylfaen" w:cs="Arian AMU"/>
          <w:sz w:val="24"/>
          <w:szCs w:val="24"/>
          <w:shd w:val="clear" w:color="auto" w:fill="FFFFFF"/>
          <w:lang w:val="hy-AM"/>
        </w:rPr>
        <w:t>հայցվորից</w:t>
      </w:r>
      <w:proofErr w:type="spellEnd"/>
      <w:r w:rsidRPr="0063123A">
        <w:rPr>
          <w:rFonts w:ascii="Sylfaen" w:hAnsi="Sylfaen" w:cs="Arian AMU"/>
          <w:sz w:val="24"/>
          <w:szCs w:val="24"/>
          <w:shd w:val="clear" w:color="auto" w:fill="FFFFFF"/>
          <w:lang w:val="hy-AM"/>
        </w:rPr>
        <w:t>, վճարել</w:t>
      </w:r>
      <w:r w:rsidRPr="00061D39">
        <w:rPr>
          <w:rFonts w:ascii="Sylfaen" w:hAnsi="Sylfaen" w:cs="Arian AMU"/>
          <w:sz w:val="24"/>
          <w:szCs w:val="24"/>
          <w:shd w:val="clear" w:color="auto" w:fill="FFFFFF"/>
          <w:lang w:val="hy-AM"/>
        </w:rPr>
        <w:t xml:space="preserve"> 600</w:t>
      </w:r>
      <w:r>
        <w:rPr>
          <w:rFonts w:ascii="Sylfaen" w:hAnsi="Sylfaen" w:cs="Arian AMU"/>
          <w:sz w:val="24"/>
          <w:szCs w:val="24"/>
          <w:shd w:val="clear" w:color="auto" w:fill="FFFFFF"/>
          <w:lang w:val="hy-AM"/>
        </w:rPr>
        <w:t xml:space="preserve"> հազար</w:t>
      </w:r>
      <w:r w:rsidRPr="00061D39">
        <w:rPr>
          <w:rFonts w:ascii="Sylfaen" w:hAnsi="Sylfaen" w:cs="Arian AMU"/>
          <w:sz w:val="24"/>
          <w:szCs w:val="24"/>
          <w:shd w:val="clear" w:color="auto" w:fill="FFFFFF"/>
          <w:lang w:val="hy-AM"/>
        </w:rPr>
        <w:t xml:space="preserve"> դրամ՝ որպես վիրավորանքի </w:t>
      </w:r>
      <w:proofErr w:type="spellStart"/>
      <w:r w:rsidRPr="00061D39">
        <w:rPr>
          <w:rFonts w:ascii="Sylfaen" w:hAnsi="Sylfaen" w:cs="Arian AMU"/>
          <w:sz w:val="24"/>
          <w:szCs w:val="24"/>
          <w:shd w:val="clear" w:color="auto" w:fill="FFFFFF"/>
          <w:lang w:val="hy-AM"/>
        </w:rPr>
        <w:t>հետևանքով</w:t>
      </w:r>
      <w:proofErr w:type="spellEnd"/>
      <w:r w:rsidRPr="00061D39">
        <w:rPr>
          <w:rFonts w:ascii="Sylfaen" w:hAnsi="Sylfaen" w:cs="Arian AMU"/>
          <w:sz w:val="24"/>
          <w:szCs w:val="24"/>
          <w:shd w:val="clear" w:color="auto" w:fill="FFFFFF"/>
          <w:lang w:val="hy-AM"/>
        </w:rPr>
        <w:t xml:space="preserve"> պատճառված վնասի </w:t>
      </w:r>
      <w:r w:rsidRPr="00D23AA5">
        <w:rPr>
          <w:rFonts w:ascii="Sylfaen" w:hAnsi="Sylfaen" w:cs="Arian AMU"/>
          <w:sz w:val="24"/>
          <w:szCs w:val="24"/>
          <w:shd w:val="clear" w:color="auto" w:fill="FFFFFF"/>
          <w:lang w:val="hy-AM"/>
        </w:rPr>
        <w:t>փոխհատուցում։ Դեկտեմբերի 23-ին լրագրողը վերաքննիչ բողոք էր ներկայացրել։</w:t>
      </w:r>
    </w:p>
    <w:p w14:paraId="0A8D3E38" w14:textId="77777777" w:rsidR="00E82AFC" w:rsidRPr="00D23AA5" w:rsidRDefault="00E82AFC" w:rsidP="00E82AFC">
      <w:pPr>
        <w:pStyle w:val="NormalWeb"/>
        <w:shd w:val="clear" w:color="auto" w:fill="FFFFFF"/>
        <w:spacing w:before="0" w:beforeAutospacing="0" w:after="0" w:afterAutospacing="0" w:line="240" w:lineRule="auto"/>
        <w:ind w:firstLine="567"/>
        <w:textAlignment w:val="baseline"/>
        <w:rPr>
          <w:rFonts w:ascii="Sylfaen" w:hAnsi="Sylfaen" w:cs="Arian AMU"/>
          <w:shd w:val="clear" w:color="auto" w:fill="FFFFFF"/>
          <w:lang w:val="hy-AM"/>
        </w:rPr>
      </w:pPr>
    </w:p>
    <w:p w14:paraId="6798920E" w14:textId="77777777" w:rsidR="00E82AFC" w:rsidRPr="002D79C7" w:rsidRDefault="00E82AFC" w:rsidP="00E82AFC">
      <w:pPr>
        <w:spacing w:after="0" w:line="240" w:lineRule="auto"/>
        <w:rPr>
          <w:rFonts w:ascii="Sylfaen" w:hAnsi="Sylfaen"/>
          <w:bCs/>
          <w:sz w:val="24"/>
          <w:szCs w:val="24"/>
          <w:lang w:val="hy-AM"/>
        </w:rPr>
      </w:pPr>
      <w:r w:rsidRPr="00D23AA5">
        <w:rPr>
          <w:rFonts w:ascii="Sylfaen" w:hAnsi="Sylfaen"/>
          <w:b/>
          <w:sz w:val="24"/>
          <w:szCs w:val="24"/>
          <w:lang w:val="hy-AM"/>
        </w:rPr>
        <w:tab/>
        <w:t xml:space="preserve">Մարտի 3-ին </w:t>
      </w:r>
      <w:proofErr w:type="spellStart"/>
      <w:r w:rsidRPr="00D23AA5">
        <w:rPr>
          <w:rFonts w:ascii="Sylfaen" w:hAnsi="Sylfaen"/>
          <w:bCs/>
          <w:sz w:val="24"/>
          <w:szCs w:val="24"/>
          <w:lang w:val="hy-AM"/>
        </w:rPr>
        <w:t>վերաբաշխումից</w:t>
      </w:r>
      <w:proofErr w:type="spellEnd"/>
      <w:r w:rsidRPr="00D23AA5">
        <w:rPr>
          <w:rFonts w:ascii="Sylfaen" w:hAnsi="Sylfaen"/>
          <w:bCs/>
          <w:sz w:val="24"/>
          <w:szCs w:val="24"/>
          <w:lang w:val="hy-AM"/>
        </w:rPr>
        <w:t xml:space="preserve"> </w:t>
      </w:r>
      <w:r w:rsidRPr="00B75AFE">
        <w:rPr>
          <w:rFonts w:ascii="Sylfaen" w:hAnsi="Sylfaen"/>
          <w:bCs/>
          <w:sz w:val="24"/>
          <w:szCs w:val="24"/>
          <w:lang w:val="hy-AM"/>
        </w:rPr>
        <w:t xml:space="preserve">հետո </w:t>
      </w:r>
      <w:proofErr w:type="spellStart"/>
      <w:r w:rsidRPr="00B75AFE">
        <w:rPr>
          <w:rFonts w:ascii="Sylfaen" w:hAnsi="Sylfaen"/>
          <w:bCs/>
          <w:sz w:val="24"/>
          <w:szCs w:val="24"/>
          <w:lang w:val="hy-AM"/>
        </w:rPr>
        <w:t>Երևանի</w:t>
      </w:r>
      <w:proofErr w:type="spellEnd"/>
      <w:r w:rsidRPr="00B75AFE">
        <w:rPr>
          <w:rFonts w:ascii="Sylfaen" w:hAnsi="Sylfaen"/>
          <w:bCs/>
          <w:sz w:val="24"/>
          <w:szCs w:val="24"/>
          <w:lang w:val="hy-AM"/>
        </w:rPr>
        <w:t xml:space="preserve"> ընդհանուր իրավասության դատարանում նոր վարույթ է ընդունվել </w:t>
      </w:r>
      <w:r w:rsidRPr="00B75AFE">
        <w:rPr>
          <w:rFonts w:ascii="Sylfaen" w:hAnsi="Sylfaen"/>
          <w:sz w:val="24"/>
          <w:szCs w:val="24"/>
          <w:lang w:val="hy-AM"/>
        </w:rPr>
        <w:t xml:space="preserve">«Զանգեզուրի պղնձամոլիբդենային կոմբինատ» ՓԲԸ-ն ընդդեմ լրագրող </w:t>
      </w:r>
      <w:proofErr w:type="spellStart"/>
      <w:r w:rsidRPr="00B75AFE">
        <w:rPr>
          <w:rFonts w:ascii="Sylfaen" w:hAnsi="Sylfaen"/>
          <w:sz w:val="24"/>
          <w:szCs w:val="24"/>
          <w:lang w:val="hy-AM"/>
        </w:rPr>
        <w:t>Թեհմինե</w:t>
      </w:r>
      <w:proofErr w:type="spellEnd"/>
      <w:r w:rsidRPr="004F06EA">
        <w:rPr>
          <w:rFonts w:ascii="Sylfaen" w:hAnsi="Sylfaen"/>
          <w:sz w:val="24"/>
          <w:szCs w:val="24"/>
          <w:lang w:val="hy-AM"/>
        </w:rPr>
        <w:t xml:space="preserve"> </w:t>
      </w:r>
      <w:proofErr w:type="spellStart"/>
      <w:r w:rsidRPr="004F06EA">
        <w:rPr>
          <w:rFonts w:ascii="Sylfaen" w:hAnsi="Sylfaen"/>
          <w:sz w:val="24"/>
          <w:szCs w:val="24"/>
          <w:lang w:val="hy-AM"/>
        </w:rPr>
        <w:t>Ենոքյանի</w:t>
      </w:r>
      <w:proofErr w:type="spellEnd"/>
      <w:r w:rsidRPr="004F06EA">
        <w:rPr>
          <w:rFonts w:ascii="Sylfaen" w:hAnsi="Sylfaen"/>
          <w:sz w:val="24"/>
          <w:szCs w:val="24"/>
          <w:lang w:val="hy-AM"/>
        </w:rPr>
        <w:t xml:space="preserve"> գործ</w:t>
      </w:r>
      <w:r>
        <w:rPr>
          <w:rFonts w:ascii="Sylfaen" w:hAnsi="Sylfaen"/>
          <w:sz w:val="24"/>
          <w:szCs w:val="24"/>
          <w:lang w:val="hy-AM"/>
        </w:rPr>
        <w:t>ի</w:t>
      </w:r>
      <w:r>
        <w:rPr>
          <w:rFonts w:ascii="Sylfaen" w:hAnsi="Sylfaen"/>
          <w:bCs/>
          <w:sz w:val="24"/>
          <w:szCs w:val="24"/>
          <w:lang w:val="hy-AM"/>
        </w:rPr>
        <w:t xml:space="preserve"> առանձնացված մասը։ </w:t>
      </w:r>
    </w:p>
    <w:p w14:paraId="63280743" w14:textId="77777777" w:rsidR="00E82AFC" w:rsidRDefault="00E82AFC" w:rsidP="00E82AFC">
      <w:pPr>
        <w:spacing w:after="0" w:line="240" w:lineRule="auto"/>
        <w:rPr>
          <w:rFonts w:ascii="Sylfaen" w:hAnsi="Sylfaen"/>
          <w:sz w:val="24"/>
          <w:szCs w:val="24"/>
          <w:lang w:val="hy-AM"/>
        </w:rPr>
      </w:pPr>
      <w:r w:rsidRPr="002D79C7">
        <w:rPr>
          <w:rFonts w:ascii="Sylfaen" w:hAnsi="Sylfaen"/>
          <w:bCs/>
          <w:sz w:val="24"/>
          <w:szCs w:val="24"/>
          <w:lang w:val="hy-AM"/>
        </w:rPr>
        <w:tab/>
        <w:t>Զ</w:t>
      </w:r>
      <w:r w:rsidRPr="004F06EA">
        <w:rPr>
          <w:rFonts w:ascii="Sylfaen" w:hAnsi="Sylfaen"/>
          <w:sz w:val="24"/>
          <w:szCs w:val="24"/>
          <w:lang w:val="hy-AM"/>
        </w:rPr>
        <w:t>րպարտություն համարվող տեղեկությունը</w:t>
      </w:r>
      <w:r>
        <w:rPr>
          <w:rFonts w:ascii="Sylfaen" w:hAnsi="Sylfaen"/>
          <w:sz w:val="24"/>
          <w:szCs w:val="24"/>
          <w:lang w:val="hy-AM"/>
        </w:rPr>
        <w:t xml:space="preserve"> </w:t>
      </w:r>
      <w:r w:rsidRPr="004F06EA">
        <w:rPr>
          <w:rFonts w:ascii="Sylfaen" w:hAnsi="Sylfaen"/>
          <w:sz w:val="24"/>
          <w:szCs w:val="24"/>
          <w:lang w:val="hy-AM"/>
        </w:rPr>
        <w:t>հրապարակայնորեն հերքելու և 6 միլիոն դրամ փոխհատուցում վճարելու պահանջներով</w:t>
      </w:r>
      <w:r>
        <w:rPr>
          <w:rFonts w:ascii="Sylfaen" w:hAnsi="Sylfaen"/>
          <w:sz w:val="24"/>
          <w:szCs w:val="24"/>
          <w:lang w:val="hy-AM"/>
        </w:rPr>
        <w:t xml:space="preserve"> </w:t>
      </w:r>
      <w:r w:rsidRPr="004F06EA">
        <w:rPr>
          <w:rFonts w:ascii="Sylfaen" w:hAnsi="Sylfaen"/>
          <w:sz w:val="24"/>
          <w:szCs w:val="24"/>
          <w:lang w:val="hy-AM"/>
        </w:rPr>
        <w:t>2023թ</w:t>
      </w:r>
      <w:r w:rsidRPr="004F06EA">
        <w:rPr>
          <w:rFonts w:ascii="Times New Roman" w:hAnsi="Times New Roman" w:cs="Times New Roman"/>
          <w:sz w:val="24"/>
          <w:szCs w:val="24"/>
          <w:lang w:val="hy-AM"/>
        </w:rPr>
        <w:t>․</w:t>
      </w:r>
      <w:r>
        <w:rPr>
          <w:rFonts w:ascii="Sylfaen" w:hAnsi="Sylfaen"/>
          <w:sz w:val="24"/>
          <w:szCs w:val="24"/>
          <w:lang w:val="hy-AM"/>
        </w:rPr>
        <w:t xml:space="preserve"> </w:t>
      </w:r>
      <w:r w:rsidRPr="004F06EA">
        <w:rPr>
          <w:rFonts w:ascii="Sylfaen" w:hAnsi="Sylfaen"/>
          <w:sz w:val="24"/>
          <w:szCs w:val="24"/>
          <w:lang w:val="hy-AM"/>
        </w:rPr>
        <w:t>հունվարի 5-ին ներկայացված հայցի առիթը 2022թ</w:t>
      </w:r>
      <w:r w:rsidRPr="004F06EA">
        <w:rPr>
          <w:rFonts w:ascii="Times New Roman" w:hAnsi="Times New Roman" w:cs="Times New Roman"/>
          <w:sz w:val="24"/>
          <w:szCs w:val="24"/>
          <w:lang w:val="hy-AM"/>
        </w:rPr>
        <w:t xml:space="preserve">․ </w:t>
      </w:r>
      <w:r w:rsidRPr="004F06EA">
        <w:rPr>
          <w:rFonts w:ascii="Sylfaen" w:hAnsi="Sylfaen"/>
          <w:sz w:val="24"/>
          <w:szCs w:val="24"/>
          <w:lang w:val="hy-AM"/>
        </w:rPr>
        <w:t xml:space="preserve">դեկտեմբերի 1-ին լրագրողի գրառումն է </w:t>
      </w:r>
      <w:proofErr w:type="spellStart"/>
      <w:r w:rsidRPr="004F06EA">
        <w:rPr>
          <w:rFonts w:ascii="Sylfaen" w:hAnsi="Sylfaen"/>
          <w:sz w:val="24"/>
          <w:szCs w:val="24"/>
          <w:lang w:val="hy-AM"/>
        </w:rPr>
        <w:t>ֆեյսբուքյան</w:t>
      </w:r>
      <w:proofErr w:type="spellEnd"/>
      <w:r w:rsidRPr="004F06EA">
        <w:rPr>
          <w:rFonts w:ascii="Sylfaen" w:hAnsi="Sylfaen"/>
          <w:sz w:val="24"/>
          <w:szCs w:val="24"/>
          <w:lang w:val="hy-AM"/>
        </w:rPr>
        <w:t xml:space="preserve"> իր էջում, որտեղ, օգտվելով բաց աղբյուրներից,</w:t>
      </w:r>
      <w:r>
        <w:rPr>
          <w:rFonts w:ascii="Sylfaen" w:hAnsi="Sylfaen"/>
          <w:sz w:val="24"/>
          <w:szCs w:val="24"/>
          <w:lang w:val="hy-AM"/>
        </w:rPr>
        <w:t xml:space="preserve"> նա</w:t>
      </w:r>
      <w:r w:rsidRPr="004F06EA">
        <w:rPr>
          <w:rFonts w:ascii="Sylfaen" w:hAnsi="Sylfaen"/>
          <w:sz w:val="24"/>
          <w:szCs w:val="24"/>
          <w:lang w:val="hy-AM"/>
        </w:rPr>
        <w:t xml:space="preserve"> նշել է</w:t>
      </w:r>
      <w:r w:rsidRPr="004F06EA">
        <w:rPr>
          <w:rFonts w:ascii="Times New Roman" w:hAnsi="Times New Roman" w:cs="Times New Roman"/>
          <w:sz w:val="24"/>
          <w:szCs w:val="24"/>
          <w:lang w:val="hy-AM"/>
        </w:rPr>
        <w:t>․</w:t>
      </w:r>
      <w:r w:rsidRPr="004F06EA">
        <w:rPr>
          <w:rFonts w:ascii="Sylfaen" w:hAnsi="Sylfaen"/>
          <w:sz w:val="24"/>
          <w:szCs w:val="24"/>
          <w:lang w:val="hy-AM"/>
        </w:rPr>
        <w:t xml:space="preserve"> «Կրկին </w:t>
      </w:r>
      <w:proofErr w:type="spellStart"/>
      <w:r w:rsidRPr="004F06EA">
        <w:rPr>
          <w:rFonts w:ascii="Sylfaen" w:hAnsi="Sylfaen"/>
          <w:sz w:val="24"/>
          <w:szCs w:val="24"/>
          <w:lang w:val="hy-AM"/>
        </w:rPr>
        <w:t>վթարվել</w:t>
      </w:r>
      <w:proofErr w:type="spellEnd"/>
      <w:r w:rsidRPr="004F06EA">
        <w:rPr>
          <w:rFonts w:ascii="Sylfaen" w:hAnsi="Sylfaen"/>
          <w:sz w:val="24"/>
          <w:szCs w:val="24"/>
          <w:lang w:val="hy-AM"/>
        </w:rPr>
        <w:t xml:space="preserve"> է ԶՄՊԿ-ի </w:t>
      </w:r>
      <w:proofErr w:type="spellStart"/>
      <w:r w:rsidRPr="004F06EA">
        <w:rPr>
          <w:rFonts w:ascii="Sylfaen" w:hAnsi="Sylfaen"/>
          <w:sz w:val="24"/>
          <w:szCs w:val="24"/>
          <w:lang w:val="hy-AM"/>
        </w:rPr>
        <w:t>պոչամբար</w:t>
      </w:r>
      <w:proofErr w:type="spellEnd"/>
      <w:r w:rsidRPr="004F06EA">
        <w:rPr>
          <w:rFonts w:ascii="Sylfaen" w:hAnsi="Sylfaen"/>
          <w:sz w:val="24"/>
          <w:szCs w:val="24"/>
          <w:lang w:val="hy-AM"/>
        </w:rPr>
        <w:t xml:space="preserve"> գնացող խողովակաշարը, կրկին </w:t>
      </w:r>
      <w:proofErr w:type="spellStart"/>
      <w:r w:rsidRPr="004F06EA">
        <w:rPr>
          <w:rFonts w:ascii="Sylfaen" w:hAnsi="Sylfaen"/>
          <w:sz w:val="24"/>
          <w:szCs w:val="24"/>
          <w:lang w:val="hy-AM"/>
        </w:rPr>
        <w:t>աղտոտվել</w:t>
      </w:r>
      <w:proofErr w:type="spellEnd"/>
      <w:r w:rsidRPr="004F06EA">
        <w:rPr>
          <w:rFonts w:ascii="Sylfaen" w:hAnsi="Sylfaen"/>
          <w:sz w:val="24"/>
          <w:szCs w:val="24"/>
          <w:lang w:val="hy-AM"/>
        </w:rPr>
        <w:t xml:space="preserve"> է Ողջի գետը, կրկին քրեական գործ է հարուցվել ու կրկին կմոռացվի, </w:t>
      </w:r>
      <w:proofErr w:type="spellStart"/>
      <w:r w:rsidRPr="004F06EA">
        <w:rPr>
          <w:rFonts w:ascii="Sylfaen" w:hAnsi="Sylfaen"/>
          <w:sz w:val="24"/>
          <w:szCs w:val="24"/>
          <w:lang w:val="hy-AM"/>
        </w:rPr>
        <w:t>ծածկադմփոց</w:t>
      </w:r>
      <w:proofErr w:type="spellEnd"/>
      <w:r w:rsidRPr="004F06EA">
        <w:rPr>
          <w:rFonts w:ascii="Sylfaen" w:hAnsi="Sylfaen"/>
          <w:sz w:val="24"/>
          <w:szCs w:val="24"/>
          <w:lang w:val="hy-AM"/>
        </w:rPr>
        <w:t xml:space="preserve"> կարվի</w:t>
      </w:r>
      <w:r w:rsidRPr="00D674F4">
        <w:rPr>
          <w:rFonts w:ascii="Times New Roman" w:hAnsi="Times New Roman" w:cs="Times New Roman"/>
          <w:sz w:val="24"/>
          <w:szCs w:val="24"/>
          <w:lang w:val="hy-AM"/>
        </w:rPr>
        <w:t>․․․</w:t>
      </w:r>
      <w:r w:rsidRPr="00D674F4">
        <w:rPr>
          <w:rFonts w:ascii="Sylfaen" w:hAnsi="Sylfaen"/>
          <w:sz w:val="24"/>
          <w:szCs w:val="24"/>
          <w:lang w:val="hy-AM"/>
        </w:rPr>
        <w:t>»</w:t>
      </w:r>
      <w:r w:rsidRPr="00D674F4">
        <w:rPr>
          <w:rStyle w:val="FootnoteReference"/>
        </w:rPr>
        <w:footnoteReference w:id="92"/>
      </w:r>
      <w:r w:rsidRPr="00D674F4">
        <w:rPr>
          <w:rFonts w:ascii="Sylfaen" w:hAnsi="Sylfaen"/>
          <w:sz w:val="24"/>
          <w:szCs w:val="24"/>
          <w:lang w:val="hy-AM"/>
        </w:rPr>
        <w:t xml:space="preserve">։ </w:t>
      </w:r>
    </w:p>
    <w:p w14:paraId="11AB8FED" w14:textId="77777777" w:rsidR="00E82AFC" w:rsidRPr="00D23AA5" w:rsidRDefault="00E82AFC" w:rsidP="00E82AFC">
      <w:pPr>
        <w:spacing w:after="0" w:line="240" w:lineRule="auto"/>
        <w:ind w:firstLine="720"/>
        <w:rPr>
          <w:rFonts w:ascii="Sylfaen" w:hAnsi="Sylfaen"/>
          <w:sz w:val="24"/>
          <w:szCs w:val="24"/>
          <w:lang w:val="hy-AM"/>
        </w:rPr>
      </w:pPr>
      <w:r>
        <w:rPr>
          <w:rFonts w:ascii="Sylfaen" w:hAnsi="Sylfaen"/>
          <w:sz w:val="24"/>
          <w:szCs w:val="24"/>
          <w:lang w:val="hy-AM"/>
        </w:rPr>
        <w:lastRenderedPageBreak/>
        <w:t>2024թ</w:t>
      </w:r>
      <w:r>
        <w:rPr>
          <w:rFonts w:ascii="Times New Roman" w:hAnsi="Times New Roman" w:cs="Times New Roman"/>
          <w:sz w:val="24"/>
          <w:szCs w:val="24"/>
          <w:lang w:val="hy-AM"/>
        </w:rPr>
        <w:t xml:space="preserve">․ </w:t>
      </w:r>
      <w:r w:rsidRPr="00520500">
        <w:rPr>
          <w:rFonts w:ascii="Sylfaen" w:hAnsi="Sylfaen"/>
          <w:sz w:val="24"/>
          <w:szCs w:val="24"/>
          <w:lang w:val="hy-AM"/>
        </w:rPr>
        <w:t>մ</w:t>
      </w:r>
      <w:r>
        <w:rPr>
          <w:rFonts w:ascii="Sylfaen" w:hAnsi="Sylfaen"/>
          <w:sz w:val="24"/>
          <w:szCs w:val="24"/>
          <w:lang w:val="hy-AM"/>
        </w:rPr>
        <w:t xml:space="preserve">այիսի 7-ին առաջին ատյանի դատարանի կայացրած ակտով՝ պատասխանողի կողմից արված արտահայտություններից մեկի մասով հայցը մերժվել է՝ </w:t>
      </w:r>
      <w:r w:rsidRPr="007D7C44">
        <w:rPr>
          <w:rFonts w:ascii="Sylfaen" w:hAnsi="Sylfaen"/>
          <w:sz w:val="24"/>
          <w:szCs w:val="24"/>
          <w:lang w:val="hy-AM"/>
        </w:rPr>
        <w:t>հայցային վաղեմության ժամկետը լրացած լինելու հիմքով</w:t>
      </w:r>
      <w:r>
        <w:rPr>
          <w:rFonts w:ascii="Sylfaen" w:hAnsi="Sylfaen"/>
          <w:sz w:val="24"/>
          <w:szCs w:val="24"/>
          <w:lang w:val="hy-AM"/>
        </w:rPr>
        <w:t xml:space="preserve">։ Այս </w:t>
      </w:r>
      <w:r w:rsidRPr="00C037FC">
        <w:rPr>
          <w:rFonts w:ascii="Sylfaen" w:hAnsi="Sylfaen"/>
          <w:sz w:val="24"/>
          <w:szCs w:val="24"/>
          <w:lang w:val="hy-AM"/>
        </w:rPr>
        <w:t>վճիռը</w:t>
      </w:r>
      <w:r>
        <w:rPr>
          <w:rFonts w:ascii="Sylfaen" w:hAnsi="Sylfaen"/>
          <w:sz w:val="24"/>
          <w:szCs w:val="24"/>
          <w:lang w:val="hy-AM"/>
        </w:rPr>
        <w:t xml:space="preserve"> 2024թ</w:t>
      </w:r>
      <w:r>
        <w:rPr>
          <w:rFonts w:ascii="Times New Roman" w:hAnsi="Times New Roman" w:cs="Times New Roman"/>
          <w:sz w:val="24"/>
          <w:szCs w:val="24"/>
          <w:lang w:val="hy-AM"/>
        </w:rPr>
        <w:t>․</w:t>
      </w:r>
      <w:r w:rsidRPr="00C037FC">
        <w:rPr>
          <w:rFonts w:ascii="Sylfaen" w:hAnsi="Sylfaen"/>
          <w:sz w:val="24"/>
          <w:szCs w:val="24"/>
          <w:lang w:val="hy-AM"/>
        </w:rPr>
        <w:t xml:space="preserve"> հուլիսի 4-ին բողոքարկվել է </w:t>
      </w:r>
      <w:r w:rsidRPr="007D09EC">
        <w:rPr>
          <w:rFonts w:ascii="Sylfaen" w:hAnsi="Sylfaen"/>
          <w:sz w:val="24"/>
          <w:szCs w:val="24"/>
          <w:lang w:val="hy-AM"/>
        </w:rPr>
        <w:t>վերա</w:t>
      </w:r>
      <w:r>
        <w:rPr>
          <w:rFonts w:ascii="Sylfaen" w:hAnsi="Sylfaen"/>
          <w:sz w:val="24"/>
          <w:szCs w:val="24"/>
          <w:lang w:val="hy-AM"/>
        </w:rPr>
        <w:t>քննիչ</w:t>
      </w:r>
      <w:r w:rsidRPr="007D09EC">
        <w:rPr>
          <w:rFonts w:ascii="Sylfaen" w:hAnsi="Sylfaen"/>
          <w:sz w:val="24"/>
          <w:szCs w:val="24"/>
          <w:lang w:val="hy-AM"/>
        </w:rPr>
        <w:t xml:space="preserve"> ատյան, հոկտեմբերի 1-ին ընդունվել վարույթ, դատական նիստ է կայացել 2025թ</w:t>
      </w:r>
      <w:r w:rsidRPr="007D09EC">
        <w:rPr>
          <w:rFonts w:ascii="Times New Roman" w:hAnsi="Times New Roman" w:cs="Times New Roman"/>
          <w:sz w:val="24"/>
          <w:szCs w:val="24"/>
          <w:lang w:val="hy-AM"/>
        </w:rPr>
        <w:t>․</w:t>
      </w:r>
      <w:r w:rsidRPr="007D09EC">
        <w:rPr>
          <w:rFonts w:ascii="Sylfaen" w:hAnsi="Sylfaen"/>
          <w:sz w:val="24"/>
          <w:szCs w:val="24"/>
          <w:lang w:val="hy-AM"/>
        </w:rPr>
        <w:t xml:space="preserve"> մարտի 19-ին, իսկ ապրիլի 1-ին կկայացվի դատական ակտ։ Իսկ մեկ այլ արտահայտության մասով գործը առանձնացվել էր։ Այս մասով </w:t>
      </w:r>
      <w:r w:rsidRPr="00D23AA5">
        <w:rPr>
          <w:rFonts w:ascii="Sylfaen" w:hAnsi="Sylfaen"/>
          <w:sz w:val="24"/>
          <w:szCs w:val="24"/>
          <w:lang w:val="hy-AM"/>
        </w:rPr>
        <w:t>դատական նիստ է նշանակվել ապրիլի 29-ին։</w:t>
      </w:r>
    </w:p>
    <w:p w14:paraId="7DBD30DD" w14:textId="77777777" w:rsidR="00E82AFC" w:rsidRPr="00D23AA5" w:rsidRDefault="00E82AFC" w:rsidP="00E82AFC">
      <w:pPr>
        <w:spacing w:after="0" w:line="240" w:lineRule="auto"/>
        <w:ind w:firstLine="720"/>
        <w:rPr>
          <w:rFonts w:ascii="Sylfaen" w:hAnsi="Sylfaen"/>
          <w:sz w:val="24"/>
          <w:szCs w:val="24"/>
          <w:lang w:val="hy-AM"/>
        </w:rPr>
      </w:pPr>
    </w:p>
    <w:p w14:paraId="5E089036" w14:textId="77777777" w:rsidR="00E82AFC" w:rsidRPr="00D23AA5" w:rsidRDefault="00E82AFC" w:rsidP="00E82AFC">
      <w:pPr>
        <w:spacing w:after="0" w:line="240" w:lineRule="auto"/>
        <w:rPr>
          <w:rFonts w:ascii="Sylfaen" w:hAnsi="Sylfaen" w:cs="Tahoma"/>
          <w:sz w:val="24"/>
          <w:szCs w:val="24"/>
          <w:lang w:val="hy-AM"/>
        </w:rPr>
      </w:pPr>
      <w:r w:rsidRPr="00D23AA5">
        <w:rPr>
          <w:rFonts w:ascii="Sylfaen" w:hAnsi="Sylfaen" w:cs="Tahoma"/>
          <w:b/>
          <w:sz w:val="24"/>
          <w:szCs w:val="24"/>
          <w:lang w:val="hy-AM"/>
        </w:rPr>
        <w:tab/>
        <w:t xml:space="preserve">Մարտի 7-ին </w:t>
      </w:r>
      <w:proofErr w:type="spellStart"/>
      <w:r w:rsidRPr="00D23AA5">
        <w:rPr>
          <w:rFonts w:ascii="Sylfaen" w:hAnsi="Sylfaen" w:cs="Tahoma"/>
          <w:sz w:val="24"/>
          <w:szCs w:val="24"/>
          <w:lang w:val="hy-AM"/>
        </w:rPr>
        <w:t>Երևանի</w:t>
      </w:r>
      <w:proofErr w:type="spellEnd"/>
      <w:r w:rsidRPr="00D23AA5">
        <w:rPr>
          <w:rFonts w:ascii="Sylfaen" w:hAnsi="Sylfaen" w:cs="Tahoma"/>
          <w:sz w:val="24"/>
          <w:szCs w:val="24"/>
          <w:lang w:val="hy-AM"/>
        </w:rPr>
        <w:t xml:space="preserve"> ընդհանուր իրավասության դատարանում կայացել է «Հրապարակ օրաթերթ» ՍՊԸ-ն ընդդեմ «</w:t>
      </w:r>
      <w:proofErr w:type="spellStart"/>
      <w:r w:rsidRPr="00D23AA5">
        <w:rPr>
          <w:rFonts w:ascii="Sylfaen" w:hAnsi="Sylfaen" w:cs="Tahoma"/>
          <w:sz w:val="24"/>
          <w:szCs w:val="24"/>
          <w:lang w:val="hy-AM"/>
        </w:rPr>
        <w:t>Մեդիա</w:t>
      </w:r>
      <w:proofErr w:type="spellEnd"/>
      <w:r w:rsidRPr="00D23AA5">
        <w:rPr>
          <w:rFonts w:ascii="Sylfaen" w:hAnsi="Sylfaen" w:cs="Tahoma"/>
          <w:sz w:val="24"/>
          <w:szCs w:val="24"/>
          <w:lang w:val="hy-AM"/>
        </w:rPr>
        <w:t xml:space="preserve"> նախաձեռնությունների կենտրոն» ՀԿ-ի գործով հերթական դատական նիստը՝ զրպարտություն համարվող տեղեկությունները հրապարակայնորեն </w:t>
      </w:r>
      <w:proofErr w:type="spellStart"/>
      <w:r w:rsidRPr="00D23AA5">
        <w:rPr>
          <w:rFonts w:ascii="Sylfaen" w:hAnsi="Sylfaen" w:cs="Tahoma"/>
          <w:sz w:val="24"/>
          <w:szCs w:val="24"/>
          <w:lang w:val="hy-AM"/>
        </w:rPr>
        <w:t>հերքելուն</w:t>
      </w:r>
      <w:proofErr w:type="spellEnd"/>
      <w:r w:rsidRPr="00D23AA5">
        <w:rPr>
          <w:rFonts w:ascii="Sylfaen" w:hAnsi="Sylfaen" w:cs="Tahoma"/>
          <w:sz w:val="24"/>
          <w:szCs w:val="24"/>
          <w:lang w:val="hy-AM"/>
        </w:rPr>
        <w:t xml:space="preserve"> պարտավորեցնելու և փոխհատուցում վճարելու պահանջներով</w:t>
      </w:r>
      <w:r w:rsidRPr="004F06EA">
        <w:rPr>
          <w:rFonts w:ascii="Sylfaen" w:hAnsi="Sylfaen" w:cs="Tahoma"/>
          <w:sz w:val="24"/>
          <w:szCs w:val="24"/>
          <w:lang w:val="hy-AM"/>
        </w:rPr>
        <w:t>։ Գործն առաջին ատյանում քննվում է կրկնակի</w:t>
      </w:r>
      <w:r w:rsidRPr="004F06EA">
        <w:rPr>
          <w:rFonts w:ascii="Times New Roman" w:hAnsi="Times New Roman" w:cs="Times New Roman"/>
          <w:sz w:val="24"/>
          <w:szCs w:val="24"/>
          <w:lang w:val="hy-AM"/>
        </w:rPr>
        <w:t>․</w:t>
      </w:r>
      <w:r w:rsidRPr="004F06EA">
        <w:rPr>
          <w:rFonts w:ascii="Sylfaen" w:hAnsi="Sylfaen" w:cs="Tahoma"/>
          <w:sz w:val="24"/>
          <w:szCs w:val="24"/>
          <w:lang w:val="hy-AM"/>
        </w:rPr>
        <w:t xml:space="preserve"> վերաքննիչ ատյանը բավարարել էր պատասխանողի բողոքն</w:t>
      </w:r>
      <w:r>
        <w:rPr>
          <w:rFonts w:ascii="Sylfaen" w:hAnsi="Sylfaen" w:cs="Tahoma"/>
          <w:sz w:val="24"/>
          <w:szCs w:val="24"/>
          <w:lang w:val="hy-AM"/>
        </w:rPr>
        <w:t xml:space="preserve"> ընդդեմ ընդհանուր իրավասության դատարանի վճռի, այն բեկանել էր</w:t>
      </w:r>
      <w:r w:rsidRPr="004F06EA">
        <w:rPr>
          <w:rFonts w:ascii="Sylfaen" w:hAnsi="Sylfaen" w:cs="Tahoma"/>
          <w:sz w:val="24"/>
          <w:szCs w:val="24"/>
          <w:lang w:val="hy-AM"/>
        </w:rPr>
        <w:t xml:space="preserve"> ու գործն ուղարկել նոր քննության։</w:t>
      </w:r>
      <w:r w:rsidRPr="004F06EA">
        <w:rPr>
          <w:rFonts w:ascii="Sylfaen" w:hAnsi="Sylfaen" w:cs="Tahoma"/>
          <w:sz w:val="24"/>
          <w:szCs w:val="24"/>
          <w:lang w:val="hy-AM"/>
        </w:rPr>
        <w:br/>
      </w:r>
      <w:r w:rsidRPr="004F06EA">
        <w:rPr>
          <w:rFonts w:ascii="Sylfaen" w:hAnsi="Sylfaen" w:cs="Tahoma"/>
          <w:sz w:val="24"/>
          <w:szCs w:val="24"/>
          <w:lang w:val="hy-AM"/>
        </w:rPr>
        <w:tab/>
        <w:t>Հիշեցնենք՝ հայցը ներկայացվել է 2021թ</w:t>
      </w:r>
      <w:r w:rsidRPr="004F06EA">
        <w:rPr>
          <w:rFonts w:ascii="Times New Roman" w:hAnsi="Times New Roman" w:cs="Times New Roman"/>
          <w:sz w:val="24"/>
          <w:szCs w:val="24"/>
          <w:lang w:val="hy-AM"/>
        </w:rPr>
        <w:t xml:space="preserve">․ </w:t>
      </w:r>
      <w:r w:rsidRPr="004F06EA">
        <w:rPr>
          <w:rFonts w:ascii="Sylfaen" w:hAnsi="Sylfaen" w:cs="Tahoma"/>
          <w:sz w:val="24"/>
          <w:szCs w:val="24"/>
          <w:lang w:val="hy-AM"/>
        </w:rPr>
        <w:t xml:space="preserve">հուլիսի 19-ին, իսկ առիթը Factcheck.ge կայքի և ՀԿ-ի համատեղ </w:t>
      </w:r>
      <w:r>
        <w:rPr>
          <w:rFonts w:ascii="Sylfaen" w:hAnsi="Sylfaen" w:cs="Tahoma"/>
          <w:sz w:val="24"/>
          <w:szCs w:val="24"/>
          <w:lang w:val="hy-AM"/>
        </w:rPr>
        <w:t xml:space="preserve">ծրագրի շրջանակներում իրականացվող </w:t>
      </w:r>
      <w:proofErr w:type="spellStart"/>
      <w:r>
        <w:rPr>
          <w:rFonts w:ascii="Sylfaen" w:hAnsi="Sylfaen" w:cs="Tahoma"/>
          <w:sz w:val="24"/>
          <w:szCs w:val="24"/>
          <w:lang w:val="hy-AM"/>
        </w:rPr>
        <w:t>մեդիամոնիտորինգն</w:t>
      </w:r>
      <w:proofErr w:type="spellEnd"/>
      <w:r>
        <w:rPr>
          <w:rFonts w:ascii="Sylfaen" w:hAnsi="Sylfaen" w:cs="Tahoma"/>
          <w:sz w:val="24"/>
          <w:szCs w:val="24"/>
          <w:lang w:val="hy-AM"/>
        </w:rPr>
        <w:t xml:space="preserve"> է</w:t>
      </w:r>
      <w:r w:rsidRPr="004F06EA">
        <w:rPr>
          <w:rFonts w:ascii="Sylfaen" w:hAnsi="Sylfaen" w:cs="Tahoma"/>
          <w:sz w:val="24"/>
          <w:szCs w:val="24"/>
          <w:lang w:val="hy-AM"/>
        </w:rPr>
        <w:t xml:space="preserve">, որով բացահայտվում </w:t>
      </w:r>
      <w:r>
        <w:rPr>
          <w:rFonts w:ascii="Sylfaen" w:hAnsi="Sylfaen" w:cs="Tahoma"/>
          <w:sz w:val="24"/>
          <w:szCs w:val="24"/>
          <w:lang w:val="hy-AM"/>
        </w:rPr>
        <w:t>էին</w:t>
      </w:r>
      <w:r w:rsidRPr="004F06EA">
        <w:rPr>
          <w:rFonts w:ascii="Sylfaen" w:hAnsi="Sylfaen" w:cs="Tahoma"/>
          <w:sz w:val="24"/>
          <w:szCs w:val="24"/>
          <w:lang w:val="hy-AM"/>
        </w:rPr>
        <w:t xml:space="preserve"> կեղծ լուրերն ու </w:t>
      </w:r>
      <w:proofErr w:type="spellStart"/>
      <w:r w:rsidRPr="004F06EA">
        <w:rPr>
          <w:rFonts w:ascii="Sylfaen" w:hAnsi="Sylfaen" w:cs="Tahoma"/>
          <w:sz w:val="24"/>
          <w:szCs w:val="24"/>
          <w:lang w:val="hy-AM"/>
        </w:rPr>
        <w:t>ապատեղեկատվական</w:t>
      </w:r>
      <w:proofErr w:type="spellEnd"/>
      <w:r w:rsidRPr="004F06EA">
        <w:rPr>
          <w:rFonts w:ascii="Sylfaen" w:hAnsi="Sylfaen" w:cs="Tahoma"/>
          <w:sz w:val="24"/>
          <w:szCs w:val="24"/>
          <w:lang w:val="hy-AM"/>
        </w:rPr>
        <w:t xml:space="preserve"> բնույթի նյութերը, իսկ </w:t>
      </w:r>
      <w:proofErr w:type="spellStart"/>
      <w:r w:rsidRPr="004F06EA">
        <w:rPr>
          <w:rFonts w:ascii="Sylfaen" w:hAnsi="Sylfaen" w:cs="Tahoma"/>
          <w:sz w:val="24"/>
          <w:szCs w:val="24"/>
          <w:lang w:val="hy-AM"/>
        </w:rPr>
        <w:t>Ֆեյսբուքն</w:t>
      </w:r>
      <w:proofErr w:type="spellEnd"/>
      <w:r w:rsidRPr="004F06EA">
        <w:rPr>
          <w:rFonts w:ascii="Sylfaen" w:hAnsi="Sylfaen" w:cs="Tahoma"/>
          <w:sz w:val="24"/>
          <w:szCs w:val="24"/>
          <w:lang w:val="hy-AM"/>
        </w:rPr>
        <w:t xml:space="preserve"> ու </w:t>
      </w:r>
      <w:proofErr w:type="spellStart"/>
      <w:r w:rsidRPr="004F06EA">
        <w:rPr>
          <w:rFonts w:ascii="Sylfaen" w:hAnsi="Sylfaen" w:cs="Tahoma"/>
          <w:sz w:val="24"/>
          <w:szCs w:val="24"/>
          <w:lang w:val="hy-AM"/>
        </w:rPr>
        <w:t>Ինստագրամը</w:t>
      </w:r>
      <w:proofErr w:type="spellEnd"/>
      <w:r w:rsidRPr="004F06EA">
        <w:rPr>
          <w:rFonts w:ascii="Sylfaen" w:hAnsi="Sylfaen" w:cs="Tahoma"/>
          <w:sz w:val="24"/>
          <w:szCs w:val="24"/>
          <w:lang w:val="hy-AM"/>
        </w:rPr>
        <w:t xml:space="preserve"> դրանք արգելափակում </w:t>
      </w:r>
      <w:r>
        <w:rPr>
          <w:rFonts w:ascii="Sylfaen" w:hAnsi="Sylfaen" w:cs="Tahoma"/>
          <w:sz w:val="24"/>
          <w:szCs w:val="24"/>
          <w:lang w:val="hy-AM"/>
        </w:rPr>
        <w:t>էին</w:t>
      </w:r>
      <w:r w:rsidRPr="004F06EA">
        <w:rPr>
          <w:rFonts w:ascii="Sylfaen" w:hAnsi="Sylfaen" w:cs="Tahoma"/>
          <w:sz w:val="24"/>
          <w:szCs w:val="24"/>
          <w:lang w:val="hy-AM"/>
        </w:rPr>
        <w:t xml:space="preserve">։ Հայցվորը կարծում է, որ օբյեկտիվ ընտրություն չի արվել, իսկ ընդհանուր առմամբ </w:t>
      </w:r>
      <w:r>
        <w:rPr>
          <w:rFonts w:ascii="Sylfaen" w:hAnsi="Sylfaen" w:cs="Tahoma"/>
          <w:sz w:val="24"/>
          <w:szCs w:val="24"/>
          <w:lang w:val="hy-AM"/>
        </w:rPr>
        <w:t>այդ գործողություններով</w:t>
      </w:r>
      <w:r w:rsidRPr="004F06EA">
        <w:rPr>
          <w:rFonts w:ascii="Sylfaen" w:hAnsi="Sylfaen" w:cs="Tahoma"/>
          <w:sz w:val="24"/>
          <w:szCs w:val="24"/>
          <w:lang w:val="hy-AM"/>
        </w:rPr>
        <w:t xml:space="preserve"> ճնշում է գործադրում մամուլի նկատմամբ։ (Մանրամասները՝ ԽԱՊԿ 2021-202</w:t>
      </w:r>
      <w:r>
        <w:rPr>
          <w:rFonts w:ascii="Sylfaen" w:hAnsi="Sylfaen" w:cs="Tahoma"/>
          <w:sz w:val="24"/>
          <w:szCs w:val="24"/>
          <w:lang w:val="hy-AM"/>
        </w:rPr>
        <w:t>4</w:t>
      </w:r>
      <w:r w:rsidRPr="004F06EA">
        <w:rPr>
          <w:rFonts w:ascii="Sylfaen" w:hAnsi="Sylfaen" w:cs="Tahoma"/>
          <w:sz w:val="24"/>
          <w:szCs w:val="24"/>
          <w:lang w:val="hy-AM"/>
        </w:rPr>
        <w:t xml:space="preserve">թթ. զեկույցներում, </w:t>
      </w:r>
      <w:proofErr w:type="spellStart"/>
      <w:r w:rsidRPr="004F06EA">
        <w:rPr>
          <w:rFonts w:ascii="Sylfaen" w:hAnsi="Sylfaen" w:cs="Tahoma"/>
          <w:sz w:val="24"/>
          <w:szCs w:val="24"/>
          <w:lang w:val="hy-AM"/>
        </w:rPr>
        <w:t>տե՛ս</w:t>
      </w:r>
      <w:proofErr w:type="spellEnd"/>
      <w:r w:rsidRPr="004F06EA">
        <w:rPr>
          <w:rFonts w:ascii="Sylfaen" w:hAnsi="Sylfaen" w:cs="Tahoma"/>
          <w:sz w:val="24"/>
          <w:szCs w:val="24"/>
          <w:lang w:val="hy-AM"/>
        </w:rPr>
        <w:t xml:space="preserve"> www.</w:t>
      </w:r>
      <w:r w:rsidRPr="00D23AA5">
        <w:rPr>
          <w:rFonts w:ascii="Sylfaen" w:hAnsi="Sylfaen" w:cs="Tahoma"/>
          <w:sz w:val="24"/>
          <w:szCs w:val="24"/>
          <w:lang w:val="hy-AM"/>
        </w:rPr>
        <w:t>khosq.am կայքի «Զեկույցներ» բաժնում)։</w:t>
      </w:r>
      <w:r w:rsidRPr="00D23AA5">
        <w:rPr>
          <w:rFonts w:ascii="Sylfaen" w:hAnsi="Sylfaen" w:cs="Tahoma"/>
          <w:sz w:val="24"/>
          <w:szCs w:val="24"/>
          <w:lang w:val="hy-AM"/>
        </w:rPr>
        <w:br/>
      </w:r>
      <w:r w:rsidRPr="00D23AA5">
        <w:rPr>
          <w:rFonts w:ascii="Sylfaen" w:hAnsi="Sylfaen" w:cs="Tahoma"/>
          <w:sz w:val="24"/>
          <w:szCs w:val="24"/>
          <w:lang w:val="hy-AM"/>
        </w:rPr>
        <w:tab/>
      </w:r>
      <w:r>
        <w:rPr>
          <w:rFonts w:ascii="Sylfaen" w:hAnsi="Sylfaen" w:cs="Tahoma"/>
          <w:sz w:val="24"/>
          <w:szCs w:val="24"/>
          <w:lang w:val="hy-AM"/>
        </w:rPr>
        <w:t>Հ</w:t>
      </w:r>
      <w:r w:rsidRPr="00D23AA5">
        <w:rPr>
          <w:rFonts w:ascii="Sylfaen" w:hAnsi="Sylfaen" w:cs="Tahoma"/>
          <w:sz w:val="24"/>
          <w:szCs w:val="24"/>
          <w:lang w:val="hy-AM"/>
        </w:rPr>
        <w:t xml:space="preserve">աջորդ </w:t>
      </w:r>
      <w:r>
        <w:rPr>
          <w:rFonts w:ascii="Sylfaen" w:hAnsi="Sylfaen" w:cs="Tahoma"/>
          <w:sz w:val="24"/>
          <w:szCs w:val="24"/>
          <w:lang w:val="hy-AM"/>
        </w:rPr>
        <w:t>դ</w:t>
      </w:r>
      <w:r w:rsidRPr="00D23AA5">
        <w:rPr>
          <w:rFonts w:ascii="Sylfaen" w:hAnsi="Sylfaen" w:cs="Tahoma"/>
          <w:sz w:val="24"/>
          <w:szCs w:val="24"/>
          <w:lang w:val="hy-AM"/>
        </w:rPr>
        <w:t>ատական նիստը նշանակվել է</w:t>
      </w:r>
      <w:r>
        <w:rPr>
          <w:rFonts w:ascii="Sylfaen" w:hAnsi="Sylfaen" w:cs="Tahoma"/>
          <w:sz w:val="24"/>
          <w:szCs w:val="24"/>
          <w:lang w:val="hy-AM"/>
        </w:rPr>
        <w:t xml:space="preserve"> ս. թ.</w:t>
      </w:r>
      <w:r w:rsidRPr="00D23AA5">
        <w:rPr>
          <w:rFonts w:ascii="Sylfaen" w:hAnsi="Sylfaen" w:cs="Tahoma"/>
          <w:sz w:val="24"/>
          <w:szCs w:val="24"/>
          <w:lang w:val="hy-AM"/>
        </w:rPr>
        <w:t xml:space="preserve"> հուլիսի 7-ին։</w:t>
      </w:r>
    </w:p>
    <w:p w14:paraId="09914043" w14:textId="77777777" w:rsidR="00E82AFC" w:rsidRPr="00D23AA5" w:rsidRDefault="00E82AFC" w:rsidP="00E82AFC">
      <w:pPr>
        <w:spacing w:after="0" w:line="240" w:lineRule="auto"/>
        <w:rPr>
          <w:rFonts w:ascii="Sylfaen" w:hAnsi="Sylfaen" w:cs="Tahoma"/>
          <w:sz w:val="24"/>
          <w:szCs w:val="24"/>
          <w:lang w:val="hy-AM"/>
        </w:rPr>
      </w:pPr>
    </w:p>
    <w:p w14:paraId="245AF93F" w14:textId="62234A82" w:rsidR="00E82AFC" w:rsidRDefault="00E82AFC" w:rsidP="00E82AFC">
      <w:pPr>
        <w:spacing w:after="0"/>
        <w:rPr>
          <w:rFonts w:ascii="Sylfaen" w:hAnsi="Sylfaen"/>
          <w:sz w:val="24"/>
          <w:szCs w:val="24"/>
          <w:bdr w:val="none" w:sz="0" w:space="0" w:color="auto" w:frame="1"/>
          <w:shd w:val="clear" w:color="auto" w:fill="FCFCFC"/>
          <w:lang w:val="hy-AM"/>
        </w:rPr>
      </w:pPr>
      <w:r w:rsidRPr="00D23AA5">
        <w:rPr>
          <w:rFonts w:ascii="Sylfaen" w:hAnsi="Sylfaen"/>
          <w:b/>
          <w:bCs/>
          <w:sz w:val="24"/>
          <w:szCs w:val="24"/>
          <w:bdr w:val="none" w:sz="0" w:space="0" w:color="auto" w:frame="1"/>
          <w:shd w:val="clear" w:color="auto" w:fill="FCFCFC"/>
          <w:lang w:val="hy-AM"/>
        </w:rPr>
        <w:tab/>
        <w:t>Մարտի 10-ին</w:t>
      </w:r>
      <w:r w:rsidRPr="00D23AA5">
        <w:rPr>
          <w:rFonts w:ascii="Sylfaen" w:hAnsi="Sylfaen"/>
          <w:sz w:val="24"/>
          <w:szCs w:val="24"/>
          <w:bdr w:val="none" w:sz="0" w:space="0" w:color="auto" w:frame="1"/>
          <w:shd w:val="clear" w:color="auto" w:fill="FCFCFC"/>
          <w:lang w:val="hy-AM"/>
        </w:rPr>
        <w:t xml:space="preserve"> </w:t>
      </w:r>
      <w:proofErr w:type="spellStart"/>
      <w:r w:rsidRPr="00D23AA5">
        <w:rPr>
          <w:rFonts w:ascii="Sylfaen" w:hAnsi="Sylfaen"/>
          <w:sz w:val="24"/>
          <w:szCs w:val="24"/>
          <w:bdr w:val="none" w:sz="0" w:space="0" w:color="auto" w:frame="1"/>
          <w:shd w:val="clear" w:color="auto" w:fill="FCFCFC"/>
          <w:lang w:val="hy-AM"/>
        </w:rPr>
        <w:t>Երևանի</w:t>
      </w:r>
      <w:proofErr w:type="spellEnd"/>
      <w:r w:rsidRPr="00D23AA5">
        <w:rPr>
          <w:rFonts w:ascii="Sylfaen" w:hAnsi="Sylfaen"/>
          <w:sz w:val="24"/>
          <w:szCs w:val="24"/>
          <w:bdr w:val="none" w:sz="0" w:space="0" w:color="auto" w:frame="1"/>
          <w:shd w:val="clear" w:color="auto" w:fill="FCFCFC"/>
          <w:lang w:val="hy-AM"/>
        </w:rPr>
        <w:t xml:space="preserve"> ընդհանուր իրավասության դատարանը </w:t>
      </w:r>
      <w:proofErr w:type="spellStart"/>
      <w:r w:rsidRPr="00D23AA5">
        <w:rPr>
          <w:rFonts w:ascii="Sylfaen" w:hAnsi="Sylfaen"/>
          <w:sz w:val="24"/>
          <w:szCs w:val="24"/>
          <w:bdr w:val="none" w:sz="0" w:space="0" w:color="auto" w:frame="1"/>
          <w:shd w:val="clear" w:color="auto" w:fill="FCFCFC"/>
          <w:lang w:val="hy-AM"/>
        </w:rPr>
        <w:t>վերաբաշխումից</w:t>
      </w:r>
      <w:proofErr w:type="spellEnd"/>
      <w:r w:rsidRPr="00D23AA5">
        <w:rPr>
          <w:rFonts w:ascii="Sylfaen" w:hAnsi="Sylfaen"/>
          <w:sz w:val="24"/>
          <w:szCs w:val="24"/>
          <w:bdr w:val="none" w:sz="0" w:space="0" w:color="auto" w:frame="1"/>
          <w:shd w:val="clear" w:color="auto" w:fill="FCFCFC"/>
          <w:lang w:val="hy-AM"/>
        </w:rPr>
        <w:t xml:space="preserve"> հետո նոր վարույթ</w:t>
      </w:r>
      <w:r>
        <w:rPr>
          <w:rFonts w:ascii="Sylfaen" w:hAnsi="Sylfaen"/>
          <w:sz w:val="24"/>
          <w:szCs w:val="24"/>
          <w:bdr w:val="none" w:sz="0" w:space="0" w:color="auto" w:frame="1"/>
          <w:shd w:val="clear" w:color="auto" w:fill="FCFCFC"/>
          <w:lang w:val="hy-AM"/>
        </w:rPr>
        <w:t xml:space="preserve"> </w:t>
      </w:r>
      <w:r w:rsidRPr="00D23AA5">
        <w:rPr>
          <w:rFonts w:ascii="Sylfaen" w:hAnsi="Sylfaen"/>
          <w:sz w:val="24"/>
          <w:szCs w:val="24"/>
          <w:bdr w:val="none" w:sz="0" w:space="0" w:color="auto" w:frame="1"/>
          <w:shd w:val="clear" w:color="auto" w:fill="FCFCFC"/>
          <w:lang w:val="hy-AM"/>
        </w:rPr>
        <w:t xml:space="preserve">է ընդունել «Սոլիդ </w:t>
      </w:r>
      <w:proofErr w:type="spellStart"/>
      <w:r w:rsidRPr="00D23AA5">
        <w:rPr>
          <w:rFonts w:ascii="Sylfaen" w:hAnsi="Sylfaen"/>
          <w:sz w:val="24"/>
          <w:szCs w:val="24"/>
          <w:bdr w:val="none" w:sz="0" w:space="0" w:color="auto" w:frame="1"/>
          <w:shd w:val="clear" w:color="auto" w:fill="FCFCFC"/>
          <w:lang w:val="hy-AM"/>
        </w:rPr>
        <w:t>Փարթներ</w:t>
      </w:r>
      <w:proofErr w:type="spellEnd"/>
      <w:r w:rsidRPr="00D23AA5">
        <w:rPr>
          <w:rFonts w:ascii="Sylfaen" w:hAnsi="Sylfaen"/>
          <w:sz w:val="24"/>
          <w:szCs w:val="24"/>
          <w:bdr w:val="none" w:sz="0" w:space="0" w:color="auto" w:frame="1"/>
          <w:shd w:val="clear" w:color="auto" w:fill="FCFCFC"/>
          <w:lang w:val="hy-AM"/>
        </w:rPr>
        <w:t>» ՍՊԸ-ի՝ 2023թ</w:t>
      </w:r>
      <w:r w:rsidRPr="00D23AA5">
        <w:rPr>
          <w:rFonts w:ascii="Times New Roman" w:hAnsi="Times New Roman" w:cs="Times New Roman"/>
          <w:sz w:val="24"/>
          <w:szCs w:val="24"/>
          <w:bdr w:val="none" w:sz="0" w:space="0" w:color="auto" w:frame="1"/>
          <w:shd w:val="clear" w:color="auto" w:fill="FCFCFC"/>
          <w:lang w:val="hy-AM"/>
        </w:rPr>
        <w:t>․</w:t>
      </w:r>
      <w:r w:rsidRPr="00D23AA5">
        <w:rPr>
          <w:rFonts w:ascii="Sylfaen" w:hAnsi="Sylfaen"/>
          <w:sz w:val="24"/>
          <w:szCs w:val="24"/>
          <w:bdr w:val="none" w:sz="0" w:space="0" w:color="auto" w:frame="1"/>
          <w:shd w:val="clear" w:color="auto" w:fill="FCFCFC"/>
          <w:lang w:val="hy-AM"/>
        </w:rPr>
        <w:t xml:space="preserve"> մայիսի 22-ին ներկայացված</w:t>
      </w:r>
      <w:r>
        <w:rPr>
          <w:rFonts w:ascii="Sylfaen" w:hAnsi="Sylfaen"/>
          <w:sz w:val="24"/>
          <w:szCs w:val="24"/>
          <w:bdr w:val="none" w:sz="0" w:space="0" w:color="auto" w:frame="1"/>
          <w:shd w:val="clear" w:color="auto" w:fill="FCFCFC"/>
          <w:lang w:val="hy-AM"/>
        </w:rPr>
        <w:t xml:space="preserve"> հայցն</w:t>
      </w:r>
      <w:r w:rsidRPr="002264AA">
        <w:rPr>
          <w:rFonts w:ascii="Sylfaen" w:hAnsi="Sylfaen"/>
          <w:sz w:val="24"/>
          <w:szCs w:val="24"/>
          <w:bdr w:val="none" w:sz="0" w:space="0" w:color="auto" w:frame="1"/>
          <w:shd w:val="clear" w:color="auto" w:fill="FCFCFC"/>
          <w:lang w:val="hy-AM"/>
        </w:rPr>
        <w:t xml:space="preserve"> ընդդեմ «</w:t>
      </w:r>
      <w:proofErr w:type="spellStart"/>
      <w:r w:rsidRPr="002264AA">
        <w:rPr>
          <w:rFonts w:ascii="Sylfaen" w:hAnsi="Sylfaen"/>
          <w:sz w:val="24"/>
          <w:szCs w:val="24"/>
          <w:bdr w:val="none" w:sz="0" w:space="0" w:color="auto" w:frame="1"/>
          <w:shd w:val="clear" w:color="auto" w:fill="FCFCFC"/>
          <w:lang w:val="hy-AM"/>
        </w:rPr>
        <w:t>Բեսթ</w:t>
      </w:r>
      <w:proofErr w:type="spellEnd"/>
      <w:r w:rsidRPr="002264AA">
        <w:rPr>
          <w:rFonts w:ascii="Sylfaen" w:hAnsi="Sylfaen"/>
          <w:sz w:val="24"/>
          <w:szCs w:val="24"/>
          <w:bdr w:val="none" w:sz="0" w:space="0" w:color="auto" w:frame="1"/>
          <w:shd w:val="clear" w:color="auto" w:fill="FCFCFC"/>
          <w:lang w:val="hy-AM"/>
        </w:rPr>
        <w:t xml:space="preserve"> </w:t>
      </w:r>
      <w:proofErr w:type="spellStart"/>
      <w:r w:rsidRPr="002264AA">
        <w:rPr>
          <w:rFonts w:ascii="Sylfaen" w:hAnsi="Sylfaen"/>
          <w:sz w:val="24"/>
          <w:szCs w:val="24"/>
          <w:bdr w:val="none" w:sz="0" w:space="0" w:color="auto" w:frame="1"/>
          <w:shd w:val="clear" w:color="auto" w:fill="FCFCFC"/>
          <w:lang w:val="hy-AM"/>
        </w:rPr>
        <w:t>Մեդիա</w:t>
      </w:r>
      <w:proofErr w:type="spellEnd"/>
      <w:r w:rsidRPr="002264AA">
        <w:rPr>
          <w:rFonts w:ascii="Sylfaen" w:hAnsi="Sylfaen"/>
          <w:sz w:val="24"/>
          <w:szCs w:val="24"/>
          <w:bdr w:val="none" w:sz="0" w:space="0" w:color="auto" w:frame="1"/>
          <w:shd w:val="clear" w:color="auto" w:fill="FCFCFC"/>
          <w:lang w:val="hy-AM"/>
        </w:rPr>
        <w:t xml:space="preserve">» ՍՊԸ-ի (զբաղվում է ֆիլմերի </w:t>
      </w:r>
      <w:proofErr w:type="spellStart"/>
      <w:r w:rsidRPr="002264AA">
        <w:rPr>
          <w:rFonts w:ascii="Sylfaen" w:hAnsi="Sylfaen"/>
          <w:sz w:val="24"/>
          <w:szCs w:val="24"/>
          <w:bdr w:val="none" w:sz="0" w:space="0" w:color="auto" w:frame="1"/>
          <w:shd w:val="clear" w:color="auto" w:fill="FCFCFC"/>
          <w:lang w:val="hy-AM"/>
        </w:rPr>
        <w:t>մատակարարմամբ</w:t>
      </w:r>
      <w:proofErr w:type="spellEnd"/>
      <w:r w:rsidRPr="002264AA">
        <w:rPr>
          <w:rFonts w:ascii="Sylfaen" w:hAnsi="Sylfaen"/>
          <w:sz w:val="24"/>
          <w:szCs w:val="24"/>
          <w:bdr w:val="none" w:sz="0" w:space="0" w:color="auto" w:frame="1"/>
          <w:shd w:val="clear" w:color="auto" w:fill="FCFCFC"/>
          <w:lang w:val="hy-AM"/>
        </w:rPr>
        <w:t>)՝ վնասի հատուցման պահանջով և հեղինակային իրավունքների խախտման հիմքով։</w:t>
      </w:r>
      <w:r>
        <w:rPr>
          <w:rFonts w:ascii="Sylfaen" w:hAnsi="Sylfaen"/>
          <w:sz w:val="24"/>
          <w:szCs w:val="24"/>
          <w:bdr w:val="none" w:sz="0" w:space="0" w:color="auto" w:frame="1"/>
          <w:shd w:val="clear" w:color="auto" w:fill="FCFCFC"/>
          <w:lang w:val="hy-AM"/>
        </w:rPr>
        <w:t xml:space="preserve"> </w:t>
      </w:r>
      <w:r w:rsidRPr="002264AA">
        <w:rPr>
          <w:rFonts w:ascii="Sylfaen" w:hAnsi="Sylfaen"/>
          <w:sz w:val="24"/>
          <w:szCs w:val="24"/>
          <w:bdr w:val="none" w:sz="0" w:space="0" w:color="auto" w:frame="1"/>
          <w:shd w:val="clear" w:color="auto" w:fill="FCFCFC"/>
          <w:lang w:val="hy-AM"/>
        </w:rPr>
        <w:t>Գործով որպես երրորդ կողմ են ներգրավվ</w:t>
      </w:r>
      <w:r>
        <w:rPr>
          <w:rFonts w:ascii="Sylfaen" w:hAnsi="Sylfaen"/>
          <w:sz w:val="24"/>
          <w:szCs w:val="24"/>
          <w:bdr w:val="none" w:sz="0" w:space="0" w:color="auto" w:frame="1"/>
          <w:shd w:val="clear" w:color="auto" w:fill="FCFCFC"/>
          <w:lang w:val="hy-AM"/>
        </w:rPr>
        <w:t>ել</w:t>
      </w:r>
      <w:r w:rsidRPr="002264AA">
        <w:rPr>
          <w:rFonts w:ascii="Sylfaen" w:hAnsi="Sylfaen"/>
          <w:sz w:val="24"/>
          <w:szCs w:val="24"/>
          <w:bdr w:val="none" w:sz="0" w:space="0" w:color="auto" w:frame="1"/>
          <w:shd w:val="clear" w:color="auto" w:fill="FCFCFC"/>
          <w:lang w:val="hy-AM"/>
        </w:rPr>
        <w:t xml:space="preserve"> Հեռուստատեսության և ռադիոյի հանձնաժողովը և «</w:t>
      </w:r>
      <w:proofErr w:type="spellStart"/>
      <w:r w:rsidRPr="002264AA">
        <w:rPr>
          <w:rFonts w:ascii="Sylfaen" w:hAnsi="Sylfaen"/>
          <w:sz w:val="24"/>
          <w:szCs w:val="24"/>
          <w:bdr w:val="none" w:sz="0" w:space="0" w:color="auto" w:frame="1"/>
          <w:shd w:val="clear" w:color="auto" w:fill="FCFCFC"/>
          <w:lang w:val="hy-AM"/>
        </w:rPr>
        <w:t>Մուլտի</w:t>
      </w:r>
      <w:proofErr w:type="spellEnd"/>
      <w:r w:rsidRPr="002264AA">
        <w:rPr>
          <w:rFonts w:ascii="Sylfaen" w:hAnsi="Sylfaen"/>
          <w:sz w:val="24"/>
          <w:szCs w:val="24"/>
          <w:bdr w:val="none" w:sz="0" w:space="0" w:color="auto" w:frame="1"/>
          <w:shd w:val="clear" w:color="auto" w:fill="FCFCFC"/>
          <w:lang w:val="hy-AM"/>
        </w:rPr>
        <w:t xml:space="preserve"> </w:t>
      </w:r>
      <w:proofErr w:type="spellStart"/>
      <w:r w:rsidRPr="002264AA">
        <w:rPr>
          <w:rFonts w:ascii="Sylfaen" w:hAnsi="Sylfaen"/>
          <w:sz w:val="24"/>
          <w:szCs w:val="24"/>
          <w:bdr w:val="none" w:sz="0" w:space="0" w:color="auto" w:frame="1"/>
          <w:shd w:val="clear" w:color="auto" w:fill="FCFCFC"/>
          <w:lang w:val="hy-AM"/>
        </w:rPr>
        <w:t>Մեդիա</w:t>
      </w:r>
      <w:proofErr w:type="spellEnd"/>
      <w:r w:rsidRPr="002264AA">
        <w:rPr>
          <w:rFonts w:ascii="Sylfaen" w:hAnsi="Sylfaen"/>
          <w:sz w:val="24"/>
          <w:szCs w:val="24"/>
          <w:bdr w:val="none" w:sz="0" w:space="0" w:color="auto" w:frame="1"/>
          <w:shd w:val="clear" w:color="auto" w:fill="FCFCFC"/>
          <w:lang w:val="hy-AM"/>
        </w:rPr>
        <w:t xml:space="preserve">-Կենտրոն </w:t>
      </w:r>
      <w:proofErr w:type="spellStart"/>
      <w:r w:rsidRPr="002264AA">
        <w:rPr>
          <w:rFonts w:ascii="Sylfaen" w:hAnsi="Sylfaen"/>
          <w:sz w:val="24"/>
          <w:szCs w:val="24"/>
          <w:bdr w:val="none" w:sz="0" w:space="0" w:color="auto" w:frame="1"/>
          <w:shd w:val="clear" w:color="auto" w:fill="FCFCFC"/>
          <w:lang w:val="hy-AM"/>
        </w:rPr>
        <w:t>ԹիՎի</w:t>
      </w:r>
      <w:proofErr w:type="spellEnd"/>
      <w:r w:rsidRPr="002264AA">
        <w:rPr>
          <w:rFonts w:ascii="Sylfaen" w:hAnsi="Sylfaen"/>
          <w:sz w:val="24"/>
          <w:szCs w:val="24"/>
          <w:bdr w:val="none" w:sz="0" w:space="0" w:color="auto" w:frame="1"/>
          <w:shd w:val="clear" w:color="auto" w:fill="FCFCFC"/>
          <w:lang w:val="hy-AM"/>
        </w:rPr>
        <w:t>» ՓԲԸ-ն։</w:t>
      </w:r>
      <w:r>
        <w:rPr>
          <w:rFonts w:ascii="Sylfaen" w:hAnsi="Sylfaen"/>
          <w:sz w:val="24"/>
          <w:szCs w:val="24"/>
          <w:bdr w:val="none" w:sz="0" w:space="0" w:color="auto" w:frame="1"/>
          <w:shd w:val="clear" w:color="auto" w:fill="FCFCFC"/>
          <w:lang w:val="hy-AM"/>
        </w:rPr>
        <w:t xml:space="preserve"> </w:t>
      </w:r>
      <w:r w:rsidRPr="002264AA">
        <w:rPr>
          <w:rFonts w:ascii="Sylfaen" w:hAnsi="Sylfaen"/>
          <w:sz w:val="24"/>
          <w:szCs w:val="24"/>
          <w:bdr w:val="none" w:sz="0" w:space="0" w:color="auto" w:frame="1"/>
          <w:shd w:val="clear" w:color="auto" w:fill="FCFCFC"/>
          <w:lang w:val="hy-AM"/>
        </w:rPr>
        <w:t xml:space="preserve">Դատական </w:t>
      </w:r>
      <w:r>
        <w:rPr>
          <w:rFonts w:ascii="Sylfaen" w:hAnsi="Sylfaen"/>
          <w:sz w:val="24"/>
          <w:szCs w:val="24"/>
          <w:bdr w:val="none" w:sz="0" w:space="0" w:color="auto" w:frame="1"/>
          <w:shd w:val="clear" w:color="auto" w:fill="FCFCFC"/>
          <w:lang w:val="hy-AM"/>
        </w:rPr>
        <w:t xml:space="preserve">նիստ է նշանակվել ապրիլի </w:t>
      </w:r>
      <w:r w:rsidRPr="00453227">
        <w:rPr>
          <w:rFonts w:ascii="Sylfaen" w:hAnsi="Sylfaen"/>
          <w:sz w:val="24"/>
          <w:szCs w:val="24"/>
          <w:bdr w:val="none" w:sz="0" w:space="0" w:color="auto" w:frame="1"/>
          <w:shd w:val="clear" w:color="auto" w:fill="FCFCFC"/>
          <w:lang w:val="hy-AM"/>
        </w:rPr>
        <w:t>17-ին։</w:t>
      </w:r>
    </w:p>
    <w:p w14:paraId="3BD0E7A4" w14:textId="41F7A2C3" w:rsidR="00E82AFC" w:rsidRPr="000E0852" w:rsidRDefault="006D68B3" w:rsidP="006D68B3">
      <w:pPr>
        <w:shd w:val="clear" w:color="auto" w:fill="FFFFFF"/>
        <w:spacing w:after="0" w:line="240" w:lineRule="auto"/>
        <w:rPr>
          <w:rFonts w:ascii="Sylfaen" w:hAnsi="Sylfaen"/>
          <w:sz w:val="24"/>
          <w:szCs w:val="24"/>
          <w:shd w:val="clear" w:color="auto" w:fill="FFFFFF"/>
          <w:lang w:val="hy-AM"/>
        </w:rPr>
      </w:pPr>
      <w:r>
        <w:rPr>
          <w:rFonts w:ascii="Sylfaen" w:eastAsia="Times New Roman" w:hAnsi="Sylfaen" w:cs="Times New Roman"/>
          <w:bCs/>
          <w:sz w:val="24"/>
          <w:szCs w:val="24"/>
          <w:bdr w:val="none" w:sz="0" w:space="0" w:color="auto" w:frame="1"/>
          <w:lang w:val="hy-AM"/>
        </w:rPr>
        <w:br/>
      </w:r>
      <w:r>
        <w:rPr>
          <w:rFonts w:ascii="Sylfaen" w:eastAsia="Times New Roman" w:hAnsi="Sylfaen" w:cs="Times New Roman"/>
          <w:bCs/>
          <w:sz w:val="24"/>
          <w:szCs w:val="24"/>
          <w:bdr w:val="none" w:sz="0" w:space="0" w:color="auto" w:frame="1"/>
          <w:lang w:val="hy-AM"/>
        </w:rPr>
        <w:tab/>
      </w:r>
      <w:r w:rsidRPr="00D23AA5">
        <w:rPr>
          <w:rFonts w:ascii="Sylfaen" w:hAnsi="Sylfaen" w:cs="Arial"/>
          <w:b/>
          <w:sz w:val="24"/>
          <w:szCs w:val="24"/>
          <w:shd w:val="clear" w:color="auto" w:fill="FFFFFF"/>
          <w:lang w:val="hy-AM"/>
        </w:rPr>
        <w:t>Մարտի 11-ին</w:t>
      </w:r>
      <w:r w:rsidRPr="00D23AA5">
        <w:rPr>
          <w:rFonts w:ascii="Sylfaen" w:hAnsi="Sylfaen" w:cs="Arial"/>
          <w:sz w:val="24"/>
          <w:szCs w:val="24"/>
          <w:shd w:val="clear" w:color="auto" w:fill="FFFFFF"/>
          <w:lang w:val="hy-AM"/>
        </w:rPr>
        <w:t xml:space="preserve"> ԱԺ պատգամավոր Հայկ Սարգսյանը դատական հայց է ներկայացրել</w:t>
      </w:r>
      <w:r>
        <w:rPr>
          <w:rFonts w:ascii="Sylfaen" w:hAnsi="Sylfaen" w:cs="Arial"/>
          <w:sz w:val="24"/>
          <w:szCs w:val="24"/>
          <w:shd w:val="clear" w:color="auto" w:fill="FFFFFF"/>
          <w:lang w:val="hy-AM"/>
        </w:rPr>
        <w:t xml:space="preserve"> </w:t>
      </w:r>
      <w:proofErr w:type="spellStart"/>
      <w:r w:rsidRPr="00D23AA5">
        <w:rPr>
          <w:rFonts w:ascii="Sylfaen" w:hAnsi="Sylfaen" w:cs="Arial"/>
          <w:sz w:val="24"/>
          <w:szCs w:val="24"/>
          <w:shd w:val="clear" w:color="auto" w:fill="FFFFFF"/>
          <w:lang w:val="hy-AM"/>
        </w:rPr>
        <w:t>Երևանի</w:t>
      </w:r>
      <w:proofErr w:type="spellEnd"/>
      <w:r w:rsidRPr="00D23AA5">
        <w:rPr>
          <w:rFonts w:ascii="Sylfaen" w:hAnsi="Sylfaen" w:cs="Arial"/>
          <w:sz w:val="24"/>
          <w:szCs w:val="24"/>
          <w:shd w:val="clear" w:color="auto" w:fill="FFFFFF"/>
          <w:lang w:val="hy-AM"/>
        </w:rPr>
        <w:t xml:space="preserve"> ընդհանուր իրավասության դատարան ընդդեմ «Օրագիր </w:t>
      </w:r>
      <w:proofErr w:type="spellStart"/>
      <w:r w:rsidRPr="00D23AA5">
        <w:rPr>
          <w:rFonts w:ascii="Sylfaen" w:hAnsi="Sylfaen" w:cs="Arial"/>
          <w:sz w:val="24"/>
          <w:szCs w:val="24"/>
          <w:shd w:val="clear" w:color="auto" w:fill="FFFFFF"/>
          <w:lang w:val="hy-AM"/>
        </w:rPr>
        <w:t>Մեդիա</w:t>
      </w:r>
      <w:proofErr w:type="spellEnd"/>
      <w:r w:rsidRPr="00D23AA5">
        <w:rPr>
          <w:rFonts w:ascii="Sylfaen" w:hAnsi="Sylfaen" w:cs="Arial"/>
          <w:sz w:val="24"/>
          <w:szCs w:val="24"/>
          <w:shd w:val="clear" w:color="auto" w:fill="FFFFFF"/>
          <w:lang w:val="hy-AM"/>
        </w:rPr>
        <w:t>» ՍՊԸ-ի՝ զրպարտության համար</w:t>
      </w:r>
      <w:r w:rsidRPr="0027231A">
        <w:rPr>
          <w:rFonts w:ascii="Sylfaen" w:hAnsi="Sylfaen" w:cs="Arial"/>
          <w:sz w:val="24"/>
          <w:szCs w:val="24"/>
          <w:shd w:val="clear" w:color="auto" w:fill="FFFFFF"/>
          <w:lang w:val="hy-AM"/>
        </w:rPr>
        <w:t xml:space="preserve"> ներողություն խնդրելու և 1,5 միլիոն</w:t>
      </w:r>
      <w:r>
        <w:rPr>
          <w:rFonts w:ascii="Sylfaen" w:hAnsi="Sylfaen" w:cs="Arial"/>
          <w:sz w:val="24"/>
          <w:szCs w:val="24"/>
          <w:shd w:val="clear" w:color="auto" w:fill="FFFFFF"/>
          <w:lang w:val="hy-AM"/>
        </w:rPr>
        <w:t xml:space="preserve"> դրամ</w:t>
      </w:r>
      <w:r w:rsidRPr="0027231A">
        <w:rPr>
          <w:rFonts w:ascii="Sylfaen" w:hAnsi="Sylfaen" w:cs="Arial"/>
          <w:sz w:val="24"/>
          <w:szCs w:val="24"/>
          <w:shd w:val="clear" w:color="auto" w:fill="FFFFFF"/>
          <w:lang w:val="hy-AM"/>
        </w:rPr>
        <w:t xml:space="preserve"> փոխհատուցում բռնագանձելու պահանջներով։ Հայցի առիթը մարտի 5-ին</w:t>
      </w:r>
      <w:r>
        <w:rPr>
          <w:rFonts w:ascii="Sylfaen" w:hAnsi="Sylfaen" w:cs="Arial"/>
          <w:sz w:val="24"/>
          <w:szCs w:val="24"/>
          <w:shd w:val="clear" w:color="auto" w:fill="FFFFFF"/>
          <w:lang w:val="hy-AM"/>
        </w:rPr>
        <w:t xml:space="preserve"> ՍՊԸ-ին պատկանող</w:t>
      </w:r>
      <w:r w:rsidRPr="0027231A">
        <w:rPr>
          <w:rFonts w:ascii="Sylfaen" w:hAnsi="Sylfaen" w:cs="Arial"/>
          <w:sz w:val="24"/>
          <w:szCs w:val="24"/>
          <w:shd w:val="clear" w:color="auto" w:fill="FFFFFF"/>
          <w:lang w:val="hy-AM"/>
        </w:rPr>
        <w:t xml:space="preserve"> </w:t>
      </w:r>
      <w:proofErr w:type="spellStart"/>
      <w:r w:rsidRPr="00683A2B">
        <w:rPr>
          <w:rFonts w:ascii="Sylfaen" w:hAnsi="Sylfaen" w:cs="Arial"/>
          <w:i/>
          <w:iCs/>
          <w:sz w:val="24"/>
          <w:szCs w:val="24"/>
          <w:shd w:val="clear" w:color="auto" w:fill="FFFFFF"/>
          <w:lang w:val="hy-AM"/>
        </w:rPr>
        <w:t>Oragir.news</w:t>
      </w:r>
      <w:proofErr w:type="spellEnd"/>
      <w:r w:rsidRPr="0027231A">
        <w:rPr>
          <w:rFonts w:ascii="Sylfaen" w:hAnsi="Sylfaen" w:cs="Arial"/>
          <w:sz w:val="24"/>
          <w:szCs w:val="24"/>
          <w:shd w:val="clear" w:color="auto" w:fill="FFFFFF"/>
          <w:lang w:val="hy-AM"/>
        </w:rPr>
        <w:t xml:space="preserve"> լրատվական կայքի </w:t>
      </w:r>
      <w:proofErr w:type="spellStart"/>
      <w:r w:rsidRPr="0027231A">
        <w:rPr>
          <w:rFonts w:ascii="Sylfaen" w:hAnsi="Sylfaen" w:cs="Arial"/>
          <w:sz w:val="24"/>
          <w:szCs w:val="24"/>
          <w:shd w:val="clear" w:color="auto" w:fill="FFFFFF"/>
          <w:lang w:val="hy-AM"/>
        </w:rPr>
        <w:t>յութուբյան</w:t>
      </w:r>
      <w:proofErr w:type="spellEnd"/>
      <w:r w:rsidRPr="0027231A">
        <w:rPr>
          <w:rFonts w:ascii="Sylfaen" w:hAnsi="Sylfaen" w:cs="Arial"/>
          <w:sz w:val="24"/>
          <w:szCs w:val="24"/>
          <w:shd w:val="clear" w:color="auto" w:fill="FFFFFF"/>
          <w:lang w:val="hy-AM"/>
        </w:rPr>
        <w:t xml:space="preserve"> </w:t>
      </w:r>
      <w:proofErr w:type="spellStart"/>
      <w:r w:rsidRPr="0027231A">
        <w:rPr>
          <w:rFonts w:ascii="Sylfaen" w:hAnsi="Sylfaen" w:cs="Arial"/>
          <w:sz w:val="24"/>
          <w:szCs w:val="24"/>
          <w:shd w:val="clear" w:color="auto" w:fill="FFFFFF"/>
          <w:lang w:val="hy-AM"/>
        </w:rPr>
        <w:t>ալիքում</w:t>
      </w:r>
      <w:proofErr w:type="spellEnd"/>
      <w:r w:rsidRPr="0027231A">
        <w:rPr>
          <w:rFonts w:ascii="Sylfaen" w:hAnsi="Sylfaen" w:cs="Arial"/>
          <w:sz w:val="24"/>
          <w:szCs w:val="24"/>
          <w:shd w:val="clear" w:color="auto" w:fill="FFFFFF"/>
          <w:lang w:val="hy-AM"/>
        </w:rPr>
        <w:t xml:space="preserve"> հրապարակված </w:t>
      </w:r>
      <w:proofErr w:type="spellStart"/>
      <w:r w:rsidRPr="0027231A">
        <w:rPr>
          <w:rFonts w:ascii="Sylfaen" w:hAnsi="Sylfaen" w:cs="Arial"/>
          <w:sz w:val="24"/>
          <w:szCs w:val="24"/>
          <w:shd w:val="clear" w:color="auto" w:fill="FFFFFF"/>
          <w:lang w:val="hy-AM"/>
        </w:rPr>
        <w:t>տեսանյութն</w:t>
      </w:r>
      <w:proofErr w:type="spellEnd"/>
      <w:r w:rsidRPr="0027231A">
        <w:rPr>
          <w:rFonts w:ascii="Sylfaen" w:hAnsi="Sylfaen" w:cs="Arial"/>
          <w:sz w:val="24"/>
          <w:szCs w:val="24"/>
          <w:shd w:val="clear" w:color="auto" w:fill="FFFFFF"/>
          <w:lang w:val="hy-AM"/>
        </w:rPr>
        <w:t xml:space="preserve"> է՝ «Շիշ </w:t>
      </w:r>
      <w:proofErr w:type="spellStart"/>
      <w:r w:rsidRPr="0027231A">
        <w:rPr>
          <w:rFonts w:ascii="Sylfaen" w:hAnsi="Sylfaen" w:cs="Arial"/>
          <w:sz w:val="24"/>
          <w:szCs w:val="24"/>
          <w:shd w:val="clear" w:color="auto" w:fill="FFFFFF"/>
          <w:lang w:val="hy-AM"/>
        </w:rPr>
        <w:t>բռնողի</w:t>
      </w:r>
      <w:proofErr w:type="spellEnd"/>
      <w:r w:rsidRPr="0027231A">
        <w:rPr>
          <w:rFonts w:ascii="Sylfaen" w:hAnsi="Sylfaen" w:cs="Arial"/>
          <w:sz w:val="24"/>
          <w:szCs w:val="24"/>
          <w:shd w:val="clear" w:color="auto" w:fill="FFFFFF"/>
          <w:lang w:val="hy-AM"/>
        </w:rPr>
        <w:t xml:space="preserve"> և նրա կնոջ փախուստը «Վազգեն</w:t>
      </w:r>
      <w:r>
        <w:rPr>
          <w:rFonts w:ascii="Times New Roman" w:hAnsi="Times New Roman" w:cs="Times New Roman"/>
          <w:sz w:val="24"/>
          <w:szCs w:val="24"/>
          <w:shd w:val="clear" w:color="auto" w:fill="FFFFFF"/>
          <w:lang w:val="hy-AM"/>
        </w:rPr>
        <w:t>․</w:t>
      </w:r>
      <w:r w:rsidRPr="0027231A">
        <w:rPr>
          <w:rFonts w:ascii="Sylfaen" w:hAnsi="Sylfaen" w:cs="Arial"/>
          <w:sz w:val="24"/>
          <w:szCs w:val="24"/>
          <w:shd w:val="clear" w:color="auto" w:fill="FFFFFF"/>
          <w:lang w:val="hy-AM"/>
        </w:rPr>
        <w:t xml:space="preserve"> Վերջին </w:t>
      </w:r>
      <w:r w:rsidRPr="0027231A">
        <w:rPr>
          <w:rFonts w:ascii="Sylfaen" w:hAnsi="Sylfaen" w:cs="Arial"/>
          <w:sz w:val="24"/>
          <w:szCs w:val="24"/>
          <w:shd w:val="clear" w:color="auto" w:fill="FFFFFF"/>
          <w:lang w:val="hy-AM"/>
        </w:rPr>
        <w:lastRenderedPageBreak/>
        <w:t xml:space="preserve">Սպարապետը» ֆիլմի </w:t>
      </w:r>
      <w:proofErr w:type="spellStart"/>
      <w:r w:rsidRPr="0027231A">
        <w:rPr>
          <w:rFonts w:ascii="Sylfaen" w:hAnsi="Sylfaen" w:cs="Arial"/>
          <w:sz w:val="24"/>
          <w:szCs w:val="24"/>
          <w:shd w:val="clear" w:color="auto" w:fill="FFFFFF"/>
          <w:lang w:val="hy-AM"/>
        </w:rPr>
        <w:t>պրեմիերայի</w:t>
      </w:r>
      <w:proofErr w:type="spellEnd"/>
      <w:r w:rsidRPr="0027231A">
        <w:rPr>
          <w:rFonts w:ascii="Sylfaen" w:hAnsi="Sylfaen" w:cs="Arial"/>
          <w:sz w:val="24"/>
          <w:szCs w:val="24"/>
          <w:shd w:val="clear" w:color="auto" w:fill="FFFFFF"/>
          <w:lang w:val="hy-AM"/>
        </w:rPr>
        <w:t xml:space="preserve"> ժամանակ</w:t>
      </w:r>
      <w:r>
        <w:rPr>
          <w:rFonts w:ascii="Sylfaen" w:hAnsi="Sylfaen" w:cs="Arial"/>
          <w:sz w:val="24"/>
          <w:szCs w:val="24"/>
          <w:shd w:val="clear" w:color="auto" w:fill="FFFFFF"/>
          <w:lang w:val="hy-AM"/>
        </w:rPr>
        <w:t xml:space="preserve">» </w:t>
      </w:r>
      <w:r w:rsidRPr="0027231A">
        <w:rPr>
          <w:rFonts w:ascii="Sylfaen" w:hAnsi="Sylfaen" w:cs="Arial"/>
          <w:sz w:val="24"/>
          <w:szCs w:val="24"/>
          <w:shd w:val="clear" w:color="auto" w:fill="FFFFFF"/>
          <w:lang w:val="hy-AM"/>
        </w:rPr>
        <w:t>վերնագրով</w:t>
      </w:r>
      <w:r>
        <w:rPr>
          <w:rStyle w:val="FootnoteReference"/>
          <w:rFonts w:ascii="Sylfaen" w:hAnsi="Sylfaen" w:cs="Arial"/>
          <w:sz w:val="24"/>
          <w:szCs w:val="24"/>
          <w:shd w:val="clear" w:color="auto" w:fill="FFFFFF"/>
          <w:lang w:val="hy-AM"/>
        </w:rPr>
        <w:footnoteReference w:id="93"/>
      </w:r>
      <w:r w:rsidRPr="0027231A">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r>
      <w:r w:rsidRPr="0027231A">
        <w:rPr>
          <w:rFonts w:ascii="Sylfaen" w:hAnsi="Sylfaen" w:cs="Arial"/>
          <w:sz w:val="24"/>
          <w:szCs w:val="24"/>
          <w:shd w:val="clear" w:color="auto" w:fill="FFFFFF"/>
          <w:lang w:val="hy-AM"/>
        </w:rPr>
        <w:t>Հայցադիմում</w:t>
      </w:r>
      <w:r>
        <w:rPr>
          <w:rFonts w:ascii="Sylfaen" w:hAnsi="Sylfaen" w:cs="Arial"/>
          <w:sz w:val="24"/>
          <w:szCs w:val="24"/>
          <w:shd w:val="clear" w:color="auto" w:fill="FFFFFF"/>
          <w:lang w:val="hy-AM"/>
        </w:rPr>
        <w:t xml:space="preserve">ը մարտի 13-ին ընդունվել է </w:t>
      </w:r>
      <w:r w:rsidRPr="00193DC6">
        <w:rPr>
          <w:rFonts w:ascii="Sylfaen" w:hAnsi="Sylfaen" w:cs="Arial"/>
          <w:sz w:val="24"/>
          <w:szCs w:val="24"/>
          <w:shd w:val="clear" w:color="auto" w:fill="FFFFFF"/>
          <w:lang w:val="hy-AM"/>
        </w:rPr>
        <w:t>վարույթ։</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r>
      <w:r w:rsidRPr="00422ACB">
        <w:rPr>
          <w:rFonts w:ascii="Sylfaen" w:hAnsi="Sylfaen"/>
          <w:b/>
          <w:sz w:val="24"/>
          <w:szCs w:val="24"/>
          <w:lang w:val="hy-AM"/>
        </w:rPr>
        <w:t xml:space="preserve">Մարտի 12-ին </w:t>
      </w:r>
      <w:r w:rsidRPr="00422ACB">
        <w:rPr>
          <w:rFonts w:ascii="Sylfaen" w:hAnsi="Sylfaen"/>
          <w:sz w:val="24"/>
          <w:szCs w:val="24"/>
          <w:lang w:val="hy-AM"/>
        </w:rPr>
        <w:t xml:space="preserve">ԱԺ նախագահ </w:t>
      </w:r>
      <w:proofErr w:type="spellStart"/>
      <w:r w:rsidRPr="00422ACB">
        <w:rPr>
          <w:rFonts w:ascii="Sylfaen" w:hAnsi="Sylfaen"/>
          <w:sz w:val="24"/>
          <w:szCs w:val="24"/>
          <w:lang w:val="hy-AM"/>
        </w:rPr>
        <w:t>Ալեն</w:t>
      </w:r>
      <w:proofErr w:type="spellEnd"/>
      <w:r w:rsidRPr="00422ACB">
        <w:rPr>
          <w:rFonts w:ascii="Sylfaen" w:hAnsi="Sylfaen"/>
          <w:sz w:val="24"/>
          <w:szCs w:val="24"/>
          <w:lang w:val="hy-AM"/>
        </w:rPr>
        <w:t xml:space="preserve"> Սիմոնյանը դատական հայց է ներկայացրել Կոտայքի մարզի ընդհանուր իրավասության </w:t>
      </w:r>
      <w:r w:rsidRPr="00B75AFE">
        <w:rPr>
          <w:rFonts w:ascii="Sylfaen" w:hAnsi="Sylfaen"/>
          <w:sz w:val="24"/>
          <w:szCs w:val="24"/>
          <w:lang w:val="hy-AM"/>
        </w:rPr>
        <w:t>դատարան (</w:t>
      </w:r>
      <w:proofErr w:type="spellStart"/>
      <w:r w:rsidRPr="00B75AFE">
        <w:rPr>
          <w:rFonts w:ascii="Sylfaen" w:hAnsi="Sylfaen"/>
          <w:sz w:val="24"/>
          <w:szCs w:val="24"/>
          <w:lang w:val="hy-AM"/>
        </w:rPr>
        <w:t>ք</w:t>
      </w:r>
      <w:r w:rsidRPr="00B75AFE">
        <w:rPr>
          <w:rFonts w:ascii="Times New Roman" w:hAnsi="Times New Roman" w:cs="Times New Roman"/>
          <w:sz w:val="24"/>
          <w:szCs w:val="24"/>
          <w:lang w:val="hy-AM"/>
        </w:rPr>
        <w:t>․</w:t>
      </w:r>
      <w:r w:rsidRPr="00B75AFE">
        <w:rPr>
          <w:rFonts w:ascii="Sylfaen" w:hAnsi="Sylfaen"/>
          <w:sz w:val="24"/>
          <w:szCs w:val="24"/>
          <w:lang w:val="hy-AM"/>
        </w:rPr>
        <w:t>Եղվարդի</w:t>
      </w:r>
      <w:proofErr w:type="spellEnd"/>
      <w:r w:rsidRPr="00B75AFE">
        <w:rPr>
          <w:rFonts w:ascii="Sylfaen" w:hAnsi="Sylfaen"/>
          <w:sz w:val="24"/>
          <w:szCs w:val="24"/>
          <w:lang w:val="hy-AM"/>
        </w:rPr>
        <w:t xml:space="preserve"> նստավայր)</w:t>
      </w:r>
      <w:r w:rsidRPr="00422ACB">
        <w:rPr>
          <w:rFonts w:ascii="Sylfaen" w:hAnsi="Sylfaen"/>
          <w:sz w:val="24"/>
          <w:szCs w:val="24"/>
          <w:lang w:val="hy-AM"/>
        </w:rPr>
        <w:t xml:space="preserve"> ընդդեմ լրագրող Վահե Մակարյանի՝ պահանջելով հերքել ս.</w:t>
      </w:r>
      <w:r>
        <w:rPr>
          <w:rFonts w:ascii="Sylfaen" w:hAnsi="Sylfaen"/>
          <w:sz w:val="24"/>
          <w:szCs w:val="24"/>
          <w:lang w:val="hy-AM"/>
        </w:rPr>
        <w:t xml:space="preserve"> </w:t>
      </w:r>
      <w:r w:rsidRPr="00422ACB">
        <w:rPr>
          <w:rFonts w:ascii="Sylfaen" w:hAnsi="Sylfaen"/>
          <w:sz w:val="24"/>
          <w:szCs w:val="24"/>
          <w:lang w:val="hy-AM"/>
        </w:rPr>
        <w:t xml:space="preserve">թ. փետրվարի 12-ին </w:t>
      </w:r>
      <w:r>
        <w:rPr>
          <w:rFonts w:ascii="Sylfaen" w:hAnsi="Sylfaen"/>
          <w:sz w:val="24"/>
          <w:szCs w:val="24"/>
          <w:lang w:val="hy-AM"/>
        </w:rPr>
        <w:t>նրա</w:t>
      </w:r>
      <w:r w:rsidRPr="00422ACB">
        <w:rPr>
          <w:rFonts w:ascii="Sylfaen" w:hAnsi="Sylfaen"/>
          <w:sz w:val="24"/>
          <w:szCs w:val="24"/>
          <w:lang w:val="hy-AM"/>
        </w:rPr>
        <w:t xml:space="preserve"> </w:t>
      </w:r>
      <w:proofErr w:type="spellStart"/>
      <w:r w:rsidRPr="00422ACB">
        <w:rPr>
          <w:rFonts w:ascii="Sylfaen" w:hAnsi="Sylfaen"/>
          <w:sz w:val="24"/>
          <w:szCs w:val="24"/>
          <w:lang w:val="hy-AM"/>
        </w:rPr>
        <w:t>տելեգրամյան</w:t>
      </w:r>
      <w:proofErr w:type="spellEnd"/>
      <w:r w:rsidRPr="00422ACB">
        <w:rPr>
          <w:rFonts w:ascii="Sylfaen" w:hAnsi="Sylfaen"/>
          <w:sz w:val="24"/>
          <w:szCs w:val="24"/>
          <w:lang w:val="hy-AM"/>
        </w:rPr>
        <w:t xml:space="preserve"> էջում հրապարակված՝ «Քո` նախկինում </w:t>
      </w:r>
      <w:proofErr w:type="spellStart"/>
      <w:r w:rsidRPr="00422ACB">
        <w:rPr>
          <w:rFonts w:ascii="Sylfaen" w:hAnsi="Sylfaen"/>
          <w:sz w:val="24"/>
          <w:szCs w:val="24"/>
          <w:lang w:val="hy-AM"/>
        </w:rPr>
        <w:t>իբրև</w:t>
      </w:r>
      <w:proofErr w:type="spellEnd"/>
      <w:r w:rsidRPr="00422ACB">
        <w:rPr>
          <w:rFonts w:ascii="Sylfaen" w:hAnsi="Sylfaen"/>
          <w:sz w:val="24"/>
          <w:szCs w:val="24"/>
          <w:lang w:val="hy-AM"/>
        </w:rPr>
        <w:t xml:space="preserve"> թե </w:t>
      </w:r>
      <w:proofErr w:type="spellStart"/>
      <w:r w:rsidRPr="00422ACB">
        <w:rPr>
          <w:rFonts w:ascii="Sylfaen" w:hAnsi="Sylfaen"/>
          <w:sz w:val="24"/>
          <w:szCs w:val="24"/>
          <w:lang w:val="hy-AM"/>
        </w:rPr>
        <w:t>պոռնո</w:t>
      </w:r>
      <w:proofErr w:type="spellEnd"/>
      <w:r w:rsidRPr="00422ACB">
        <w:rPr>
          <w:rFonts w:ascii="Sylfaen" w:hAnsi="Sylfaen"/>
          <w:sz w:val="24"/>
          <w:szCs w:val="24"/>
          <w:lang w:val="hy-AM"/>
        </w:rPr>
        <w:t xml:space="preserve"> դերասան լինելու պնդումը նկատի չունեմ, չնայած որ դրա վերաբերյալ կամ էդ մասին հուշող տարբեր 18+-ոտ տեսանյութեր կան տարածված, դրանցից մի շարք էլ ես ունեմ» արտահայտությունը, </w:t>
      </w:r>
      <w:r>
        <w:rPr>
          <w:rFonts w:ascii="Sylfaen" w:hAnsi="Sylfaen"/>
          <w:sz w:val="24"/>
          <w:szCs w:val="24"/>
          <w:lang w:val="hy-AM"/>
        </w:rPr>
        <w:t>զրպարտությա</w:t>
      </w:r>
      <w:r w:rsidRPr="00422ACB">
        <w:rPr>
          <w:rFonts w:ascii="Sylfaen" w:hAnsi="Sylfaen"/>
          <w:sz w:val="24"/>
          <w:szCs w:val="24"/>
          <w:lang w:val="hy-AM"/>
        </w:rPr>
        <w:t>ն համար որպես փոխհատուցում բռնագանձել</w:t>
      </w:r>
      <w:r>
        <w:rPr>
          <w:rFonts w:ascii="Sylfaen" w:hAnsi="Sylfaen"/>
          <w:sz w:val="24"/>
          <w:szCs w:val="24"/>
          <w:lang w:val="hy-AM"/>
        </w:rPr>
        <w:t xml:space="preserve"> 400 հազար</w:t>
      </w:r>
      <w:r w:rsidRPr="00422ACB">
        <w:rPr>
          <w:rFonts w:ascii="Sylfaen" w:hAnsi="Sylfaen"/>
          <w:sz w:val="24"/>
          <w:szCs w:val="24"/>
          <w:lang w:val="hy-AM"/>
        </w:rPr>
        <w:t xml:space="preserve"> դրամ: Մարտի 21-ին հայցադիմումը վերադարձվել է առկա թերությունների պատճառով, 28-ին՝ կրկին ներկայացվել։</w:t>
      </w:r>
      <w:r>
        <w:rPr>
          <w:rFonts w:ascii="Sylfaen" w:hAnsi="Sylfaen"/>
          <w:sz w:val="24"/>
          <w:szCs w:val="24"/>
          <w:lang w:val="hy-AM"/>
        </w:rPr>
        <w:br/>
      </w:r>
      <w:r>
        <w:rPr>
          <w:rFonts w:ascii="Sylfaen" w:hAnsi="Sylfaen"/>
          <w:sz w:val="24"/>
          <w:szCs w:val="24"/>
          <w:lang w:val="hy-AM"/>
        </w:rPr>
        <w:br/>
      </w:r>
      <w:r>
        <w:rPr>
          <w:rFonts w:ascii="Sylfaen" w:hAnsi="Sylfaen"/>
          <w:sz w:val="24"/>
          <w:szCs w:val="24"/>
          <w:lang w:val="hy-AM"/>
        </w:rPr>
        <w:tab/>
      </w:r>
      <w:r w:rsidR="00E82AFC" w:rsidRPr="00D23AA5">
        <w:rPr>
          <w:rFonts w:ascii="Sylfaen" w:hAnsi="Sylfaen"/>
          <w:b/>
          <w:bCs/>
          <w:sz w:val="24"/>
          <w:szCs w:val="24"/>
          <w:lang w:val="hy-AM" w:eastAsia="ru-RU"/>
        </w:rPr>
        <w:t>Մարտի 12-ին</w:t>
      </w:r>
      <w:r w:rsidR="00E82AFC" w:rsidRPr="00D23AA5">
        <w:rPr>
          <w:rFonts w:ascii="Sylfaen" w:hAnsi="Sylfaen"/>
          <w:sz w:val="24"/>
          <w:szCs w:val="24"/>
          <w:lang w:val="hy-AM" w:eastAsia="ru-RU"/>
        </w:rPr>
        <w:t xml:space="preserve"> </w:t>
      </w:r>
      <w:proofErr w:type="spellStart"/>
      <w:r w:rsidR="00E82AFC" w:rsidRPr="00D23AA5">
        <w:rPr>
          <w:rFonts w:ascii="Sylfaen" w:hAnsi="Sylfaen"/>
          <w:sz w:val="24"/>
          <w:szCs w:val="24"/>
          <w:lang w:val="hy-AM"/>
        </w:rPr>
        <w:t>Երևանի</w:t>
      </w:r>
      <w:proofErr w:type="spellEnd"/>
      <w:r w:rsidR="00E82AFC" w:rsidRPr="00D23AA5">
        <w:rPr>
          <w:rFonts w:ascii="Sylfaen" w:hAnsi="Sylfaen"/>
          <w:sz w:val="24"/>
          <w:szCs w:val="24"/>
          <w:lang w:val="hy-AM"/>
        </w:rPr>
        <w:t xml:space="preserve"> ընդհանուր իրավասության դատարանում կայացել է «Եղիցի լույս ԲՀ» ՍՊԸ</w:t>
      </w:r>
      <w:r w:rsidR="00E82AFC" w:rsidRPr="000E0852">
        <w:rPr>
          <w:rFonts w:ascii="Sylfaen" w:hAnsi="Sylfaen"/>
          <w:sz w:val="24"/>
          <w:szCs w:val="24"/>
          <w:lang w:val="hy-AM"/>
        </w:rPr>
        <w:t>-ն ընդդեմ Հայաստանի</w:t>
      </w:r>
      <w:r w:rsidR="00E82AFC" w:rsidRPr="00CC54C1">
        <w:rPr>
          <w:rFonts w:ascii="Sylfaen" w:hAnsi="Sylfaen"/>
          <w:sz w:val="24"/>
          <w:szCs w:val="24"/>
          <w:lang w:val="hy-AM"/>
        </w:rPr>
        <w:t xml:space="preserve"> հանրային հեռուստաընկերության և Չարենցավան համայնքի ղեկավար Հակոբ </w:t>
      </w:r>
      <w:proofErr w:type="spellStart"/>
      <w:r w:rsidR="00E82AFC" w:rsidRPr="00CC54C1">
        <w:rPr>
          <w:rFonts w:ascii="Sylfaen" w:hAnsi="Sylfaen"/>
          <w:sz w:val="24"/>
          <w:szCs w:val="24"/>
          <w:lang w:val="hy-AM"/>
        </w:rPr>
        <w:t>Շահգալդյանի</w:t>
      </w:r>
      <w:proofErr w:type="spellEnd"/>
      <w:r w:rsidR="00E82AFC" w:rsidRPr="00CC54C1">
        <w:rPr>
          <w:rFonts w:ascii="Sylfaen" w:hAnsi="Sylfaen"/>
          <w:sz w:val="24"/>
          <w:szCs w:val="24"/>
          <w:lang w:val="hy-AM"/>
        </w:rPr>
        <w:t xml:space="preserve"> գործով հերթական դատական նիստը՝ զրպարտություն համարվող տեղեկատվությունը հերքելու </w:t>
      </w:r>
      <w:r w:rsidR="00E82AFC">
        <w:rPr>
          <w:rFonts w:ascii="Sylfaen" w:hAnsi="Sylfaen"/>
          <w:sz w:val="24"/>
          <w:szCs w:val="24"/>
          <w:lang w:val="hy-AM"/>
        </w:rPr>
        <w:t>պահանջի վերաբերյալ</w:t>
      </w:r>
      <w:r w:rsidR="00E82AFC" w:rsidRPr="00CC54C1">
        <w:rPr>
          <w:rFonts w:ascii="Sylfaen" w:hAnsi="Sylfaen"/>
          <w:sz w:val="24"/>
          <w:szCs w:val="24"/>
          <w:lang w:val="hy-AM"/>
        </w:rPr>
        <w:t>։</w:t>
      </w:r>
      <w:r w:rsidR="00E82AFC">
        <w:rPr>
          <w:rFonts w:ascii="Sylfaen" w:hAnsi="Sylfaen"/>
          <w:sz w:val="24"/>
          <w:szCs w:val="24"/>
          <w:lang w:val="hy-AM"/>
        </w:rPr>
        <w:br/>
      </w:r>
      <w:r w:rsidR="00E82AFC" w:rsidRPr="00CC54C1">
        <w:rPr>
          <w:rFonts w:ascii="Sylfaen" w:hAnsi="Sylfaen"/>
          <w:sz w:val="24"/>
          <w:szCs w:val="24"/>
          <w:lang w:val="hy-AM"/>
        </w:rPr>
        <w:tab/>
      </w:r>
      <w:r w:rsidR="00E82AFC" w:rsidRPr="00CC54C1">
        <w:rPr>
          <w:rFonts w:ascii="Sylfaen" w:eastAsia="Calibri" w:hAnsi="Sylfaen" w:cs="Arial"/>
          <w:sz w:val="24"/>
          <w:szCs w:val="24"/>
          <w:lang w:val="hy-AM"/>
        </w:rPr>
        <w:t>Հայցը ներկայացվել է 2020թ</w:t>
      </w:r>
      <w:r w:rsidR="00E82AFC" w:rsidRPr="00CC54C1">
        <w:rPr>
          <w:rFonts w:ascii="Times New Roman" w:eastAsia="Calibri" w:hAnsi="Times New Roman" w:cs="Times New Roman"/>
          <w:sz w:val="24"/>
          <w:szCs w:val="24"/>
          <w:lang w:val="hy-AM"/>
        </w:rPr>
        <w:t>․</w:t>
      </w:r>
      <w:r w:rsidR="00E82AFC" w:rsidRPr="00CC54C1">
        <w:rPr>
          <w:rFonts w:ascii="Sylfaen" w:eastAsia="Calibri" w:hAnsi="Sylfaen"/>
          <w:sz w:val="24"/>
          <w:szCs w:val="24"/>
          <w:lang w:val="hy-AM"/>
        </w:rPr>
        <w:t xml:space="preserve"> </w:t>
      </w:r>
      <w:r w:rsidR="00E82AFC" w:rsidRPr="00CC54C1">
        <w:rPr>
          <w:rFonts w:ascii="Sylfaen" w:eastAsia="Calibri" w:hAnsi="Sylfaen" w:cs="Arial"/>
          <w:sz w:val="24"/>
          <w:szCs w:val="24"/>
          <w:lang w:val="hy-AM"/>
        </w:rPr>
        <w:t>հունվարի 10-ին, իսկ առիթը եղել է 2019թ. նոյեմբերի 30-ին Հանրային հեռուստաընկերության Առաջին ալիքի «Լուրեր 60 րոպե» հաղորդման ընթացքում համայնքային տարածքների օգտագործման հարցերին առնչվող ռեպորտաժը</w:t>
      </w:r>
      <w:r w:rsidR="00E82AFC" w:rsidRPr="00CC54C1">
        <w:rPr>
          <w:rStyle w:val="FootnoteReference"/>
          <w:rFonts w:ascii="Sylfaen" w:eastAsia="Calibri" w:hAnsi="Sylfaen"/>
          <w:bCs/>
          <w:lang w:val="hy-AM"/>
        </w:rPr>
        <w:footnoteReference w:id="94"/>
      </w:r>
      <w:r w:rsidR="00E82AFC" w:rsidRPr="00CC54C1">
        <w:rPr>
          <w:rFonts w:ascii="Sylfaen" w:eastAsia="Calibri" w:hAnsi="Sylfaen" w:cs="Arial"/>
          <w:lang w:val="hy-AM"/>
        </w:rPr>
        <w:t xml:space="preserve">: </w:t>
      </w:r>
      <w:r w:rsidR="00E82AFC" w:rsidRPr="00CC54C1">
        <w:rPr>
          <w:rFonts w:ascii="Sylfaen" w:eastAsia="Calibri" w:hAnsi="Sylfaen" w:cs="Arial"/>
          <w:sz w:val="24"/>
          <w:szCs w:val="24"/>
          <w:lang w:val="hy-AM"/>
        </w:rPr>
        <w:t xml:space="preserve">Հայցվորը զրպարտություն է համարել Հակոբ </w:t>
      </w:r>
      <w:proofErr w:type="spellStart"/>
      <w:r w:rsidR="00E82AFC" w:rsidRPr="00CC54C1">
        <w:rPr>
          <w:rFonts w:ascii="Sylfaen" w:eastAsia="Calibri" w:hAnsi="Sylfaen" w:cs="Arial"/>
          <w:sz w:val="24"/>
          <w:szCs w:val="24"/>
          <w:lang w:val="hy-AM"/>
        </w:rPr>
        <w:t>Շահգալդյանի</w:t>
      </w:r>
      <w:proofErr w:type="spellEnd"/>
      <w:r w:rsidR="00E82AFC" w:rsidRPr="00CC54C1">
        <w:rPr>
          <w:rFonts w:ascii="Sylfaen" w:eastAsia="Calibri" w:hAnsi="Sylfaen" w:cs="Arial"/>
          <w:sz w:val="24"/>
          <w:szCs w:val="24"/>
          <w:lang w:val="hy-AM"/>
        </w:rPr>
        <w:t xml:space="preserve"> խոսքն իր կատարած աշխատանքի որակի մասին։ ՍՊԸ-ն Հանրային </w:t>
      </w:r>
      <w:proofErr w:type="spellStart"/>
      <w:r w:rsidR="00E82AFC" w:rsidRPr="00CC54C1">
        <w:rPr>
          <w:rFonts w:ascii="Sylfaen" w:eastAsia="Calibri" w:hAnsi="Sylfaen" w:cs="Arial"/>
          <w:sz w:val="24"/>
          <w:szCs w:val="24"/>
          <w:lang w:val="hy-AM"/>
        </w:rPr>
        <w:t>հեռուստաընկերությունից</w:t>
      </w:r>
      <w:proofErr w:type="spellEnd"/>
      <w:r w:rsidR="00E82AFC" w:rsidRPr="00CC54C1">
        <w:rPr>
          <w:rFonts w:ascii="Sylfaen" w:eastAsia="Calibri" w:hAnsi="Sylfaen" w:cs="Arial"/>
          <w:sz w:val="24"/>
          <w:szCs w:val="24"/>
          <w:lang w:val="hy-AM"/>
        </w:rPr>
        <w:t xml:space="preserve"> պահանջել է ուղիղ եթերում հերքել զրպարտություն համարվող տվյալները, իսկ Հակոբ </w:t>
      </w:r>
      <w:proofErr w:type="spellStart"/>
      <w:r w:rsidR="00E82AFC" w:rsidRPr="00CC54C1">
        <w:rPr>
          <w:rFonts w:ascii="Sylfaen" w:eastAsia="Calibri" w:hAnsi="Sylfaen" w:cs="Arial"/>
          <w:sz w:val="24"/>
          <w:szCs w:val="24"/>
          <w:lang w:val="hy-AM"/>
        </w:rPr>
        <w:t>Շահգալդյանից</w:t>
      </w:r>
      <w:proofErr w:type="spellEnd"/>
      <w:r w:rsidR="00E82AFC" w:rsidRPr="00CC54C1">
        <w:rPr>
          <w:rFonts w:ascii="Sylfaen" w:eastAsia="Calibri" w:hAnsi="Sylfaen" w:cs="Arial"/>
          <w:sz w:val="24"/>
          <w:szCs w:val="24"/>
          <w:lang w:val="hy-AM"/>
        </w:rPr>
        <w:t>` վճարել փոխհատուցում 2 միլիոն դրամի չափով:</w:t>
      </w:r>
      <w:r w:rsidR="00E82AFC">
        <w:rPr>
          <w:rFonts w:ascii="Sylfaen" w:eastAsia="Calibri" w:hAnsi="Sylfaen" w:cs="Arial"/>
          <w:sz w:val="24"/>
          <w:szCs w:val="24"/>
          <w:lang w:val="hy-AM"/>
        </w:rPr>
        <w:t xml:space="preserve"> </w:t>
      </w:r>
      <w:r w:rsidR="00E82AFC" w:rsidRPr="00CC54C1">
        <w:rPr>
          <w:rFonts w:ascii="Sylfaen" w:hAnsi="Sylfaen"/>
          <w:sz w:val="24"/>
          <w:szCs w:val="24"/>
          <w:lang w:val="hy-AM"/>
        </w:rPr>
        <w:t>(Մանրամասները՝ ԽԱՊԿ 20</w:t>
      </w:r>
      <w:r w:rsidR="00E82AFC">
        <w:rPr>
          <w:rFonts w:ascii="Sylfaen" w:hAnsi="Sylfaen"/>
          <w:sz w:val="24"/>
          <w:szCs w:val="24"/>
          <w:lang w:val="hy-AM"/>
        </w:rPr>
        <w:t>20</w:t>
      </w:r>
      <w:r w:rsidR="00E82AFC" w:rsidRPr="00CC54C1">
        <w:rPr>
          <w:rFonts w:ascii="Sylfaen" w:hAnsi="Sylfaen"/>
          <w:sz w:val="24"/>
          <w:szCs w:val="24"/>
          <w:lang w:val="hy-AM"/>
        </w:rPr>
        <w:t>-2</w:t>
      </w:r>
      <w:r w:rsidR="00E82AFC">
        <w:rPr>
          <w:rFonts w:ascii="Sylfaen" w:hAnsi="Sylfaen"/>
          <w:sz w:val="24"/>
          <w:szCs w:val="24"/>
          <w:lang w:val="hy-AM"/>
        </w:rPr>
        <w:t>4</w:t>
      </w:r>
      <w:r w:rsidR="00E82AFC" w:rsidRPr="00CC54C1">
        <w:rPr>
          <w:rFonts w:ascii="Sylfaen" w:hAnsi="Sylfaen"/>
          <w:sz w:val="24"/>
          <w:szCs w:val="24"/>
          <w:lang w:val="hy-AM"/>
        </w:rPr>
        <w:t xml:space="preserve">թթ. զեկույցներում, </w:t>
      </w:r>
      <w:proofErr w:type="spellStart"/>
      <w:r w:rsidR="00E82AFC" w:rsidRPr="00CC54C1">
        <w:rPr>
          <w:rFonts w:ascii="Sylfaen" w:hAnsi="Sylfaen"/>
          <w:sz w:val="24"/>
          <w:szCs w:val="24"/>
          <w:lang w:val="hy-AM"/>
        </w:rPr>
        <w:t>տե՛ս</w:t>
      </w:r>
      <w:proofErr w:type="spellEnd"/>
      <w:r w:rsidR="00E82AFC" w:rsidRPr="00CC54C1">
        <w:rPr>
          <w:rFonts w:ascii="Sylfaen" w:hAnsi="Sylfaen"/>
          <w:sz w:val="24"/>
          <w:szCs w:val="24"/>
          <w:lang w:val="hy-AM"/>
        </w:rPr>
        <w:t xml:space="preserve"> khosq.am կայքի «Զեկույցներ» բաժնում)։</w:t>
      </w:r>
      <w:r w:rsidR="00E82AFC" w:rsidRPr="00CC54C1">
        <w:rPr>
          <w:rFonts w:ascii="Sylfaen" w:eastAsia="Calibri" w:hAnsi="Sylfaen" w:cs="Arial"/>
          <w:sz w:val="24"/>
          <w:szCs w:val="24"/>
          <w:lang w:val="hy-AM"/>
        </w:rPr>
        <w:br/>
      </w:r>
      <w:r w:rsidR="00E82AFC">
        <w:rPr>
          <w:rFonts w:ascii="Sylfaen" w:eastAsia="Calibri" w:hAnsi="Sylfaen" w:cs="Arial"/>
          <w:lang w:val="hy-AM"/>
        </w:rPr>
        <w:tab/>
      </w:r>
      <w:r w:rsidR="00E82AFC">
        <w:rPr>
          <w:rFonts w:ascii="Sylfaen" w:hAnsi="Sylfaen"/>
          <w:sz w:val="24"/>
          <w:szCs w:val="24"/>
          <w:lang w:val="hy-AM" w:eastAsia="ru-RU"/>
        </w:rPr>
        <w:t>Հ</w:t>
      </w:r>
      <w:r w:rsidR="00E82AFC" w:rsidRPr="00BB2FA1">
        <w:rPr>
          <w:rFonts w:ascii="Sylfaen" w:hAnsi="Sylfaen"/>
          <w:sz w:val="24"/>
          <w:szCs w:val="24"/>
          <w:lang w:val="hy-AM" w:eastAsia="ru-RU"/>
        </w:rPr>
        <w:t>աջորդ</w:t>
      </w:r>
      <w:r w:rsidR="00E82AFC" w:rsidRPr="00BB2FA1">
        <w:rPr>
          <w:rFonts w:ascii="Sylfaen" w:eastAsia="Calibri" w:hAnsi="Sylfaen" w:cs="Arial"/>
          <w:sz w:val="24"/>
          <w:szCs w:val="24"/>
          <w:lang w:val="hy-AM"/>
        </w:rPr>
        <w:t xml:space="preserve"> </w:t>
      </w:r>
      <w:r w:rsidR="00E82AFC">
        <w:rPr>
          <w:rFonts w:ascii="Sylfaen" w:eastAsia="Calibri" w:hAnsi="Sylfaen" w:cs="Arial"/>
          <w:sz w:val="24"/>
          <w:szCs w:val="24"/>
          <w:lang w:val="hy-AM"/>
        </w:rPr>
        <w:t>դ</w:t>
      </w:r>
      <w:r w:rsidR="00E82AFC" w:rsidRPr="00BB2FA1">
        <w:rPr>
          <w:rFonts w:ascii="Sylfaen" w:eastAsia="Calibri" w:hAnsi="Sylfaen" w:cs="Arial"/>
          <w:sz w:val="24"/>
          <w:szCs w:val="24"/>
          <w:lang w:val="hy-AM"/>
        </w:rPr>
        <w:t xml:space="preserve">ատական </w:t>
      </w:r>
      <w:r w:rsidR="00E82AFC" w:rsidRPr="00BB2FA1">
        <w:rPr>
          <w:rFonts w:ascii="Sylfaen" w:hAnsi="Sylfaen"/>
          <w:sz w:val="24"/>
          <w:szCs w:val="24"/>
          <w:lang w:val="hy-AM" w:eastAsia="ru-RU"/>
        </w:rPr>
        <w:t>նիստը նշանակվել է հունիսի 11-ին։</w:t>
      </w:r>
    </w:p>
    <w:p w14:paraId="58535C50" w14:textId="77777777" w:rsidR="00E82AFC" w:rsidRPr="00BB2FA1" w:rsidRDefault="00E82AFC" w:rsidP="00E82AFC">
      <w:pPr>
        <w:pStyle w:val="Heading1"/>
        <w:shd w:val="clear" w:color="auto" w:fill="FFFFFF"/>
        <w:spacing w:before="0"/>
        <w:rPr>
          <w:rFonts w:ascii="Sylfaen" w:hAnsi="Sylfaen"/>
          <w:color w:val="21346E"/>
          <w:sz w:val="24"/>
          <w:szCs w:val="24"/>
          <w:shd w:val="clear" w:color="auto" w:fill="FFFFFF"/>
          <w:lang w:val="hy-AM"/>
        </w:rPr>
      </w:pPr>
    </w:p>
    <w:p w14:paraId="11094BD2" w14:textId="77777777" w:rsidR="00E82AFC" w:rsidRPr="00056B84" w:rsidRDefault="00E82AFC" w:rsidP="00E82AFC">
      <w:pPr>
        <w:pStyle w:val="NormalWeb"/>
        <w:shd w:val="clear" w:color="auto" w:fill="FFFFFF"/>
        <w:spacing w:before="0" w:beforeAutospacing="0" w:after="0" w:afterAutospacing="0" w:line="240" w:lineRule="auto"/>
        <w:ind w:firstLine="720"/>
        <w:textAlignment w:val="baseline"/>
        <w:rPr>
          <w:rFonts w:ascii="Sylfaen" w:hAnsi="Sylfaen"/>
          <w:b/>
          <w:kern w:val="36"/>
          <w:lang w:val="hy-AM"/>
        </w:rPr>
      </w:pPr>
      <w:r w:rsidRPr="00D23AA5">
        <w:rPr>
          <w:rFonts w:ascii="Sylfaen" w:hAnsi="Sylfaen"/>
          <w:b/>
          <w:kern w:val="36"/>
          <w:lang w:val="hy-AM"/>
        </w:rPr>
        <w:t xml:space="preserve">Մարտի 12-ին </w:t>
      </w:r>
      <w:proofErr w:type="spellStart"/>
      <w:r w:rsidRPr="00D23AA5">
        <w:rPr>
          <w:rFonts w:ascii="Sylfaen" w:hAnsi="Sylfaen" w:cs="Tahoma"/>
          <w:color w:val="000000"/>
          <w:lang w:val="hy-AM"/>
        </w:rPr>
        <w:t>Երևանի</w:t>
      </w:r>
      <w:proofErr w:type="spellEnd"/>
      <w:r w:rsidRPr="00D23AA5">
        <w:rPr>
          <w:rFonts w:ascii="Sylfaen" w:hAnsi="Sylfaen" w:cs="Tahoma"/>
          <w:color w:val="000000"/>
          <w:lang w:val="hy-AM"/>
        </w:rPr>
        <w:t xml:space="preserve"> ընդհանուր իրավասության դատարանը որոշում է կայացրել կարճել </w:t>
      </w:r>
      <w:r>
        <w:rPr>
          <w:rFonts w:ascii="Sylfaen" w:hAnsi="Sylfaen" w:cs="Tahoma"/>
          <w:color w:val="000000"/>
          <w:lang w:val="hy-AM"/>
        </w:rPr>
        <w:t xml:space="preserve">մայրաքաղաքի </w:t>
      </w:r>
      <w:r w:rsidRPr="00D23AA5">
        <w:rPr>
          <w:rFonts w:ascii="Sylfaen" w:hAnsi="Sylfaen" w:cs="Tahoma"/>
          <w:color w:val="000000"/>
          <w:lang w:val="hy-AM"/>
        </w:rPr>
        <w:t>Կենտրոն վարչական շրջանի ղեկավար Սամվել Ղուկասյանն ընդդեմ «Ժողովուրդ թերթի խմբագրություն» ՍՊԸ-ի գործի վարույթն այն հիմքով, որ հայցվորը հրաժարվել է</w:t>
      </w:r>
      <w:r>
        <w:rPr>
          <w:rFonts w:ascii="Sylfaen" w:hAnsi="Sylfaen" w:cs="Tahoma"/>
          <w:color w:val="000000"/>
          <w:lang w:val="hy-AM"/>
        </w:rPr>
        <w:t xml:space="preserve"> հայցից։ </w:t>
      </w:r>
    </w:p>
    <w:p w14:paraId="2CAE7A34" w14:textId="0208EA94" w:rsidR="00E82AFC" w:rsidRDefault="00E82AFC" w:rsidP="00E82AFC">
      <w:pPr>
        <w:pStyle w:val="NormalWeb"/>
        <w:shd w:val="clear" w:color="auto" w:fill="FFFFFF"/>
        <w:spacing w:before="0" w:beforeAutospacing="0" w:after="0" w:afterAutospacing="0" w:line="240" w:lineRule="auto"/>
        <w:ind w:firstLine="720"/>
        <w:textAlignment w:val="baseline"/>
        <w:rPr>
          <w:rFonts w:ascii="Sylfaen" w:hAnsi="Sylfaen" w:cs="Tahoma"/>
          <w:color w:val="000000"/>
          <w:lang w:val="hy-AM"/>
        </w:rPr>
      </w:pPr>
      <w:r>
        <w:rPr>
          <w:rFonts w:ascii="Sylfaen" w:hAnsi="Sylfaen" w:cs="Tahoma"/>
          <w:color w:val="000000"/>
          <w:lang w:val="hy-AM"/>
        </w:rPr>
        <w:t>Հ</w:t>
      </w:r>
      <w:r w:rsidRPr="00AC1DDC">
        <w:rPr>
          <w:rFonts w:ascii="Sylfaen" w:hAnsi="Sylfaen" w:cs="Tahoma"/>
          <w:color w:val="000000"/>
          <w:lang w:val="hy-AM"/>
        </w:rPr>
        <w:t xml:space="preserve">րապարակային ներողություն </w:t>
      </w:r>
      <w:proofErr w:type="spellStart"/>
      <w:r w:rsidRPr="00AC1DDC">
        <w:rPr>
          <w:rFonts w:ascii="Sylfaen" w:hAnsi="Sylfaen" w:cs="Tahoma"/>
          <w:color w:val="000000"/>
          <w:lang w:val="hy-AM"/>
        </w:rPr>
        <w:t>խնդրելուն</w:t>
      </w:r>
      <w:proofErr w:type="spellEnd"/>
      <w:r w:rsidRPr="00AC1DDC">
        <w:rPr>
          <w:rFonts w:ascii="Sylfaen" w:hAnsi="Sylfaen" w:cs="Tahoma"/>
          <w:color w:val="000000"/>
          <w:lang w:val="hy-AM"/>
        </w:rPr>
        <w:t xml:space="preserve">, դատարանի վճիռը </w:t>
      </w:r>
      <w:proofErr w:type="spellStart"/>
      <w:r w:rsidRPr="00AC1DDC">
        <w:rPr>
          <w:rFonts w:ascii="Sylfaen" w:hAnsi="Sylfaen" w:cs="Tahoma"/>
          <w:color w:val="000000"/>
          <w:lang w:val="hy-AM"/>
        </w:rPr>
        <w:t>հրապարակելուն</w:t>
      </w:r>
      <w:proofErr w:type="spellEnd"/>
      <w:r w:rsidRPr="00AC1DDC">
        <w:rPr>
          <w:rFonts w:ascii="Sylfaen" w:hAnsi="Sylfaen" w:cs="Tahoma"/>
          <w:color w:val="000000"/>
          <w:lang w:val="hy-AM"/>
        </w:rPr>
        <w:t xml:space="preserve">, զրպարտություն համարվող տվյալները </w:t>
      </w:r>
      <w:proofErr w:type="spellStart"/>
      <w:r w:rsidRPr="00AC1DDC">
        <w:rPr>
          <w:rFonts w:ascii="Sylfaen" w:hAnsi="Sylfaen" w:cs="Tahoma"/>
          <w:color w:val="000000"/>
          <w:lang w:val="hy-AM"/>
        </w:rPr>
        <w:t>հերքելուն</w:t>
      </w:r>
      <w:proofErr w:type="spellEnd"/>
      <w:r w:rsidRPr="00AC1DDC">
        <w:rPr>
          <w:rFonts w:ascii="Sylfaen" w:hAnsi="Sylfaen" w:cs="Tahoma"/>
          <w:color w:val="000000"/>
          <w:lang w:val="hy-AM"/>
        </w:rPr>
        <w:t xml:space="preserve"> պարտավորեցնելու, ինչպես նաև փոխհատուցում բռնագանձելու պահանջներով</w:t>
      </w:r>
      <w:r>
        <w:rPr>
          <w:rFonts w:ascii="Sylfaen" w:hAnsi="Sylfaen" w:cs="Tahoma"/>
          <w:color w:val="000000"/>
          <w:lang w:val="hy-AM"/>
        </w:rPr>
        <w:t xml:space="preserve"> </w:t>
      </w:r>
      <w:r w:rsidRPr="00D46A71">
        <w:rPr>
          <w:rFonts w:ascii="Sylfaen" w:hAnsi="Sylfaen"/>
          <w:bCs/>
          <w:kern w:val="36"/>
          <w:lang w:val="hy-AM"/>
        </w:rPr>
        <w:t>2023թ</w:t>
      </w:r>
      <w:r w:rsidRPr="00D46A71">
        <w:rPr>
          <w:color w:val="000000"/>
          <w:lang w:val="hy-AM"/>
        </w:rPr>
        <w:t>․</w:t>
      </w:r>
      <w:r w:rsidRPr="00D46A71">
        <w:rPr>
          <w:rFonts w:ascii="Sylfaen" w:hAnsi="Sylfaen" w:cs="Tahoma"/>
          <w:color w:val="000000"/>
          <w:lang w:val="hy-AM"/>
        </w:rPr>
        <w:t xml:space="preserve"> սեպտեմբերի 27-</w:t>
      </w:r>
      <w:r w:rsidRPr="00D46A71">
        <w:rPr>
          <w:rFonts w:ascii="Sylfaen" w:hAnsi="Sylfaen"/>
          <w:bCs/>
          <w:kern w:val="36"/>
          <w:lang w:val="hy-AM"/>
        </w:rPr>
        <w:t>ին</w:t>
      </w:r>
      <w:r>
        <w:rPr>
          <w:rFonts w:ascii="Sylfaen" w:hAnsi="Sylfaen"/>
          <w:bCs/>
          <w:kern w:val="36"/>
          <w:lang w:val="hy-AM"/>
        </w:rPr>
        <w:t xml:space="preserve"> ներկայացված հայցի</w:t>
      </w:r>
      <w:r>
        <w:rPr>
          <w:rFonts w:ascii="Sylfaen" w:hAnsi="Sylfaen"/>
          <w:kern w:val="36"/>
          <w:lang w:val="hy-AM"/>
        </w:rPr>
        <w:t xml:space="preserve"> </w:t>
      </w:r>
      <w:r w:rsidRPr="00AC1DDC">
        <w:rPr>
          <w:rFonts w:ascii="Sylfaen" w:hAnsi="Sylfaen" w:cs="Tahoma"/>
          <w:color w:val="000000"/>
          <w:lang w:val="hy-AM"/>
        </w:rPr>
        <w:t xml:space="preserve">առիթը «Ժողովուրդ» թերթում և ՍՊԸ-ին պատկանող </w:t>
      </w:r>
      <w:r w:rsidRPr="009F2187">
        <w:rPr>
          <w:rFonts w:ascii="Sylfaen" w:hAnsi="Sylfaen" w:cs="Tahoma"/>
          <w:i/>
          <w:iCs/>
          <w:color w:val="000000"/>
          <w:lang w:val="hy-AM"/>
        </w:rPr>
        <w:t>Armlur.am</w:t>
      </w:r>
      <w:r w:rsidRPr="00AC1DDC">
        <w:rPr>
          <w:rFonts w:ascii="Sylfaen" w:hAnsi="Sylfaen" w:cs="Tahoma"/>
          <w:color w:val="000000"/>
          <w:lang w:val="hy-AM"/>
        </w:rPr>
        <w:t xml:space="preserve"> </w:t>
      </w:r>
      <w:proofErr w:type="spellStart"/>
      <w:r w:rsidRPr="00AC1DDC">
        <w:rPr>
          <w:rFonts w:ascii="Sylfaen" w:hAnsi="Sylfaen" w:cs="Tahoma"/>
          <w:color w:val="000000"/>
          <w:lang w:val="hy-AM"/>
        </w:rPr>
        <w:t>կայքում</w:t>
      </w:r>
      <w:proofErr w:type="spellEnd"/>
      <w:r w:rsidRPr="00AC1DDC">
        <w:rPr>
          <w:rFonts w:ascii="Sylfaen" w:hAnsi="Sylfaen" w:cs="Tahoma"/>
          <w:color w:val="000000"/>
          <w:lang w:val="hy-AM"/>
        </w:rPr>
        <w:t xml:space="preserve"> օգոստոսի 26-ին հրապարակված՝ «ՖՈՏՈ. Կենտրոնի թաղապետը խնդիրները թողած, աշխատակազմի հետ լծվել է ՔՊ-ի </w:t>
      </w:r>
      <w:r w:rsidRPr="00AC1DDC">
        <w:rPr>
          <w:rFonts w:ascii="Sylfaen" w:hAnsi="Sylfaen" w:cs="Tahoma"/>
          <w:color w:val="000000"/>
          <w:lang w:val="hy-AM"/>
        </w:rPr>
        <w:lastRenderedPageBreak/>
        <w:t>քարոզարշավին»</w:t>
      </w:r>
      <w:r w:rsidRPr="00AC1DDC">
        <w:rPr>
          <w:rStyle w:val="FootnoteReference"/>
          <w:rFonts w:ascii="Sylfaen" w:eastAsiaTheme="majorEastAsia" w:hAnsi="Sylfaen" w:cs="Tahoma"/>
          <w:color w:val="000000"/>
          <w:lang w:val="hy-AM"/>
        </w:rPr>
        <w:footnoteReference w:id="95"/>
      </w:r>
      <w:r w:rsidRPr="00AC1DDC">
        <w:rPr>
          <w:rFonts w:ascii="Sylfaen" w:hAnsi="Sylfaen" w:cs="Tahoma"/>
          <w:color w:val="000000"/>
          <w:lang w:val="hy-AM"/>
        </w:rPr>
        <w:t xml:space="preserve"> և սեպտեմբերի 9-ին հրապարակված՝ «Կենտրոնի </w:t>
      </w:r>
      <w:proofErr w:type="spellStart"/>
      <w:r w:rsidRPr="00AC1DDC">
        <w:rPr>
          <w:rFonts w:ascii="Sylfaen" w:hAnsi="Sylfaen" w:cs="Tahoma"/>
          <w:color w:val="000000"/>
          <w:lang w:val="hy-AM"/>
        </w:rPr>
        <w:t>թաղապետն</w:t>
      </w:r>
      <w:proofErr w:type="spellEnd"/>
      <w:r w:rsidRPr="00AC1DDC">
        <w:rPr>
          <w:rFonts w:ascii="Sylfaen" w:hAnsi="Sylfaen" w:cs="Tahoma"/>
          <w:color w:val="000000"/>
          <w:lang w:val="hy-AM"/>
        </w:rPr>
        <w:t xml:space="preserve"> ու </w:t>
      </w:r>
      <w:proofErr w:type="spellStart"/>
      <w:r w:rsidRPr="00AC1DDC">
        <w:rPr>
          <w:rFonts w:ascii="Sylfaen" w:hAnsi="Sylfaen" w:cs="Tahoma"/>
          <w:color w:val="000000"/>
          <w:lang w:val="hy-AM"/>
        </w:rPr>
        <w:t>թաղայինները</w:t>
      </w:r>
      <w:proofErr w:type="spellEnd"/>
      <w:r w:rsidRPr="00AC1DDC">
        <w:rPr>
          <w:rFonts w:ascii="Sylfaen" w:hAnsi="Sylfaen" w:cs="Tahoma"/>
          <w:color w:val="000000"/>
          <w:lang w:val="hy-AM"/>
        </w:rPr>
        <w:t>. ովքեր էին Աբովյան 22 ներխուժել. «Ժողովուրդ»</w:t>
      </w:r>
      <w:r w:rsidRPr="00AC1DDC">
        <w:rPr>
          <w:rStyle w:val="FootnoteReference"/>
          <w:rFonts w:ascii="Sylfaen" w:eastAsiaTheme="majorEastAsia" w:hAnsi="Sylfaen" w:cs="Tahoma"/>
          <w:color w:val="000000"/>
          <w:lang w:val="hy-AM"/>
        </w:rPr>
        <w:footnoteReference w:id="96"/>
      </w:r>
      <w:r w:rsidRPr="00AC1DDC">
        <w:rPr>
          <w:rFonts w:ascii="Sylfaen" w:hAnsi="Sylfaen" w:cs="Tahoma"/>
          <w:color w:val="000000"/>
          <w:lang w:val="hy-AM"/>
        </w:rPr>
        <w:t xml:space="preserve"> վերտառությամբ </w:t>
      </w:r>
      <w:r>
        <w:rPr>
          <w:rFonts w:ascii="Sylfaen" w:hAnsi="Sylfaen" w:cs="Tahoma"/>
          <w:color w:val="000000"/>
          <w:lang w:val="hy-AM"/>
        </w:rPr>
        <w:t>հոդվածներն էին</w:t>
      </w:r>
      <w:r w:rsidRPr="00D23AA5">
        <w:rPr>
          <w:rFonts w:ascii="Sylfaen" w:hAnsi="Sylfaen" w:cs="Tahoma"/>
          <w:color w:val="000000"/>
          <w:lang w:val="hy-AM"/>
        </w:rPr>
        <w:t xml:space="preserve">։ </w:t>
      </w:r>
    </w:p>
    <w:p w14:paraId="2B1BCECA" w14:textId="64D8D680" w:rsidR="006D68B3" w:rsidRDefault="006D68B3" w:rsidP="00E82AFC">
      <w:pPr>
        <w:pStyle w:val="NormalWeb"/>
        <w:shd w:val="clear" w:color="auto" w:fill="FFFFFF"/>
        <w:spacing w:before="0" w:beforeAutospacing="0" w:after="0" w:afterAutospacing="0" w:line="240" w:lineRule="auto"/>
        <w:ind w:firstLine="720"/>
        <w:textAlignment w:val="baseline"/>
        <w:rPr>
          <w:rFonts w:ascii="Sylfaen" w:hAnsi="Sylfaen" w:cs="Tahoma"/>
          <w:color w:val="000000"/>
          <w:lang w:val="hy-AM"/>
        </w:rPr>
      </w:pPr>
    </w:p>
    <w:p w14:paraId="2A6C0CC1" w14:textId="32AF71F0" w:rsidR="006D68B3" w:rsidRDefault="006D68B3" w:rsidP="006D68B3">
      <w:pPr>
        <w:shd w:val="clear" w:color="auto" w:fill="FFFFFF"/>
        <w:spacing w:after="0" w:line="240" w:lineRule="auto"/>
        <w:rPr>
          <w:rFonts w:ascii="Sylfaen" w:hAnsi="Sylfaen"/>
          <w:sz w:val="24"/>
          <w:szCs w:val="24"/>
          <w:lang w:val="hy-AM"/>
        </w:rPr>
      </w:pPr>
      <w:r>
        <w:rPr>
          <w:rFonts w:ascii="Sylfaen" w:hAnsi="Sylfaen" w:cs="Arial"/>
          <w:b/>
          <w:bCs/>
          <w:sz w:val="24"/>
          <w:szCs w:val="24"/>
          <w:shd w:val="clear" w:color="auto" w:fill="FFFFFF"/>
          <w:lang w:val="hy-AM"/>
        </w:rPr>
        <w:tab/>
      </w:r>
      <w:r w:rsidRPr="00422ACB">
        <w:rPr>
          <w:rFonts w:ascii="Sylfaen" w:hAnsi="Sylfaen" w:cs="Arial"/>
          <w:b/>
          <w:bCs/>
          <w:sz w:val="24"/>
          <w:szCs w:val="24"/>
          <w:shd w:val="clear" w:color="auto" w:fill="FFFFFF"/>
          <w:lang w:val="hy-AM"/>
        </w:rPr>
        <w:t>Մարտի 13-ին</w:t>
      </w:r>
      <w:r w:rsidRPr="00422ACB">
        <w:rPr>
          <w:rFonts w:ascii="Sylfaen" w:hAnsi="Sylfaen" w:cs="Arial"/>
          <w:sz w:val="24"/>
          <w:szCs w:val="24"/>
          <w:shd w:val="clear" w:color="auto" w:fill="FFFFFF"/>
          <w:lang w:val="hy-AM"/>
        </w:rPr>
        <w:t xml:space="preserve"> ՀՀ Սյունիքի մարզի Քաջարանի </w:t>
      </w:r>
      <w:proofErr w:type="spellStart"/>
      <w:r w:rsidRPr="00422ACB">
        <w:rPr>
          <w:rFonts w:ascii="Sylfaen" w:hAnsi="Sylfaen" w:cs="Arial"/>
          <w:sz w:val="24"/>
          <w:szCs w:val="24"/>
          <w:shd w:val="clear" w:color="auto" w:fill="FFFFFF"/>
          <w:lang w:val="hy-AM"/>
        </w:rPr>
        <w:t>համայնքապետարանը</w:t>
      </w:r>
      <w:proofErr w:type="spellEnd"/>
      <w:r w:rsidRPr="00422ACB">
        <w:rPr>
          <w:rFonts w:ascii="Sylfaen" w:hAnsi="Sylfaen" w:cs="Arial"/>
          <w:sz w:val="24"/>
          <w:szCs w:val="24"/>
          <w:shd w:val="clear" w:color="auto" w:fill="FFFFFF"/>
          <w:lang w:val="hy-AM"/>
        </w:rPr>
        <w:t xml:space="preserve"> դատական հայց է ներկայացրել </w:t>
      </w:r>
      <w:proofErr w:type="spellStart"/>
      <w:r w:rsidRPr="00422ACB">
        <w:rPr>
          <w:rFonts w:ascii="Sylfaen" w:hAnsi="Sylfaen" w:cs="Arial"/>
          <w:sz w:val="24"/>
          <w:szCs w:val="24"/>
          <w:shd w:val="clear" w:color="auto" w:fill="FFFFFF"/>
          <w:lang w:val="hy-AM"/>
        </w:rPr>
        <w:t>Երևանի</w:t>
      </w:r>
      <w:proofErr w:type="spellEnd"/>
      <w:r w:rsidRPr="00422ACB">
        <w:rPr>
          <w:rFonts w:ascii="Sylfaen" w:hAnsi="Sylfaen" w:cs="Arial"/>
          <w:sz w:val="24"/>
          <w:szCs w:val="24"/>
          <w:shd w:val="clear" w:color="auto" w:fill="FFFFFF"/>
          <w:lang w:val="hy-AM"/>
        </w:rPr>
        <w:t xml:space="preserve"> ընդհանուր իրավասության դատարան ընդդեմ «Օրագիր </w:t>
      </w:r>
      <w:proofErr w:type="spellStart"/>
      <w:r w:rsidRPr="00422ACB">
        <w:rPr>
          <w:rFonts w:ascii="Sylfaen" w:hAnsi="Sylfaen" w:cs="Arial"/>
          <w:sz w:val="24"/>
          <w:szCs w:val="24"/>
          <w:shd w:val="clear" w:color="auto" w:fill="FFFFFF"/>
          <w:lang w:val="hy-AM"/>
        </w:rPr>
        <w:t>Մեդիա</w:t>
      </w:r>
      <w:proofErr w:type="spellEnd"/>
      <w:r w:rsidRPr="00422ACB">
        <w:rPr>
          <w:rFonts w:ascii="Sylfaen" w:hAnsi="Sylfaen" w:cs="Arial"/>
          <w:sz w:val="24"/>
          <w:szCs w:val="24"/>
          <w:shd w:val="clear" w:color="auto" w:fill="FFFFFF"/>
          <w:lang w:val="hy-AM"/>
        </w:rPr>
        <w:t>» ՍՊԸ-ի՝ գործարար համբավն արատավորող, զրպարտություն համարվող տվյալները հերքելու, ներողություն խնդրելու և մեկ միլիոն դրամ փոխհատուցում վճարելու պահանջներով։ Հայցի առիթը փետրվարի 13-ին</w:t>
      </w:r>
      <w:r>
        <w:rPr>
          <w:rFonts w:ascii="Sylfaen" w:hAnsi="Sylfaen" w:cs="Arial"/>
          <w:sz w:val="24"/>
          <w:szCs w:val="24"/>
          <w:shd w:val="clear" w:color="auto" w:fill="FFFFFF"/>
          <w:lang w:val="hy-AM"/>
        </w:rPr>
        <w:t xml:space="preserve"> ՍՊԸ-ին պատկանող</w:t>
      </w:r>
      <w:r w:rsidRPr="00422ACB">
        <w:rPr>
          <w:rFonts w:ascii="Sylfaen" w:hAnsi="Sylfaen" w:cs="Arial"/>
          <w:sz w:val="24"/>
          <w:szCs w:val="24"/>
          <w:shd w:val="clear" w:color="auto" w:fill="FFFFFF"/>
          <w:lang w:val="hy-AM"/>
        </w:rPr>
        <w:t xml:space="preserve"> </w:t>
      </w:r>
      <w:proofErr w:type="spellStart"/>
      <w:r w:rsidRPr="00422ACB">
        <w:rPr>
          <w:rFonts w:ascii="Sylfaen" w:hAnsi="Sylfaen" w:cs="Arial"/>
          <w:i/>
          <w:iCs/>
          <w:sz w:val="24"/>
          <w:szCs w:val="24"/>
          <w:shd w:val="clear" w:color="auto" w:fill="FFFFFF"/>
          <w:lang w:val="hy-AM"/>
        </w:rPr>
        <w:t>Oragir.news</w:t>
      </w:r>
      <w:proofErr w:type="spellEnd"/>
      <w:r w:rsidRPr="00422ACB">
        <w:rPr>
          <w:rFonts w:ascii="Sylfaen" w:hAnsi="Sylfaen" w:cs="Arial"/>
          <w:sz w:val="24"/>
          <w:szCs w:val="24"/>
          <w:shd w:val="clear" w:color="auto" w:fill="FFFFFF"/>
          <w:lang w:val="hy-AM"/>
        </w:rPr>
        <w:t xml:space="preserve"> </w:t>
      </w:r>
      <w:proofErr w:type="spellStart"/>
      <w:r w:rsidRPr="00422ACB">
        <w:rPr>
          <w:rFonts w:ascii="Sylfaen" w:hAnsi="Sylfaen" w:cs="Arial"/>
          <w:sz w:val="24"/>
          <w:szCs w:val="24"/>
          <w:shd w:val="clear" w:color="auto" w:fill="FFFFFF"/>
          <w:lang w:val="hy-AM"/>
        </w:rPr>
        <w:t>կայքում</w:t>
      </w:r>
      <w:proofErr w:type="spellEnd"/>
      <w:r w:rsidRPr="00422ACB">
        <w:rPr>
          <w:rFonts w:ascii="Sylfaen" w:hAnsi="Sylfaen" w:cs="Arial"/>
          <w:sz w:val="24"/>
          <w:szCs w:val="24"/>
          <w:shd w:val="clear" w:color="auto" w:fill="FFFFFF"/>
          <w:lang w:val="hy-AM"/>
        </w:rPr>
        <w:t xml:space="preserve"> հրապարակված լուրն է, ըստ որի՝ Քաջարանի քաղաքապետին մեծ–մեծ խոսելու համար դանակահարել են</w:t>
      </w:r>
      <w:r w:rsidRPr="00422ACB">
        <w:rPr>
          <w:rStyle w:val="FootnoteReference"/>
          <w:rFonts w:ascii="Sylfaen" w:hAnsi="Sylfaen" w:cs="Arial"/>
          <w:sz w:val="24"/>
          <w:szCs w:val="24"/>
          <w:shd w:val="clear" w:color="auto" w:fill="FFFFFF"/>
          <w:lang w:val="hy-AM"/>
        </w:rPr>
        <w:footnoteReference w:id="97"/>
      </w:r>
      <w:r w:rsidRPr="00422ACB">
        <w:rPr>
          <w:rFonts w:ascii="Sylfaen" w:hAnsi="Sylfaen" w:cs="Arial"/>
          <w:sz w:val="24"/>
          <w:szCs w:val="24"/>
          <w:shd w:val="clear" w:color="auto" w:fill="FFFFFF"/>
          <w:lang w:val="hy-AM"/>
        </w:rPr>
        <w:t xml:space="preserve">։ Կայքն ավելի ուշ հերքում է կցել </w:t>
      </w:r>
      <w:r>
        <w:rPr>
          <w:rFonts w:ascii="Sylfaen" w:hAnsi="Sylfaen" w:cs="Arial"/>
          <w:sz w:val="24"/>
          <w:szCs w:val="24"/>
          <w:shd w:val="clear" w:color="auto" w:fill="FFFFFF"/>
          <w:lang w:val="hy-AM"/>
        </w:rPr>
        <w:t>այդ նյութ</w:t>
      </w:r>
      <w:r w:rsidRPr="00422ACB">
        <w:rPr>
          <w:rFonts w:ascii="Sylfaen" w:hAnsi="Sylfaen" w:cs="Arial"/>
          <w:sz w:val="24"/>
          <w:szCs w:val="24"/>
          <w:shd w:val="clear" w:color="auto" w:fill="FFFFFF"/>
          <w:lang w:val="hy-AM"/>
        </w:rPr>
        <w:t>ին, սակայն հայցվորին դա չի բավարարել։</w:t>
      </w:r>
      <w:r w:rsidRPr="00422ACB">
        <w:rPr>
          <w:rFonts w:ascii="Sylfaen" w:hAnsi="Sylfaen" w:cs="Arial"/>
          <w:sz w:val="24"/>
          <w:szCs w:val="24"/>
          <w:shd w:val="clear" w:color="auto" w:fill="FFFFFF"/>
          <w:lang w:val="hy-AM"/>
        </w:rPr>
        <w:br/>
      </w:r>
      <w:r w:rsidRPr="00422ACB">
        <w:rPr>
          <w:rFonts w:ascii="Sylfaen" w:hAnsi="Sylfaen" w:cs="Arial"/>
          <w:sz w:val="24"/>
          <w:szCs w:val="24"/>
          <w:shd w:val="clear" w:color="auto" w:fill="FFFFFF"/>
          <w:lang w:val="hy-AM"/>
        </w:rPr>
        <w:tab/>
        <w:t>Մարտի 21-ին հայցադիմումը թերությունների պատճառով վերադարձվել է, 25-ին՝ կրկին ներկայացվել։</w:t>
      </w:r>
    </w:p>
    <w:p w14:paraId="6DA9E967" w14:textId="77777777" w:rsidR="006D68B3" w:rsidRPr="00D23AA5" w:rsidRDefault="006D68B3" w:rsidP="00E82AFC">
      <w:pPr>
        <w:pStyle w:val="NormalWeb"/>
        <w:shd w:val="clear" w:color="auto" w:fill="FFFFFF"/>
        <w:spacing w:before="0" w:beforeAutospacing="0" w:after="0" w:afterAutospacing="0" w:line="240" w:lineRule="auto"/>
        <w:ind w:firstLine="720"/>
        <w:textAlignment w:val="baseline"/>
        <w:rPr>
          <w:rFonts w:ascii="Sylfaen" w:hAnsi="Sylfaen" w:cs="Tahoma"/>
          <w:color w:val="000000"/>
          <w:lang w:val="hy-AM"/>
        </w:rPr>
      </w:pPr>
    </w:p>
    <w:p w14:paraId="687E4A3D" w14:textId="77777777" w:rsidR="00E82AFC" w:rsidRPr="00F667A5" w:rsidRDefault="00E82AFC" w:rsidP="00E82AFC">
      <w:pPr>
        <w:spacing w:after="0" w:line="240" w:lineRule="auto"/>
        <w:rPr>
          <w:rFonts w:ascii="Sylfaen" w:hAnsi="Sylfaen" w:cs="Arian AMU"/>
          <w:b/>
          <w:bCs/>
          <w:sz w:val="24"/>
          <w:szCs w:val="24"/>
          <w:shd w:val="clear" w:color="auto" w:fill="FFFFFF"/>
          <w:lang w:val="hy-AM"/>
        </w:rPr>
      </w:pPr>
      <w:r w:rsidRPr="00D23AA5">
        <w:rPr>
          <w:rFonts w:ascii="Sylfaen" w:hAnsi="Sylfaen" w:cs="Arian AMU"/>
          <w:b/>
          <w:bCs/>
          <w:sz w:val="24"/>
          <w:szCs w:val="24"/>
          <w:shd w:val="clear" w:color="auto" w:fill="FFFFFF"/>
          <w:lang w:val="hy-AM"/>
        </w:rPr>
        <w:tab/>
        <w:t xml:space="preserve">Մարտի 17-ին </w:t>
      </w:r>
      <w:r>
        <w:rPr>
          <w:rFonts w:ascii="Sylfaen" w:hAnsi="Sylfaen" w:cs="Arian AMU"/>
          <w:sz w:val="24"/>
          <w:szCs w:val="24"/>
          <w:shd w:val="clear" w:color="auto" w:fill="FFFFFF"/>
          <w:lang w:val="hy-AM"/>
        </w:rPr>
        <w:t>Վ</w:t>
      </w:r>
      <w:r w:rsidRPr="00D23AA5">
        <w:rPr>
          <w:rFonts w:ascii="Sylfaen" w:hAnsi="Sylfaen" w:cs="Arian AMU"/>
          <w:sz w:val="24"/>
          <w:szCs w:val="24"/>
          <w:shd w:val="clear" w:color="auto" w:fill="FFFFFF"/>
          <w:lang w:val="hy-AM"/>
        </w:rPr>
        <w:t>երաքննիչ</w:t>
      </w:r>
      <w:r>
        <w:rPr>
          <w:rFonts w:ascii="Sylfaen" w:hAnsi="Sylfaen" w:cs="Arian AMU"/>
          <w:sz w:val="24"/>
          <w:szCs w:val="24"/>
          <w:shd w:val="clear" w:color="auto" w:fill="FFFFFF"/>
          <w:lang w:val="hy-AM"/>
        </w:rPr>
        <w:t xml:space="preserve"> քաղաքացիական</w:t>
      </w:r>
      <w:r w:rsidRPr="00D23AA5">
        <w:rPr>
          <w:rFonts w:ascii="Sylfaen" w:hAnsi="Sylfaen" w:cs="Arian AMU"/>
          <w:sz w:val="24"/>
          <w:szCs w:val="24"/>
          <w:shd w:val="clear" w:color="auto" w:fill="FFFFFF"/>
          <w:lang w:val="hy-AM"/>
        </w:rPr>
        <w:t xml:space="preserve"> դատարանը վարույթ է ընդունել</w:t>
      </w:r>
      <w:r w:rsidRPr="00D23AA5">
        <w:rPr>
          <w:rFonts w:ascii="Sylfaen" w:hAnsi="Sylfaen" w:cs="Arian AMU"/>
          <w:b/>
          <w:bCs/>
          <w:sz w:val="24"/>
          <w:szCs w:val="24"/>
          <w:shd w:val="clear" w:color="auto" w:fill="FFFFFF"/>
          <w:lang w:val="hy-AM"/>
        </w:rPr>
        <w:t xml:space="preserve"> </w:t>
      </w:r>
      <w:r w:rsidRPr="00D23AA5">
        <w:rPr>
          <w:rFonts w:ascii="Sylfaen" w:hAnsi="Sylfaen" w:cs="Arian AMU"/>
          <w:sz w:val="24"/>
          <w:szCs w:val="24"/>
          <w:shd w:val="clear" w:color="auto" w:fill="FFFFFF"/>
          <w:lang w:val="hy-AM"/>
        </w:rPr>
        <w:t xml:space="preserve">Քաղաքաշինության, տեխնիկական և </w:t>
      </w:r>
      <w:proofErr w:type="spellStart"/>
      <w:r w:rsidRPr="00D23AA5">
        <w:rPr>
          <w:rFonts w:ascii="Sylfaen" w:hAnsi="Sylfaen" w:cs="Arian AMU"/>
          <w:sz w:val="24"/>
          <w:szCs w:val="24"/>
          <w:shd w:val="clear" w:color="auto" w:fill="FFFFFF"/>
          <w:lang w:val="hy-AM"/>
        </w:rPr>
        <w:t>հրդեհային</w:t>
      </w:r>
      <w:proofErr w:type="spellEnd"/>
      <w:r w:rsidRPr="00D23AA5">
        <w:rPr>
          <w:rFonts w:ascii="Sylfaen" w:hAnsi="Sylfaen" w:cs="Arian AMU"/>
          <w:sz w:val="24"/>
          <w:szCs w:val="24"/>
          <w:shd w:val="clear" w:color="auto" w:fill="FFFFFF"/>
          <w:lang w:val="hy-AM"/>
        </w:rPr>
        <w:t xml:space="preserve"> անվտանգության տեսչական մարմնի՝ Հանրության հետ տարվող աշխատանքների</w:t>
      </w:r>
      <w:r w:rsidRPr="009668CA">
        <w:rPr>
          <w:rFonts w:ascii="Sylfaen" w:hAnsi="Sylfaen" w:cs="Arian AMU"/>
          <w:sz w:val="24"/>
          <w:szCs w:val="24"/>
          <w:shd w:val="clear" w:color="auto" w:fill="FFFFFF"/>
          <w:lang w:val="hy-AM"/>
        </w:rPr>
        <w:t xml:space="preserve"> բաժնի պետ Ելենա </w:t>
      </w:r>
      <w:proofErr w:type="spellStart"/>
      <w:r w:rsidRPr="009668CA">
        <w:rPr>
          <w:rFonts w:ascii="Sylfaen" w:hAnsi="Sylfaen" w:cs="Arian AMU"/>
          <w:sz w:val="24"/>
          <w:szCs w:val="24"/>
          <w:shd w:val="clear" w:color="auto" w:fill="FFFFFF"/>
          <w:lang w:val="hy-AM"/>
        </w:rPr>
        <w:t>Զոհրաբյան</w:t>
      </w:r>
      <w:r>
        <w:rPr>
          <w:rFonts w:ascii="Sylfaen" w:hAnsi="Sylfaen" w:cs="Arian AMU"/>
          <w:sz w:val="24"/>
          <w:szCs w:val="24"/>
          <w:shd w:val="clear" w:color="auto" w:fill="FFFFFF"/>
          <w:lang w:val="hy-AM"/>
        </w:rPr>
        <w:t>ն</w:t>
      </w:r>
      <w:proofErr w:type="spellEnd"/>
      <w:r>
        <w:rPr>
          <w:rFonts w:ascii="Sylfaen" w:hAnsi="Sylfaen" w:cs="Arian AMU"/>
          <w:sz w:val="24"/>
          <w:szCs w:val="24"/>
          <w:shd w:val="clear" w:color="auto" w:fill="FFFFFF"/>
          <w:lang w:val="hy-AM"/>
        </w:rPr>
        <w:t xml:space="preserve"> ընդդեմ լրագրող Սուսաննա Սիմոնյանի գործով պատասխանողի բողոքն ընդդեմ առաջին ատյանի դատարանի կայացրած վճռի, որով հայցը բավարարվել էր։</w:t>
      </w:r>
    </w:p>
    <w:p w14:paraId="4FF2FB33" w14:textId="77777777" w:rsidR="00E82AFC" w:rsidRPr="006E414D" w:rsidRDefault="00E82AFC" w:rsidP="00E82AFC">
      <w:pPr>
        <w:spacing w:after="0" w:line="240" w:lineRule="auto"/>
        <w:ind w:firstLine="720"/>
        <w:rPr>
          <w:rFonts w:ascii="Sylfaen" w:hAnsi="Sylfaen" w:cs="Arian AMU"/>
          <w:sz w:val="24"/>
          <w:szCs w:val="24"/>
          <w:shd w:val="clear" w:color="auto" w:fill="FFFFFF"/>
          <w:lang w:val="hy-AM"/>
        </w:rPr>
      </w:pPr>
      <w:r w:rsidRPr="00445604">
        <w:rPr>
          <w:rFonts w:ascii="Sylfaen" w:hAnsi="Sylfaen" w:cs="Arian AMU"/>
          <w:sz w:val="24"/>
          <w:szCs w:val="24"/>
          <w:shd w:val="clear" w:color="auto" w:fill="FFFFFF"/>
          <w:lang w:val="hy-AM"/>
        </w:rPr>
        <w:t>Հ</w:t>
      </w:r>
      <w:r w:rsidRPr="0043414F">
        <w:rPr>
          <w:rFonts w:ascii="Sylfaen" w:hAnsi="Sylfaen" w:cs="Arian AMU"/>
          <w:sz w:val="24"/>
          <w:szCs w:val="24"/>
          <w:shd w:val="clear" w:color="auto" w:fill="FFFFFF"/>
          <w:lang w:val="hy-AM"/>
        </w:rPr>
        <w:t>րապարակայնորեն ներողություն խնդրելու,</w:t>
      </w:r>
      <w:r>
        <w:rPr>
          <w:rFonts w:ascii="Sylfaen" w:hAnsi="Sylfaen" w:cs="Arian AMU"/>
          <w:sz w:val="24"/>
          <w:szCs w:val="24"/>
          <w:shd w:val="clear" w:color="auto" w:fill="FFFFFF"/>
          <w:lang w:val="hy-AM"/>
        </w:rPr>
        <w:t xml:space="preserve"> </w:t>
      </w:r>
      <w:proofErr w:type="spellStart"/>
      <w:r>
        <w:rPr>
          <w:rFonts w:ascii="Sylfaen" w:hAnsi="Sylfaen" w:cs="Arian AMU"/>
          <w:sz w:val="24"/>
          <w:szCs w:val="24"/>
          <w:shd w:val="clear" w:color="auto" w:fill="FFFFFF"/>
          <w:lang w:val="hy-AM"/>
        </w:rPr>
        <w:t>ֆեյսբուքյան</w:t>
      </w:r>
      <w:proofErr w:type="spellEnd"/>
      <w:r>
        <w:rPr>
          <w:rFonts w:ascii="Sylfaen" w:hAnsi="Sylfaen" w:cs="Arian AMU"/>
          <w:sz w:val="24"/>
          <w:szCs w:val="24"/>
          <w:shd w:val="clear" w:color="auto" w:fill="FFFFFF"/>
          <w:lang w:val="hy-AM"/>
        </w:rPr>
        <w:t xml:space="preserve"> գրառումը հեռացնելու,</w:t>
      </w:r>
      <w:r w:rsidRPr="0043414F">
        <w:rPr>
          <w:rFonts w:ascii="Sylfaen" w:hAnsi="Sylfaen" w:cs="Arian AMU"/>
          <w:sz w:val="24"/>
          <w:szCs w:val="24"/>
          <w:shd w:val="clear" w:color="auto" w:fill="FFFFFF"/>
          <w:lang w:val="hy-AM"/>
        </w:rPr>
        <w:t xml:space="preserve"> ինչպես նաև՝ սահմանված նվազագույն աշխատավարձի 2000 ապատիկի չափով փոխհատուցում վճարելու պահանջ</w:t>
      </w:r>
      <w:r>
        <w:rPr>
          <w:rFonts w:ascii="Sylfaen" w:hAnsi="Sylfaen" w:cs="Arian AMU"/>
          <w:sz w:val="24"/>
          <w:szCs w:val="24"/>
          <w:shd w:val="clear" w:color="auto" w:fill="FFFFFF"/>
          <w:lang w:val="hy-AM"/>
        </w:rPr>
        <w:t>ների վերաբերյալ</w:t>
      </w:r>
      <w:r w:rsidRPr="00021D5A">
        <w:rPr>
          <w:rFonts w:ascii="Sylfaen" w:hAnsi="Sylfaen" w:cs="Arian AMU"/>
          <w:sz w:val="24"/>
          <w:szCs w:val="24"/>
          <w:shd w:val="clear" w:color="auto" w:fill="FFFFFF"/>
          <w:lang w:val="hy-AM"/>
        </w:rPr>
        <w:t xml:space="preserve"> 2022թ</w:t>
      </w:r>
      <w:r w:rsidRPr="00021D5A">
        <w:rPr>
          <w:rFonts w:ascii="Times New Roman" w:hAnsi="Times New Roman" w:cs="Times New Roman"/>
          <w:sz w:val="24"/>
          <w:szCs w:val="24"/>
          <w:shd w:val="clear" w:color="auto" w:fill="FFFFFF"/>
          <w:lang w:val="hy-AM"/>
        </w:rPr>
        <w:t>․</w:t>
      </w:r>
      <w:r w:rsidRPr="00021D5A">
        <w:rPr>
          <w:rFonts w:ascii="Sylfaen" w:hAnsi="Sylfaen" w:cs="Arian AMU"/>
          <w:sz w:val="24"/>
          <w:szCs w:val="24"/>
          <w:shd w:val="clear" w:color="auto" w:fill="FFFFFF"/>
          <w:lang w:val="hy-AM"/>
        </w:rPr>
        <w:t xml:space="preserve"> սեպտեմբերի 19-ին</w:t>
      </w:r>
      <w:r>
        <w:rPr>
          <w:rFonts w:ascii="Sylfaen" w:hAnsi="Sylfaen" w:cs="Arian AMU"/>
          <w:sz w:val="24"/>
          <w:szCs w:val="24"/>
          <w:shd w:val="clear" w:color="auto" w:fill="FFFFFF"/>
          <w:lang w:val="hy-AM"/>
        </w:rPr>
        <w:t xml:space="preserve"> ներկայացված հայցի առիթը 2022թ</w:t>
      </w:r>
      <w:r w:rsidRPr="00021D5A">
        <w:rPr>
          <w:rFonts w:ascii="Times New Roman" w:hAnsi="Times New Roman" w:cs="Times New Roman"/>
          <w:sz w:val="24"/>
          <w:szCs w:val="24"/>
          <w:shd w:val="clear" w:color="auto" w:fill="FFFFFF"/>
          <w:lang w:val="hy-AM"/>
        </w:rPr>
        <w:t>․</w:t>
      </w:r>
      <w:r w:rsidRPr="00021D5A">
        <w:rPr>
          <w:rFonts w:ascii="Sylfaen" w:hAnsi="Sylfaen" w:cs="Arian AMU"/>
          <w:sz w:val="24"/>
          <w:szCs w:val="24"/>
          <w:shd w:val="clear" w:color="auto" w:fill="FFFFFF"/>
          <w:lang w:val="hy-AM"/>
        </w:rPr>
        <w:t xml:space="preserve"> օգոստոսի 16-ին լրագրողի </w:t>
      </w:r>
      <w:proofErr w:type="spellStart"/>
      <w:r w:rsidRPr="00021D5A">
        <w:rPr>
          <w:rFonts w:ascii="Sylfaen" w:hAnsi="Sylfaen" w:cs="Arian AMU"/>
          <w:sz w:val="24"/>
          <w:szCs w:val="24"/>
          <w:shd w:val="clear" w:color="auto" w:fill="FFFFFF"/>
          <w:lang w:val="hy-AM"/>
        </w:rPr>
        <w:t>ֆեյսբուքյան</w:t>
      </w:r>
      <w:proofErr w:type="spellEnd"/>
      <w:r w:rsidRPr="00021D5A">
        <w:rPr>
          <w:rFonts w:ascii="Sylfaen" w:hAnsi="Sylfaen" w:cs="Arian AMU"/>
          <w:sz w:val="24"/>
          <w:szCs w:val="24"/>
          <w:shd w:val="clear" w:color="auto" w:fill="FFFFFF"/>
          <w:lang w:val="hy-AM"/>
        </w:rPr>
        <w:t xml:space="preserve"> էջում կատար</w:t>
      </w:r>
      <w:r>
        <w:rPr>
          <w:rFonts w:ascii="Sylfaen" w:hAnsi="Sylfaen" w:cs="Arian AMU"/>
          <w:sz w:val="24"/>
          <w:szCs w:val="24"/>
          <w:shd w:val="clear" w:color="auto" w:fill="FFFFFF"/>
          <w:lang w:val="hy-AM"/>
        </w:rPr>
        <w:t>վ</w:t>
      </w:r>
      <w:r w:rsidRPr="00021D5A">
        <w:rPr>
          <w:rFonts w:ascii="Sylfaen" w:hAnsi="Sylfaen" w:cs="Arian AMU"/>
          <w:sz w:val="24"/>
          <w:szCs w:val="24"/>
          <w:shd w:val="clear" w:color="auto" w:fill="FFFFFF"/>
          <w:lang w:val="hy-AM"/>
        </w:rPr>
        <w:t xml:space="preserve">ած </w:t>
      </w:r>
      <w:proofErr w:type="spellStart"/>
      <w:r w:rsidRPr="00021D5A">
        <w:rPr>
          <w:rFonts w:ascii="Sylfaen" w:hAnsi="Sylfaen" w:cs="Arian AMU"/>
          <w:sz w:val="24"/>
          <w:szCs w:val="24"/>
          <w:shd w:val="clear" w:color="auto" w:fill="FFFFFF"/>
          <w:lang w:val="hy-AM"/>
        </w:rPr>
        <w:t>հետևյալ</w:t>
      </w:r>
      <w:proofErr w:type="spellEnd"/>
      <w:r>
        <w:rPr>
          <w:rFonts w:ascii="Sylfaen" w:hAnsi="Sylfaen" w:cs="Arian AMU"/>
          <w:sz w:val="24"/>
          <w:szCs w:val="24"/>
          <w:shd w:val="clear" w:color="auto" w:fill="FFFFFF"/>
          <w:lang w:val="hy-AM"/>
        </w:rPr>
        <w:t xml:space="preserve"> գրառումն է</w:t>
      </w:r>
      <w:r w:rsidRPr="00021D5A">
        <w:rPr>
          <w:rFonts w:ascii="Times New Roman" w:hAnsi="Times New Roman" w:cs="Times New Roman"/>
          <w:sz w:val="24"/>
          <w:szCs w:val="24"/>
          <w:shd w:val="clear" w:color="auto" w:fill="FFFFFF"/>
          <w:lang w:val="hy-AM"/>
        </w:rPr>
        <w:t>․</w:t>
      </w:r>
      <w:r w:rsidRPr="00021D5A">
        <w:rPr>
          <w:rFonts w:ascii="Sylfaen" w:hAnsi="Sylfaen" w:cs="Arian AMU"/>
          <w:sz w:val="24"/>
          <w:szCs w:val="24"/>
          <w:shd w:val="clear" w:color="auto" w:fill="FFFFFF"/>
          <w:lang w:val="hy-AM"/>
        </w:rPr>
        <w:t xml:space="preserve"> «Ելենա </w:t>
      </w:r>
      <w:proofErr w:type="spellStart"/>
      <w:r w:rsidRPr="00021D5A">
        <w:rPr>
          <w:rFonts w:ascii="Sylfaen" w:hAnsi="Sylfaen" w:cs="Arian AMU"/>
          <w:sz w:val="24"/>
          <w:szCs w:val="24"/>
          <w:shd w:val="clear" w:color="auto" w:fill="FFFFFF"/>
          <w:lang w:val="hy-AM"/>
        </w:rPr>
        <w:t>Զոհրաբյանի</w:t>
      </w:r>
      <w:proofErr w:type="spellEnd"/>
      <w:r w:rsidRPr="00021D5A">
        <w:rPr>
          <w:rFonts w:ascii="Sylfaen" w:hAnsi="Sylfaen" w:cs="Arian AMU"/>
          <w:sz w:val="24"/>
          <w:szCs w:val="24"/>
          <w:shd w:val="clear" w:color="auto" w:fill="FFFFFF"/>
          <w:lang w:val="hy-AM"/>
        </w:rPr>
        <w:t xml:space="preserve"> նման </w:t>
      </w:r>
      <w:proofErr w:type="spellStart"/>
      <w:r w:rsidRPr="00021D5A">
        <w:rPr>
          <w:rFonts w:ascii="Sylfaen" w:hAnsi="Sylfaen" w:cs="Arian AMU"/>
          <w:sz w:val="24"/>
          <w:szCs w:val="24"/>
          <w:shd w:val="clear" w:color="auto" w:fill="FFFFFF"/>
          <w:lang w:val="hy-AM"/>
        </w:rPr>
        <w:t>խոսնակներին</w:t>
      </w:r>
      <w:proofErr w:type="spellEnd"/>
      <w:r w:rsidRPr="00021D5A">
        <w:rPr>
          <w:rFonts w:ascii="Sylfaen" w:hAnsi="Sylfaen" w:cs="Arian AMU"/>
          <w:sz w:val="24"/>
          <w:szCs w:val="24"/>
          <w:shd w:val="clear" w:color="auto" w:fill="FFFFFF"/>
          <w:lang w:val="hy-AM"/>
        </w:rPr>
        <w:t xml:space="preserve">, որոնց առաքելությունը նստել փող ստանալ ու մեկ-մեկ շեֆի </w:t>
      </w:r>
      <w:proofErr w:type="spellStart"/>
      <w:r w:rsidRPr="00021D5A">
        <w:rPr>
          <w:rFonts w:ascii="Sylfaen" w:hAnsi="Sylfaen" w:cs="Arian AMU"/>
          <w:sz w:val="24"/>
          <w:szCs w:val="24"/>
          <w:shd w:val="clear" w:color="auto" w:fill="FFFFFF"/>
          <w:lang w:val="hy-AM"/>
        </w:rPr>
        <w:t>վրից</w:t>
      </w:r>
      <w:proofErr w:type="spellEnd"/>
      <w:r w:rsidRPr="00021D5A">
        <w:rPr>
          <w:rFonts w:ascii="Sylfaen" w:hAnsi="Sylfaen" w:cs="Arian AMU"/>
          <w:sz w:val="24"/>
          <w:szCs w:val="24"/>
          <w:shd w:val="clear" w:color="auto" w:fill="FFFFFF"/>
          <w:lang w:val="hy-AM"/>
        </w:rPr>
        <w:t xml:space="preserve"> թոզ մաքրելն է, առաջարկում եմ այսուհետ անվանել Մամուլի Խոզանակ»</w:t>
      </w:r>
      <w:r>
        <w:rPr>
          <w:rFonts w:ascii="Sylfaen" w:hAnsi="Sylfaen" w:cs="Arian AMU"/>
          <w:sz w:val="24"/>
          <w:szCs w:val="24"/>
          <w:shd w:val="clear" w:color="auto" w:fill="FFFFFF"/>
          <w:lang w:val="hy-AM"/>
        </w:rPr>
        <w:t>։</w:t>
      </w:r>
      <w:r>
        <w:rPr>
          <w:rFonts w:ascii="Sylfaen" w:hAnsi="Sylfaen" w:cs="Arian AMU"/>
          <w:sz w:val="24"/>
          <w:szCs w:val="24"/>
          <w:shd w:val="clear" w:color="auto" w:fill="FFFFFF"/>
          <w:lang w:val="hy-AM"/>
        </w:rPr>
        <w:br/>
      </w:r>
      <w:r>
        <w:rPr>
          <w:rFonts w:ascii="Sylfaen" w:hAnsi="Sylfaen" w:cs="Arian AMU"/>
          <w:sz w:val="24"/>
          <w:szCs w:val="24"/>
          <w:shd w:val="clear" w:color="auto" w:fill="FFFFFF"/>
          <w:lang w:val="hy-AM"/>
        </w:rPr>
        <w:tab/>
        <w:t>2024թ</w:t>
      </w:r>
      <w:r>
        <w:rPr>
          <w:rFonts w:ascii="Times New Roman" w:hAnsi="Times New Roman" w:cs="Times New Roman"/>
          <w:sz w:val="24"/>
          <w:szCs w:val="24"/>
          <w:shd w:val="clear" w:color="auto" w:fill="FFFFFF"/>
          <w:lang w:val="hy-AM"/>
        </w:rPr>
        <w:t>․</w:t>
      </w:r>
      <w:r>
        <w:rPr>
          <w:rFonts w:ascii="Sylfaen" w:hAnsi="Sylfaen" w:cs="Arian AMU"/>
          <w:sz w:val="24"/>
          <w:szCs w:val="24"/>
          <w:shd w:val="clear" w:color="auto" w:fill="FFFFFF"/>
          <w:lang w:val="hy-AM"/>
        </w:rPr>
        <w:t xml:space="preserve"> ն</w:t>
      </w:r>
      <w:r w:rsidRPr="00021D5A">
        <w:rPr>
          <w:rFonts w:ascii="Sylfaen" w:hAnsi="Sylfaen" w:cs="Arian AMU"/>
          <w:sz w:val="24"/>
          <w:szCs w:val="24"/>
          <w:shd w:val="clear" w:color="auto" w:fill="FFFFFF"/>
          <w:lang w:val="hy-AM"/>
        </w:rPr>
        <w:t>ոյեմբերի 14-ին հայցը բավարարվել է</w:t>
      </w:r>
      <w:r>
        <w:rPr>
          <w:rFonts w:ascii="Sylfaen" w:hAnsi="Sylfaen" w:cs="Arian AMU"/>
          <w:sz w:val="24"/>
          <w:szCs w:val="24"/>
          <w:shd w:val="clear" w:color="auto" w:fill="FFFFFF"/>
          <w:lang w:val="hy-AM"/>
        </w:rPr>
        <w:t>ր</w:t>
      </w:r>
      <w:r w:rsidRPr="00021D5A">
        <w:rPr>
          <w:rFonts w:ascii="Sylfaen" w:hAnsi="Sylfaen" w:cs="Arian AMU"/>
          <w:sz w:val="24"/>
          <w:szCs w:val="24"/>
          <w:shd w:val="clear" w:color="auto" w:fill="FFFFFF"/>
          <w:lang w:val="hy-AM"/>
        </w:rPr>
        <w:t xml:space="preserve"> մասնակի</w:t>
      </w:r>
      <w:r>
        <w:rPr>
          <w:rFonts w:ascii="Times New Roman" w:hAnsi="Times New Roman" w:cs="Times New Roman"/>
          <w:sz w:val="24"/>
          <w:szCs w:val="24"/>
          <w:shd w:val="clear" w:color="auto" w:fill="FFFFFF"/>
          <w:lang w:val="hy-AM"/>
        </w:rPr>
        <w:t>․</w:t>
      </w:r>
      <w:r>
        <w:rPr>
          <w:rFonts w:ascii="Sylfaen" w:hAnsi="Sylfaen" w:cs="Arian AMU"/>
          <w:sz w:val="24"/>
          <w:szCs w:val="24"/>
          <w:shd w:val="clear" w:color="auto" w:fill="FFFFFF"/>
          <w:lang w:val="hy-AM"/>
        </w:rPr>
        <w:t xml:space="preserve"> լրագրողը </w:t>
      </w:r>
      <w:proofErr w:type="spellStart"/>
      <w:r>
        <w:rPr>
          <w:rFonts w:ascii="Sylfaen" w:hAnsi="Sylfaen" w:cs="Arian AMU"/>
          <w:sz w:val="24"/>
          <w:szCs w:val="24"/>
          <w:shd w:val="clear" w:color="auto" w:fill="FFFFFF"/>
          <w:lang w:val="hy-AM"/>
        </w:rPr>
        <w:t>պարտավորեցվել</w:t>
      </w:r>
      <w:proofErr w:type="spellEnd"/>
      <w:r>
        <w:rPr>
          <w:rFonts w:ascii="Sylfaen" w:hAnsi="Sylfaen" w:cs="Arian AMU"/>
          <w:sz w:val="24"/>
          <w:szCs w:val="24"/>
          <w:shd w:val="clear" w:color="auto" w:fill="FFFFFF"/>
          <w:lang w:val="hy-AM"/>
        </w:rPr>
        <w:t xml:space="preserve"> էր հրապարակավ </w:t>
      </w:r>
      <w:r w:rsidRPr="00021D5A">
        <w:rPr>
          <w:rFonts w:ascii="Sylfaen" w:hAnsi="Sylfaen" w:cs="Arian AMU"/>
          <w:sz w:val="24"/>
          <w:szCs w:val="24"/>
          <w:shd w:val="clear" w:color="auto" w:fill="FFFFFF"/>
          <w:lang w:val="hy-AM"/>
        </w:rPr>
        <w:t>ներողություն խնդրել</w:t>
      </w:r>
      <w:r>
        <w:rPr>
          <w:rFonts w:ascii="Sylfaen" w:hAnsi="Sylfaen" w:cs="Arian AMU"/>
          <w:sz w:val="24"/>
          <w:szCs w:val="24"/>
          <w:shd w:val="clear" w:color="auto" w:fill="FFFFFF"/>
          <w:lang w:val="hy-AM"/>
        </w:rPr>
        <w:t xml:space="preserve">, հեռացնել գրառումը, վճարել </w:t>
      </w:r>
      <w:r w:rsidRPr="00021D5A">
        <w:rPr>
          <w:rFonts w:ascii="Sylfaen" w:hAnsi="Sylfaen" w:cs="Arian AMU"/>
          <w:sz w:val="24"/>
          <w:szCs w:val="24"/>
          <w:shd w:val="clear" w:color="auto" w:fill="FFFFFF"/>
          <w:lang w:val="hy-AM"/>
        </w:rPr>
        <w:t>100</w:t>
      </w:r>
      <w:r>
        <w:rPr>
          <w:rFonts w:ascii="Sylfaen" w:hAnsi="Sylfaen" w:cs="Arian AMU"/>
          <w:sz w:val="24"/>
          <w:szCs w:val="24"/>
          <w:shd w:val="clear" w:color="auto" w:fill="FFFFFF"/>
          <w:lang w:val="hy-AM"/>
        </w:rPr>
        <w:t xml:space="preserve"> հազար</w:t>
      </w:r>
      <w:r w:rsidRPr="00021D5A">
        <w:rPr>
          <w:rFonts w:ascii="Sylfaen" w:hAnsi="Sylfaen" w:cs="Arian AMU"/>
          <w:sz w:val="24"/>
          <w:szCs w:val="24"/>
          <w:shd w:val="clear" w:color="auto" w:fill="FFFFFF"/>
          <w:lang w:val="hy-AM"/>
        </w:rPr>
        <w:t xml:space="preserve"> դրամ</w:t>
      </w:r>
      <w:r>
        <w:rPr>
          <w:rFonts w:ascii="Sylfaen" w:hAnsi="Sylfaen" w:cs="Arian AMU"/>
          <w:sz w:val="24"/>
          <w:szCs w:val="24"/>
          <w:shd w:val="clear" w:color="auto" w:fill="FFFFFF"/>
          <w:lang w:val="hy-AM"/>
        </w:rPr>
        <w:t xml:space="preserve"> փոխհատուցում,</w:t>
      </w:r>
      <w:r w:rsidRPr="00021D5A">
        <w:rPr>
          <w:rFonts w:ascii="Sylfaen" w:hAnsi="Sylfaen" w:cs="Arian AMU"/>
          <w:sz w:val="24"/>
          <w:szCs w:val="24"/>
          <w:shd w:val="clear" w:color="auto" w:fill="FFFFFF"/>
          <w:lang w:val="hy-AM"/>
        </w:rPr>
        <w:t xml:space="preserve"> ինչպես </w:t>
      </w:r>
      <w:r>
        <w:rPr>
          <w:rFonts w:ascii="Sylfaen" w:hAnsi="Sylfaen" w:cs="Arian AMU"/>
          <w:sz w:val="24"/>
          <w:szCs w:val="24"/>
          <w:shd w:val="clear" w:color="auto" w:fill="FFFFFF"/>
          <w:lang w:val="hy-AM"/>
        </w:rPr>
        <w:t>նաև</w:t>
      </w:r>
      <w:r w:rsidRPr="00021D5A">
        <w:rPr>
          <w:rFonts w:ascii="Sylfaen" w:hAnsi="Sylfaen" w:cs="Arian AMU"/>
          <w:sz w:val="24"/>
          <w:szCs w:val="24"/>
          <w:shd w:val="clear" w:color="auto" w:fill="FFFFFF"/>
          <w:lang w:val="hy-AM"/>
        </w:rPr>
        <w:t>՝ 23</w:t>
      </w:r>
      <w:r>
        <w:rPr>
          <w:rFonts w:ascii="Sylfaen" w:hAnsi="Sylfaen" w:cs="Arian AMU"/>
          <w:sz w:val="24"/>
          <w:szCs w:val="24"/>
          <w:shd w:val="clear" w:color="auto" w:fill="FFFFFF"/>
          <w:lang w:val="hy-AM"/>
        </w:rPr>
        <w:t xml:space="preserve"> հազար</w:t>
      </w:r>
      <w:r w:rsidRPr="00021D5A">
        <w:rPr>
          <w:rFonts w:ascii="Sylfaen" w:hAnsi="Sylfaen" w:cs="Arian AMU"/>
          <w:sz w:val="24"/>
          <w:szCs w:val="24"/>
          <w:shd w:val="clear" w:color="auto" w:fill="FFFFFF"/>
          <w:lang w:val="hy-AM"/>
        </w:rPr>
        <w:t xml:space="preserve"> դրամ </w:t>
      </w:r>
      <w:proofErr w:type="spellStart"/>
      <w:r w:rsidRPr="00021D5A">
        <w:rPr>
          <w:rFonts w:ascii="Sylfaen" w:hAnsi="Sylfaen" w:cs="Arian AMU"/>
          <w:sz w:val="24"/>
          <w:szCs w:val="24"/>
          <w:shd w:val="clear" w:color="auto" w:fill="FFFFFF"/>
          <w:lang w:val="hy-AM"/>
        </w:rPr>
        <w:t>պետտուրքի</w:t>
      </w:r>
      <w:proofErr w:type="spellEnd"/>
      <w:r w:rsidRPr="00021D5A">
        <w:rPr>
          <w:rFonts w:ascii="Sylfaen" w:hAnsi="Sylfaen" w:cs="Arian AMU"/>
          <w:sz w:val="24"/>
          <w:szCs w:val="24"/>
          <w:shd w:val="clear" w:color="auto" w:fill="FFFFFF"/>
          <w:lang w:val="hy-AM"/>
        </w:rPr>
        <w:t xml:space="preserve"> գումար:</w:t>
      </w:r>
      <w:r>
        <w:rPr>
          <w:rFonts w:ascii="Sylfaen" w:hAnsi="Sylfaen" w:cs="Arian AMU"/>
          <w:sz w:val="24"/>
          <w:szCs w:val="24"/>
          <w:shd w:val="clear" w:color="auto" w:fill="FFFFFF"/>
          <w:lang w:val="hy-AM"/>
        </w:rPr>
        <w:t xml:space="preserve"> Դեկտեմբերի </w:t>
      </w:r>
      <w:r w:rsidRPr="008134FE">
        <w:rPr>
          <w:rFonts w:ascii="Sylfaen" w:hAnsi="Sylfaen" w:cs="Arian AMU"/>
          <w:sz w:val="24"/>
          <w:szCs w:val="24"/>
          <w:shd w:val="clear" w:color="auto" w:fill="FFFFFF"/>
          <w:lang w:val="hy-AM"/>
        </w:rPr>
        <w:t>16-ին պատասխանողը բողոք</w:t>
      </w:r>
      <w:r>
        <w:rPr>
          <w:rFonts w:ascii="Sylfaen" w:hAnsi="Sylfaen" w:cs="Arian AMU"/>
          <w:sz w:val="24"/>
          <w:szCs w:val="24"/>
          <w:shd w:val="clear" w:color="auto" w:fill="FFFFFF"/>
          <w:lang w:val="hy-AM"/>
        </w:rPr>
        <w:t xml:space="preserve"> էր ներկայացրել </w:t>
      </w:r>
      <w:r w:rsidRPr="008134FE">
        <w:rPr>
          <w:rFonts w:ascii="Sylfaen" w:hAnsi="Sylfaen" w:cs="Arian AMU"/>
          <w:sz w:val="24"/>
          <w:szCs w:val="24"/>
          <w:shd w:val="clear" w:color="auto" w:fill="FFFFFF"/>
          <w:lang w:val="hy-AM"/>
        </w:rPr>
        <w:t>վերաքննիչ ատյան։</w:t>
      </w:r>
      <w:r w:rsidRPr="004F06EA">
        <w:rPr>
          <w:rFonts w:ascii="Sylfaen" w:hAnsi="Sylfaen" w:cs="Segoe UI Historic"/>
          <w:b/>
          <w:color w:val="050505"/>
          <w:lang w:val="hy-AM"/>
        </w:rPr>
        <w:br/>
      </w:r>
    </w:p>
    <w:p w14:paraId="379BA2BA" w14:textId="77777777" w:rsidR="00E82AFC" w:rsidRPr="004F06EA" w:rsidRDefault="00E82AFC" w:rsidP="00E82AFC">
      <w:pPr>
        <w:spacing w:after="0" w:line="240" w:lineRule="auto"/>
        <w:rPr>
          <w:rFonts w:ascii="Sylfaen" w:hAnsi="Sylfaen"/>
          <w:b/>
          <w:sz w:val="24"/>
          <w:szCs w:val="24"/>
          <w:lang w:val="hy-AM"/>
        </w:rPr>
      </w:pPr>
      <w:r w:rsidRPr="004F06EA">
        <w:rPr>
          <w:rFonts w:ascii="Sylfaen" w:eastAsia="Times New Roman" w:hAnsi="Sylfaen" w:cs="Segoe UI Historic"/>
          <w:b/>
          <w:color w:val="050505"/>
          <w:sz w:val="24"/>
          <w:szCs w:val="24"/>
          <w:lang w:val="hy-AM"/>
        </w:rPr>
        <w:tab/>
      </w:r>
      <w:r w:rsidRPr="00D23AA5">
        <w:rPr>
          <w:rFonts w:ascii="Sylfaen" w:hAnsi="Sylfaen"/>
          <w:b/>
          <w:bCs/>
          <w:sz w:val="24"/>
          <w:szCs w:val="24"/>
          <w:lang w:val="hy-AM"/>
        </w:rPr>
        <w:t>Մարտի 18-ին</w:t>
      </w:r>
      <w:r w:rsidRPr="00D23AA5">
        <w:rPr>
          <w:rFonts w:ascii="Sylfaen" w:hAnsi="Sylfaen"/>
          <w:sz w:val="24"/>
          <w:szCs w:val="24"/>
          <w:lang w:val="hy-AM"/>
        </w:rPr>
        <w:t xml:space="preserve"> </w:t>
      </w:r>
      <w:proofErr w:type="spellStart"/>
      <w:r w:rsidRPr="00D23AA5">
        <w:rPr>
          <w:rFonts w:ascii="Sylfaen" w:hAnsi="Sylfaen"/>
          <w:sz w:val="24"/>
          <w:szCs w:val="24"/>
          <w:lang w:val="hy-AM"/>
        </w:rPr>
        <w:t>Երևանի</w:t>
      </w:r>
      <w:proofErr w:type="spellEnd"/>
      <w:r w:rsidRPr="00D23AA5">
        <w:rPr>
          <w:rFonts w:ascii="Sylfaen" w:hAnsi="Sylfaen"/>
          <w:sz w:val="24"/>
          <w:szCs w:val="24"/>
          <w:lang w:val="hy-AM"/>
        </w:rPr>
        <w:t xml:space="preserve"> ընդհանուր իրավասության դատարանում կայացել է քաղաքացի</w:t>
      </w:r>
      <w:r w:rsidRPr="00D23AA5">
        <w:rPr>
          <w:rFonts w:ascii="Sylfaen" w:hAnsi="Sylfaen"/>
          <w:b/>
          <w:sz w:val="24"/>
          <w:szCs w:val="24"/>
          <w:lang w:val="hy-AM"/>
        </w:rPr>
        <w:t xml:space="preserve"> </w:t>
      </w:r>
      <w:proofErr w:type="spellStart"/>
      <w:r w:rsidRPr="00D23AA5">
        <w:rPr>
          <w:rFonts w:ascii="Sylfaen" w:hAnsi="Sylfaen"/>
          <w:sz w:val="24"/>
          <w:szCs w:val="24"/>
          <w:lang w:val="hy-AM"/>
        </w:rPr>
        <w:t>Սիրանուշ</w:t>
      </w:r>
      <w:proofErr w:type="spellEnd"/>
      <w:r w:rsidRPr="00D23AA5">
        <w:rPr>
          <w:rFonts w:ascii="Sylfaen" w:hAnsi="Sylfaen"/>
          <w:sz w:val="24"/>
          <w:szCs w:val="24"/>
          <w:lang w:val="hy-AM"/>
        </w:rPr>
        <w:t xml:space="preserve"> </w:t>
      </w:r>
      <w:proofErr w:type="spellStart"/>
      <w:r w:rsidRPr="00D23AA5">
        <w:rPr>
          <w:rFonts w:ascii="Sylfaen" w:hAnsi="Sylfaen"/>
          <w:sz w:val="24"/>
          <w:szCs w:val="24"/>
          <w:lang w:val="hy-AM"/>
        </w:rPr>
        <w:t>Աբելյանն</w:t>
      </w:r>
      <w:proofErr w:type="spellEnd"/>
      <w:r w:rsidRPr="00D23AA5">
        <w:rPr>
          <w:rFonts w:ascii="Sylfaen" w:hAnsi="Sylfaen"/>
          <w:sz w:val="24"/>
          <w:szCs w:val="24"/>
          <w:lang w:val="hy-AM"/>
        </w:rPr>
        <w:t xml:space="preserve"> ընդդեմ </w:t>
      </w:r>
      <w:r w:rsidRPr="00D23AA5">
        <w:rPr>
          <w:rFonts w:ascii="Sylfaen" w:hAnsi="Sylfaen"/>
          <w:i/>
          <w:iCs/>
          <w:sz w:val="24"/>
          <w:szCs w:val="24"/>
          <w:lang w:val="hy-AM"/>
        </w:rPr>
        <w:t>Politcom.am</w:t>
      </w:r>
      <w:r w:rsidRPr="00D23AA5">
        <w:rPr>
          <w:rFonts w:ascii="Sylfaen" w:hAnsi="Sylfaen"/>
          <w:sz w:val="24"/>
          <w:szCs w:val="24"/>
          <w:lang w:val="hy-AM"/>
        </w:rPr>
        <w:t xml:space="preserve"> լրատվական կայքի գործադիր տնօրեն Լիլիթ </w:t>
      </w:r>
      <w:proofErr w:type="spellStart"/>
      <w:r w:rsidRPr="00D23AA5">
        <w:rPr>
          <w:rFonts w:ascii="Sylfaen" w:hAnsi="Sylfaen"/>
          <w:sz w:val="24"/>
          <w:szCs w:val="24"/>
          <w:lang w:val="hy-AM"/>
        </w:rPr>
        <w:t>Սիլանյանի</w:t>
      </w:r>
      <w:proofErr w:type="spellEnd"/>
      <w:r w:rsidRPr="004F06EA">
        <w:rPr>
          <w:rFonts w:ascii="Sylfaen" w:hAnsi="Sylfaen"/>
          <w:sz w:val="24"/>
          <w:szCs w:val="24"/>
          <w:lang w:val="hy-AM"/>
        </w:rPr>
        <w:t xml:space="preserve"> գործով հերթական դատական նիստը՝ զրպարտության համար ներողություն խնդրելու և հերքում հրապարակելու </w:t>
      </w:r>
      <w:r>
        <w:rPr>
          <w:rFonts w:ascii="Sylfaen" w:hAnsi="Sylfaen"/>
          <w:sz w:val="24"/>
          <w:szCs w:val="24"/>
          <w:lang w:val="hy-AM"/>
        </w:rPr>
        <w:t>պահանջների վերաբերյալ</w:t>
      </w:r>
      <w:r w:rsidRPr="004F06EA">
        <w:rPr>
          <w:rFonts w:ascii="Sylfaen" w:hAnsi="Sylfaen"/>
          <w:sz w:val="24"/>
          <w:szCs w:val="24"/>
          <w:lang w:val="hy-AM"/>
        </w:rPr>
        <w:t>:</w:t>
      </w:r>
    </w:p>
    <w:p w14:paraId="68BE932F" w14:textId="77777777" w:rsidR="00E82AFC" w:rsidRPr="004F06EA" w:rsidRDefault="00E82AFC" w:rsidP="00E82AFC">
      <w:pPr>
        <w:pStyle w:val="NormalWeb"/>
        <w:spacing w:before="0" w:beforeAutospacing="0" w:after="0" w:afterAutospacing="0" w:line="240" w:lineRule="auto"/>
        <w:ind w:firstLine="720"/>
        <w:textAlignment w:val="baseline"/>
        <w:rPr>
          <w:rFonts w:ascii="Sylfaen" w:eastAsiaTheme="minorEastAsia" w:hAnsi="Sylfaen" w:cstheme="minorBidi"/>
          <w:lang w:val="hy-AM" w:eastAsia="en-US"/>
        </w:rPr>
      </w:pPr>
      <w:r w:rsidRPr="004F06EA">
        <w:rPr>
          <w:rFonts w:ascii="Sylfaen" w:hAnsi="Sylfaen"/>
          <w:lang w:val="hy-AM"/>
        </w:rPr>
        <w:lastRenderedPageBreak/>
        <w:t>Հայցը ներկայացվել է 2021թ. սեպտեմբերի 3-ին, իսկ</w:t>
      </w:r>
      <w:r w:rsidRPr="004F06EA">
        <w:rPr>
          <w:rFonts w:ascii="Sylfaen" w:eastAsiaTheme="minorEastAsia" w:hAnsi="Sylfaen" w:cstheme="minorBidi"/>
          <w:lang w:val="hy-AM" w:eastAsia="en-US"/>
        </w:rPr>
        <w:t xml:space="preserve"> առիթը եղել է </w:t>
      </w:r>
      <w:proofErr w:type="spellStart"/>
      <w:r w:rsidRPr="004F06EA">
        <w:rPr>
          <w:rFonts w:ascii="Sylfaen" w:eastAsiaTheme="minorEastAsia" w:hAnsi="Sylfaen" w:cstheme="minorBidi"/>
          <w:lang w:val="hy-AM" w:eastAsia="en-US"/>
        </w:rPr>
        <w:t>կայքում</w:t>
      </w:r>
      <w:proofErr w:type="spellEnd"/>
      <w:r w:rsidRPr="004F06EA">
        <w:rPr>
          <w:rFonts w:ascii="Sylfaen" w:eastAsiaTheme="minorEastAsia" w:hAnsi="Sylfaen" w:cstheme="minorBidi"/>
          <w:lang w:val="hy-AM" w:eastAsia="en-US"/>
        </w:rPr>
        <w:t xml:space="preserve"> տեղադրված լուրը՝ բանկերից մեկում վարկերի տրամադրման հետ կապված խնդրի մասին: Հրապարակումից հետո բանկի աշխատակիցը՝ հայցվորը, անհամաձայնություն է հայտնել նյութի առնչությամբ, ինչի արդյունքում այն հեռացվել է </w:t>
      </w:r>
      <w:proofErr w:type="spellStart"/>
      <w:r w:rsidRPr="004F06EA">
        <w:rPr>
          <w:rFonts w:ascii="Sylfaen" w:eastAsiaTheme="minorEastAsia" w:hAnsi="Sylfaen" w:cstheme="minorBidi"/>
          <w:lang w:val="hy-AM" w:eastAsia="en-US"/>
        </w:rPr>
        <w:t>կայքից</w:t>
      </w:r>
      <w:proofErr w:type="spellEnd"/>
      <w:r w:rsidRPr="004F06EA">
        <w:rPr>
          <w:rFonts w:ascii="Sylfaen" w:eastAsiaTheme="minorEastAsia" w:hAnsi="Sylfaen" w:cstheme="minorBidi"/>
          <w:lang w:val="hy-AM" w:eastAsia="en-US"/>
        </w:rPr>
        <w:t>։ Լրատվամիջոցի պատասխանատուն առաջարկել է հրապարակել նաև բանկի տեսակետը, սակայն հայցվորը չի համաձայնել և դիմել է դատարան։</w:t>
      </w:r>
    </w:p>
    <w:p w14:paraId="7972AF78" w14:textId="66DEE28E" w:rsidR="006D68B3" w:rsidRDefault="00E82AFC" w:rsidP="003809F5">
      <w:pPr>
        <w:pStyle w:val="NormalWeb"/>
        <w:spacing w:before="0" w:beforeAutospacing="0" w:after="0" w:afterAutospacing="0" w:line="240" w:lineRule="auto"/>
        <w:ind w:firstLine="720"/>
        <w:textAlignment w:val="baseline"/>
        <w:rPr>
          <w:rFonts w:ascii="Sylfaen" w:hAnsi="Sylfaen"/>
          <w:lang w:val="hy-AM"/>
        </w:rPr>
      </w:pPr>
      <w:r>
        <w:rPr>
          <w:rFonts w:ascii="Sylfaen" w:hAnsi="Sylfaen" w:cs="Sylfaen"/>
          <w:lang w:val="hy-AM"/>
        </w:rPr>
        <w:t>Հաջորդ դ</w:t>
      </w:r>
      <w:r>
        <w:rPr>
          <w:rFonts w:ascii="Sylfaen" w:hAnsi="Sylfaen"/>
          <w:lang w:val="hy-AM"/>
        </w:rPr>
        <w:t>ատական</w:t>
      </w:r>
      <w:r>
        <w:rPr>
          <w:rFonts w:ascii="Sylfaen" w:hAnsi="Sylfaen" w:cs="Sylfaen"/>
          <w:lang w:val="hy-AM"/>
        </w:rPr>
        <w:t xml:space="preserve"> նիստը նշանակվել է հ</w:t>
      </w:r>
      <w:r>
        <w:rPr>
          <w:rFonts w:ascii="Sylfaen" w:hAnsi="Sylfaen"/>
          <w:lang w:val="hy-AM"/>
        </w:rPr>
        <w:t xml:space="preserve">ունիսի </w:t>
      </w:r>
      <w:r w:rsidRPr="005F7E6F">
        <w:rPr>
          <w:rFonts w:ascii="Sylfaen" w:hAnsi="Sylfaen"/>
          <w:lang w:val="hy-AM"/>
        </w:rPr>
        <w:t>9</w:t>
      </w:r>
      <w:r>
        <w:rPr>
          <w:rFonts w:ascii="Sylfaen" w:hAnsi="Sylfaen"/>
          <w:lang w:val="hy-AM"/>
        </w:rPr>
        <w:t>-ին։</w:t>
      </w:r>
      <w:r w:rsidR="00FB28CB">
        <w:rPr>
          <w:rFonts w:ascii="Sylfaen" w:hAnsi="Sylfaen"/>
          <w:lang w:val="hy-AM"/>
        </w:rPr>
        <w:br/>
      </w:r>
    </w:p>
    <w:p w14:paraId="50B007D0" w14:textId="45634466" w:rsidR="006D68B3" w:rsidRDefault="006D68B3" w:rsidP="003809F5">
      <w:pPr>
        <w:pStyle w:val="Heading1"/>
        <w:shd w:val="clear" w:color="auto" w:fill="FFFFFF"/>
        <w:spacing w:before="0"/>
        <w:ind w:firstLine="708"/>
        <w:textAlignment w:val="baseline"/>
        <w:rPr>
          <w:rFonts w:ascii="Sylfaen" w:hAnsi="Sylfaen"/>
          <w:color w:val="auto"/>
          <w:sz w:val="24"/>
          <w:szCs w:val="24"/>
          <w:lang w:val="hy-AM"/>
        </w:rPr>
      </w:pPr>
      <w:r w:rsidRPr="00011AC7">
        <w:rPr>
          <w:rFonts w:ascii="Sylfaen" w:hAnsi="Sylfaen"/>
          <w:b/>
          <w:bCs/>
          <w:color w:val="auto"/>
          <w:sz w:val="24"/>
          <w:szCs w:val="24"/>
          <w:lang w:val="hy-AM"/>
        </w:rPr>
        <w:t xml:space="preserve">Մարտի 18-ին </w:t>
      </w:r>
      <w:r w:rsidRPr="00011AC7">
        <w:rPr>
          <w:rFonts w:ascii="Sylfaen" w:hAnsi="Sylfaen"/>
          <w:color w:val="auto"/>
          <w:sz w:val="24"/>
          <w:szCs w:val="24"/>
          <w:lang w:val="hy-AM"/>
        </w:rPr>
        <w:t>քաղաքացի Արսեն Ավետիսյանը դատական հայց է ներկայացրել ընդդեմ «Հետաքննող լրագրողներ» ՀԿ</w:t>
      </w:r>
      <w:r>
        <w:rPr>
          <w:rFonts w:ascii="Sylfaen" w:hAnsi="Sylfaen"/>
          <w:color w:val="auto"/>
          <w:sz w:val="24"/>
          <w:szCs w:val="24"/>
          <w:lang w:val="hy-AM"/>
        </w:rPr>
        <w:t>-ին պատկանող</w:t>
      </w:r>
      <w:r w:rsidRPr="00011AC7">
        <w:rPr>
          <w:rFonts w:ascii="Sylfaen" w:hAnsi="Sylfaen"/>
          <w:color w:val="auto"/>
          <w:sz w:val="24"/>
          <w:szCs w:val="24"/>
          <w:lang w:val="hy-AM"/>
        </w:rPr>
        <w:t xml:space="preserve"> «Հետք» </w:t>
      </w:r>
      <w:proofErr w:type="spellStart"/>
      <w:r>
        <w:rPr>
          <w:rFonts w:ascii="Sylfaen" w:hAnsi="Sylfaen"/>
          <w:color w:val="auto"/>
          <w:sz w:val="24"/>
          <w:szCs w:val="24"/>
          <w:lang w:val="hy-AM"/>
        </w:rPr>
        <w:t>առցանց</w:t>
      </w:r>
      <w:proofErr w:type="spellEnd"/>
      <w:r>
        <w:rPr>
          <w:rFonts w:ascii="Sylfaen" w:hAnsi="Sylfaen"/>
          <w:color w:val="auto"/>
          <w:sz w:val="24"/>
          <w:szCs w:val="24"/>
          <w:lang w:val="hy-AM"/>
        </w:rPr>
        <w:t xml:space="preserve"> պարբերականի՝</w:t>
      </w:r>
      <w:r w:rsidRPr="00011AC7">
        <w:rPr>
          <w:rFonts w:ascii="Sylfaen" w:hAnsi="Sylfaen"/>
          <w:color w:val="auto"/>
          <w:sz w:val="24"/>
          <w:szCs w:val="24"/>
          <w:lang w:val="hy-AM"/>
        </w:rPr>
        <w:t xml:space="preserve"> ներողություն խնդրելու, զրպարտություն համարվող տվյալները հերքելու, ինչպես նաև փոխհատուցում վճարելու պահանջներով։</w:t>
      </w:r>
      <w:r w:rsidRPr="00011AC7">
        <w:rPr>
          <w:rFonts w:ascii="Sylfaen" w:hAnsi="Sylfaen"/>
          <w:color w:val="auto"/>
          <w:sz w:val="24"/>
          <w:szCs w:val="24"/>
          <w:lang w:val="hy-AM"/>
        </w:rPr>
        <w:br/>
      </w:r>
      <w:r w:rsidRPr="00011AC7">
        <w:rPr>
          <w:rFonts w:ascii="Sylfaen" w:hAnsi="Sylfaen"/>
          <w:color w:val="auto"/>
          <w:sz w:val="24"/>
          <w:szCs w:val="24"/>
          <w:lang w:val="hy-AM"/>
        </w:rPr>
        <w:tab/>
        <w:t xml:space="preserve">Հայցի առիթը </w:t>
      </w:r>
      <w:r w:rsidRPr="00011AC7">
        <w:rPr>
          <w:rFonts w:ascii="Sylfaen" w:hAnsi="Sylfaen"/>
          <w:color w:val="auto"/>
          <w:sz w:val="24"/>
          <w:szCs w:val="24"/>
          <w:shd w:val="clear" w:color="auto" w:fill="FFFFFF"/>
          <w:lang w:val="hy-AM"/>
        </w:rPr>
        <w:t>2024թ</w:t>
      </w:r>
      <w:r w:rsidRPr="00011AC7">
        <w:rPr>
          <w:rFonts w:ascii="Times New Roman" w:hAnsi="Times New Roman" w:cs="Times New Roman"/>
          <w:color w:val="auto"/>
          <w:sz w:val="24"/>
          <w:szCs w:val="24"/>
          <w:shd w:val="clear" w:color="auto" w:fill="FFFFFF"/>
          <w:lang w:val="hy-AM"/>
        </w:rPr>
        <w:t>․</w:t>
      </w:r>
      <w:r>
        <w:rPr>
          <w:rFonts w:ascii="Times New Roman" w:hAnsi="Times New Roman" w:cs="Times New Roman"/>
          <w:color w:val="auto"/>
          <w:sz w:val="24"/>
          <w:szCs w:val="24"/>
          <w:shd w:val="clear" w:color="auto" w:fill="FFFFFF"/>
          <w:lang w:val="hy-AM"/>
        </w:rPr>
        <w:t xml:space="preserve"> </w:t>
      </w:r>
      <w:r w:rsidRPr="00011AC7">
        <w:rPr>
          <w:rFonts w:ascii="Sylfaen" w:hAnsi="Sylfaen"/>
          <w:color w:val="auto"/>
          <w:sz w:val="24"/>
          <w:szCs w:val="24"/>
          <w:lang w:val="hy-AM"/>
        </w:rPr>
        <w:t>հոկտեմբերի 31-ին</w:t>
      </w:r>
      <w:r w:rsidRPr="00011AC7">
        <w:rPr>
          <w:rStyle w:val="FootnoteReference"/>
          <w:rFonts w:ascii="Sylfaen" w:hAnsi="Sylfaen"/>
          <w:color w:val="auto"/>
          <w:sz w:val="24"/>
          <w:szCs w:val="24"/>
          <w:lang w:val="hy-AM"/>
        </w:rPr>
        <w:footnoteReference w:id="98"/>
      </w:r>
      <w:r w:rsidRPr="00011AC7">
        <w:rPr>
          <w:rFonts w:ascii="Sylfaen" w:hAnsi="Sylfaen"/>
          <w:color w:val="auto"/>
          <w:sz w:val="24"/>
          <w:szCs w:val="24"/>
          <w:lang w:val="hy-AM"/>
        </w:rPr>
        <w:t xml:space="preserve"> և ս</w:t>
      </w:r>
      <w:r w:rsidRPr="00011AC7">
        <w:rPr>
          <w:rFonts w:ascii="Times New Roman" w:hAnsi="Times New Roman" w:cs="Times New Roman"/>
          <w:color w:val="auto"/>
          <w:sz w:val="24"/>
          <w:szCs w:val="24"/>
          <w:lang w:val="hy-AM"/>
        </w:rPr>
        <w:t>․</w:t>
      </w:r>
      <w:r>
        <w:rPr>
          <w:rFonts w:ascii="Times New Roman" w:hAnsi="Times New Roman" w:cs="Times New Roman"/>
          <w:color w:val="auto"/>
          <w:sz w:val="24"/>
          <w:szCs w:val="24"/>
          <w:lang w:val="hy-AM"/>
        </w:rPr>
        <w:t xml:space="preserve"> </w:t>
      </w:r>
      <w:r w:rsidRPr="00011AC7">
        <w:rPr>
          <w:rFonts w:ascii="Sylfaen" w:hAnsi="Sylfaen"/>
          <w:color w:val="auto"/>
          <w:sz w:val="24"/>
          <w:szCs w:val="24"/>
          <w:lang w:val="hy-AM"/>
        </w:rPr>
        <w:t>թ</w:t>
      </w:r>
      <w:r w:rsidRPr="00011AC7">
        <w:rPr>
          <w:rFonts w:ascii="Times New Roman" w:hAnsi="Times New Roman" w:cs="Times New Roman"/>
          <w:color w:val="auto"/>
          <w:sz w:val="24"/>
          <w:szCs w:val="24"/>
          <w:lang w:val="hy-AM"/>
        </w:rPr>
        <w:t>․</w:t>
      </w:r>
      <w:r w:rsidRPr="00011AC7">
        <w:rPr>
          <w:rFonts w:ascii="Sylfaen" w:hAnsi="Sylfaen"/>
          <w:color w:val="auto"/>
          <w:sz w:val="24"/>
          <w:szCs w:val="24"/>
          <w:lang w:val="hy-AM"/>
        </w:rPr>
        <w:t xml:space="preserve"> փետրվարի 12-ին</w:t>
      </w:r>
      <w:r w:rsidRPr="00011AC7">
        <w:rPr>
          <w:rStyle w:val="FootnoteReference"/>
          <w:rFonts w:ascii="Sylfaen" w:hAnsi="Sylfaen"/>
          <w:color w:val="auto"/>
          <w:sz w:val="24"/>
          <w:szCs w:val="24"/>
          <w:lang w:val="hy-AM"/>
        </w:rPr>
        <w:footnoteReference w:id="99"/>
      </w:r>
      <w:r w:rsidRPr="00011AC7">
        <w:rPr>
          <w:rFonts w:ascii="Sylfaen" w:hAnsi="Sylfaen"/>
          <w:color w:val="auto"/>
          <w:sz w:val="24"/>
          <w:szCs w:val="24"/>
          <w:lang w:val="hy-AM"/>
        </w:rPr>
        <w:t xml:space="preserve"> </w:t>
      </w:r>
      <w:r w:rsidRPr="00011AC7">
        <w:rPr>
          <w:rFonts w:ascii="Sylfaen" w:hAnsi="Sylfaen"/>
          <w:i/>
          <w:iCs/>
          <w:color w:val="auto"/>
          <w:sz w:val="24"/>
          <w:szCs w:val="24"/>
          <w:lang w:val="hy-AM"/>
        </w:rPr>
        <w:t>Hetq.am</w:t>
      </w:r>
      <w:r w:rsidRPr="00011AC7">
        <w:rPr>
          <w:rFonts w:ascii="Sylfaen" w:hAnsi="Sylfaen"/>
          <w:color w:val="auto"/>
          <w:sz w:val="24"/>
          <w:szCs w:val="24"/>
          <w:lang w:val="hy-AM"/>
        </w:rPr>
        <w:t xml:space="preserve"> </w:t>
      </w:r>
      <w:proofErr w:type="spellStart"/>
      <w:r>
        <w:rPr>
          <w:rFonts w:ascii="Sylfaen" w:hAnsi="Sylfaen"/>
          <w:color w:val="auto"/>
          <w:sz w:val="24"/>
          <w:szCs w:val="24"/>
          <w:lang w:val="hy-AM"/>
        </w:rPr>
        <w:t>կայք</w:t>
      </w:r>
      <w:r w:rsidRPr="00011AC7">
        <w:rPr>
          <w:rFonts w:ascii="Sylfaen" w:hAnsi="Sylfaen"/>
          <w:color w:val="auto"/>
          <w:sz w:val="24"/>
          <w:szCs w:val="24"/>
          <w:lang w:val="hy-AM"/>
        </w:rPr>
        <w:t>ում</w:t>
      </w:r>
      <w:proofErr w:type="spellEnd"/>
      <w:r w:rsidRPr="00011AC7">
        <w:rPr>
          <w:rFonts w:ascii="Sylfaen" w:hAnsi="Sylfaen"/>
          <w:color w:val="auto"/>
          <w:sz w:val="24"/>
          <w:szCs w:val="24"/>
          <w:lang w:val="hy-AM"/>
        </w:rPr>
        <w:t xml:space="preserve"> հրապարակված հոդվածներն են, ըստ որոնց՝ հայցվորը քաղաքապետարանի թույլտվությամբ հուշարձան-շենքում նախագծային </w:t>
      </w:r>
      <w:proofErr w:type="spellStart"/>
      <w:r w:rsidRPr="00011AC7">
        <w:rPr>
          <w:rFonts w:ascii="Sylfaen" w:hAnsi="Sylfaen"/>
          <w:color w:val="auto"/>
          <w:sz w:val="24"/>
          <w:szCs w:val="24"/>
          <w:lang w:val="hy-AM"/>
        </w:rPr>
        <w:t>շեղումներով</w:t>
      </w:r>
      <w:proofErr w:type="spellEnd"/>
      <w:r w:rsidRPr="00011AC7">
        <w:rPr>
          <w:rFonts w:ascii="Sylfaen" w:hAnsi="Sylfaen"/>
          <w:color w:val="auto"/>
          <w:sz w:val="24"/>
          <w:szCs w:val="24"/>
          <w:lang w:val="hy-AM"/>
        </w:rPr>
        <w:t xml:space="preserve"> կառուցապատում է իրականացրել, ինչի </w:t>
      </w:r>
      <w:r>
        <w:rPr>
          <w:rFonts w:ascii="Sylfaen" w:hAnsi="Sylfaen"/>
          <w:color w:val="auto"/>
          <w:sz w:val="24"/>
          <w:szCs w:val="24"/>
          <w:lang w:val="hy-AM"/>
        </w:rPr>
        <w:t>առնչությամբ</w:t>
      </w:r>
      <w:r w:rsidRPr="00011AC7">
        <w:rPr>
          <w:rFonts w:ascii="Sylfaen" w:hAnsi="Sylfaen"/>
          <w:color w:val="auto"/>
          <w:sz w:val="24"/>
          <w:szCs w:val="24"/>
          <w:lang w:val="hy-AM"/>
        </w:rPr>
        <w:t xml:space="preserve">, ի դեպ, քրեական վարույթ է </w:t>
      </w:r>
      <w:proofErr w:type="spellStart"/>
      <w:r w:rsidRPr="00011AC7">
        <w:rPr>
          <w:rFonts w:ascii="Sylfaen" w:hAnsi="Sylfaen"/>
          <w:color w:val="auto"/>
          <w:sz w:val="24"/>
          <w:szCs w:val="24"/>
          <w:lang w:val="hy-AM"/>
        </w:rPr>
        <w:t>նախաձեռնվել</w:t>
      </w:r>
      <w:proofErr w:type="spellEnd"/>
      <w:r w:rsidRPr="00011AC7">
        <w:rPr>
          <w:rFonts w:ascii="Sylfaen" w:hAnsi="Sylfaen"/>
          <w:color w:val="auto"/>
          <w:sz w:val="24"/>
          <w:szCs w:val="24"/>
          <w:lang w:val="hy-AM"/>
        </w:rPr>
        <w:t>։</w:t>
      </w:r>
      <w:r w:rsidR="003809F5">
        <w:rPr>
          <w:rFonts w:ascii="Sylfaen" w:hAnsi="Sylfaen"/>
          <w:color w:val="auto"/>
          <w:sz w:val="24"/>
          <w:szCs w:val="24"/>
          <w:lang w:val="hy-AM"/>
        </w:rPr>
        <w:br/>
      </w:r>
      <w:r w:rsidR="003809F5">
        <w:rPr>
          <w:rFonts w:ascii="Sylfaen" w:hAnsi="Sylfaen"/>
          <w:color w:val="auto"/>
          <w:sz w:val="24"/>
          <w:szCs w:val="24"/>
          <w:lang w:val="hy-AM"/>
        </w:rPr>
        <w:br/>
      </w:r>
      <w:r w:rsidR="003809F5">
        <w:rPr>
          <w:rFonts w:ascii="Sylfaen" w:hAnsi="Sylfaen"/>
          <w:b/>
          <w:bCs/>
          <w:color w:val="auto"/>
          <w:sz w:val="24"/>
          <w:szCs w:val="24"/>
          <w:lang w:val="hy-AM"/>
        </w:rPr>
        <w:tab/>
      </w:r>
      <w:r w:rsidRPr="00422ACB">
        <w:rPr>
          <w:rFonts w:ascii="Sylfaen" w:hAnsi="Sylfaen"/>
          <w:b/>
          <w:bCs/>
          <w:color w:val="auto"/>
          <w:sz w:val="24"/>
          <w:szCs w:val="24"/>
          <w:lang w:val="hy-AM"/>
        </w:rPr>
        <w:t>Մարտի 20-ին</w:t>
      </w:r>
      <w:r w:rsidRPr="00422ACB">
        <w:rPr>
          <w:rFonts w:ascii="Sylfaen" w:hAnsi="Sylfaen"/>
          <w:color w:val="auto"/>
          <w:sz w:val="24"/>
          <w:szCs w:val="24"/>
          <w:lang w:val="hy-AM"/>
        </w:rPr>
        <w:t xml:space="preserve"> «Քաղաքացիական պայմանագիր» խմբակցության պատգամավոր, ԱԺ </w:t>
      </w:r>
      <w:hyperlink r:id="rId17" w:history="1">
        <w:r w:rsidRPr="00422ACB">
          <w:rPr>
            <w:rFonts w:ascii="Sylfaen" w:hAnsi="Sylfaen"/>
            <w:color w:val="auto"/>
            <w:sz w:val="24"/>
            <w:szCs w:val="24"/>
            <w:lang w:val="hy-AM"/>
          </w:rPr>
          <w:t>պաշտպանության և անվտանգության հարցերի մշտական հանձնաժողով</w:t>
        </w:r>
      </w:hyperlink>
      <w:r w:rsidRPr="00422ACB">
        <w:rPr>
          <w:rFonts w:ascii="Sylfaen" w:hAnsi="Sylfaen"/>
          <w:color w:val="auto"/>
          <w:sz w:val="24"/>
          <w:szCs w:val="24"/>
          <w:lang w:val="hy-AM"/>
        </w:rPr>
        <w:t xml:space="preserve">ի նախագահ Անդրանիկ Քոչարյանը, նկատելով, որ իր հետ ճեպազրույց նախաձեռնած մի խումբ թղթակիցներին միացել է նաև </w:t>
      </w:r>
      <w:r w:rsidRPr="00422ACB">
        <w:rPr>
          <w:rFonts w:ascii="Sylfaen" w:hAnsi="Sylfaen"/>
          <w:i/>
          <w:iCs/>
          <w:color w:val="auto"/>
          <w:sz w:val="24"/>
          <w:szCs w:val="24"/>
          <w:lang w:val="hy-AM"/>
        </w:rPr>
        <w:t>Tribune.am</w:t>
      </w:r>
      <w:r w:rsidRPr="00422ACB">
        <w:rPr>
          <w:rFonts w:ascii="Sylfaen" w:hAnsi="Sylfaen"/>
          <w:color w:val="auto"/>
          <w:sz w:val="24"/>
          <w:szCs w:val="24"/>
          <w:lang w:val="hy-AM"/>
        </w:rPr>
        <w:t xml:space="preserve"> կայքի լրատվական ծառայության ղեկավար Հռիփսիմե </w:t>
      </w:r>
      <w:proofErr w:type="spellStart"/>
      <w:r w:rsidRPr="00422ACB">
        <w:rPr>
          <w:rFonts w:ascii="Sylfaen" w:hAnsi="Sylfaen"/>
          <w:color w:val="auto"/>
          <w:sz w:val="24"/>
          <w:szCs w:val="24"/>
          <w:lang w:val="hy-AM"/>
        </w:rPr>
        <w:t>Ջեբեջյանը</w:t>
      </w:r>
      <w:proofErr w:type="spellEnd"/>
      <w:r w:rsidRPr="00422ACB">
        <w:rPr>
          <w:rFonts w:ascii="Sylfaen" w:hAnsi="Sylfaen"/>
          <w:color w:val="auto"/>
          <w:sz w:val="24"/>
          <w:szCs w:val="24"/>
          <w:lang w:val="hy-AM"/>
        </w:rPr>
        <w:t xml:space="preserve">, պահանջել է, որ վերջինս այլ տեղ կանգնի և չխանգարի՝ ցուցաբերելով և՛ մասնագիտական գործունեությամբ, և՛ սեռով պայմանավորված խտրականություն։ Լրագրողական կազմակերպությունները </w:t>
      </w:r>
      <w:r>
        <w:rPr>
          <w:rFonts w:ascii="Sylfaen" w:hAnsi="Sylfaen"/>
          <w:color w:val="auto"/>
          <w:sz w:val="24"/>
          <w:szCs w:val="24"/>
          <w:lang w:val="hy-AM"/>
        </w:rPr>
        <w:t xml:space="preserve">համատեղ </w:t>
      </w:r>
      <w:r w:rsidRPr="00422ACB">
        <w:rPr>
          <w:rFonts w:ascii="Sylfaen" w:hAnsi="Sylfaen"/>
          <w:color w:val="auto"/>
          <w:sz w:val="24"/>
          <w:szCs w:val="24"/>
          <w:lang w:val="hy-AM"/>
        </w:rPr>
        <w:t xml:space="preserve">հայտարարությամբ դատապարտել են </w:t>
      </w:r>
      <w:r>
        <w:rPr>
          <w:rFonts w:ascii="Sylfaen" w:hAnsi="Sylfaen"/>
          <w:color w:val="auto"/>
          <w:sz w:val="24"/>
          <w:szCs w:val="24"/>
          <w:lang w:val="hy-AM"/>
        </w:rPr>
        <w:t>պատգամավորի անվայելուչ պահվածքը</w:t>
      </w:r>
      <w:r w:rsidRPr="00422ACB">
        <w:rPr>
          <w:rFonts w:ascii="Sylfaen" w:hAnsi="Sylfaen"/>
          <w:color w:val="auto"/>
          <w:sz w:val="24"/>
          <w:szCs w:val="24"/>
          <w:lang w:val="hy-AM"/>
        </w:rPr>
        <w:t xml:space="preserve"> և </w:t>
      </w:r>
      <w:r>
        <w:rPr>
          <w:rFonts w:ascii="Sylfaen" w:hAnsi="Sylfaen"/>
          <w:color w:val="auto"/>
          <w:sz w:val="24"/>
          <w:szCs w:val="24"/>
          <w:lang w:val="hy-AM"/>
        </w:rPr>
        <w:t xml:space="preserve">պահանջել խորհրդարանի ղեկավարությունից ու </w:t>
      </w:r>
      <w:r w:rsidRPr="00422ACB">
        <w:rPr>
          <w:rFonts w:ascii="Sylfaen" w:hAnsi="Sylfaen"/>
          <w:color w:val="auto"/>
          <w:sz w:val="24"/>
          <w:szCs w:val="24"/>
          <w:lang w:val="hy-AM"/>
        </w:rPr>
        <w:t>իշխ</w:t>
      </w:r>
      <w:r>
        <w:rPr>
          <w:rFonts w:ascii="Sylfaen" w:hAnsi="Sylfaen"/>
          <w:color w:val="auto"/>
          <w:sz w:val="24"/>
          <w:szCs w:val="24"/>
          <w:lang w:val="hy-AM"/>
        </w:rPr>
        <w:t>ող խմբակցությունից միջոցներ ձեռնարկել նման միջադեպերը կանխարգելելու ուղղությամբ</w:t>
      </w:r>
      <w:r w:rsidRPr="00422ACB">
        <w:rPr>
          <w:rStyle w:val="FootnoteReference"/>
          <w:rFonts w:ascii="Sylfaen" w:hAnsi="Sylfaen"/>
          <w:color w:val="auto"/>
          <w:sz w:val="24"/>
          <w:szCs w:val="24"/>
          <w:lang w:val="hy-AM"/>
        </w:rPr>
        <w:footnoteReference w:id="100"/>
      </w:r>
      <w:r w:rsidRPr="00422ACB">
        <w:rPr>
          <w:rFonts w:ascii="Sylfaen" w:hAnsi="Sylfaen"/>
          <w:color w:val="auto"/>
          <w:sz w:val="24"/>
          <w:szCs w:val="24"/>
          <w:lang w:val="hy-AM"/>
        </w:rPr>
        <w:t xml:space="preserve">։ ԱԺ </w:t>
      </w:r>
      <w:proofErr w:type="spellStart"/>
      <w:r w:rsidRPr="00422ACB">
        <w:rPr>
          <w:rFonts w:ascii="Sylfaen" w:hAnsi="Sylfaen"/>
          <w:color w:val="auto"/>
          <w:sz w:val="24"/>
          <w:szCs w:val="24"/>
          <w:lang w:val="hy-AM"/>
        </w:rPr>
        <w:t>էթիկայի</w:t>
      </w:r>
      <w:proofErr w:type="spellEnd"/>
      <w:r w:rsidRPr="00422ACB">
        <w:rPr>
          <w:rFonts w:ascii="Sylfaen" w:hAnsi="Sylfaen"/>
          <w:color w:val="auto"/>
          <w:sz w:val="24"/>
          <w:szCs w:val="24"/>
          <w:lang w:val="hy-AM"/>
        </w:rPr>
        <w:t xml:space="preserve"> հանձնաժողովի ստեղծման և Անդրանիկ Քոչարյանի վարքին գնահատական տալու պահանջով մարտի 26-ին 161 լրագրողի ստորագրությամբ դիմում է մուտքագրվել ԱԺ։</w:t>
      </w:r>
    </w:p>
    <w:p w14:paraId="0C28A9CE" w14:textId="77777777" w:rsidR="006D68B3" w:rsidRPr="005D5721" w:rsidRDefault="006D68B3" w:rsidP="006D68B3">
      <w:pPr>
        <w:rPr>
          <w:rFonts w:ascii="Sylfaen" w:hAnsi="Sylfaen"/>
          <w:szCs w:val="24"/>
          <w:lang w:val="hy-AM"/>
        </w:rPr>
      </w:pPr>
      <w:r>
        <w:rPr>
          <w:lang w:val="hy-AM"/>
        </w:rPr>
        <w:tab/>
      </w:r>
      <w:r w:rsidRPr="009325C3">
        <w:rPr>
          <w:rFonts w:ascii="Sylfaen" w:eastAsiaTheme="majorEastAsia" w:hAnsi="Sylfaen" w:cstheme="majorBidi"/>
          <w:sz w:val="24"/>
          <w:szCs w:val="24"/>
          <w:lang w:val="hy-AM"/>
        </w:rPr>
        <w:t>ՀՀ գլխավոր դատախազությունից ԽԱՊԿ-ի հարցմանն ի պատասխան հայտնել են, որ դեպքի առնչությամբ քրեական վարույթ նախաձեռնված չէ։</w:t>
      </w:r>
    </w:p>
    <w:p w14:paraId="03CE91A6" w14:textId="77777777" w:rsidR="00E82AFC" w:rsidRDefault="00E82AFC" w:rsidP="00E82AFC">
      <w:pPr>
        <w:pStyle w:val="NormalWeb"/>
        <w:spacing w:before="0" w:beforeAutospacing="0" w:after="0" w:afterAutospacing="0" w:line="240" w:lineRule="auto"/>
        <w:ind w:firstLine="720"/>
        <w:textAlignment w:val="baseline"/>
        <w:rPr>
          <w:rFonts w:ascii="Sylfaen" w:hAnsi="Sylfaen"/>
          <w:lang w:val="hy-AM"/>
        </w:rPr>
      </w:pPr>
    </w:p>
    <w:p w14:paraId="26B63432" w14:textId="0427C984" w:rsidR="00E82AFC" w:rsidRDefault="00E82AFC" w:rsidP="00E82AFC">
      <w:pPr>
        <w:pStyle w:val="NormalWeb"/>
        <w:spacing w:before="0" w:beforeAutospacing="0" w:after="0" w:afterAutospacing="0" w:line="240" w:lineRule="auto"/>
        <w:ind w:firstLine="720"/>
        <w:textAlignment w:val="baseline"/>
        <w:rPr>
          <w:rFonts w:ascii="Sylfaen" w:eastAsiaTheme="majorEastAsia" w:hAnsi="Sylfaen" w:cs="Arial"/>
          <w:shd w:val="clear" w:color="auto" w:fill="FFFFFF"/>
          <w:lang w:val="hy-AM"/>
        </w:rPr>
      </w:pPr>
      <w:r w:rsidRPr="00D23AA5">
        <w:rPr>
          <w:rFonts w:ascii="Sylfaen" w:eastAsiaTheme="majorEastAsia" w:hAnsi="Sylfaen" w:cs="Arial"/>
          <w:b/>
          <w:bCs/>
          <w:shd w:val="clear" w:color="auto" w:fill="FFFFFF"/>
          <w:lang w:val="hy-AM"/>
        </w:rPr>
        <w:t>Մարտի 21-ին</w:t>
      </w:r>
      <w:r w:rsidRPr="00D23AA5">
        <w:rPr>
          <w:rFonts w:ascii="Sylfaen" w:eastAsiaTheme="majorEastAsia" w:hAnsi="Sylfaen" w:cs="Arial"/>
          <w:shd w:val="clear" w:color="auto" w:fill="FFFFFF"/>
          <w:lang w:val="hy-AM"/>
        </w:rPr>
        <w:t xml:space="preserve"> </w:t>
      </w:r>
      <w:proofErr w:type="spellStart"/>
      <w:r w:rsidRPr="00D23AA5">
        <w:rPr>
          <w:rFonts w:ascii="Sylfaen" w:eastAsiaTheme="majorEastAsia" w:hAnsi="Sylfaen" w:cs="Arial"/>
          <w:shd w:val="clear" w:color="auto" w:fill="FFFFFF"/>
          <w:lang w:val="hy-AM"/>
        </w:rPr>
        <w:t>Երևանի</w:t>
      </w:r>
      <w:proofErr w:type="spellEnd"/>
      <w:r w:rsidRPr="00D23AA5">
        <w:rPr>
          <w:rFonts w:ascii="Sylfaen" w:eastAsiaTheme="majorEastAsia" w:hAnsi="Sylfaen" w:cs="Arial"/>
          <w:shd w:val="clear" w:color="auto" w:fill="FFFFFF"/>
          <w:lang w:val="hy-AM"/>
        </w:rPr>
        <w:t xml:space="preserve"> ընդհանուր իրավասության դատարանում կայացել է </w:t>
      </w:r>
      <w:proofErr w:type="spellStart"/>
      <w:r>
        <w:rPr>
          <w:rFonts w:ascii="Sylfaen" w:eastAsiaTheme="majorEastAsia" w:hAnsi="Sylfaen" w:cs="Arial"/>
          <w:shd w:val="clear" w:color="auto" w:fill="FFFFFF"/>
          <w:lang w:val="hy-AM"/>
        </w:rPr>
        <w:t>ընդդիմսդիր</w:t>
      </w:r>
      <w:proofErr w:type="spellEnd"/>
      <w:r>
        <w:rPr>
          <w:rFonts w:ascii="Sylfaen" w:eastAsiaTheme="majorEastAsia" w:hAnsi="Sylfaen" w:cs="Arial"/>
          <w:shd w:val="clear" w:color="auto" w:fill="FFFFFF"/>
          <w:lang w:val="hy-AM"/>
        </w:rPr>
        <w:t xml:space="preserve"> քաղաքական գործիչ</w:t>
      </w:r>
      <w:r w:rsidRPr="00D23AA5">
        <w:rPr>
          <w:rFonts w:ascii="Sylfaen" w:eastAsiaTheme="majorEastAsia" w:hAnsi="Sylfaen" w:cs="Arial"/>
          <w:shd w:val="clear" w:color="auto" w:fill="FFFFFF"/>
          <w:lang w:val="hy-AM"/>
        </w:rPr>
        <w:t xml:space="preserve"> Ռուբիկ</w:t>
      </w:r>
      <w:r w:rsidRPr="00E02A9C">
        <w:rPr>
          <w:rFonts w:ascii="Sylfaen" w:eastAsiaTheme="majorEastAsia" w:hAnsi="Sylfaen" w:cs="Arial"/>
          <w:shd w:val="clear" w:color="auto" w:fill="FFFFFF"/>
          <w:lang w:val="hy-AM"/>
        </w:rPr>
        <w:t xml:space="preserve"> Հակոբյանն ընդդեմ պատգամավոր Սիսակ Գաբրիելյանի գործով (</w:t>
      </w:r>
      <w:r>
        <w:rPr>
          <w:rFonts w:ascii="Sylfaen" w:eastAsiaTheme="majorEastAsia" w:hAnsi="Sylfaen" w:cs="Arial"/>
          <w:shd w:val="clear" w:color="auto" w:fill="FFFFFF"/>
          <w:lang w:val="hy-AM"/>
        </w:rPr>
        <w:t xml:space="preserve">երրորդ կողմ՝ «Ա1+» հեռուստաընկերության հիմնադիր </w:t>
      </w:r>
      <w:r>
        <w:rPr>
          <w:rFonts w:ascii="Sylfaen" w:eastAsiaTheme="majorEastAsia" w:hAnsi="Sylfaen" w:cs="Arial"/>
          <w:shd w:val="clear" w:color="auto" w:fill="FFFFFF"/>
          <w:lang w:val="hy-AM"/>
        </w:rPr>
        <w:lastRenderedPageBreak/>
        <w:t>«</w:t>
      </w:r>
      <w:proofErr w:type="spellStart"/>
      <w:r>
        <w:rPr>
          <w:rFonts w:ascii="Sylfaen" w:eastAsiaTheme="majorEastAsia" w:hAnsi="Sylfaen" w:cs="Arial"/>
          <w:shd w:val="clear" w:color="auto" w:fill="FFFFFF"/>
          <w:lang w:val="hy-AM"/>
        </w:rPr>
        <w:t>Մելտեքս</w:t>
      </w:r>
      <w:proofErr w:type="spellEnd"/>
      <w:r>
        <w:rPr>
          <w:rFonts w:ascii="Sylfaen" w:eastAsiaTheme="majorEastAsia" w:hAnsi="Sylfaen" w:cs="Arial"/>
          <w:shd w:val="clear" w:color="auto" w:fill="FFFFFF"/>
          <w:lang w:val="hy-AM"/>
        </w:rPr>
        <w:t>» ՍՊԸ</w:t>
      </w:r>
      <w:r w:rsidRPr="00E02A9C">
        <w:rPr>
          <w:rFonts w:ascii="Sylfaen" w:eastAsiaTheme="majorEastAsia" w:hAnsi="Sylfaen" w:cs="Arial"/>
          <w:shd w:val="clear" w:color="auto" w:fill="FFFFFF"/>
          <w:lang w:val="hy-AM"/>
        </w:rPr>
        <w:t>)</w:t>
      </w:r>
      <w:r>
        <w:rPr>
          <w:rFonts w:ascii="Sylfaen" w:eastAsiaTheme="majorEastAsia" w:hAnsi="Sylfaen" w:cs="Arial"/>
          <w:shd w:val="clear" w:color="auto" w:fill="FFFFFF"/>
          <w:lang w:val="hy-AM"/>
        </w:rPr>
        <w:t xml:space="preserve"> </w:t>
      </w:r>
      <w:r w:rsidRPr="00E02A9C">
        <w:rPr>
          <w:rFonts w:ascii="Sylfaen" w:eastAsiaTheme="majorEastAsia" w:hAnsi="Sylfaen" w:cs="Arial"/>
          <w:shd w:val="clear" w:color="auto" w:fill="FFFFFF"/>
          <w:lang w:val="hy-AM"/>
        </w:rPr>
        <w:t>հերթական դատական նիստը՝ զրպարտություն հանդիսացող տեղեկությունները</w:t>
      </w:r>
      <w:r>
        <w:rPr>
          <w:rFonts w:ascii="Sylfaen" w:eastAsiaTheme="majorEastAsia" w:hAnsi="Sylfaen" w:cs="Arial"/>
          <w:shd w:val="clear" w:color="auto" w:fill="FFFFFF"/>
          <w:lang w:val="hy-AM"/>
        </w:rPr>
        <w:t xml:space="preserve"> </w:t>
      </w:r>
      <w:proofErr w:type="spellStart"/>
      <w:r w:rsidRPr="00E02A9C">
        <w:rPr>
          <w:rFonts w:ascii="Sylfaen" w:eastAsiaTheme="majorEastAsia" w:hAnsi="Sylfaen" w:cs="Arial"/>
          <w:shd w:val="clear" w:color="auto" w:fill="FFFFFF"/>
          <w:lang w:val="hy-AM"/>
        </w:rPr>
        <w:t>հերքելուն</w:t>
      </w:r>
      <w:proofErr w:type="spellEnd"/>
      <w:r w:rsidRPr="00E02A9C">
        <w:rPr>
          <w:rFonts w:ascii="Sylfaen" w:eastAsiaTheme="majorEastAsia" w:hAnsi="Sylfaen" w:cs="Arial"/>
          <w:shd w:val="clear" w:color="auto" w:fill="FFFFFF"/>
          <w:lang w:val="hy-AM"/>
        </w:rPr>
        <w:t xml:space="preserve"> պարտավորեցնելու</w:t>
      </w:r>
      <w:r>
        <w:rPr>
          <w:rFonts w:ascii="Sylfaen" w:eastAsiaTheme="majorEastAsia" w:hAnsi="Sylfaen" w:cs="Arial"/>
          <w:shd w:val="clear" w:color="auto" w:fill="FFFFFF"/>
          <w:lang w:val="hy-AM"/>
        </w:rPr>
        <w:t xml:space="preserve"> և</w:t>
      </w:r>
      <w:r w:rsidRPr="00E02A9C">
        <w:rPr>
          <w:rFonts w:ascii="Sylfaen" w:eastAsiaTheme="majorEastAsia" w:hAnsi="Sylfaen" w:cs="Arial"/>
          <w:shd w:val="clear" w:color="auto" w:fill="FFFFFF"/>
          <w:lang w:val="hy-AM"/>
        </w:rPr>
        <w:t xml:space="preserve"> փոխհատուցում վճարելու պահանջներ</w:t>
      </w:r>
      <w:r>
        <w:rPr>
          <w:rFonts w:ascii="Sylfaen" w:eastAsiaTheme="majorEastAsia" w:hAnsi="Sylfaen" w:cs="Arial"/>
          <w:shd w:val="clear" w:color="auto" w:fill="FFFFFF"/>
          <w:lang w:val="hy-AM"/>
        </w:rPr>
        <w:t>ով։</w:t>
      </w:r>
      <w:r>
        <w:rPr>
          <w:rFonts w:ascii="Sylfaen" w:eastAsiaTheme="majorEastAsia" w:hAnsi="Sylfaen" w:cs="Arial"/>
          <w:shd w:val="clear" w:color="auto" w:fill="FFFFFF"/>
          <w:lang w:val="hy-AM"/>
        </w:rPr>
        <w:br/>
      </w:r>
      <w:r>
        <w:rPr>
          <w:rFonts w:ascii="Sylfaen" w:eastAsiaTheme="majorEastAsia" w:hAnsi="Sylfaen" w:cs="Arial"/>
          <w:shd w:val="clear" w:color="auto" w:fill="FFFFFF"/>
          <w:lang w:val="hy-AM"/>
        </w:rPr>
        <w:tab/>
        <w:t xml:space="preserve">Հայցը ներկայացվել է </w:t>
      </w:r>
      <w:r w:rsidRPr="00E02A9C">
        <w:rPr>
          <w:rFonts w:ascii="Sylfaen" w:eastAsiaTheme="majorEastAsia" w:hAnsi="Sylfaen" w:cs="Arial"/>
          <w:shd w:val="clear" w:color="auto" w:fill="FFFFFF"/>
          <w:lang w:val="hy-AM"/>
        </w:rPr>
        <w:t>2022թ</w:t>
      </w:r>
      <w:r w:rsidRPr="00E02A9C">
        <w:rPr>
          <w:rFonts w:eastAsiaTheme="majorEastAsia"/>
          <w:shd w:val="clear" w:color="auto" w:fill="FFFFFF"/>
          <w:lang w:val="hy-AM"/>
        </w:rPr>
        <w:t>․</w:t>
      </w:r>
      <w:r w:rsidRPr="00E02A9C">
        <w:rPr>
          <w:rFonts w:ascii="Sylfaen" w:eastAsiaTheme="majorEastAsia" w:hAnsi="Sylfaen" w:cs="Arial"/>
          <w:shd w:val="clear" w:color="auto" w:fill="FFFFFF"/>
          <w:lang w:val="hy-AM"/>
        </w:rPr>
        <w:t xml:space="preserve">փետրվարի 28-ին, իսկ առիթը հունվարի 26-ին </w:t>
      </w:r>
      <w:r>
        <w:rPr>
          <w:rFonts w:ascii="Sylfaen" w:eastAsiaTheme="majorEastAsia" w:hAnsi="Sylfaen" w:cs="Arial"/>
          <w:shd w:val="clear" w:color="auto" w:fill="FFFFFF"/>
          <w:lang w:val="hy-AM"/>
        </w:rPr>
        <w:t xml:space="preserve">«Ա1+»-ի </w:t>
      </w:r>
      <w:proofErr w:type="spellStart"/>
      <w:r>
        <w:rPr>
          <w:rFonts w:ascii="Sylfaen" w:eastAsiaTheme="majorEastAsia" w:hAnsi="Sylfaen" w:cs="Arial"/>
          <w:shd w:val="clear" w:color="auto" w:fill="FFFFFF"/>
          <w:lang w:val="hy-AM"/>
        </w:rPr>
        <w:t>յութուբյան</w:t>
      </w:r>
      <w:proofErr w:type="spellEnd"/>
      <w:r>
        <w:rPr>
          <w:rFonts w:ascii="Sylfaen" w:eastAsiaTheme="majorEastAsia" w:hAnsi="Sylfaen" w:cs="Arial"/>
          <w:shd w:val="clear" w:color="auto" w:fill="FFFFFF"/>
          <w:lang w:val="hy-AM"/>
        </w:rPr>
        <w:t xml:space="preserve"> </w:t>
      </w:r>
      <w:proofErr w:type="spellStart"/>
      <w:r>
        <w:rPr>
          <w:rFonts w:ascii="Sylfaen" w:eastAsiaTheme="majorEastAsia" w:hAnsi="Sylfaen" w:cs="Arial"/>
          <w:shd w:val="clear" w:color="auto" w:fill="FFFFFF"/>
          <w:lang w:val="hy-AM"/>
        </w:rPr>
        <w:t>ալիքում</w:t>
      </w:r>
      <w:proofErr w:type="spellEnd"/>
      <w:r>
        <w:rPr>
          <w:rFonts w:ascii="Sylfaen" w:eastAsiaTheme="majorEastAsia" w:hAnsi="Sylfaen" w:cs="Arial"/>
          <w:shd w:val="clear" w:color="auto" w:fill="FFFFFF"/>
          <w:lang w:val="hy-AM"/>
        </w:rPr>
        <w:t xml:space="preserve"> Սիսակ Գաբրիելյանի մեկնաբանություններն են, ըստ որոնց՝ </w:t>
      </w:r>
      <w:r w:rsidRPr="00E02A9C">
        <w:rPr>
          <w:rFonts w:ascii="Sylfaen" w:eastAsiaTheme="majorEastAsia" w:hAnsi="Sylfaen" w:cs="Arial"/>
          <w:shd w:val="clear" w:color="auto" w:fill="FFFFFF"/>
          <w:lang w:val="hy-AM"/>
        </w:rPr>
        <w:t xml:space="preserve">ԱԺ </w:t>
      </w:r>
      <w:r>
        <w:rPr>
          <w:rFonts w:ascii="Sylfaen" w:eastAsiaTheme="majorEastAsia" w:hAnsi="Sylfaen" w:cs="Arial"/>
          <w:shd w:val="clear" w:color="auto" w:fill="FFFFFF"/>
          <w:lang w:val="hy-AM"/>
        </w:rPr>
        <w:t>գ</w:t>
      </w:r>
      <w:r w:rsidRPr="00E02A9C">
        <w:rPr>
          <w:rFonts w:ascii="Sylfaen" w:eastAsiaTheme="majorEastAsia" w:hAnsi="Sylfaen" w:cs="Arial"/>
          <w:shd w:val="clear" w:color="auto" w:fill="FFFFFF"/>
          <w:lang w:val="hy-AM"/>
        </w:rPr>
        <w:t>իտության, կրթության, մշակույթի, սփյուռքի, երիտասարդության և սպորտի հարցերի հանձնաժողովի նիստում</w:t>
      </w:r>
      <w:r>
        <w:rPr>
          <w:rStyle w:val="FootnoteReference"/>
          <w:rFonts w:ascii="Sylfaen" w:eastAsiaTheme="majorEastAsia" w:hAnsi="Sylfaen" w:cs="Arial"/>
          <w:shd w:val="clear" w:color="auto" w:fill="FFFFFF"/>
          <w:lang w:val="hy-AM"/>
        </w:rPr>
        <w:footnoteReference w:id="101"/>
      </w:r>
      <w:r w:rsidRPr="00E02A9C">
        <w:rPr>
          <w:rFonts w:ascii="Sylfaen" w:eastAsiaTheme="majorEastAsia" w:hAnsi="Sylfaen" w:cs="Arial"/>
          <w:shd w:val="clear" w:color="auto" w:fill="FFFFFF"/>
          <w:lang w:val="hy-AM"/>
        </w:rPr>
        <w:t xml:space="preserve"> Ռուբիկ Հակոբյան</w:t>
      </w:r>
      <w:r>
        <w:rPr>
          <w:rFonts w:ascii="Sylfaen" w:eastAsiaTheme="majorEastAsia" w:hAnsi="Sylfaen" w:cs="Arial"/>
          <w:shd w:val="clear" w:color="auto" w:fill="FFFFFF"/>
          <w:lang w:val="hy-AM"/>
        </w:rPr>
        <w:t>ը հանդես է եկել անվայելուչ պահվածքով, փնթի բառապաշարով, ալկոհոլ օգտագործած</w:t>
      </w:r>
      <w:r>
        <w:rPr>
          <w:rStyle w:val="FootnoteReference"/>
          <w:rFonts w:ascii="Sylfaen" w:eastAsiaTheme="majorEastAsia" w:hAnsi="Sylfaen" w:cs="Arial"/>
          <w:shd w:val="clear" w:color="auto" w:fill="FFFFFF"/>
          <w:lang w:val="hy-AM"/>
        </w:rPr>
        <w:footnoteReference w:id="102"/>
      </w:r>
      <w:r>
        <w:rPr>
          <w:rFonts w:ascii="Sylfaen" w:eastAsiaTheme="majorEastAsia" w:hAnsi="Sylfaen" w:cs="Arial"/>
          <w:shd w:val="clear" w:color="auto" w:fill="FFFFFF"/>
          <w:lang w:val="hy-AM"/>
        </w:rPr>
        <w:t xml:space="preserve">։ </w:t>
      </w:r>
      <w:r>
        <w:rPr>
          <w:rFonts w:ascii="Sylfaen" w:eastAsiaTheme="majorEastAsia" w:hAnsi="Sylfaen" w:cs="Arial"/>
          <w:shd w:val="clear" w:color="auto" w:fill="FFFFFF"/>
          <w:lang w:val="hy-AM"/>
        </w:rPr>
        <w:br/>
      </w:r>
      <w:r>
        <w:rPr>
          <w:rFonts w:ascii="Sylfaen" w:eastAsiaTheme="majorEastAsia" w:hAnsi="Sylfaen" w:cs="Arial"/>
          <w:shd w:val="clear" w:color="auto" w:fill="FFFFFF"/>
          <w:lang w:val="hy-AM"/>
        </w:rPr>
        <w:tab/>
        <w:t>Հաջորդ դատական նիստը նշանակվել է ապրիլի 17-ին։</w:t>
      </w:r>
    </w:p>
    <w:p w14:paraId="056A8FF1" w14:textId="6420D2DC" w:rsidR="006D68B3" w:rsidRDefault="006D68B3" w:rsidP="00E82AFC">
      <w:pPr>
        <w:pStyle w:val="NormalWeb"/>
        <w:spacing w:before="0" w:beforeAutospacing="0" w:after="0" w:afterAutospacing="0" w:line="240" w:lineRule="auto"/>
        <w:ind w:firstLine="720"/>
        <w:textAlignment w:val="baseline"/>
        <w:rPr>
          <w:rFonts w:ascii="Sylfaen" w:eastAsiaTheme="majorEastAsia" w:hAnsi="Sylfaen" w:cs="Arial"/>
          <w:shd w:val="clear" w:color="auto" w:fill="FFFFFF"/>
          <w:lang w:val="hy-AM"/>
        </w:rPr>
      </w:pPr>
    </w:p>
    <w:p w14:paraId="27C39447" w14:textId="79DA9864" w:rsidR="00E82AFC" w:rsidRDefault="006D68B3" w:rsidP="00FB28CB">
      <w:pPr>
        <w:pStyle w:val="NormalWeb"/>
        <w:spacing w:before="0" w:beforeAutospacing="0" w:after="0" w:afterAutospacing="0" w:line="240" w:lineRule="auto"/>
        <w:ind w:firstLine="720"/>
        <w:textAlignment w:val="baseline"/>
        <w:rPr>
          <w:rFonts w:ascii="Sylfaen" w:hAnsi="Sylfaen"/>
          <w:lang w:val="hy-AM"/>
        </w:rPr>
      </w:pPr>
      <w:r w:rsidRPr="00D23AA5">
        <w:rPr>
          <w:rFonts w:ascii="Sylfaen" w:hAnsi="Sylfaen"/>
          <w:b/>
          <w:bCs/>
          <w:lang w:val="hy-AM"/>
        </w:rPr>
        <w:t>Մարտի 25-ին</w:t>
      </w:r>
      <w:r w:rsidRPr="00D23AA5">
        <w:rPr>
          <w:rFonts w:ascii="Sylfaen" w:hAnsi="Sylfaen"/>
          <w:lang w:val="hy-AM"/>
        </w:rPr>
        <w:t xml:space="preserve"> Ազգային ժողովի նախագահ </w:t>
      </w:r>
      <w:proofErr w:type="spellStart"/>
      <w:r w:rsidRPr="00D23AA5">
        <w:rPr>
          <w:rFonts w:ascii="Sylfaen" w:hAnsi="Sylfaen"/>
          <w:lang w:val="hy-AM"/>
        </w:rPr>
        <w:t>Ալեն</w:t>
      </w:r>
      <w:proofErr w:type="spellEnd"/>
      <w:r w:rsidRPr="00D23AA5">
        <w:rPr>
          <w:rFonts w:ascii="Sylfaen" w:hAnsi="Sylfaen"/>
          <w:lang w:val="hy-AM"/>
        </w:rPr>
        <w:t xml:space="preserve"> Սիմոնյանը ճեպազրույցի ժամանակ </w:t>
      </w:r>
      <w:proofErr w:type="spellStart"/>
      <w:r w:rsidRPr="00D23AA5">
        <w:rPr>
          <w:rFonts w:ascii="Sylfaen" w:hAnsi="Sylfaen"/>
          <w:lang w:val="hy-AM"/>
        </w:rPr>
        <w:t>թիրախավորել</w:t>
      </w:r>
      <w:proofErr w:type="spellEnd"/>
      <w:r w:rsidRPr="00D23AA5">
        <w:rPr>
          <w:rFonts w:ascii="Sylfaen" w:hAnsi="Sylfaen"/>
          <w:lang w:val="hy-AM"/>
        </w:rPr>
        <w:t xml:space="preserve"> է </w:t>
      </w:r>
      <w:r w:rsidRPr="00D23AA5">
        <w:rPr>
          <w:rFonts w:ascii="Sylfaen" w:hAnsi="Sylfaen"/>
          <w:i/>
          <w:iCs/>
          <w:lang w:val="hy-AM"/>
        </w:rPr>
        <w:t>News.am</w:t>
      </w:r>
      <w:r w:rsidRPr="00D23AA5">
        <w:rPr>
          <w:rFonts w:ascii="Sylfaen" w:hAnsi="Sylfaen"/>
          <w:lang w:val="hy-AM"/>
        </w:rPr>
        <w:t xml:space="preserve"> կայքի թղթակից Ռուզան Խաչատրյանին</w:t>
      </w:r>
      <w:r>
        <w:rPr>
          <w:rFonts w:ascii="Sylfaen" w:hAnsi="Sylfaen"/>
          <w:lang w:val="hy-AM"/>
        </w:rPr>
        <w:t xml:space="preserve"> և փորձել է ճնշում գործադրել</w:t>
      </w:r>
      <w:r w:rsidRPr="00D23AA5">
        <w:rPr>
          <w:rStyle w:val="FootnoteReference"/>
          <w:rFonts w:ascii="Sylfaen" w:hAnsi="Sylfaen"/>
          <w:lang w:val="hy-AM"/>
        </w:rPr>
        <w:footnoteReference w:id="103"/>
      </w:r>
      <w:r w:rsidRPr="00D23AA5">
        <w:rPr>
          <w:rFonts w:ascii="Sylfaen" w:hAnsi="Sylfaen"/>
          <w:lang w:val="hy-AM"/>
        </w:rPr>
        <w:t>։</w:t>
      </w:r>
      <w:r>
        <w:rPr>
          <w:rFonts w:ascii="Sylfaen" w:hAnsi="Sylfaen"/>
          <w:lang w:val="hy-AM"/>
        </w:rPr>
        <w:t xml:space="preserve"> </w:t>
      </w:r>
      <w:r w:rsidRPr="00D23AA5">
        <w:rPr>
          <w:rFonts w:ascii="Sylfaen" w:hAnsi="Sylfaen"/>
          <w:lang w:val="hy-AM"/>
        </w:rPr>
        <w:t xml:space="preserve">Երբ լրագրողը նրան հարց է </w:t>
      </w:r>
      <w:r>
        <w:rPr>
          <w:rFonts w:ascii="Sylfaen" w:hAnsi="Sylfaen"/>
          <w:lang w:val="hy-AM"/>
        </w:rPr>
        <w:t>ուղղ</w:t>
      </w:r>
      <w:r w:rsidRPr="00D23AA5">
        <w:rPr>
          <w:rFonts w:ascii="Sylfaen" w:hAnsi="Sylfaen"/>
          <w:lang w:val="hy-AM"/>
        </w:rPr>
        <w:t xml:space="preserve">ել, </w:t>
      </w:r>
      <w:proofErr w:type="spellStart"/>
      <w:r w:rsidRPr="00D23AA5">
        <w:rPr>
          <w:rFonts w:ascii="Sylfaen" w:hAnsi="Sylfaen"/>
          <w:lang w:val="hy-AM"/>
        </w:rPr>
        <w:t>Ալեն</w:t>
      </w:r>
      <w:proofErr w:type="spellEnd"/>
      <w:r w:rsidRPr="00D23AA5">
        <w:rPr>
          <w:rFonts w:ascii="Sylfaen" w:hAnsi="Sylfaen"/>
          <w:lang w:val="hy-AM"/>
        </w:rPr>
        <w:t xml:space="preserve"> Սիմոնյանն արձագանքել է. «Ես հասկանում եմ, որ դուք </w:t>
      </w:r>
      <w:r w:rsidRPr="00D23AA5">
        <w:rPr>
          <w:rFonts w:ascii="Sylfaen" w:hAnsi="Sylfaen"/>
          <w:i/>
          <w:iCs/>
          <w:lang w:val="hy-AM"/>
        </w:rPr>
        <w:t>News.am</w:t>
      </w:r>
      <w:r w:rsidRPr="00D23AA5">
        <w:rPr>
          <w:rFonts w:ascii="Sylfaen" w:hAnsi="Sylfaen"/>
          <w:lang w:val="hy-AM"/>
        </w:rPr>
        <w:t>-</w:t>
      </w:r>
      <w:proofErr w:type="spellStart"/>
      <w:r w:rsidRPr="00D23AA5">
        <w:rPr>
          <w:rFonts w:ascii="Sylfaen" w:hAnsi="Sylfaen"/>
          <w:lang w:val="hy-AM"/>
        </w:rPr>
        <w:t>ից</w:t>
      </w:r>
      <w:proofErr w:type="spellEnd"/>
      <w:r w:rsidRPr="00D23AA5">
        <w:rPr>
          <w:rFonts w:ascii="Sylfaen" w:hAnsi="Sylfaen"/>
          <w:lang w:val="hy-AM"/>
        </w:rPr>
        <w:t xml:space="preserve"> եք, Ռոբերտ Քոչարյանը չի՞ ձեր սեփականատերը»։</w:t>
      </w:r>
      <w:r>
        <w:rPr>
          <w:rFonts w:ascii="Sylfaen" w:hAnsi="Sylfaen"/>
          <w:lang w:val="hy-AM"/>
        </w:rPr>
        <w:t xml:space="preserve"> </w:t>
      </w:r>
      <w:r w:rsidRPr="00D23AA5">
        <w:rPr>
          <w:rFonts w:ascii="Sylfaen" w:hAnsi="Sylfaen"/>
          <w:lang w:val="hy-AM"/>
        </w:rPr>
        <w:t>Լրագրողը հակադարձել է՝ «Ապացուցեք, որ այդպես է»։ «</w:t>
      </w:r>
      <w:proofErr w:type="spellStart"/>
      <w:r w:rsidRPr="00D23AA5">
        <w:rPr>
          <w:rFonts w:ascii="Sylfaen" w:hAnsi="Sylfaen"/>
          <w:lang w:val="hy-AM"/>
        </w:rPr>
        <w:t>Ի՞նչ</w:t>
      </w:r>
      <w:proofErr w:type="spellEnd"/>
      <w:r w:rsidRPr="00D23AA5">
        <w:rPr>
          <w:rFonts w:ascii="Sylfaen" w:hAnsi="Sylfaen"/>
          <w:lang w:val="hy-AM"/>
        </w:rPr>
        <w:t xml:space="preserve"> ապացուցեմ, որ Քոչարյանի ժամանակ </w:t>
      </w:r>
      <w:proofErr w:type="spellStart"/>
      <w:r w:rsidRPr="00D23AA5">
        <w:rPr>
          <w:rFonts w:ascii="Sylfaen" w:hAnsi="Sylfaen"/>
          <w:lang w:val="hy-AM"/>
        </w:rPr>
        <w:t>քաղբանտարկյալնե</w:t>
      </w:r>
      <w:r w:rsidRPr="00C105E2">
        <w:rPr>
          <w:rFonts w:ascii="Sylfaen" w:hAnsi="Sylfaen"/>
          <w:lang w:val="hy-AM"/>
        </w:rPr>
        <w:t>՞ր</w:t>
      </w:r>
      <w:proofErr w:type="spellEnd"/>
      <w:r w:rsidRPr="00C105E2">
        <w:rPr>
          <w:rFonts w:ascii="Sylfaen" w:hAnsi="Sylfaen"/>
          <w:lang w:val="hy-AM"/>
        </w:rPr>
        <w:t xml:space="preserve"> են եղել...»,</w:t>
      </w:r>
      <w:r>
        <w:rPr>
          <w:rFonts w:ascii="Sylfaen" w:hAnsi="Sylfaen"/>
          <w:lang w:val="hy-AM"/>
        </w:rPr>
        <w:t xml:space="preserve"> </w:t>
      </w:r>
      <w:r w:rsidRPr="00C105E2">
        <w:rPr>
          <w:rFonts w:ascii="Sylfaen" w:hAnsi="Sylfaen"/>
          <w:lang w:val="hy-AM"/>
        </w:rPr>
        <w:t xml:space="preserve">- </w:t>
      </w:r>
      <w:r>
        <w:rPr>
          <w:rFonts w:ascii="Sylfaen" w:hAnsi="Sylfaen"/>
          <w:lang w:val="hy-AM"/>
        </w:rPr>
        <w:t>պատասխանել է</w:t>
      </w:r>
      <w:r w:rsidRPr="00C105E2">
        <w:rPr>
          <w:rFonts w:ascii="Sylfaen" w:hAnsi="Sylfaen"/>
          <w:lang w:val="hy-AM"/>
        </w:rPr>
        <w:t xml:space="preserve"> ԱԺ նախագահը՝ </w:t>
      </w:r>
      <w:r w:rsidRPr="00D23AA5">
        <w:rPr>
          <w:rFonts w:ascii="Sylfaen" w:hAnsi="Sylfaen"/>
          <w:lang w:val="hy-AM"/>
        </w:rPr>
        <w:t>Ռուզան Խաչատրյանին</w:t>
      </w:r>
      <w:r w:rsidRPr="00C105E2">
        <w:rPr>
          <w:rFonts w:ascii="Sylfaen" w:hAnsi="Sylfaen"/>
          <w:lang w:val="hy-AM"/>
        </w:rPr>
        <w:t xml:space="preserve"> կոչ անելով «չհարձակվել» իր վ</w:t>
      </w:r>
      <w:r>
        <w:rPr>
          <w:rFonts w:ascii="Sylfaen" w:hAnsi="Sylfaen"/>
          <w:lang w:val="hy-AM"/>
        </w:rPr>
        <w:t>ր</w:t>
      </w:r>
      <w:r w:rsidRPr="00C105E2">
        <w:rPr>
          <w:rFonts w:ascii="Sylfaen" w:hAnsi="Sylfaen"/>
          <w:lang w:val="hy-AM"/>
        </w:rPr>
        <w:t>ա։</w:t>
      </w:r>
      <w:r>
        <w:rPr>
          <w:rFonts w:ascii="Sylfaen" w:hAnsi="Sylfaen"/>
          <w:lang w:val="hy-AM"/>
        </w:rPr>
        <w:t xml:space="preserve"> Ավելի ուշ պաշտոնյան ներողություն է խնդրել լրագրողից միջադեպի համար։</w:t>
      </w:r>
      <w:r>
        <w:rPr>
          <w:rFonts w:ascii="Sylfaen" w:hAnsi="Sylfaen"/>
          <w:lang w:val="hy-AM"/>
        </w:rPr>
        <w:br/>
      </w:r>
      <w:r w:rsidRPr="0023265D">
        <w:rPr>
          <w:rFonts w:ascii="Sylfaen" w:hAnsi="Sylfaen"/>
          <w:lang w:val="hy-AM"/>
        </w:rPr>
        <w:br/>
      </w:r>
      <w:r w:rsidR="00FB28CB">
        <w:rPr>
          <w:rFonts w:ascii="Sylfaen" w:hAnsi="Sylfaen"/>
          <w:b/>
          <w:bCs/>
          <w:lang w:val="hy-AM"/>
        </w:rPr>
        <w:tab/>
      </w:r>
      <w:r w:rsidR="00E82AFC" w:rsidRPr="00D23AA5">
        <w:rPr>
          <w:rFonts w:ascii="Sylfaen" w:hAnsi="Sylfaen"/>
          <w:b/>
          <w:bCs/>
          <w:lang w:val="hy-AM"/>
        </w:rPr>
        <w:t>Մարտի 27-ին</w:t>
      </w:r>
      <w:r w:rsidR="00E82AFC" w:rsidRPr="00D23AA5">
        <w:rPr>
          <w:rFonts w:ascii="Sylfaen" w:hAnsi="Sylfaen"/>
          <w:lang w:val="hy-AM"/>
        </w:rPr>
        <w:t xml:space="preserve"> </w:t>
      </w:r>
      <w:proofErr w:type="spellStart"/>
      <w:r w:rsidR="00E82AFC" w:rsidRPr="00D23AA5">
        <w:rPr>
          <w:rFonts w:ascii="Sylfaen" w:hAnsi="Sylfaen"/>
          <w:lang w:val="hy-AM"/>
        </w:rPr>
        <w:t>Երևանի</w:t>
      </w:r>
      <w:proofErr w:type="spellEnd"/>
      <w:r w:rsidR="00E82AFC" w:rsidRPr="00D23AA5">
        <w:rPr>
          <w:rFonts w:ascii="Sylfaen" w:hAnsi="Sylfaen"/>
          <w:lang w:val="hy-AM"/>
        </w:rPr>
        <w:t xml:space="preserve"> ընդհանուր իրավասության դատարանում </w:t>
      </w:r>
      <w:r w:rsidR="00E82AFC">
        <w:rPr>
          <w:rFonts w:ascii="Sylfaen" w:hAnsi="Sylfaen"/>
          <w:lang w:val="hy-AM"/>
        </w:rPr>
        <w:t xml:space="preserve">շարունակվել է </w:t>
      </w:r>
      <w:r w:rsidR="00E82AFC" w:rsidRPr="004F06EA">
        <w:rPr>
          <w:rFonts w:ascii="Sylfaen" w:hAnsi="Sylfaen"/>
          <w:lang w:val="hy-AM"/>
        </w:rPr>
        <w:t>ԱԺ պատգամավոր Հայկ Սարգսյանն ընդդեմ</w:t>
      </w:r>
      <w:r w:rsidR="00E82AFC" w:rsidRPr="004F06EA">
        <w:rPr>
          <w:rFonts w:ascii="Sylfaen" w:hAnsi="Sylfaen"/>
          <w:shd w:val="clear" w:color="auto" w:fill="FFFFFF"/>
          <w:lang w:val="hy-AM"/>
        </w:rPr>
        <w:t> «</w:t>
      </w:r>
      <w:r w:rsidR="00E82AFC" w:rsidRPr="004F06EA">
        <w:rPr>
          <w:rFonts w:ascii="Sylfaen" w:hAnsi="Sylfaen"/>
          <w:lang w:val="hy-AM"/>
        </w:rPr>
        <w:t>Իրատես» թերթի և նույնանուն էլեկտրոնային կայքի գործ</w:t>
      </w:r>
      <w:r w:rsidR="00E82AFC">
        <w:rPr>
          <w:rFonts w:ascii="Sylfaen" w:hAnsi="Sylfaen"/>
          <w:lang w:val="hy-AM"/>
        </w:rPr>
        <w:t>ով դատական նիստը։</w:t>
      </w:r>
    </w:p>
    <w:p w14:paraId="151C1D72" w14:textId="77777777" w:rsidR="00E82AFC" w:rsidRPr="002674CC" w:rsidRDefault="00E82AFC" w:rsidP="00E82AFC">
      <w:pPr>
        <w:spacing w:after="0" w:line="240" w:lineRule="auto"/>
        <w:ind w:firstLine="720"/>
        <w:rPr>
          <w:rFonts w:ascii="Sylfaen" w:hAnsi="Sylfaen"/>
          <w:sz w:val="24"/>
          <w:szCs w:val="24"/>
          <w:lang w:val="hy-AM"/>
        </w:rPr>
      </w:pPr>
      <w:r w:rsidRPr="004F06EA">
        <w:rPr>
          <w:rFonts w:ascii="Sylfaen" w:hAnsi="Sylfaen"/>
          <w:sz w:val="24"/>
          <w:szCs w:val="24"/>
          <w:lang w:val="hy-AM"/>
        </w:rPr>
        <w:t>Զրպարտության և վիրավորանքի համար փոխհատուցում բռնագանձելու պահանջով 2019թ</w:t>
      </w:r>
      <w:r w:rsidRPr="004F06EA">
        <w:rPr>
          <w:rFonts w:ascii="Times New Roman" w:hAnsi="Times New Roman" w:cs="Times New Roman"/>
          <w:sz w:val="24"/>
          <w:szCs w:val="24"/>
          <w:lang w:val="hy-AM"/>
        </w:rPr>
        <w:t>․</w:t>
      </w:r>
      <w:r w:rsidRPr="004F06EA">
        <w:rPr>
          <w:rFonts w:ascii="Sylfaen" w:hAnsi="Sylfaen"/>
          <w:sz w:val="24"/>
          <w:szCs w:val="24"/>
          <w:lang w:val="hy-AM"/>
        </w:rPr>
        <w:t xml:space="preserve"> հոկտեմբերի 1-ին ներկայացված հայցի առիթը </w:t>
      </w:r>
      <w:r>
        <w:rPr>
          <w:rFonts w:ascii="Sylfaen" w:hAnsi="Sylfaen"/>
          <w:sz w:val="24"/>
          <w:szCs w:val="24"/>
          <w:lang w:val="hy-AM"/>
        </w:rPr>
        <w:t xml:space="preserve">վերոհիշյալ </w:t>
      </w:r>
      <w:r w:rsidRPr="004F06EA">
        <w:rPr>
          <w:rFonts w:ascii="Sylfaen" w:hAnsi="Sylfaen"/>
          <w:sz w:val="24"/>
          <w:szCs w:val="24"/>
          <w:lang w:val="hy-AM"/>
        </w:rPr>
        <w:t xml:space="preserve">թերթի սեպտեմբերի 6-ի համարում հրապարակված՝ «Դու ընդամենը </w:t>
      </w:r>
      <w:proofErr w:type="spellStart"/>
      <w:r w:rsidRPr="004F06EA">
        <w:rPr>
          <w:rFonts w:ascii="Sylfaen" w:hAnsi="Sylfaen"/>
          <w:sz w:val="24"/>
          <w:szCs w:val="24"/>
          <w:lang w:val="hy-AM"/>
        </w:rPr>
        <w:t>Նիկոլի</w:t>
      </w:r>
      <w:proofErr w:type="spellEnd"/>
      <w:r w:rsidRPr="004F06EA">
        <w:rPr>
          <w:rFonts w:ascii="Sylfaen" w:hAnsi="Sylfaen"/>
          <w:sz w:val="24"/>
          <w:szCs w:val="24"/>
          <w:lang w:val="hy-AM"/>
        </w:rPr>
        <w:t xml:space="preserve"> շիշ </w:t>
      </w:r>
      <w:proofErr w:type="spellStart"/>
      <w:r w:rsidRPr="004F06EA">
        <w:rPr>
          <w:rFonts w:ascii="Sylfaen" w:hAnsi="Sylfaen"/>
          <w:sz w:val="24"/>
          <w:szCs w:val="24"/>
          <w:lang w:val="hy-AM"/>
        </w:rPr>
        <w:t>բռնողն</w:t>
      </w:r>
      <w:proofErr w:type="spellEnd"/>
      <w:r w:rsidRPr="004F06EA">
        <w:rPr>
          <w:rFonts w:ascii="Sylfaen" w:hAnsi="Sylfaen"/>
          <w:sz w:val="24"/>
          <w:szCs w:val="24"/>
          <w:lang w:val="hy-AM"/>
        </w:rPr>
        <w:t xml:space="preserve"> ես եղել</w:t>
      </w:r>
      <w:r w:rsidRPr="004F06EA">
        <w:rPr>
          <w:rFonts w:ascii="Times New Roman" w:hAnsi="Times New Roman" w:cs="Times New Roman"/>
          <w:sz w:val="24"/>
          <w:szCs w:val="24"/>
          <w:lang w:val="hy-AM"/>
        </w:rPr>
        <w:t>․</w:t>
      </w:r>
      <w:r w:rsidRPr="004F06EA">
        <w:rPr>
          <w:rFonts w:ascii="Sylfaen" w:hAnsi="Sylfaen"/>
          <w:sz w:val="24"/>
          <w:szCs w:val="24"/>
          <w:lang w:val="hy-AM"/>
        </w:rPr>
        <w:t xml:space="preserve"> Աննա Հակոբյան» հոդվածն է:</w:t>
      </w:r>
      <w:r>
        <w:rPr>
          <w:rFonts w:ascii="Sylfaen" w:hAnsi="Sylfaen"/>
          <w:sz w:val="24"/>
          <w:szCs w:val="24"/>
          <w:lang w:val="hy-AM"/>
        </w:rPr>
        <w:t xml:space="preserve"> </w:t>
      </w:r>
      <w:r w:rsidRPr="004F06EA">
        <w:rPr>
          <w:rFonts w:ascii="Sylfaen" w:hAnsi="Sylfaen"/>
          <w:sz w:val="24"/>
          <w:szCs w:val="24"/>
          <w:lang w:val="hy-AM"/>
        </w:rPr>
        <w:t>2023թ</w:t>
      </w:r>
      <w:r w:rsidRPr="004F06EA">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4F06EA">
        <w:rPr>
          <w:rFonts w:ascii="Sylfaen" w:hAnsi="Sylfaen"/>
          <w:sz w:val="24"/>
          <w:szCs w:val="24"/>
          <w:lang w:val="hy-AM"/>
        </w:rPr>
        <w:t>հոկտեմբերի 6-ին դատարանը որոշել էր հայցը թողնել առանց քննության,</w:t>
      </w:r>
      <w:r>
        <w:rPr>
          <w:rFonts w:ascii="Sylfaen" w:hAnsi="Sylfaen"/>
          <w:sz w:val="24"/>
          <w:szCs w:val="24"/>
          <w:lang w:val="hy-AM"/>
        </w:rPr>
        <w:t xml:space="preserve"> ինչի դեմ 2024</w:t>
      </w:r>
      <w:r w:rsidRPr="002674CC">
        <w:rPr>
          <w:rFonts w:ascii="Sylfaen" w:hAnsi="Sylfaen"/>
          <w:sz w:val="24"/>
          <w:szCs w:val="24"/>
          <w:lang w:val="hy-AM"/>
        </w:rPr>
        <w:t>թ</w:t>
      </w:r>
      <w:r w:rsidRPr="002674CC">
        <w:rPr>
          <w:rFonts w:ascii="Times New Roman" w:hAnsi="Times New Roman" w:cs="Times New Roman"/>
          <w:sz w:val="24"/>
          <w:szCs w:val="24"/>
          <w:lang w:val="hy-AM"/>
        </w:rPr>
        <w:t>․</w:t>
      </w:r>
      <w:r w:rsidRPr="002674CC">
        <w:rPr>
          <w:rFonts w:ascii="Sylfaen" w:hAnsi="Sylfaen"/>
          <w:sz w:val="24"/>
          <w:szCs w:val="24"/>
          <w:lang w:val="hy-AM"/>
        </w:rPr>
        <w:t xml:space="preserve"> </w:t>
      </w:r>
      <w:r>
        <w:rPr>
          <w:rFonts w:ascii="Sylfaen" w:hAnsi="Sylfaen"/>
          <w:sz w:val="24"/>
          <w:szCs w:val="24"/>
          <w:lang w:val="hy-AM"/>
        </w:rPr>
        <w:t xml:space="preserve">ապրիլի 30-ին հայցվորը </w:t>
      </w:r>
      <w:r w:rsidRPr="00B75AFE">
        <w:rPr>
          <w:rFonts w:ascii="Sylfaen" w:hAnsi="Sylfaen"/>
          <w:sz w:val="24"/>
          <w:szCs w:val="24"/>
          <w:lang w:val="hy-AM"/>
        </w:rPr>
        <w:t>ներկայացրել էր վերաքննիչ բողոքը, որը բավարարվել էր</w:t>
      </w:r>
      <w:r w:rsidRPr="00B75AFE">
        <w:rPr>
          <w:rFonts w:ascii="Times New Roman" w:hAnsi="Times New Roman" w:cs="Times New Roman"/>
          <w:sz w:val="24"/>
          <w:szCs w:val="24"/>
          <w:lang w:val="hy-AM"/>
        </w:rPr>
        <w:t>․</w:t>
      </w:r>
      <w:r w:rsidRPr="00B75AFE">
        <w:rPr>
          <w:rFonts w:ascii="Sylfaen" w:hAnsi="Sylfaen"/>
          <w:sz w:val="24"/>
          <w:szCs w:val="24"/>
          <w:lang w:val="hy-AM"/>
        </w:rPr>
        <w:t xml:space="preserve"> գործն ուղարկվել էր նույն դատարան՝ քննությունը շարունակելու:</w:t>
      </w:r>
    </w:p>
    <w:p w14:paraId="72A253FC" w14:textId="77777777" w:rsidR="00E82AFC" w:rsidRPr="005F7E6F" w:rsidRDefault="00E82AFC" w:rsidP="00E82AFC">
      <w:pPr>
        <w:spacing w:after="0" w:line="240" w:lineRule="auto"/>
        <w:ind w:firstLine="720"/>
        <w:rPr>
          <w:rFonts w:ascii="Arial" w:hAnsi="Arial" w:cs="Arial"/>
          <w:color w:val="21346E"/>
          <w:sz w:val="18"/>
          <w:szCs w:val="18"/>
          <w:shd w:val="clear" w:color="auto" w:fill="FFFFFF"/>
          <w:lang w:val="hy-AM"/>
        </w:rPr>
      </w:pPr>
      <w:r>
        <w:rPr>
          <w:rFonts w:ascii="Sylfaen" w:hAnsi="Sylfaen"/>
          <w:sz w:val="24"/>
          <w:szCs w:val="24"/>
          <w:lang w:val="hy-AM"/>
        </w:rPr>
        <w:t>Հ</w:t>
      </w:r>
      <w:r w:rsidRPr="00BA73F8">
        <w:rPr>
          <w:rFonts w:ascii="Sylfaen" w:hAnsi="Sylfaen"/>
          <w:sz w:val="24"/>
          <w:szCs w:val="24"/>
          <w:lang w:val="hy-AM"/>
        </w:rPr>
        <w:t>աջորդ</w:t>
      </w:r>
      <w:r>
        <w:rPr>
          <w:rFonts w:ascii="Sylfaen" w:hAnsi="Sylfaen"/>
          <w:sz w:val="24"/>
          <w:szCs w:val="24"/>
          <w:lang w:val="hy-AM"/>
        </w:rPr>
        <w:t xml:space="preserve"> դատական </w:t>
      </w:r>
      <w:r w:rsidRPr="00BA73F8">
        <w:rPr>
          <w:rFonts w:ascii="Sylfaen" w:hAnsi="Sylfaen"/>
          <w:sz w:val="24"/>
          <w:szCs w:val="24"/>
          <w:lang w:val="hy-AM"/>
        </w:rPr>
        <w:t xml:space="preserve">նիստը նշանակվել է </w:t>
      </w:r>
      <w:r>
        <w:rPr>
          <w:rFonts w:ascii="Sylfaen" w:hAnsi="Sylfaen"/>
          <w:sz w:val="24"/>
          <w:szCs w:val="24"/>
          <w:lang w:val="hy-AM"/>
        </w:rPr>
        <w:t xml:space="preserve">ս․ թ․ ապրիլի </w:t>
      </w:r>
      <w:r w:rsidRPr="005F7E6F">
        <w:rPr>
          <w:rFonts w:ascii="Sylfaen" w:hAnsi="Sylfaen"/>
          <w:sz w:val="24"/>
          <w:szCs w:val="24"/>
          <w:lang w:val="hy-AM"/>
        </w:rPr>
        <w:t>30</w:t>
      </w:r>
      <w:r>
        <w:rPr>
          <w:rFonts w:ascii="Sylfaen" w:hAnsi="Sylfaen"/>
          <w:sz w:val="24"/>
          <w:szCs w:val="24"/>
          <w:lang w:val="hy-AM"/>
        </w:rPr>
        <w:t>-ին։</w:t>
      </w:r>
    </w:p>
    <w:p w14:paraId="587CE5E1" w14:textId="77777777" w:rsidR="00E82AFC" w:rsidRPr="00715E65" w:rsidRDefault="00E82AFC" w:rsidP="00E82AFC">
      <w:pPr>
        <w:spacing w:after="0" w:line="240" w:lineRule="auto"/>
        <w:ind w:firstLine="567"/>
        <w:jc w:val="center"/>
        <w:rPr>
          <w:rFonts w:ascii="Sylfaen" w:hAnsi="Sylfaen"/>
          <w:bCs/>
          <w:iCs/>
          <w:sz w:val="24"/>
          <w:szCs w:val="24"/>
          <w:lang w:val="hy-AM"/>
        </w:rPr>
      </w:pPr>
    </w:p>
    <w:p w14:paraId="4A8BC1FA" w14:textId="52153B33" w:rsidR="00E82AFC" w:rsidRPr="00D23AA5" w:rsidRDefault="00FB28CB" w:rsidP="00FB28CB">
      <w:pPr>
        <w:spacing w:after="0" w:line="240" w:lineRule="auto"/>
        <w:rPr>
          <w:rFonts w:ascii="Sylfaen" w:hAnsi="Sylfaen"/>
          <w:b/>
          <w:sz w:val="24"/>
          <w:szCs w:val="24"/>
          <w:lang w:val="hy-AM"/>
        </w:rPr>
      </w:pPr>
      <w:r>
        <w:rPr>
          <w:rFonts w:ascii="Sylfaen" w:eastAsia="Times New Roman" w:hAnsi="Sylfaen" w:cs="Sylfaen"/>
          <w:b/>
          <w:bCs/>
          <w:sz w:val="24"/>
          <w:szCs w:val="24"/>
          <w:lang w:val="hy-AM" w:eastAsia="ru-RU"/>
        </w:rPr>
        <w:tab/>
      </w:r>
      <w:r w:rsidR="00E82AFC" w:rsidRPr="00D23AA5">
        <w:rPr>
          <w:rFonts w:ascii="Sylfaen" w:eastAsia="Times New Roman" w:hAnsi="Sylfaen" w:cs="Sylfaen"/>
          <w:b/>
          <w:bCs/>
          <w:sz w:val="24"/>
          <w:szCs w:val="24"/>
          <w:lang w:val="hy-AM" w:eastAsia="ru-RU"/>
        </w:rPr>
        <w:t>Մարտի</w:t>
      </w:r>
      <w:r w:rsidR="00E82AFC" w:rsidRPr="00D23AA5">
        <w:rPr>
          <w:rFonts w:ascii="Sylfaen" w:eastAsia="Times New Roman" w:hAnsi="Sylfaen" w:cs="Times New Roman"/>
          <w:b/>
          <w:bCs/>
          <w:sz w:val="24"/>
          <w:szCs w:val="24"/>
          <w:lang w:val="hy-AM" w:eastAsia="ru-RU"/>
        </w:rPr>
        <w:t xml:space="preserve"> 27-ին</w:t>
      </w:r>
      <w:r w:rsidR="00E82AFC" w:rsidRPr="00D23AA5">
        <w:rPr>
          <w:rFonts w:ascii="Sylfaen" w:hAnsi="Sylfaen"/>
          <w:sz w:val="24"/>
          <w:szCs w:val="24"/>
          <w:lang w:val="hy-AM"/>
        </w:rPr>
        <w:t xml:space="preserve"> </w:t>
      </w:r>
      <w:proofErr w:type="spellStart"/>
      <w:r w:rsidR="00E82AFC" w:rsidRPr="00D23AA5">
        <w:rPr>
          <w:rFonts w:ascii="Sylfaen" w:hAnsi="Sylfaen"/>
          <w:sz w:val="24"/>
          <w:szCs w:val="24"/>
          <w:lang w:val="hy-AM"/>
        </w:rPr>
        <w:t>Երևանի</w:t>
      </w:r>
      <w:proofErr w:type="spellEnd"/>
      <w:r w:rsidR="00E82AFC" w:rsidRPr="00D23AA5">
        <w:rPr>
          <w:rFonts w:ascii="Sylfaen" w:hAnsi="Sylfaen"/>
          <w:sz w:val="24"/>
          <w:szCs w:val="24"/>
          <w:lang w:val="hy-AM"/>
        </w:rPr>
        <w:t xml:space="preserve"> ընդհանուր իրավասության դատարանում շարունակվել է «</w:t>
      </w:r>
      <w:proofErr w:type="spellStart"/>
      <w:r w:rsidR="00E82AFC" w:rsidRPr="00D23AA5">
        <w:rPr>
          <w:rFonts w:ascii="Sylfaen" w:hAnsi="Sylfaen"/>
          <w:sz w:val="24"/>
          <w:szCs w:val="24"/>
          <w:lang w:val="hy-AM"/>
        </w:rPr>
        <w:t>Նյուզ</w:t>
      </w:r>
      <w:proofErr w:type="spellEnd"/>
      <w:r w:rsidR="00E82AFC" w:rsidRPr="00D23AA5">
        <w:rPr>
          <w:rFonts w:ascii="Sylfaen" w:hAnsi="Sylfaen"/>
          <w:sz w:val="24"/>
          <w:szCs w:val="24"/>
          <w:lang w:val="hy-AM"/>
        </w:rPr>
        <w:t xml:space="preserve"> </w:t>
      </w:r>
      <w:proofErr w:type="spellStart"/>
      <w:r w:rsidR="00E82AFC" w:rsidRPr="00D23AA5">
        <w:rPr>
          <w:rFonts w:ascii="Sylfaen" w:hAnsi="Sylfaen"/>
          <w:sz w:val="24"/>
          <w:szCs w:val="24"/>
          <w:lang w:val="hy-AM"/>
        </w:rPr>
        <w:t>ԷյԷմ</w:t>
      </w:r>
      <w:proofErr w:type="spellEnd"/>
      <w:r w:rsidR="00E82AFC" w:rsidRPr="00D23AA5">
        <w:rPr>
          <w:rFonts w:ascii="Sylfaen" w:hAnsi="Sylfaen"/>
          <w:sz w:val="24"/>
          <w:szCs w:val="24"/>
          <w:lang w:val="hy-AM"/>
        </w:rPr>
        <w:t>» ՍՊԸ-ն ընդդեմ «Հայկական ժամանակ» օրաթերթի հիմնադիր «</w:t>
      </w:r>
      <w:proofErr w:type="spellStart"/>
      <w:r w:rsidR="00E82AFC" w:rsidRPr="00D23AA5">
        <w:rPr>
          <w:rFonts w:ascii="Sylfaen" w:hAnsi="Sylfaen"/>
          <w:sz w:val="24"/>
          <w:szCs w:val="24"/>
          <w:lang w:val="hy-AM"/>
        </w:rPr>
        <w:t>Դարեսկիզբ</w:t>
      </w:r>
      <w:proofErr w:type="spellEnd"/>
      <w:r w:rsidR="00E82AFC" w:rsidRPr="00D23AA5">
        <w:rPr>
          <w:rFonts w:ascii="Sylfaen" w:hAnsi="Sylfaen"/>
          <w:sz w:val="24"/>
          <w:szCs w:val="24"/>
          <w:lang w:val="hy-AM"/>
        </w:rPr>
        <w:t xml:space="preserve">» ՍՊԸ-ի գործով </w:t>
      </w:r>
      <w:r w:rsidR="00E82AFC">
        <w:rPr>
          <w:rFonts w:ascii="Sylfaen" w:hAnsi="Sylfaen"/>
          <w:sz w:val="24"/>
          <w:szCs w:val="24"/>
          <w:lang w:val="hy-AM"/>
        </w:rPr>
        <w:t>քննությունը</w:t>
      </w:r>
      <w:r w:rsidR="00E82AFC" w:rsidRPr="00D23AA5">
        <w:rPr>
          <w:rFonts w:ascii="Sylfaen" w:hAnsi="Sylfaen"/>
          <w:sz w:val="24"/>
          <w:szCs w:val="24"/>
          <w:lang w:val="hy-AM"/>
        </w:rPr>
        <w:t>։</w:t>
      </w:r>
      <w:r w:rsidR="00E82AFC" w:rsidRPr="00D23AA5">
        <w:rPr>
          <w:rFonts w:ascii="Sylfaen" w:hAnsi="Sylfaen"/>
          <w:lang w:val="hy-AM"/>
        </w:rPr>
        <w:t xml:space="preserve"> </w:t>
      </w:r>
    </w:p>
    <w:p w14:paraId="6E9D7A78" w14:textId="77777777" w:rsidR="00E82AFC" w:rsidRPr="00D23AA5" w:rsidRDefault="00E82AFC" w:rsidP="00E82AFC">
      <w:pPr>
        <w:pStyle w:val="NormalWeb"/>
        <w:shd w:val="clear" w:color="auto" w:fill="FFFFFF"/>
        <w:spacing w:before="0" w:beforeAutospacing="0" w:after="0" w:afterAutospacing="0" w:line="240" w:lineRule="auto"/>
        <w:ind w:firstLine="567"/>
        <w:rPr>
          <w:rFonts w:ascii="Sylfaen" w:hAnsi="Sylfaen"/>
          <w:lang w:val="hy-AM"/>
        </w:rPr>
      </w:pPr>
      <w:r>
        <w:rPr>
          <w:rFonts w:ascii="Sylfaen" w:hAnsi="Sylfaen"/>
          <w:lang w:val="hy-AM"/>
        </w:rPr>
        <w:t>Հայցի առիթը եղել է 2018թ․</w:t>
      </w:r>
      <w:r w:rsidRPr="00D23AA5">
        <w:rPr>
          <w:rFonts w:ascii="Sylfaen" w:hAnsi="Sylfaen"/>
          <w:lang w:val="hy-AM"/>
        </w:rPr>
        <w:t xml:space="preserve"> օգոստոսի 21-ին «ՀԺ»-ի հրապարակած «Արարատ, </w:t>
      </w:r>
      <w:proofErr w:type="spellStart"/>
      <w:r w:rsidRPr="00D23AA5">
        <w:rPr>
          <w:rFonts w:ascii="Sylfaen" w:hAnsi="Sylfaen"/>
          <w:lang w:val="hy-AM"/>
        </w:rPr>
        <w:t>Արմնյուզ</w:t>
      </w:r>
      <w:proofErr w:type="spellEnd"/>
      <w:r w:rsidRPr="00D23AA5">
        <w:rPr>
          <w:rFonts w:ascii="Sylfaen" w:hAnsi="Sylfaen"/>
          <w:lang w:val="hy-AM"/>
        </w:rPr>
        <w:t xml:space="preserve">, Հ2, News.am, Երկիր </w:t>
      </w:r>
      <w:proofErr w:type="spellStart"/>
      <w:r w:rsidRPr="00D23AA5">
        <w:rPr>
          <w:rFonts w:ascii="Sylfaen" w:hAnsi="Sylfaen"/>
          <w:lang w:val="hy-AM"/>
        </w:rPr>
        <w:t>Մեդիա</w:t>
      </w:r>
      <w:proofErr w:type="spellEnd"/>
      <w:r w:rsidRPr="00D23AA5">
        <w:rPr>
          <w:rFonts w:ascii="Sylfaen" w:hAnsi="Sylfaen"/>
          <w:lang w:val="hy-AM"/>
        </w:rPr>
        <w:t xml:space="preserve">, </w:t>
      </w:r>
      <w:proofErr w:type="spellStart"/>
      <w:r w:rsidRPr="00D23AA5">
        <w:rPr>
          <w:rFonts w:ascii="Sylfaen" w:hAnsi="Sylfaen"/>
          <w:lang w:val="hy-AM"/>
        </w:rPr>
        <w:t>ֆեյքեր</w:t>
      </w:r>
      <w:proofErr w:type="spellEnd"/>
      <w:r w:rsidRPr="00D23AA5">
        <w:rPr>
          <w:rFonts w:ascii="Sylfaen" w:hAnsi="Sylfaen"/>
          <w:lang w:val="hy-AM"/>
        </w:rPr>
        <w:t>. որ լրատվամիջոցներն է «առել» Քոչարյանը» հոդվածը</w:t>
      </w:r>
      <w:r w:rsidRPr="00D23AA5">
        <w:rPr>
          <w:rStyle w:val="FootnoteReference"/>
          <w:rFonts w:ascii="Sylfaen" w:eastAsiaTheme="minorEastAsia" w:hAnsi="Sylfaen"/>
          <w:lang w:val="hy-AM"/>
        </w:rPr>
        <w:footnoteReference w:id="104"/>
      </w:r>
      <w:r w:rsidRPr="00D23AA5">
        <w:rPr>
          <w:rFonts w:ascii="Sylfaen" w:hAnsi="Sylfaen"/>
          <w:lang w:val="hy-AM"/>
        </w:rPr>
        <w:t xml:space="preserve">։ Ըստ հայցվորի՝ հրապարակման մեջ </w:t>
      </w:r>
      <w:r w:rsidRPr="00D23AA5">
        <w:rPr>
          <w:rFonts w:ascii="Sylfaen" w:hAnsi="Sylfaen"/>
          <w:i/>
          <w:iCs/>
          <w:lang w:val="hy-AM"/>
        </w:rPr>
        <w:t>News.am</w:t>
      </w:r>
      <w:r w:rsidRPr="00D23AA5">
        <w:rPr>
          <w:rFonts w:ascii="Sylfaen" w:hAnsi="Sylfaen"/>
          <w:lang w:val="hy-AM"/>
        </w:rPr>
        <w:t xml:space="preserve">-ի վերաբերյալ մի շարք արտահայտություններով, ինչպես նաև հոդվածի վերնագրով վնաս է </w:t>
      </w:r>
      <w:r w:rsidRPr="00D23AA5">
        <w:rPr>
          <w:rFonts w:ascii="Sylfaen" w:hAnsi="Sylfaen"/>
          <w:lang w:val="hy-AM"/>
        </w:rPr>
        <w:lastRenderedPageBreak/>
        <w:t xml:space="preserve">պատճառվել իր գործարար </w:t>
      </w:r>
      <w:proofErr w:type="spellStart"/>
      <w:r w:rsidRPr="00D23AA5">
        <w:rPr>
          <w:rFonts w:ascii="Sylfaen" w:hAnsi="Sylfaen"/>
          <w:lang w:val="hy-AM"/>
        </w:rPr>
        <w:t>համբավին</w:t>
      </w:r>
      <w:proofErr w:type="spellEnd"/>
      <w:r w:rsidRPr="00D23AA5">
        <w:rPr>
          <w:rFonts w:ascii="Sylfaen" w:hAnsi="Sylfaen"/>
          <w:lang w:val="hy-AM"/>
        </w:rPr>
        <w:t>: «</w:t>
      </w:r>
      <w:proofErr w:type="spellStart"/>
      <w:r w:rsidRPr="00D23AA5">
        <w:rPr>
          <w:rFonts w:ascii="Sylfaen" w:hAnsi="Sylfaen"/>
          <w:lang w:val="hy-AM"/>
        </w:rPr>
        <w:t>Նյուզ</w:t>
      </w:r>
      <w:proofErr w:type="spellEnd"/>
      <w:r w:rsidRPr="00D23AA5">
        <w:rPr>
          <w:rFonts w:ascii="Sylfaen" w:hAnsi="Sylfaen"/>
          <w:lang w:val="hy-AM"/>
        </w:rPr>
        <w:t xml:space="preserve"> </w:t>
      </w:r>
      <w:proofErr w:type="spellStart"/>
      <w:r w:rsidRPr="00D23AA5">
        <w:rPr>
          <w:rFonts w:ascii="Sylfaen" w:hAnsi="Sylfaen"/>
          <w:lang w:val="hy-AM"/>
        </w:rPr>
        <w:t>ԷյԷմ</w:t>
      </w:r>
      <w:proofErr w:type="spellEnd"/>
      <w:r w:rsidRPr="00D23AA5">
        <w:rPr>
          <w:rFonts w:ascii="Sylfaen" w:hAnsi="Sylfaen"/>
          <w:lang w:val="hy-AM"/>
        </w:rPr>
        <w:t>» ՍՊԸ-ն 200 հազար դրամի չափով փոխհատուցման պահանջ է ներկայացրել «Հայկական ժամանակ»-ի հիմնադրին:</w:t>
      </w:r>
    </w:p>
    <w:p w14:paraId="2A7047F4" w14:textId="345FA3C7" w:rsidR="00E82AFC" w:rsidRDefault="00E82AFC" w:rsidP="00E82AFC">
      <w:pPr>
        <w:spacing w:after="0" w:line="240" w:lineRule="auto"/>
        <w:ind w:firstLine="567"/>
        <w:rPr>
          <w:rFonts w:ascii="Sylfaen" w:hAnsi="Sylfaen" w:cs="Sylfaen"/>
          <w:sz w:val="24"/>
          <w:szCs w:val="24"/>
          <w:lang w:val="hy-AM"/>
        </w:rPr>
      </w:pPr>
      <w:r>
        <w:rPr>
          <w:rFonts w:ascii="Sylfaen" w:eastAsia="Times New Roman" w:hAnsi="Sylfaen" w:cs="Times New Roman"/>
          <w:sz w:val="24"/>
          <w:szCs w:val="24"/>
          <w:lang w:val="hy-AM" w:eastAsia="ru-RU"/>
        </w:rPr>
        <w:t>Դ</w:t>
      </w:r>
      <w:r w:rsidRPr="00D23AA5">
        <w:rPr>
          <w:rFonts w:ascii="Sylfaen" w:hAnsi="Sylfaen" w:cs="Sylfaen"/>
          <w:sz w:val="24"/>
          <w:szCs w:val="24"/>
          <w:lang w:val="hy-AM"/>
        </w:rPr>
        <w:t>ատական ակտի հրապարակման օր</w:t>
      </w:r>
      <w:r>
        <w:rPr>
          <w:rFonts w:ascii="Sylfaen" w:eastAsia="Times New Roman" w:hAnsi="Sylfaen" w:cs="Times New Roman"/>
          <w:sz w:val="24"/>
          <w:szCs w:val="24"/>
          <w:lang w:val="hy-AM" w:eastAsia="ru-RU"/>
        </w:rPr>
        <w:t xml:space="preserve"> է </w:t>
      </w:r>
      <w:r w:rsidRPr="00D23AA5">
        <w:rPr>
          <w:rFonts w:ascii="Sylfaen" w:hAnsi="Sylfaen" w:cs="Sylfaen"/>
          <w:sz w:val="24"/>
          <w:szCs w:val="24"/>
          <w:lang w:val="hy-AM"/>
        </w:rPr>
        <w:t>նշանակվել</w:t>
      </w:r>
      <w:r>
        <w:rPr>
          <w:rFonts w:ascii="Sylfaen" w:eastAsia="Times New Roman" w:hAnsi="Sylfaen" w:cs="Times New Roman"/>
          <w:sz w:val="24"/>
          <w:szCs w:val="24"/>
          <w:lang w:val="hy-AM" w:eastAsia="ru-RU"/>
        </w:rPr>
        <w:t xml:space="preserve"> ս</w:t>
      </w:r>
      <w:r>
        <w:rPr>
          <w:rFonts w:ascii="Times New Roman" w:eastAsia="Times New Roman" w:hAnsi="Times New Roman" w:cs="Times New Roman"/>
          <w:sz w:val="24"/>
          <w:szCs w:val="24"/>
          <w:lang w:val="hy-AM" w:eastAsia="ru-RU"/>
        </w:rPr>
        <w:t>․ թ․ ա</w:t>
      </w:r>
      <w:r w:rsidRPr="00D23AA5">
        <w:rPr>
          <w:rFonts w:ascii="Sylfaen" w:hAnsi="Sylfaen" w:cs="Sylfaen"/>
          <w:sz w:val="24"/>
          <w:szCs w:val="24"/>
          <w:lang w:val="hy-AM"/>
        </w:rPr>
        <w:t>պրիլի 10-</w:t>
      </w:r>
      <w:r>
        <w:rPr>
          <w:rFonts w:ascii="Sylfaen" w:hAnsi="Sylfaen" w:cs="Sylfaen"/>
          <w:sz w:val="24"/>
          <w:szCs w:val="24"/>
          <w:lang w:val="hy-AM"/>
        </w:rPr>
        <w:t>ը</w:t>
      </w:r>
      <w:r w:rsidRPr="00D23AA5">
        <w:rPr>
          <w:rFonts w:ascii="Sylfaen" w:hAnsi="Sylfaen" w:cs="Sylfaen"/>
          <w:sz w:val="24"/>
          <w:szCs w:val="24"/>
          <w:lang w:val="hy-AM"/>
        </w:rPr>
        <w:t>։</w:t>
      </w:r>
    </w:p>
    <w:p w14:paraId="541AEA2D" w14:textId="279694DE" w:rsidR="005F5D03" w:rsidRDefault="005F5D03" w:rsidP="00E82AFC">
      <w:pPr>
        <w:spacing w:after="0" w:line="240" w:lineRule="auto"/>
        <w:ind w:firstLine="567"/>
        <w:rPr>
          <w:rFonts w:ascii="Sylfaen" w:hAnsi="Sylfaen" w:cs="Sylfaen"/>
          <w:sz w:val="24"/>
          <w:szCs w:val="24"/>
          <w:lang w:val="hy-AM"/>
        </w:rPr>
      </w:pPr>
    </w:p>
    <w:p w14:paraId="7F31AE52" w14:textId="51700FF7" w:rsidR="005F5D03" w:rsidRDefault="005F5D03" w:rsidP="005F5D03">
      <w:pPr>
        <w:spacing w:after="0" w:line="240" w:lineRule="auto"/>
        <w:rPr>
          <w:rFonts w:ascii="Sylfaen" w:hAnsi="Sylfaen"/>
          <w:lang w:val="hy-AM"/>
        </w:rPr>
      </w:pPr>
      <w:r>
        <w:rPr>
          <w:rFonts w:ascii="Sylfaen" w:hAnsi="Sylfaen"/>
          <w:b/>
          <w:bCs/>
          <w:sz w:val="24"/>
          <w:szCs w:val="24"/>
          <w:lang w:val="hy-AM"/>
        </w:rPr>
        <w:tab/>
      </w:r>
      <w:r w:rsidRPr="00D23AA5">
        <w:rPr>
          <w:rFonts w:ascii="Sylfaen" w:hAnsi="Sylfaen"/>
          <w:b/>
          <w:bCs/>
          <w:sz w:val="24"/>
          <w:szCs w:val="24"/>
          <w:lang w:val="hy-AM"/>
        </w:rPr>
        <w:t xml:space="preserve">Մարտի 30-ին՝ </w:t>
      </w:r>
      <w:r w:rsidRPr="00D23AA5">
        <w:rPr>
          <w:rFonts w:ascii="Sylfaen" w:hAnsi="Sylfaen"/>
          <w:sz w:val="24"/>
          <w:szCs w:val="24"/>
          <w:lang w:val="hy-AM"/>
        </w:rPr>
        <w:t>Գյումրի</w:t>
      </w:r>
      <w:r>
        <w:rPr>
          <w:rFonts w:ascii="Sylfaen" w:hAnsi="Sylfaen"/>
          <w:sz w:val="24"/>
          <w:szCs w:val="24"/>
          <w:lang w:val="hy-AM"/>
        </w:rPr>
        <w:t xml:space="preserve">ի </w:t>
      </w:r>
      <w:r w:rsidRPr="00D23AA5">
        <w:rPr>
          <w:rFonts w:ascii="Sylfaen" w:hAnsi="Sylfaen"/>
          <w:sz w:val="24"/>
          <w:szCs w:val="24"/>
          <w:lang w:val="hy-AM"/>
        </w:rPr>
        <w:t xml:space="preserve">ավագանու ընտրությունների օրը,  ԱԺ ՔՊ-ական պատգամավոր Վիլեն Գաբրիելյանն անպարկեշտ վարքագիծ է </w:t>
      </w:r>
      <w:proofErr w:type="spellStart"/>
      <w:r w:rsidRPr="00D23AA5">
        <w:rPr>
          <w:rFonts w:ascii="Sylfaen" w:hAnsi="Sylfaen"/>
          <w:sz w:val="24"/>
          <w:szCs w:val="24"/>
          <w:lang w:val="hy-AM"/>
        </w:rPr>
        <w:t>դրսևորել</w:t>
      </w:r>
      <w:proofErr w:type="spellEnd"/>
      <w:r w:rsidRPr="00D23AA5">
        <w:rPr>
          <w:rFonts w:ascii="Sylfaen" w:hAnsi="Sylfaen"/>
          <w:sz w:val="24"/>
          <w:szCs w:val="24"/>
          <w:lang w:val="hy-AM"/>
        </w:rPr>
        <w:t xml:space="preserve"> «</w:t>
      </w:r>
      <w:proofErr w:type="spellStart"/>
      <w:r w:rsidRPr="00D23AA5">
        <w:rPr>
          <w:rFonts w:ascii="Sylfaen" w:hAnsi="Sylfaen"/>
          <w:sz w:val="24"/>
          <w:szCs w:val="24"/>
          <w:lang w:val="hy-AM"/>
        </w:rPr>
        <w:t>Եվրոմեդիա</w:t>
      </w:r>
      <w:proofErr w:type="spellEnd"/>
      <w:r w:rsidRPr="00D23AA5">
        <w:rPr>
          <w:rFonts w:ascii="Sylfaen" w:hAnsi="Sylfaen"/>
          <w:sz w:val="24"/>
          <w:szCs w:val="24"/>
          <w:lang w:val="hy-AM"/>
        </w:rPr>
        <w:t xml:space="preserve"> 24» հեռուստաընկերության լրագրող Կորյուն Սիմոնյանի նկատմամբ</w:t>
      </w:r>
      <w:r w:rsidRPr="00D23AA5">
        <w:rPr>
          <w:rStyle w:val="FootnoteReference"/>
          <w:rFonts w:ascii="Sylfaen" w:hAnsi="Sylfaen"/>
          <w:lang w:val="hy-AM"/>
        </w:rPr>
        <w:footnoteReference w:id="105"/>
      </w:r>
      <w:r w:rsidRPr="00D23AA5">
        <w:rPr>
          <w:rFonts w:ascii="Sylfaen" w:hAnsi="Sylfaen"/>
          <w:lang w:val="hy-AM"/>
        </w:rPr>
        <w:t xml:space="preserve">։ </w:t>
      </w:r>
      <w:r w:rsidRPr="00D23AA5">
        <w:rPr>
          <w:rFonts w:ascii="Sylfaen" w:hAnsi="Sylfaen"/>
          <w:sz w:val="24"/>
          <w:szCs w:val="24"/>
          <w:lang w:val="hy-AM"/>
        </w:rPr>
        <w:t xml:space="preserve">Մասնավորապես՝ պատգամավորը հորդորել է չհրապարակել իրեն ոչ </w:t>
      </w:r>
      <w:proofErr w:type="spellStart"/>
      <w:r w:rsidRPr="00D23AA5">
        <w:rPr>
          <w:rFonts w:ascii="Sylfaen" w:hAnsi="Sylfaen"/>
          <w:sz w:val="24"/>
          <w:szCs w:val="24"/>
          <w:lang w:val="hy-AM"/>
        </w:rPr>
        <w:t>հաճո</w:t>
      </w:r>
      <w:proofErr w:type="spellEnd"/>
      <w:r w:rsidRPr="00D23AA5">
        <w:rPr>
          <w:rFonts w:ascii="Sylfaen" w:hAnsi="Sylfaen"/>
          <w:sz w:val="24"/>
          <w:szCs w:val="24"/>
          <w:lang w:val="hy-AM"/>
        </w:rPr>
        <w:t xml:space="preserve"> </w:t>
      </w:r>
      <w:proofErr w:type="spellStart"/>
      <w:r w:rsidRPr="00D23AA5">
        <w:rPr>
          <w:rFonts w:ascii="Sylfaen" w:hAnsi="Sylfaen"/>
          <w:sz w:val="24"/>
          <w:szCs w:val="24"/>
          <w:lang w:val="hy-AM"/>
        </w:rPr>
        <w:t>տեսանյութը</w:t>
      </w:r>
      <w:proofErr w:type="spellEnd"/>
      <w:r w:rsidRPr="00D23AA5">
        <w:rPr>
          <w:rFonts w:ascii="Sylfaen" w:hAnsi="Sylfaen"/>
          <w:sz w:val="24"/>
          <w:szCs w:val="24"/>
          <w:lang w:val="hy-AM"/>
        </w:rPr>
        <w:t>, հայհոյանքներ հնչեցրել, սպառնացել լրագրողին:</w:t>
      </w:r>
      <w:r w:rsidR="00125DBE">
        <w:rPr>
          <w:rFonts w:ascii="Sylfaen" w:hAnsi="Sylfaen"/>
          <w:sz w:val="24"/>
          <w:szCs w:val="24"/>
          <w:lang w:val="hy-AM"/>
        </w:rPr>
        <w:t xml:space="preserve"> ՀՀ դատախազությունը ԽԱՊԿ-ի հարցմանն ի պատասխան տեղեկացրել է, որ դեպքի առիթով քրեական վարույթ նախաձեռնված չէ։</w:t>
      </w:r>
    </w:p>
    <w:p w14:paraId="2FF98024" w14:textId="77777777" w:rsidR="005F5D03" w:rsidRDefault="005F5D03" w:rsidP="005F5D03">
      <w:pPr>
        <w:spacing w:after="0" w:line="240" w:lineRule="auto"/>
        <w:rPr>
          <w:rFonts w:ascii="Sylfaen" w:hAnsi="Sylfaen"/>
          <w:lang w:val="hy-AM"/>
        </w:rPr>
      </w:pPr>
    </w:p>
    <w:p w14:paraId="11B5C4C4" w14:textId="77777777" w:rsidR="005F5D03" w:rsidRDefault="005F5D03" w:rsidP="005F5D03">
      <w:pPr>
        <w:spacing w:after="0" w:line="240" w:lineRule="auto"/>
        <w:ind w:firstLine="708"/>
        <w:rPr>
          <w:rFonts w:ascii="Sylfaen" w:hAnsi="Sylfaen"/>
          <w:sz w:val="24"/>
          <w:szCs w:val="24"/>
          <w:lang w:val="hy-AM"/>
        </w:rPr>
      </w:pPr>
      <w:r w:rsidRPr="00D23AA5">
        <w:rPr>
          <w:rFonts w:ascii="Sylfaen" w:hAnsi="Sylfaen"/>
          <w:b/>
          <w:bCs/>
          <w:sz w:val="24"/>
          <w:szCs w:val="24"/>
          <w:lang w:val="hy-AM"/>
        </w:rPr>
        <w:t xml:space="preserve">Մարտի 30-ին՝ </w:t>
      </w:r>
      <w:r w:rsidRPr="00D23AA5">
        <w:rPr>
          <w:rFonts w:ascii="Sylfaen" w:hAnsi="Sylfaen"/>
          <w:sz w:val="24"/>
          <w:szCs w:val="24"/>
          <w:lang w:val="hy-AM"/>
        </w:rPr>
        <w:t>Գյումրի</w:t>
      </w:r>
      <w:r>
        <w:rPr>
          <w:rFonts w:ascii="Sylfaen" w:hAnsi="Sylfaen"/>
          <w:sz w:val="24"/>
          <w:szCs w:val="24"/>
          <w:lang w:val="hy-AM"/>
        </w:rPr>
        <w:t>ի ավագանու</w:t>
      </w:r>
      <w:r w:rsidRPr="00D23AA5">
        <w:rPr>
          <w:rFonts w:ascii="Sylfaen" w:hAnsi="Sylfaen"/>
          <w:sz w:val="24"/>
          <w:szCs w:val="24"/>
          <w:lang w:val="hy-AM"/>
        </w:rPr>
        <w:t xml:space="preserve"> ընտրությունների օրը, Քաղաքացիական պայմանագիր</w:t>
      </w:r>
      <w:r>
        <w:rPr>
          <w:rFonts w:ascii="Sylfaen" w:hAnsi="Sylfaen"/>
          <w:sz w:val="24"/>
          <w:szCs w:val="24"/>
          <w:lang w:val="hy-AM"/>
        </w:rPr>
        <w:t xml:space="preserve"> </w:t>
      </w:r>
      <w:r w:rsidRPr="00D23AA5">
        <w:rPr>
          <w:rFonts w:ascii="Sylfaen" w:hAnsi="Sylfaen"/>
          <w:sz w:val="24"/>
          <w:szCs w:val="24"/>
          <w:lang w:val="hy-AM"/>
        </w:rPr>
        <w:t>կուսակցության աջակիցներից մի կին հարձակվել է լրագրողների վրա, հայհոյանքներ հնչեցրել նրանց հասցեին, փորձել ֆիզիկական ուժ կիրառել</w:t>
      </w:r>
      <w:r w:rsidRPr="00D23AA5">
        <w:rPr>
          <w:rStyle w:val="FootnoteReference"/>
          <w:rFonts w:ascii="Sylfaen" w:hAnsi="Sylfaen"/>
          <w:sz w:val="24"/>
          <w:szCs w:val="24"/>
          <w:lang w:val="hy-AM"/>
        </w:rPr>
        <w:footnoteReference w:id="106"/>
      </w:r>
      <w:r w:rsidRPr="00D23AA5">
        <w:rPr>
          <w:rFonts w:ascii="Sylfaen" w:hAnsi="Sylfaen"/>
          <w:sz w:val="24"/>
          <w:szCs w:val="24"/>
          <w:lang w:val="hy-AM"/>
        </w:rPr>
        <w:t>։ Ըստ մամուլի տեղեկությունների՝ այդ կինը և մի քանի տղամարդիկ ՔՊ-ական թեկնածուի օգտին ընտրողներին ուղղորդել են քվեարկության։ Մասնավորապես</w:t>
      </w:r>
      <w:r>
        <w:rPr>
          <w:rFonts w:ascii="Sylfaen" w:hAnsi="Sylfaen"/>
          <w:sz w:val="24"/>
          <w:szCs w:val="24"/>
          <w:lang w:val="hy-AM"/>
        </w:rPr>
        <w:t>՝</w:t>
      </w:r>
      <w:r w:rsidRPr="00D23AA5">
        <w:rPr>
          <w:rFonts w:ascii="Sylfaen" w:hAnsi="Sylfaen"/>
          <w:sz w:val="24"/>
          <w:szCs w:val="24"/>
          <w:lang w:val="hy-AM"/>
        </w:rPr>
        <w:t xml:space="preserve"> </w:t>
      </w:r>
      <w:proofErr w:type="spellStart"/>
      <w:r w:rsidRPr="00D23AA5">
        <w:rPr>
          <w:rFonts w:ascii="Sylfaen" w:hAnsi="Sylfaen"/>
          <w:sz w:val="24"/>
          <w:szCs w:val="24"/>
          <w:lang w:val="hy-AM"/>
        </w:rPr>
        <w:t>թիրախում</w:t>
      </w:r>
      <w:proofErr w:type="spellEnd"/>
      <w:r w:rsidRPr="00D23AA5">
        <w:rPr>
          <w:rFonts w:ascii="Sylfaen" w:hAnsi="Sylfaen"/>
          <w:sz w:val="24"/>
          <w:szCs w:val="24"/>
          <w:lang w:val="hy-AM"/>
        </w:rPr>
        <w:t xml:space="preserve"> եղել են </w:t>
      </w:r>
      <w:r w:rsidRPr="00D23AA5">
        <w:rPr>
          <w:rFonts w:ascii="Sylfaen" w:hAnsi="Sylfaen"/>
          <w:i/>
          <w:iCs/>
          <w:sz w:val="24"/>
          <w:szCs w:val="24"/>
          <w:lang w:val="hy-AM"/>
        </w:rPr>
        <w:t>NewDay.am</w:t>
      </w:r>
      <w:r w:rsidRPr="00D23AA5">
        <w:rPr>
          <w:rFonts w:ascii="Sylfaen" w:hAnsi="Sylfaen"/>
          <w:sz w:val="24"/>
          <w:szCs w:val="24"/>
          <w:lang w:val="hy-AM"/>
        </w:rPr>
        <w:t xml:space="preserve"> կայքի խմբագիր Անի </w:t>
      </w:r>
      <w:proofErr w:type="spellStart"/>
      <w:r w:rsidRPr="00D23AA5">
        <w:rPr>
          <w:rFonts w:ascii="Sylfaen" w:hAnsi="Sylfaen"/>
          <w:sz w:val="24"/>
          <w:szCs w:val="24"/>
          <w:lang w:val="hy-AM"/>
        </w:rPr>
        <w:t>Գևորգյանը</w:t>
      </w:r>
      <w:proofErr w:type="spellEnd"/>
      <w:r w:rsidRPr="00D23AA5">
        <w:rPr>
          <w:rFonts w:ascii="Sylfaen" w:hAnsi="Sylfaen"/>
          <w:sz w:val="24"/>
          <w:szCs w:val="24"/>
          <w:lang w:val="hy-AM"/>
        </w:rPr>
        <w:t xml:space="preserve">, </w:t>
      </w:r>
      <w:r w:rsidRPr="00D23AA5">
        <w:rPr>
          <w:rFonts w:ascii="Sylfaen" w:hAnsi="Sylfaen"/>
          <w:i/>
          <w:iCs/>
          <w:sz w:val="24"/>
          <w:szCs w:val="24"/>
          <w:lang w:val="hy-AM"/>
        </w:rPr>
        <w:t>Tribune.am</w:t>
      </w:r>
      <w:r w:rsidRPr="00D23AA5">
        <w:rPr>
          <w:rFonts w:ascii="Sylfaen" w:hAnsi="Sylfaen"/>
          <w:sz w:val="24"/>
          <w:szCs w:val="24"/>
          <w:lang w:val="hy-AM"/>
        </w:rPr>
        <w:t xml:space="preserve"> կայքի լրատվական ծառայության ղեկավար Հռիփսիմե </w:t>
      </w:r>
      <w:proofErr w:type="spellStart"/>
      <w:r w:rsidRPr="00D23AA5">
        <w:rPr>
          <w:rFonts w:ascii="Sylfaen" w:hAnsi="Sylfaen"/>
          <w:sz w:val="24"/>
          <w:szCs w:val="24"/>
          <w:lang w:val="hy-AM"/>
        </w:rPr>
        <w:t>Ջեբեջյանը</w:t>
      </w:r>
      <w:proofErr w:type="spellEnd"/>
      <w:r w:rsidRPr="00D23AA5">
        <w:rPr>
          <w:rFonts w:ascii="Sylfaen" w:hAnsi="Sylfaen"/>
          <w:sz w:val="24"/>
          <w:szCs w:val="24"/>
          <w:lang w:val="hy-AM"/>
        </w:rPr>
        <w:t xml:space="preserve"> և «</w:t>
      </w:r>
      <w:proofErr w:type="spellStart"/>
      <w:r w:rsidRPr="00D23AA5">
        <w:rPr>
          <w:rFonts w:ascii="Sylfaen" w:hAnsi="Sylfaen"/>
          <w:sz w:val="24"/>
          <w:szCs w:val="24"/>
          <w:lang w:val="hy-AM"/>
        </w:rPr>
        <w:t>Եվրոմեդիա</w:t>
      </w:r>
      <w:proofErr w:type="spellEnd"/>
      <w:r w:rsidRPr="00D23AA5">
        <w:rPr>
          <w:rFonts w:ascii="Sylfaen" w:hAnsi="Sylfaen"/>
          <w:sz w:val="24"/>
          <w:szCs w:val="24"/>
          <w:lang w:val="hy-AM"/>
        </w:rPr>
        <w:t xml:space="preserve"> 24» հեռուստաընկերության լրագրող Սյուզի </w:t>
      </w:r>
      <w:proofErr w:type="spellStart"/>
      <w:r w:rsidRPr="00D23AA5">
        <w:rPr>
          <w:rFonts w:ascii="Sylfaen" w:hAnsi="Sylfaen"/>
          <w:sz w:val="24"/>
          <w:szCs w:val="24"/>
          <w:lang w:val="hy-AM"/>
        </w:rPr>
        <w:t>Բադոյանը</w:t>
      </w:r>
      <w:proofErr w:type="spellEnd"/>
      <w:r w:rsidRPr="00D23AA5">
        <w:rPr>
          <w:rFonts w:ascii="Sylfaen" w:hAnsi="Sylfaen"/>
          <w:sz w:val="24"/>
          <w:szCs w:val="24"/>
          <w:lang w:val="hy-AM"/>
        </w:rPr>
        <w:t>։</w:t>
      </w:r>
    </w:p>
    <w:p w14:paraId="054A44F6" w14:textId="77777777" w:rsidR="005F5D03" w:rsidRDefault="005F5D03" w:rsidP="005F5D03">
      <w:pPr>
        <w:spacing w:after="0" w:line="240" w:lineRule="auto"/>
        <w:ind w:firstLine="708"/>
        <w:rPr>
          <w:rFonts w:ascii="Sylfaen" w:hAnsi="Sylfaen"/>
          <w:sz w:val="24"/>
          <w:szCs w:val="24"/>
          <w:lang w:val="hy-AM"/>
        </w:rPr>
      </w:pPr>
    </w:p>
    <w:p w14:paraId="0D4435DC" w14:textId="77777777" w:rsidR="005F5D03" w:rsidRDefault="005F5D03" w:rsidP="005F5D03">
      <w:pPr>
        <w:spacing w:after="0" w:line="240" w:lineRule="auto"/>
        <w:ind w:firstLine="708"/>
        <w:rPr>
          <w:rFonts w:ascii="Sylfaen" w:hAnsi="Sylfaen"/>
          <w:sz w:val="24"/>
          <w:szCs w:val="24"/>
          <w:lang w:val="hy-AM"/>
        </w:rPr>
      </w:pPr>
      <w:r w:rsidRPr="00D23AA5">
        <w:rPr>
          <w:rFonts w:ascii="Sylfaen" w:hAnsi="Sylfaen"/>
          <w:b/>
          <w:bCs/>
          <w:sz w:val="24"/>
          <w:szCs w:val="24"/>
          <w:lang w:val="hy-AM"/>
        </w:rPr>
        <w:t xml:space="preserve">Մարտի 30-ին՝ </w:t>
      </w:r>
      <w:r w:rsidRPr="00D23AA5">
        <w:rPr>
          <w:rFonts w:ascii="Sylfaen" w:hAnsi="Sylfaen"/>
          <w:sz w:val="24"/>
          <w:szCs w:val="24"/>
          <w:lang w:val="hy-AM"/>
        </w:rPr>
        <w:t>Գյումրի</w:t>
      </w:r>
      <w:r>
        <w:rPr>
          <w:rFonts w:ascii="Sylfaen" w:hAnsi="Sylfaen"/>
          <w:sz w:val="24"/>
          <w:szCs w:val="24"/>
          <w:lang w:val="hy-AM"/>
        </w:rPr>
        <w:t>ի ավագանու</w:t>
      </w:r>
      <w:r w:rsidRPr="00D23AA5">
        <w:rPr>
          <w:rFonts w:ascii="Sylfaen" w:hAnsi="Sylfaen"/>
          <w:sz w:val="24"/>
          <w:szCs w:val="24"/>
          <w:lang w:val="hy-AM"/>
        </w:rPr>
        <w:t xml:space="preserve"> ընտրությունների օրը, </w:t>
      </w:r>
      <w:r>
        <w:rPr>
          <w:rFonts w:ascii="Sylfaen" w:hAnsi="Sylfaen"/>
          <w:sz w:val="24"/>
          <w:szCs w:val="24"/>
          <w:lang w:val="hy-AM"/>
        </w:rPr>
        <w:t>«Քաղաքացիական պայմանագիր» կուսակցության</w:t>
      </w:r>
      <w:r w:rsidRPr="00D23AA5">
        <w:rPr>
          <w:rFonts w:ascii="Sylfaen" w:hAnsi="Sylfaen"/>
          <w:sz w:val="24"/>
          <w:szCs w:val="24"/>
          <w:lang w:val="hy-AM"/>
        </w:rPr>
        <w:t xml:space="preserve"> շտաբում հավաքված քաղաքացիները ագրեսիվ վարք են </w:t>
      </w:r>
      <w:proofErr w:type="spellStart"/>
      <w:r w:rsidRPr="00D23AA5">
        <w:rPr>
          <w:rFonts w:ascii="Sylfaen" w:hAnsi="Sylfaen"/>
          <w:sz w:val="24"/>
          <w:szCs w:val="24"/>
          <w:lang w:val="hy-AM"/>
        </w:rPr>
        <w:t>դրսևորել</w:t>
      </w:r>
      <w:proofErr w:type="spellEnd"/>
      <w:r>
        <w:rPr>
          <w:rFonts w:ascii="Sylfaen" w:hAnsi="Sylfaen"/>
          <w:sz w:val="24"/>
          <w:szCs w:val="24"/>
          <w:lang w:val="hy-AM"/>
        </w:rPr>
        <w:t xml:space="preserve"> </w:t>
      </w:r>
      <w:r w:rsidRPr="00D23AA5">
        <w:rPr>
          <w:rFonts w:ascii="Sylfaen" w:hAnsi="Sylfaen"/>
          <w:sz w:val="24"/>
          <w:szCs w:val="24"/>
          <w:lang w:val="hy-AM"/>
        </w:rPr>
        <w:t>լրագրողների</w:t>
      </w:r>
      <w:r>
        <w:rPr>
          <w:rFonts w:ascii="Sylfaen" w:hAnsi="Sylfaen"/>
          <w:sz w:val="24"/>
          <w:szCs w:val="24"/>
          <w:lang w:val="hy-AM"/>
        </w:rPr>
        <w:t xml:space="preserve"> նկատմամբ</w:t>
      </w:r>
      <w:r w:rsidRPr="00D23AA5">
        <w:rPr>
          <w:rFonts w:ascii="Sylfaen" w:hAnsi="Sylfaen"/>
          <w:sz w:val="24"/>
          <w:szCs w:val="24"/>
          <w:lang w:val="hy-AM"/>
        </w:rPr>
        <w:t>` կոպտելով ն</w:t>
      </w:r>
      <w:r>
        <w:rPr>
          <w:rFonts w:ascii="Sylfaen" w:hAnsi="Sylfaen"/>
          <w:sz w:val="24"/>
          <w:szCs w:val="24"/>
          <w:lang w:val="hy-AM"/>
        </w:rPr>
        <w:t>րանց</w:t>
      </w:r>
      <w:r w:rsidRPr="00D23AA5">
        <w:rPr>
          <w:rFonts w:ascii="Sylfaen" w:hAnsi="Sylfaen"/>
          <w:sz w:val="24"/>
          <w:szCs w:val="24"/>
          <w:lang w:val="hy-AM"/>
        </w:rPr>
        <w:t xml:space="preserve"> և պահանջելով հեռանալ</w:t>
      </w:r>
      <w:r w:rsidRPr="00D23AA5">
        <w:rPr>
          <w:rStyle w:val="FootnoteReference"/>
          <w:rFonts w:ascii="Sylfaen" w:hAnsi="Sylfaen"/>
          <w:sz w:val="24"/>
          <w:szCs w:val="24"/>
          <w:lang w:val="hy-AM"/>
        </w:rPr>
        <w:footnoteReference w:id="107"/>
      </w:r>
      <w:r w:rsidRPr="00D23AA5">
        <w:rPr>
          <w:rFonts w:ascii="Sylfaen" w:hAnsi="Sylfaen"/>
          <w:sz w:val="24"/>
          <w:szCs w:val="24"/>
          <w:lang w:val="hy-AM"/>
        </w:rPr>
        <w:t>:</w:t>
      </w:r>
    </w:p>
    <w:p w14:paraId="0CD2FE02" w14:textId="77777777" w:rsidR="005F5D03" w:rsidRDefault="005F5D03" w:rsidP="005F5D03">
      <w:pPr>
        <w:spacing w:after="0" w:line="240" w:lineRule="auto"/>
        <w:ind w:firstLine="567"/>
        <w:jc w:val="center"/>
        <w:rPr>
          <w:rFonts w:ascii="Sylfaen" w:hAnsi="Sylfaen"/>
          <w:b/>
          <w:bCs/>
          <w:i/>
          <w:iCs/>
          <w:sz w:val="24"/>
          <w:szCs w:val="24"/>
          <w:lang w:val="hy-AM"/>
        </w:rPr>
      </w:pPr>
    </w:p>
    <w:p w14:paraId="7F33DA71" w14:textId="77777777" w:rsidR="00E82AFC" w:rsidRPr="00C5704C" w:rsidRDefault="00E82AFC" w:rsidP="00E82AFC">
      <w:pPr>
        <w:spacing w:after="0"/>
        <w:ind w:firstLine="567"/>
        <w:rPr>
          <w:rFonts w:ascii="Sylfaen" w:hAnsi="Sylfaen" w:cs="Sylfaen"/>
          <w:b/>
          <w:color w:val="C00000"/>
          <w:lang w:val="hy-AM"/>
        </w:rPr>
      </w:pPr>
      <w:r w:rsidRPr="00D23AA5">
        <w:rPr>
          <w:rFonts w:ascii="Sylfaen" w:hAnsi="Sylfaen"/>
          <w:b/>
          <w:bCs/>
          <w:sz w:val="24"/>
          <w:szCs w:val="24"/>
          <w:shd w:val="clear" w:color="auto" w:fill="FFFFFF"/>
          <w:lang w:val="hy-AM"/>
        </w:rPr>
        <w:t xml:space="preserve">Մարտի 31-ին </w:t>
      </w:r>
      <w:proofErr w:type="spellStart"/>
      <w:r w:rsidRPr="00D23AA5">
        <w:rPr>
          <w:rFonts w:ascii="Sylfaen" w:hAnsi="Sylfaen"/>
          <w:bCs/>
          <w:sz w:val="24"/>
          <w:szCs w:val="24"/>
          <w:shd w:val="clear" w:color="auto" w:fill="FFFFFF"/>
          <w:lang w:val="hy-AM"/>
        </w:rPr>
        <w:t>Երևանի</w:t>
      </w:r>
      <w:proofErr w:type="spellEnd"/>
      <w:r w:rsidRPr="00D23AA5">
        <w:rPr>
          <w:rFonts w:ascii="Sylfaen" w:hAnsi="Sylfaen"/>
          <w:bCs/>
          <w:sz w:val="24"/>
          <w:szCs w:val="24"/>
          <w:shd w:val="clear" w:color="auto" w:fill="FFFFFF"/>
          <w:lang w:val="hy-AM"/>
        </w:rPr>
        <w:t xml:space="preserve"> ընդհանուր իրավասության դատարանում կայացել է ՀՀ զինդատախազի</w:t>
      </w:r>
      <w:r>
        <w:rPr>
          <w:rFonts w:ascii="Sylfaen" w:hAnsi="Sylfaen"/>
          <w:bCs/>
          <w:sz w:val="24"/>
          <w:szCs w:val="24"/>
          <w:shd w:val="clear" w:color="auto" w:fill="FFFFFF"/>
          <w:lang w:val="hy-AM"/>
        </w:rPr>
        <w:t xml:space="preserve"> </w:t>
      </w:r>
      <w:r w:rsidRPr="00D23AA5">
        <w:rPr>
          <w:rFonts w:ascii="Sylfaen" w:hAnsi="Sylfaen"/>
          <w:bCs/>
          <w:sz w:val="24"/>
          <w:szCs w:val="24"/>
          <w:shd w:val="clear" w:color="auto" w:fill="FFFFFF"/>
          <w:lang w:val="hy-AM"/>
        </w:rPr>
        <w:t>տեղակալ Վահագն Մուրադյանն ընդդեմ «Հրապարակ օրաթերթ» ՍՊԸ-ի գործով դատական նիստ՝ զրպարտություն</w:t>
      </w:r>
      <w:r w:rsidRPr="00AE6F88">
        <w:rPr>
          <w:rFonts w:ascii="Sylfaen" w:hAnsi="Sylfaen"/>
          <w:bCs/>
          <w:sz w:val="24"/>
          <w:szCs w:val="24"/>
          <w:shd w:val="clear" w:color="auto" w:fill="FFFFFF"/>
          <w:lang w:val="hy-AM"/>
        </w:rPr>
        <w:t xml:space="preserve"> համարվող տվյալները հերքելու պահանջով։</w:t>
      </w:r>
      <w:r>
        <w:rPr>
          <w:rFonts w:ascii="Sylfaen" w:hAnsi="Sylfaen"/>
          <w:bCs/>
          <w:sz w:val="24"/>
          <w:szCs w:val="24"/>
          <w:shd w:val="clear" w:color="auto" w:fill="FFFFFF"/>
          <w:lang w:val="hy-AM"/>
        </w:rPr>
        <w:br/>
      </w:r>
      <w:r>
        <w:rPr>
          <w:rFonts w:ascii="Sylfaen" w:hAnsi="Sylfaen"/>
          <w:bCs/>
          <w:sz w:val="24"/>
          <w:szCs w:val="24"/>
          <w:shd w:val="clear" w:color="auto" w:fill="FFFFFF"/>
          <w:lang w:val="hy-AM"/>
        </w:rPr>
        <w:tab/>
        <w:t>2024</w:t>
      </w:r>
      <w:r w:rsidRPr="00571B4D">
        <w:rPr>
          <w:rFonts w:ascii="Sylfaen" w:hAnsi="Sylfaen"/>
          <w:bCs/>
          <w:sz w:val="24"/>
          <w:szCs w:val="24"/>
          <w:shd w:val="clear" w:color="auto" w:fill="FFFFFF"/>
          <w:lang w:val="hy-AM"/>
        </w:rPr>
        <w:t>թ</w:t>
      </w:r>
      <w:r w:rsidRPr="00571B4D">
        <w:rPr>
          <w:rFonts w:ascii="Times New Roman" w:hAnsi="Times New Roman" w:cs="Times New Roman"/>
          <w:bCs/>
          <w:sz w:val="24"/>
          <w:szCs w:val="24"/>
          <w:shd w:val="clear" w:color="auto" w:fill="FFFFFF"/>
          <w:lang w:val="hy-AM"/>
        </w:rPr>
        <w:t>․</w:t>
      </w:r>
      <w:r w:rsidRPr="00571B4D">
        <w:rPr>
          <w:rFonts w:ascii="Sylfaen" w:hAnsi="Sylfaen"/>
          <w:bCs/>
          <w:sz w:val="24"/>
          <w:szCs w:val="24"/>
          <w:shd w:val="clear" w:color="auto" w:fill="FFFFFF"/>
          <w:lang w:val="hy-AM"/>
        </w:rPr>
        <w:t xml:space="preserve"> հուլիսի 11-ին</w:t>
      </w:r>
      <w:r w:rsidRPr="00581C94">
        <w:rPr>
          <w:rFonts w:ascii="Sylfaen" w:hAnsi="Sylfaen"/>
          <w:bCs/>
          <w:sz w:val="24"/>
          <w:szCs w:val="24"/>
          <w:shd w:val="clear" w:color="auto" w:fill="FFFFFF"/>
          <w:lang w:val="hy-AM"/>
        </w:rPr>
        <w:t xml:space="preserve"> </w:t>
      </w:r>
      <w:r w:rsidRPr="00AE6F88">
        <w:rPr>
          <w:rFonts w:ascii="Sylfaen" w:hAnsi="Sylfaen"/>
          <w:bCs/>
          <w:sz w:val="24"/>
          <w:szCs w:val="24"/>
          <w:shd w:val="clear" w:color="auto" w:fill="FFFFFF"/>
          <w:lang w:val="hy-AM"/>
        </w:rPr>
        <w:t>ներկայաց</w:t>
      </w:r>
      <w:r>
        <w:rPr>
          <w:rFonts w:ascii="Sylfaen" w:hAnsi="Sylfaen"/>
          <w:bCs/>
          <w:sz w:val="24"/>
          <w:szCs w:val="24"/>
          <w:shd w:val="clear" w:color="auto" w:fill="FFFFFF"/>
          <w:lang w:val="hy-AM"/>
        </w:rPr>
        <w:t>ված հ</w:t>
      </w:r>
      <w:r w:rsidRPr="00AE6F88">
        <w:rPr>
          <w:rFonts w:ascii="Sylfaen" w:hAnsi="Sylfaen"/>
          <w:bCs/>
          <w:sz w:val="24"/>
          <w:szCs w:val="24"/>
          <w:shd w:val="clear" w:color="auto" w:fill="FFFFFF"/>
          <w:lang w:val="hy-AM"/>
        </w:rPr>
        <w:t xml:space="preserve">այցի առիթը ՍՊԸ-ին պատկանող </w:t>
      </w:r>
      <w:r w:rsidRPr="005B6AC0">
        <w:rPr>
          <w:rFonts w:ascii="Sylfaen" w:hAnsi="Sylfaen"/>
          <w:bCs/>
          <w:i/>
          <w:iCs/>
          <w:sz w:val="24"/>
          <w:szCs w:val="24"/>
          <w:shd w:val="clear" w:color="auto" w:fill="FFFFFF"/>
          <w:lang w:val="hy-AM"/>
        </w:rPr>
        <w:t>Hraparak.am</w:t>
      </w:r>
      <w:r w:rsidRPr="00AE6F88">
        <w:rPr>
          <w:rFonts w:ascii="Sylfaen" w:hAnsi="Sylfaen"/>
          <w:bCs/>
          <w:sz w:val="24"/>
          <w:szCs w:val="24"/>
          <w:shd w:val="clear" w:color="auto" w:fill="FFFFFF"/>
          <w:lang w:val="hy-AM"/>
        </w:rPr>
        <w:t xml:space="preserve"> </w:t>
      </w:r>
      <w:proofErr w:type="spellStart"/>
      <w:r w:rsidRPr="00AE6F88">
        <w:rPr>
          <w:rFonts w:ascii="Sylfaen" w:hAnsi="Sylfaen"/>
          <w:bCs/>
          <w:sz w:val="24"/>
          <w:szCs w:val="24"/>
          <w:shd w:val="clear" w:color="auto" w:fill="FFFFFF"/>
          <w:lang w:val="hy-AM"/>
        </w:rPr>
        <w:t>կայքում</w:t>
      </w:r>
      <w:proofErr w:type="spellEnd"/>
      <w:r w:rsidRPr="00AE6F88">
        <w:rPr>
          <w:rFonts w:ascii="Sylfaen" w:hAnsi="Sylfaen"/>
          <w:bCs/>
          <w:sz w:val="24"/>
          <w:szCs w:val="24"/>
          <w:shd w:val="clear" w:color="auto" w:fill="FFFFFF"/>
          <w:lang w:val="hy-AM"/>
        </w:rPr>
        <w:t xml:space="preserve"> հունիսի 18-ին հրապարակված</w:t>
      </w:r>
      <w:r>
        <w:rPr>
          <w:rFonts w:ascii="Sylfaen" w:hAnsi="Sylfaen"/>
          <w:bCs/>
          <w:sz w:val="24"/>
          <w:szCs w:val="24"/>
          <w:shd w:val="clear" w:color="auto" w:fill="FFFFFF"/>
          <w:lang w:val="hy-AM"/>
        </w:rPr>
        <w:t>՝</w:t>
      </w:r>
      <w:r w:rsidRPr="00AE6F88">
        <w:rPr>
          <w:rFonts w:ascii="Sylfaen" w:hAnsi="Sylfaen"/>
          <w:bCs/>
          <w:sz w:val="24"/>
          <w:szCs w:val="24"/>
          <w:shd w:val="clear" w:color="auto" w:fill="FFFFFF"/>
          <w:lang w:val="hy-AM"/>
        </w:rPr>
        <w:t xml:space="preserve"> «Մեղադրում է զինդատախազի տեղակալին» հոդվածն է</w:t>
      </w:r>
      <w:r w:rsidRPr="00AE6F88">
        <w:rPr>
          <w:rStyle w:val="FootnoteReference"/>
          <w:rFonts w:ascii="Sylfaen" w:hAnsi="Sylfaen"/>
          <w:bCs/>
          <w:sz w:val="24"/>
          <w:szCs w:val="24"/>
          <w:shd w:val="clear" w:color="auto" w:fill="FFFFFF"/>
          <w:lang w:val="hy-AM"/>
        </w:rPr>
        <w:footnoteReference w:id="108"/>
      </w:r>
      <w:r w:rsidRPr="00AE6F88">
        <w:rPr>
          <w:rFonts w:ascii="Sylfaen" w:hAnsi="Sylfaen"/>
          <w:bCs/>
          <w:sz w:val="24"/>
          <w:szCs w:val="24"/>
          <w:shd w:val="clear" w:color="auto" w:fill="FFFFFF"/>
          <w:lang w:val="hy-AM"/>
        </w:rPr>
        <w:t>։</w:t>
      </w:r>
      <w:r w:rsidRPr="00952A96">
        <w:rPr>
          <w:rFonts w:ascii="Sylfaen" w:hAnsi="Sylfaen"/>
          <w:bCs/>
          <w:sz w:val="24"/>
          <w:szCs w:val="24"/>
          <w:shd w:val="clear" w:color="auto" w:fill="FFFFFF"/>
          <w:lang w:val="hy-AM"/>
        </w:rPr>
        <w:t xml:space="preserve"> Ըստ այդմ՝ գործարար </w:t>
      </w:r>
      <w:proofErr w:type="spellStart"/>
      <w:r w:rsidRPr="00952A96">
        <w:rPr>
          <w:rFonts w:ascii="Sylfaen" w:hAnsi="Sylfaen"/>
          <w:bCs/>
          <w:sz w:val="24"/>
          <w:szCs w:val="24"/>
          <w:shd w:val="clear" w:color="auto" w:fill="FFFFFF"/>
          <w:lang w:val="hy-AM"/>
        </w:rPr>
        <w:t>Վարշամ</w:t>
      </w:r>
      <w:proofErr w:type="spellEnd"/>
      <w:r w:rsidRPr="00952A96">
        <w:rPr>
          <w:rFonts w:ascii="Sylfaen" w:hAnsi="Sylfaen"/>
          <w:bCs/>
          <w:sz w:val="24"/>
          <w:szCs w:val="24"/>
          <w:shd w:val="clear" w:color="auto" w:fill="FFFFFF"/>
          <w:lang w:val="hy-AM"/>
        </w:rPr>
        <w:t xml:space="preserve"> Ղարիբյանը</w:t>
      </w:r>
      <w:r w:rsidRPr="00AE6F88">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t>Մուրադյանից</w:t>
      </w:r>
      <w:r>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t>19 միլիոն</w:t>
      </w:r>
      <w:r w:rsidRPr="008209D3">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t>դրամի</w:t>
      </w:r>
      <w:r>
        <w:rPr>
          <w:rFonts w:ascii="Sylfaen" w:hAnsi="Sylfaen"/>
          <w:bCs/>
          <w:sz w:val="24"/>
          <w:szCs w:val="24"/>
          <w:shd w:val="clear" w:color="auto" w:fill="FFFFFF"/>
          <w:lang w:val="hy-AM"/>
        </w:rPr>
        <w:t xml:space="preserve"> </w:t>
      </w:r>
      <w:r w:rsidRPr="00952A96">
        <w:rPr>
          <w:rFonts w:ascii="Sylfaen" w:hAnsi="Sylfaen"/>
          <w:bCs/>
          <w:sz w:val="24"/>
          <w:szCs w:val="24"/>
          <w:shd w:val="clear" w:color="auto" w:fill="FFFFFF"/>
          <w:lang w:val="hy-AM"/>
        </w:rPr>
        <w:t>պարտք ու պահանջ ունի</w:t>
      </w:r>
      <w:r w:rsidRPr="00952A96">
        <w:rPr>
          <w:rFonts w:ascii="Times New Roman" w:hAnsi="Times New Roman" w:cs="Times New Roman"/>
          <w:bCs/>
          <w:sz w:val="24"/>
          <w:szCs w:val="24"/>
          <w:shd w:val="clear" w:color="auto" w:fill="FFFFFF"/>
          <w:lang w:val="hy-AM"/>
        </w:rPr>
        <w:t>․ վ</w:t>
      </w:r>
      <w:r w:rsidRPr="00952A96">
        <w:rPr>
          <w:rFonts w:ascii="Sylfaen" w:hAnsi="Sylfaen"/>
          <w:bCs/>
          <w:sz w:val="24"/>
          <w:szCs w:val="24"/>
          <w:shd w:val="clear" w:color="auto" w:fill="FFFFFF"/>
          <w:lang w:val="hy-AM"/>
        </w:rPr>
        <w:t>եճը սկիզբ է առել 2005-ին և անվերջ ձգձգվում է՝ մի դատարանից անցնելով մյուսը։</w:t>
      </w:r>
      <w:r>
        <w:rPr>
          <w:rFonts w:ascii="Sylfaen" w:hAnsi="Sylfaen"/>
          <w:bCs/>
          <w:sz w:val="24"/>
          <w:szCs w:val="24"/>
          <w:shd w:val="clear" w:color="auto" w:fill="FFFFFF"/>
          <w:lang w:val="hy-AM"/>
        </w:rPr>
        <w:br/>
      </w:r>
      <w:r>
        <w:rPr>
          <w:rFonts w:ascii="Sylfaen" w:hAnsi="Sylfaen"/>
          <w:bCs/>
          <w:sz w:val="24"/>
          <w:szCs w:val="24"/>
          <w:shd w:val="clear" w:color="auto" w:fill="FFFFFF"/>
          <w:lang w:val="hy-AM"/>
        </w:rPr>
        <w:tab/>
        <w:t>Դ</w:t>
      </w:r>
      <w:r w:rsidRPr="00571B4D">
        <w:rPr>
          <w:rFonts w:ascii="Sylfaen" w:hAnsi="Sylfaen"/>
          <w:bCs/>
          <w:sz w:val="24"/>
          <w:szCs w:val="24"/>
          <w:shd w:val="clear" w:color="auto" w:fill="FFFFFF"/>
          <w:lang w:val="hy-AM"/>
        </w:rPr>
        <w:t>ատական ակտ</w:t>
      </w:r>
      <w:r>
        <w:rPr>
          <w:rFonts w:ascii="Sylfaen" w:hAnsi="Sylfaen"/>
          <w:bCs/>
          <w:sz w:val="24"/>
          <w:szCs w:val="24"/>
          <w:shd w:val="clear" w:color="auto" w:fill="FFFFFF"/>
          <w:lang w:val="hy-AM"/>
        </w:rPr>
        <w:t>ի հրապարակման օր է</w:t>
      </w:r>
      <w:r w:rsidRPr="00571B4D">
        <w:rPr>
          <w:rFonts w:ascii="Sylfaen" w:hAnsi="Sylfaen"/>
          <w:bCs/>
          <w:sz w:val="24"/>
          <w:szCs w:val="24"/>
          <w:shd w:val="clear" w:color="auto" w:fill="FFFFFF"/>
          <w:lang w:val="hy-AM"/>
        </w:rPr>
        <w:t xml:space="preserve"> ն</w:t>
      </w:r>
      <w:r>
        <w:rPr>
          <w:rFonts w:ascii="Sylfaen" w:hAnsi="Sylfaen"/>
          <w:bCs/>
          <w:sz w:val="24"/>
          <w:szCs w:val="24"/>
          <w:shd w:val="clear" w:color="auto" w:fill="FFFFFF"/>
          <w:lang w:val="hy-AM"/>
        </w:rPr>
        <w:t xml:space="preserve">շանակվել ապրիլի </w:t>
      </w:r>
      <w:r w:rsidRPr="00571B4D">
        <w:rPr>
          <w:rFonts w:ascii="Sylfaen" w:hAnsi="Sylfaen"/>
          <w:bCs/>
          <w:sz w:val="24"/>
          <w:szCs w:val="24"/>
          <w:shd w:val="clear" w:color="auto" w:fill="FFFFFF"/>
          <w:lang w:val="hy-AM"/>
        </w:rPr>
        <w:t>17-</w:t>
      </w:r>
      <w:r>
        <w:rPr>
          <w:rFonts w:ascii="Sylfaen" w:hAnsi="Sylfaen"/>
          <w:bCs/>
          <w:sz w:val="24"/>
          <w:szCs w:val="24"/>
          <w:shd w:val="clear" w:color="auto" w:fill="FFFFFF"/>
          <w:lang w:val="hy-AM"/>
        </w:rPr>
        <w:t>ը։</w:t>
      </w:r>
    </w:p>
    <w:p w14:paraId="29E9C866" w14:textId="60199683" w:rsidR="00E82AFC" w:rsidRPr="00011AC7" w:rsidRDefault="00E82AFC" w:rsidP="00E82AFC">
      <w:pPr>
        <w:pStyle w:val="Heading1"/>
        <w:shd w:val="clear" w:color="auto" w:fill="FFFFFF"/>
        <w:spacing w:before="0"/>
        <w:ind w:firstLine="708"/>
        <w:textAlignment w:val="baseline"/>
        <w:rPr>
          <w:rFonts w:ascii="Sylfaen" w:hAnsi="Sylfaen"/>
          <w:color w:val="auto"/>
          <w:sz w:val="24"/>
          <w:szCs w:val="24"/>
          <w:lang w:val="hy-AM"/>
        </w:rPr>
      </w:pPr>
    </w:p>
    <w:p w14:paraId="41A9C709" w14:textId="44BFA22E" w:rsidR="00E02A9C" w:rsidRDefault="00E82AFC" w:rsidP="005F5D03">
      <w:pPr>
        <w:spacing w:after="0" w:line="240" w:lineRule="auto"/>
        <w:rPr>
          <w:rFonts w:ascii="Sylfaen" w:hAnsi="Sylfaen"/>
          <w:b/>
          <w:bCs/>
          <w:sz w:val="24"/>
          <w:szCs w:val="24"/>
          <w:lang w:val="hy-AM"/>
        </w:rPr>
      </w:pPr>
      <w:r w:rsidRPr="00D23AA5">
        <w:rPr>
          <w:rFonts w:ascii="Sylfaen" w:hAnsi="Sylfaen"/>
          <w:b/>
          <w:bCs/>
          <w:sz w:val="24"/>
          <w:szCs w:val="24"/>
          <w:lang w:val="hy-AM"/>
        </w:rPr>
        <w:tab/>
      </w:r>
      <w:r w:rsidRPr="0023265D">
        <w:rPr>
          <w:rFonts w:ascii="Sylfaen" w:hAnsi="Sylfaen"/>
          <w:b/>
          <w:bCs/>
          <w:sz w:val="24"/>
          <w:szCs w:val="24"/>
          <w:lang w:val="hy-AM"/>
        </w:rPr>
        <w:tab/>
      </w:r>
    </w:p>
    <w:p w14:paraId="1BE5C150" w14:textId="77777777" w:rsidR="005F5D03" w:rsidRDefault="005F5D03" w:rsidP="00013E0F">
      <w:pPr>
        <w:spacing w:after="0" w:line="240" w:lineRule="auto"/>
        <w:ind w:firstLine="567"/>
        <w:jc w:val="center"/>
        <w:rPr>
          <w:rFonts w:ascii="Sylfaen" w:hAnsi="Sylfaen"/>
          <w:b/>
          <w:bCs/>
          <w:i/>
          <w:iCs/>
          <w:sz w:val="24"/>
          <w:szCs w:val="24"/>
          <w:lang w:val="hy-AM"/>
        </w:rPr>
      </w:pPr>
    </w:p>
    <w:p w14:paraId="6B7FA1B6" w14:textId="77777777" w:rsidR="00E82AFC" w:rsidRPr="00BD2A27" w:rsidRDefault="00E82AFC" w:rsidP="00E82AFC">
      <w:pPr>
        <w:spacing w:after="0" w:line="240" w:lineRule="auto"/>
        <w:ind w:firstLine="567"/>
        <w:jc w:val="center"/>
        <w:rPr>
          <w:rFonts w:ascii="Sylfaen" w:hAnsi="Sylfaen" w:cs="Sylfaen"/>
          <w:i/>
          <w:sz w:val="24"/>
          <w:szCs w:val="24"/>
          <w:lang w:val="hy-AM"/>
        </w:rPr>
      </w:pPr>
      <w:r w:rsidRPr="00972450">
        <w:rPr>
          <w:rFonts w:ascii="Sylfaen" w:hAnsi="Sylfaen"/>
          <w:b/>
          <w:bCs/>
          <w:i/>
          <w:iCs/>
          <w:sz w:val="24"/>
          <w:szCs w:val="24"/>
          <w:lang w:val="hy-AM"/>
        </w:rPr>
        <w:t>3</w:t>
      </w:r>
      <w:r w:rsidRPr="00972450">
        <w:rPr>
          <w:rFonts w:ascii="Times New Roman" w:hAnsi="Times New Roman" w:cs="Times New Roman"/>
          <w:b/>
          <w:bCs/>
          <w:i/>
          <w:iCs/>
          <w:sz w:val="24"/>
          <w:szCs w:val="24"/>
          <w:lang w:val="hy-AM"/>
        </w:rPr>
        <w:t>․</w:t>
      </w:r>
      <w:r w:rsidRPr="00972450">
        <w:rPr>
          <w:rFonts w:ascii="Sylfaen" w:hAnsi="Sylfaen"/>
          <w:b/>
          <w:bCs/>
          <w:i/>
          <w:iCs/>
          <w:sz w:val="24"/>
          <w:szCs w:val="24"/>
          <w:lang w:val="hy-AM"/>
        </w:rPr>
        <w:t xml:space="preserve"> Տեղեկություններ ստանալու և տարածելու իրավունքի խախտումներ</w:t>
      </w:r>
      <w:r w:rsidRPr="00972450">
        <w:rPr>
          <w:rFonts w:ascii="Sylfaen" w:hAnsi="Sylfaen"/>
          <w:b/>
          <w:bCs/>
          <w:i/>
          <w:iCs/>
          <w:sz w:val="24"/>
          <w:szCs w:val="24"/>
          <w:lang w:val="hy-AM"/>
        </w:rPr>
        <w:br/>
      </w:r>
      <w:r>
        <w:rPr>
          <w:rFonts w:ascii="Sylfaen" w:hAnsi="Sylfaen" w:cs="Sylfaen"/>
          <w:i/>
          <w:sz w:val="24"/>
          <w:szCs w:val="24"/>
          <w:lang w:val="hy-AM"/>
        </w:rPr>
        <w:br/>
      </w:r>
      <w:r w:rsidRPr="00BD2A27">
        <w:rPr>
          <w:rFonts w:ascii="Sylfaen" w:hAnsi="Sylfaen" w:cs="Sylfaen"/>
          <w:i/>
          <w:sz w:val="24"/>
          <w:szCs w:val="24"/>
          <w:lang w:val="hy-AM"/>
        </w:rPr>
        <w:t>202</w:t>
      </w:r>
      <w:r w:rsidRPr="00013E0F">
        <w:rPr>
          <w:rFonts w:ascii="Sylfaen" w:hAnsi="Sylfaen" w:cs="Sylfaen"/>
          <w:i/>
          <w:sz w:val="24"/>
          <w:szCs w:val="24"/>
          <w:lang w:val="hy-AM"/>
        </w:rPr>
        <w:t>5</w:t>
      </w:r>
      <w:r w:rsidRPr="00BD2A27">
        <w:rPr>
          <w:rFonts w:ascii="Sylfaen" w:hAnsi="Sylfaen" w:cs="Sylfaen"/>
          <w:i/>
          <w:sz w:val="24"/>
          <w:szCs w:val="24"/>
          <w:lang w:val="hy-AM"/>
        </w:rPr>
        <w:t xml:space="preserve"> թվականի</w:t>
      </w:r>
      <w:r>
        <w:rPr>
          <w:rFonts w:ascii="Sylfaen" w:hAnsi="Sylfaen" w:cs="Sylfaen"/>
          <w:i/>
          <w:sz w:val="24"/>
          <w:szCs w:val="24"/>
          <w:lang w:val="hy-AM"/>
        </w:rPr>
        <w:t xml:space="preserve"> առաջին եռամսյակում</w:t>
      </w:r>
      <w:r w:rsidRPr="00BD2A27">
        <w:rPr>
          <w:rFonts w:ascii="Sylfaen" w:hAnsi="Sylfaen" w:cs="Sylfaen"/>
          <w:i/>
          <w:sz w:val="24"/>
          <w:szCs w:val="24"/>
          <w:lang w:val="hy-AM"/>
        </w:rPr>
        <w:t xml:space="preserve"> ԽԱՊԿ-ն արձանագրել է տեղեկություններ ստանալու և տարածելու </w:t>
      </w:r>
      <w:r w:rsidRPr="009903BA">
        <w:rPr>
          <w:rFonts w:ascii="Sylfaen" w:hAnsi="Sylfaen" w:cs="Sylfaen"/>
          <w:i/>
          <w:sz w:val="24"/>
          <w:szCs w:val="24"/>
          <w:lang w:val="hy-AM"/>
        </w:rPr>
        <w:t xml:space="preserve">իրավունքի </w:t>
      </w:r>
      <w:r w:rsidRPr="00D56D9D">
        <w:rPr>
          <w:rFonts w:ascii="Sylfaen" w:hAnsi="Sylfaen" w:cs="Sylfaen"/>
          <w:i/>
          <w:sz w:val="24"/>
          <w:szCs w:val="24"/>
          <w:lang w:val="hy-AM"/>
        </w:rPr>
        <w:t xml:space="preserve">խախտումների </w:t>
      </w:r>
      <w:r w:rsidRPr="00D56D9D">
        <w:rPr>
          <w:rFonts w:ascii="Times New Roman" w:hAnsi="Times New Roman" w:cs="Times New Roman"/>
          <w:b/>
          <w:bCs/>
          <w:i/>
          <w:sz w:val="24"/>
          <w:szCs w:val="24"/>
          <w:lang w:val="hy-AM"/>
        </w:rPr>
        <w:t>29</w:t>
      </w:r>
      <w:r w:rsidRPr="009903BA">
        <w:rPr>
          <w:rFonts w:ascii="Sylfaen" w:hAnsi="Sylfaen" w:cs="Sylfaen"/>
          <w:i/>
          <w:sz w:val="24"/>
          <w:szCs w:val="24"/>
          <w:lang w:val="hy-AM"/>
        </w:rPr>
        <w:t xml:space="preserve"> փաստ։ </w:t>
      </w:r>
      <w:proofErr w:type="spellStart"/>
      <w:r w:rsidRPr="00BD2A27">
        <w:rPr>
          <w:rFonts w:ascii="Sylfaen" w:hAnsi="Sylfaen" w:cs="Sylfaen"/>
          <w:i/>
          <w:sz w:val="24"/>
          <w:szCs w:val="24"/>
          <w:lang w:val="hy-AM"/>
        </w:rPr>
        <w:t>Դիտարկվող</w:t>
      </w:r>
      <w:proofErr w:type="spellEnd"/>
      <w:r w:rsidRPr="00BD2A27">
        <w:rPr>
          <w:rFonts w:ascii="Sylfaen" w:hAnsi="Sylfaen" w:cs="Sylfaen"/>
          <w:i/>
          <w:sz w:val="24"/>
          <w:szCs w:val="24"/>
          <w:lang w:val="hy-AM"/>
        </w:rPr>
        <w:t xml:space="preserve"> ժամանակահատվածում տեղի ունեցած խախտումները, ինչպես նաև նախկինում գրանցվածների նոր զարգացումները ներկայացնում ենք </w:t>
      </w:r>
      <w:proofErr w:type="spellStart"/>
      <w:r w:rsidRPr="00BD2A27">
        <w:rPr>
          <w:rFonts w:ascii="Sylfaen" w:hAnsi="Sylfaen" w:cs="Sylfaen"/>
          <w:i/>
          <w:sz w:val="24"/>
          <w:szCs w:val="24"/>
          <w:lang w:val="hy-AM"/>
        </w:rPr>
        <w:t>ստորև</w:t>
      </w:r>
      <w:proofErr w:type="spellEnd"/>
      <w:r w:rsidRPr="00BD2A27">
        <w:rPr>
          <w:rFonts w:ascii="Sylfaen" w:hAnsi="Sylfaen" w:cs="Sylfaen"/>
          <w:i/>
          <w:sz w:val="24"/>
          <w:szCs w:val="24"/>
          <w:lang w:val="hy-AM"/>
        </w:rPr>
        <w:t>՝ ժամանակագրական կարգով։</w:t>
      </w:r>
    </w:p>
    <w:p w14:paraId="1A6BC5A5" w14:textId="77777777" w:rsidR="00E82AFC" w:rsidRDefault="00E82AFC" w:rsidP="00E82AFC">
      <w:pPr>
        <w:spacing w:after="0" w:line="240" w:lineRule="auto"/>
        <w:jc w:val="center"/>
        <w:rPr>
          <w:rFonts w:ascii="Sylfaen" w:hAnsi="Sylfaen"/>
          <w:i/>
          <w:sz w:val="24"/>
          <w:szCs w:val="24"/>
          <w:lang w:val="hy-AM"/>
        </w:rPr>
      </w:pPr>
    </w:p>
    <w:p w14:paraId="2240A645" w14:textId="5341644D" w:rsidR="00E82AFC" w:rsidRPr="00BA14FE" w:rsidRDefault="00FB28CB" w:rsidP="00E82AFC">
      <w:pPr>
        <w:rPr>
          <w:rStyle w:val="Strong"/>
          <w:rFonts w:ascii="Sylfaen" w:hAnsi="Sylfaen" w:cs="Sylfaen"/>
          <w:b w:val="0"/>
          <w:bCs w:val="0"/>
          <w:color w:val="000000"/>
          <w:sz w:val="24"/>
          <w:szCs w:val="24"/>
          <w:shd w:val="clear" w:color="auto" w:fill="FFFFFF"/>
          <w:lang w:val="hy-AM"/>
        </w:rPr>
      </w:pPr>
      <w:r>
        <w:rPr>
          <w:rStyle w:val="Strong"/>
          <w:rFonts w:ascii="Sylfaen" w:hAnsi="Sylfaen" w:cs="Sylfaen"/>
          <w:color w:val="000000"/>
          <w:sz w:val="24"/>
          <w:szCs w:val="24"/>
          <w:shd w:val="clear" w:color="auto" w:fill="FFFFFF"/>
          <w:lang w:val="hy-AM"/>
        </w:rPr>
        <w:br/>
      </w:r>
      <w:r w:rsidR="00E82AFC">
        <w:rPr>
          <w:rStyle w:val="Strong"/>
          <w:rFonts w:ascii="Sylfaen" w:hAnsi="Sylfaen" w:cs="Sylfaen"/>
          <w:color w:val="000000"/>
          <w:sz w:val="24"/>
          <w:szCs w:val="24"/>
          <w:shd w:val="clear" w:color="auto" w:fill="FFFFFF"/>
          <w:lang w:val="hy-AM"/>
        </w:rPr>
        <w:tab/>
      </w:r>
      <w:r w:rsidR="00E82AFC" w:rsidRPr="00BB2B03">
        <w:rPr>
          <w:rStyle w:val="Strong"/>
          <w:rFonts w:ascii="Sylfaen" w:hAnsi="Sylfaen" w:cs="Sylfaen"/>
          <w:color w:val="000000"/>
          <w:sz w:val="24"/>
          <w:szCs w:val="24"/>
          <w:shd w:val="clear" w:color="auto" w:fill="FFFFFF"/>
          <w:lang w:val="hy-AM"/>
        </w:rPr>
        <w:t>Հունվարի 7-ին</w:t>
      </w:r>
      <w:r w:rsidR="00E82AFC" w:rsidRPr="00BB2B03">
        <w:rPr>
          <w:rStyle w:val="Strong"/>
          <w:rFonts w:ascii="Sylfaen" w:hAnsi="Sylfaen" w:cs="Sylfaen"/>
          <w:color w:val="000000"/>
          <w:shd w:val="clear" w:color="auto" w:fill="FFFFFF"/>
          <w:lang w:val="hy-AM"/>
        </w:rPr>
        <w:t xml:space="preserve"> </w:t>
      </w:r>
      <w:r w:rsidR="00E82AFC" w:rsidRPr="006D68B3">
        <w:rPr>
          <w:rStyle w:val="Strong"/>
          <w:rFonts w:ascii="Sylfaen" w:hAnsi="Sylfaen" w:cs="Sylfaen"/>
          <w:b w:val="0"/>
          <w:bCs w:val="0"/>
          <w:i/>
          <w:color w:val="000000"/>
          <w:sz w:val="24"/>
          <w:szCs w:val="24"/>
          <w:shd w:val="clear" w:color="auto" w:fill="FFFFFF"/>
          <w:lang w:val="hy-AM"/>
        </w:rPr>
        <w:t>Pastinfo.am</w:t>
      </w:r>
      <w:r w:rsidR="00E82AFC" w:rsidRPr="006D68B3">
        <w:rPr>
          <w:rStyle w:val="Strong"/>
          <w:rFonts w:ascii="Sylfaen" w:hAnsi="Sylfaen" w:cs="Sylfaen"/>
          <w:b w:val="0"/>
          <w:bCs w:val="0"/>
          <w:color w:val="000000"/>
          <w:sz w:val="24"/>
          <w:szCs w:val="24"/>
          <w:shd w:val="clear" w:color="auto" w:fill="FFFFFF"/>
          <w:lang w:val="hy-AM"/>
        </w:rPr>
        <w:t xml:space="preserve"> լրատվական կայքը ՀՀ կառավարության աշխատակազմից ստացել է դեկտեմբերի 6-ին ուղարկված հարցման պատասխանը, որը թերի է եղել։ Հարցումը վերաբերել է վարչապետի տիկնոջ՝ Աննա Հակոբյանի </w:t>
      </w:r>
      <w:proofErr w:type="spellStart"/>
      <w:r w:rsidR="00E82AFC" w:rsidRPr="006D68B3">
        <w:rPr>
          <w:rStyle w:val="Strong"/>
          <w:rFonts w:ascii="Sylfaen" w:hAnsi="Sylfaen" w:cs="Sylfaen"/>
          <w:b w:val="0"/>
          <w:bCs w:val="0"/>
          <w:color w:val="000000"/>
          <w:sz w:val="24"/>
          <w:szCs w:val="24"/>
          <w:shd w:val="clear" w:color="auto" w:fill="FFFFFF"/>
          <w:lang w:val="hy-AM"/>
        </w:rPr>
        <w:t>ֆոտոսեսիային</w:t>
      </w:r>
      <w:proofErr w:type="spellEnd"/>
      <w:r w:rsidR="00E82AFC" w:rsidRPr="006D68B3">
        <w:rPr>
          <w:rStyle w:val="Strong"/>
          <w:rFonts w:ascii="Sylfaen" w:hAnsi="Sylfaen" w:cs="Sylfaen"/>
          <w:b w:val="0"/>
          <w:bCs w:val="0"/>
          <w:color w:val="000000"/>
          <w:sz w:val="24"/>
          <w:szCs w:val="24"/>
          <w:shd w:val="clear" w:color="auto" w:fill="FFFFFF"/>
          <w:lang w:val="hy-AM"/>
        </w:rPr>
        <w:t xml:space="preserve">, որն իրականացվել է Կառավարության շենքում։ Խմբագրությունը հետաքրքրվել էր՝ ով է թույլ տվել կազմակերպել այն և որքան գումար է հատկացվել։ Կառավարությունից նախ 30 օր ժամանակ են խնդրել այս հարցերին պատասխանելու համար, իսկ ավելի ուշ հայտնել են, որ </w:t>
      </w:r>
      <w:proofErr w:type="spellStart"/>
      <w:r w:rsidR="00E82AFC" w:rsidRPr="006D68B3">
        <w:rPr>
          <w:rStyle w:val="Strong"/>
          <w:rFonts w:ascii="Sylfaen" w:hAnsi="Sylfaen" w:cs="Sylfaen"/>
          <w:b w:val="0"/>
          <w:bCs w:val="0"/>
          <w:color w:val="000000"/>
          <w:sz w:val="24"/>
          <w:szCs w:val="24"/>
          <w:shd w:val="clear" w:color="auto" w:fill="FFFFFF"/>
          <w:lang w:val="hy-AM"/>
        </w:rPr>
        <w:t>լուսանկարահանումն</w:t>
      </w:r>
      <w:proofErr w:type="spellEnd"/>
      <w:r w:rsidR="00E82AFC" w:rsidRPr="006D68B3">
        <w:rPr>
          <w:rStyle w:val="Strong"/>
          <w:rFonts w:ascii="Sylfaen" w:hAnsi="Sylfaen" w:cs="Sylfaen"/>
          <w:b w:val="0"/>
          <w:bCs w:val="0"/>
          <w:color w:val="000000"/>
          <w:sz w:val="24"/>
          <w:szCs w:val="24"/>
          <w:shd w:val="clear" w:color="auto" w:fill="FFFFFF"/>
          <w:lang w:val="hy-AM"/>
        </w:rPr>
        <w:t xml:space="preserve"> իրականացվել է պետական արարողակարգային նպատակով, վարչապետի թույլտվությամբ ու մասնակցությամբ։ Թե կոնկրետ ինչ արարողակարգային նկարահանման մասին է խոսքը՝ չի պարզաբանվել։ Կայքը նաև հետաքրքրվել էր, թե </w:t>
      </w:r>
      <w:proofErr w:type="spellStart"/>
      <w:r w:rsidR="00E82AFC" w:rsidRPr="006D68B3">
        <w:rPr>
          <w:rStyle w:val="Strong"/>
          <w:rFonts w:ascii="Sylfaen" w:hAnsi="Sylfaen" w:cs="Sylfaen"/>
          <w:b w:val="0"/>
          <w:bCs w:val="0"/>
          <w:color w:val="000000"/>
          <w:sz w:val="24"/>
          <w:szCs w:val="24"/>
          <w:shd w:val="clear" w:color="auto" w:fill="FFFFFF"/>
          <w:lang w:val="hy-AM"/>
        </w:rPr>
        <w:t>արդյո՞ք</w:t>
      </w:r>
      <w:proofErr w:type="spellEnd"/>
      <w:r w:rsidR="00E82AFC" w:rsidRPr="006D68B3">
        <w:rPr>
          <w:rStyle w:val="Strong"/>
          <w:rFonts w:ascii="Sylfaen" w:hAnsi="Sylfaen" w:cs="Sylfaen"/>
          <w:b w:val="0"/>
          <w:bCs w:val="0"/>
          <w:color w:val="000000"/>
          <w:sz w:val="24"/>
          <w:szCs w:val="24"/>
          <w:shd w:val="clear" w:color="auto" w:fill="FFFFFF"/>
          <w:lang w:val="hy-AM"/>
        </w:rPr>
        <w:t xml:space="preserve"> կառավարության շենքի տարածքը կարող է վարձակալությամբ տրամադրվել մոդելային գործակալություններին՝ նկարահանումների համար։ Այս հարցին կառավարությունից չեն պատասխանել։</w:t>
      </w:r>
      <w:r w:rsidR="00E82AFC">
        <w:rPr>
          <w:rStyle w:val="Strong"/>
          <w:rFonts w:ascii="Sylfaen" w:hAnsi="Sylfaen" w:cs="Sylfaen"/>
          <w:color w:val="000000"/>
          <w:sz w:val="24"/>
          <w:szCs w:val="24"/>
          <w:shd w:val="clear" w:color="auto" w:fill="FFFFFF"/>
          <w:lang w:val="hy-AM"/>
        </w:rPr>
        <w:t xml:space="preserve"> </w:t>
      </w:r>
    </w:p>
    <w:p w14:paraId="2537777D" w14:textId="77777777" w:rsidR="00E82AFC" w:rsidRPr="003F3476" w:rsidRDefault="00E82AFC" w:rsidP="00E82AFC">
      <w:pPr>
        <w:spacing w:after="0"/>
        <w:rPr>
          <w:rFonts w:ascii="Arian AMU" w:hAnsi="Arian AMU" w:cs="Arian AMU"/>
          <w:color w:val="000000"/>
          <w:lang w:val="hy-AM"/>
        </w:rPr>
      </w:pPr>
      <w:r>
        <w:rPr>
          <w:rFonts w:ascii="Arian AMU" w:hAnsi="Arian AMU" w:cs="Arian AMU"/>
          <w:color w:val="000000"/>
          <w:lang w:val="hy-AM"/>
        </w:rPr>
        <w:tab/>
      </w:r>
      <w:r w:rsidRPr="00BB2B03">
        <w:rPr>
          <w:rFonts w:ascii="Sylfaen" w:hAnsi="Sylfaen" w:cs="Arian AMU"/>
          <w:b/>
          <w:bCs/>
          <w:color w:val="000000"/>
          <w:sz w:val="24"/>
          <w:szCs w:val="24"/>
          <w:lang w:val="hy-AM"/>
        </w:rPr>
        <w:t>Հունվարի 7-ին</w:t>
      </w:r>
      <w:r w:rsidRPr="00BB2B03">
        <w:rPr>
          <w:rFonts w:ascii="Arian AMU" w:hAnsi="Arian AMU" w:cs="Arian AMU"/>
          <w:color w:val="000000"/>
          <w:lang w:val="hy-AM"/>
        </w:rPr>
        <w:t xml:space="preserve"> </w:t>
      </w:r>
      <w:r w:rsidRPr="0078586E">
        <w:rPr>
          <w:rFonts w:ascii="Sylfaen" w:eastAsia="Times New Roman" w:hAnsi="Sylfaen" w:cs="Times New Roman"/>
          <w:i/>
          <w:color w:val="000000"/>
          <w:sz w:val="24"/>
          <w:szCs w:val="24"/>
          <w:lang w:val="hy-AM"/>
        </w:rPr>
        <w:t>Infocom.am</w:t>
      </w:r>
      <w:r w:rsidRPr="0078586E">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լրատվական կայք</w:t>
      </w:r>
      <w:r w:rsidRPr="00BB2B03">
        <w:rPr>
          <w:rFonts w:ascii="Sylfaen" w:eastAsia="Times New Roman" w:hAnsi="Sylfaen" w:cs="Times New Roman"/>
          <w:color w:val="000000"/>
          <w:sz w:val="24"/>
          <w:szCs w:val="24"/>
          <w:lang w:val="hy-AM"/>
        </w:rPr>
        <w:t xml:space="preserve">ի լրագրող Լիլիթ Գրիգորյանը </w:t>
      </w:r>
      <w:hyperlink r:id="rId18" w:tgtFrame="_blank" w:history="1">
        <w:r w:rsidRPr="00BB2B03">
          <w:rPr>
            <w:rFonts w:ascii="Sylfaen" w:eastAsia="Times New Roman" w:hAnsi="Sylfaen" w:cs="Times New Roman"/>
            <w:color w:val="000000"/>
            <w:sz w:val="24"/>
            <w:szCs w:val="24"/>
            <w:lang w:val="hy-AM"/>
          </w:rPr>
          <w:t>հարցում</w:t>
        </w:r>
      </w:hyperlink>
      <w:r w:rsidRPr="00BB2B03">
        <w:rPr>
          <w:rFonts w:ascii="Sylfaen" w:eastAsia="Times New Roman" w:hAnsi="Sylfaen" w:cs="Times New Roman"/>
          <w:color w:val="000000"/>
          <w:sz w:val="24"/>
          <w:szCs w:val="24"/>
          <w:lang w:val="hy-AM"/>
        </w:rPr>
        <w:t> է ուղարկել Ալավերդու համայնքապետարան</w:t>
      </w:r>
      <w:r w:rsidRPr="00C409C5">
        <w:rPr>
          <w:rFonts w:ascii="Sylfaen" w:eastAsia="Times New Roman" w:hAnsi="Sylfaen" w:cs="Times New Roman"/>
          <w:color w:val="000000"/>
          <w:sz w:val="24"/>
          <w:szCs w:val="24"/>
          <w:lang w:val="hy-AM"/>
        </w:rPr>
        <w:t xml:space="preserve">՝ խնդրելով տրամադրել տեղեկություն ամանորյա </w:t>
      </w:r>
      <w:r>
        <w:rPr>
          <w:rFonts w:ascii="Sylfaen" w:eastAsia="Times New Roman" w:hAnsi="Sylfaen" w:cs="Times New Roman"/>
          <w:color w:val="000000"/>
          <w:sz w:val="24"/>
          <w:szCs w:val="24"/>
          <w:lang w:val="hy-AM"/>
        </w:rPr>
        <w:t>ծախսերի մասին</w:t>
      </w:r>
      <w:r w:rsidRPr="00C409C5">
        <w:rPr>
          <w:rFonts w:ascii="Sylfaen" w:eastAsia="Times New Roman" w:hAnsi="Sylfaen" w:cs="Times New Roman"/>
          <w:color w:val="000000"/>
          <w:sz w:val="24"/>
          <w:szCs w:val="24"/>
          <w:lang w:val="hy-AM"/>
        </w:rPr>
        <w:t>, ինչպես նաև</w:t>
      </w:r>
      <w:r>
        <w:rPr>
          <w:rFonts w:ascii="Sylfaen" w:eastAsia="Times New Roman" w:hAnsi="Sylfaen" w:cs="Times New Roman"/>
          <w:color w:val="000000"/>
          <w:sz w:val="24"/>
          <w:szCs w:val="24"/>
          <w:lang w:val="hy-AM"/>
        </w:rPr>
        <w:t xml:space="preserve">՝ </w:t>
      </w:r>
      <w:r w:rsidRPr="00C409C5">
        <w:rPr>
          <w:rFonts w:ascii="Sylfaen" w:eastAsia="Times New Roman" w:hAnsi="Sylfaen" w:cs="Times New Roman"/>
          <w:color w:val="000000"/>
          <w:sz w:val="24"/>
          <w:szCs w:val="24"/>
          <w:lang w:val="hy-AM"/>
        </w:rPr>
        <w:t xml:space="preserve">գնումների ծածկագրերը։ </w:t>
      </w:r>
      <w:r>
        <w:rPr>
          <w:rFonts w:ascii="Sylfaen" w:eastAsia="Times New Roman" w:hAnsi="Sylfaen" w:cs="Times New Roman"/>
          <w:color w:val="000000"/>
          <w:sz w:val="24"/>
          <w:szCs w:val="24"/>
          <w:lang w:val="hy-AM"/>
        </w:rPr>
        <w:t>Հ</w:t>
      </w:r>
      <w:r w:rsidRPr="00C409C5">
        <w:rPr>
          <w:rFonts w:ascii="Sylfaen" w:eastAsia="Times New Roman" w:hAnsi="Sylfaen" w:cs="Times New Roman"/>
          <w:color w:val="000000"/>
          <w:sz w:val="24"/>
          <w:szCs w:val="24"/>
          <w:lang w:val="hy-AM"/>
        </w:rPr>
        <w:t>ունվարի 15-ին, երբ արդեն լրացել էր օրենքով սահմանված ժամկետը, համայնքապետարանի մամուլի խոսնակը լրագրողին տեղեկաց</w:t>
      </w:r>
      <w:r>
        <w:rPr>
          <w:rFonts w:ascii="Sylfaen" w:eastAsia="Times New Roman" w:hAnsi="Sylfaen" w:cs="Times New Roman"/>
          <w:color w:val="000000"/>
          <w:sz w:val="24"/>
          <w:szCs w:val="24"/>
          <w:lang w:val="hy-AM"/>
        </w:rPr>
        <w:t>րել է</w:t>
      </w:r>
      <w:r w:rsidRPr="00C409C5">
        <w:rPr>
          <w:rFonts w:ascii="Sylfaen" w:eastAsia="Times New Roman" w:hAnsi="Sylfaen" w:cs="Times New Roman"/>
          <w:color w:val="000000"/>
          <w:sz w:val="24"/>
          <w:szCs w:val="24"/>
          <w:lang w:val="hy-AM"/>
        </w:rPr>
        <w:t xml:space="preserve">, որ մասնագետին առնչվող խնդիրների պատճառով պատասխանը կկարողանան տրամադրել հունվարի 21-ին և խնդրել է ընդառաջել։ Հունվարի 21-ին և դրան հաջորդող մի քանի օրերին խոսնակի հետ կապ հաստատել չի ստացվել։ Հարցումը մնացել է </w:t>
      </w:r>
      <w:r w:rsidRPr="00FB28CB">
        <w:rPr>
          <w:rFonts w:ascii="Sylfaen" w:eastAsia="Times New Roman" w:hAnsi="Sylfaen" w:cs="Times New Roman"/>
          <w:color w:val="000000"/>
          <w:sz w:val="24"/>
          <w:szCs w:val="24"/>
          <w:lang w:val="hy-AM"/>
        </w:rPr>
        <w:t>անպատասխան։</w:t>
      </w:r>
      <w:r w:rsidRPr="003F3476">
        <w:rPr>
          <w:rFonts w:ascii="Arian AMU" w:hAnsi="Arian AMU" w:cs="Arian AMU"/>
          <w:color w:val="000000"/>
          <w:lang w:val="hy-AM"/>
        </w:rPr>
        <w:t> </w:t>
      </w:r>
    </w:p>
    <w:p w14:paraId="5BEFC8C1" w14:textId="77777777" w:rsidR="00E82AFC" w:rsidRDefault="00E82AFC" w:rsidP="00E82AFC">
      <w:pPr>
        <w:spacing w:after="0" w:line="240" w:lineRule="auto"/>
        <w:rPr>
          <w:rFonts w:ascii="Sylfaen" w:eastAsia="Times New Roman" w:hAnsi="Sylfaen" w:cs="Times New Roman"/>
          <w:b/>
          <w:bCs/>
          <w:iCs/>
          <w:color w:val="000000"/>
          <w:sz w:val="24"/>
          <w:szCs w:val="24"/>
          <w:lang w:val="hy-AM"/>
        </w:rPr>
      </w:pPr>
      <w:r w:rsidRPr="00651282">
        <w:rPr>
          <w:rFonts w:ascii="Sylfaen" w:eastAsia="Times New Roman" w:hAnsi="Sylfaen" w:cs="Times New Roman"/>
          <w:b/>
          <w:bCs/>
          <w:iCs/>
          <w:color w:val="000000"/>
          <w:sz w:val="24"/>
          <w:szCs w:val="24"/>
          <w:lang w:val="hy-AM"/>
        </w:rPr>
        <w:tab/>
      </w:r>
    </w:p>
    <w:p w14:paraId="18F585DB" w14:textId="77777777" w:rsidR="00E82AFC" w:rsidRPr="00651282" w:rsidRDefault="00E82AFC" w:rsidP="00E82AFC">
      <w:pPr>
        <w:spacing w:after="0" w:line="240" w:lineRule="auto"/>
        <w:ind w:firstLine="708"/>
        <w:rPr>
          <w:rFonts w:ascii="Sylfaen" w:eastAsia="Times New Roman" w:hAnsi="Sylfaen" w:cs="Times New Roman"/>
          <w:color w:val="000000"/>
          <w:sz w:val="24"/>
          <w:szCs w:val="24"/>
          <w:lang w:val="hy-AM"/>
        </w:rPr>
      </w:pPr>
      <w:r w:rsidRPr="00BB2B03">
        <w:rPr>
          <w:rFonts w:ascii="Sylfaen" w:eastAsia="Times New Roman" w:hAnsi="Sylfaen" w:cs="Times New Roman"/>
          <w:b/>
          <w:bCs/>
          <w:iCs/>
          <w:color w:val="000000"/>
          <w:sz w:val="24"/>
          <w:szCs w:val="24"/>
          <w:lang w:val="hy-AM"/>
        </w:rPr>
        <w:t xml:space="preserve">Հունվարի 7-ին </w:t>
      </w:r>
      <w:r w:rsidRPr="00067236">
        <w:rPr>
          <w:rFonts w:ascii="Sylfaen" w:eastAsia="Times New Roman" w:hAnsi="Sylfaen" w:cs="Times New Roman"/>
          <w:bCs/>
          <w:i/>
          <w:color w:val="000000"/>
          <w:sz w:val="24"/>
          <w:szCs w:val="24"/>
          <w:lang w:val="hy-AM"/>
        </w:rPr>
        <w:t>Hetq.am</w:t>
      </w:r>
      <w:r>
        <w:rPr>
          <w:rFonts w:ascii="Sylfaen" w:eastAsia="Times New Roman" w:hAnsi="Sylfaen" w:cs="Times New Roman"/>
          <w:bCs/>
          <w:iCs/>
          <w:color w:val="000000"/>
          <w:sz w:val="24"/>
          <w:szCs w:val="24"/>
          <w:lang w:val="hy-AM"/>
        </w:rPr>
        <w:t xml:space="preserve"> </w:t>
      </w:r>
      <w:proofErr w:type="spellStart"/>
      <w:r>
        <w:rPr>
          <w:rFonts w:ascii="Sylfaen" w:eastAsia="Times New Roman" w:hAnsi="Sylfaen" w:cs="Times New Roman"/>
          <w:bCs/>
          <w:iCs/>
          <w:color w:val="000000"/>
          <w:sz w:val="24"/>
          <w:szCs w:val="24"/>
          <w:lang w:val="hy-AM"/>
        </w:rPr>
        <w:t>առցանց</w:t>
      </w:r>
      <w:proofErr w:type="spellEnd"/>
      <w:r>
        <w:rPr>
          <w:rFonts w:ascii="Sylfaen" w:eastAsia="Times New Roman" w:hAnsi="Sylfaen" w:cs="Times New Roman"/>
          <w:bCs/>
          <w:iCs/>
          <w:color w:val="000000"/>
          <w:sz w:val="24"/>
          <w:szCs w:val="24"/>
          <w:lang w:val="hy-AM"/>
        </w:rPr>
        <w:t xml:space="preserve"> պարբերականը</w:t>
      </w:r>
      <w:r w:rsidRPr="00BB2B03">
        <w:rPr>
          <w:rFonts w:ascii="Sylfaen" w:eastAsia="Times New Roman" w:hAnsi="Sylfaen" w:cs="Times New Roman"/>
          <w:bCs/>
          <w:i/>
          <w:iCs/>
          <w:color w:val="000000"/>
          <w:sz w:val="24"/>
          <w:szCs w:val="24"/>
          <w:lang w:val="hy-AM"/>
        </w:rPr>
        <w:t xml:space="preserve"> </w:t>
      </w:r>
      <w:r w:rsidRPr="00BB2B03">
        <w:rPr>
          <w:rFonts w:ascii="Sylfaen" w:eastAsia="Times New Roman" w:hAnsi="Sylfaen" w:cs="Times New Roman"/>
          <w:color w:val="000000"/>
          <w:sz w:val="24"/>
          <w:szCs w:val="24"/>
          <w:lang w:val="hy-AM"/>
        </w:rPr>
        <w:t>ՀՀ փոխվարչապետ Մհեր Գրիգորյանի գրասենյակ ուղարկած հարցմամբ խնդրել</w:t>
      </w:r>
      <w:r w:rsidRPr="00651282">
        <w:rPr>
          <w:rFonts w:ascii="Sylfaen" w:eastAsia="Times New Roman" w:hAnsi="Sylfaen" w:cs="Times New Roman"/>
          <w:color w:val="000000"/>
          <w:sz w:val="24"/>
          <w:szCs w:val="24"/>
          <w:lang w:val="hy-AM"/>
        </w:rPr>
        <w:t xml:space="preserve"> է տրամադրել 2023 թվականի դեկտեմբերի 15-ին «Զանգեզուրի պղնձամոլիբդենային կոմբինատ» ՓԲԸ բաժնետերերի արտահերթ ժողովի արձանագրությունը, որի ժամանակ որոշում է ընդունվել ընկերության 2022 թվականի գործունեության արդյունքում կուտակված </w:t>
      </w:r>
      <w:r w:rsidRPr="00651282">
        <w:rPr>
          <w:rFonts w:ascii="Sylfaen" w:eastAsia="Times New Roman" w:hAnsi="Sylfaen" w:cs="Times New Roman"/>
          <w:color w:val="000000"/>
          <w:sz w:val="24"/>
          <w:szCs w:val="24"/>
          <w:lang w:val="hy-AM"/>
        </w:rPr>
        <w:lastRenderedPageBreak/>
        <w:t>զուտ շահույթը չբաշխելու վերաբերյալ</w:t>
      </w:r>
      <w:r w:rsidRPr="00651282">
        <w:rPr>
          <w:rStyle w:val="FootnoteReference"/>
          <w:rFonts w:ascii="Sylfaen" w:eastAsia="Times New Roman" w:hAnsi="Sylfaen" w:cs="Times New Roman"/>
          <w:color w:val="000000"/>
          <w:sz w:val="24"/>
          <w:szCs w:val="24"/>
          <w:lang w:val="hy-AM"/>
        </w:rPr>
        <w:footnoteReference w:id="109"/>
      </w:r>
      <w:r w:rsidRPr="00651282">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Խմբագրություն</w:t>
      </w:r>
      <w:r w:rsidRPr="00651282">
        <w:rPr>
          <w:rFonts w:ascii="Sylfaen" w:eastAsia="Times New Roman" w:hAnsi="Sylfaen" w:cs="Times New Roman"/>
          <w:color w:val="000000"/>
          <w:sz w:val="24"/>
          <w:szCs w:val="24"/>
          <w:lang w:val="hy-AM"/>
        </w:rPr>
        <w:t xml:space="preserve">ը </w:t>
      </w:r>
      <w:r>
        <w:rPr>
          <w:rFonts w:ascii="Sylfaen" w:eastAsia="Times New Roman" w:hAnsi="Sylfaen" w:cs="Times New Roman"/>
          <w:color w:val="000000"/>
          <w:sz w:val="24"/>
          <w:szCs w:val="24"/>
          <w:lang w:val="hy-AM"/>
        </w:rPr>
        <w:t>տեղեկություններ է խնդրել</w:t>
      </w:r>
      <w:r w:rsidRPr="00651282">
        <w:rPr>
          <w:rFonts w:ascii="Sylfaen" w:eastAsia="Times New Roman" w:hAnsi="Sylfaen" w:cs="Times New Roman"/>
          <w:color w:val="000000"/>
          <w:sz w:val="24"/>
          <w:szCs w:val="24"/>
          <w:lang w:val="hy-AM"/>
        </w:rPr>
        <w:t xml:space="preserve"> նաև 2023 թվականին մյուս բաժնետերերի</w:t>
      </w:r>
      <w:r>
        <w:rPr>
          <w:rFonts w:ascii="Sylfaen" w:eastAsia="Times New Roman" w:hAnsi="Sylfaen" w:cs="Times New Roman"/>
          <w:color w:val="000000"/>
          <w:sz w:val="24"/>
          <w:szCs w:val="24"/>
          <w:lang w:val="hy-AM"/>
        </w:rPr>
        <w:t>ն փոխանցված</w:t>
      </w:r>
      <w:r w:rsidRPr="00651282">
        <w:rPr>
          <w:rFonts w:ascii="Sylfaen" w:eastAsia="Times New Roman" w:hAnsi="Sylfaen" w:cs="Times New Roman"/>
          <w:color w:val="000000"/>
          <w:sz w:val="24"/>
          <w:szCs w:val="24"/>
          <w:lang w:val="hy-AM"/>
        </w:rPr>
        <w:t xml:space="preserve"> </w:t>
      </w:r>
      <w:proofErr w:type="spellStart"/>
      <w:r w:rsidRPr="00651282">
        <w:rPr>
          <w:rFonts w:ascii="Sylfaen" w:eastAsia="Times New Roman" w:hAnsi="Sylfaen" w:cs="Times New Roman"/>
          <w:color w:val="000000"/>
          <w:sz w:val="24"/>
          <w:szCs w:val="24"/>
          <w:lang w:val="hy-AM"/>
        </w:rPr>
        <w:t>շահութաբաժիններ</w:t>
      </w:r>
      <w:r>
        <w:rPr>
          <w:rFonts w:ascii="Sylfaen" w:eastAsia="Times New Roman" w:hAnsi="Sylfaen" w:cs="Times New Roman"/>
          <w:color w:val="000000"/>
          <w:sz w:val="24"/>
          <w:szCs w:val="24"/>
          <w:lang w:val="hy-AM"/>
        </w:rPr>
        <w:t>ի</w:t>
      </w:r>
      <w:proofErr w:type="spellEnd"/>
      <w:r>
        <w:rPr>
          <w:rFonts w:ascii="Sylfaen" w:eastAsia="Times New Roman" w:hAnsi="Sylfaen" w:cs="Times New Roman"/>
          <w:color w:val="000000"/>
          <w:sz w:val="24"/>
          <w:szCs w:val="24"/>
          <w:lang w:val="hy-AM"/>
        </w:rPr>
        <w:t xml:space="preserve"> մասին։</w:t>
      </w:r>
    </w:p>
    <w:p w14:paraId="1E1CF20F" w14:textId="77777777" w:rsidR="00E82AFC" w:rsidRPr="00651282" w:rsidRDefault="00E82AFC" w:rsidP="00E82AFC">
      <w:pPr>
        <w:spacing w:after="0" w:line="240" w:lineRule="auto"/>
        <w:rPr>
          <w:rFonts w:ascii="Sylfaen" w:eastAsia="Times New Roman" w:hAnsi="Sylfaen" w:cs="Times New Roman"/>
          <w:color w:val="000000"/>
          <w:sz w:val="24"/>
          <w:szCs w:val="24"/>
          <w:lang w:val="hy-AM"/>
        </w:rPr>
      </w:pPr>
      <w:r w:rsidRPr="00651282">
        <w:rPr>
          <w:rFonts w:ascii="Sylfaen" w:eastAsia="Times New Roman" w:hAnsi="Sylfaen" w:cs="Times New Roman"/>
          <w:color w:val="000000"/>
          <w:sz w:val="24"/>
          <w:szCs w:val="24"/>
          <w:lang w:val="hy-AM"/>
        </w:rPr>
        <w:t>Հունվարի 16-ին հարցմանը արձագանքել է Պետական գույքի կառավարման կոմիտեն՝ հայտնելով, որ հայցվող տեղեկությունները չեն կարող տրամադր</w:t>
      </w:r>
      <w:r>
        <w:rPr>
          <w:rFonts w:ascii="Sylfaen" w:eastAsia="Times New Roman" w:hAnsi="Sylfaen" w:cs="Times New Roman"/>
          <w:color w:val="000000"/>
          <w:sz w:val="24"/>
          <w:szCs w:val="24"/>
          <w:lang w:val="hy-AM"/>
        </w:rPr>
        <w:t>վ</w:t>
      </w:r>
      <w:r w:rsidRPr="00651282">
        <w:rPr>
          <w:rFonts w:ascii="Sylfaen" w:eastAsia="Times New Roman" w:hAnsi="Sylfaen" w:cs="Times New Roman"/>
          <w:color w:val="000000"/>
          <w:sz w:val="24"/>
          <w:szCs w:val="24"/>
          <w:lang w:val="hy-AM"/>
        </w:rPr>
        <w:t>ել</w:t>
      </w:r>
    </w:p>
    <w:p w14:paraId="577EF893" w14:textId="44379C52" w:rsidR="00E82AFC" w:rsidRDefault="00E82AFC" w:rsidP="00E82AFC">
      <w:pPr>
        <w:spacing w:after="0" w:line="240" w:lineRule="auto"/>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t>այդ</w:t>
      </w:r>
      <w:r w:rsidRPr="00651282">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 xml:space="preserve">կառույցից, որին </w:t>
      </w:r>
      <w:proofErr w:type="spellStart"/>
      <w:r>
        <w:rPr>
          <w:rFonts w:ascii="Sylfaen" w:eastAsia="Times New Roman" w:hAnsi="Sylfaen" w:cs="Times New Roman"/>
          <w:color w:val="000000"/>
          <w:sz w:val="24"/>
          <w:szCs w:val="24"/>
          <w:lang w:val="hy-AM"/>
        </w:rPr>
        <w:t>վերահասցեագրվել</w:t>
      </w:r>
      <w:proofErr w:type="spellEnd"/>
      <w:r>
        <w:rPr>
          <w:rFonts w:ascii="Sylfaen" w:eastAsia="Times New Roman" w:hAnsi="Sylfaen" w:cs="Times New Roman"/>
          <w:color w:val="000000"/>
          <w:sz w:val="24"/>
          <w:szCs w:val="24"/>
          <w:lang w:val="hy-AM"/>
        </w:rPr>
        <w:t xml:space="preserve"> է հարցումը, և </w:t>
      </w:r>
      <w:r w:rsidRPr="00651282">
        <w:rPr>
          <w:rFonts w:ascii="Sylfaen" w:eastAsia="Times New Roman" w:hAnsi="Sylfaen" w:cs="Times New Roman"/>
          <w:color w:val="000000"/>
          <w:sz w:val="24"/>
          <w:szCs w:val="24"/>
          <w:lang w:val="hy-AM"/>
        </w:rPr>
        <w:t>առաջարկել են դիմել ԶՊՄԿ-ին։ </w:t>
      </w:r>
    </w:p>
    <w:p w14:paraId="3D12F20C" w14:textId="77777777" w:rsidR="00E82AFC" w:rsidRPr="00FD6036" w:rsidRDefault="00E82AFC" w:rsidP="00E82AFC">
      <w:pPr>
        <w:spacing w:after="0" w:line="240" w:lineRule="auto"/>
        <w:rPr>
          <w:rFonts w:ascii="Sylfaen" w:eastAsia="Times New Roman" w:hAnsi="Sylfaen" w:cs="Times New Roman"/>
          <w:color w:val="000000"/>
          <w:sz w:val="24"/>
          <w:szCs w:val="24"/>
          <w:lang w:val="hy-AM"/>
        </w:rPr>
      </w:pPr>
    </w:p>
    <w:p w14:paraId="1ADC9D9D" w14:textId="2474E1EA" w:rsidR="00E82AFC" w:rsidRDefault="00E82AFC" w:rsidP="00E82AFC">
      <w:pPr>
        <w:spacing w:after="0"/>
        <w:rPr>
          <w:rFonts w:ascii="Sylfaen" w:eastAsia="Times New Roman" w:hAnsi="Sylfaen" w:cs="Times New Roman"/>
          <w:color w:val="000000"/>
          <w:sz w:val="24"/>
          <w:szCs w:val="24"/>
          <w:lang w:val="hy-AM"/>
        </w:rPr>
      </w:pPr>
      <w:r w:rsidRPr="00FD6036">
        <w:rPr>
          <w:rFonts w:ascii="Sylfaen" w:eastAsia="Times New Roman" w:hAnsi="Sylfaen" w:cs="Times New Roman"/>
          <w:color w:val="000000"/>
          <w:sz w:val="24"/>
          <w:szCs w:val="24"/>
          <w:lang w:val="hy-AM"/>
        </w:rPr>
        <w:tab/>
      </w:r>
      <w:r w:rsidRPr="00BB2B03">
        <w:rPr>
          <w:rFonts w:ascii="Sylfaen" w:eastAsia="Times New Roman" w:hAnsi="Sylfaen" w:cs="Times New Roman"/>
          <w:b/>
          <w:bCs/>
          <w:color w:val="000000"/>
          <w:sz w:val="24"/>
          <w:szCs w:val="24"/>
          <w:lang w:val="hy-AM"/>
        </w:rPr>
        <w:t>Հունվարի 13-ին</w:t>
      </w:r>
      <w:r w:rsidRPr="00BB2B03">
        <w:rPr>
          <w:rFonts w:ascii="Sylfaen" w:eastAsia="Times New Roman" w:hAnsi="Sylfaen" w:cs="Times New Roman"/>
          <w:color w:val="000000"/>
          <w:sz w:val="24"/>
          <w:szCs w:val="24"/>
          <w:lang w:val="hy-AM"/>
        </w:rPr>
        <w:t xml:space="preserve"> «Առավոտ» օրաթերթի լրագրող Արփինե Սիմոնյանը դիմել է </w:t>
      </w:r>
      <w:proofErr w:type="spellStart"/>
      <w:r w:rsidRPr="00BB2B03">
        <w:rPr>
          <w:rFonts w:ascii="Sylfaen" w:eastAsia="Times New Roman" w:hAnsi="Sylfaen" w:cs="Times New Roman"/>
          <w:color w:val="000000"/>
          <w:sz w:val="24"/>
          <w:szCs w:val="24"/>
          <w:lang w:val="hy-AM"/>
        </w:rPr>
        <w:t>Երևանի</w:t>
      </w:r>
      <w:proofErr w:type="spellEnd"/>
      <w:r w:rsidRPr="00BB2B03">
        <w:rPr>
          <w:rFonts w:ascii="Sylfaen" w:eastAsia="Times New Roman" w:hAnsi="Sylfaen" w:cs="Times New Roman"/>
          <w:color w:val="000000"/>
          <w:sz w:val="24"/>
          <w:szCs w:val="24"/>
          <w:lang w:val="hy-AM"/>
        </w:rPr>
        <w:t xml:space="preserve"> քաղաքապետի</w:t>
      </w:r>
      <w:r>
        <w:rPr>
          <w:rFonts w:ascii="Sylfaen" w:eastAsia="Times New Roman" w:hAnsi="Sylfaen" w:cs="Times New Roman"/>
          <w:color w:val="000000"/>
          <w:sz w:val="24"/>
          <w:szCs w:val="24"/>
          <w:lang w:val="hy-AM"/>
        </w:rPr>
        <w:t xml:space="preserve"> մամուլի խոսնակ Հայկ </w:t>
      </w:r>
      <w:proofErr w:type="spellStart"/>
      <w:r>
        <w:rPr>
          <w:rFonts w:ascii="Sylfaen" w:eastAsia="Times New Roman" w:hAnsi="Sylfaen" w:cs="Times New Roman"/>
          <w:color w:val="000000"/>
          <w:sz w:val="24"/>
          <w:szCs w:val="24"/>
          <w:lang w:val="hy-AM"/>
        </w:rPr>
        <w:t>Կոստանյանին</w:t>
      </w:r>
      <w:proofErr w:type="spellEnd"/>
      <w:r>
        <w:rPr>
          <w:rFonts w:ascii="Sylfaen" w:eastAsia="Times New Roman" w:hAnsi="Sylfaen" w:cs="Times New Roman"/>
          <w:color w:val="000000"/>
          <w:sz w:val="24"/>
          <w:szCs w:val="24"/>
          <w:lang w:val="hy-AM"/>
        </w:rPr>
        <w:t xml:space="preserve">՝ </w:t>
      </w:r>
      <w:r w:rsidRPr="00FD6036">
        <w:rPr>
          <w:rFonts w:ascii="Sylfaen" w:eastAsia="Times New Roman" w:hAnsi="Sylfaen" w:cs="Times New Roman"/>
          <w:color w:val="000000"/>
          <w:sz w:val="24"/>
          <w:szCs w:val="24"/>
          <w:lang w:val="hy-AM"/>
        </w:rPr>
        <w:t>մանկապարտեզ</w:t>
      </w:r>
      <w:r>
        <w:rPr>
          <w:rFonts w:ascii="Sylfaen" w:eastAsia="Times New Roman" w:hAnsi="Sylfaen" w:cs="Times New Roman"/>
          <w:color w:val="000000"/>
          <w:sz w:val="24"/>
          <w:szCs w:val="24"/>
          <w:lang w:val="hy-AM"/>
        </w:rPr>
        <w:t>ներից մեկի</w:t>
      </w:r>
      <w:r w:rsidRPr="00FD6036">
        <w:rPr>
          <w:rFonts w:ascii="Sylfaen" w:eastAsia="Times New Roman" w:hAnsi="Sylfaen" w:cs="Times New Roman"/>
          <w:color w:val="000000"/>
          <w:sz w:val="24"/>
          <w:szCs w:val="24"/>
          <w:lang w:val="hy-AM"/>
        </w:rPr>
        <w:t xml:space="preserve"> շենքի օտարման</w:t>
      </w:r>
      <w:r>
        <w:rPr>
          <w:rFonts w:ascii="Sylfaen" w:eastAsia="Times New Roman" w:hAnsi="Sylfaen" w:cs="Times New Roman"/>
          <w:color w:val="000000"/>
          <w:sz w:val="24"/>
          <w:szCs w:val="24"/>
          <w:lang w:val="hy-AM"/>
        </w:rPr>
        <w:t xml:space="preserve"> և</w:t>
      </w:r>
      <w:r w:rsidRPr="00FD6036">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Փ</w:t>
      </w:r>
      <w:r w:rsidRPr="00FD6036">
        <w:rPr>
          <w:rFonts w:ascii="Sylfaen" w:eastAsia="Times New Roman" w:hAnsi="Sylfaen" w:cs="Times New Roman"/>
          <w:color w:val="000000"/>
          <w:sz w:val="24"/>
          <w:szCs w:val="24"/>
          <w:lang w:val="hy-AM"/>
        </w:rPr>
        <w:t xml:space="preserve">ակ շուկայի </w:t>
      </w:r>
      <w:proofErr w:type="spellStart"/>
      <w:r w:rsidRPr="00FD6036">
        <w:rPr>
          <w:rFonts w:ascii="Sylfaen" w:eastAsia="Times New Roman" w:hAnsi="Sylfaen" w:cs="Times New Roman"/>
          <w:color w:val="000000"/>
          <w:sz w:val="24"/>
          <w:szCs w:val="24"/>
          <w:lang w:val="hy-AM"/>
        </w:rPr>
        <w:t>գետնանցումի</w:t>
      </w:r>
      <w:proofErr w:type="spellEnd"/>
      <w:r w:rsidRPr="00FD6036">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բարեկարգման վերաբերյալ տեղեկություններ ստանալու ակնկալիքով։ Քաղաքապետարանի պաշտոնյան խոստացել, բայց չի պատասխանել ոչ</w:t>
      </w:r>
      <w:r w:rsidRPr="00FD6036">
        <w:rPr>
          <w:rFonts w:ascii="Sylfaen" w:eastAsia="Times New Roman" w:hAnsi="Sylfaen" w:cs="Times New Roman"/>
          <w:color w:val="000000"/>
          <w:sz w:val="24"/>
          <w:szCs w:val="24"/>
          <w:lang w:val="hy-AM"/>
        </w:rPr>
        <w:t xml:space="preserve"> </w:t>
      </w:r>
      <w:proofErr w:type="spellStart"/>
      <w:r w:rsidRPr="00FD6036">
        <w:rPr>
          <w:rFonts w:ascii="Sylfaen" w:eastAsia="Times New Roman" w:hAnsi="Sylfaen" w:cs="Times New Roman"/>
          <w:color w:val="000000"/>
          <w:sz w:val="24"/>
          <w:szCs w:val="24"/>
          <w:lang w:val="hy-AM"/>
        </w:rPr>
        <w:t>հեռախոսազանգերին</w:t>
      </w:r>
      <w:proofErr w:type="spellEnd"/>
      <w:r w:rsidRPr="00FD6036">
        <w:rPr>
          <w:rFonts w:ascii="Sylfaen" w:eastAsia="Times New Roman" w:hAnsi="Sylfaen" w:cs="Times New Roman"/>
          <w:color w:val="000000"/>
          <w:sz w:val="24"/>
          <w:szCs w:val="24"/>
          <w:lang w:val="hy-AM"/>
        </w:rPr>
        <w:t>, ոչ սոցիալական հարթակո</w:t>
      </w:r>
      <w:r>
        <w:rPr>
          <w:rFonts w:ascii="Sylfaen" w:eastAsia="Times New Roman" w:hAnsi="Sylfaen" w:cs="Times New Roman"/>
          <w:color w:val="000000"/>
          <w:sz w:val="24"/>
          <w:szCs w:val="24"/>
          <w:lang w:val="hy-AM"/>
        </w:rPr>
        <w:t xml:space="preserve">վ ուղարկված </w:t>
      </w:r>
      <w:proofErr w:type="spellStart"/>
      <w:r>
        <w:rPr>
          <w:rFonts w:ascii="Sylfaen" w:eastAsia="Times New Roman" w:hAnsi="Sylfaen" w:cs="Times New Roman"/>
          <w:color w:val="000000"/>
          <w:sz w:val="24"/>
          <w:szCs w:val="24"/>
          <w:lang w:val="hy-AM"/>
        </w:rPr>
        <w:t>նամակներին</w:t>
      </w:r>
      <w:proofErr w:type="spellEnd"/>
      <w:r>
        <w:rPr>
          <w:rFonts w:ascii="Sylfaen" w:eastAsia="Times New Roman" w:hAnsi="Sylfaen" w:cs="Times New Roman"/>
          <w:color w:val="000000"/>
          <w:sz w:val="24"/>
          <w:szCs w:val="24"/>
          <w:lang w:val="hy-AM"/>
        </w:rPr>
        <w:t xml:space="preserve">։ Լրագրողը ԽԱՊԿ-ին հայտնել է, որ քաղաքապետարանի այս </w:t>
      </w:r>
      <w:proofErr w:type="spellStart"/>
      <w:r>
        <w:rPr>
          <w:rFonts w:ascii="Sylfaen" w:eastAsia="Times New Roman" w:hAnsi="Sylfaen" w:cs="Times New Roman"/>
          <w:color w:val="000000"/>
          <w:sz w:val="24"/>
          <w:szCs w:val="24"/>
          <w:lang w:val="hy-AM"/>
        </w:rPr>
        <w:t>աշխատելաոճը</w:t>
      </w:r>
      <w:proofErr w:type="spellEnd"/>
      <w:r>
        <w:rPr>
          <w:rFonts w:ascii="Sylfaen" w:eastAsia="Times New Roman" w:hAnsi="Sylfaen" w:cs="Times New Roman"/>
          <w:color w:val="000000"/>
          <w:sz w:val="24"/>
          <w:szCs w:val="24"/>
          <w:lang w:val="hy-AM"/>
        </w:rPr>
        <w:t xml:space="preserve"> խոչընդոտում է իր աշխատանքը՝ ժամանակին անհրաժեշտ ու համակողմանի տեղեկություններ ստանալու առումով։ </w:t>
      </w:r>
    </w:p>
    <w:p w14:paraId="1C974F0D" w14:textId="77777777" w:rsidR="00E82AFC" w:rsidRPr="00FD6036" w:rsidRDefault="00E82AFC" w:rsidP="00E82AFC">
      <w:pPr>
        <w:spacing w:after="0"/>
        <w:rPr>
          <w:rFonts w:ascii="Sylfaen" w:eastAsia="Times New Roman" w:hAnsi="Sylfaen" w:cs="Times New Roman"/>
          <w:color w:val="000000"/>
          <w:sz w:val="24"/>
          <w:szCs w:val="24"/>
          <w:lang w:val="hy-AM"/>
        </w:rPr>
      </w:pPr>
    </w:p>
    <w:p w14:paraId="73C07658" w14:textId="330B859B" w:rsidR="00E82AFC" w:rsidRDefault="00E82AFC" w:rsidP="00E82AFC">
      <w:pPr>
        <w:rPr>
          <w:rFonts w:ascii="Sylfaen" w:eastAsia="Times New Roman" w:hAnsi="Sylfaen" w:cs="Times New Roman"/>
          <w:color w:val="000000"/>
          <w:sz w:val="24"/>
          <w:szCs w:val="24"/>
          <w:lang w:val="hy-AM"/>
        </w:rPr>
      </w:pPr>
      <w:r w:rsidRPr="00BB2B03">
        <w:rPr>
          <w:rFonts w:ascii="Sylfaen" w:eastAsia="Times New Roman" w:hAnsi="Sylfaen" w:cs="Segoe UI Historic"/>
          <w:b/>
          <w:color w:val="080809"/>
          <w:sz w:val="24"/>
          <w:szCs w:val="24"/>
          <w:lang w:val="hy-AM" w:eastAsia="ru-RU"/>
        </w:rPr>
        <w:tab/>
        <w:t xml:space="preserve">Հունվարի 14-ին </w:t>
      </w:r>
      <w:r w:rsidRPr="005813DF">
        <w:rPr>
          <w:rFonts w:ascii="Sylfaen" w:eastAsia="Times New Roman" w:hAnsi="Sylfaen" w:cs="Segoe UI Historic"/>
          <w:bCs/>
          <w:i/>
          <w:iCs/>
          <w:color w:val="080809"/>
          <w:sz w:val="24"/>
          <w:szCs w:val="24"/>
          <w:lang w:val="hy-AM" w:eastAsia="ru-RU"/>
        </w:rPr>
        <w:t>I</w:t>
      </w:r>
      <w:r w:rsidRPr="005813DF">
        <w:rPr>
          <w:rFonts w:ascii="Sylfaen" w:eastAsia="Times New Roman" w:hAnsi="Sylfaen" w:cs="Segoe UI Historic"/>
          <w:i/>
          <w:iCs/>
          <w:color w:val="080809"/>
          <w:sz w:val="24"/>
          <w:szCs w:val="24"/>
          <w:lang w:val="hy-AM" w:eastAsia="ru-RU"/>
        </w:rPr>
        <w:t>ravaban.net</w:t>
      </w:r>
      <w:r>
        <w:rPr>
          <w:rFonts w:ascii="Sylfaen" w:eastAsia="Times New Roman" w:hAnsi="Sylfaen" w:cs="Segoe UI Historic"/>
          <w:color w:val="080809"/>
          <w:sz w:val="24"/>
          <w:szCs w:val="24"/>
          <w:lang w:val="hy-AM" w:eastAsia="ru-RU"/>
        </w:rPr>
        <w:t xml:space="preserve"> լրատվական կայք</w:t>
      </w:r>
      <w:r w:rsidRPr="00BB2B03">
        <w:rPr>
          <w:rFonts w:ascii="Sylfaen" w:eastAsia="Times New Roman" w:hAnsi="Sylfaen" w:cs="Segoe UI Historic"/>
          <w:color w:val="080809"/>
          <w:sz w:val="24"/>
          <w:szCs w:val="24"/>
          <w:lang w:val="hy-AM" w:eastAsia="ru-RU"/>
        </w:rPr>
        <w:t>ը գրել է, որ Վարչապետի աշխատակազմից հարցմամբ խնդրել</w:t>
      </w:r>
      <w:r w:rsidRPr="00D965F6">
        <w:rPr>
          <w:rFonts w:ascii="Sylfaen" w:eastAsia="Times New Roman" w:hAnsi="Sylfaen" w:cs="Segoe UI Historic"/>
          <w:color w:val="080809"/>
          <w:sz w:val="24"/>
          <w:szCs w:val="24"/>
          <w:lang w:val="hy-AM" w:eastAsia="ru-RU"/>
        </w:rPr>
        <w:t xml:space="preserve"> է տրամադրել </w:t>
      </w:r>
      <w:proofErr w:type="spellStart"/>
      <w:r w:rsidRPr="00D965F6">
        <w:rPr>
          <w:rFonts w:ascii="Sylfaen" w:eastAsia="Times New Roman" w:hAnsi="Sylfaen" w:cs="Segoe UI Historic"/>
          <w:color w:val="080809"/>
          <w:sz w:val="24"/>
          <w:szCs w:val="24"/>
          <w:lang w:val="hy-AM" w:eastAsia="ru-RU"/>
        </w:rPr>
        <w:t>Հակակոռուպցիոն</w:t>
      </w:r>
      <w:proofErr w:type="spellEnd"/>
      <w:r w:rsidRPr="00D965F6">
        <w:rPr>
          <w:rFonts w:ascii="Sylfaen" w:eastAsia="Times New Roman" w:hAnsi="Sylfaen" w:cs="Segoe UI Historic"/>
          <w:color w:val="080809"/>
          <w:sz w:val="24"/>
          <w:szCs w:val="24"/>
          <w:lang w:val="hy-AM" w:eastAsia="ru-RU"/>
        </w:rPr>
        <w:t xml:space="preserve"> կոմիտեի նախագահի</w:t>
      </w:r>
      <w:r>
        <w:rPr>
          <w:rFonts w:ascii="Sylfaen" w:eastAsia="Times New Roman" w:hAnsi="Sylfaen" w:cs="Segoe UI Historic"/>
          <w:color w:val="080809"/>
          <w:sz w:val="24"/>
          <w:szCs w:val="24"/>
          <w:lang w:val="hy-AM" w:eastAsia="ru-RU"/>
        </w:rPr>
        <w:t xml:space="preserve"> միակ </w:t>
      </w:r>
      <w:r w:rsidRPr="00D965F6">
        <w:rPr>
          <w:rFonts w:ascii="Sylfaen" w:eastAsia="Times New Roman" w:hAnsi="Sylfaen" w:cs="Segoe UI Historic"/>
          <w:color w:val="080809"/>
          <w:sz w:val="24"/>
          <w:szCs w:val="24"/>
          <w:lang w:val="hy-AM" w:eastAsia="ru-RU"/>
        </w:rPr>
        <w:t>թեկնածու</w:t>
      </w:r>
      <w:r>
        <w:rPr>
          <w:rFonts w:ascii="Sylfaen" w:eastAsia="Times New Roman" w:hAnsi="Sylfaen" w:cs="Segoe UI Historic"/>
          <w:color w:val="080809"/>
          <w:sz w:val="24"/>
          <w:szCs w:val="24"/>
          <w:lang w:val="hy-AM" w:eastAsia="ru-RU"/>
        </w:rPr>
        <w:t xml:space="preserve"> Ռաֆայել Երիցյանի </w:t>
      </w:r>
      <w:r w:rsidRPr="00D965F6">
        <w:rPr>
          <w:rFonts w:ascii="Sylfaen" w:eastAsia="Times New Roman" w:hAnsi="Sylfaen" w:cs="Segoe UI Historic"/>
          <w:color w:val="080809"/>
          <w:sz w:val="24"/>
          <w:szCs w:val="24"/>
          <w:lang w:val="hy-AM" w:eastAsia="ru-RU"/>
        </w:rPr>
        <w:t xml:space="preserve">կենսագրական տվյալները, ինչպես նաև </w:t>
      </w:r>
      <w:r>
        <w:rPr>
          <w:rFonts w:ascii="Sylfaen" w:eastAsia="Times New Roman" w:hAnsi="Sylfaen" w:cs="Segoe UI Historic"/>
          <w:color w:val="080809"/>
          <w:sz w:val="24"/>
          <w:szCs w:val="24"/>
          <w:lang w:val="hy-AM" w:eastAsia="ru-RU"/>
        </w:rPr>
        <w:t>վերջինիս</w:t>
      </w:r>
      <w:r w:rsidRPr="00D965F6">
        <w:rPr>
          <w:rFonts w:ascii="Sylfaen" w:eastAsia="Times New Roman" w:hAnsi="Sylfaen" w:cs="Segoe UI Historic"/>
          <w:color w:val="080809"/>
          <w:sz w:val="24"/>
          <w:szCs w:val="24"/>
          <w:lang w:val="hy-AM" w:eastAsia="ru-RU"/>
        </w:rPr>
        <w:t xml:space="preserve"> ներկայացրած փաստաթղթերը՝ ոլորտում իր փորձառության, գործունեության մասին</w:t>
      </w:r>
      <w:r>
        <w:rPr>
          <w:rStyle w:val="FootnoteReference"/>
          <w:rFonts w:ascii="Sylfaen" w:eastAsia="Times New Roman" w:hAnsi="Sylfaen" w:cs="Segoe UI Historic"/>
          <w:color w:val="080809"/>
          <w:sz w:val="24"/>
          <w:szCs w:val="24"/>
          <w:lang w:val="hy-AM" w:eastAsia="ru-RU"/>
        </w:rPr>
        <w:footnoteReference w:id="110"/>
      </w:r>
      <w:r w:rsidRPr="0082204F">
        <w:rPr>
          <w:rFonts w:ascii="Sylfaen" w:eastAsia="Times New Roman" w:hAnsi="Sylfaen" w:cs="Segoe UI Historic"/>
          <w:color w:val="080809"/>
          <w:sz w:val="24"/>
          <w:szCs w:val="24"/>
          <w:lang w:val="hy-AM" w:eastAsia="ru-RU"/>
        </w:rPr>
        <w:t xml:space="preserve"> (</w:t>
      </w:r>
      <w:r w:rsidRPr="00967DF4">
        <w:rPr>
          <w:rFonts w:ascii="Sylfaen" w:eastAsia="Times New Roman" w:hAnsi="Sylfaen" w:cs="Segoe UI Historic"/>
          <w:color w:val="080809"/>
          <w:sz w:val="24"/>
          <w:szCs w:val="24"/>
          <w:lang w:val="hy-AM" w:eastAsia="ru-RU"/>
        </w:rPr>
        <w:t>տվյալներ, որոնք անհրաժեշտ են հանրությանը՝ գնահատելու հավանական թեկնածուի համապատասխանությունը նման պատասխանատու պաշտոնին</w:t>
      </w:r>
      <w:r w:rsidRPr="0082204F">
        <w:rPr>
          <w:rFonts w:ascii="Sylfaen" w:eastAsia="Times New Roman" w:hAnsi="Sylfaen" w:cs="Segoe UI Historic"/>
          <w:color w:val="080809"/>
          <w:sz w:val="24"/>
          <w:szCs w:val="24"/>
          <w:lang w:val="hy-AM" w:eastAsia="ru-RU"/>
        </w:rPr>
        <w:t>)</w:t>
      </w:r>
      <w:r w:rsidRPr="00967DF4">
        <w:rPr>
          <w:rFonts w:ascii="Sylfaen" w:eastAsia="Times New Roman" w:hAnsi="Sylfaen" w:cs="Segoe UI Historic"/>
          <w:color w:val="080809"/>
          <w:sz w:val="24"/>
          <w:szCs w:val="24"/>
          <w:lang w:val="hy-AM" w:eastAsia="ru-RU"/>
        </w:rPr>
        <w:t>:</w:t>
      </w:r>
      <w:r>
        <w:rPr>
          <w:rFonts w:ascii="Sylfaen" w:eastAsia="Times New Roman" w:hAnsi="Sylfaen" w:cs="Segoe UI Historic"/>
          <w:color w:val="080809"/>
          <w:sz w:val="24"/>
          <w:szCs w:val="24"/>
          <w:lang w:val="hy-AM" w:eastAsia="ru-RU"/>
        </w:rPr>
        <w:br/>
      </w:r>
      <w:r>
        <w:rPr>
          <w:rFonts w:ascii="Sylfaen" w:eastAsia="Times New Roman" w:hAnsi="Sylfaen" w:cs="Segoe UI Historic"/>
          <w:color w:val="080809"/>
          <w:sz w:val="24"/>
          <w:szCs w:val="24"/>
          <w:lang w:val="hy-AM" w:eastAsia="ru-RU"/>
        </w:rPr>
        <w:tab/>
      </w:r>
      <w:r w:rsidRPr="00D965F6">
        <w:rPr>
          <w:rFonts w:ascii="Sylfaen" w:eastAsia="Times New Roman" w:hAnsi="Sylfaen" w:cs="Segoe UI Historic"/>
          <w:color w:val="080809"/>
          <w:sz w:val="24"/>
          <w:szCs w:val="24"/>
          <w:lang w:val="hy-AM" w:eastAsia="ru-RU"/>
        </w:rPr>
        <w:t>Վարչապետի աշխատակազմից մերժ</w:t>
      </w:r>
      <w:r>
        <w:rPr>
          <w:rFonts w:ascii="Sylfaen" w:eastAsia="Times New Roman" w:hAnsi="Sylfaen" w:cs="Segoe UI Historic"/>
          <w:color w:val="080809"/>
          <w:sz w:val="24"/>
          <w:szCs w:val="24"/>
          <w:lang w:val="hy-AM" w:eastAsia="ru-RU"/>
        </w:rPr>
        <w:t xml:space="preserve">ել են տրամադրել հայցվող տեղեկությունները՝ հղում կատարելով </w:t>
      </w:r>
      <w:r w:rsidRPr="00967DF4">
        <w:rPr>
          <w:rFonts w:ascii="Sylfaen" w:eastAsia="Times New Roman" w:hAnsi="Sylfaen" w:cs="Segoe UI Historic"/>
          <w:color w:val="080809"/>
          <w:sz w:val="24"/>
          <w:szCs w:val="24"/>
          <w:lang w:val="hy-AM" w:eastAsia="ru-RU"/>
        </w:rPr>
        <w:t>«Անձնական տվյալների պաշտպանության մասին» օրենքի</w:t>
      </w:r>
      <w:r>
        <w:rPr>
          <w:rFonts w:ascii="Sylfaen" w:eastAsia="Times New Roman" w:hAnsi="Sylfaen" w:cs="Segoe UI Historic"/>
          <w:color w:val="080809"/>
          <w:sz w:val="24"/>
          <w:szCs w:val="24"/>
          <w:lang w:val="hy-AM" w:eastAsia="ru-RU"/>
        </w:rPr>
        <w:t>ն։ Կայքը հիշեցնում է</w:t>
      </w:r>
      <w:r>
        <w:rPr>
          <w:rFonts w:ascii="Times New Roman" w:eastAsia="Times New Roman" w:hAnsi="Times New Roman" w:cs="Times New Roman"/>
          <w:color w:val="080809"/>
          <w:sz w:val="24"/>
          <w:szCs w:val="24"/>
          <w:lang w:val="hy-AM" w:eastAsia="ru-RU"/>
        </w:rPr>
        <w:t xml:space="preserve">․ </w:t>
      </w:r>
      <w:r>
        <w:rPr>
          <w:rFonts w:ascii="Sylfaen" w:eastAsia="Times New Roman" w:hAnsi="Sylfaen" w:cs="Times New Roman"/>
          <w:color w:val="000000"/>
          <w:sz w:val="24"/>
          <w:szCs w:val="24"/>
          <w:lang w:val="hy-AM"/>
        </w:rPr>
        <w:t>«</w:t>
      </w:r>
      <w:r w:rsidRPr="00967DF4">
        <w:rPr>
          <w:rFonts w:ascii="Sylfaen" w:eastAsia="Times New Roman" w:hAnsi="Sylfaen" w:cs="Times New Roman"/>
          <w:color w:val="000000"/>
          <w:sz w:val="24"/>
          <w:szCs w:val="24"/>
          <w:lang w:val="hy-AM"/>
        </w:rPr>
        <w:t>Օրենքը հստակ սահմանում է, որ հանրամատչելի են համարվում այն տվյալները, որոնք անձի գիտակցված գործողությունների արդյունքում մատչելի են դառնում հանրության համար: Բարձր պաշտոնի համար դիմելը հենց այ</w:t>
      </w:r>
      <w:r>
        <w:rPr>
          <w:rFonts w:ascii="Sylfaen" w:eastAsia="Times New Roman" w:hAnsi="Sylfaen" w:cs="Times New Roman"/>
          <w:color w:val="000000"/>
          <w:sz w:val="24"/>
          <w:szCs w:val="24"/>
          <w:lang w:val="hy-AM"/>
        </w:rPr>
        <w:t>դպիսի գիտակցված գործողություն է...»</w:t>
      </w:r>
      <w:r w:rsidRPr="00967DF4">
        <w:rPr>
          <w:rFonts w:ascii="Sylfaen" w:eastAsia="Times New Roman" w:hAnsi="Sylfaen" w:cs="Times New Roman"/>
          <w:color w:val="000000"/>
          <w:sz w:val="24"/>
          <w:szCs w:val="24"/>
          <w:lang w:val="hy-AM"/>
        </w:rPr>
        <w:t>:</w:t>
      </w:r>
      <w:r>
        <w:rPr>
          <w:rFonts w:ascii="Sylfaen" w:eastAsia="Times New Roman" w:hAnsi="Sylfaen" w:cs="Times New Roman"/>
          <w:color w:val="000000"/>
          <w:sz w:val="24"/>
          <w:szCs w:val="24"/>
          <w:lang w:val="hy-AM"/>
        </w:rPr>
        <w:t xml:space="preserve"> </w:t>
      </w:r>
    </w:p>
    <w:p w14:paraId="3988F8E4" w14:textId="77777777" w:rsidR="00E82AFC" w:rsidRDefault="00E82AFC" w:rsidP="00E82AFC">
      <w:pPr>
        <w:spacing w:after="0" w:line="240" w:lineRule="auto"/>
        <w:jc w:val="center"/>
        <w:rPr>
          <w:rFonts w:ascii="Sylfaen" w:hAnsi="Sylfaen"/>
          <w:sz w:val="24"/>
          <w:szCs w:val="24"/>
          <w:lang w:val="hy-AM"/>
        </w:rPr>
      </w:pPr>
    </w:p>
    <w:p w14:paraId="56C12475" w14:textId="77777777" w:rsidR="00E82AFC" w:rsidRPr="00E2277C" w:rsidRDefault="00E82AFC" w:rsidP="00E82AFC">
      <w:pPr>
        <w:rPr>
          <w:rFonts w:ascii="Sylfaen" w:hAnsi="Sylfaen"/>
          <w:sz w:val="24"/>
          <w:szCs w:val="24"/>
          <w:lang w:val="hy-AM"/>
        </w:rPr>
      </w:pPr>
      <w:r>
        <w:rPr>
          <w:rFonts w:ascii="Sylfaen" w:hAnsi="Sylfaen"/>
          <w:b/>
          <w:sz w:val="24"/>
          <w:szCs w:val="24"/>
          <w:lang w:val="hy-AM"/>
        </w:rPr>
        <w:tab/>
      </w:r>
      <w:r w:rsidRPr="00E2277C">
        <w:rPr>
          <w:rFonts w:ascii="Sylfaen" w:hAnsi="Sylfaen"/>
          <w:b/>
          <w:sz w:val="24"/>
          <w:szCs w:val="24"/>
          <w:lang w:val="hy-AM"/>
        </w:rPr>
        <w:t xml:space="preserve">Հունվարի 16-ին </w:t>
      </w:r>
      <w:r>
        <w:rPr>
          <w:rFonts w:ascii="Sylfaen" w:hAnsi="Sylfaen"/>
          <w:bCs/>
          <w:sz w:val="24"/>
          <w:szCs w:val="24"/>
          <w:lang w:val="hy-AM"/>
        </w:rPr>
        <w:t>Վ</w:t>
      </w:r>
      <w:r w:rsidRPr="00E2277C">
        <w:rPr>
          <w:rFonts w:ascii="Sylfaen" w:hAnsi="Sylfaen"/>
          <w:bCs/>
          <w:sz w:val="24"/>
          <w:szCs w:val="24"/>
          <w:lang w:val="hy-AM"/>
        </w:rPr>
        <w:t>երաքննիչ վարչական դատարանը վարույթ է ընդունել</w:t>
      </w:r>
      <w:r w:rsidRPr="00E2277C">
        <w:rPr>
          <w:rFonts w:ascii="Sylfaen" w:hAnsi="Sylfaen"/>
          <w:sz w:val="24"/>
          <w:szCs w:val="24"/>
          <w:lang w:val="hy-AM"/>
        </w:rPr>
        <w:t xml:space="preserve"> </w:t>
      </w:r>
      <w:r w:rsidRPr="00E2277C">
        <w:rPr>
          <w:rFonts w:ascii="Sylfaen" w:hAnsi="Sylfaen"/>
          <w:i/>
          <w:iCs/>
          <w:sz w:val="24"/>
          <w:szCs w:val="24"/>
          <w:lang w:val="hy-AM"/>
        </w:rPr>
        <w:t>Fip.am</w:t>
      </w:r>
      <w:r w:rsidRPr="00E2277C">
        <w:rPr>
          <w:rFonts w:ascii="Sylfaen" w:hAnsi="Sylfaen"/>
          <w:sz w:val="24"/>
          <w:szCs w:val="24"/>
          <w:lang w:val="hy-AM"/>
        </w:rPr>
        <w:t xml:space="preserve"> փաստերի ստուգման հարթակի հիմնադիր «Իրազեկ քաղաքացիների միավորում» ՀԿ-ն</w:t>
      </w:r>
      <w:r w:rsidRPr="00E2277C">
        <w:rPr>
          <w:rFonts w:ascii="Sylfaen" w:eastAsia="Times New Roman" w:hAnsi="Sylfaen" w:cs="Times New Roman"/>
          <w:sz w:val="24"/>
          <w:szCs w:val="24"/>
          <w:lang w:val="hy-AM" w:eastAsia="ru-RU"/>
        </w:rPr>
        <w:t xml:space="preserve"> ընդդեմ Արտաքին գործերի նախարարության գործով հայցվորի բողոքն ընդդեմ </w:t>
      </w:r>
      <w:r w:rsidRPr="00E2277C">
        <w:rPr>
          <w:rFonts w:ascii="Sylfaen" w:eastAsia="Times New Roman" w:hAnsi="Sylfaen" w:cs="Times New Roman"/>
          <w:sz w:val="24"/>
          <w:szCs w:val="24"/>
          <w:lang w:val="hy-AM" w:eastAsia="ru-RU"/>
        </w:rPr>
        <w:br/>
        <w:t xml:space="preserve">առաջին ատյանի դատարանի կայացրած վճռի, որով </w:t>
      </w:r>
      <w:r w:rsidRPr="00E2277C">
        <w:rPr>
          <w:rFonts w:ascii="Sylfaen" w:eastAsia="Times New Roman" w:hAnsi="Sylfaen" w:cs="Helvetica"/>
          <w:sz w:val="24"/>
          <w:szCs w:val="24"/>
          <w:shd w:val="clear" w:color="auto" w:fill="FFFFFF"/>
          <w:lang w:val="hy-AM" w:eastAsia="ru-RU"/>
        </w:rPr>
        <w:t xml:space="preserve">հայցը </w:t>
      </w:r>
      <w:r w:rsidRPr="00E2277C">
        <w:rPr>
          <w:rFonts w:ascii="Sylfaen" w:hAnsi="Sylfaen"/>
          <w:sz w:val="24"/>
          <w:szCs w:val="24"/>
          <w:lang w:val="hy-AM"/>
        </w:rPr>
        <w:t>մերժվել էր։</w:t>
      </w:r>
      <w:r w:rsidRPr="00E2277C">
        <w:rPr>
          <w:rFonts w:ascii="Sylfaen" w:eastAsia="Times New Roman" w:hAnsi="Sylfaen" w:cs="Times New Roman"/>
          <w:bCs/>
          <w:sz w:val="24"/>
          <w:szCs w:val="24"/>
          <w:bdr w:val="none" w:sz="0" w:space="0" w:color="auto" w:frame="1"/>
          <w:lang w:val="hy-AM"/>
        </w:rPr>
        <w:br/>
      </w:r>
      <w:r w:rsidRPr="00E2277C">
        <w:rPr>
          <w:rFonts w:ascii="Sylfaen" w:eastAsia="Times New Roman" w:hAnsi="Sylfaen" w:cs="Times New Roman"/>
          <w:bCs/>
          <w:sz w:val="24"/>
          <w:szCs w:val="24"/>
          <w:bdr w:val="none" w:sz="0" w:space="0" w:color="auto" w:frame="1"/>
          <w:lang w:val="hy-AM"/>
        </w:rPr>
        <w:tab/>
      </w:r>
      <w:r w:rsidRPr="00E2277C">
        <w:rPr>
          <w:rFonts w:ascii="Sylfaen" w:hAnsi="Sylfaen"/>
          <w:sz w:val="24"/>
          <w:szCs w:val="24"/>
          <w:lang w:val="hy-AM"/>
        </w:rPr>
        <w:t>Հիշեցնենք՝ հայցը ներկայացվել է 2022թ</w:t>
      </w:r>
      <w:r w:rsidRPr="00E2277C">
        <w:rPr>
          <w:rFonts w:ascii="Times New Roman" w:hAnsi="Times New Roman" w:cs="Times New Roman"/>
          <w:sz w:val="24"/>
          <w:szCs w:val="24"/>
          <w:lang w:val="hy-AM"/>
        </w:rPr>
        <w:t xml:space="preserve">․ </w:t>
      </w:r>
      <w:r w:rsidRPr="00E2277C">
        <w:rPr>
          <w:rFonts w:ascii="Sylfaen" w:hAnsi="Sylfaen"/>
          <w:sz w:val="24"/>
          <w:szCs w:val="24"/>
          <w:lang w:val="hy-AM"/>
        </w:rPr>
        <w:t>նոյեմբերի 14-ին՝</w:t>
      </w:r>
      <w:r w:rsidRPr="00E2277C">
        <w:rPr>
          <w:rFonts w:ascii="Times New Roman" w:eastAsia="Times New Roman" w:hAnsi="Times New Roman" w:cs="Times New Roman"/>
          <w:sz w:val="24"/>
          <w:szCs w:val="24"/>
          <w:lang w:val="hy-AM" w:eastAsia="ru-RU"/>
        </w:rPr>
        <w:t xml:space="preserve"> </w:t>
      </w:r>
      <w:r w:rsidRPr="00E2277C">
        <w:rPr>
          <w:rFonts w:ascii="Sylfaen" w:eastAsia="Times New Roman" w:hAnsi="Sylfaen" w:cs="Times New Roman"/>
          <w:sz w:val="24"/>
          <w:szCs w:val="24"/>
          <w:lang w:val="hy-AM" w:eastAsia="ru-RU"/>
        </w:rPr>
        <w:t xml:space="preserve">հոկտեմբերի 20-ին գերատեսչությունից </w:t>
      </w:r>
      <w:proofErr w:type="spellStart"/>
      <w:r w:rsidRPr="00E2277C">
        <w:rPr>
          <w:rFonts w:ascii="Sylfaen" w:hAnsi="Sylfaen"/>
          <w:sz w:val="24"/>
          <w:szCs w:val="24"/>
          <w:lang w:val="hy-AM"/>
        </w:rPr>
        <w:t>հայցված</w:t>
      </w:r>
      <w:proofErr w:type="spellEnd"/>
      <w:r w:rsidRPr="00E2277C">
        <w:rPr>
          <w:rFonts w:ascii="Sylfaen" w:hAnsi="Sylfaen"/>
          <w:sz w:val="24"/>
          <w:szCs w:val="24"/>
          <w:lang w:val="hy-AM"/>
        </w:rPr>
        <w:t xml:space="preserve"> տեղեկությունը տրամադրելուն պարտավորեցնելու </w:t>
      </w:r>
      <w:r w:rsidRPr="00E2277C">
        <w:rPr>
          <w:rFonts w:ascii="Sylfaen" w:hAnsi="Sylfaen"/>
          <w:sz w:val="24"/>
          <w:szCs w:val="24"/>
          <w:lang w:val="hy-AM"/>
        </w:rPr>
        <w:lastRenderedPageBreak/>
        <w:t>պահանջով: Հարցումը վերաբերել է 2022թ</w:t>
      </w:r>
      <w:r w:rsidRPr="00E2277C">
        <w:rPr>
          <w:rFonts w:ascii="Times New Roman" w:hAnsi="Times New Roman" w:cs="Times New Roman"/>
          <w:sz w:val="24"/>
          <w:szCs w:val="24"/>
          <w:lang w:val="hy-AM"/>
        </w:rPr>
        <w:t>․</w:t>
      </w:r>
      <w:r w:rsidRPr="00E2277C">
        <w:rPr>
          <w:rFonts w:ascii="Sylfaen" w:hAnsi="Sylfaen"/>
          <w:sz w:val="24"/>
          <w:szCs w:val="24"/>
          <w:lang w:val="hy-AM"/>
        </w:rPr>
        <w:t xml:space="preserve"> սեպտեմբերի 13-ին ՀՀ սահմանների պաշտպանության նպատակով ՀԱՊԿ-</w:t>
      </w:r>
      <w:proofErr w:type="spellStart"/>
      <w:r w:rsidRPr="00E2277C">
        <w:rPr>
          <w:rFonts w:ascii="Sylfaen" w:hAnsi="Sylfaen"/>
          <w:sz w:val="24"/>
          <w:szCs w:val="24"/>
          <w:lang w:val="hy-AM"/>
        </w:rPr>
        <w:t>ից</w:t>
      </w:r>
      <w:proofErr w:type="spellEnd"/>
      <w:r w:rsidRPr="00E2277C">
        <w:rPr>
          <w:rFonts w:ascii="Sylfaen" w:hAnsi="Sylfaen"/>
          <w:sz w:val="24"/>
          <w:szCs w:val="24"/>
          <w:lang w:val="hy-AM"/>
        </w:rPr>
        <w:t xml:space="preserve"> ակնկալվող աջակցությանը: 2024թ</w:t>
      </w:r>
      <w:r w:rsidRPr="00E2277C">
        <w:rPr>
          <w:rFonts w:ascii="Times New Roman" w:hAnsi="Times New Roman" w:cs="Times New Roman"/>
          <w:sz w:val="24"/>
          <w:szCs w:val="24"/>
          <w:lang w:val="hy-AM"/>
        </w:rPr>
        <w:t>․</w:t>
      </w:r>
      <w:r w:rsidRPr="00E2277C">
        <w:rPr>
          <w:rFonts w:ascii="Sylfaen" w:hAnsi="Sylfaen"/>
          <w:sz w:val="24"/>
          <w:szCs w:val="24"/>
          <w:lang w:val="hy-AM"/>
        </w:rPr>
        <w:t xml:space="preserve"> հոկտեմբերի 15-ին հայցը մերժվել էր այն հիմքով, որ հայցվող տեղեկությունները պարունակում են պետական գաղտնիք։</w:t>
      </w:r>
      <w:r w:rsidRPr="00E2277C">
        <w:rPr>
          <w:rFonts w:ascii="Sylfaen" w:hAnsi="Sylfaen"/>
          <w:sz w:val="24"/>
          <w:szCs w:val="24"/>
          <w:lang w:val="hy-AM"/>
        </w:rPr>
        <w:br/>
      </w:r>
      <w:r w:rsidRPr="00E2277C">
        <w:rPr>
          <w:rFonts w:ascii="Sylfaen" w:hAnsi="Sylfaen"/>
          <w:sz w:val="24"/>
          <w:szCs w:val="24"/>
          <w:lang w:val="hy-AM"/>
        </w:rPr>
        <w:tab/>
        <w:t>Վերաքննիչ</w:t>
      </w:r>
      <w:r>
        <w:rPr>
          <w:rFonts w:ascii="Sylfaen" w:hAnsi="Sylfaen"/>
          <w:sz w:val="24"/>
          <w:szCs w:val="24"/>
          <w:lang w:val="hy-AM"/>
        </w:rPr>
        <w:t xml:space="preserve"> ատյան</w:t>
      </w:r>
      <w:r w:rsidRPr="00E2277C">
        <w:rPr>
          <w:rFonts w:ascii="Sylfaen" w:hAnsi="Sylfaen"/>
          <w:sz w:val="24"/>
          <w:szCs w:val="24"/>
          <w:lang w:val="hy-AM"/>
        </w:rPr>
        <w:t>ում դատական նիստ է նշանակվել հոկտեմբերի 30-ին։</w:t>
      </w:r>
      <w:r w:rsidRPr="00E2277C">
        <w:rPr>
          <w:rFonts w:ascii="Sylfaen" w:hAnsi="Sylfaen"/>
          <w:sz w:val="24"/>
          <w:szCs w:val="24"/>
          <w:lang w:val="hy-AM"/>
        </w:rPr>
        <w:br/>
      </w:r>
    </w:p>
    <w:p w14:paraId="4AA09058" w14:textId="77777777" w:rsidR="00E82AFC" w:rsidRDefault="00E82AFC" w:rsidP="00E82AFC">
      <w:pPr>
        <w:spacing w:after="0"/>
        <w:rPr>
          <w:rFonts w:ascii="Sylfaen" w:hAnsi="Sylfaen"/>
          <w:sz w:val="24"/>
          <w:szCs w:val="24"/>
          <w:lang w:val="hy-AM"/>
        </w:rPr>
      </w:pPr>
      <w:r w:rsidRPr="00E2277C">
        <w:rPr>
          <w:rFonts w:ascii="Sylfaen" w:hAnsi="Sylfaen" w:cs="Sylfaen"/>
          <w:b/>
          <w:sz w:val="24"/>
          <w:szCs w:val="24"/>
          <w:lang w:val="hy-AM"/>
        </w:rPr>
        <w:tab/>
        <w:t xml:space="preserve">Հունվարի 20-ին </w:t>
      </w:r>
      <w:r w:rsidRPr="00E2277C">
        <w:rPr>
          <w:rFonts w:ascii="Sylfaen" w:hAnsi="Sylfaen" w:cs="Sylfaen"/>
          <w:sz w:val="24"/>
          <w:szCs w:val="24"/>
          <w:lang w:val="hy-AM"/>
        </w:rPr>
        <w:t xml:space="preserve">Վարչական </w:t>
      </w:r>
      <w:r w:rsidRPr="00E2277C">
        <w:rPr>
          <w:rFonts w:ascii="Sylfaen" w:hAnsi="Sylfaen"/>
          <w:sz w:val="24"/>
          <w:szCs w:val="24"/>
          <w:lang w:val="hy-AM"/>
        </w:rPr>
        <w:t xml:space="preserve">դատարանում կայացել է </w:t>
      </w:r>
      <w:r w:rsidRPr="00E2277C">
        <w:rPr>
          <w:rFonts w:ascii="Sylfaen" w:hAnsi="Sylfaen"/>
          <w:i/>
          <w:iCs/>
          <w:sz w:val="24"/>
          <w:szCs w:val="24"/>
          <w:lang w:val="hy-AM"/>
        </w:rPr>
        <w:t>Fip.am</w:t>
      </w:r>
      <w:r w:rsidRPr="00E2277C">
        <w:rPr>
          <w:rFonts w:ascii="Sylfaen" w:hAnsi="Sylfaen"/>
          <w:sz w:val="24"/>
          <w:szCs w:val="24"/>
          <w:lang w:val="hy-AM"/>
        </w:rPr>
        <w:t xml:space="preserve"> փաստերի ստուգման հարթակի հիմնադիր «Իրազեկ քաղաքացիների միավորում» ՀԿ-ն</w:t>
      </w:r>
      <w:r w:rsidRPr="00E2277C">
        <w:rPr>
          <w:rFonts w:ascii="Sylfaen" w:hAnsi="Sylfaen" w:cs="Sylfaen"/>
          <w:sz w:val="24"/>
          <w:szCs w:val="24"/>
          <w:lang w:val="hy-AM"/>
        </w:rPr>
        <w:t xml:space="preserve"> ընդդեմ </w:t>
      </w:r>
      <w:r w:rsidRPr="00E2277C">
        <w:rPr>
          <w:rFonts w:ascii="Sylfaen" w:hAnsi="Sylfaen"/>
          <w:sz w:val="24"/>
          <w:szCs w:val="24"/>
          <w:lang w:val="hy-AM"/>
        </w:rPr>
        <w:t xml:space="preserve">ՀՀ ՆԳՆ-ի գործով դատական նիստ՝ տեղեկության </w:t>
      </w:r>
      <w:proofErr w:type="spellStart"/>
      <w:r w:rsidRPr="00E2277C">
        <w:rPr>
          <w:rFonts w:ascii="Sylfaen" w:hAnsi="Sylfaen"/>
          <w:sz w:val="24"/>
          <w:szCs w:val="24"/>
          <w:lang w:val="hy-AM"/>
        </w:rPr>
        <w:t>տրամադրմանը</w:t>
      </w:r>
      <w:proofErr w:type="spellEnd"/>
      <w:r w:rsidRPr="00E2277C">
        <w:rPr>
          <w:rFonts w:ascii="Sylfaen" w:hAnsi="Sylfaen"/>
          <w:sz w:val="24"/>
          <w:szCs w:val="24"/>
          <w:lang w:val="hy-AM"/>
        </w:rPr>
        <w:t xml:space="preserve"> պարտավորեցնելու պահանջով</w:t>
      </w:r>
      <w:r>
        <w:rPr>
          <w:rFonts w:ascii="Sylfaen" w:hAnsi="Sylfaen"/>
          <w:sz w:val="24"/>
          <w:szCs w:val="24"/>
          <w:lang w:val="hy-AM"/>
        </w:rPr>
        <w:t>։</w:t>
      </w:r>
      <w:r>
        <w:rPr>
          <w:rFonts w:ascii="Sylfaen" w:hAnsi="Sylfaen"/>
          <w:sz w:val="24"/>
          <w:szCs w:val="24"/>
          <w:lang w:val="hy-AM"/>
        </w:rPr>
        <w:tab/>
        <w:t>Հայցը ներկայացվել էր 2024թ</w:t>
      </w:r>
      <w:r>
        <w:rPr>
          <w:rFonts w:ascii="Times New Roman" w:hAnsi="Times New Roman" w:cs="Times New Roman"/>
          <w:sz w:val="24"/>
          <w:szCs w:val="24"/>
          <w:lang w:val="hy-AM"/>
        </w:rPr>
        <w:t xml:space="preserve">․ </w:t>
      </w:r>
      <w:r>
        <w:rPr>
          <w:rFonts w:ascii="Sylfaen" w:hAnsi="Sylfaen"/>
          <w:sz w:val="24"/>
          <w:szCs w:val="24"/>
          <w:lang w:val="hy-AM"/>
        </w:rPr>
        <w:t>փ</w:t>
      </w:r>
      <w:r w:rsidRPr="00741830">
        <w:rPr>
          <w:rFonts w:ascii="Sylfaen" w:hAnsi="Sylfaen" w:cs="Sylfaen"/>
          <w:bCs/>
          <w:sz w:val="24"/>
          <w:szCs w:val="24"/>
          <w:lang w:val="hy-AM"/>
        </w:rPr>
        <w:t>ետրվարի 15-ին</w:t>
      </w:r>
      <w:r>
        <w:rPr>
          <w:rFonts w:ascii="Sylfaen" w:hAnsi="Sylfaen" w:cs="Sylfaen"/>
          <w:bCs/>
          <w:sz w:val="24"/>
          <w:szCs w:val="24"/>
          <w:lang w:val="hy-AM"/>
        </w:rPr>
        <w:t>, երբ հ</w:t>
      </w:r>
      <w:r w:rsidRPr="0025350E">
        <w:rPr>
          <w:rFonts w:ascii="Sylfaen" w:hAnsi="Sylfaen"/>
          <w:sz w:val="24"/>
          <w:szCs w:val="24"/>
          <w:lang w:val="hy-AM"/>
        </w:rPr>
        <w:t xml:space="preserve">այցվորը </w:t>
      </w:r>
      <w:r>
        <w:rPr>
          <w:rFonts w:ascii="Sylfaen" w:hAnsi="Sylfaen"/>
          <w:sz w:val="24"/>
          <w:szCs w:val="24"/>
          <w:lang w:val="hy-AM"/>
        </w:rPr>
        <w:t xml:space="preserve">չէր ստացել ակնկալվող տեղեկությունը </w:t>
      </w:r>
      <w:r w:rsidRPr="0025350E">
        <w:rPr>
          <w:rFonts w:ascii="Sylfaen" w:hAnsi="Sylfaen"/>
          <w:sz w:val="24"/>
          <w:szCs w:val="24"/>
          <w:lang w:val="hy-AM"/>
        </w:rPr>
        <w:t>ներքին գործերի նախարարի 2023թ. դեկտեմբեր ամսվա աշխատաժամանակի հաշվարկի տեղեկագր</w:t>
      </w:r>
      <w:r>
        <w:rPr>
          <w:rFonts w:ascii="Sylfaen" w:hAnsi="Sylfaen"/>
          <w:sz w:val="24"/>
          <w:szCs w:val="24"/>
          <w:lang w:val="hy-AM"/>
        </w:rPr>
        <w:t>ի վերաբերյալ</w:t>
      </w:r>
      <w:r w:rsidRPr="0025350E">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 xml:space="preserve">Հաջորդ դատական նիստը նշանակվել է </w:t>
      </w:r>
      <w:r w:rsidRPr="00741830">
        <w:rPr>
          <w:rFonts w:ascii="Sylfaen" w:hAnsi="Sylfaen"/>
          <w:sz w:val="24"/>
          <w:szCs w:val="24"/>
          <w:lang w:val="hy-AM"/>
        </w:rPr>
        <w:t>օգոստոսի 25-ին։</w:t>
      </w:r>
    </w:p>
    <w:p w14:paraId="0CCE52C5" w14:textId="77777777" w:rsidR="00E82AFC" w:rsidRDefault="00E82AFC" w:rsidP="00E82AFC">
      <w:pPr>
        <w:spacing w:after="0"/>
        <w:rPr>
          <w:rFonts w:ascii="Sylfaen" w:hAnsi="Sylfaen"/>
          <w:sz w:val="24"/>
          <w:szCs w:val="24"/>
          <w:lang w:val="hy-AM"/>
        </w:rPr>
      </w:pPr>
    </w:p>
    <w:p w14:paraId="6249F807" w14:textId="5C115C9B" w:rsidR="00E82AFC" w:rsidRDefault="00E82AFC" w:rsidP="00E82AFC">
      <w:pPr>
        <w:spacing w:after="0" w:line="240" w:lineRule="auto"/>
        <w:rPr>
          <w:rFonts w:ascii="Sylfaen" w:eastAsia="Times New Roman" w:hAnsi="Sylfaen" w:cs="Times New Roman"/>
          <w:b/>
          <w:bCs/>
          <w:color w:val="000000"/>
          <w:sz w:val="24"/>
          <w:szCs w:val="24"/>
          <w:lang w:val="hy-AM"/>
        </w:rPr>
      </w:pPr>
      <w:r w:rsidRPr="00BB2B03">
        <w:rPr>
          <w:rFonts w:ascii="Sylfaen" w:eastAsia="Times New Roman" w:hAnsi="Sylfaen" w:cs="Times New Roman"/>
          <w:b/>
          <w:bCs/>
          <w:color w:val="000000"/>
          <w:sz w:val="24"/>
          <w:szCs w:val="24"/>
          <w:lang w:val="hy-AM"/>
        </w:rPr>
        <w:tab/>
        <w:t>Հունվարի 28-ին</w:t>
      </w:r>
      <w:r w:rsidRPr="00BB2B03">
        <w:rPr>
          <w:rFonts w:ascii="Sylfaen" w:eastAsia="Times New Roman" w:hAnsi="Sylfaen" w:cs="Times New Roman"/>
          <w:color w:val="000000"/>
          <w:sz w:val="24"/>
          <w:szCs w:val="24"/>
          <w:lang w:val="hy-AM"/>
        </w:rPr>
        <w:t xml:space="preserve"> </w:t>
      </w:r>
      <w:r w:rsidRPr="006D4F28">
        <w:rPr>
          <w:rFonts w:ascii="Sylfaen" w:eastAsia="Times New Roman" w:hAnsi="Sylfaen" w:cs="Times New Roman"/>
          <w:i/>
          <w:iCs/>
          <w:color w:val="000000"/>
          <w:sz w:val="24"/>
          <w:szCs w:val="24"/>
          <w:lang w:val="hy-AM"/>
        </w:rPr>
        <w:t>Infocom.am</w:t>
      </w:r>
      <w:r>
        <w:rPr>
          <w:rFonts w:ascii="Sylfaen" w:eastAsia="Times New Roman" w:hAnsi="Sylfaen" w:cs="Times New Roman"/>
          <w:color w:val="000000"/>
          <w:sz w:val="24"/>
          <w:szCs w:val="24"/>
          <w:lang w:val="hy-AM"/>
        </w:rPr>
        <w:t xml:space="preserve"> լրատվական կայքը</w:t>
      </w:r>
      <w:r w:rsidRPr="00651282">
        <w:rPr>
          <w:rFonts w:ascii="Sylfaen" w:eastAsia="Times New Roman" w:hAnsi="Sylfaen" w:cs="Times New Roman"/>
          <w:color w:val="000000"/>
          <w:sz w:val="24"/>
          <w:szCs w:val="24"/>
          <w:lang w:val="hy-AM"/>
        </w:rPr>
        <w:t xml:space="preserve"> գրավոր հարցում </w:t>
      </w:r>
      <w:r>
        <w:rPr>
          <w:rFonts w:ascii="Sylfaen" w:eastAsia="Times New Roman" w:hAnsi="Sylfaen" w:cs="Times New Roman"/>
          <w:color w:val="000000"/>
          <w:sz w:val="24"/>
          <w:szCs w:val="24"/>
          <w:lang w:val="hy-AM"/>
        </w:rPr>
        <w:t>է</w:t>
      </w:r>
      <w:r w:rsidRPr="00651282">
        <w:rPr>
          <w:rFonts w:ascii="Sylfaen" w:eastAsia="Times New Roman" w:hAnsi="Sylfaen" w:cs="Times New Roman"/>
          <w:color w:val="000000"/>
          <w:sz w:val="24"/>
          <w:szCs w:val="24"/>
          <w:lang w:val="hy-AM"/>
        </w:rPr>
        <w:t xml:space="preserve"> ուղարկել </w:t>
      </w:r>
      <w:proofErr w:type="spellStart"/>
      <w:r w:rsidRPr="00651282">
        <w:rPr>
          <w:rFonts w:ascii="Sylfaen" w:eastAsia="Times New Roman" w:hAnsi="Sylfaen" w:cs="Times New Roman"/>
          <w:color w:val="000000"/>
          <w:sz w:val="24"/>
          <w:szCs w:val="24"/>
          <w:lang w:val="hy-AM"/>
        </w:rPr>
        <w:t>Մեծամորի</w:t>
      </w:r>
      <w:proofErr w:type="spellEnd"/>
      <w:r w:rsidRPr="00651282">
        <w:rPr>
          <w:rFonts w:ascii="Sylfaen" w:eastAsia="Times New Roman" w:hAnsi="Sylfaen" w:cs="Times New Roman"/>
          <w:color w:val="000000"/>
          <w:sz w:val="24"/>
          <w:szCs w:val="24"/>
          <w:lang w:val="hy-AM"/>
        </w:rPr>
        <w:t xml:space="preserve"> համայնքապետարան՝ խնդրելով տրամադրել</w:t>
      </w:r>
      <w:r>
        <w:rPr>
          <w:rFonts w:ascii="Sylfaen" w:eastAsia="Times New Roman" w:hAnsi="Sylfaen" w:cs="Times New Roman"/>
          <w:color w:val="000000"/>
          <w:sz w:val="24"/>
          <w:szCs w:val="24"/>
          <w:lang w:val="hy-AM"/>
        </w:rPr>
        <w:t xml:space="preserve"> տեղեկություններ </w:t>
      </w:r>
      <w:r w:rsidRPr="00651282">
        <w:rPr>
          <w:rFonts w:ascii="Sylfaen" w:eastAsia="Times New Roman" w:hAnsi="Sylfaen" w:cs="Times New Roman"/>
          <w:color w:val="000000"/>
          <w:sz w:val="24"/>
          <w:szCs w:val="24"/>
          <w:lang w:val="hy-AM"/>
        </w:rPr>
        <w:t>գնված ծառայողական մեքենաներ</w:t>
      </w:r>
      <w:r>
        <w:rPr>
          <w:rFonts w:ascii="Sylfaen" w:eastAsia="Times New Roman" w:hAnsi="Sylfaen" w:cs="Times New Roman"/>
          <w:color w:val="000000"/>
          <w:sz w:val="24"/>
          <w:szCs w:val="24"/>
          <w:lang w:val="hy-AM"/>
        </w:rPr>
        <w:t>ի մասին՝</w:t>
      </w:r>
      <w:r w:rsidRPr="00651282">
        <w:rPr>
          <w:rFonts w:ascii="Sylfaen" w:eastAsia="Times New Roman" w:hAnsi="Sylfaen" w:cs="Times New Roman"/>
          <w:color w:val="000000"/>
          <w:sz w:val="24"/>
          <w:szCs w:val="24"/>
          <w:lang w:val="hy-AM"/>
        </w:rPr>
        <w:t xml:space="preserve"> ում և ինչ նպատակով են </w:t>
      </w:r>
      <w:r>
        <w:rPr>
          <w:rFonts w:ascii="Sylfaen" w:eastAsia="Times New Roman" w:hAnsi="Sylfaen" w:cs="Times New Roman"/>
          <w:color w:val="000000"/>
          <w:sz w:val="24"/>
          <w:szCs w:val="24"/>
          <w:lang w:val="hy-AM"/>
        </w:rPr>
        <w:t xml:space="preserve">դրանք </w:t>
      </w:r>
      <w:r w:rsidRPr="00651282">
        <w:rPr>
          <w:rFonts w:ascii="Sylfaen" w:eastAsia="Times New Roman" w:hAnsi="Sylfaen" w:cs="Times New Roman"/>
          <w:color w:val="000000"/>
          <w:sz w:val="24"/>
          <w:szCs w:val="24"/>
          <w:lang w:val="hy-AM"/>
        </w:rPr>
        <w:t>կցված</w:t>
      </w:r>
      <w:r>
        <w:rPr>
          <w:rStyle w:val="FootnoteReference"/>
          <w:rFonts w:ascii="Sylfaen" w:eastAsia="Times New Roman" w:hAnsi="Sylfaen" w:cs="Times New Roman"/>
          <w:color w:val="000000"/>
          <w:sz w:val="24"/>
          <w:szCs w:val="24"/>
          <w:lang w:val="hy-AM"/>
        </w:rPr>
        <w:footnoteReference w:id="111"/>
      </w:r>
      <w:r w:rsidRPr="00651282">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Հ</w:t>
      </w:r>
      <w:r w:rsidRPr="00651282">
        <w:rPr>
          <w:rFonts w:ascii="Sylfaen" w:eastAsia="Times New Roman" w:hAnsi="Sylfaen" w:cs="Times New Roman"/>
          <w:color w:val="000000"/>
          <w:sz w:val="24"/>
          <w:szCs w:val="24"/>
          <w:lang w:val="hy-AM"/>
        </w:rPr>
        <w:t>ամայնքապետարանի հետ մի քանի անգամ</w:t>
      </w:r>
      <w:r>
        <w:rPr>
          <w:rFonts w:ascii="Sylfaen" w:eastAsia="Times New Roman" w:hAnsi="Sylfaen" w:cs="Times New Roman"/>
          <w:color w:val="000000"/>
          <w:sz w:val="24"/>
          <w:szCs w:val="24"/>
          <w:lang w:val="hy-AM"/>
        </w:rPr>
        <w:t xml:space="preserve"> լրացուցիչ</w:t>
      </w:r>
      <w:r w:rsidRPr="00651282">
        <w:rPr>
          <w:rFonts w:ascii="Sylfaen" w:eastAsia="Times New Roman" w:hAnsi="Sylfaen" w:cs="Times New Roman"/>
          <w:color w:val="000000"/>
          <w:sz w:val="24"/>
          <w:szCs w:val="24"/>
          <w:lang w:val="hy-AM"/>
        </w:rPr>
        <w:t xml:space="preserve"> կապ հաստատել</w:t>
      </w:r>
      <w:r>
        <w:rPr>
          <w:rFonts w:ascii="Sylfaen" w:eastAsia="Times New Roman" w:hAnsi="Sylfaen" w:cs="Times New Roman"/>
          <w:color w:val="000000"/>
          <w:sz w:val="24"/>
          <w:szCs w:val="24"/>
          <w:lang w:val="hy-AM"/>
        </w:rPr>
        <w:t>ուց հետո խոստացել, սակայն</w:t>
      </w:r>
      <w:r w:rsidRPr="00651282">
        <w:rPr>
          <w:rFonts w:ascii="Sylfaen" w:eastAsia="Times New Roman" w:hAnsi="Sylfaen" w:cs="Times New Roman"/>
          <w:color w:val="000000"/>
          <w:sz w:val="24"/>
          <w:szCs w:val="24"/>
          <w:lang w:val="hy-AM"/>
        </w:rPr>
        <w:t xml:space="preserve"> </w:t>
      </w:r>
      <w:r>
        <w:rPr>
          <w:rFonts w:ascii="Sylfaen" w:eastAsia="Times New Roman" w:hAnsi="Sylfaen" w:cs="Times New Roman"/>
          <w:color w:val="000000"/>
          <w:sz w:val="24"/>
          <w:szCs w:val="24"/>
          <w:lang w:val="hy-AM"/>
        </w:rPr>
        <w:t>մինչ եռամսյակի ավարտ</w:t>
      </w:r>
      <w:r w:rsidRPr="00651282">
        <w:rPr>
          <w:rFonts w:ascii="Sylfaen" w:eastAsia="Times New Roman" w:hAnsi="Sylfaen" w:cs="Times New Roman"/>
          <w:color w:val="000000"/>
          <w:sz w:val="24"/>
          <w:szCs w:val="24"/>
          <w:lang w:val="hy-AM"/>
        </w:rPr>
        <w:t xml:space="preserve"> պատասխան չ</w:t>
      </w:r>
      <w:r>
        <w:rPr>
          <w:rFonts w:ascii="Sylfaen" w:eastAsia="Times New Roman" w:hAnsi="Sylfaen" w:cs="Times New Roman"/>
          <w:color w:val="000000"/>
          <w:sz w:val="24"/>
          <w:szCs w:val="24"/>
          <w:lang w:val="hy-AM"/>
        </w:rPr>
        <w:t xml:space="preserve">են տրամադրել։ </w:t>
      </w:r>
    </w:p>
    <w:p w14:paraId="4ABD01AE" w14:textId="77777777" w:rsidR="00E82AFC" w:rsidRDefault="00E82AFC" w:rsidP="00E82AFC">
      <w:pPr>
        <w:spacing w:after="0" w:line="240" w:lineRule="auto"/>
        <w:rPr>
          <w:rFonts w:ascii="Sylfaen" w:eastAsia="Times New Roman" w:hAnsi="Sylfaen" w:cs="Times New Roman"/>
          <w:color w:val="000000"/>
          <w:sz w:val="24"/>
          <w:szCs w:val="24"/>
          <w:lang w:val="hy-AM"/>
        </w:rPr>
      </w:pPr>
    </w:p>
    <w:p w14:paraId="4FF64195" w14:textId="77777777" w:rsidR="00E82AFC" w:rsidRDefault="00E82AFC" w:rsidP="00E82AFC">
      <w:pPr>
        <w:spacing w:after="0"/>
        <w:rPr>
          <w:rFonts w:ascii="Sylfaen" w:eastAsia="Times New Roman" w:hAnsi="Sylfaen" w:cs="Segoe UI Historic"/>
          <w:color w:val="080809"/>
          <w:sz w:val="24"/>
          <w:szCs w:val="24"/>
          <w:lang w:val="hy-AM" w:eastAsia="ru-RU"/>
        </w:rPr>
      </w:pPr>
      <w:r>
        <w:rPr>
          <w:rFonts w:ascii="inherit" w:eastAsia="Times New Roman" w:hAnsi="inherit" w:cs="Segoe UI Historic"/>
          <w:color w:val="080809"/>
          <w:sz w:val="23"/>
          <w:szCs w:val="23"/>
          <w:lang w:val="hy-AM" w:eastAsia="ru-RU"/>
        </w:rPr>
        <w:tab/>
      </w:r>
      <w:r w:rsidRPr="00BB2B03">
        <w:rPr>
          <w:rFonts w:ascii="Sylfaen" w:eastAsia="Times New Roman" w:hAnsi="Sylfaen" w:cs="Segoe UI Historic"/>
          <w:b/>
          <w:bCs/>
          <w:color w:val="080809"/>
          <w:sz w:val="24"/>
          <w:szCs w:val="24"/>
          <w:lang w:val="hy-AM" w:eastAsia="ru-RU"/>
        </w:rPr>
        <w:t>Փետրվարի 3-ին</w:t>
      </w:r>
      <w:r w:rsidRPr="00BB2B03">
        <w:rPr>
          <w:rFonts w:ascii="Sylfaen" w:eastAsia="Times New Roman" w:hAnsi="Sylfaen" w:cs="Segoe UI Historic"/>
          <w:color w:val="080809"/>
          <w:sz w:val="24"/>
          <w:szCs w:val="24"/>
          <w:lang w:val="hy-AM" w:eastAsia="ru-RU"/>
        </w:rPr>
        <w:t xml:space="preserve"> </w:t>
      </w:r>
      <w:r w:rsidRPr="00BB2B03">
        <w:rPr>
          <w:rStyle w:val="Strong"/>
          <w:rFonts w:ascii="Sylfaen" w:hAnsi="Sylfaen" w:cs="Sylfaen"/>
          <w:color w:val="000000"/>
          <w:sz w:val="24"/>
          <w:szCs w:val="24"/>
          <w:shd w:val="clear" w:color="auto" w:fill="FFFFFF"/>
          <w:lang w:val="hy-AM"/>
        </w:rPr>
        <w:t xml:space="preserve">լրագրող Լյուսի Մանվելյանը </w:t>
      </w:r>
      <w:r w:rsidRPr="00BB2B03">
        <w:rPr>
          <w:rFonts w:ascii="Sylfaen" w:eastAsia="Times New Roman" w:hAnsi="Sylfaen" w:cs="Segoe UI Historic"/>
          <w:color w:val="080809"/>
          <w:sz w:val="24"/>
          <w:szCs w:val="24"/>
          <w:lang w:val="hy-AM" w:eastAsia="ru-RU"/>
        </w:rPr>
        <w:t xml:space="preserve">հարցում է ուղարկել </w:t>
      </w:r>
      <w:proofErr w:type="spellStart"/>
      <w:r w:rsidRPr="00BB2B03">
        <w:rPr>
          <w:rFonts w:ascii="Sylfaen" w:eastAsia="Times New Roman" w:hAnsi="Sylfaen" w:cs="Segoe UI Historic"/>
          <w:color w:val="080809"/>
          <w:sz w:val="24"/>
          <w:szCs w:val="24"/>
          <w:lang w:val="hy-AM" w:eastAsia="ru-RU"/>
        </w:rPr>
        <w:t>Երևանի</w:t>
      </w:r>
      <w:proofErr w:type="spellEnd"/>
      <w:r w:rsidRPr="00BB2B03">
        <w:rPr>
          <w:rFonts w:ascii="Sylfaen" w:eastAsia="Times New Roman" w:hAnsi="Sylfaen" w:cs="Segoe UI Historic"/>
          <w:color w:val="080809"/>
          <w:sz w:val="24"/>
          <w:szCs w:val="24"/>
          <w:lang w:val="hy-AM" w:eastAsia="ru-RU"/>
        </w:rPr>
        <w:t xml:space="preserve"> քաղաքապետարան՝ տեղեկություն</w:t>
      </w:r>
      <w:r>
        <w:rPr>
          <w:rFonts w:ascii="Sylfaen" w:eastAsia="Times New Roman" w:hAnsi="Sylfaen" w:cs="Segoe UI Historic"/>
          <w:color w:val="080809"/>
          <w:sz w:val="24"/>
          <w:szCs w:val="24"/>
          <w:lang w:val="hy-AM" w:eastAsia="ru-RU"/>
        </w:rPr>
        <w:t xml:space="preserve"> խնդրելով այն մասին, թե </w:t>
      </w:r>
      <w:r w:rsidRPr="00C800AB">
        <w:rPr>
          <w:rFonts w:ascii="Sylfaen" w:eastAsia="Times New Roman" w:hAnsi="Sylfaen" w:cs="Segoe UI Historic"/>
          <w:color w:val="080809"/>
          <w:sz w:val="24"/>
          <w:szCs w:val="24"/>
          <w:lang w:val="hy-AM" w:eastAsia="ru-RU"/>
        </w:rPr>
        <w:t>2025թ</w:t>
      </w:r>
      <w:r w:rsidRPr="00C800AB">
        <w:rPr>
          <w:rFonts w:ascii="Times New Roman" w:eastAsia="Times New Roman" w:hAnsi="Times New Roman" w:cs="Times New Roman"/>
          <w:color w:val="080809"/>
          <w:sz w:val="24"/>
          <w:szCs w:val="24"/>
          <w:lang w:val="hy-AM" w:eastAsia="ru-RU"/>
        </w:rPr>
        <w:t>․</w:t>
      </w:r>
      <w:r w:rsidRPr="00C800AB">
        <w:rPr>
          <w:rFonts w:ascii="Sylfaen" w:eastAsia="Times New Roman" w:hAnsi="Sylfaen" w:cs="Segoe UI Historic"/>
          <w:color w:val="080809"/>
          <w:sz w:val="24"/>
          <w:szCs w:val="24"/>
          <w:lang w:val="hy-AM" w:eastAsia="ru-RU"/>
        </w:rPr>
        <w:t xml:space="preserve"> հունվարի 13-ից </w:t>
      </w:r>
      <w:proofErr w:type="spellStart"/>
      <w:r w:rsidRPr="00C800AB">
        <w:rPr>
          <w:rFonts w:ascii="Sylfaen" w:eastAsia="Times New Roman" w:hAnsi="Sylfaen" w:cs="Segoe UI Historic"/>
          <w:color w:val="080809"/>
          <w:sz w:val="24"/>
          <w:szCs w:val="24"/>
          <w:lang w:val="hy-AM" w:eastAsia="ru-RU"/>
        </w:rPr>
        <w:t>մինչև</w:t>
      </w:r>
      <w:proofErr w:type="spellEnd"/>
      <w:r w:rsidRPr="00C800AB">
        <w:rPr>
          <w:rFonts w:ascii="Sylfaen" w:eastAsia="Times New Roman" w:hAnsi="Sylfaen" w:cs="Segoe UI Historic"/>
          <w:color w:val="080809"/>
          <w:sz w:val="24"/>
          <w:szCs w:val="24"/>
          <w:lang w:val="hy-AM" w:eastAsia="ru-RU"/>
        </w:rPr>
        <w:t xml:space="preserve"> հարցմանը</w:t>
      </w:r>
      <w:r w:rsidRPr="00B01350">
        <w:rPr>
          <w:rFonts w:ascii="Sylfaen" w:eastAsia="Times New Roman" w:hAnsi="Sylfaen" w:cs="Segoe UI Historic"/>
          <w:color w:val="080809"/>
          <w:sz w:val="24"/>
          <w:szCs w:val="24"/>
          <w:lang w:val="hy-AM" w:eastAsia="ru-RU"/>
        </w:rPr>
        <w:t xml:space="preserve"> պատասխանելու նախորդ օրը ներառյալ </w:t>
      </w:r>
      <w:r>
        <w:rPr>
          <w:rFonts w:ascii="Sylfaen" w:eastAsia="Times New Roman" w:hAnsi="Sylfaen" w:cs="Segoe UI Historic"/>
          <w:color w:val="080809"/>
          <w:sz w:val="24"/>
          <w:szCs w:val="24"/>
          <w:lang w:val="hy-AM" w:eastAsia="ru-RU"/>
        </w:rPr>
        <w:t>մայրաքաղաք</w:t>
      </w:r>
      <w:r w:rsidRPr="00B01350">
        <w:rPr>
          <w:rFonts w:ascii="Sylfaen" w:eastAsia="Times New Roman" w:hAnsi="Sylfaen" w:cs="Segoe UI Historic"/>
          <w:color w:val="080809"/>
          <w:sz w:val="24"/>
          <w:szCs w:val="24"/>
          <w:lang w:val="hy-AM" w:eastAsia="ru-RU"/>
        </w:rPr>
        <w:t xml:space="preserve">ում քանի՞ </w:t>
      </w:r>
      <w:proofErr w:type="spellStart"/>
      <w:r w:rsidRPr="00B01350">
        <w:rPr>
          <w:rFonts w:ascii="Sylfaen" w:eastAsia="Times New Roman" w:hAnsi="Sylfaen" w:cs="Segoe UI Historic"/>
          <w:color w:val="080809"/>
          <w:sz w:val="24"/>
          <w:szCs w:val="24"/>
          <w:lang w:val="hy-AM" w:eastAsia="ru-RU"/>
        </w:rPr>
        <w:t>ուղևորության</w:t>
      </w:r>
      <w:proofErr w:type="spellEnd"/>
      <w:r w:rsidRPr="00B01350">
        <w:rPr>
          <w:rFonts w:ascii="Sylfaen" w:eastAsia="Times New Roman" w:hAnsi="Sylfaen" w:cs="Segoe UI Historic"/>
          <w:color w:val="080809"/>
          <w:sz w:val="24"/>
          <w:szCs w:val="24"/>
          <w:lang w:val="hy-AM" w:eastAsia="ru-RU"/>
        </w:rPr>
        <w:t xml:space="preserve"> վճարում (վավերացում) է իրականացվել միասնական </w:t>
      </w:r>
      <w:proofErr w:type="spellStart"/>
      <w:r w:rsidRPr="00B01350">
        <w:rPr>
          <w:rFonts w:ascii="Sylfaen" w:eastAsia="Times New Roman" w:hAnsi="Sylfaen" w:cs="Segoe UI Historic"/>
          <w:color w:val="080809"/>
          <w:sz w:val="24"/>
          <w:szCs w:val="24"/>
          <w:lang w:val="hy-AM" w:eastAsia="ru-RU"/>
        </w:rPr>
        <w:t>տոմսային</w:t>
      </w:r>
      <w:proofErr w:type="spellEnd"/>
      <w:r w:rsidRPr="00B01350">
        <w:rPr>
          <w:rFonts w:ascii="Sylfaen" w:eastAsia="Times New Roman" w:hAnsi="Sylfaen" w:cs="Segoe UI Historic"/>
          <w:color w:val="080809"/>
          <w:sz w:val="24"/>
          <w:szCs w:val="24"/>
          <w:lang w:val="hy-AM" w:eastAsia="ru-RU"/>
        </w:rPr>
        <w:t xml:space="preserve"> համակարգով</w:t>
      </w:r>
      <w:r>
        <w:rPr>
          <w:rFonts w:ascii="Sylfaen" w:eastAsia="Times New Roman" w:hAnsi="Sylfaen" w:cs="Segoe UI Historic"/>
          <w:color w:val="080809"/>
          <w:sz w:val="24"/>
          <w:szCs w:val="24"/>
          <w:lang w:val="hy-AM" w:eastAsia="ru-RU"/>
        </w:rPr>
        <w:t xml:space="preserve"> և </w:t>
      </w:r>
      <w:r w:rsidRPr="00B01350">
        <w:rPr>
          <w:rFonts w:ascii="Sylfaen" w:eastAsia="Times New Roman" w:hAnsi="Sylfaen" w:cs="Segoe UI Historic"/>
          <w:color w:val="080809"/>
          <w:sz w:val="24"/>
          <w:szCs w:val="24"/>
          <w:lang w:val="hy-AM" w:eastAsia="ru-RU"/>
        </w:rPr>
        <w:t>քանի՞ փաթեթ է ձեռք</w:t>
      </w:r>
      <w:r>
        <w:rPr>
          <w:rFonts w:ascii="Sylfaen" w:eastAsia="Times New Roman" w:hAnsi="Sylfaen" w:cs="Segoe UI Historic"/>
          <w:color w:val="080809"/>
          <w:sz w:val="24"/>
          <w:szCs w:val="24"/>
          <w:lang w:val="hy-AM" w:eastAsia="ru-RU"/>
        </w:rPr>
        <w:t xml:space="preserve"> </w:t>
      </w:r>
      <w:r w:rsidRPr="00B01350">
        <w:rPr>
          <w:rFonts w:ascii="Sylfaen" w:eastAsia="Times New Roman" w:hAnsi="Sylfaen" w:cs="Segoe UI Historic"/>
          <w:color w:val="080809"/>
          <w:sz w:val="24"/>
          <w:szCs w:val="24"/>
          <w:lang w:val="hy-AM" w:eastAsia="ru-RU"/>
        </w:rPr>
        <w:t>բերվել</w:t>
      </w:r>
      <w:r>
        <w:rPr>
          <w:rStyle w:val="FootnoteReference"/>
          <w:rFonts w:ascii="Sylfaen" w:eastAsia="Times New Roman" w:hAnsi="Sylfaen" w:cs="Segoe UI Historic"/>
          <w:color w:val="080809"/>
          <w:sz w:val="24"/>
          <w:szCs w:val="24"/>
          <w:lang w:val="hy-AM" w:eastAsia="ru-RU"/>
        </w:rPr>
        <w:footnoteReference w:id="112"/>
      </w:r>
      <w:r w:rsidRPr="00B01350">
        <w:rPr>
          <w:rFonts w:ascii="Sylfaen" w:eastAsia="Times New Roman" w:hAnsi="Sylfaen" w:cs="Segoe UI Historic"/>
          <w:color w:val="080809"/>
          <w:sz w:val="24"/>
          <w:szCs w:val="24"/>
          <w:lang w:val="hy-AM" w:eastAsia="ru-RU"/>
        </w:rPr>
        <w:t>։</w:t>
      </w:r>
      <w:r>
        <w:rPr>
          <w:rFonts w:ascii="Sylfaen" w:eastAsia="Times New Roman" w:hAnsi="Sylfaen" w:cs="Segoe UI Historic"/>
          <w:color w:val="080809"/>
          <w:sz w:val="24"/>
          <w:szCs w:val="24"/>
          <w:lang w:val="hy-AM" w:eastAsia="ru-RU"/>
        </w:rPr>
        <w:t xml:space="preserve"> </w:t>
      </w:r>
      <w:r w:rsidRPr="00B01350">
        <w:rPr>
          <w:rFonts w:ascii="Sylfaen" w:eastAsia="Times New Roman" w:hAnsi="Sylfaen" w:cs="Segoe UI Historic"/>
          <w:color w:val="080809"/>
          <w:sz w:val="24"/>
          <w:szCs w:val="24"/>
          <w:lang w:val="hy-AM" w:eastAsia="ru-RU"/>
        </w:rPr>
        <w:t>Փետրվարի 11-ին պարզվե</w:t>
      </w:r>
      <w:r>
        <w:rPr>
          <w:rFonts w:ascii="Sylfaen" w:eastAsia="Times New Roman" w:hAnsi="Sylfaen" w:cs="Segoe UI Historic"/>
          <w:color w:val="080809"/>
          <w:sz w:val="24"/>
          <w:szCs w:val="24"/>
          <w:lang w:val="hy-AM" w:eastAsia="ru-RU"/>
        </w:rPr>
        <w:t>լ է</w:t>
      </w:r>
      <w:r w:rsidRPr="00B01350">
        <w:rPr>
          <w:rFonts w:ascii="Sylfaen" w:eastAsia="Times New Roman" w:hAnsi="Sylfaen" w:cs="Segoe UI Historic"/>
          <w:color w:val="080809"/>
          <w:sz w:val="24"/>
          <w:szCs w:val="24"/>
          <w:lang w:val="hy-AM" w:eastAsia="ru-RU"/>
        </w:rPr>
        <w:t>, որ հարցում</w:t>
      </w:r>
      <w:r>
        <w:rPr>
          <w:rFonts w:ascii="Sylfaen" w:eastAsia="Times New Roman" w:hAnsi="Sylfaen" w:cs="Segoe UI Historic"/>
          <w:color w:val="080809"/>
          <w:sz w:val="24"/>
          <w:szCs w:val="24"/>
          <w:lang w:val="hy-AM" w:eastAsia="ru-RU"/>
        </w:rPr>
        <w:t>ը</w:t>
      </w:r>
      <w:r w:rsidRPr="00B01350">
        <w:rPr>
          <w:rFonts w:ascii="Sylfaen" w:eastAsia="Times New Roman" w:hAnsi="Sylfaen" w:cs="Segoe UI Historic"/>
          <w:color w:val="080809"/>
          <w:sz w:val="24"/>
          <w:szCs w:val="24"/>
          <w:lang w:val="hy-AM" w:eastAsia="ru-RU"/>
        </w:rPr>
        <w:t xml:space="preserve"> չ</w:t>
      </w:r>
      <w:r>
        <w:rPr>
          <w:rFonts w:ascii="Sylfaen" w:eastAsia="Times New Roman" w:hAnsi="Sylfaen" w:cs="Segoe UI Historic"/>
          <w:color w:val="080809"/>
          <w:sz w:val="24"/>
          <w:szCs w:val="24"/>
          <w:lang w:val="hy-AM" w:eastAsia="ru-RU"/>
        </w:rPr>
        <w:t>են</w:t>
      </w:r>
      <w:r w:rsidRPr="00B01350">
        <w:rPr>
          <w:rFonts w:ascii="Sylfaen" w:eastAsia="Times New Roman" w:hAnsi="Sylfaen" w:cs="Segoe UI Historic"/>
          <w:color w:val="080809"/>
          <w:sz w:val="24"/>
          <w:szCs w:val="24"/>
          <w:lang w:val="hy-AM" w:eastAsia="ru-RU"/>
        </w:rPr>
        <w:t xml:space="preserve"> ստացել, ուստի նորից </w:t>
      </w:r>
      <w:r>
        <w:rPr>
          <w:rFonts w:ascii="Sylfaen" w:eastAsia="Times New Roman" w:hAnsi="Sylfaen" w:cs="Segoe UI Historic"/>
          <w:color w:val="080809"/>
          <w:sz w:val="24"/>
          <w:szCs w:val="24"/>
          <w:lang w:val="hy-AM" w:eastAsia="ru-RU"/>
        </w:rPr>
        <w:t xml:space="preserve">է </w:t>
      </w:r>
      <w:r w:rsidRPr="00B01350">
        <w:rPr>
          <w:rFonts w:ascii="Sylfaen" w:eastAsia="Times New Roman" w:hAnsi="Sylfaen" w:cs="Segoe UI Historic"/>
          <w:color w:val="080809"/>
          <w:sz w:val="24"/>
          <w:szCs w:val="24"/>
          <w:lang w:val="hy-AM" w:eastAsia="ru-RU"/>
        </w:rPr>
        <w:t>ուղարկ</w:t>
      </w:r>
      <w:r>
        <w:rPr>
          <w:rFonts w:ascii="Sylfaen" w:eastAsia="Times New Roman" w:hAnsi="Sylfaen" w:cs="Segoe UI Historic"/>
          <w:color w:val="080809"/>
          <w:sz w:val="24"/>
          <w:szCs w:val="24"/>
          <w:lang w:val="hy-AM" w:eastAsia="ru-RU"/>
        </w:rPr>
        <w:t>վ</w:t>
      </w:r>
      <w:r w:rsidRPr="00B01350">
        <w:rPr>
          <w:rFonts w:ascii="Sylfaen" w:eastAsia="Times New Roman" w:hAnsi="Sylfaen" w:cs="Segoe UI Historic"/>
          <w:color w:val="080809"/>
          <w:sz w:val="24"/>
          <w:szCs w:val="24"/>
          <w:lang w:val="hy-AM" w:eastAsia="ru-RU"/>
        </w:rPr>
        <w:t>ե</w:t>
      </w:r>
      <w:r>
        <w:rPr>
          <w:rFonts w:ascii="Sylfaen" w:eastAsia="Times New Roman" w:hAnsi="Sylfaen" w:cs="Segoe UI Historic"/>
          <w:color w:val="080809"/>
          <w:sz w:val="24"/>
          <w:szCs w:val="24"/>
          <w:lang w:val="hy-AM" w:eastAsia="ru-RU"/>
        </w:rPr>
        <w:t>լ</w:t>
      </w:r>
      <w:r w:rsidRPr="00B01350">
        <w:rPr>
          <w:rFonts w:ascii="Sylfaen" w:eastAsia="Times New Roman" w:hAnsi="Sylfaen" w:cs="Segoe UI Historic"/>
          <w:color w:val="080809"/>
          <w:sz w:val="24"/>
          <w:szCs w:val="24"/>
          <w:lang w:val="hy-AM" w:eastAsia="ru-RU"/>
        </w:rPr>
        <w:t>։</w:t>
      </w:r>
      <w:r>
        <w:rPr>
          <w:rFonts w:ascii="Sylfaen" w:eastAsia="Times New Roman" w:hAnsi="Sylfaen" w:cs="Segoe UI Historic"/>
          <w:color w:val="080809"/>
          <w:sz w:val="24"/>
          <w:szCs w:val="24"/>
          <w:lang w:val="hy-AM" w:eastAsia="ru-RU"/>
        </w:rPr>
        <w:t xml:space="preserve"> </w:t>
      </w:r>
      <w:r w:rsidRPr="00B01350">
        <w:rPr>
          <w:rFonts w:ascii="Sylfaen" w:eastAsia="Times New Roman" w:hAnsi="Sylfaen" w:cs="Segoe UI Historic"/>
          <w:color w:val="080809"/>
          <w:sz w:val="24"/>
          <w:szCs w:val="24"/>
          <w:lang w:val="hy-AM" w:eastAsia="ru-RU"/>
        </w:rPr>
        <w:t xml:space="preserve">Փետրվարի 17-ին </w:t>
      </w:r>
      <w:r>
        <w:rPr>
          <w:rFonts w:ascii="Sylfaen" w:eastAsia="Times New Roman" w:hAnsi="Sylfaen" w:cs="Segoe UI Historic"/>
          <w:color w:val="080809"/>
          <w:sz w:val="24"/>
          <w:szCs w:val="24"/>
          <w:lang w:val="hy-AM" w:eastAsia="ru-RU"/>
        </w:rPr>
        <w:t xml:space="preserve">լրագրողը </w:t>
      </w:r>
      <w:r w:rsidRPr="00B01350">
        <w:rPr>
          <w:rFonts w:ascii="Sylfaen" w:eastAsia="Times New Roman" w:hAnsi="Sylfaen" w:cs="Segoe UI Historic"/>
          <w:color w:val="080809"/>
          <w:sz w:val="24"/>
          <w:szCs w:val="24"/>
          <w:lang w:val="hy-AM" w:eastAsia="ru-RU"/>
        </w:rPr>
        <w:t>ստաց</w:t>
      </w:r>
      <w:r>
        <w:rPr>
          <w:rFonts w:ascii="Sylfaen" w:eastAsia="Times New Roman" w:hAnsi="Sylfaen" w:cs="Segoe UI Historic"/>
          <w:color w:val="080809"/>
          <w:sz w:val="24"/>
          <w:szCs w:val="24"/>
          <w:lang w:val="hy-AM" w:eastAsia="ru-RU"/>
        </w:rPr>
        <w:t>ել է</w:t>
      </w:r>
      <w:r w:rsidRPr="00B01350">
        <w:rPr>
          <w:rFonts w:ascii="Sylfaen" w:eastAsia="Times New Roman" w:hAnsi="Sylfaen" w:cs="Segoe UI Historic"/>
          <w:color w:val="080809"/>
          <w:sz w:val="24"/>
          <w:szCs w:val="24"/>
          <w:lang w:val="hy-AM" w:eastAsia="ru-RU"/>
        </w:rPr>
        <w:t xml:space="preserve"> պատասխան, որ հա</w:t>
      </w:r>
      <w:r>
        <w:rPr>
          <w:rFonts w:ascii="Sylfaen" w:eastAsia="Times New Roman" w:hAnsi="Sylfaen" w:cs="Segoe UI Historic"/>
          <w:color w:val="080809"/>
          <w:sz w:val="24"/>
          <w:szCs w:val="24"/>
          <w:lang w:val="hy-AM" w:eastAsia="ru-RU"/>
        </w:rPr>
        <w:t>յ</w:t>
      </w:r>
      <w:r w:rsidRPr="00B01350">
        <w:rPr>
          <w:rFonts w:ascii="Sylfaen" w:eastAsia="Times New Roman" w:hAnsi="Sylfaen" w:cs="Segoe UI Historic"/>
          <w:color w:val="080809"/>
          <w:sz w:val="24"/>
          <w:szCs w:val="24"/>
          <w:lang w:val="hy-AM" w:eastAsia="ru-RU"/>
        </w:rPr>
        <w:t>ց</w:t>
      </w:r>
      <w:r>
        <w:rPr>
          <w:rFonts w:ascii="Sylfaen" w:eastAsia="Times New Roman" w:hAnsi="Sylfaen" w:cs="Segoe UI Historic"/>
          <w:color w:val="080809"/>
          <w:sz w:val="24"/>
          <w:szCs w:val="24"/>
          <w:lang w:val="hy-AM" w:eastAsia="ru-RU"/>
        </w:rPr>
        <w:t>վող</w:t>
      </w:r>
      <w:r w:rsidRPr="00B01350">
        <w:rPr>
          <w:rFonts w:ascii="Sylfaen" w:eastAsia="Times New Roman" w:hAnsi="Sylfaen" w:cs="Segoe UI Historic"/>
          <w:color w:val="080809"/>
          <w:sz w:val="24"/>
          <w:szCs w:val="24"/>
          <w:lang w:val="hy-AM" w:eastAsia="ru-RU"/>
        </w:rPr>
        <w:t xml:space="preserve"> </w:t>
      </w:r>
      <w:r>
        <w:rPr>
          <w:rFonts w:ascii="Sylfaen" w:eastAsia="Times New Roman" w:hAnsi="Sylfaen" w:cs="Segoe UI Historic"/>
          <w:color w:val="080809"/>
          <w:sz w:val="24"/>
          <w:szCs w:val="24"/>
          <w:lang w:val="hy-AM" w:eastAsia="ru-RU"/>
        </w:rPr>
        <w:t>տեղեկությունները հստակեցնելու</w:t>
      </w:r>
      <w:r w:rsidRPr="00B01350">
        <w:rPr>
          <w:rFonts w:ascii="Sylfaen" w:eastAsia="Times New Roman" w:hAnsi="Sylfaen" w:cs="Segoe UI Historic"/>
          <w:color w:val="080809"/>
          <w:sz w:val="24"/>
          <w:szCs w:val="24"/>
          <w:lang w:val="hy-AM" w:eastAsia="ru-RU"/>
        </w:rPr>
        <w:t xml:space="preserve"> համար անհրաժեշտ է կատարել լրացուցիչ աշխատանք, </w:t>
      </w:r>
      <w:r>
        <w:rPr>
          <w:rFonts w:ascii="Sylfaen" w:eastAsia="Times New Roman" w:hAnsi="Sylfaen" w:cs="Segoe UI Historic"/>
          <w:color w:val="080809"/>
          <w:sz w:val="24"/>
          <w:szCs w:val="24"/>
          <w:lang w:val="hy-AM" w:eastAsia="ru-RU"/>
        </w:rPr>
        <w:t>ուստի դրանք</w:t>
      </w:r>
      <w:r w:rsidRPr="00B01350">
        <w:rPr>
          <w:rFonts w:ascii="Sylfaen" w:eastAsia="Times New Roman" w:hAnsi="Sylfaen" w:cs="Segoe UI Historic"/>
          <w:color w:val="080809"/>
          <w:sz w:val="24"/>
          <w:szCs w:val="24"/>
          <w:lang w:val="hy-AM" w:eastAsia="ru-RU"/>
        </w:rPr>
        <w:t xml:space="preserve"> կտրամադրվ</w:t>
      </w:r>
      <w:r>
        <w:rPr>
          <w:rFonts w:ascii="Sylfaen" w:eastAsia="Times New Roman" w:hAnsi="Sylfaen" w:cs="Segoe UI Historic"/>
          <w:color w:val="080809"/>
          <w:sz w:val="24"/>
          <w:szCs w:val="24"/>
          <w:lang w:val="hy-AM" w:eastAsia="ru-RU"/>
        </w:rPr>
        <w:t>են</w:t>
      </w:r>
      <w:r w:rsidRPr="00B01350">
        <w:rPr>
          <w:rFonts w:ascii="Sylfaen" w:eastAsia="Times New Roman" w:hAnsi="Sylfaen" w:cs="Segoe UI Historic"/>
          <w:color w:val="080809"/>
          <w:sz w:val="24"/>
          <w:szCs w:val="24"/>
          <w:lang w:val="hy-AM" w:eastAsia="ru-RU"/>
        </w:rPr>
        <w:t xml:space="preserve"> 30-օրյա ժամկետում։ Փ</w:t>
      </w:r>
      <w:r>
        <w:rPr>
          <w:rFonts w:ascii="Sylfaen" w:eastAsia="Times New Roman" w:hAnsi="Sylfaen" w:cs="Segoe UI Historic"/>
          <w:color w:val="080809"/>
          <w:sz w:val="24"/>
          <w:szCs w:val="24"/>
          <w:lang w:val="hy-AM" w:eastAsia="ru-RU"/>
        </w:rPr>
        <w:t>ետրվարի</w:t>
      </w:r>
      <w:r w:rsidRPr="00B01350">
        <w:rPr>
          <w:rFonts w:ascii="Sylfaen" w:eastAsia="Times New Roman" w:hAnsi="Sylfaen" w:cs="Segoe UI Historic"/>
          <w:color w:val="080809"/>
          <w:sz w:val="24"/>
          <w:szCs w:val="24"/>
          <w:lang w:val="hy-AM" w:eastAsia="ru-RU"/>
        </w:rPr>
        <w:t xml:space="preserve"> 26-ին</w:t>
      </w:r>
      <w:r>
        <w:rPr>
          <w:rFonts w:ascii="Sylfaen" w:eastAsia="Times New Roman" w:hAnsi="Sylfaen" w:cs="Segoe UI Historic"/>
          <w:color w:val="080809"/>
          <w:sz w:val="24"/>
          <w:szCs w:val="24"/>
          <w:lang w:val="hy-AM" w:eastAsia="ru-RU"/>
        </w:rPr>
        <w:t xml:space="preserve"> լրագրողը</w:t>
      </w:r>
      <w:r w:rsidRPr="00B01350">
        <w:rPr>
          <w:rFonts w:ascii="Sylfaen" w:eastAsia="Times New Roman" w:hAnsi="Sylfaen" w:cs="Segoe UI Historic"/>
          <w:color w:val="080809"/>
          <w:sz w:val="24"/>
          <w:szCs w:val="24"/>
          <w:lang w:val="hy-AM" w:eastAsia="ru-RU"/>
        </w:rPr>
        <w:t xml:space="preserve"> ստաց</w:t>
      </w:r>
      <w:r>
        <w:rPr>
          <w:rFonts w:ascii="Sylfaen" w:eastAsia="Times New Roman" w:hAnsi="Sylfaen" w:cs="Segoe UI Historic"/>
          <w:color w:val="080809"/>
          <w:sz w:val="24"/>
          <w:szCs w:val="24"/>
          <w:lang w:val="hy-AM" w:eastAsia="ru-RU"/>
        </w:rPr>
        <w:t>ել է</w:t>
      </w:r>
      <w:r w:rsidRPr="00B01350">
        <w:rPr>
          <w:rFonts w:ascii="Sylfaen" w:eastAsia="Times New Roman" w:hAnsi="Sylfaen" w:cs="Segoe UI Historic"/>
          <w:color w:val="080809"/>
          <w:sz w:val="24"/>
          <w:szCs w:val="24"/>
          <w:lang w:val="hy-AM" w:eastAsia="ru-RU"/>
        </w:rPr>
        <w:t xml:space="preserve"> </w:t>
      </w:r>
      <w:r w:rsidRPr="00FB28CB">
        <w:rPr>
          <w:rFonts w:ascii="Sylfaen" w:eastAsia="Times New Roman" w:hAnsi="Sylfaen" w:cs="Segoe UI Historic"/>
          <w:b/>
          <w:bCs/>
          <w:color w:val="080809"/>
          <w:sz w:val="24"/>
          <w:szCs w:val="24"/>
          <w:lang w:val="hy-AM" w:eastAsia="ru-RU"/>
        </w:rPr>
        <w:t>թերի</w:t>
      </w:r>
      <w:r w:rsidRPr="00FB28CB">
        <w:rPr>
          <w:rFonts w:ascii="Sylfaen" w:eastAsia="Times New Roman" w:hAnsi="Sylfaen" w:cs="Segoe UI Historic"/>
          <w:color w:val="080809"/>
          <w:sz w:val="24"/>
          <w:szCs w:val="24"/>
          <w:lang w:val="hy-AM" w:eastAsia="ru-RU"/>
        </w:rPr>
        <w:t xml:space="preserve"> պատասխան և կրկնակի հարցում է ուղարկել։ Մարտի 3-ին կրկին ստացվել է </w:t>
      </w:r>
      <w:r w:rsidRPr="00FB28CB">
        <w:rPr>
          <w:rFonts w:ascii="Sylfaen" w:eastAsia="Times New Roman" w:hAnsi="Sylfaen" w:cs="Segoe UI Historic"/>
          <w:b/>
          <w:bCs/>
          <w:color w:val="080809"/>
          <w:sz w:val="24"/>
          <w:szCs w:val="24"/>
          <w:lang w:val="hy-AM" w:eastAsia="ru-RU"/>
        </w:rPr>
        <w:t>ոչ ամբողջական</w:t>
      </w:r>
      <w:r w:rsidRPr="00FB28CB">
        <w:rPr>
          <w:rFonts w:ascii="Sylfaen" w:eastAsia="Times New Roman" w:hAnsi="Sylfaen" w:cs="Segoe UI Historic"/>
          <w:color w:val="080809"/>
          <w:sz w:val="24"/>
          <w:szCs w:val="24"/>
          <w:lang w:val="hy-AM" w:eastAsia="ru-RU"/>
        </w:rPr>
        <w:t xml:space="preserve">, </w:t>
      </w:r>
      <w:r w:rsidRPr="00FB28CB">
        <w:rPr>
          <w:rFonts w:ascii="Sylfaen" w:eastAsia="Times New Roman" w:hAnsi="Sylfaen" w:cs="Segoe UI Historic"/>
          <w:b/>
          <w:bCs/>
          <w:color w:val="080809"/>
          <w:sz w:val="24"/>
          <w:szCs w:val="24"/>
          <w:lang w:val="hy-AM" w:eastAsia="ru-RU"/>
        </w:rPr>
        <w:t>թերի</w:t>
      </w:r>
      <w:r w:rsidRPr="00FB28CB">
        <w:rPr>
          <w:rFonts w:ascii="Sylfaen" w:eastAsia="Times New Roman" w:hAnsi="Sylfaen" w:cs="Segoe UI Historic"/>
          <w:color w:val="080809"/>
          <w:sz w:val="24"/>
          <w:szCs w:val="24"/>
          <w:lang w:val="hy-AM" w:eastAsia="ru-RU"/>
        </w:rPr>
        <w:t xml:space="preserve"> պատասխան, կրկին հարցում է ուղարկել և մարտի 6-ին ստացել պատասխան այն մասին, որ </w:t>
      </w:r>
      <w:proofErr w:type="spellStart"/>
      <w:r w:rsidRPr="00FB28CB">
        <w:rPr>
          <w:rFonts w:ascii="Sylfaen" w:eastAsia="Times New Roman" w:hAnsi="Sylfaen" w:cs="Segoe UI Historic"/>
          <w:color w:val="080809"/>
          <w:sz w:val="24"/>
          <w:szCs w:val="24"/>
          <w:lang w:val="hy-AM" w:eastAsia="ru-RU"/>
        </w:rPr>
        <w:t>տոմսային</w:t>
      </w:r>
      <w:proofErr w:type="spellEnd"/>
      <w:r w:rsidRPr="00FB28CB">
        <w:rPr>
          <w:rFonts w:ascii="Sylfaen" w:eastAsia="Times New Roman" w:hAnsi="Sylfaen" w:cs="Segoe UI Historic"/>
          <w:color w:val="080809"/>
          <w:sz w:val="24"/>
          <w:szCs w:val="24"/>
          <w:lang w:val="hy-AM" w:eastAsia="ru-RU"/>
        </w:rPr>
        <w:t xml:space="preserve"> համակարգի առկա հնարավորություններով ըստ օրերի հաշվետվություն արտահանելու հնարավորություն այս պահին առկա չէ: Այսինքն՝ պատասխանի տրամադրումը </w:t>
      </w:r>
      <w:r w:rsidRPr="00FB28CB">
        <w:rPr>
          <w:rFonts w:ascii="Sylfaen" w:eastAsia="Times New Roman" w:hAnsi="Sylfaen" w:cs="Segoe UI Historic"/>
          <w:b/>
          <w:bCs/>
          <w:color w:val="080809"/>
          <w:sz w:val="24"/>
          <w:szCs w:val="24"/>
          <w:lang w:val="hy-AM" w:eastAsia="ru-RU"/>
        </w:rPr>
        <w:t>մերժվել</w:t>
      </w:r>
      <w:r w:rsidRPr="00FB28CB">
        <w:rPr>
          <w:rFonts w:ascii="Sylfaen" w:eastAsia="Times New Roman" w:hAnsi="Sylfaen" w:cs="Segoe UI Historic"/>
          <w:color w:val="080809"/>
          <w:sz w:val="24"/>
          <w:szCs w:val="24"/>
          <w:lang w:val="hy-AM" w:eastAsia="ru-RU"/>
        </w:rPr>
        <w:t xml:space="preserve"> է այն դեպքում, երբ, ինչպես լրագրողը հիշեցնում է, ամեն շաբաթ՝ </w:t>
      </w:r>
      <w:proofErr w:type="spellStart"/>
      <w:r w:rsidRPr="00FB28CB">
        <w:rPr>
          <w:rFonts w:ascii="Sylfaen" w:eastAsia="Times New Roman" w:hAnsi="Sylfaen" w:cs="Segoe UI Historic"/>
          <w:color w:val="080809"/>
          <w:sz w:val="24"/>
          <w:szCs w:val="24"/>
          <w:lang w:val="hy-AM" w:eastAsia="ru-RU"/>
        </w:rPr>
        <w:t>գործակարգավարական</w:t>
      </w:r>
      <w:proofErr w:type="spellEnd"/>
      <w:r w:rsidRPr="00FB28CB">
        <w:rPr>
          <w:rFonts w:ascii="Sylfaen" w:eastAsia="Times New Roman" w:hAnsi="Sylfaen" w:cs="Segoe UI Historic"/>
          <w:color w:val="080809"/>
          <w:sz w:val="24"/>
          <w:szCs w:val="24"/>
          <w:lang w:val="hy-AM" w:eastAsia="ru-RU"/>
        </w:rPr>
        <w:t xml:space="preserve"> խորհրդակցությունների</w:t>
      </w:r>
      <w:r w:rsidRPr="00B01350">
        <w:rPr>
          <w:rFonts w:ascii="Sylfaen" w:eastAsia="Times New Roman" w:hAnsi="Sylfaen" w:cs="Segoe UI Historic"/>
          <w:color w:val="080809"/>
          <w:sz w:val="24"/>
          <w:szCs w:val="24"/>
          <w:lang w:val="hy-AM" w:eastAsia="ru-RU"/>
        </w:rPr>
        <w:t xml:space="preserve"> ժամանակ</w:t>
      </w:r>
      <w:r>
        <w:rPr>
          <w:rFonts w:ascii="Sylfaen" w:eastAsia="Times New Roman" w:hAnsi="Sylfaen" w:cs="Segoe UI Historic"/>
          <w:color w:val="080809"/>
          <w:sz w:val="24"/>
          <w:szCs w:val="24"/>
          <w:lang w:val="hy-AM" w:eastAsia="ru-RU"/>
        </w:rPr>
        <w:t>,</w:t>
      </w:r>
      <w:r w:rsidRPr="00B01350">
        <w:rPr>
          <w:rFonts w:ascii="Sylfaen" w:eastAsia="Times New Roman" w:hAnsi="Sylfaen" w:cs="Segoe UI Historic"/>
          <w:color w:val="080809"/>
          <w:sz w:val="24"/>
          <w:szCs w:val="24"/>
          <w:lang w:val="hy-AM" w:eastAsia="ru-RU"/>
        </w:rPr>
        <w:t xml:space="preserve"> քաղաքապետարանի համապատասխան աշխատակիցները </w:t>
      </w:r>
      <w:r w:rsidRPr="00B01350">
        <w:rPr>
          <w:rFonts w:ascii="Sylfaen" w:eastAsia="Times New Roman" w:hAnsi="Sylfaen" w:cs="Segoe UI Historic"/>
          <w:color w:val="080809"/>
          <w:sz w:val="24"/>
          <w:szCs w:val="24"/>
          <w:lang w:val="hy-AM" w:eastAsia="ru-RU"/>
        </w:rPr>
        <w:lastRenderedPageBreak/>
        <w:t>քաղաքապետին ներկայացնում են տ</w:t>
      </w:r>
      <w:r>
        <w:rPr>
          <w:rFonts w:ascii="Sylfaen" w:eastAsia="Times New Roman" w:hAnsi="Sylfaen" w:cs="Segoe UI Historic"/>
          <w:color w:val="080809"/>
          <w:sz w:val="24"/>
          <w:szCs w:val="24"/>
          <w:lang w:val="hy-AM" w:eastAsia="ru-RU"/>
        </w:rPr>
        <w:t xml:space="preserve">եղեկություններ </w:t>
      </w:r>
      <w:r w:rsidRPr="00B01350">
        <w:rPr>
          <w:rFonts w:ascii="Sylfaen" w:eastAsia="Times New Roman" w:hAnsi="Sylfaen" w:cs="Segoe UI Historic"/>
          <w:color w:val="080809"/>
          <w:sz w:val="24"/>
          <w:szCs w:val="24"/>
          <w:lang w:val="hy-AM" w:eastAsia="ru-RU"/>
        </w:rPr>
        <w:t xml:space="preserve">տվյալ շաբաթվա ընթացքում իրականացրած </w:t>
      </w:r>
      <w:proofErr w:type="spellStart"/>
      <w:r w:rsidRPr="00B01350">
        <w:rPr>
          <w:rFonts w:ascii="Sylfaen" w:eastAsia="Times New Roman" w:hAnsi="Sylfaen" w:cs="Segoe UI Historic"/>
          <w:color w:val="080809"/>
          <w:sz w:val="24"/>
          <w:szCs w:val="24"/>
          <w:lang w:val="hy-AM" w:eastAsia="ru-RU"/>
        </w:rPr>
        <w:t>ուղևորափոխադրումների</w:t>
      </w:r>
      <w:proofErr w:type="spellEnd"/>
      <w:r w:rsidRPr="00B01350">
        <w:rPr>
          <w:rFonts w:ascii="Sylfaen" w:eastAsia="Times New Roman" w:hAnsi="Sylfaen" w:cs="Segoe UI Historic"/>
          <w:color w:val="080809"/>
          <w:sz w:val="24"/>
          <w:szCs w:val="24"/>
          <w:lang w:val="hy-AM" w:eastAsia="ru-RU"/>
        </w:rPr>
        <w:t xml:space="preserve"> վերաբերյալ։ </w:t>
      </w:r>
      <w:r>
        <w:rPr>
          <w:rFonts w:ascii="Sylfaen" w:eastAsia="Times New Roman" w:hAnsi="Sylfaen" w:cs="Segoe UI Historic"/>
          <w:color w:val="080809"/>
          <w:sz w:val="24"/>
          <w:szCs w:val="24"/>
          <w:lang w:val="hy-AM" w:eastAsia="ru-RU"/>
        </w:rPr>
        <w:t xml:space="preserve">Լրագրողը նաև հիշեցնում է, որ </w:t>
      </w:r>
      <w:r w:rsidRPr="00B01350">
        <w:rPr>
          <w:rFonts w:ascii="Sylfaen" w:eastAsia="Times New Roman" w:hAnsi="Sylfaen" w:cs="Segoe UI Historic"/>
          <w:color w:val="080809"/>
          <w:sz w:val="24"/>
          <w:szCs w:val="24"/>
          <w:lang w:val="hy-AM" w:eastAsia="ru-RU"/>
        </w:rPr>
        <w:t>քաղաքապետարանն ունի «</w:t>
      </w:r>
      <w:proofErr w:type="spellStart"/>
      <w:r w:rsidRPr="00B01350">
        <w:rPr>
          <w:rFonts w:ascii="Sylfaen" w:eastAsia="Times New Roman" w:hAnsi="Sylfaen" w:cs="Segoe UI Historic"/>
          <w:color w:val="080809"/>
          <w:sz w:val="24"/>
          <w:szCs w:val="24"/>
          <w:lang w:val="hy-AM" w:eastAsia="ru-RU"/>
        </w:rPr>
        <w:t>Երևան</w:t>
      </w:r>
      <w:proofErr w:type="spellEnd"/>
      <w:r w:rsidRPr="00B01350">
        <w:rPr>
          <w:rFonts w:ascii="Sylfaen" w:eastAsia="Times New Roman" w:hAnsi="Sylfaen" w:cs="Segoe UI Historic"/>
          <w:color w:val="080809"/>
          <w:sz w:val="24"/>
          <w:szCs w:val="24"/>
          <w:lang w:val="hy-AM" w:eastAsia="ru-RU"/>
        </w:rPr>
        <w:t xml:space="preserve"> քաղաքի կառավարման տեխնոլոգիաների կենտրոն» ՓԲԸ շատ հավակնոտ անունով կառույց, </w:t>
      </w:r>
      <w:r>
        <w:rPr>
          <w:rFonts w:ascii="Sylfaen" w:eastAsia="Times New Roman" w:hAnsi="Sylfaen" w:cs="Segoe UI Historic"/>
          <w:color w:val="080809"/>
          <w:sz w:val="24"/>
          <w:szCs w:val="24"/>
          <w:lang w:val="hy-AM" w:eastAsia="ru-RU"/>
        </w:rPr>
        <w:t>սակայն</w:t>
      </w:r>
      <w:r w:rsidRPr="00B01350">
        <w:rPr>
          <w:rFonts w:ascii="Sylfaen" w:eastAsia="Times New Roman" w:hAnsi="Sylfaen" w:cs="Segoe UI Historic"/>
          <w:color w:val="080809"/>
          <w:sz w:val="24"/>
          <w:szCs w:val="24"/>
          <w:lang w:val="hy-AM" w:eastAsia="ru-RU"/>
        </w:rPr>
        <w:t xml:space="preserve"> չունի օրական տվյալներ արտահանելու հնարավորություն։</w:t>
      </w:r>
    </w:p>
    <w:p w14:paraId="353ED502" w14:textId="77777777" w:rsidR="00E82AFC" w:rsidRDefault="00E82AFC" w:rsidP="00E82AFC">
      <w:pPr>
        <w:spacing w:after="0"/>
        <w:rPr>
          <w:rFonts w:ascii="Sylfaen" w:hAnsi="Sylfaen"/>
          <w:sz w:val="24"/>
          <w:szCs w:val="24"/>
          <w:lang w:val="hy-AM"/>
        </w:rPr>
      </w:pPr>
    </w:p>
    <w:p w14:paraId="467E8C70" w14:textId="77777777" w:rsidR="00E82AFC" w:rsidRDefault="00E82AFC" w:rsidP="00E82AFC">
      <w:pPr>
        <w:spacing w:after="0"/>
        <w:rPr>
          <w:rFonts w:ascii="Sylfaen" w:hAnsi="Sylfaen"/>
          <w:sz w:val="24"/>
          <w:szCs w:val="24"/>
          <w:lang w:val="hy-AM"/>
        </w:rPr>
      </w:pPr>
      <w:r>
        <w:rPr>
          <w:rFonts w:ascii="Sylfaen" w:hAnsi="Sylfaen"/>
          <w:sz w:val="24"/>
          <w:szCs w:val="24"/>
          <w:lang w:val="hy-AM"/>
        </w:rPr>
        <w:tab/>
      </w:r>
      <w:r w:rsidRPr="00E2277C">
        <w:rPr>
          <w:rFonts w:ascii="Sylfaen" w:hAnsi="Sylfaen"/>
          <w:b/>
          <w:bCs/>
          <w:sz w:val="24"/>
          <w:szCs w:val="24"/>
          <w:lang w:val="hy-AM"/>
        </w:rPr>
        <w:t xml:space="preserve">Փետրվարի 12-ին </w:t>
      </w:r>
      <w:r w:rsidRPr="00E2277C">
        <w:rPr>
          <w:rFonts w:ascii="Sylfaen" w:hAnsi="Sylfaen"/>
          <w:sz w:val="24"/>
          <w:szCs w:val="24"/>
          <w:lang w:val="hy-AM"/>
        </w:rPr>
        <w:t>Վ</w:t>
      </w:r>
      <w:r>
        <w:rPr>
          <w:rFonts w:ascii="Sylfaen" w:hAnsi="Sylfaen"/>
          <w:sz w:val="24"/>
          <w:szCs w:val="24"/>
          <w:lang w:val="hy-AM"/>
        </w:rPr>
        <w:t>երաքննիչ վ</w:t>
      </w:r>
      <w:r w:rsidRPr="00E2277C">
        <w:rPr>
          <w:rFonts w:ascii="Sylfaen" w:hAnsi="Sylfaen"/>
          <w:sz w:val="24"/>
          <w:szCs w:val="24"/>
          <w:lang w:val="hy-AM"/>
        </w:rPr>
        <w:t>արչական</w:t>
      </w:r>
      <w:r w:rsidRPr="007E5434">
        <w:rPr>
          <w:rFonts w:ascii="Sylfaen" w:hAnsi="Sylfaen"/>
          <w:sz w:val="24"/>
          <w:szCs w:val="24"/>
          <w:lang w:val="hy-AM"/>
        </w:rPr>
        <w:t xml:space="preserve"> դատարան</w:t>
      </w:r>
      <w:r>
        <w:rPr>
          <w:rFonts w:ascii="Sylfaen" w:hAnsi="Sylfaen"/>
          <w:sz w:val="24"/>
          <w:szCs w:val="24"/>
          <w:lang w:val="hy-AM"/>
        </w:rPr>
        <w:t xml:space="preserve">ում կայացել է </w:t>
      </w:r>
      <w:r w:rsidRPr="00417AC8">
        <w:rPr>
          <w:rFonts w:ascii="Sylfaen" w:hAnsi="Sylfaen"/>
          <w:i/>
          <w:iCs/>
          <w:sz w:val="24"/>
          <w:szCs w:val="24"/>
          <w:lang w:val="hy-AM"/>
        </w:rPr>
        <w:t>Fip.am</w:t>
      </w:r>
      <w:r w:rsidRPr="007E5434">
        <w:rPr>
          <w:rFonts w:ascii="Sylfaen" w:hAnsi="Sylfaen"/>
          <w:sz w:val="24"/>
          <w:szCs w:val="24"/>
          <w:lang w:val="hy-AM"/>
        </w:rPr>
        <w:t xml:space="preserve"> </w:t>
      </w:r>
      <w:r>
        <w:rPr>
          <w:rFonts w:ascii="Sylfaen" w:hAnsi="Sylfaen"/>
          <w:sz w:val="24"/>
          <w:szCs w:val="24"/>
          <w:lang w:val="hy-AM"/>
        </w:rPr>
        <w:t>փաստերի ստուգման հարթակի</w:t>
      </w:r>
      <w:r w:rsidRPr="007E5434">
        <w:rPr>
          <w:rFonts w:ascii="Sylfaen" w:hAnsi="Sylfaen"/>
          <w:sz w:val="24"/>
          <w:szCs w:val="24"/>
          <w:lang w:val="hy-AM"/>
        </w:rPr>
        <w:t xml:space="preserve"> հիմնադիր «Իրազեկ քաղաքացիների միավորում» ՀԿ-ն ընդդեմ ՀՀ </w:t>
      </w:r>
      <w:proofErr w:type="spellStart"/>
      <w:r w:rsidRPr="007E5434">
        <w:rPr>
          <w:rFonts w:ascii="Sylfaen" w:hAnsi="Sylfaen"/>
          <w:sz w:val="24"/>
          <w:szCs w:val="24"/>
          <w:lang w:val="hy-AM"/>
        </w:rPr>
        <w:t>հակակոռուպցիոն</w:t>
      </w:r>
      <w:proofErr w:type="spellEnd"/>
      <w:r w:rsidRPr="007E5434">
        <w:rPr>
          <w:rFonts w:ascii="Sylfaen" w:hAnsi="Sylfaen"/>
          <w:sz w:val="24"/>
          <w:szCs w:val="24"/>
          <w:lang w:val="hy-AM"/>
        </w:rPr>
        <w:t xml:space="preserve"> կոմիտեի</w:t>
      </w:r>
      <w:r>
        <w:rPr>
          <w:rFonts w:ascii="Sylfaen" w:hAnsi="Sylfaen"/>
          <w:sz w:val="24"/>
          <w:szCs w:val="24"/>
          <w:lang w:val="hy-AM"/>
        </w:rPr>
        <w:t xml:space="preserve"> գործով դատական նիստ՝ </w:t>
      </w:r>
      <w:r w:rsidRPr="007E5434">
        <w:rPr>
          <w:rFonts w:ascii="Sylfaen" w:hAnsi="Sylfaen"/>
          <w:sz w:val="24"/>
          <w:szCs w:val="24"/>
          <w:lang w:val="hy-AM"/>
        </w:rPr>
        <w:t xml:space="preserve">2024թ. փետրվարի 23-ի Հ-2748 հարցմանը սպառիչ </w:t>
      </w:r>
      <w:proofErr w:type="spellStart"/>
      <w:r w:rsidRPr="007E5434">
        <w:rPr>
          <w:rFonts w:ascii="Sylfaen" w:hAnsi="Sylfaen"/>
          <w:sz w:val="24"/>
          <w:szCs w:val="24"/>
          <w:lang w:val="hy-AM"/>
        </w:rPr>
        <w:t>պատասխանելուն</w:t>
      </w:r>
      <w:proofErr w:type="spellEnd"/>
      <w:r w:rsidRPr="007E5434">
        <w:rPr>
          <w:rFonts w:ascii="Sylfaen" w:hAnsi="Sylfaen"/>
          <w:sz w:val="24"/>
          <w:szCs w:val="24"/>
          <w:lang w:val="hy-AM"/>
        </w:rPr>
        <w:t xml:space="preserve"> պարտավորեցնելու</w:t>
      </w:r>
      <w:r>
        <w:rPr>
          <w:rFonts w:ascii="Sylfaen" w:hAnsi="Sylfaen"/>
          <w:sz w:val="24"/>
          <w:szCs w:val="24"/>
          <w:lang w:val="hy-AM"/>
        </w:rPr>
        <w:t xml:space="preserve"> </w:t>
      </w:r>
      <w:r w:rsidRPr="007E5434">
        <w:rPr>
          <w:rFonts w:ascii="Sylfaen" w:hAnsi="Sylfaen"/>
          <w:sz w:val="24"/>
          <w:szCs w:val="24"/>
          <w:lang w:val="hy-AM"/>
        </w:rPr>
        <w:t>պահանջով։</w:t>
      </w:r>
      <w:r>
        <w:rPr>
          <w:rFonts w:ascii="Sylfaen" w:hAnsi="Sylfaen"/>
          <w:sz w:val="24"/>
          <w:szCs w:val="24"/>
          <w:lang w:val="hy-AM"/>
        </w:rPr>
        <w:t xml:space="preserve"> </w:t>
      </w:r>
      <w:r w:rsidRPr="007E5434">
        <w:rPr>
          <w:rFonts w:ascii="Sylfaen" w:hAnsi="Sylfaen"/>
          <w:sz w:val="24"/>
          <w:szCs w:val="24"/>
          <w:lang w:val="hy-AM"/>
        </w:rPr>
        <w:t>Հարցում</w:t>
      </w:r>
      <w:r>
        <w:rPr>
          <w:rFonts w:ascii="Sylfaen" w:hAnsi="Sylfaen"/>
          <w:sz w:val="24"/>
          <w:szCs w:val="24"/>
          <w:lang w:val="hy-AM"/>
        </w:rPr>
        <w:t>ը վերաբերել է</w:t>
      </w:r>
      <w:r w:rsidRPr="007E5434">
        <w:rPr>
          <w:rFonts w:ascii="Sylfaen" w:hAnsi="Sylfaen"/>
          <w:sz w:val="24"/>
          <w:szCs w:val="24"/>
          <w:lang w:val="hy-AM"/>
        </w:rPr>
        <w:t xml:space="preserve"> </w:t>
      </w:r>
      <w:r w:rsidRPr="00AC6D1A">
        <w:rPr>
          <w:rFonts w:ascii="Sylfaen" w:hAnsi="Sylfaen"/>
          <w:sz w:val="24"/>
          <w:szCs w:val="24"/>
          <w:lang w:val="hy-AM"/>
        </w:rPr>
        <w:t xml:space="preserve">քրեական </w:t>
      </w:r>
      <w:proofErr w:type="spellStart"/>
      <w:r w:rsidRPr="00AC6D1A">
        <w:rPr>
          <w:rFonts w:ascii="Sylfaen" w:hAnsi="Sylfaen"/>
          <w:sz w:val="24"/>
          <w:szCs w:val="24"/>
          <w:lang w:val="hy-AM"/>
        </w:rPr>
        <w:t>վարույթներից</w:t>
      </w:r>
      <w:proofErr w:type="spellEnd"/>
      <w:r w:rsidRPr="00AC6D1A">
        <w:rPr>
          <w:rFonts w:ascii="Sylfaen" w:hAnsi="Sylfaen"/>
          <w:sz w:val="24"/>
          <w:szCs w:val="24"/>
          <w:lang w:val="hy-AM"/>
        </w:rPr>
        <w:t xml:space="preserve"> մեկի կարճման որոշմանը։ Այս հայցը ներկայացվել էր 2024թ</w:t>
      </w:r>
      <w:r w:rsidRPr="00AC6D1A">
        <w:rPr>
          <w:rFonts w:ascii="Microsoft YaHei" w:eastAsia="Microsoft YaHei" w:hAnsi="Microsoft YaHei" w:cs="Microsoft YaHei" w:hint="eastAsia"/>
          <w:sz w:val="24"/>
          <w:szCs w:val="24"/>
          <w:lang w:val="hy-AM"/>
        </w:rPr>
        <w:t>․</w:t>
      </w:r>
      <w:r w:rsidRPr="00AC6D1A">
        <w:rPr>
          <w:rFonts w:ascii="Sylfaen" w:hAnsi="Sylfaen"/>
          <w:sz w:val="24"/>
          <w:szCs w:val="24"/>
          <w:lang w:val="hy-AM"/>
        </w:rPr>
        <w:t xml:space="preserve"> ապրիլի 10-ին, </w:t>
      </w:r>
      <w:r>
        <w:rPr>
          <w:rFonts w:ascii="Sylfaen" w:hAnsi="Sylfaen"/>
          <w:sz w:val="24"/>
          <w:szCs w:val="24"/>
          <w:lang w:val="hy-AM"/>
        </w:rPr>
        <w:t>իսկ հոկտեմբերի 9-ին այն մերժվել էր՝ «հայցվող տեղեկությունները նախաքննական գաղտնիք են պարունակում» հիմնավորմամբ։</w:t>
      </w:r>
      <w:r w:rsidRPr="00AC6D1A">
        <w:rPr>
          <w:rFonts w:ascii="Sylfaen" w:hAnsi="Sylfaen"/>
          <w:sz w:val="24"/>
          <w:szCs w:val="24"/>
          <w:lang w:val="hy-AM"/>
        </w:rPr>
        <w:t xml:space="preserve"> Նոյեմբերի</w:t>
      </w:r>
      <w:r>
        <w:rPr>
          <w:rFonts w:ascii="Sylfaen" w:hAnsi="Sylfaen"/>
          <w:sz w:val="24"/>
          <w:szCs w:val="24"/>
          <w:lang w:val="hy-AM"/>
        </w:rPr>
        <w:t xml:space="preserve"> 8-ին հայցվորը բողոքարկել էր վճիռը վերադաս ատյան։  </w:t>
      </w:r>
      <w:r>
        <w:rPr>
          <w:rFonts w:ascii="Sylfaen" w:hAnsi="Sylfaen"/>
          <w:sz w:val="24"/>
          <w:szCs w:val="24"/>
          <w:lang w:val="hy-AM"/>
        </w:rPr>
        <w:br/>
      </w:r>
      <w:r>
        <w:rPr>
          <w:rFonts w:ascii="Sylfaen" w:hAnsi="Sylfaen"/>
          <w:sz w:val="24"/>
          <w:szCs w:val="24"/>
          <w:lang w:val="hy-AM"/>
        </w:rPr>
        <w:tab/>
        <w:t>Ս</w:t>
      </w:r>
      <w:r w:rsidRPr="00AC6D1A">
        <w:rPr>
          <w:rFonts w:ascii="Microsoft YaHei" w:eastAsia="Microsoft YaHei" w:hAnsi="Microsoft YaHei" w:cs="Microsoft YaHei" w:hint="eastAsia"/>
          <w:sz w:val="24"/>
          <w:szCs w:val="24"/>
          <w:lang w:val="hy-AM"/>
        </w:rPr>
        <w:t>․</w:t>
      </w:r>
      <w:r w:rsidRPr="009E53A4">
        <w:rPr>
          <w:rFonts w:ascii="Sylfaen" w:hAnsi="Sylfaen"/>
          <w:sz w:val="24"/>
          <w:szCs w:val="24"/>
          <w:lang w:val="hy-AM"/>
        </w:rPr>
        <w:t xml:space="preserve"> թ</w:t>
      </w:r>
      <w:r w:rsidRPr="00AC6D1A">
        <w:rPr>
          <w:rFonts w:ascii="Microsoft YaHei" w:eastAsia="Microsoft YaHei" w:hAnsi="Microsoft YaHei" w:cs="Microsoft YaHei" w:hint="eastAsia"/>
          <w:sz w:val="24"/>
          <w:szCs w:val="24"/>
          <w:lang w:val="hy-AM"/>
        </w:rPr>
        <w:t>․</w:t>
      </w:r>
      <w:r w:rsidRPr="009E53A4">
        <w:rPr>
          <w:rFonts w:ascii="Sylfaen" w:hAnsi="Sylfaen"/>
          <w:sz w:val="24"/>
          <w:szCs w:val="24"/>
          <w:lang w:val="hy-AM"/>
        </w:rPr>
        <w:t xml:space="preserve"> մ</w:t>
      </w:r>
      <w:r>
        <w:rPr>
          <w:rFonts w:ascii="Sylfaen" w:hAnsi="Sylfaen"/>
          <w:sz w:val="24"/>
          <w:szCs w:val="24"/>
          <w:lang w:val="hy-AM"/>
        </w:rPr>
        <w:t xml:space="preserve">արտի </w:t>
      </w:r>
      <w:r w:rsidRPr="009B00DE">
        <w:rPr>
          <w:rFonts w:ascii="Sylfaen" w:hAnsi="Sylfaen"/>
          <w:sz w:val="24"/>
          <w:szCs w:val="24"/>
          <w:lang w:val="hy-AM"/>
        </w:rPr>
        <w:t>12</w:t>
      </w:r>
      <w:r>
        <w:rPr>
          <w:rFonts w:ascii="Sylfaen" w:hAnsi="Sylfaen"/>
          <w:sz w:val="24"/>
          <w:szCs w:val="24"/>
          <w:lang w:val="hy-AM"/>
        </w:rPr>
        <w:t xml:space="preserve">-ին կայացված որոշմամբ վերաքննիչ բողոքը մասնակի բավարարվել է՝ առաջին ատյանի դատարանի վճիռը </w:t>
      </w:r>
      <w:proofErr w:type="spellStart"/>
      <w:r>
        <w:rPr>
          <w:rFonts w:ascii="Sylfaen" w:hAnsi="Sylfaen"/>
          <w:sz w:val="24"/>
          <w:szCs w:val="24"/>
          <w:lang w:val="hy-AM"/>
        </w:rPr>
        <w:t>բեկանվել</w:t>
      </w:r>
      <w:proofErr w:type="spellEnd"/>
      <w:r>
        <w:rPr>
          <w:rFonts w:ascii="Sylfaen" w:hAnsi="Sylfaen"/>
          <w:sz w:val="24"/>
          <w:szCs w:val="24"/>
          <w:lang w:val="hy-AM"/>
        </w:rPr>
        <w:t xml:space="preserve"> է, գործի վարույթը՝ կարճվել, քանի որ որպես հայցվոր հանդես էր եկել</w:t>
      </w:r>
      <w:r w:rsidRPr="00811C61">
        <w:rPr>
          <w:rFonts w:ascii="Sylfaen" w:hAnsi="Sylfaen"/>
          <w:sz w:val="24"/>
          <w:szCs w:val="24"/>
          <w:lang w:val="hy-AM"/>
        </w:rPr>
        <w:t xml:space="preserve"> դրա իրավունքն ակնհայտորեն չունեցող անձ</w:t>
      </w:r>
      <w:r>
        <w:rPr>
          <w:rFonts w:ascii="Sylfaen" w:hAnsi="Sylfaen"/>
          <w:sz w:val="24"/>
          <w:szCs w:val="24"/>
          <w:lang w:val="hy-AM"/>
        </w:rPr>
        <w:t xml:space="preserve">ը </w:t>
      </w:r>
      <w:r w:rsidRPr="00450132">
        <w:rPr>
          <w:rFonts w:ascii="Sylfaen" w:hAnsi="Sylfaen"/>
          <w:sz w:val="24"/>
          <w:szCs w:val="24"/>
          <w:lang w:val="hy-AM"/>
        </w:rPr>
        <w:t>(</w:t>
      </w:r>
      <w:r>
        <w:rPr>
          <w:rFonts w:ascii="Sylfaen" w:hAnsi="Sylfaen"/>
          <w:sz w:val="24"/>
          <w:szCs w:val="24"/>
          <w:lang w:val="hy-AM"/>
        </w:rPr>
        <w:t xml:space="preserve">հարցումը ստորագրել է կազմակերպության ծրագրերի համակարգող Դանիել </w:t>
      </w:r>
      <w:proofErr w:type="spellStart"/>
      <w:r>
        <w:rPr>
          <w:rFonts w:ascii="Sylfaen" w:hAnsi="Sylfaen"/>
          <w:sz w:val="24"/>
          <w:szCs w:val="24"/>
          <w:lang w:val="hy-AM"/>
        </w:rPr>
        <w:t>Իոաննիսյանը</w:t>
      </w:r>
      <w:proofErr w:type="spellEnd"/>
      <w:r>
        <w:rPr>
          <w:rFonts w:ascii="Sylfaen" w:hAnsi="Sylfaen"/>
          <w:sz w:val="24"/>
          <w:szCs w:val="24"/>
          <w:lang w:val="hy-AM"/>
        </w:rPr>
        <w:t>, սակայն որպես հայցվոր հանդես է եկել ՀԿ-ն</w:t>
      </w:r>
      <w:r w:rsidRPr="00450132">
        <w:rPr>
          <w:rFonts w:ascii="Sylfaen" w:hAnsi="Sylfaen"/>
          <w:sz w:val="24"/>
          <w:szCs w:val="24"/>
          <w:lang w:val="hy-AM"/>
        </w:rPr>
        <w:t>)</w:t>
      </w:r>
      <w:r w:rsidRPr="00811C61">
        <w:rPr>
          <w:rFonts w:ascii="Sylfaen" w:hAnsi="Sylfaen"/>
          <w:sz w:val="24"/>
          <w:szCs w:val="24"/>
          <w:lang w:val="hy-AM"/>
        </w:rPr>
        <w:t>:</w:t>
      </w:r>
    </w:p>
    <w:p w14:paraId="7FDE6EF0" w14:textId="77777777" w:rsidR="00E82AFC" w:rsidRDefault="00E82AFC" w:rsidP="00E82AFC">
      <w:pPr>
        <w:spacing w:after="0"/>
        <w:rPr>
          <w:rFonts w:ascii="Sylfaen" w:hAnsi="Sylfaen"/>
          <w:sz w:val="24"/>
          <w:szCs w:val="24"/>
          <w:lang w:val="hy-AM"/>
        </w:rPr>
      </w:pPr>
    </w:p>
    <w:p w14:paraId="1352ED9E" w14:textId="77777777" w:rsidR="00E82AFC" w:rsidRPr="00C409C5" w:rsidRDefault="00E82AFC" w:rsidP="00E82AFC">
      <w:pPr>
        <w:rPr>
          <w:rFonts w:ascii="Sylfaen" w:eastAsia="Times New Roman" w:hAnsi="Sylfaen" w:cs="Times New Roman"/>
          <w:color w:val="000000"/>
          <w:sz w:val="24"/>
          <w:szCs w:val="24"/>
          <w:lang w:val="hy-AM"/>
        </w:rPr>
      </w:pPr>
      <w:r>
        <w:rPr>
          <w:rFonts w:ascii="Sylfaen" w:eastAsia="Times New Roman" w:hAnsi="Sylfaen" w:cs="Times New Roman"/>
          <w:color w:val="000000"/>
          <w:sz w:val="24"/>
          <w:szCs w:val="24"/>
          <w:lang w:val="hy-AM"/>
        </w:rPr>
        <w:tab/>
      </w:r>
      <w:r w:rsidRPr="00BB2B03">
        <w:rPr>
          <w:rFonts w:ascii="Sylfaen" w:eastAsia="Times New Roman" w:hAnsi="Sylfaen" w:cs="Times New Roman"/>
          <w:b/>
          <w:bCs/>
          <w:color w:val="000000"/>
          <w:sz w:val="24"/>
          <w:szCs w:val="24"/>
          <w:lang w:val="hy-AM"/>
        </w:rPr>
        <w:t xml:space="preserve">Փետրվարի 13-ին </w:t>
      </w:r>
      <w:r w:rsidRPr="00AC6D1A">
        <w:rPr>
          <w:rFonts w:ascii="Sylfaen" w:eastAsia="Times New Roman" w:hAnsi="Sylfaen" w:cs="Segoe UI Historic"/>
          <w:i/>
          <w:iCs/>
          <w:color w:val="080809"/>
          <w:sz w:val="24"/>
          <w:szCs w:val="24"/>
          <w:lang w:val="hy-AM" w:eastAsia="ru-RU"/>
        </w:rPr>
        <w:t>Infocom.am</w:t>
      </w:r>
      <w:r w:rsidRPr="00BB2B03">
        <w:rPr>
          <w:rFonts w:ascii="Sylfaen" w:eastAsia="Times New Roman" w:hAnsi="Sylfaen" w:cs="Segoe UI Historic"/>
          <w:color w:val="080809"/>
          <w:sz w:val="24"/>
          <w:szCs w:val="24"/>
          <w:lang w:val="hy-AM" w:eastAsia="ru-RU"/>
        </w:rPr>
        <w:t xml:space="preserve"> լրատվական կայքի թղթակից Միլենա Խաչիկյանը </w:t>
      </w:r>
      <w:r w:rsidRPr="00BB2B03">
        <w:rPr>
          <w:rFonts w:ascii="Sylfaen" w:eastAsia="Times New Roman" w:hAnsi="Sylfaen" w:cs="Times New Roman"/>
          <w:color w:val="000000"/>
          <w:sz w:val="24"/>
          <w:szCs w:val="24"/>
          <w:lang w:val="hy-AM"/>
        </w:rPr>
        <w:t>գրավոր հարցում</w:t>
      </w:r>
      <w:r>
        <w:rPr>
          <w:rFonts w:ascii="Sylfaen" w:eastAsia="Times New Roman" w:hAnsi="Sylfaen" w:cs="Times New Roman"/>
          <w:color w:val="000000"/>
          <w:sz w:val="24"/>
          <w:szCs w:val="24"/>
          <w:lang w:val="hy-AM"/>
        </w:rPr>
        <w:t xml:space="preserve"> է</w:t>
      </w:r>
      <w:r w:rsidRPr="00651282">
        <w:rPr>
          <w:rFonts w:ascii="Sylfaen" w:eastAsia="Times New Roman" w:hAnsi="Sylfaen" w:cs="Times New Roman"/>
          <w:color w:val="000000"/>
          <w:sz w:val="24"/>
          <w:szCs w:val="24"/>
          <w:lang w:val="hy-AM"/>
        </w:rPr>
        <w:t xml:space="preserve"> ուղարկել</w:t>
      </w:r>
      <w:r>
        <w:rPr>
          <w:rFonts w:ascii="Sylfaen" w:eastAsia="Times New Roman" w:hAnsi="Sylfaen" w:cs="Segoe UI Historic"/>
          <w:color w:val="080809"/>
          <w:sz w:val="24"/>
          <w:szCs w:val="24"/>
          <w:lang w:val="hy-AM" w:eastAsia="ru-RU"/>
        </w:rPr>
        <w:t xml:space="preserve"> ՀՀ գլխավոր դատախազություն՝ </w:t>
      </w:r>
      <w:r>
        <w:rPr>
          <w:rFonts w:ascii="Sylfaen" w:eastAsia="Times New Roman" w:hAnsi="Sylfaen" w:cs="Times New Roman"/>
          <w:color w:val="000000"/>
          <w:sz w:val="24"/>
          <w:szCs w:val="24"/>
          <w:lang w:val="hy-AM"/>
        </w:rPr>
        <w:t>քաղաքացի</w:t>
      </w:r>
      <w:r w:rsidRPr="008E49BC">
        <w:rPr>
          <w:rFonts w:ascii="Sylfaen" w:eastAsia="Times New Roman" w:hAnsi="Sylfaen" w:cs="Times New Roman"/>
          <w:color w:val="000000"/>
          <w:sz w:val="24"/>
          <w:szCs w:val="24"/>
          <w:lang w:val="hy-AM"/>
        </w:rPr>
        <w:t xml:space="preserve"> Արտյոմ</w:t>
      </w:r>
      <w:r w:rsidRPr="00651282">
        <w:rPr>
          <w:rFonts w:ascii="Sylfaen" w:eastAsia="Times New Roman" w:hAnsi="Sylfaen" w:cs="Times New Roman"/>
          <w:color w:val="000000"/>
          <w:sz w:val="24"/>
          <w:szCs w:val="24"/>
          <w:lang w:val="hy-AM"/>
        </w:rPr>
        <w:t xml:space="preserve"> </w:t>
      </w:r>
      <w:proofErr w:type="spellStart"/>
      <w:r w:rsidRPr="00651282">
        <w:rPr>
          <w:rFonts w:ascii="Sylfaen" w:eastAsia="Times New Roman" w:hAnsi="Sylfaen" w:cs="Times New Roman"/>
          <w:color w:val="000000"/>
          <w:sz w:val="24"/>
          <w:szCs w:val="24"/>
          <w:lang w:val="hy-AM"/>
        </w:rPr>
        <w:t>Ադանալյանի</w:t>
      </w:r>
      <w:proofErr w:type="spellEnd"/>
      <w:r w:rsidRPr="00651282">
        <w:rPr>
          <w:rFonts w:ascii="Sylfaen" w:eastAsia="Times New Roman" w:hAnsi="Sylfaen" w:cs="Times New Roman"/>
          <w:color w:val="000000"/>
          <w:sz w:val="24"/>
          <w:szCs w:val="24"/>
          <w:lang w:val="hy-AM"/>
        </w:rPr>
        <w:t xml:space="preserve"> սպանությ</w:t>
      </w:r>
      <w:r>
        <w:rPr>
          <w:rFonts w:ascii="Sylfaen" w:eastAsia="Times New Roman" w:hAnsi="Sylfaen" w:cs="Times New Roman"/>
          <w:color w:val="000000"/>
          <w:sz w:val="24"/>
          <w:szCs w:val="24"/>
          <w:lang w:val="hy-AM"/>
        </w:rPr>
        <w:t>ա</w:t>
      </w:r>
      <w:r w:rsidRPr="00651282">
        <w:rPr>
          <w:rFonts w:ascii="Sylfaen" w:eastAsia="Times New Roman" w:hAnsi="Sylfaen" w:cs="Times New Roman"/>
          <w:color w:val="000000"/>
          <w:sz w:val="24"/>
          <w:szCs w:val="24"/>
          <w:lang w:val="hy-AM"/>
        </w:rPr>
        <w:t>ն</w:t>
      </w:r>
      <w:r>
        <w:rPr>
          <w:rFonts w:ascii="Sylfaen" w:eastAsia="Times New Roman" w:hAnsi="Sylfaen" w:cs="Times New Roman"/>
          <w:color w:val="000000"/>
          <w:sz w:val="24"/>
          <w:szCs w:val="24"/>
          <w:lang w:val="hy-AM"/>
        </w:rPr>
        <w:t xml:space="preserve"> գործով 10 տարի շարունակվող դատաքննության վերաբերյալ</w:t>
      </w:r>
      <w:r>
        <w:rPr>
          <w:rStyle w:val="FootnoteReference"/>
          <w:rFonts w:ascii="Sylfaen" w:eastAsia="Times New Roman" w:hAnsi="Sylfaen" w:cs="Times New Roman"/>
          <w:color w:val="000000"/>
          <w:sz w:val="24"/>
          <w:szCs w:val="24"/>
          <w:lang w:val="hy-AM"/>
        </w:rPr>
        <w:footnoteReference w:id="113"/>
      </w:r>
      <w:r>
        <w:rPr>
          <w:rFonts w:ascii="Sylfaen" w:eastAsia="Times New Roman" w:hAnsi="Sylfaen" w:cs="Times New Roman"/>
          <w:color w:val="000000"/>
          <w:sz w:val="24"/>
          <w:szCs w:val="24"/>
          <w:lang w:val="hy-AM"/>
        </w:rPr>
        <w:t xml:space="preserve">։ </w:t>
      </w:r>
      <w:r w:rsidRPr="00651282">
        <w:rPr>
          <w:rFonts w:ascii="Sylfaen" w:eastAsia="Times New Roman" w:hAnsi="Sylfaen" w:cs="Times New Roman"/>
          <w:color w:val="000000"/>
          <w:sz w:val="24"/>
          <w:szCs w:val="24"/>
          <w:lang w:val="hy-AM"/>
        </w:rPr>
        <w:t xml:space="preserve">Օրենքով սահմանված 5-օրյա ժամկետում պատասխան չստանալով՝ </w:t>
      </w:r>
      <w:r>
        <w:rPr>
          <w:rFonts w:ascii="Sylfaen" w:eastAsia="Times New Roman" w:hAnsi="Sylfaen" w:cs="Times New Roman"/>
          <w:color w:val="000000"/>
          <w:sz w:val="24"/>
          <w:szCs w:val="24"/>
          <w:lang w:val="hy-AM"/>
        </w:rPr>
        <w:t xml:space="preserve">լրագրողը </w:t>
      </w:r>
      <w:r w:rsidRPr="00651282">
        <w:rPr>
          <w:rFonts w:ascii="Sylfaen" w:eastAsia="Times New Roman" w:hAnsi="Sylfaen" w:cs="Times New Roman"/>
          <w:color w:val="000000"/>
          <w:sz w:val="24"/>
          <w:szCs w:val="24"/>
          <w:lang w:val="hy-AM"/>
        </w:rPr>
        <w:t>դիմե</w:t>
      </w:r>
      <w:r>
        <w:rPr>
          <w:rFonts w:ascii="Sylfaen" w:eastAsia="Times New Roman" w:hAnsi="Sylfaen" w:cs="Times New Roman"/>
          <w:color w:val="000000"/>
          <w:sz w:val="24"/>
          <w:szCs w:val="24"/>
          <w:lang w:val="hy-AM"/>
        </w:rPr>
        <w:t>լ է</w:t>
      </w:r>
      <w:r w:rsidRPr="00651282">
        <w:rPr>
          <w:rFonts w:ascii="Sylfaen" w:eastAsia="Times New Roman" w:hAnsi="Sylfaen" w:cs="Times New Roman"/>
          <w:color w:val="000000"/>
          <w:sz w:val="24"/>
          <w:szCs w:val="24"/>
          <w:lang w:val="hy-AM"/>
        </w:rPr>
        <w:t xml:space="preserve"> Դատախազության հանրային կապերի բաժին, որտեղից խոստաց</w:t>
      </w:r>
      <w:r>
        <w:rPr>
          <w:rFonts w:ascii="Sylfaen" w:eastAsia="Times New Roman" w:hAnsi="Sylfaen" w:cs="Times New Roman"/>
          <w:color w:val="000000"/>
          <w:sz w:val="24"/>
          <w:szCs w:val="24"/>
          <w:lang w:val="hy-AM"/>
        </w:rPr>
        <w:t>ել են</w:t>
      </w:r>
      <w:r w:rsidRPr="00651282">
        <w:rPr>
          <w:rFonts w:ascii="Sylfaen" w:eastAsia="Times New Roman" w:hAnsi="Sylfaen" w:cs="Times New Roman"/>
          <w:color w:val="000000"/>
          <w:sz w:val="24"/>
          <w:szCs w:val="24"/>
          <w:lang w:val="hy-AM"/>
        </w:rPr>
        <w:t xml:space="preserve"> պատասխանն ուղարկել մինչ ամսվա վերջ՝ ուշացումը </w:t>
      </w:r>
      <w:proofErr w:type="spellStart"/>
      <w:r w:rsidRPr="00651282">
        <w:rPr>
          <w:rFonts w:ascii="Sylfaen" w:eastAsia="Times New Roman" w:hAnsi="Sylfaen" w:cs="Times New Roman"/>
          <w:color w:val="000000"/>
          <w:sz w:val="24"/>
          <w:szCs w:val="24"/>
          <w:lang w:val="hy-AM"/>
        </w:rPr>
        <w:t>պայմանավորելով</w:t>
      </w:r>
      <w:proofErr w:type="spellEnd"/>
      <w:r w:rsidRPr="00651282">
        <w:rPr>
          <w:rFonts w:ascii="Sylfaen" w:eastAsia="Times New Roman" w:hAnsi="Sylfaen" w:cs="Times New Roman"/>
          <w:color w:val="000000"/>
          <w:sz w:val="24"/>
          <w:szCs w:val="24"/>
          <w:lang w:val="hy-AM"/>
        </w:rPr>
        <w:t xml:space="preserve"> տեխնիկական խնդրով։ Ամսվա վերջին, սակայն, պատասխան դարձյալ չ</w:t>
      </w:r>
      <w:r>
        <w:rPr>
          <w:rFonts w:ascii="Sylfaen" w:eastAsia="Times New Roman" w:hAnsi="Sylfaen" w:cs="Times New Roman"/>
          <w:color w:val="000000"/>
          <w:sz w:val="24"/>
          <w:szCs w:val="24"/>
          <w:lang w:val="hy-AM"/>
        </w:rPr>
        <w:t xml:space="preserve">ի </w:t>
      </w:r>
      <w:r w:rsidRPr="00651282">
        <w:rPr>
          <w:rFonts w:ascii="Sylfaen" w:eastAsia="Times New Roman" w:hAnsi="Sylfaen" w:cs="Times New Roman"/>
          <w:color w:val="000000"/>
          <w:sz w:val="24"/>
          <w:szCs w:val="24"/>
          <w:lang w:val="hy-AM"/>
        </w:rPr>
        <w:t>ստաց</w:t>
      </w:r>
      <w:r>
        <w:rPr>
          <w:rFonts w:ascii="Sylfaen" w:eastAsia="Times New Roman" w:hAnsi="Sylfaen" w:cs="Times New Roman"/>
          <w:color w:val="000000"/>
          <w:sz w:val="24"/>
          <w:szCs w:val="24"/>
          <w:lang w:val="hy-AM"/>
        </w:rPr>
        <w:t>վել</w:t>
      </w:r>
      <w:r w:rsidRPr="00651282">
        <w:rPr>
          <w:rFonts w:ascii="Sylfaen" w:eastAsia="Times New Roman" w:hAnsi="Sylfaen" w:cs="Times New Roman"/>
          <w:color w:val="000000"/>
          <w:sz w:val="24"/>
          <w:szCs w:val="24"/>
          <w:lang w:val="hy-AM"/>
        </w:rPr>
        <w:t>։ Մարտի 4-ին՝ երեք շաբաթ անց միայն, բազմաթիվ հարցերին ի պատասխան Դատախազությունն ուղարկե</w:t>
      </w:r>
      <w:r>
        <w:rPr>
          <w:rFonts w:ascii="Sylfaen" w:eastAsia="Times New Roman" w:hAnsi="Sylfaen" w:cs="Times New Roman"/>
          <w:color w:val="000000"/>
          <w:sz w:val="24"/>
          <w:szCs w:val="24"/>
          <w:lang w:val="hy-AM"/>
        </w:rPr>
        <w:t>լ է</w:t>
      </w:r>
      <w:r w:rsidRPr="00651282">
        <w:rPr>
          <w:rFonts w:ascii="Sylfaen" w:eastAsia="Times New Roman" w:hAnsi="Sylfaen" w:cs="Times New Roman"/>
          <w:color w:val="000000"/>
          <w:sz w:val="24"/>
          <w:szCs w:val="24"/>
          <w:lang w:val="hy-AM"/>
        </w:rPr>
        <w:t xml:space="preserve"> մեկ նախադասություն՝ «Քրեական գործով դատախազի իրավական դիրքորոշումները ներկայացվում են դատական նիստի ընթացքում»։ </w:t>
      </w:r>
      <w:r>
        <w:rPr>
          <w:rFonts w:ascii="Sylfaen" w:eastAsia="Times New Roman" w:hAnsi="Sylfaen" w:cs="Times New Roman"/>
          <w:color w:val="000000"/>
          <w:sz w:val="24"/>
          <w:szCs w:val="24"/>
          <w:lang w:val="hy-AM"/>
        </w:rPr>
        <w:t xml:space="preserve">Տեղեկությունների տրամադրումը </w:t>
      </w:r>
      <w:r w:rsidRPr="00FB28CB">
        <w:rPr>
          <w:rFonts w:ascii="Sylfaen" w:eastAsia="Times New Roman" w:hAnsi="Sylfaen" w:cs="Times New Roman"/>
          <w:color w:val="000000"/>
          <w:sz w:val="24"/>
          <w:szCs w:val="24"/>
          <w:lang w:val="hy-AM"/>
        </w:rPr>
        <w:t xml:space="preserve">փաստացի </w:t>
      </w:r>
      <w:r w:rsidRPr="00FB28CB">
        <w:rPr>
          <w:rFonts w:ascii="Sylfaen" w:eastAsia="Times New Roman" w:hAnsi="Sylfaen" w:cs="Times New Roman"/>
          <w:b/>
          <w:bCs/>
          <w:color w:val="000000"/>
          <w:sz w:val="24"/>
          <w:szCs w:val="24"/>
          <w:lang w:val="hy-AM"/>
        </w:rPr>
        <w:t>մերժվել է</w:t>
      </w:r>
      <w:r w:rsidRPr="00FB28CB">
        <w:rPr>
          <w:rFonts w:ascii="Times New Roman" w:eastAsia="Times New Roman" w:hAnsi="Times New Roman" w:cs="Times New Roman"/>
          <w:b/>
          <w:bCs/>
          <w:color w:val="000000"/>
          <w:sz w:val="24"/>
          <w:szCs w:val="24"/>
          <w:lang w:val="hy-AM"/>
        </w:rPr>
        <w:t>․</w:t>
      </w:r>
      <w:r w:rsidRPr="00FB28CB">
        <w:rPr>
          <w:rFonts w:ascii="Sylfaen" w:eastAsia="Times New Roman" w:hAnsi="Sylfaen" w:cs="Times New Roman"/>
          <w:color w:val="000000"/>
          <w:sz w:val="24"/>
          <w:szCs w:val="24"/>
          <w:lang w:val="hy-AM"/>
        </w:rPr>
        <w:t xml:space="preserve"> ընդ որ</w:t>
      </w:r>
      <w:r>
        <w:rPr>
          <w:rFonts w:ascii="Sylfaen" w:eastAsia="Times New Roman" w:hAnsi="Sylfaen" w:cs="Times New Roman"/>
          <w:color w:val="000000"/>
          <w:sz w:val="24"/>
          <w:szCs w:val="24"/>
          <w:lang w:val="hy-AM"/>
        </w:rPr>
        <w:t xml:space="preserve">ում՝ </w:t>
      </w:r>
      <w:r>
        <w:rPr>
          <w:rFonts w:ascii="Sylfaen" w:eastAsia="Times New Roman" w:hAnsi="Sylfaen" w:cs="Sylfaen"/>
          <w:color w:val="000000"/>
          <w:sz w:val="24"/>
          <w:szCs w:val="24"/>
          <w:lang w:val="hy-AM"/>
        </w:rPr>
        <w:t>առանց պատշաճ</w:t>
      </w:r>
      <w:r w:rsidRPr="00C409C5">
        <w:rPr>
          <w:rFonts w:ascii="Sylfaen" w:eastAsia="Times New Roman" w:hAnsi="Sylfaen" w:cs="Times New Roman"/>
          <w:color w:val="000000"/>
          <w:sz w:val="24"/>
          <w:szCs w:val="24"/>
          <w:lang w:val="hy-AM"/>
        </w:rPr>
        <w:t xml:space="preserve"> հիմնավոր</w:t>
      </w:r>
      <w:r>
        <w:rPr>
          <w:rFonts w:ascii="Sylfaen" w:eastAsia="Times New Roman" w:hAnsi="Sylfaen" w:cs="Times New Roman"/>
          <w:color w:val="000000"/>
          <w:sz w:val="24"/>
          <w:szCs w:val="24"/>
          <w:lang w:val="hy-AM"/>
        </w:rPr>
        <w:t>ման ու</w:t>
      </w:r>
      <w:r w:rsidRPr="00C409C5">
        <w:rPr>
          <w:rFonts w:ascii="Sylfaen" w:eastAsia="Times New Roman" w:hAnsi="Sylfaen" w:cs="Times New Roman"/>
          <w:color w:val="000000"/>
          <w:sz w:val="24"/>
          <w:szCs w:val="24"/>
          <w:lang w:val="hy-AM"/>
        </w:rPr>
        <w:t xml:space="preserve"> </w:t>
      </w:r>
      <w:proofErr w:type="spellStart"/>
      <w:r w:rsidRPr="00C409C5">
        <w:rPr>
          <w:rFonts w:ascii="Sylfaen" w:eastAsia="Times New Roman" w:hAnsi="Sylfaen" w:cs="Times New Roman"/>
          <w:color w:val="000000"/>
          <w:sz w:val="24"/>
          <w:szCs w:val="24"/>
          <w:lang w:val="hy-AM"/>
        </w:rPr>
        <w:t>պատճառ</w:t>
      </w:r>
      <w:r>
        <w:rPr>
          <w:rFonts w:ascii="Sylfaen" w:eastAsia="Times New Roman" w:hAnsi="Sylfaen" w:cs="Times New Roman"/>
          <w:color w:val="000000"/>
          <w:sz w:val="24"/>
          <w:szCs w:val="24"/>
          <w:lang w:val="hy-AM"/>
        </w:rPr>
        <w:t>աբանման</w:t>
      </w:r>
      <w:proofErr w:type="spellEnd"/>
      <w:r w:rsidRPr="00C409C5">
        <w:rPr>
          <w:rFonts w:ascii="Sylfaen" w:eastAsia="Times New Roman" w:hAnsi="Sylfaen" w:cs="Times New Roman"/>
          <w:color w:val="000000"/>
          <w:sz w:val="24"/>
          <w:szCs w:val="24"/>
          <w:lang w:val="hy-AM"/>
        </w:rPr>
        <w:t>։</w:t>
      </w:r>
    </w:p>
    <w:p w14:paraId="6F7286C2" w14:textId="77777777" w:rsidR="00E82AFC" w:rsidRDefault="00E82AFC" w:rsidP="00E82AFC">
      <w:pPr>
        <w:spacing w:after="0"/>
        <w:rPr>
          <w:rFonts w:ascii="Sylfaen" w:hAnsi="Sylfaen" w:cs="Sylfaen"/>
          <w:sz w:val="24"/>
          <w:szCs w:val="24"/>
          <w:lang w:val="hy-AM"/>
        </w:rPr>
      </w:pPr>
      <w:r>
        <w:rPr>
          <w:rFonts w:ascii="Sylfaen" w:hAnsi="Sylfaen" w:cs="Sylfaen"/>
          <w:b/>
          <w:sz w:val="24"/>
          <w:szCs w:val="24"/>
          <w:highlight w:val="blue"/>
          <w:lang w:val="hy-AM"/>
        </w:rPr>
        <w:br/>
      </w:r>
      <w:r w:rsidRPr="00E2277C">
        <w:rPr>
          <w:rFonts w:ascii="Sylfaen" w:hAnsi="Sylfaen" w:cs="Sylfaen"/>
          <w:b/>
          <w:sz w:val="24"/>
          <w:szCs w:val="24"/>
          <w:lang w:val="hy-AM"/>
        </w:rPr>
        <w:tab/>
        <w:t>Փետրվարի 20-ին</w:t>
      </w:r>
      <w:r w:rsidRPr="00E2277C">
        <w:rPr>
          <w:rFonts w:ascii="Sylfaen" w:hAnsi="Sylfaen" w:cs="Sylfaen"/>
          <w:sz w:val="24"/>
          <w:szCs w:val="24"/>
          <w:lang w:val="hy-AM"/>
        </w:rPr>
        <w:t xml:space="preserve"> </w:t>
      </w:r>
      <w:r w:rsidRPr="00E2277C">
        <w:rPr>
          <w:rFonts w:ascii="Sylfaen" w:hAnsi="Sylfaen"/>
          <w:sz w:val="24"/>
          <w:szCs w:val="24"/>
          <w:lang w:val="hy-AM"/>
        </w:rPr>
        <w:t>Վ</w:t>
      </w:r>
      <w:r>
        <w:rPr>
          <w:rFonts w:ascii="Sylfaen" w:hAnsi="Sylfaen"/>
          <w:sz w:val="24"/>
          <w:szCs w:val="24"/>
          <w:lang w:val="hy-AM"/>
        </w:rPr>
        <w:t>երաքննիչ վ</w:t>
      </w:r>
      <w:r w:rsidRPr="00E2277C">
        <w:rPr>
          <w:rFonts w:ascii="Sylfaen" w:hAnsi="Sylfaen"/>
          <w:sz w:val="24"/>
          <w:szCs w:val="24"/>
          <w:lang w:val="hy-AM"/>
        </w:rPr>
        <w:t>արչական</w:t>
      </w:r>
      <w:r w:rsidRPr="007E5434">
        <w:rPr>
          <w:rFonts w:ascii="Sylfaen" w:hAnsi="Sylfaen"/>
          <w:sz w:val="24"/>
          <w:szCs w:val="24"/>
          <w:lang w:val="hy-AM"/>
        </w:rPr>
        <w:t xml:space="preserve"> </w:t>
      </w:r>
      <w:r w:rsidRPr="00E2277C">
        <w:rPr>
          <w:rFonts w:ascii="Sylfaen" w:hAnsi="Sylfaen"/>
          <w:sz w:val="24"/>
          <w:szCs w:val="24"/>
          <w:lang w:val="hy-AM"/>
        </w:rPr>
        <w:t xml:space="preserve">դատարանում տեղի է ունեցել </w:t>
      </w:r>
      <w:r w:rsidRPr="00E2277C">
        <w:rPr>
          <w:rFonts w:ascii="Sylfaen" w:hAnsi="Sylfaen"/>
          <w:i/>
          <w:iCs/>
          <w:sz w:val="24"/>
          <w:szCs w:val="24"/>
          <w:lang w:val="hy-AM"/>
        </w:rPr>
        <w:t>Fip.am</w:t>
      </w:r>
      <w:r w:rsidRPr="00E2277C">
        <w:rPr>
          <w:rFonts w:ascii="Sylfaen" w:hAnsi="Sylfaen"/>
          <w:sz w:val="24"/>
          <w:szCs w:val="24"/>
          <w:lang w:val="hy-AM"/>
        </w:rPr>
        <w:t xml:space="preserve"> փաստերի</w:t>
      </w:r>
      <w:r>
        <w:rPr>
          <w:rFonts w:ascii="Sylfaen" w:hAnsi="Sylfaen"/>
          <w:sz w:val="24"/>
          <w:szCs w:val="24"/>
          <w:lang w:val="hy-AM"/>
        </w:rPr>
        <w:t xml:space="preserve"> </w:t>
      </w:r>
      <w:r w:rsidRPr="00E2277C">
        <w:rPr>
          <w:rFonts w:ascii="Sylfaen" w:hAnsi="Sylfaen"/>
          <w:sz w:val="24"/>
          <w:szCs w:val="24"/>
          <w:lang w:val="hy-AM"/>
        </w:rPr>
        <w:t xml:space="preserve">ստուգման հարթակի հիմնադիր «Իրազեկ քաղաքացիների միավորում» </w:t>
      </w:r>
      <w:r w:rsidRPr="00E2277C">
        <w:rPr>
          <w:rFonts w:ascii="Sylfaen" w:hAnsi="Sylfaen"/>
          <w:sz w:val="24"/>
          <w:szCs w:val="24"/>
          <w:lang w:val="hy-AM"/>
        </w:rPr>
        <w:lastRenderedPageBreak/>
        <w:t>ՀԿ-ն</w:t>
      </w:r>
      <w:r w:rsidRPr="00E2277C">
        <w:rPr>
          <w:rFonts w:ascii="Sylfaen" w:hAnsi="Sylfaen" w:cs="Sylfaen"/>
          <w:sz w:val="24"/>
          <w:szCs w:val="24"/>
          <w:lang w:val="hy-AM"/>
        </w:rPr>
        <w:t xml:space="preserve"> ընդդեմ ՀՀ </w:t>
      </w:r>
      <w:r w:rsidRPr="00E2277C">
        <w:rPr>
          <w:rFonts w:ascii="Sylfaen" w:hAnsi="Sylfaen"/>
          <w:sz w:val="24"/>
          <w:szCs w:val="24"/>
          <w:lang w:val="hy-AM"/>
        </w:rPr>
        <w:t>ՆԳՆ-ի գործով</w:t>
      </w:r>
      <w:r>
        <w:rPr>
          <w:rFonts w:ascii="Sylfaen" w:hAnsi="Sylfaen"/>
          <w:sz w:val="24"/>
          <w:szCs w:val="24"/>
          <w:lang w:val="hy-AM"/>
        </w:rPr>
        <w:t xml:space="preserve"> դատական նիստ։ Պ</w:t>
      </w:r>
      <w:r w:rsidRPr="0025350E">
        <w:rPr>
          <w:rFonts w:ascii="Sylfaen" w:hAnsi="Sylfaen" w:cs="Sylfaen"/>
          <w:sz w:val="24"/>
          <w:szCs w:val="24"/>
          <w:lang w:val="hy-AM"/>
        </w:rPr>
        <w:t>ատասխանողը դիմել է</w:t>
      </w:r>
      <w:r>
        <w:rPr>
          <w:rFonts w:ascii="Sylfaen" w:hAnsi="Sylfaen" w:cs="Sylfaen"/>
          <w:sz w:val="24"/>
          <w:szCs w:val="24"/>
          <w:lang w:val="hy-AM"/>
        </w:rPr>
        <w:t>ր</w:t>
      </w:r>
      <w:r w:rsidRPr="0025350E">
        <w:rPr>
          <w:rFonts w:ascii="Sylfaen" w:hAnsi="Sylfaen" w:cs="Sylfaen"/>
          <w:sz w:val="24"/>
          <w:szCs w:val="24"/>
          <w:lang w:val="hy-AM"/>
        </w:rPr>
        <w:t xml:space="preserve"> վերաքննիչ ատյան՝ բողոքարկելով </w:t>
      </w:r>
      <w:proofErr w:type="spellStart"/>
      <w:r>
        <w:rPr>
          <w:rFonts w:ascii="Sylfaen" w:hAnsi="Sylfaen" w:cs="Sylfaen"/>
          <w:sz w:val="24"/>
          <w:szCs w:val="24"/>
          <w:lang w:val="hy-AM"/>
        </w:rPr>
        <w:t>Երևանի</w:t>
      </w:r>
      <w:proofErr w:type="spellEnd"/>
      <w:r>
        <w:rPr>
          <w:rFonts w:ascii="Sylfaen" w:hAnsi="Sylfaen" w:cs="Sylfaen"/>
          <w:sz w:val="24"/>
          <w:szCs w:val="24"/>
          <w:lang w:val="hy-AM"/>
        </w:rPr>
        <w:t xml:space="preserve"> </w:t>
      </w:r>
      <w:r w:rsidRPr="0025350E">
        <w:rPr>
          <w:rFonts w:ascii="Sylfaen" w:hAnsi="Sylfaen" w:cs="Sylfaen"/>
          <w:sz w:val="24"/>
          <w:szCs w:val="24"/>
          <w:lang w:val="hy-AM"/>
        </w:rPr>
        <w:t xml:space="preserve">ընդհանուր իրավասության դատարանի վճիռը, որով </w:t>
      </w:r>
      <w:r w:rsidRPr="0025350E">
        <w:rPr>
          <w:rFonts w:ascii="Sylfaen" w:hAnsi="Sylfaen"/>
          <w:sz w:val="24"/>
          <w:szCs w:val="24"/>
          <w:lang w:val="hy-AM"/>
        </w:rPr>
        <w:t>հարցմանը պատասխան տրամադրելուն պ</w:t>
      </w:r>
      <w:r w:rsidRPr="0025350E">
        <w:rPr>
          <w:rFonts w:ascii="Sylfaen" w:hAnsi="Sylfaen" w:cs="Sylfaen"/>
          <w:sz w:val="24"/>
          <w:szCs w:val="24"/>
          <w:lang w:val="hy-AM"/>
        </w:rPr>
        <w:t>արտավորեցնելու պահանջով 2023թ</w:t>
      </w:r>
      <w:r w:rsidRPr="0025350E">
        <w:rPr>
          <w:sz w:val="24"/>
          <w:szCs w:val="24"/>
          <w:lang w:val="hy-AM"/>
        </w:rPr>
        <w:t xml:space="preserve">․ </w:t>
      </w:r>
      <w:r w:rsidRPr="0025350E">
        <w:rPr>
          <w:rFonts w:ascii="Sylfaen" w:hAnsi="Sylfaen" w:cs="Sylfaen"/>
          <w:sz w:val="24"/>
          <w:szCs w:val="24"/>
          <w:lang w:val="hy-AM"/>
        </w:rPr>
        <w:t>մարտի 1-ին ներկայացված հայցը բավարարվել էր։</w:t>
      </w:r>
      <w:r w:rsidRPr="0025350E">
        <w:rPr>
          <w:rFonts w:ascii="Sylfaen" w:hAnsi="Sylfaen"/>
          <w:sz w:val="24"/>
          <w:szCs w:val="24"/>
          <w:lang w:val="hy-AM"/>
        </w:rPr>
        <w:br/>
      </w:r>
      <w:r w:rsidRPr="0025350E">
        <w:rPr>
          <w:rFonts w:ascii="Sylfaen" w:hAnsi="Sylfaen" w:cs="Sylfaen"/>
          <w:sz w:val="24"/>
          <w:szCs w:val="24"/>
          <w:lang w:val="hy-AM"/>
        </w:rPr>
        <w:tab/>
        <w:t xml:space="preserve">Հիշեցնենք՝ ՀԿ-ն խնդրել էր, որ նախարարությունը տրամադրի սպառիչ տեղեկություններ, թե 2022թ. դեկտեմբերին ոստիկանության պարեկային ծառայության </w:t>
      </w:r>
      <w:proofErr w:type="spellStart"/>
      <w:r w:rsidRPr="0025350E">
        <w:rPr>
          <w:rFonts w:ascii="Sylfaen" w:hAnsi="Sylfaen" w:cs="Sylfaen"/>
          <w:sz w:val="24"/>
          <w:szCs w:val="24"/>
          <w:lang w:val="hy-AM"/>
        </w:rPr>
        <w:t>առաջքաշման</w:t>
      </w:r>
      <w:proofErr w:type="spellEnd"/>
      <w:r w:rsidRPr="0025350E">
        <w:rPr>
          <w:rFonts w:ascii="Sylfaen" w:hAnsi="Sylfaen" w:cs="Sylfaen"/>
          <w:sz w:val="24"/>
          <w:szCs w:val="24"/>
          <w:lang w:val="hy-AM"/>
        </w:rPr>
        <w:t xml:space="preserve"> ներկայացված 4 ծառայողներից յուրաքանչյուրը քանի՞ բացահայտում է ունեցել և ինչ դեպքեր են դրանք եղել։ 2023թ</w:t>
      </w:r>
      <w:r w:rsidRPr="007C7388">
        <w:rPr>
          <w:rFonts w:ascii="Times New Roman" w:hAnsi="Times New Roman" w:cs="Times New Roman"/>
          <w:sz w:val="24"/>
          <w:szCs w:val="24"/>
          <w:lang w:val="hy-AM"/>
        </w:rPr>
        <w:t>․</w:t>
      </w:r>
      <w:r w:rsidRPr="007C7388">
        <w:rPr>
          <w:rFonts w:ascii="Sylfaen" w:hAnsi="Sylfaen" w:cs="Sylfaen"/>
          <w:sz w:val="24"/>
          <w:szCs w:val="24"/>
          <w:lang w:val="hy-AM"/>
        </w:rPr>
        <w:t xml:space="preserve"> դ</w:t>
      </w:r>
      <w:r w:rsidRPr="0025350E">
        <w:rPr>
          <w:rFonts w:ascii="Sylfaen" w:hAnsi="Sylfaen" w:cs="Sylfaen"/>
          <w:sz w:val="24"/>
          <w:szCs w:val="24"/>
          <w:lang w:val="hy-AM"/>
        </w:rPr>
        <w:t xml:space="preserve">եկտեմբերի 27-ին դատարանը վճռով ՆԳՆ-ին </w:t>
      </w:r>
      <w:proofErr w:type="spellStart"/>
      <w:r w:rsidRPr="0025350E">
        <w:rPr>
          <w:rFonts w:ascii="Sylfaen" w:hAnsi="Sylfaen" w:cs="Sylfaen"/>
          <w:sz w:val="24"/>
          <w:szCs w:val="24"/>
          <w:lang w:val="hy-AM"/>
        </w:rPr>
        <w:t>պարտավորեցրել</w:t>
      </w:r>
      <w:proofErr w:type="spellEnd"/>
      <w:r w:rsidRPr="0025350E">
        <w:rPr>
          <w:rFonts w:ascii="Sylfaen" w:hAnsi="Sylfaen" w:cs="Sylfaen"/>
          <w:sz w:val="24"/>
          <w:szCs w:val="24"/>
          <w:lang w:val="hy-AM"/>
        </w:rPr>
        <w:t xml:space="preserve"> էր տրամադրել ամբողջական տեղեկություններ:</w:t>
      </w:r>
      <w:r w:rsidRPr="0025350E">
        <w:rPr>
          <w:rFonts w:ascii="Sylfaen" w:hAnsi="Sylfaen" w:cs="Sylfaen"/>
          <w:lang w:val="hy-AM"/>
        </w:rPr>
        <w:t xml:space="preserve"> </w:t>
      </w:r>
      <w:r w:rsidRPr="0025350E">
        <w:rPr>
          <w:rFonts w:ascii="Sylfaen" w:hAnsi="Sylfaen" w:cs="Sylfaen"/>
          <w:lang w:val="hy-AM"/>
        </w:rPr>
        <w:br/>
      </w:r>
      <w:r w:rsidRPr="009B45FE">
        <w:rPr>
          <w:rFonts w:ascii="Sylfaen" w:hAnsi="Sylfaen" w:cs="Sylfaen"/>
          <w:sz w:val="24"/>
          <w:szCs w:val="24"/>
          <w:lang w:val="hy-AM"/>
        </w:rPr>
        <w:tab/>
      </w:r>
      <w:r>
        <w:rPr>
          <w:rFonts w:ascii="Sylfaen" w:hAnsi="Sylfaen" w:cs="Sylfaen"/>
          <w:sz w:val="24"/>
          <w:szCs w:val="24"/>
          <w:lang w:val="hy-AM"/>
        </w:rPr>
        <w:t>Մ</w:t>
      </w:r>
      <w:r w:rsidRPr="009B45FE">
        <w:rPr>
          <w:rFonts w:ascii="Sylfaen" w:hAnsi="Sylfaen" w:cs="Sylfaen"/>
          <w:sz w:val="24"/>
          <w:szCs w:val="24"/>
          <w:lang w:val="hy-AM"/>
        </w:rPr>
        <w:t>արտի</w:t>
      </w:r>
      <w:r>
        <w:rPr>
          <w:rFonts w:ascii="Sylfaen" w:hAnsi="Sylfaen" w:cs="Sylfaen"/>
          <w:sz w:val="24"/>
          <w:szCs w:val="24"/>
          <w:lang w:val="hy-AM"/>
        </w:rPr>
        <w:t xml:space="preserve"> </w:t>
      </w:r>
      <w:r w:rsidRPr="009B45FE">
        <w:rPr>
          <w:rFonts w:ascii="Sylfaen" w:hAnsi="Sylfaen" w:cs="Sylfaen"/>
          <w:sz w:val="24"/>
          <w:szCs w:val="24"/>
          <w:lang w:val="hy-AM"/>
        </w:rPr>
        <w:t>20-</w:t>
      </w:r>
      <w:r>
        <w:rPr>
          <w:rFonts w:ascii="Sylfaen" w:hAnsi="Sylfaen" w:cs="Sylfaen"/>
          <w:sz w:val="24"/>
          <w:szCs w:val="24"/>
          <w:lang w:val="hy-AM"/>
        </w:rPr>
        <w:t>ին</w:t>
      </w:r>
      <w:r w:rsidRPr="009B45FE">
        <w:rPr>
          <w:rFonts w:ascii="Sylfaen" w:hAnsi="Sylfaen" w:cs="Sylfaen"/>
          <w:sz w:val="24"/>
          <w:szCs w:val="24"/>
          <w:lang w:val="hy-AM"/>
        </w:rPr>
        <w:t xml:space="preserve"> </w:t>
      </w:r>
      <w:r>
        <w:rPr>
          <w:rFonts w:ascii="Sylfaen" w:hAnsi="Sylfaen" w:cs="Sylfaen"/>
          <w:sz w:val="24"/>
          <w:szCs w:val="24"/>
          <w:lang w:val="hy-AM"/>
        </w:rPr>
        <w:t>վ</w:t>
      </w:r>
      <w:r w:rsidRPr="009B45FE">
        <w:rPr>
          <w:rFonts w:ascii="Sylfaen" w:hAnsi="Sylfaen" w:cs="Sylfaen"/>
          <w:sz w:val="24"/>
          <w:szCs w:val="24"/>
          <w:lang w:val="hy-AM"/>
        </w:rPr>
        <w:t xml:space="preserve">երաքննիչ ատյանը մերժել է պատասխանողի բողոքը, և </w:t>
      </w:r>
      <w:r w:rsidRPr="0025350E">
        <w:rPr>
          <w:rFonts w:ascii="Sylfaen" w:hAnsi="Sylfaen" w:cs="Sylfaen"/>
          <w:sz w:val="24"/>
          <w:szCs w:val="24"/>
          <w:lang w:val="hy-AM"/>
        </w:rPr>
        <w:t xml:space="preserve">ընդհանուր իրավասության դատարանի </w:t>
      </w:r>
      <w:r w:rsidRPr="009B45FE">
        <w:rPr>
          <w:rFonts w:ascii="Sylfaen" w:hAnsi="Sylfaen" w:cs="Sylfaen"/>
          <w:sz w:val="24"/>
          <w:szCs w:val="24"/>
          <w:lang w:val="hy-AM"/>
        </w:rPr>
        <w:t>վճիռը թողել</w:t>
      </w:r>
      <w:r>
        <w:rPr>
          <w:rFonts w:ascii="Sylfaen" w:hAnsi="Sylfaen" w:cs="Sylfaen"/>
          <w:sz w:val="24"/>
          <w:szCs w:val="24"/>
          <w:lang w:val="hy-AM"/>
        </w:rPr>
        <w:t xml:space="preserve"> </w:t>
      </w:r>
      <w:r w:rsidRPr="009B45FE">
        <w:rPr>
          <w:rFonts w:ascii="Sylfaen" w:hAnsi="Sylfaen" w:cs="Sylfaen"/>
          <w:sz w:val="24"/>
          <w:szCs w:val="24"/>
          <w:lang w:val="hy-AM"/>
        </w:rPr>
        <w:t>անփոփոխ։</w:t>
      </w:r>
    </w:p>
    <w:p w14:paraId="17A8C1CE" w14:textId="77777777" w:rsidR="00E82AFC" w:rsidRDefault="00E82AFC" w:rsidP="00E82AFC">
      <w:pPr>
        <w:spacing w:after="0"/>
        <w:rPr>
          <w:rFonts w:ascii="Sylfaen" w:hAnsi="Sylfaen" w:cs="Sylfaen"/>
          <w:sz w:val="24"/>
          <w:szCs w:val="24"/>
          <w:lang w:val="hy-AM"/>
        </w:rPr>
      </w:pPr>
    </w:p>
    <w:p w14:paraId="401FC318" w14:textId="0E9DA948" w:rsidR="00E82AFC" w:rsidRDefault="00E82AFC" w:rsidP="00E82AFC">
      <w:pPr>
        <w:spacing w:after="0"/>
        <w:ind w:firstLine="708"/>
        <w:rPr>
          <w:rFonts w:ascii="Sylfaen" w:hAnsi="Sylfaen" w:cs="Sylfaen"/>
          <w:sz w:val="24"/>
          <w:szCs w:val="24"/>
          <w:lang w:val="hy-AM"/>
        </w:rPr>
      </w:pPr>
      <w:r w:rsidRPr="00FB28CB">
        <w:rPr>
          <w:rFonts w:ascii="Sylfaen" w:hAnsi="Sylfaen"/>
          <w:b/>
          <w:bCs/>
          <w:sz w:val="24"/>
          <w:szCs w:val="24"/>
          <w:lang w:val="hy-AM"/>
        </w:rPr>
        <w:t>Փետրվարի 25-ին</w:t>
      </w:r>
      <w:r w:rsidRPr="00FB28CB">
        <w:rPr>
          <w:rFonts w:ascii="Sylfaen" w:hAnsi="Sylfaen"/>
          <w:sz w:val="24"/>
          <w:szCs w:val="24"/>
          <w:lang w:val="hy-AM"/>
        </w:rPr>
        <w:t xml:space="preserve"> «</w:t>
      </w:r>
      <w:proofErr w:type="spellStart"/>
      <w:r w:rsidRPr="00FB28CB">
        <w:rPr>
          <w:rFonts w:ascii="Sylfaen" w:hAnsi="Sylfaen"/>
          <w:sz w:val="24"/>
          <w:szCs w:val="24"/>
          <w:lang w:val="hy-AM"/>
        </w:rPr>
        <w:t>Sputnik</w:t>
      </w:r>
      <w:proofErr w:type="spellEnd"/>
      <w:r w:rsidRPr="00FB28CB">
        <w:rPr>
          <w:rFonts w:ascii="Sylfaen" w:hAnsi="Sylfaen"/>
          <w:sz w:val="24"/>
          <w:szCs w:val="24"/>
          <w:lang w:val="hy-AM"/>
        </w:rPr>
        <w:t xml:space="preserve"> Արմենիա» </w:t>
      </w:r>
      <w:proofErr w:type="spellStart"/>
      <w:r w:rsidRPr="00FB28CB">
        <w:rPr>
          <w:rFonts w:ascii="Sylfaen" w:hAnsi="Sylfaen"/>
          <w:sz w:val="24"/>
          <w:szCs w:val="24"/>
          <w:lang w:val="hy-AM"/>
        </w:rPr>
        <w:t>լրատվականը</w:t>
      </w:r>
      <w:proofErr w:type="spellEnd"/>
      <w:r w:rsidRPr="00FB28CB">
        <w:rPr>
          <w:rFonts w:ascii="Sylfaen" w:hAnsi="Sylfaen"/>
          <w:sz w:val="24"/>
          <w:szCs w:val="24"/>
          <w:lang w:val="hy-AM"/>
        </w:rPr>
        <w:t xml:space="preserve"> գրել է, որ Արտգործնախարարությունը չի պատասխանել լրատվամիջոցի հարցին, թե </w:t>
      </w:r>
      <w:proofErr w:type="spellStart"/>
      <w:r w:rsidRPr="00FB28CB">
        <w:rPr>
          <w:rFonts w:ascii="Sylfaen" w:hAnsi="Sylfaen"/>
          <w:sz w:val="24"/>
          <w:szCs w:val="24"/>
          <w:lang w:val="hy-AM"/>
        </w:rPr>
        <w:t>նախատեսո՞ւմ</w:t>
      </w:r>
      <w:proofErr w:type="spellEnd"/>
      <w:r w:rsidRPr="00FB28CB">
        <w:rPr>
          <w:rFonts w:ascii="Sylfaen" w:hAnsi="Sylfaen"/>
          <w:sz w:val="24"/>
          <w:szCs w:val="24"/>
          <w:lang w:val="hy-AM"/>
        </w:rPr>
        <w:t xml:space="preserve"> են արդյոք օգտագործել վարչապետի տիկնոջ՝ Աննա Հակոբյանի կազմած դիվանագիտական </w:t>
      </w:r>
      <w:proofErr w:type="spellStart"/>
      <w:r w:rsidRPr="00FB28CB">
        <w:rPr>
          <w:rFonts w:ascii="Sylfaen" w:hAnsi="Sylfaen"/>
          <w:sz w:val="24"/>
          <w:szCs w:val="24"/>
          <w:lang w:val="hy-AM"/>
        </w:rPr>
        <w:t>էթիկետի</w:t>
      </w:r>
      <w:proofErr w:type="spellEnd"/>
      <w:r w:rsidRPr="00FB28CB">
        <w:rPr>
          <w:rFonts w:ascii="Sylfaen" w:hAnsi="Sylfaen"/>
          <w:sz w:val="24"/>
          <w:szCs w:val="24"/>
          <w:lang w:val="hy-AM"/>
        </w:rPr>
        <w:t xml:space="preserve"> ուղեցույցը, որը նա ներկայացրել էր </w:t>
      </w:r>
      <w:proofErr w:type="spellStart"/>
      <w:r w:rsidRPr="00FB28CB">
        <w:rPr>
          <w:rFonts w:ascii="Sylfaen" w:hAnsi="Sylfaen"/>
          <w:sz w:val="24"/>
          <w:szCs w:val="24"/>
          <w:lang w:val="hy-AM"/>
        </w:rPr>
        <w:t>ֆեյսբուքյան</w:t>
      </w:r>
      <w:proofErr w:type="spellEnd"/>
      <w:r w:rsidRPr="00FB28CB">
        <w:rPr>
          <w:rFonts w:ascii="Sylfaen" w:hAnsi="Sylfaen"/>
          <w:sz w:val="24"/>
          <w:szCs w:val="24"/>
          <w:lang w:val="hy-AM"/>
        </w:rPr>
        <w:t xml:space="preserve"> </w:t>
      </w:r>
      <w:proofErr w:type="spellStart"/>
      <w:r w:rsidRPr="00FB28CB">
        <w:rPr>
          <w:rFonts w:ascii="Sylfaen" w:hAnsi="Sylfaen"/>
          <w:sz w:val="24"/>
          <w:szCs w:val="24"/>
          <w:lang w:val="hy-AM"/>
        </w:rPr>
        <w:t>գրառմամբ</w:t>
      </w:r>
      <w:proofErr w:type="spellEnd"/>
      <w:r w:rsidRPr="00FB28CB">
        <w:rPr>
          <w:rFonts w:ascii="Sylfaen" w:hAnsi="Sylfaen"/>
          <w:sz w:val="24"/>
          <w:szCs w:val="24"/>
          <w:lang w:val="hy-AM"/>
        </w:rPr>
        <w:t xml:space="preserve"> (այն ավելի ուշ ջնջվել է կամ փակվել)</w:t>
      </w:r>
      <w:r w:rsidRPr="00FB28CB">
        <w:rPr>
          <w:rStyle w:val="FootnoteReference"/>
          <w:rFonts w:ascii="Sylfaen" w:hAnsi="Sylfaen"/>
          <w:sz w:val="24"/>
          <w:szCs w:val="24"/>
          <w:lang w:val="hy-AM"/>
        </w:rPr>
        <w:t xml:space="preserve"> </w:t>
      </w:r>
      <w:r w:rsidRPr="00FB28CB">
        <w:rPr>
          <w:rStyle w:val="FootnoteReference"/>
          <w:rFonts w:ascii="Sylfaen" w:hAnsi="Sylfaen"/>
          <w:sz w:val="24"/>
          <w:szCs w:val="24"/>
          <w:lang w:val="hy-AM"/>
        </w:rPr>
        <w:footnoteReference w:id="114"/>
      </w:r>
      <w:r w:rsidRPr="00FB28CB">
        <w:rPr>
          <w:rFonts w:ascii="Sylfaen" w:hAnsi="Sylfaen"/>
          <w:sz w:val="24"/>
          <w:szCs w:val="24"/>
          <w:lang w:val="hy-AM"/>
        </w:rPr>
        <w:t xml:space="preserve">: </w:t>
      </w:r>
      <w:r>
        <w:rPr>
          <w:rFonts w:ascii="Sylfaen" w:hAnsi="Sylfaen"/>
          <w:b/>
          <w:bCs/>
          <w:sz w:val="24"/>
          <w:szCs w:val="24"/>
          <w:lang w:val="hy-AM"/>
        </w:rPr>
        <w:t xml:space="preserve"> </w:t>
      </w:r>
    </w:p>
    <w:p w14:paraId="1D8C3F98" w14:textId="77777777" w:rsidR="00E82AFC" w:rsidRDefault="00E82AFC" w:rsidP="00E82AFC">
      <w:pPr>
        <w:spacing w:after="0"/>
        <w:ind w:firstLine="708"/>
        <w:rPr>
          <w:rFonts w:ascii="Sylfaen" w:hAnsi="Sylfaen" w:cs="Sylfaen"/>
          <w:sz w:val="24"/>
          <w:szCs w:val="24"/>
          <w:lang w:val="hy-AM"/>
        </w:rPr>
      </w:pPr>
    </w:p>
    <w:p w14:paraId="287075D3" w14:textId="77777777" w:rsidR="00E82AFC" w:rsidRDefault="00E82AFC" w:rsidP="00E82AFC">
      <w:pPr>
        <w:spacing w:after="0"/>
        <w:ind w:firstLine="708"/>
        <w:rPr>
          <w:rFonts w:ascii="Sylfaen" w:hAnsi="Sylfaen"/>
          <w:sz w:val="24"/>
          <w:szCs w:val="24"/>
          <w:lang w:val="hy-AM"/>
        </w:rPr>
      </w:pPr>
      <w:r w:rsidRPr="00BB2B03">
        <w:rPr>
          <w:rFonts w:ascii="Sylfaen" w:eastAsia="Times New Roman" w:hAnsi="Sylfaen" w:cs="Times New Roman"/>
          <w:b/>
          <w:bCs/>
          <w:color w:val="000000"/>
          <w:sz w:val="24"/>
          <w:szCs w:val="24"/>
          <w:lang w:val="hy-AM"/>
        </w:rPr>
        <w:t>Փետրվարի 26-ին</w:t>
      </w:r>
      <w:r w:rsidRPr="00BB2B03">
        <w:rPr>
          <w:rFonts w:ascii="Sylfaen" w:eastAsia="Times New Roman" w:hAnsi="Sylfaen" w:cs="Times New Roman"/>
          <w:color w:val="000000"/>
          <w:sz w:val="24"/>
          <w:szCs w:val="24"/>
          <w:lang w:val="hy-AM"/>
        </w:rPr>
        <w:t xml:space="preserve"> </w:t>
      </w:r>
      <w:r w:rsidRPr="000E4536">
        <w:rPr>
          <w:rFonts w:ascii="Sylfaen" w:eastAsia="Times New Roman" w:hAnsi="Sylfaen" w:cs="Times New Roman"/>
          <w:i/>
          <w:iCs/>
          <w:color w:val="000000"/>
          <w:sz w:val="24"/>
          <w:szCs w:val="24"/>
          <w:lang w:val="hy-AM"/>
        </w:rPr>
        <w:t>Infocom.am</w:t>
      </w:r>
      <w:r>
        <w:rPr>
          <w:rFonts w:ascii="Sylfaen" w:eastAsia="Times New Roman" w:hAnsi="Sylfaen" w:cs="Times New Roman"/>
          <w:color w:val="000000"/>
          <w:sz w:val="24"/>
          <w:szCs w:val="24"/>
          <w:lang w:val="hy-AM"/>
        </w:rPr>
        <w:t xml:space="preserve"> լրատվական կայք</w:t>
      </w:r>
      <w:r w:rsidRPr="00BB2B03">
        <w:rPr>
          <w:rFonts w:ascii="Sylfaen" w:eastAsia="Times New Roman" w:hAnsi="Sylfaen" w:cs="Times New Roman"/>
          <w:color w:val="000000"/>
          <w:sz w:val="24"/>
          <w:szCs w:val="24"/>
          <w:lang w:val="hy-AM"/>
        </w:rPr>
        <w:t>ի լրագրող Լիլիթ Գրիգորյանը հարցում է ուղարկել Գորիսի համայնքապետարան</w:t>
      </w:r>
      <w:r w:rsidRPr="00651282">
        <w:rPr>
          <w:rFonts w:ascii="Sylfaen" w:eastAsia="Times New Roman" w:hAnsi="Sylfaen" w:cs="Times New Roman"/>
          <w:color w:val="000000"/>
          <w:sz w:val="24"/>
          <w:szCs w:val="24"/>
          <w:lang w:val="hy-AM"/>
        </w:rPr>
        <w:t xml:space="preserve"> և խնդրել 2022-2024 թվականներին կատարված գնման ընթացակարգերի </w:t>
      </w:r>
      <w:proofErr w:type="spellStart"/>
      <w:r w:rsidRPr="00651282">
        <w:rPr>
          <w:rFonts w:ascii="Sylfaen" w:eastAsia="Times New Roman" w:hAnsi="Sylfaen" w:cs="Times New Roman"/>
          <w:color w:val="000000"/>
          <w:sz w:val="24"/>
          <w:szCs w:val="24"/>
          <w:lang w:val="hy-AM"/>
        </w:rPr>
        <w:t>ծածկագրերն</w:t>
      </w:r>
      <w:proofErr w:type="spellEnd"/>
      <w:r w:rsidRPr="00651282">
        <w:rPr>
          <w:rFonts w:ascii="Sylfaen" w:eastAsia="Times New Roman" w:hAnsi="Sylfaen" w:cs="Times New Roman"/>
          <w:color w:val="000000"/>
          <w:sz w:val="24"/>
          <w:szCs w:val="24"/>
          <w:lang w:val="hy-AM"/>
        </w:rPr>
        <w:t xml:space="preserve"> ու պայմանագրերը</w:t>
      </w:r>
      <w:r>
        <w:rPr>
          <w:rStyle w:val="FootnoteReference"/>
          <w:rFonts w:ascii="Sylfaen" w:eastAsia="Times New Roman" w:hAnsi="Sylfaen" w:cs="Times New Roman"/>
          <w:color w:val="000000"/>
          <w:sz w:val="24"/>
          <w:szCs w:val="24"/>
          <w:lang w:val="hy-AM"/>
        </w:rPr>
        <w:footnoteReference w:id="115"/>
      </w:r>
      <w:r w:rsidRPr="00651282">
        <w:rPr>
          <w:rFonts w:ascii="Sylfaen" w:eastAsia="Times New Roman" w:hAnsi="Sylfaen" w:cs="Times New Roman"/>
          <w:color w:val="000000"/>
          <w:sz w:val="24"/>
          <w:szCs w:val="24"/>
          <w:lang w:val="hy-AM"/>
        </w:rPr>
        <w:t>։ Հնգօրյա ժամկետ</w:t>
      </w:r>
      <w:r>
        <w:rPr>
          <w:rFonts w:ascii="Sylfaen" w:eastAsia="Times New Roman" w:hAnsi="Sylfaen" w:cs="Times New Roman"/>
          <w:color w:val="000000"/>
          <w:sz w:val="24"/>
          <w:szCs w:val="24"/>
          <w:lang w:val="hy-AM"/>
        </w:rPr>
        <w:t>ը</w:t>
      </w:r>
      <w:r w:rsidRPr="00651282">
        <w:rPr>
          <w:rFonts w:ascii="Sylfaen" w:eastAsia="Times New Roman" w:hAnsi="Sylfaen" w:cs="Times New Roman"/>
          <w:color w:val="000000"/>
          <w:sz w:val="24"/>
          <w:szCs w:val="24"/>
          <w:lang w:val="hy-AM"/>
        </w:rPr>
        <w:t xml:space="preserve"> լրանալուց հետո ամենօր</w:t>
      </w:r>
      <w:r>
        <w:rPr>
          <w:rFonts w:ascii="Sylfaen" w:eastAsia="Times New Roman" w:hAnsi="Sylfaen" w:cs="Times New Roman"/>
          <w:color w:val="000000"/>
          <w:sz w:val="24"/>
          <w:szCs w:val="24"/>
          <w:lang w:val="hy-AM"/>
        </w:rPr>
        <w:t>յա զանգերին</w:t>
      </w:r>
      <w:r w:rsidRPr="00651282">
        <w:rPr>
          <w:rFonts w:ascii="Sylfaen" w:eastAsia="Times New Roman" w:hAnsi="Sylfaen" w:cs="Times New Roman"/>
          <w:color w:val="000000"/>
          <w:sz w:val="24"/>
          <w:szCs w:val="24"/>
          <w:lang w:val="hy-AM"/>
        </w:rPr>
        <w:t xml:space="preserve"> չեն պատասխանել, </w:t>
      </w:r>
      <w:r>
        <w:rPr>
          <w:rFonts w:ascii="Sylfaen" w:eastAsia="Times New Roman" w:hAnsi="Sylfaen" w:cs="Times New Roman"/>
          <w:color w:val="000000"/>
          <w:sz w:val="24"/>
          <w:szCs w:val="24"/>
          <w:lang w:val="hy-AM"/>
        </w:rPr>
        <w:t>ապա պատճառաբանել են, որ</w:t>
      </w:r>
      <w:r w:rsidRPr="00651282">
        <w:rPr>
          <w:rFonts w:ascii="Sylfaen" w:eastAsia="Times New Roman" w:hAnsi="Sylfaen" w:cs="Times New Roman"/>
          <w:color w:val="000000"/>
          <w:sz w:val="24"/>
          <w:szCs w:val="24"/>
          <w:lang w:val="hy-AM"/>
        </w:rPr>
        <w:t xml:space="preserve"> ինֆորմացիան մեծածավալ է, իրենք՝ քիչ։ </w:t>
      </w:r>
      <w:r>
        <w:rPr>
          <w:rFonts w:ascii="Sylfaen" w:eastAsia="Times New Roman" w:hAnsi="Sylfaen" w:cs="Times New Roman"/>
          <w:color w:val="000000"/>
          <w:sz w:val="24"/>
          <w:szCs w:val="24"/>
          <w:lang w:val="hy-AM"/>
        </w:rPr>
        <w:t xml:space="preserve">Լրագրողը համաձայնել է այդ պահին բավարարվել միայն </w:t>
      </w:r>
      <w:proofErr w:type="spellStart"/>
      <w:r w:rsidRPr="00651282">
        <w:rPr>
          <w:rFonts w:ascii="Sylfaen" w:eastAsia="Times New Roman" w:hAnsi="Sylfaen" w:cs="Times New Roman"/>
          <w:color w:val="000000"/>
          <w:sz w:val="24"/>
          <w:szCs w:val="24"/>
          <w:lang w:val="hy-AM"/>
        </w:rPr>
        <w:t>ծածկագրեր</w:t>
      </w:r>
      <w:r>
        <w:rPr>
          <w:rFonts w:ascii="Sylfaen" w:eastAsia="Times New Roman" w:hAnsi="Sylfaen" w:cs="Times New Roman"/>
          <w:color w:val="000000"/>
          <w:sz w:val="24"/>
          <w:szCs w:val="24"/>
          <w:lang w:val="hy-AM"/>
        </w:rPr>
        <w:t>ով</w:t>
      </w:r>
      <w:proofErr w:type="spellEnd"/>
      <w:r w:rsidRPr="00651282">
        <w:rPr>
          <w:rFonts w:ascii="Sylfaen" w:eastAsia="Times New Roman" w:hAnsi="Sylfaen" w:cs="Times New Roman"/>
          <w:color w:val="000000"/>
          <w:sz w:val="24"/>
          <w:szCs w:val="24"/>
          <w:lang w:val="hy-AM"/>
        </w:rPr>
        <w:t>,</w:t>
      </w:r>
      <w:r>
        <w:rPr>
          <w:rFonts w:ascii="Sylfaen" w:eastAsia="Times New Roman" w:hAnsi="Sylfaen" w:cs="Times New Roman"/>
          <w:color w:val="000000"/>
          <w:sz w:val="24"/>
          <w:szCs w:val="24"/>
          <w:lang w:val="hy-AM"/>
        </w:rPr>
        <w:t xml:space="preserve"> սակայն դրանք էլ չեն տրամադրվել։ Հերթական </w:t>
      </w:r>
      <w:proofErr w:type="spellStart"/>
      <w:r>
        <w:rPr>
          <w:rFonts w:ascii="Sylfaen" w:eastAsia="Times New Roman" w:hAnsi="Sylfaen" w:cs="Times New Roman"/>
          <w:color w:val="000000"/>
          <w:sz w:val="24"/>
          <w:szCs w:val="24"/>
          <w:lang w:val="hy-AM"/>
        </w:rPr>
        <w:t>զանգից</w:t>
      </w:r>
      <w:proofErr w:type="spellEnd"/>
      <w:r>
        <w:rPr>
          <w:rFonts w:ascii="Sylfaen" w:eastAsia="Times New Roman" w:hAnsi="Sylfaen" w:cs="Times New Roman"/>
          <w:color w:val="000000"/>
          <w:sz w:val="24"/>
          <w:szCs w:val="24"/>
          <w:lang w:val="hy-AM"/>
        </w:rPr>
        <w:t xml:space="preserve"> հետո </w:t>
      </w:r>
      <w:r w:rsidRPr="00651282">
        <w:rPr>
          <w:rFonts w:ascii="Sylfaen" w:eastAsia="Times New Roman" w:hAnsi="Sylfaen" w:cs="Times New Roman"/>
          <w:color w:val="000000"/>
          <w:sz w:val="24"/>
          <w:szCs w:val="24"/>
          <w:lang w:val="hy-AM"/>
        </w:rPr>
        <w:t xml:space="preserve">աշխատակազմի քարտուղարը հեռախոսն անջատել է՝ չսպասելով, որ լրագրողն ավարտի իր խոսքը, </w:t>
      </w:r>
      <w:r>
        <w:rPr>
          <w:rFonts w:ascii="Sylfaen" w:eastAsia="Times New Roman" w:hAnsi="Sylfaen" w:cs="Times New Roman"/>
          <w:color w:val="000000"/>
          <w:sz w:val="24"/>
          <w:szCs w:val="24"/>
          <w:lang w:val="hy-AM"/>
        </w:rPr>
        <w:t>և</w:t>
      </w:r>
      <w:r w:rsidRPr="00651282">
        <w:rPr>
          <w:rFonts w:ascii="Sylfaen" w:eastAsia="Times New Roman" w:hAnsi="Sylfaen" w:cs="Times New Roman"/>
          <w:color w:val="000000"/>
          <w:sz w:val="24"/>
          <w:szCs w:val="24"/>
          <w:lang w:val="hy-AM"/>
        </w:rPr>
        <w:t xml:space="preserve"> միայն </w:t>
      </w:r>
      <w:proofErr w:type="spellStart"/>
      <w:r w:rsidRPr="00651282">
        <w:rPr>
          <w:rFonts w:ascii="Sylfaen" w:eastAsia="Times New Roman" w:hAnsi="Sylfaen" w:cs="Times New Roman"/>
          <w:color w:val="000000"/>
          <w:sz w:val="24"/>
          <w:szCs w:val="24"/>
          <w:lang w:val="hy-AM"/>
        </w:rPr>
        <w:t>ֆեյսբուքում</w:t>
      </w:r>
      <w:proofErr w:type="spellEnd"/>
      <w:r w:rsidRPr="00651282">
        <w:rPr>
          <w:rFonts w:ascii="Sylfaen" w:eastAsia="Times New Roman" w:hAnsi="Sylfaen" w:cs="Times New Roman"/>
          <w:color w:val="000000"/>
          <w:sz w:val="24"/>
          <w:szCs w:val="24"/>
          <w:lang w:val="hy-AM"/>
        </w:rPr>
        <w:t xml:space="preserve"> հրապարակային գրառում կատարելուց հետո </w:t>
      </w:r>
      <w:r w:rsidRPr="00BB2B03">
        <w:rPr>
          <w:rFonts w:ascii="Sylfaen" w:eastAsia="Times New Roman" w:hAnsi="Sylfaen" w:cs="Times New Roman"/>
          <w:color w:val="000000"/>
          <w:sz w:val="24"/>
          <w:szCs w:val="24"/>
          <w:lang w:val="hy-AM"/>
        </w:rPr>
        <w:t>Լիլիթ Գրիգորյան</w:t>
      </w:r>
      <w:r w:rsidRPr="00651282">
        <w:rPr>
          <w:rFonts w:ascii="Sylfaen" w:eastAsia="Times New Roman" w:hAnsi="Sylfaen" w:cs="Times New Roman"/>
          <w:color w:val="000000"/>
          <w:sz w:val="24"/>
          <w:szCs w:val="24"/>
          <w:lang w:val="hy-AM"/>
        </w:rPr>
        <w:t xml:space="preserve">ի հետ կապ է հաստատել </w:t>
      </w:r>
      <w:proofErr w:type="spellStart"/>
      <w:r w:rsidRPr="00651282">
        <w:rPr>
          <w:rFonts w:ascii="Sylfaen" w:eastAsia="Times New Roman" w:hAnsi="Sylfaen" w:cs="Times New Roman"/>
          <w:color w:val="000000"/>
          <w:sz w:val="24"/>
          <w:szCs w:val="24"/>
          <w:lang w:val="hy-AM"/>
        </w:rPr>
        <w:t>փոխհամայնքապետ</w:t>
      </w:r>
      <w:proofErr w:type="spellEnd"/>
      <w:r w:rsidRPr="00651282">
        <w:rPr>
          <w:rFonts w:ascii="Sylfaen" w:eastAsia="Times New Roman" w:hAnsi="Sylfaen" w:cs="Times New Roman"/>
          <w:color w:val="000000"/>
          <w:sz w:val="24"/>
          <w:szCs w:val="24"/>
          <w:lang w:val="hy-AM"/>
        </w:rPr>
        <w:t xml:space="preserve"> Իրինա </w:t>
      </w:r>
      <w:proofErr w:type="spellStart"/>
      <w:r w:rsidRPr="00651282">
        <w:rPr>
          <w:rFonts w:ascii="Sylfaen" w:eastAsia="Times New Roman" w:hAnsi="Sylfaen" w:cs="Times New Roman"/>
          <w:color w:val="000000"/>
          <w:sz w:val="24"/>
          <w:szCs w:val="24"/>
          <w:lang w:val="hy-AM"/>
        </w:rPr>
        <w:t>Յոլյանն</w:t>
      </w:r>
      <w:proofErr w:type="spellEnd"/>
      <w:r w:rsidRPr="00651282">
        <w:rPr>
          <w:rFonts w:ascii="Sylfaen" w:eastAsia="Times New Roman" w:hAnsi="Sylfaen" w:cs="Times New Roman"/>
          <w:color w:val="000000"/>
          <w:sz w:val="24"/>
          <w:szCs w:val="24"/>
          <w:lang w:val="hy-AM"/>
        </w:rPr>
        <w:t xml:space="preserve"> ու ասել, որ հարցման պատասխանն անպայման կուղարկեն։ Մի քանի օր անց, սակայն, </w:t>
      </w:r>
      <w:r w:rsidRPr="00FB28CB">
        <w:rPr>
          <w:rFonts w:ascii="Sylfaen" w:eastAsia="Times New Roman" w:hAnsi="Sylfaen" w:cs="Times New Roman"/>
          <w:color w:val="000000"/>
          <w:sz w:val="24"/>
          <w:szCs w:val="24"/>
          <w:lang w:val="hy-AM"/>
        </w:rPr>
        <w:t xml:space="preserve">ուղարկել են </w:t>
      </w:r>
      <w:r w:rsidRPr="00FB28CB">
        <w:rPr>
          <w:rFonts w:ascii="Sylfaen" w:eastAsia="Times New Roman" w:hAnsi="Sylfaen" w:cs="Times New Roman"/>
          <w:b/>
          <w:bCs/>
          <w:color w:val="000000"/>
          <w:sz w:val="24"/>
          <w:szCs w:val="24"/>
          <w:lang w:val="hy-AM"/>
        </w:rPr>
        <w:t>թերի</w:t>
      </w:r>
      <w:r w:rsidRPr="00651282">
        <w:rPr>
          <w:rFonts w:ascii="Sylfaen" w:eastAsia="Times New Roman" w:hAnsi="Sylfaen" w:cs="Times New Roman"/>
          <w:color w:val="000000"/>
          <w:sz w:val="24"/>
          <w:szCs w:val="24"/>
          <w:lang w:val="hy-AM"/>
        </w:rPr>
        <w:t xml:space="preserve"> պատասխան՝ միայն շինարարության վերաբերյալ մի քանի ծածկագիր</w:t>
      </w:r>
      <w:r>
        <w:rPr>
          <w:rFonts w:ascii="Sylfaen" w:eastAsia="Times New Roman" w:hAnsi="Sylfaen" w:cs="Times New Roman"/>
          <w:color w:val="000000"/>
          <w:sz w:val="24"/>
          <w:szCs w:val="24"/>
          <w:lang w:val="hy-AM"/>
        </w:rPr>
        <w:t xml:space="preserve">։ </w:t>
      </w:r>
      <w:r w:rsidRPr="005B54D6">
        <w:rPr>
          <w:rFonts w:ascii="Sylfaen" w:eastAsia="Times New Roman" w:hAnsi="Sylfaen" w:cs="Times New Roman"/>
          <w:sz w:val="24"/>
          <w:szCs w:val="24"/>
          <w:lang w:val="hy-AM"/>
        </w:rPr>
        <w:t xml:space="preserve">Համեմատության համար լրագրողը նշում է, որ մեկ այլ համայնք մոտ 400 ծածկագիր ուղարկել է 3 օրում, այսինքն՝ հայցվող տեղեկության տրամադրումը լիովին իրագործելի էր, </w:t>
      </w:r>
      <w:proofErr w:type="spellStart"/>
      <w:r>
        <w:rPr>
          <w:rFonts w:ascii="Sylfaen" w:eastAsia="Times New Roman" w:hAnsi="Sylfaen" w:cs="Times New Roman"/>
          <w:sz w:val="24"/>
          <w:szCs w:val="24"/>
          <w:lang w:val="hy-AM"/>
        </w:rPr>
        <w:t>առավելևս</w:t>
      </w:r>
      <w:proofErr w:type="spellEnd"/>
      <w:r w:rsidRPr="005B54D6">
        <w:rPr>
          <w:rFonts w:ascii="Sylfaen" w:eastAsia="Times New Roman" w:hAnsi="Sylfaen" w:cs="Times New Roman"/>
          <w:sz w:val="24"/>
          <w:szCs w:val="24"/>
          <w:lang w:val="hy-AM"/>
        </w:rPr>
        <w:t xml:space="preserve">՝ 30-օրյա ժամկետում։ </w:t>
      </w:r>
      <w:r>
        <w:rPr>
          <w:rFonts w:ascii="Sylfaen" w:eastAsia="Times New Roman" w:hAnsi="Sylfaen" w:cs="Times New Roman"/>
          <w:color w:val="000000"/>
          <w:sz w:val="24"/>
          <w:szCs w:val="24"/>
          <w:lang w:val="hy-AM"/>
        </w:rPr>
        <w:tab/>
      </w:r>
      <w:r>
        <w:rPr>
          <w:rFonts w:ascii="Sylfaen" w:hAnsi="Sylfaen"/>
          <w:sz w:val="24"/>
          <w:szCs w:val="24"/>
          <w:lang w:val="hy-AM"/>
        </w:rPr>
        <w:br/>
      </w:r>
      <w:r>
        <w:rPr>
          <w:rFonts w:ascii="Sylfaen" w:hAnsi="Sylfaen"/>
          <w:sz w:val="24"/>
          <w:szCs w:val="24"/>
          <w:lang w:val="hy-AM"/>
        </w:rPr>
        <w:tab/>
      </w:r>
    </w:p>
    <w:p w14:paraId="7D64DDB1" w14:textId="0B29A3B0" w:rsidR="00E82AFC" w:rsidRDefault="00E82AFC" w:rsidP="00E82AFC">
      <w:pPr>
        <w:spacing w:after="0"/>
        <w:ind w:firstLine="708"/>
        <w:rPr>
          <w:rFonts w:ascii="Sylfaen" w:eastAsia="Times New Roman" w:hAnsi="Sylfaen" w:cs="Segoe UI Historic"/>
          <w:color w:val="080809"/>
          <w:sz w:val="24"/>
          <w:szCs w:val="24"/>
          <w:lang w:val="hy-AM" w:eastAsia="ru-RU"/>
        </w:rPr>
      </w:pPr>
      <w:r w:rsidRPr="00E2277C">
        <w:rPr>
          <w:rFonts w:ascii="Sylfaen" w:hAnsi="Sylfaen" w:cs="Sylfaen"/>
          <w:b/>
          <w:bCs/>
          <w:sz w:val="24"/>
          <w:szCs w:val="24"/>
          <w:lang w:val="hy-AM"/>
        </w:rPr>
        <w:lastRenderedPageBreak/>
        <w:t>Մարտի 12-ին</w:t>
      </w:r>
      <w:r w:rsidRPr="00450132">
        <w:rPr>
          <w:rFonts w:ascii="Sylfaen" w:hAnsi="Sylfaen" w:cs="Sylfaen"/>
          <w:sz w:val="24"/>
          <w:szCs w:val="24"/>
          <w:lang w:val="hy-AM"/>
        </w:rPr>
        <w:t xml:space="preserve"> Վճռաբեկ դատարանը մերժել է վարույթ ընդունել Վերաքննիչ վարչական դատարանի որոշման դեմ</w:t>
      </w:r>
      <w:r>
        <w:rPr>
          <w:rFonts w:ascii="Sylfaen" w:hAnsi="Sylfaen" w:cs="Sylfaen"/>
          <w:sz w:val="24"/>
          <w:szCs w:val="24"/>
          <w:lang w:val="hy-AM"/>
        </w:rPr>
        <w:t xml:space="preserve"> </w:t>
      </w:r>
      <w:r w:rsidRPr="00A512FA">
        <w:rPr>
          <w:rFonts w:ascii="Sylfaen" w:hAnsi="Sylfaen" w:cs="Sylfaen"/>
          <w:i/>
          <w:iCs/>
          <w:sz w:val="24"/>
          <w:szCs w:val="24"/>
          <w:lang w:val="hy-AM"/>
        </w:rPr>
        <w:t>Fip.am</w:t>
      </w:r>
      <w:r>
        <w:rPr>
          <w:rFonts w:ascii="Sylfaen" w:hAnsi="Sylfaen" w:cs="Sylfaen"/>
          <w:sz w:val="24"/>
          <w:szCs w:val="24"/>
          <w:lang w:val="hy-AM"/>
        </w:rPr>
        <w:t xml:space="preserve"> փաստերի ստուգման հարթակի հիմնադիր</w:t>
      </w:r>
      <w:r w:rsidRPr="00450132">
        <w:rPr>
          <w:rFonts w:ascii="Sylfaen" w:hAnsi="Sylfaen" w:cs="Sylfaen"/>
          <w:sz w:val="24"/>
          <w:szCs w:val="24"/>
          <w:lang w:val="hy-AM"/>
        </w:rPr>
        <w:t xml:space="preserve"> «Իրազեկ քաղաքացիների միավորում» ՀԿ-ի՝ 2024թ</w:t>
      </w:r>
      <w:r w:rsidRPr="00450132">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450132">
        <w:rPr>
          <w:rFonts w:ascii="Sylfaen" w:hAnsi="Sylfaen" w:cs="Sylfaen"/>
          <w:sz w:val="24"/>
          <w:szCs w:val="24"/>
          <w:lang w:val="hy-AM"/>
        </w:rPr>
        <w:t>նոյեմբերի 27-ին ներկայացված բողոքը։</w:t>
      </w:r>
      <w:r w:rsidRPr="00450132">
        <w:rPr>
          <w:rFonts w:ascii="Sylfaen" w:hAnsi="Sylfaen" w:cs="Sylfaen"/>
          <w:sz w:val="24"/>
          <w:szCs w:val="24"/>
          <w:lang w:val="hy-AM"/>
        </w:rPr>
        <w:tab/>
      </w:r>
      <w:r>
        <w:rPr>
          <w:rFonts w:ascii="Sylfaen" w:hAnsi="Sylfaen"/>
          <w:sz w:val="24"/>
          <w:szCs w:val="24"/>
          <w:lang w:val="hy-AM"/>
        </w:rPr>
        <w:br/>
      </w:r>
      <w:r>
        <w:rPr>
          <w:rFonts w:ascii="Sylfaen" w:hAnsi="Sylfaen"/>
          <w:sz w:val="24"/>
          <w:szCs w:val="24"/>
          <w:lang w:val="hy-AM"/>
        </w:rPr>
        <w:tab/>
      </w:r>
      <w:r w:rsidRPr="007C7388">
        <w:rPr>
          <w:rFonts w:ascii="Sylfaen" w:hAnsi="Sylfaen"/>
          <w:sz w:val="24"/>
          <w:szCs w:val="24"/>
          <w:lang w:val="hy-AM"/>
        </w:rPr>
        <w:t xml:space="preserve">Հիշեցնենք, որ անպատասխան էր մնացել </w:t>
      </w:r>
      <w:r>
        <w:rPr>
          <w:rFonts w:ascii="Sylfaen" w:hAnsi="Sylfaen"/>
          <w:sz w:val="24"/>
          <w:szCs w:val="24"/>
          <w:lang w:val="hy-AM"/>
        </w:rPr>
        <w:t>խմբագրության</w:t>
      </w:r>
      <w:r w:rsidRPr="00B16038">
        <w:rPr>
          <w:rFonts w:ascii="Sylfaen" w:hAnsi="Sylfaen" w:cs="Sylfaen"/>
          <w:sz w:val="24"/>
          <w:szCs w:val="24"/>
          <w:lang w:val="hy-AM"/>
        </w:rPr>
        <w:t xml:space="preserve"> </w:t>
      </w:r>
      <w:r>
        <w:rPr>
          <w:rFonts w:ascii="Sylfaen" w:hAnsi="Sylfaen" w:cs="Sylfaen"/>
          <w:sz w:val="24"/>
          <w:szCs w:val="24"/>
          <w:lang w:val="hy-AM"/>
        </w:rPr>
        <w:t>հարցումը ՀՀ ոստիկանությանը</w:t>
      </w:r>
      <w:r w:rsidRPr="00B16038">
        <w:rPr>
          <w:rFonts w:ascii="Sylfaen" w:hAnsi="Sylfaen" w:cs="Sylfaen"/>
          <w:sz w:val="24"/>
          <w:szCs w:val="24"/>
          <w:lang w:val="hy-AM"/>
        </w:rPr>
        <w:t xml:space="preserve">՝ </w:t>
      </w:r>
      <w:r w:rsidRPr="00B16038">
        <w:rPr>
          <w:rFonts w:ascii="Sylfaen" w:hAnsi="Sylfaen"/>
          <w:sz w:val="24"/>
          <w:szCs w:val="24"/>
          <w:lang w:val="hy-AM"/>
        </w:rPr>
        <w:t xml:space="preserve">ոստիկանության բոլոր մարզային վարչությունների, դրանց բաժինների ու բաժանմունքների պետերի, </w:t>
      </w:r>
      <w:r>
        <w:rPr>
          <w:rFonts w:ascii="Sylfaen" w:hAnsi="Sylfaen"/>
          <w:sz w:val="24"/>
          <w:szCs w:val="24"/>
          <w:lang w:val="hy-AM"/>
        </w:rPr>
        <w:t xml:space="preserve">նրանց </w:t>
      </w:r>
      <w:r w:rsidRPr="00B16038">
        <w:rPr>
          <w:rFonts w:ascii="Sylfaen" w:hAnsi="Sylfaen"/>
          <w:sz w:val="24"/>
          <w:szCs w:val="24"/>
          <w:lang w:val="hy-AM"/>
        </w:rPr>
        <w:t>աշխատանքային հեռախոսահամարներ</w:t>
      </w:r>
      <w:r>
        <w:rPr>
          <w:rFonts w:ascii="Sylfaen" w:hAnsi="Sylfaen"/>
          <w:sz w:val="24"/>
          <w:szCs w:val="24"/>
          <w:lang w:val="hy-AM"/>
        </w:rPr>
        <w:t xml:space="preserve">ի վերաբերյալ։ ՀԿ-ի </w:t>
      </w:r>
      <w:r w:rsidRPr="00B16038">
        <w:rPr>
          <w:rFonts w:ascii="Sylfaen" w:hAnsi="Sylfaen"/>
          <w:sz w:val="24"/>
          <w:szCs w:val="24"/>
          <w:lang w:val="hy-AM"/>
        </w:rPr>
        <w:t>2022թ</w:t>
      </w:r>
      <w:r w:rsidRPr="00B16038">
        <w:rPr>
          <w:sz w:val="24"/>
          <w:szCs w:val="24"/>
          <w:lang w:val="hy-AM"/>
        </w:rPr>
        <w:t xml:space="preserve">․ </w:t>
      </w:r>
      <w:r w:rsidRPr="00B16038">
        <w:rPr>
          <w:rFonts w:ascii="Sylfaen" w:hAnsi="Sylfaen"/>
          <w:sz w:val="24"/>
          <w:szCs w:val="24"/>
          <w:lang w:val="hy-AM"/>
        </w:rPr>
        <w:t xml:space="preserve">հունիսի 6-ին </w:t>
      </w:r>
      <w:r w:rsidRPr="00B16038">
        <w:rPr>
          <w:rFonts w:ascii="Sylfaen" w:hAnsi="Sylfaen" w:cs="Sylfaen"/>
          <w:sz w:val="24"/>
          <w:szCs w:val="24"/>
          <w:lang w:val="hy-AM"/>
        </w:rPr>
        <w:t>ներկայացված հայցը</w:t>
      </w:r>
      <w:r>
        <w:rPr>
          <w:rFonts w:ascii="Sylfaen" w:hAnsi="Sylfaen" w:cs="Sylfaen"/>
          <w:sz w:val="24"/>
          <w:szCs w:val="24"/>
          <w:lang w:val="hy-AM"/>
        </w:rPr>
        <w:t xml:space="preserve"> բավարարվել էր, և պատասխանողը վերաքննիչ բողոք էր ներկայացրել</w:t>
      </w:r>
      <w:r>
        <w:rPr>
          <w:rFonts w:ascii="Sylfaen" w:hAnsi="Sylfaen"/>
          <w:sz w:val="24"/>
          <w:szCs w:val="24"/>
          <w:lang w:val="hy-AM"/>
        </w:rPr>
        <w:t>։ Ոստիկանության բողոքը բավարարվել էր՝ վերաքննիչ ատյանը վճիռը բեկանել և գործը կարճել էր, քանի որ որպես հայցվոր հանդես էր եկել</w:t>
      </w:r>
      <w:r w:rsidRPr="00811C61">
        <w:rPr>
          <w:rFonts w:ascii="Sylfaen" w:hAnsi="Sylfaen"/>
          <w:sz w:val="24"/>
          <w:szCs w:val="24"/>
          <w:lang w:val="hy-AM"/>
        </w:rPr>
        <w:t xml:space="preserve"> դրա իրավունքն ակնհայտորեն չունեցող անձ</w:t>
      </w:r>
      <w:r>
        <w:rPr>
          <w:rFonts w:ascii="Sylfaen" w:hAnsi="Sylfaen"/>
          <w:sz w:val="24"/>
          <w:szCs w:val="24"/>
          <w:lang w:val="hy-AM"/>
        </w:rPr>
        <w:t xml:space="preserve">ը </w:t>
      </w:r>
      <w:r w:rsidRPr="00450132">
        <w:rPr>
          <w:rFonts w:ascii="Sylfaen" w:hAnsi="Sylfaen"/>
          <w:sz w:val="24"/>
          <w:szCs w:val="24"/>
          <w:lang w:val="hy-AM"/>
        </w:rPr>
        <w:t>(</w:t>
      </w:r>
      <w:r>
        <w:rPr>
          <w:rFonts w:ascii="Sylfaen" w:hAnsi="Sylfaen"/>
          <w:sz w:val="24"/>
          <w:szCs w:val="24"/>
          <w:lang w:val="hy-AM"/>
        </w:rPr>
        <w:t xml:space="preserve">հարցումը ստորագրել է ՀԿ-ի ծրագրերի համակարգող Դանիել </w:t>
      </w:r>
      <w:proofErr w:type="spellStart"/>
      <w:r>
        <w:rPr>
          <w:rFonts w:ascii="Sylfaen" w:hAnsi="Sylfaen"/>
          <w:sz w:val="24"/>
          <w:szCs w:val="24"/>
          <w:lang w:val="hy-AM"/>
        </w:rPr>
        <w:t>Իոաննիսյանը</w:t>
      </w:r>
      <w:proofErr w:type="spellEnd"/>
      <w:r>
        <w:rPr>
          <w:rFonts w:ascii="Sylfaen" w:hAnsi="Sylfaen"/>
          <w:sz w:val="24"/>
          <w:szCs w:val="24"/>
          <w:lang w:val="hy-AM"/>
        </w:rPr>
        <w:t>, սակայն որպես հայցվոր հանդես է եկել ՀԿ-ն</w:t>
      </w:r>
      <w:r w:rsidRPr="00450132">
        <w:rPr>
          <w:rFonts w:ascii="Sylfaen" w:hAnsi="Sylfaen"/>
          <w:sz w:val="24"/>
          <w:szCs w:val="24"/>
          <w:lang w:val="hy-AM"/>
        </w:rPr>
        <w:t>)</w:t>
      </w:r>
      <w:r w:rsidRPr="00811C61">
        <w:rPr>
          <w:rFonts w:ascii="Sylfaen" w:hAnsi="Sylfaen"/>
          <w:sz w:val="24"/>
          <w:szCs w:val="24"/>
          <w:lang w:val="hy-AM"/>
        </w:rPr>
        <w:t>:</w:t>
      </w:r>
      <w:r>
        <w:rPr>
          <w:rFonts w:ascii="Sylfaen" w:hAnsi="Sylfaen"/>
          <w:sz w:val="24"/>
          <w:szCs w:val="24"/>
          <w:lang w:val="hy-AM"/>
        </w:rPr>
        <w:br/>
      </w:r>
      <w:r>
        <w:rPr>
          <w:rStyle w:val="Strong"/>
          <w:rFonts w:ascii="Sylfaen" w:hAnsi="Sylfaen" w:cs="Sylfaen"/>
          <w:color w:val="000000"/>
          <w:shd w:val="clear" w:color="auto" w:fill="FFFFFF"/>
          <w:lang w:val="hy-AM"/>
        </w:rPr>
        <w:br/>
      </w:r>
      <w:r>
        <w:rPr>
          <w:rStyle w:val="Strong"/>
          <w:rFonts w:ascii="Sylfaen" w:hAnsi="Sylfaen" w:cs="Sylfaen"/>
          <w:color w:val="000000"/>
          <w:shd w:val="clear" w:color="auto" w:fill="FFFFFF"/>
          <w:lang w:val="hy-AM"/>
        </w:rPr>
        <w:tab/>
      </w:r>
      <w:r w:rsidRPr="00B24F1D">
        <w:rPr>
          <w:rStyle w:val="Strong"/>
          <w:rFonts w:ascii="Sylfaen" w:hAnsi="Sylfaen" w:cs="Sylfaen"/>
          <w:color w:val="000000"/>
          <w:sz w:val="24"/>
          <w:szCs w:val="24"/>
          <w:shd w:val="clear" w:color="auto" w:fill="FFFFFF"/>
          <w:lang w:val="hy-AM"/>
        </w:rPr>
        <w:t>Մարտի 13-ին</w:t>
      </w:r>
      <w:r w:rsidRPr="00BB2B03">
        <w:rPr>
          <w:rStyle w:val="Strong"/>
          <w:rFonts w:ascii="Sylfaen" w:hAnsi="Sylfaen" w:cs="Sylfaen"/>
          <w:color w:val="000000"/>
          <w:shd w:val="clear" w:color="auto" w:fill="FFFFFF"/>
          <w:lang w:val="hy-AM"/>
        </w:rPr>
        <w:t xml:space="preserve"> </w:t>
      </w:r>
      <w:r w:rsidRPr="00BB2B03">
        <w:rPr>
          <w:rFonts w:ascii="Sylfaen" w:hAnsi="Sylfaen"/>
          <w:i/>
          <w:iCs/>
          <w:sz w:val="24"/>
          <w:szCs w:val="24"/>
          <w:lang w:val="hy-AM"/>
        </w:rPr>
        <w:t>Fip.am</w:t>
      </w:r>
      <w:r w:rsidRPr="00BB2B03">
        <w:rPr>
          <w:rFonts w:ascii="Sylfaen" w:hAnsi="Sylfaen"/>
          <w:sz w:val="24"/>
          <w:szCs w:val="24"/>
          <w:lang w:val="hy-AM"/>
        </w:rPr>
        <w:t xml:space="preserve"> փաստերի ստուգման հարթակի հիմնադիր «Իրազեկ քաղաքացիների միավորում</w:t>
      </w:r>
      <w:r w:rsidRPr="007E5434">
        <w:rPr>
          <w:rFonts w:ascii="Sylfaen" w:hAnsi="Sylfaen"/>
          <w:sz w:val="24"/>
          <w:szCs w:val="24"/>
          <w:lang w:val="hy-AM"/>
        </w:rPr>
        <w:t>» ՀԿ-ն</w:t>
      </w:r>
      <w:r>
        <w:rPr>
          <w:rFonts w:ascii="Sylfaen" w:hAnsi="Sylfaen"/>
          <w:sz w:val="24"/>
          <w:szCs w:val="24"/>
          <w:lang w:val="hy-AM"/>
        </w:rPr>
        <w:t xml:space="preserve"> հարցում է ուղարկել Ներքին գործերի նախարարություն՝</w:t>
      </w:r>
      <w:r w:rsidRPr="00DE7A00">
        <w:rPr>
          <w:rFonts w:ascii="Sylfaen" w:hAnsi="Sylfaen"/>
          <w:sz w:val="24"/>
          <w:szCs w:val="24"/>
          <w:lang w:val="hy-AM"/>
        </w:rPr>
        <w:t xml:space="preserve"> Պարեկային ծառայության 2022-2024 թթ</w:t>
      </w:r>
      <w:r w:rsidRPr="00DE7A00">
        <w:rPr>
          <w:rFonts w:ascii="Times New Roman" w:hAnsi="Times New Roman" w:cs="Times New Roman"/>
          <w:sz w:val="24"/>
          <w:szCs w:val="24"/>
          <w:lang w:val="hy-AM"/>
        </w:rPr>
        <w:t>․</w:t>
      </w:r>
      <w:r w:rsidRPr="00DE7A00">
        <w:rPr>
          <w:rFonts w:ascii="Sylfaen" w:hAnsi="Sylfaen"/>
          <w:sz w:val="24"/>
          <w:szCs w:val="24"/>
          <w:lang w:val="hy-AM"/>
        </w:rPr>
        <w:t xml:space="preserve"> ընթացքում ԿԱՍԿՈ ապահովագրական</w:t>
      </w:r>
      <w:r>
        <w:rPr>
          <w:rFonts w:ascii="Sylfaen" w:hAnsi="Sylfaen"/>
          <w:sz w:val="24"/>
          <w:szCs w:val="24"/>
          <w:lang w:val="hy-AM"/>
        </w:rPr>
        <w:t xml:space="preserve"> </w:t>
      </w:r>
      <w:r w:rsidRPr="00DE7A00">
        <w:rPr>
          <w:rFonts w:ascii="Sylfaen" w:hAnsi="Sylfaen"/>
          <w:sz w:val="24"/>
          <w:szCs w:val="24"/>
          <w:lang w:val="hy-AM"/>
        </w:rPr>
        <w:t>պայմանագրերի, կատարված ծախսերի և հատուցումների ընդհանուր ծավալի</w:t>
      </w:r>
      <w:r>
        <w:rPr>
          <w:rFonts w:ascii="Sylfaen" w:hAnsi="Sylfaen"/>
          <w:sz w:val="24"/>
          <w:szCs w:val="24"/>
          <w:lang w:val="hy-AM"/>
        </w:rPr>
        <w:t xml:space="preserve"> առնչությամբ</w:t>
      </w:r>
      <w:r w:rsidRPr="00DE7A00">
        <w:rPr>
          <w:rFonts w:ascii="Sylfaen" w:hAnsi="Sylfaen"/>
          <w:sz w:val="24"/>
          <w:szCs w:val="24"/>
          <w:lang w:val="hy-AM"/>
        </w:rPr>
        <w:t xml:space="preserve"> պարզաբանումների խնդրանքով։ Հարցումը վերաբերել է արդեն ավարտված պայմանագրերին, որոնց հիման վրա հատուցումներ </w:t>
      </w:r>
      <w:proofErr w:type="spellStart"/>
      <w:r w:rsidRPr="00DE7A00">
        <w:rPr>
          <w:rFonts w:ascii="Sylfaen" w:hAnsi="Sylfaen"/>
          <w:sz w:val="24"/>
          <w:szCs w:val="24"/>
          <w:lang w:val="hy-AM"/>
        </w:rPr>
        <w:t>այլևս</w:t>
      </w:r>
      <w:proofErr w:type="spellEnd"/>
      <w:r w:rsidRPr="00DE7A00">
        <w:rPr>
          <w:rFonts w:ascii="Sylfaen" w:hAnsi="Sylfaen"/>
          <w:sz w:val="24"/>
          <w:szCs w:val="24"/>
          <w:lang w:val="hy-AM"/>
        </w:rPr>
        <w:t xml:space="preserve"> չեն ակնկալվում։ Պատասխան չի ստացվել։</w:t>
      </w:r>
      <w:r>
        <w:rPr>
          <w:rFonts w:ascii="Sylfaen" w:hAnsi="Sylfaen"/>
          <w:sz w:val="24"/>
          <w:szCs w:val="24"/>
          <w:lang w:val="hy-AM"/>
        </w:rPr>
        <w:t xml:space="preserve"> </w:t>
      </w:r>
      <w:r>
        <w:rPr>
          <w:rFonts w:ascii="Sylfaen" w:hAnsi="Sylfaen"/>
          <w:sz w:val="24"/>
          <w:szCs w:val="24"/>
          <w:lang w:val="hy-AM"/>
        </w:rPr>
        <w:br/>
      </w:r>
      <w:r>
        <w:rPr>
          <w:rFonts w:ascii="Sylfaen" w:hAnsi="Sylfaen"/>
          <w:sz w:val="24"/>
          <w:szCs w:val="24"/>
          <w:lang w:val="hy-AM"/>
        </w:rPr>
        <w:tab/>
      </w:r>
      <w:r w:rsidRPr="00BB2B03">
        <w:rPr>
          <w:rFonts w:ascii="Sylfaen" w:hAnsi="Sylfaen"/>
          <w:b/>
          <w:bCs/>
          <w:sz w:val="24"/>
          <w:szCs w:val="24"/>
          <w:lang w:val="hy-AM"/>
        </w:rPr>
        <w:t>Մարտի 18-ին</w:t>
      </w:r>
      <w:r w:rsidRPr="00BB2B03">
        <w:rPr>
          <w:rFonts w:ascii="Sylfaen" w:hAnsi="Sylfaen"/>
          <w:sz w:val="24"/>
          <w:szCs w:val="24"/>
          <w:lang w:val="hy-AM"/>
        </w:rPr>
        <w:t xml:space="preserve"> նույն</w:t>
      </w:r>
      <w:r>
        <w:rPr>
          <w:rFonts w:ascii="Sylfaen" w:hAnsi="Sylfaen"/>
          <w:sz w:val="24"/>
          <w:szCs w:val="24"/>
          <w:lang w:val="hy-AM"/>
        </w:rPr>
        <w:t xml:space="preserve"> կայքը հարցում է ուղարկել նույն գերատեսչություն՝ </w:t>
      </w:r>
      <w:r w:rsidRPr="00DE7A00">
        <w:rPr>
          <w:rFonts w:ascii="Sylfaen" w:hAnsi="Sylfaen"/>
          <w:sz w:val="24"/>
          <w:szCs w:val="24"/>
          <w:lang w:val="hy-AM"/>
        </w:rPr>
        <w:t>Ոստիկանության գլխավոր վարչությունների պետերի և տեղակալների տվյալ պահին ատեստավորում անցնող անդամների ցանկի</w:t>
      </w:r>
      <w:r>
        <w:rPr>
          <w:rFonts w:ascii="Sylfaen" w:hAnsi="Sylfaen"/>
          <w:sz w:val="24"/>
          <w:szCs w:val="24"/>
          <w:lang w:val="hy-AM"/>
        </w:rPr>
        <w:t xml:space="preserve"> վերաբերյալ</w:t>
      </w:r>
      <w:r w:rsidRPr="00DE7A00">
        <w:rPr>
          <w:rFonts w:ascii="Sylfaen" w:hAnsi="Sylfaen"/>
          <w:sz w:val="24"/>
          <w:szCs w:val="24"/>
          <w:lang w:val="hy-AM"/>
        </w:rPr>
        <w:t>։</w:t>
      </w:r>
      <w:r>
        <w:rPr>
          <w:rFonts w:ascii="Sylfaen" w:hAnsi="Sylfaen"/>
          <w:sz w:val="24"/>
          <w:szCs w:val="24"/>
          <w:lang w:val="hy-AM"/>
        </w:rPr>
        <w:t xml:space="preserve"> </w:t>
      </w:r>
      <w:r w:rsidRPr="00DE7A00">
        <w:rPr>
          <w:rFonts w:ascii="Sylfaen" w:hAnsi="Sylfaen"/>
          <w:sz w:val="24"/>
          <w:szCs w:val="24"/>
          <w:lang w:val="hy-AM"/>
        </w:rPr>
        <w:t xml:space="preserve">Պատասխան </w:t>
      </w:r>
      <w:r>
        <w:rPr>
          <w:rFonts w:ascii="Sylfaen" w:hAnsi="Sylfaen"/>
          <w:sz w:val="24"/>
          <w:szCs w:val="24"/>
          <w:lang w:val="hy-AM"/>
        </w:rPr>
        <w:t xml:space="preserve">դարձյալ </w:t>
      </w:r>
      <w:r w:rsidRPr="00DE7A00">
        <w:rPr>
          <w:rFonts w:ascii="Sylfaen" w:hAnsi="Sylfaen"/>
          <w:sz w:val="24"/>
          <w:szCs w:val="24"/>
          <w:lang w:val="hy-AM"/>
        </w:rPr>
        <w:t>չի ստացվել։</w:t>
      </w:r>
      <w:r>
        <w:rPr>
          <w:rFonts w:ascii="Sylfaen" w:hAnsi="Sylfaen"/>
          <w:sz w:val="24"/>
          <w:szCs w:val="24"/>
          <w:lang w:val="hy-AM"/>
        </w:rPr>
        <w:t xml:space="preserve"> </w:t>
      </w:r>
      <w:r>
        <w:rPr>
          <w:rFonts w:ascii="Sylfaen" w:hAnsi="Sylfaen"/>
          <w:sz w:val="24"/>
          <w:szCs w:val="24"/>
          <w:lang w:val="hy-AM"/>
        </w:rPr>
        <w:br/>
      </w:r>
      <w:r w:rsidRPr="00DE7A00">
        <w:rPr>
          <w:rFonts w:ascii="Sylfaen" w:eastAsia="Times New Roman" w:hAnsi="Sylfaen" w:cs="Segoe UI Historic"/>
          <w:color w:val="080809"/>
          <w:sz w:val="24"/>
          <w:szCs w:val="24"/>
          <w:lang w:val="hy-AM" w:eastAsia="ru-RU"/>
        </w:rPr>
        <w:tab/>
      </w:r>
      <w:r>
        <w:rPr>
          <w:rFonts w:ascii="Sylfaen" w:eastAsia="Times New Roman" w:hAnsi="Sylfaen" w:cs="Segoe UI Historic"/>
          <w:color w:val="080809"/>
          <w:sz w:val="24"/>
          <w:szCs w:val="24"/>
          <w:lang w:val="hy-AM" w:eastAsia="ru-RU"/>
        </w:rPr>
        <w:br/>
      </w:r>
      <w:r w:rsidRPr="00DE7A00">
        <w:rPr>
          <w:rFonts w:ascii="Sylfaen" w:eastAsia="Times New Roman" w:hAnsi="Sylfaen" w:cs="Segoe UI Historic"/>
          <w:color w:val="080809"/>
          <w:sz w:val="24"/>
          <w:szCs w:val="24"/>
          <w:lang w:val="hy-AM" w:eastAsia="ru-RU"/>
        </w:rPr>
        <w:tab/>
      </w:r>
      <w:r w:rsidRPr="00BB2B03">
        <w:rPr>
          <w:rFonts w:ascii="Sylfaen" w:eastAsia="Times New Roman" w:hAnsi="Sylfaen" w:cs="Segoe UI Historic"/>
          <w:b/>
          <w:bCs/>
          <w:color w:val="080809"/>
          <w:sz w:val="24"/>
          <w:szCs w:val="24"/>
          <w:lang w:val="hy-AM" w:eastAsia="ru-RU"/>
        </w:rPr>
        <w:t xml:space="preserve">Մարտի 21-ին </w:t>
      </w:r>
      <w:r w:rsidRPr="00FB5CD9">
        <w:rPr>
          <w:rFonts w:ascii="Sylfaen" w:eastAsia="Times New Roman" w:hAnsi="Sylfaen" w:cs="Segoe UI Historic"/>
          <w:i/>
          <w:iCs/>
          <w:color w:val="080809"/>
          <w:sz w:val="24"/>
          <w:szCs w:val="24"/>
          <w:lang w:val="hy-AM" w:eastAsia="ru-RU"/>
        </w:rPr>
        <w:t>Factor.am</w:t>
      </w:r>
      <w:r>
        <w:rPr>
          <w:rFonts w:ascii="Sylfaen" w:eastAsia="Times New Roman" w:hAnsi="Sylfaen" w:cs="Segoe UI Historic"/>
          <w:color w:val="080809"/>
          <w:sz w:val="24"/>
          <w:szCs w:val="24"/>
          <w:lang w:val="hy-AM" w:eastAsia="ru-RU"/>
        </w:rPr>
        <w:t xml:space="preserve"> լրատվական կայքի լրագրող </w:t>
      </w:r>
      <w:r w:rsidRPr="00DE7A00">
        <w:rPr>
          <w:rFonts w:ascii="Sylfaen" w:eastAsia="Times New Roman" w:hAnsi="Sylfaen" w:cs="Segoe UI Historic"/>
          <w:color w:val="080809"/>
          <w:sz w:val="24"/>
          <w:szCs w:val="24"/>
          <w:lang w:val="hy-AM" w:eastAsia="ru-RU"/>
        </w:rPr>
        <w:t>Մ</w:t>
      </w:r>
      <w:r>
        <w:rPr>
          <w:rFonts w:ascii="Sylfaen" w:eastAsia="Times New Roman" w:hAnsi="Sylfaen" w:cs="Segoe UI Historic"/>
          <w:color w:val="080809"/>
          <w:sz w:val="24"/>
          <w:szCs w:val="24"/>
          <w:lang w:val="hy-AM" w:eastAsia="ru-RU"/>
        </w:rPr>
        <w:t>ա</w:t>
      </w:r>
      <w:r w:rsidRPr="00DE7A00">
        <w:rPr>
          <w:rFonts w:ascii="Sylfaen" w:eastAsia="Times New Roman" w:hAnsi="Sylfaen" w:cs="Segoe UI Historic"/>
          <w:color w:val="080809"/>
          <w:sz w:val="24"/>
          <w:szCs w:val="24"/>
          <w:lang w:val="hy-AM" w:eastAsia="ru-RU"/>
        </w:rPr>
        <w:t>նյա Պողոսյան</w:t>
      </w:r>
      <w:r>
        <w:rPr>
          <w:rFonts w:ascii="Sylfaen" w:eastAsia="Times New Roman" w:hAnsi="Sylfaen" w:cs="Segoe UI Historic"/>
          <w:color w:val="080809"/>
          <w:sz w:val="24"/>
          <w:szCs w:val="24"/>
          <w:lang w:val="hy-AM" w:eastAsia="ru-RU"/>
        </w:rPr>
        <w:t xml:space="preserve">ը հարցումով դիմել է ՀՀ ԱԳՆ և </w:t>
      </w:r>
      <w:proofErr w:type="spellStart"/>
      <w:r>
        <w:rPr>
          <w:rFonts w:ascii="Sylfaen" w:eastAsia="Times New Roman" w:hAnsi="Sylfaen" w:cs="Segoe UI Historic"/>
          <w:color w:val="080809"/>
          <w:sz w:val="24"/>
          <w:szCs w:val="24"/>
          <w:lang w:val="hy-AM" w:eastAsia="ru-RU"/>
        </w:rPr>
        <w:t>որևէ</w:t>
      </w:r>
      <w:proofErr w:type="spellEnd"/>
      <w:r>
        <w:rPr>
          <w:rFonts w:ascii="Sylfaen" w:eastAsia="Times New Roman" w:hAnsi="Sylfaen" w:cs="Segoe UI Historic"/>
          <w:color w:val="080809"/>
          <w:sz w:val="24"/>
          <w:szCs w:val="24"/>
          <w:lang w:val="hy-AM" w:eastAsia="ru-RU"/>
        </w:rPr>
        <w:t xml:space="preserve"> արձագանք չի ստացել </w:t>
      </w:r>
      <w:r w:rsidRPr="00DE7A00">
        <w:rPr>
          <w:rFonts w:ascii="Sylfaen" w:eastAsia="Times New Roman" w:hAnsi="Sylfaen" w:cs="Segoe UI Historic"/>
          <w:color w:val="080809"/>
          <w:sz w:val="24"/>
          <w:szCs w:val="24"/>
          <w:lang w:val="hy-AM" w:eastAsia="ru-RU"/>
        </w:rPr>
        <w:t xml:space="preserve">Արցախում մնացած Վերա </w:t>
      </w:r>
      <w:proofErr w:type="spellStart"/>
      <w:r w:rsidRPr="00DE7A00">
        <w:rPr>
          <w:rFonts w:ascii="Sylfaen" w:eastAsia="Times New Roman" w:hAnsi="Sylfaen" w:cs="Segoe UI Historic"/>
          <w:color w:val="080809"/>
          <w:sz w:val="24"/>
          <w:szCs w:val="24"/>
          <w:lang w:val="hy-AM" w:eastAsia="ru-RU"/>
        </w:rPr>
        <w:t>Աղասյանի</w:t>
      </w:r>
      <w:proofErr w:type="spellEnd"/>
      <w:r w:rsidRPr="00DE7A00">
        <w:rPr>
          <w:rFonts w:ascii="Sylfaen" w:eastAsia="Times New Roman" w:hAnsi="Sylfaen" w:cs="Segoe UI Historic"/>
          <w:color w:val="080809"/>
          <w:sz w:val="24"/>
          <w:szCs w:val="24"/>
          <w:lang w:val="hy-AM" w:eastAsia="ru-RU"/>
        </w:rPr>
        <w:t xml:space="preserve"> </w:t>
      </w:r>
      <w:proofErr w:type="spellStart"/>
      <w:r w:rsidRPr="00DE7A00">
        <w:rPr>
          <w:rFonts w:ascii="Sylfaen" w:eastAsia="Times New Roman" w:hAnsi="Sylfaen" w:cs="Segoe UI Historic"/>
          <w:color w:val="080809"/>
          <w:sz w:val="24"/>
          <w:szCs w:val="24"/>
          <w:lang w:val="hy-AM" w:eastAsia="ru-RU"/>
        </w:rPr>
        <w:t>դիի</w:t>
      </w:r>
      <w:proofErr w:type="spellEnd"/>
      <w:r w:rsidRPr="00DE7A00">
        <w:rPr>
          <w:rFonts w:ascii="Sylfaen" w:eastAsia="Times New Roman" w:hAnsi="Sylfaen" w:cs="Segoe UI Historic"/>
          <w:color w:val="080809"/>
          <w:sz w:val="24"/>
          <w:szCs w:val="24"/>
          <w:lang w:val="hy-AM" w:eastAsia="ru-RU"/>
        </w:rPr>
        <w:t xml:space="preserve"> </w:t>
      </w:r>
      <w:proofErr w:type="spellStart"/>
      <w:r>
        <w:rPr>
          <w:rFonts w:ascii="Sylfaen" w:eastAsia="Times New Roman" w:hAnsi="Sylfaen" w:cs="Segoe UI Historic"/>
          <w:color w:val="080809"/>
          <w:sz w:val="24"/>
          <w:szCs w:val="24"/>
          <w:lang w:val="hy-AM" w:eastAsia="ru-RU"/>
        </w:rPr>
        <w:t>տեղափոխմանն</w:t>
      </w:r>
      <w:proofErr w:type="spellEnd"/>
      <w:r>
        <w:rPr>
          <w:rFonts w:ascii="Sylfaen" w:eastAsia="Times New Roman" w:hAnsi="Sylfaen" w:cs="Segoe UI Historic"/>
          <w:color w:val="080809"/>
          <w:sz w:val="24"/>
          <w:szCs w:val="24"/>
          <w:lang w:val="hy-AM" w:eastAsia="ru-RU"/>
        </w:rPr>
        <w:t xml:space="preserve"> առնչվող խնդիրների մասին։</w:t>
      </w:r>
      <w:r w:rsidR="00FB28CB">
        <w:rPr>
          <w:rFonts w:ascii="Sylfaen" w:hAnsi="Sylfaen"/>
          <w:sz w:val="24"/>
          <w:szCs w:val="24"/>
          <w:lang w:val="hy-AM"/>
        </w:rPr>
        <w:t xml:space="preserve"> </w:t>
      </w:r>
      <w:r>
        <w:rPr>
          <w:rFonts w:ascii="Sylfaen" w:hAnsi="Sylfaen"/>
          <w:sz w:val="24"/>
          <w:szCs w:val="24"/>
          <w:lang w:val="hy-AM"/>
        </w:rPr>
        <w:br/>
      </w:r>
      <w:r>
        <w:rPr>
          <w:rFonts w:ascii="Sylfaen" w:eastAsia="Times New Roman" w:hAnsi="Sylfaen" w:cs="Segoe UI Historic"/>
          <w:color w:val="080809"/>
          <w:sz w:val="24"/>
          <w:szCs w:val="24"/>
          <w:lang w:val="hy-AM" w:eastAsia="ru-RU"/>
        </w:rPr>
        <w:tab/>
      </w:r>
      <w:r w:rsidRPr="00BB2B03">
        <w:rPr>
          <w:rFonts w:ascii="Sylfaen" w:eastAsia="Times New Roman" w:hAnsi="Sylfaen" w:cs="Segoe UI Historic"/>
          <w:b/>
          <w:bCs/>
          <w:color w:val="080809"/>
          <w:sz w:val="24"/>
          <w:szCs w:val="24"/>
          <w:lang w:val="hy-AM" w:eastAsia="ru-RU"/>
        </w:rPr>
        <w:t>Նույն օրը</w:t>
      </w:r>
      <w:r w:rsidRPr="00BB2B03">
        <w:rPr>
          <w:rFonts w:ascii="Sylfaen" w:eastAsia="Times New Roman" w:hAnsi="Sylfaen" w:cs="Segoe UI Historic"/>
          <w:color w:val="080809"/>
          <w:sz w:val="24"/>
          <w:szCs w:val="24"/>
          <w:lang w:val="hy-AM" w:eastAsia="ru-RU"/>
        </w:rPr>
        <w:t xml:space="preserve"> նույն</w:t>
      </w:r>
      <w:r>
        <w:rPr>
          <w:rFonts w:ascii="Sylfaen" w:eastAsia="Times New Roman" w:hAnsi="Sylfaen" w:cs="Segoe UI Historic"/>
          <w:color w:val="080809"/>
          <w:sz w:val="24"/>
          <w:szCs w:val="24"/>
          <w:lang w:val="hy-AM" w:eastAsia="ru-RU"/>
        </w:rPr>
        <w:t xml:space="preserve"> լրագրողը հարցում է ուղարկել նաև ՀՀ փոխվարչապետ </w:t>
      </w:r>
      <w:r w:rsidRPr="00DE7A00">
        <w:rPr>
          <w:rFonts w:ascii="Sylfaen" w:eastAsia="Times New Roman" w:hAnsi="Sylfaen" w:cs="Segoe UI Historic"/>
          <w:color w:val="080809"/>
          <w:sz w:val="24"/>
          <w:szCs w:val="24"/>
          <w:lang w:val="hy-AM" w:eastAsia="ru-RU"/>
        </w:rPr>
        <w:t>Մհեր Գրիգորյանի գրասենյակ</w:t>
      </w:r>
      <w:r>
        <w:rPr>
          <w:rFonts w:ascii="Sylfaen" w:eastAsia="Times New Roman" w:hAnsi="Sylfaen" w:cs="Segoe UI Historic"/>
          <w:color w:val="080809"/>
          <w:sz w:val="24"/>
          <w:szCs w:val="24"/>
          <w:lang w:val="hy-AM" w:eastAsia="ru-RU"/>
        </w:rPr>
        <w:t>՝</w:t>
      </w:r>
      <w:r w:rsidRPr="00DE7A00">
        <w:rPr>
          <w:rFonts w:ascii="Sylfaen" w:eastAsia="Times New Roman" w:hAnsi="Sylfaen" w:cs="Segoe UI Historic"/>
          <w:color w:val="080809"/>
          <w:sz w:val="24"/>
          <w:szCs w:val="24"/>
          <w:lang w:val="hy-AM" w:eastAsia="ru-RU"/>
        </w:rPr>
        <w:t xml:space="preserve"> սահմանազատման գործընթացի, սահմանային հանձնաժողովների հանդիպման </w:t>
      </w:r>
      <w:r>
        <w:rPr>
          <w:rFonts w:ascii="Sylfaen" w:eastAsia="Times New Roman" w:hAnsi="Sylfaen" w:cs="Segoe UI Historic"/>
          <w:color w:val="080809"/>
          <w:sz w:val="24"/>
          <w:szCs w:val="24"/>
          <w:lang w:val="hy-AM" w:eastAsia="ru-RU"/>
        </w:rPr>
        <w:t>վերաբերյալ։ Պ</w:t>
      </w:r>
      <w:r w:rsidRPr="00DE7A00">
        <w:rPr>
          <w:rFonts w:ascii="Sylfaen" w:eastAsia="Times New Roman" w:hAnsi="Sylfaen" w:cs="Segoe UI Historic"/>
          <w:color w:val="080809"/>
          <w:sz w:val="24"/>
          <w:szCs w:val="24"/>
          <w:lang w:val="hy-AM" w:eastAsia="ru-RU"/>
        </w:rPr>
        <w:t>ատասխան</w:t>
      </w:r>
      <w:r>
        <w:rPr>
          <w:rFonts w:ascii="Sylfaen" w:eastAsia="Times New Roman" w:hAnsi="Sylfaen" w:cs="Segoe UI Historic"/>
          <w:color w:val="080809"/>
          <w:sz w:val="24"/>
          <w:szCs w:val="24"/>
          <w:lang w:val="hy-AM" w:eastAsia="ru-RU"/>
        </w:rPr>
        <w:t xml:space="preserve"> կրկին</w:t>
      </w:r>
      <w:r w:rsidRPr="00DE7A00">
        <w:rPr>
          <w:rFonts w:ascii="Sylfaen" w:eastAsia="Times New Roman" w:hAnsi="Sylfaen" w:cs="Segoe UI Historic"/>
          <w:color w:val="080809"/>
          <w:sz w:val="24"/>
          <w:szCs w:val="24"/>
          <w:lang w:val="hy-AM" w:eastAsia="ru-RU"/>
        </w:rPr>
        <w:t xml:space="preserve"> չ</w:t>
      </w:r>
      <w:r>
        <w:rPr>
          <w:rFonts w:ascii="Sylfaen" w:eastAsia="Times New Roman" w:hAnsi="Sylfaen" w:cs="Segoe UI Historic"/>
          <w:color w:val="080809"/>
          <w:sz w:val="24"/>
          <w:szCs w:val="24"/>
          <w:lang w:val="hy-AM" w:eastAsia="ru-RU"/>
        </w:rPr>
        <w:t>ի</w:t>
      </w:r>
      <w:r w:rsidRPr="00DE7A00">
        <w:rPr>
          <w:rFonts w:ascii="Sylfaen" w:eastAsia="Times New Roman" w:hAnsi="Sylfaen" w:cs="Segoe UI Historic"/>
          <w:color w:val="080809"/>
          <w:sz w:val="24"/>
          <w:szCs w:val="24"/>
          <w:lang w:val="hy-AM" w:eastAsia="ru-RU"/>
        </w:rPr>
        <w:t xml:space="preserve"> ստաց</w:t>
      </w:r>
      <w:r>
        <w:rPr>
          <w:rFonts w:ascii="Sylfaen" w:eastAsia="Times New Roman" w:hAnsi="Sylfaen" w:cs="Segoe UI Historic"/>
          <w:color w:val="080809"/>
          <w:sz w:val="24"/>
          <w:szCs w:val="24"/>
          <w:lang w:val="hy-AM" w:eastAsia="ru-RU"/>
        </w:rPr>
        <w:t>վ</w:t>
      </w:r>
      <w:r w:rsidRPr="00DE7A00">
        <w:rPr>
          <w:rFonts w:ascii="Sylfaen" w:eastAsia="Times New Roman" w:hAnsi="Sylfaen" w:cs="Segoe UI Historic"/>
          <w:color w:val="080809"/>
          <w:sz w:val="24"/>
          <w:szCs w:val="24"/>
          <w:lang w:val="hy-AM" w:eastAsia="ru-RU"/>
        </w:rPr>
        <w:t>ել։</w:t>
      </w:r>
      <w:r w:rsidRPr="005B54D6">
        <w:rPr>
          <w:rFonts w:ascii="Sylfaen" w:hAnsi="Sylfaen"/>
          <w:sz w:val="24"/>
          <w:szCs w:val="24"/>
          <w:highlight w:val="cyan"/>
          <w:lang w:val="hy-AM"/>
        </w:rPr>
        <w:t xml:space="preserve"> </w:t>
      </w:r>
      <w:r>
        <w:rPr>
          <w:rFonts w:ascii="Sylfaen" w:hAnsi="Sylfaen"/>
          <w:sz w:val="24"/>
          <w:szCs w:val="24"/>
          <w:lang w:val="hy-AM"/>
        </w:rPr>
        <w:br/>
      </w:r>
    </w:p>
    <w:p w14:paraId="2199B86D" w14:textId="77777777" w:rsidR="00E82AFC" w:rsidRDefault="00E82AFC" w:rsidP="00E82AFC">
      <w:pPr>
        <w:rPr>
          <w:rFonts w:ascii="Sylfaen" w:hAnsi="Sylfaen" w:cs="Arian AMU"/>
          <w:b/>
          <w:bCs/>
          <w:color w:val="000000"/>
          <w:sz w:val="24"/>
          <w:szCs w:val="24"/>
          <w:lang w:val="hy-AM"/>
        </w:rPr>
      </w:pPr>
      <w:r>
        <w:rPr>
          <w:rFonts w:ascii="Sylfaen" w:eastAsia="Times New Roman" w:hAnsi="Sylfaen" w:cs="Segoe UI Historic"/>
          <w:color w:val="080809"/>
          <w:sz w:val="24"/>
          <w:szCs w:val="24"/>
          <w:lang w:val="hy-AM" w:eastAsia="ru-RU"/>
        </w:rPr>
        <w:tab/>
      </w:r>
      <w:r w:rsidRPr="00C409C5">
        <w:rPr>
          <w:rFonts w:ascii="Sylfaen" w:hAnsi="Sylfaen" w:cs="Arian AMU"/>
          <w:b/>
          <w:bCs/>
          <w:color w:val="000000"/>
          <w:sz w:val="24"/>
          <w:szCs w:val="24"/>
          <w:lang w:val="hy-AM"/>
        </w:rPr>
        <w:t>Ինֆորմացիայի ազատության կենտրոնի արձանագրած խախտումները</w:t>
      </w:r>
      <w:r>
        <w:rPr>
          <w:rStyle w:val="FootnoteReference"/>
          <w:rFonts w:ascii="Arian AMU" w:hAnsi="Arian AMU" w:cs="Arian AMU"/>
          <w:color w:val="000000"/>
          <w:lang w:val="hy-AM"/>
        </w:rPr>
        <w:footnoteReference w:id="116"/>
      </w:r>
    </w:p>
    <w:p w14:paraId="21450172" w14:textId="77777777" w:rsidR="00E82AFC" w:rsidRDefault="00E82AFC" w:rsidP="00E82AFC">
      <w:pPr>
        <w:spacing w:before="100" w:beforeAutospacing="1" w:after="0" w:line="240" w:lineRule="auto"/>
        <w:textAlignment w:val="baseline"/>
        <w:rPr>
          <w:rFonts w:ascii="Sylfaen" w:hAnsi="Sylfaen" w:cs="Arian AMU"/>
          <w:color w:val="000000"/>
          <w:sz w:val="24"/>
          <w:szCs w:val="24"/>
          <w:lang w:val="hy-AM"/>
        </w:rPr>
      </w:pPr>
      <w:r w:rsidRPr="001E5B04">
        <w:rPr>
          <w:rFonts w:ascii="Sylfaen" w:hAnsi="Sylfaen" w:cs="Arian AMU"/>
          <w:color w:val="000000"/>
          <w:sz w:val="24"/>
          <w:szCs w:val="24"/>
          <w:lang w:val="hy-AM"/>
        </w:rPr>
        <w:tab/>
      </w:r>
      <w:r w:rsidRPr="00BB2B03">
        <w:rPr>
          <w:rFonts w:ascii="Sylfaen" w:hAnsi="Sylfaen" w:cs="Arian AMU"/>
          <w:b/>
          <w:bCs/>
          <w:color w:val="000000"/>
          <w:sz w:val="24"/>
          <w:szCs w:val="24"/>
          <w:lang w:val="hy-AM"/>
        </w:rPr>
        <w:t>Հունվարի 16-ին</w:t>
      </w:r>
      <w:r w:rsidRPr="00BB2B03">
        <w:rPr>
          <w:rFonts w:ascii="Sylfaen" w:hAnsi="Sylfaen" w:cs="Arian AMU"/>
          <w:color w:val="000000"/>
          <w:sz w:val="24"/>
          <w:szCs w:val="24"/>
          <w:lang w:val="hy-AM"/>
        </w:rPr>
        <w:t xml:space="preserve">  «Քաղաքացու ձայնը» </w:t>
      </w:r>
      <w:proofErr w:type="spellStart"/>
      <w:r w:rsidRPr="00BB2B03">
        <w:rPr>
          <w:rFonts w:ascii="Sylfaen" w:hAnsi="Sylfaen" w:cs="Arian AMU"/>
          <w:color w:val="000000"/>
          <w:sz w:val="24"/>
          <w:szCs w:val="24"/>
          <w:lang w:val="hy-AM"/>
        </w:rPr>
        <w:t>մեդիահարթակի</w:t>
      </w:r>
      <w:proofErr w:type="spellEnd"/>
      <w:r w:rsidRPr="00BB2B03">
        <w:rPr>
          <w:rFonts w:ascii="Sylfaen" w:hAnsi="Sylfaen" w:cs="Arian AMU"/>
          <w:color w:val="000000"/>
          <w:sz w:val="24"/>
          <w:szCs w:val="24"/>
          <w:lang w:val="hy-AM"/>
        </w:rPr>
        <w:t xml:space="preserve"> (cvmedia.am) լրագրող Լուսինե Սարգսյանը</w:t>
      </w:r>
      <w:r w:rsidRPr="00BB2B03">
        <w:rPr>
          <w:rFonts w:ascii="Sylfaen" w:hAnsi="Sylfaen" w:cs="Arian AMU"/>
          <w:sz w:val="24"/>
          <w:szCs w:val="24"/>
          <w:lang w:val="hy-AM"/>
        </w:rPr>
        <w:t xml:space="preserve"> հարցում</w:t>
      </w:r>
      <w:r w:rsidRPr="001178BE">
        <w:rPr>
          <w:rFonts w:ascii="Sylfaen" w:hAnsi="Sylfaen" w:cs="Arian AMU"/>
          <w:color w:val="000000"/>
          <w:sz w:val="24"/>
          <w:szCs w:val="24"/>
          <w:lang w:val="hy-AM"/>
        </w:rPr>
        <w:t xml:space="preserve"> է ուղարկել Վանաձորի համայնքապետարան` </w:t>
      </w:r>
      <w:r w:rsidRPr="001178BE">
        <w:rPr>
          <w:rFonts w:ascii="Sylfaen" w:hAnsi="Sylfaen" w:cs="Arian AMU"/>
          <w:color w:val="000000"/>
          <w:sz w:val="24"/>
          <w:szCs w:val="24"/>
          <w:lang w:val="hy-AM"/>
        </w:rPr>
        <w:lastRenderedPageBreak/>
        <w:t xml:space="preserve">խնդրելով տրամադրել տեղեկություն </w:t>
      </w:r>
      <w:r>
        <w:rPr>
          <w:rFonts w:ascii="Sylfaen" w:hAnsi="Sylfaen" w:cs="Arian AMU"/>
          <w:color w:val="000000"/>
          <w:sz w:val="24"/>
          <w:szCs w:val="24"/>
          <w:lang w:val="hy-AM"/>
        </w:rPr>
        <w:t>քաղաք</w:t>
      </w:r>
      <w:r w:rsidRPr="001178BE">
        <w:rPr>
          <w:rFonts w:ascii="Sylfaen" w:hAnsi="Sylfaen" w:cs="Arian AMU"/>
          <w:color w:val="000000"/>
          <w:sz w:val="24"/>
          <w:szCs w:val="24"/>
          <w:lang w:val="hy-AM"/>
        </w:rPr>
        <w:t xml:space="preserve">ում կառուցված </w:t>
      </w:r>
      <w:proofErr w:type="spellStart"/>
      <w:r w:rsidRPr="001178BE">
        <w:rPr>
          <w:rFonts w:ascii="Sylfaen" w:hAnsi="Sylfaen" w:cs="Arian AMU"/>
          <w:color w:val="000000"/>
          <w:sz w:val="24"/>
          <w:szCs w:val="24"/>
          <w:lang w:val="hy-AM"/>
        </w:rPr>
        <w:t>սմարթ</w:t>
      </w:r>
      <w:proofErr w:type="spellEnd"/>
      <w:r w:rsidRPr="001178BE">
        <w:rPr>
          <w:rFonts w:ascii="Sylfaen" w:hAnsi="Sylfaen" w:cs="Arian AMU"/>
          <w:color w:val="000000"/>
          <w:sz w:val="24"/>
          <w:szCs w:val="24"/>
          <w:lang w:val="hy-AM"/>
        </w:rPr>
        <w:t xml:space="preserve"> կանգառների վերաբերյալ։ </w:t>
      </w:r>
      <w:proofErr w:type="spellStart"/>
      <w:r w:rsidRPr="0004751C">
        <w:rPr>
          <w:rFonts w:ascii="Sylfaen" w:hAnsi="Sylfaen" w:cs="Arian AMU"/>
          <w:color w:val="000000"/>
          <w:sz w:val="24"/>
          <w:szCs w:val="24"/>
          <w:lang w:val="hy-AM"/>
        </w:rPr>
        <w:t>Համայնքապետարանը</w:t>
      </w:r>
      <w:proofErr w:type="spellEnd"/>
      <w:r w:rsidRPr="0004751C">
        <w:rPr>
          <w:rFonts w:ascii="Sylfaen" w:hAnsi="Sylfaen" w:cs="Arian AMU"/>
          <w:color w:val="000000"/>
          <w:sz w:val="24"/>
          <w:szCs w:val="24"/>
          <w:lang w:val="hy-AM"/>
        </w:rPr>
        <w:t xml:space="preserve"> </w:t>
      </w:r>
      <w:r w:rsidRPr="00FB28CB">
        <w:rPr>
          <w:rFonts w:ascii="Sylfaen" w:hAnsi="Sylfaen" w:cs="Arian AMU"/>
          <w:color w:val="000000"/>
          <w:sz w:val="24"/>
          <w:szCs w:val="24"/>
          <w:lang w:val="hy-AM"/>
        </w:rPr>
        <w:t xml:space="preserve">տրամադրել է </w:t>
      </w:r>
      <w:r w:rsidRPr="00FB28CB">
        <w:rPr>
          <w:rFonts w:ascii="Sylfaen" w:hAnsi="Sylfaen" w:cs="Arian AMU"/>
          <w:b/>
          <w:bCs/>
          <w:color w:val="000000"/>
          <w:sz w:val="24"/>
          <w:szCs w:val="24"/>
          <w:lang w:val="hy-AM"/>
        </w:rPr>
        <w:t>թերի</w:t>
      </w:r>
      <w:r w:rsidRPr="00FB28CB">
        <w:rPr>
          <w:rFonts w:ascii="Sylfaen" w:hAnsi="Sylfaen" w:cs="Arian AMU"/>
          <w:color w:val="000000"/>
          <w:sz w:val="24"/>
          <w:szCs w:val="24"/>
          <w:lang w:val="hy-AM"/>
        </w:rPr>
        <w:t>, ոչ ամբողջական պատասխան։</w:t>
      </w:r>
    </w:p>
    <w:p w14:paraId="6F552FB4" w14:textId="77777777" w:rsidR="00E82AFC" w:rsidRPr="0088423F" w:rsidRDefault="00E82AFC" w:rsidP="00E82AFC">
      <w:pPr>
        <w:spacing w:after="0" w:line="240" w:lineRule="auto"/>
        <w:textAlignment w:val="baseline"/>
        <w:rPr>
          <w:rFonts w:ascii="Sylfaen" w:hAnsi="Sylfaen" w:cs="Arian AMU"/>
          <w:b/>
          <w:bCs/>
          <w:color w:val="000000"/>
          <w:sz w:val="24"/>
          <w:szCs w:val="24"/>
          <w:lang w:val="hy-AM"/>
        </w:rPr>
      </w:pPr>
    </w:p>
    <w:p w14:paraId="3213FC8F" w14:textId="77777777" w:rsidR="00E82AFC" w:rsidRPr="0088423F" w:rsidRDefault="00E82AFC" w:rsidP="00E82AFC">
      <w:pPr>
        <w:spacing w:after="0" w:line="240" w:lineRule="auto"/>
        <w:ind w:firstLine="708"/>
        <w:textAlignment w:val="baseline"/>
        <w:rPr>
          <w:rFonts w:ascii="Sylfaen" w:hAnsi="Sylfaen" w:cs="Arian AMU"/>
          <w:color w:val="000000"/>
          <w:sz w:val="24"/>
          <w:szCs w:val="24"/>
          <w:lang w:val="hy-AM"/>
        </w:rPr>
      </w:pPr>
      <w:r w:rsidRPr="0088423F">
        <w:rPr>
          <w:rFonts w:ascii="Sylfaen" w:hAnsi="Sylfaen" w:cs="Arian AMU"/>
          <w:b/>
          <w:bCs/>
          <w:color w:val="000000"/>
          <w:sz w:val="24"/>
          <w:szCs w:val="24"/>
          <w:lang w:val="hy-AM"/>
        </w:rPr>
        <w:t>Հունվարի 20-ին</w:t>
      </w:r>
      <w:r w:rsidRPr="0088423F">
        <w:rPr>
          <w:rFonts w:ascii="Sylfaen" w:hAnsi="Sylfaen" w:cs="Arian AMU"/>
          <w:color w:val="000000"/>
          <w:sz w:val="24"/>
          <w:szCs w:val="24"/>
          <w:lang w:val="hy-AM"/>
        </w:rPr>
        <w:t xml:space="preserve"> Ինֆորմացիայի ազատության կենտրոնը տեղեկություն ստանալու հարցում է ուղարկել Անձնական տվյալների պաշտպանության գործակալություն՝ խնդրելով տրամադրել տարեկան հաշվետվությունները կամ դրանց հրապարակման ակտիվ </w:t>
      </w:r>
      <w:proofErr w:type="spellStart"/>
      <w:r w:rsidRPr="0088423F">
        <w:rPr>
          <w:rFonts w:ascii="Sylfaen" w:hAnsi="Sylfaen" w:cs="Arian AMU"/>
          <w:color w:val="000000"/>
          <w:sz w:val="24"/>
          <w:szCs w:val="24"/>
          <w:lang w:val="hy-AM"/>
        </w:rPr>
        <w:t>հղումները</w:t>
      </w:r>
      <w:proofErr w:type="spellEnd"/>
      <w:r w:rsidRPr="0088423F">
        <w:rPr>
          <w:rFonts w:ascii="Sylfaen" w:hAnsi="Sylfaen" w:cs="Arian AMU"/>
          <w:color w:val="000000"/>
          <w:sz w:val="24"/>
          <w:szCs w:val="24"/>
          <w:lang w:val="hy-AM"/>
        </w:rPr>
        <w:t xml:space="preserve">։ Գործակալությունը </w:t>
      </w:r>
      <w:r w:rsidRPr="008465C4">
        <w:rPr>
          <w:rFonts w:ascii="Sylfaen" w:hAnsi="Sylfaen" w:cs="Arian AMU"/>
          <w:color w:val="000000"/>
          <w:sz w:val="24"/>
          <w:szCs w:val="24"/>
          <w:lang w:val="hy-AM"/>
        </w:rPr>
        <w:t xml:space="preserve">տրամադրել է </w:t>
      </w:r>
      <w:r w:rsidRPr="008465C4">
        <w:rPr>
          <w:rFonts w:ascii="Sylfaen" w:hAnsi="Sylfaen" w:cs="Arian AMU"/>
          <w:b/>
          <w:bCs/>
          <w:color w:val="000000"/>
          <w:sz w:val="24"/>
          <w:szCs w:val="24"/>
          <w:lang w:val="hy-AM"/>
        </w:rPr>
        <w:t xml:space="preserve">թերի </w:t>
      </w:r>
      <w:r w:rsidRPr="008465C4">
        <w:rPr>
          <w:rFonts w:ascii="Sylfaen" w:hAnsi="Sylfaen" w:cs="Arian AMU"/>
          <w:color w:val="000000"/>
          <w:sz w:val="24"/>
          <w:szCs w:val="24"/>
          <w:lang w:val="hy-AM"/>
        </w:rPr>
        <w:t>պատասխան՝ տեղեկացնելով, որ որոշ տարիների հաշվետվությունների մասին</w:t>
      </w:r>
      <w:r w:rsidRPr="0088423F">
        <w:rPr>
          <w:rFonts w:ascii="Sylfaen" w:hAnsi="Sylfaen" w:cs="Arian AMU"/>
          <w:color w:val="000000"/>
          <w:sz w:val="24"/>
          <w:szCs w:val="24"/>
          <w:lang w:val="hy-AM"/>
        </w:rPr>
        <w:t xml:space="preserve"> տեղեկություն չունի։</w:t>
      </w:r>
    </w:p>
    <w:p w14:paraId="43CCD0A4" w14:textId="77777777" w:rsidR="00E82AFC" w:rsidRPr="0088423F" w:rsidRDefault="00E82AFC" w:rsidP="00E82AFC">
      <w:pPr>
        <w:spacing w:after="0" w:line="240" w:lineRule="auto"/>
        <w:ind w:firstLine="708"/>
        <w:textAlignment w:val="baseline"/>
        <w:rPr>
          <w:rFonts w:ascii="Sylfaen" w:hAnsi="Sylfaen" w:cs="Arian AMU"/>
          <w:color w:val="000000"/>
          <w:sz w:val="24"/>
          <w:szCs w:val="24"/>
          <w:lang w:val="hy-AM"/>
        </w:rPr>
      </w:pPr>
      <w:r w:rsidRPr="0088423F">
        <w:rPr>
          <w:rFonts w:ascii="Sylfaen" w:hAnsi="Sylfaen" w:cs="Arian AMU"/>
          <w:color w:val="000000"/>
          <w:sz w:val="24"/>
          <w:szCs w:val="24"/>
          <w:lang w:val="hy-AM"/>
        </w:rPr>
        <w:t xml:space="preserve"> </w:t>
      </w:r>
    </w:p>
    <w:p w14:paraId="236D037D" w14:textId="57794145" w:rsidR="00E82AFC" w:rsidRPr="0088423F" w:rsidRDefault="00E82AFC" w:rsidP="00E82AFC">
      <w:pPr>
        <w:spacing w:after="0" w:line="240" w:lineRule="auto"/>
        <w:textAlignment w:val="baseline"/>
        <w:rPr>
          <w:rFonts w:ascii="Sylfaen" w:hAnsi="Sylfaen" w:cs="Arian AMU"/>
          <w:color w:val="000000"/>
          <w:sz w:val="24"/>
          <w:szCs w:val="24"/>
          <w:lang w:val="hy-AM"/>
        </w:rPr>
      </w:pPr>
      <w:r w:rsidRPr="0088423F">
        <w:rPr>
          <w:rFonts w:ascii="Sylfaen" w:hAnsi="Sylfaen" w:cs="Arian AMU"/>
          <w:b/>
          <w:bCs/>
          <w:color w:val="000000"/>
          <w:sz w:val="24"/>
          <w:szCs w:val="24"/>
          <w:lang w:val="hy-AM"/>
        </w:rPr>
        <w:tab/>
        <w:t>Հունվարի 21-ին</w:t>
      </w:r>
      <w:r w:rsidRPr="0088423F">
        <w:rPr>
          <w:rFonts w:ascii="Sylfaen" w:hAnsi="Sylfaen" w:cs="Arian AMU"/>
          <w:color w:val="000000"/>
          <w:sz w:val="24"/>
          <w:szCs w:val="24"/>
          <w:lang w:val="hy-AM"/>
        </w:rPr>
        <w:t xml:space="preserve"> </w:t>
      </w:r>
      <w:proofErr w:type="spellStart"/>
      <w:r w:rsidRPr="0088423F">
        <w:rPr>
          <w:rFonts w:ascii="Sylfaen" w:hAnsi="Sylfaen" w:cs="Arian AMU"/>
          <w:i/>
          <w:iCs/>
          <w:color w:val="000000"/>
          <w:sz w:val="24"/>
          <w:szCs w:val="24"/>
          <w:lang w:val="hy-AM"/>
        </w:rPr>
        <w:t>CivilNet</w:t>
      </w:r>
      <w:proofErr w:type="spellEnd"/>
      <w:r w:rsidRPr="0088423F">
        <w:rPr>
          <w:rFonts w:ascii="Microsoft YaHei" w:eastAsia="Microsoft YaHei" w:hAnsi="Microsoft YaHei" w:cs="Microsoft YaHei" w:hint="eastAsia"/>
          <w:i/>
          <w:iCs/>
          <w:color w:val="000000"/>
          <w:sz w:val="24"/>
          <w:szCs w:val="24"/>
          <w:lang w:val="hy-AM"/>
        </w:rPr>
        <w:t>․</w:t>
      </w:r>
      <w:proofErr w:type="spellStart"/>
      <w:r w:rsidRPr="0088423F">
        <w:rPr>
          <w:rFonts w:ascii="Sylfaen" w:hAnsi="Sylfaen" w:cs="Times New Roman"/>
          <w:i/>
          <w:iCs/>
          <w:color w:val="000000"/>
          <w:sz w:val="24"/>
          <w:szCs w:val="24"/>
          <w:lang w:val="hy-AM"/>
        </w:rPr>
        <w:t>am</w:t>
      </w:r>
      <w:proofErr w:type="spellEnd"/>
      <w:r w:rsidRPr="0088423F">
        <w:rPr>
          <w:rFonts w:ascii="Sylfaen" w:hAnsi="Sylfaen" w:cs="Arian AMU"/>
          <w:color w:val="000000"/>
          <w:sz w:val="24"/>
          <w:szCs w:val="24"/>
          <w:lang w:val="hy-AM"/>
        </w:rPr>
        <w:t xml:space="preserve"> լրատվական պարբերականի թղթակից Հայկ Հովհաննիսյանը հարցումով դիմել է Ազգային ժողով՝ խնդրելով տրամադրել տեղեկություն այն մասին, թե ինչու է հունվարի 20-ի ԱԺ նիստը մեկնարկել ՀՀ օրհներգի </w:t>
      </w:r>
      <w:proofErr w:type="spellStart"/>
      <w:r w:rsidRPr="0088423F">
        <w:rPr>
          <w:rFonts w:ascii="Sylfaen" w:hAnsi="Sylfaen" w:cs="Arian AMU"/>
          <w:color w:val="000000"/>
          <w:sz w:val="24"/>
          <w:szCs w:val="24"/>
          <w:lang w:val="hy-AM"/>
        </w:rPr>
        <w:t>քառատողերի</w:t>
      </w:r>
      <w:proofErr w:type="spellEnd"/>
      <w:r w:rsidRPr="0088423F">
        <w:rPr>
          <w:rFonts w:ascii="Sylfaen" w:hAnsi="Sylfaen" w:cs="Arian AMU"/>
          <w:color w:val="000000"/>
          <w:sz w:val="24"/>
          <w:szCs w:val="24"/>
          <w:lang w:val="hy-AM"/>
        </w:rPr>
        <w:t xml:space="preserve"> տեղերը փոփոխված տարբերակով, եթե ոլորտային օրենքի </w:t>
      </w:r>
      <w:proofErr w:type="spellStart"/>
      <w:r w:rsidRPr="0088423F">
        <w:rPr>
          <w:rFonts w:ascii="Sylfaen" w:hAnsi="Sylfaen" w:cs="Arian AMU"/>
          <w:color w:val="000000"/>
          <w:sz w:val="24"/>
          <w:szCs w:val="24"/>
          <w:lang w:val="hy-AM"/>
        </w:rPr>
        <w:t>փոփոխություները</w:t>
      </w:r>
      <w:proofErr w:type="spellEnd"/>
      <w:r w:rsidRPr="0088423F">
        <w:rPr>
          <w:rFonts w:ascii="Sylfaen" w:hAnsi="Sylfaen" w:cs="Arian AMU"/>
          <w:color w:val="000000"/>
          <w:sz w:val="24"/>
          <w:szCs w:val="24"/>
          <w:lang w:val="hy-AM"/>
        </w:rPr>
        <w:t xml:space="preserve"> դեռ չեն ընդունվել խորհրդարանի կողմից։  Լրագրողը նաև խնդրել է նշել, թե ինչ և ում կարգադրության հիման վրա է հնչել տեղերը փոփոխված </w:t>
      </w:r>
      <w:proofErr w:type="spellStart"/>
      <w:r w:rsidRPr="0088423F">
        <w:rPr>
          <w:rFonts w:ascii="Sylfaen" w:hAnsi="Sylfaen" w:cs="Arian AMU"/>
          <w:color w:val="000000"/>
          <w:sz w:val="24"/>
          <w:szCs w:val="24"/>
          <w:lang w:val="hy-AM"/>
        </w:rPr>
        <w:t>քառատողերով</w:t>
      </w:r>
      <w:proofErr w:type="spellEnd"/>
      <w:r w:rsidRPr="0088423F">
        <w:rPr>
          <w:rFonts w:ascii="Sylfaen" w:hAnsi="Sylfaen" w:cs="Arian AMU"/>
          <w:color w:val="000000"/>
          <w:sz w:val="24"/>
          <w:szCs w:val="24"/>
          <w:lang w:val="hy-AM"/>
        </w:rPr>
        <w:t xml:space="preserve"> օրհներգի տարբերակը։ Ազգային ժողովի նախագահի գրասենյակից հարցմանն </w:t>
      </w:r>
      <w:r w:rsidRPr="0088423F">
        <w:rPr>
          <w:rFonts w:ascii="Sylfaen" w:hAnsi="Sylfaen" w:cs="Arian AMU"/>
          <w:sz w:val="24"/>
          <w:szCs w:val="24"/>
          <w:lang w:val="hy-AM"/>
        </w:rPr>
        <w:t>ի պատասխան</w:t>
      </w:r>
      <w:r w:rsidRPr="0088423F">
        <w:rPr>
          <w:rFonts w:ascii="Sylfaen" w:hAnsi="Sylfaen" w:cs="Arian AMU"/>
          <w:color w:val="000000"/>
          <w:sz w:val="24"/>
          <w:szCs w:val="24"/>
          <w:lang w:val="hy-AM"/>
        </w:rPr>
        <w:t> նշել են, որ «</w:t>
      </w:r>
      <w:r w:rsidRPr="0088423F">
        <w:rPr>
          <w:rFonts w:ascii="Microsoft YaHei" w:eastAsia="Microsoft YaHei" w:hAnsi="Microsoft YaHei" w:cs="Microsoft YaHei" w:hint="eastAsia"/>
          <w:color w:val="000000"/>
          <w:sz w:val="24"/>
          <w:szCs w:val="24"/>
          <w:lang w:val="hy-AM"/>
        </w:rPr>
        <w:t>․․․</w:t>
      </w:r>
      <w:r w:rsidRPr="0088423F">
        <w:rPr>
          <w:rFonts w:ascii="Sylfaen" w:hAnsi="Sylfaen" w:cs="Arian AMU"/>
          <w:color w:val="000000"/>
          <w:sz w:val="24"/>
          <w:szCs w:val="24"/>
          <w:lang w:val="hy-AM"/>
        </w:rPr>
        <w:t>ՏԱ օրենքի իմաստով այն հարցում չի հանդիսանում»։ ԻԱԿ-ի հետ խորհրդակցելուց հետո լրագրողն ուղարկել է կրկնակի հարցում, որին ի պատասխան ԱԺ-ն վերահաստատել է իր դիրքորոշումը՝ նշելով, որ </w:t>
      </w:r>
      <w:r w:rsidRPr="0088423F">
        <w:rPr>
          <w:rFonts w:ascii="Sylfaen" w:hAnsi="Sylfaen" w:cs="Arian AMU"/>
          <w:i/>
          <w:iCs/>
          <w:color w:val="000000"/>
          <w:sz w:val="24"/>
          <w:szCs w:val="24"/>
          <w:lang w:val="hy-AM"/>
        </w:rPr>
        <w:t>«</w:t>
      </w:r>
      <w:r w:rsidRPr="0088423F">
        <w:rPr>
          <w:rFonts w:ascii="Microsoft YaHei" w:eastAsia="Microsoft YaHei" w:hAnsi="Microsoft YaHei" w:cs="Microsoft YaHei" w:hint="eastAsia"/>
          <w:i/>
          <w:iCs/>
          <w:color w:val="000000"/>
          <w:sz w:val="24"/>
          <w:szCs w:val="24"/>
          <w:lang w:val="hy-AM"/>
        </w:rPr>
        <w:t>․․․</w:t>
      </w:r>
      <w:r w:rsidRPr="0088423F">
        <w:rPr>
          <w:rFonts w:ascii="Sylfaen" w:hAnsi="Sylfaen" w:cs="Arian AMU"/>
          <w:i/>
          <w:iCs/>
          <w:color w:val="000000"/>
          <w:sz w:val="24"/>
          <w:szCs w:val="24"/>
          <w:lang w:val="hy-AM"/>
        </w:rPr>
        <w:t xml:space="preserve"> </w:t>
      </w:r>
      <w:r w:rsidRPr="0088423F">
        <w:rPr>
          <w:rFonts w:ascii="Sylfaen" w:hAnsi="Sylfaen" w:cs="Sylfaen"/>
          <w:i/>
          <w:iCs/>
          <w:color w:val="000000"/>
          <w:sz w:val="24"/>
          <w:szCs w:val="24"/>
          <w:lang w:val="hy-AM"/>
        </w:rPr>
        <w:t> </w:t>
      </w:r>
      <w:r w:rsidRPr="0088423F">
        <w:rPr>
          <w:rFonts w:ascii="Sylfaen" w:hAnsi="Sylfaen" w:cs="Arian AMU"/>
          <w:i/>
          <w:iCs/>
          <w:color w:val="000000"/>
          <w:sz w:val="24"/>
          <w:szCs w:val="24"/>
          <w:lang w:val="hy-AM"/>
        </w:rPr>
        <w:t xml:space="preserve">Ձեր կողմից ներկայացված հարցերը </w:t>
      </w:r>
      <w:proofErr w:type="spellStart"/>
      <w:r w:rsidRPr="0088423F">
        <w:rPr>
          <w:rFonts w:ascii="Sylfaen" w:hAnsi="Sylfaen" w:cs="Arian AMU"/>
          <w:i/>
          <w:iCs/>
          <w:color w:val="000000"/>
          <w:sz w:val="24"/>
          <w:szCs w:val="24"/>
          <w:lang w:val="hy-AM"/>
        </w:rPr>
        <w:t>որևէ</w:t>
      </w:r>
      <w:proofErr w:type="spellEnd"/>
      <w:r w:rsidRPr="0088423F">
        <w:rPr>
          <w:rFonts w:ascii="Sylfaen" w:hAnsi="Sylfaen" w:cs="Arian AMU"/>
          <w:i/>
          <w:iCs/>
          <w:color w:val="000000"/>
          <w:sz w:val="24"/>
          <w:szCs w:val="24"/>
          <w:lang w:val="hy-AM"/>
        </w:rPr>
        <w:t xml:space="preserve"> </w:t>
      </w:r>
      <w:proofErr w:type="spellStart"/>
      <w:r w:rsidRPr="0088423F">
        <w:rPr>
          <w:rFonts w:ascii="Sylfaen" w:hAnsi="Sylfaen" w:cs="Arian AMU"/>
          <w:i/>
          <w:iCs/>
          <w:color w:val="000000"/>
          <w:sz w:val="24"/>
          <w:szCs w:val="24"/>
          <w:lang w:val="hy-AM"/>
        </w:rPr>
        <w:t>ձևավորված</w:t>
      </w:r>
      <w:proofErr w:type="spellEnd"/>
      <w:r w:rsidRPr="0088423F">
        <w:rPr>
          <w:rFonts w:ascii="Sylfaen" w:hAnsi="Sylfaen" w:cs="Arian AMU"/>
          <w:i/>
          <w:iCs/>
          <w:color w:val="000000"/>
          <w:sz w:val="24"/>
          <w:szCs w:val="24"/>
          <w:lang w:val="hy-AM"/>
        </w:rPr>
        <w:t xml:space="preserve"> տվյալի կամ տվյալների հարցում չեն հանդիսանում, այլ հանդիսանում են մեկնաբանության տրամադրման հարցում»։</w:t>
      </w:r>
      <w:r w:rsidRPr="0088423F">
        <w:rPr>
          <w:rFonts w:ascii="Sylfaen" w:hAnsi="Sylfaen" w:cs="Arian AMU"/>
          <w:color w:val="000000"/>
          <w:sz w:val="24"/>
          <w:szCs w:val="24"/>
          <w:lang w:val="hy-AM"/>
        </w:rPr>
        <w:t xml:space="preserve">  ԻԱԿ-ը մերժումը որակել է անհիմն, քանի որ պատասխանը չի բխում </w:t>
      </w:r>
      <w:r>
        <w:rPr>
          <w:rFonts w:ascii="Sylfaen" w:hAnsi="Sylfaen" w:cs="Arian AMU"/>
          <w:color w:val="000000"/>
          <w:sz w:val="24"/>
          <w:szCs w:val="24"/>
          <w:lang w:val="hy-AM"/>
        </w:rPr>
        <w:t>«</w:t>
      </w:r>
      <w:r w:rsidRPr="0088423F">
        <w:rPr>
          <w:rFonts w:ascii="Sylfaen" w:hAnsi="Sylfaen" w:cs="Arian AMU"/>
          <w:color w:val="000000"/>
          <w:sz w:val="24"/>
          <w:szCs w:val="24"/>
          <w:lang w:val="hy-AM"/>
        </w:rPr>
        <w:t>Տեղեկատվության ազատության մասին</w:t>
      </w:r>
      <w:r>
        <w:rPr>
          <w:rFonts w:ascii="Sylfaen" w:hAnsi="Sylfaen" w:cs="Arian AMU"/>
          <w:color w:val="000000"/>
          <w:sz w:val="24"/>
          <w:szCs w:val="24"/>
          <w:lang w:val="hy-AM"/>
        </w:rPr>
        <w:t>»</w:t>
      </w:r>
      <w:r w:rsidRPr="0088423F">
        <w:rPr>
          <w:rFonts w:ascii="Sylfaen" w:hAnsi="Sylfaen" w:cs="Arian AMU"/>
          <w:color w:val="000000"/>
          <w:sz w:val="24"/>
          <w:szCs w:val="24"/>
          <w:lang w:val="hy-AM"/>
        </w:rPr>
        <w:t xml:space="preserve"> օրենքի պահանջներից։  Տվյալ դեպքում լրագրողն ԱԺ նախագահից ակնկալել է տվյալներ ԱԺ նիստում տեղի ունեցածի, </w:t>
      </w:r>
      <w:proofErr w:type="spellStart"/>
      <w:r w:rsidRPr="0088423F">
        <w:rPr>
          <w:rFonts w:ascii="Sylfaen" w:hAnsi="Sylfaen" w:cs="Arian AMU"/>
          <w:color w:val="000000"/>
          <w:sz w:val="24"/>
          <w:szCs w:val="24"/>
          <w:lang w:val="hy-AM"/>
        </w:rPr>
        <w:t>եղելության</w:t>
      </w:r>
      <w:proofErr w:type="spellEnd"/>
      <w:r w:rsidRPr="0088423F">
        <w:rPr>
          <w:rFonts w:ascii="Sylfaen" w:hAnsi="Sylfaen" w:cs="Arian AMU"/>
          <w:color w:val="000000"/>
          <w:sz w:val="24"/>
          <w:szCs w:val="24"/>
          <w:lang w:val="hy-AM"/>
        </w:rPr>
        <w:t xml:space="preserve">, նիստի սկզբում փոփոխված օրհներգի հնչելու փաստի և դրա հիմքում ընկած հանգամանքների վերաբերյալ։ </w:t>
      </w:r>
      <w:proofErr w:type="spellStart"/>
      <w:r w:rsidRPr="0088423F">
        <w:rPr>
          <w:rFonts w:ascii="Sylfaen" w:hAnsi="Sylfaen" w:cs="Arian AMU"/>
          <w:color w:val="000000"/>
          <w:sz w:val="24"/>
          <w:szCs w:val="24"/>
          <w:lang w:val="hy-AM"/>
        </w:rPr>
        <w:t>Հետևաբար</w:t>
      </w:r>
      <w:proofErr w:type="spellEnd"/>
      <w:r>
        <w:rPr>
          <w:rFonts w:ascii="Sylfaen" w:hAnsi="Sylfaen" w:cs="Arian AMU"/>
          <w:color w:val="000000"/>
          <w:sz w:val="24"/>
          <w:szCs w:val="24"/>
          <w:lang w:val="hy-AM"/>
        </w:rPr>
        <w:t>,</w:t>
      </w:r>
      <w:r w:rsidRPr="0088423F">
        <w:rPr>
          <w:rFonts w:ascii="Sylfaen" w:hAnsi="Sylfaen" w:cs="Arian AMU"/>
          <w:color w:val="000000"/>
          <w:sz w:val="24"/>
          <w:szCs w:val="24"/>
          <w:lang w:val="hy-AM"/>
        </w:rPr>
        <w:t xml:space="preserve"> դիմում</w:t>
      </w:r>
      <w:r>
        <w:rPr>
          <w:rFonts w:ascii="Sylfaen" w:hAnsi="Sylfaen" w:cs="Arian AMU"/>
          <w:color w:val="000000"/>
          <w:sz w:val="24"/>
          <w:szCs w:val="24"/>
          <w:lang w:val="hy-AM"/>
        </w:rPr>
        <w:t>ն այդ</w:t>
      </w:r>
      <w:r w:rsidRPr="0088423F">
        <w:rPr>
          <w:rFonts w:ascii="Sylfaen" w:hAnsi="Sylfaen" w:cs="Arian AMU"/>
          <w:color w:val="000000"/>
          <w:sz w:val="24"/>
          <w:szCs w:val="24"/>
          <w:lang w:val="hy-AM"/>
        </w:rPr>
        <w:t xml:space="preserve"> օրենքի իմաստով հարցում է և պետք է ստանա </w:t>
      </w:r>
      <w:r>
        <w:rPr>
          <w:rFonts w:ascii="Sylfaen" w:hAnsi="Sylfaen" w:cs="Arian AMU"/>
          <w:color w:val="000000"/>
          <w:sz w:val="24"/>
          <w:szCs w:val="24"/>
          <w:lang w:val="hy-AM"/>
        </w:rPr>
        <w:t>պատշաճ պատասխան</w:t>
      </w:r>
      <w:r w:rsidRPr="0088423F">
        <w:rPr>
          <w:rFonts w:ascii="Sylfaen" w:hAnsi="Sylfaen" w:cs="Arian AMU"/>
          <w:color w:val="000000"/>
          <w:sz w:val="24"/>
          <w:szCs w:val="24"/>
          <w:lang w:val="hy-AM"/>
        </w:rPr>
        <w:t xml:space="preserve">։ Լրագրողը հունվարի 29-ին ուղարկել է </w:t>
      </w:r>
      <w:r w:rsidRPr="00FB28CB">
        <w:rPr>
          <w:rFonts w:ascii="Sylfaen" w:hAnsi="Sylfaen" w:cs="Arian AMU"/>
          <w:b/>
          <w:bCs/>
          <w:color w:val="000000"/>
          <w:sz w:val="24"/>
          <w:szCs w:val="24"/>
          <w:lang w:val="hy-AM"/>
        </w:rPr>
        <w:t>կրկնակի</w:t>
      </w:r>
      <w:r w:rsidRPr="0088423F">
        <w:rPr>
          <w:rFonts w:ascii="Sylfaen" w:hAnsi="Sylfaen" w:cs="Arian AMU"/>
          <w:color w:val="000000"/>
          <w:sz w:val="24"/>
          <w:szCs w:val="24"/>
          <w:lang w:val="hy-AM"/>
        </w:rPr>
        <w:t xml:space="preserve"> հարցում, սակայն ԱԺ-ն </w:t>
      </w:r>
      <w:r>
        <w:rPr>
          <w:rFonts w:ascii="Sylfaen" w:hAnsi="Sylfaen" w:cs="Arian AMU"/>
          <w:color w:val="000000"/>
          <w:sz w:val="24"/>
          <w:szCs w:val="24"/>
          <w:lang w:val="hy-AM"/>
        </w:rPr>
        <w:t>նույն կերպ է արձագանքել</w:t>
      </w:r>
      <w:r w:rsidRPr="0088423F">
        <w:rPr>
          <w:rFonts w:ascii="Sylfaen" w:hAnsi="Sylfaen" w:cs="Arian AMU"/>
          <w:color w:val="000000"/>
          <w:sz w:val="24"/>
          <w:szCs w:val="24"/>
          <w:lang w:val="hy-AM"/>
        </w:rPr>
        <w:t xml:space="preserve">։ </w:t>
      </w:r>
    </w:p>
    <w:p w14:paraId="282B9912" w14:textId="77777777" w:rsidR="00E82AFC" w:rsidRPr="0088423F" w:rsidRDefault="00E82AFC" w:rsidP="00E82AFC">
      <w:pPr>
        <w:spacing w:after="0" w:line="240" w:lineRule="auto"/>
        <w:textAlignment w:val="baseline"/>
        <w:rPr>
          <w:rFonts w:ascii="Sylfaen" w:hAnsi="Sylfaen" w:cs="Arian AMU"/>
          <w:color w:val="000000"/>
          <w:sz w:val="24"/>
          <w:szCs w:val="24"/>
          <w:lang w:val="hy-AM"/>
        </w:rPr>
      </w:pPr>
    </w:p>
    <w:p w14:paraId="2B9C0608" w14:textId="77777777" w:rsidR="00E82AFC" w:rsidRPr="00E35560" w:rsidRDefault="00E82AFC" w:rsidP="00E82AFC">
      <w:pPr>
        <w:spacing w:after="0"/>
        <w:rPr>
          <w:b/>
          <w:bCs/>
          <w:lang w:val="hy-AM"/>
        </w:rPr>
      </w:pPr>
      <w:r w:rsidRPr="00BB2B03">
        <w:rPr>
          <w:rFonts w:ascii="Sylfaen" w:hAnsi="Sylfaen"/>
          <w:b/>
          <w:bCs/>
          <w:sz w:val="24"/>
          <w:szCs w:val="24"/>
          <w:lang w:val="hy-AM"/>
        </w:rPr>
        <w:tab/>
        <w:t>Հունվարի 29-ին</w:t>
      </w:r>
      <w:r w:rsidRPr="00BB2B03">
        <w:rPr>
          <w:b/>
          <w:bCs/>
          <w:lang w:val="hy-AM"/>
        </w:rPr>
        <w:t xml:space="preserve"> </w:t>
      </w:r>
      <w:r w:rsidRPr="00BB2B03">
        <w:rPr>
          <w:rFonts w:ascii="Sylfaen" w:hAnsi="Sylfaen" w:cs="Arian AMU"/>
          <w:color w:val="000000"/>
          <w:sz w:val="24"/>
          <w:szCs w:val="24"/>
          <w:lang w:val="hy-AM"/>
        </w:rPr>
        <w:t>Ինֆորմացիայի ազատության կենտրոնը ՀՀ վարչապետի աշխատակազմին և 12 նախարարություններին</w:t>
      </w:r>
      <w:r w:rsidRPr="00C241E7">
        <w:rPr>
          <w:rFonts w:ascii="Sylfaen" w:hAnsi="Sylfaen" w:cs="Arian AMU"/>
          <w:color w:val="000000"/>
          <w:sz w:val="24"/>
          <w:szCs w:val="24"/>
          <w:lang w:val="hy-AM"/>
        </w:rPr>
        <w:t xml:space="preserve"> ուղարկել է հարցումներ՝ </w:t>
      </w:r>
      <w:r w:rsidRPr="00FE2EE2">
        <w:rPr>
          <w:rFonts w:ascii="Sylfaen" w:hAnsi="Sylfaen" w:cs="Arian AMU"/>
          <w:color w:val="000000"/>
          <w:sz w:val="24"/>
          <w:szCs w:val="24"/>
          <w:lang w:val="hy-AM"/>
        </w:rPr>
        <w:t xml:space="preserve">խնդրելով տրամադրել </w:t>
      </w:r>
      <w:r>
        <w:rPr>
          <w:rFonts w:ascii="Sylfaen" w:hAnsi="Sylfaen" w:cs="Arian AMU"/>
          <w:color w:val="000000"/>
          <w:sz w:val="24"/>
          <w:szCs w:val="24"/>
          <w:lang w:val="hy-AM"/>
        </w:rPr>
        <w:t xml:space="preserve">այն </w:t>
      </w:r>
      <w:r w:rsidRPr="00FE2EE2">
        <w:rPr>
          <w:rFonts w:ascii="Sylfaen" w:hAnsi="Sylfaen" w:cs="Arian AMU"/>
          <w:color w:val="000000"/>
          <w:sz w:val="24"/>
          <w:szCs w:val="24"/>
          <w:lang w:val="hy-AM"/>
        </w:rPr>
        <w:t>կազմակերպությունների և անհատների</w:t>
      </w:r>
      <w:r>
        <w:rPr>
          <w:rFonts w:ascii="Sylfaen" w:hAnsi="Sylfaen" w:cs="Arian AMU"/>
          <w:color w:val="000000"/>
          <w:sz w:val="24"/>
          <w:szCs w:val="24"/>
          <w:lang w:val="hy-AM"/>
        </w:rPr>
        <w:t xml:space="preserve"> ցանկը, որոնց</w:t>
      </w:r>
      <w:r w:rsidRPr="00FE2EE2">
        <w:rPr>
          <w:rFonts w:ascii="Sylfaen" w:hAnsi="Sylfaen" w:cs="Arian AMU"/>
          <w:color w:val="000000"/>
          <w:sz w:val="24"/>
          <w:szCs w:val="24"/>
          <w:lang w:val="hy-AM"/>
        </w:rPr>
        <w:t xml:space="preserve"> 2024 թ. ընթացքում տրամադրվ</w:t>
      </w:r>
      <w:r>
        <w:rPr>
          <w:rFonts w:ascii="Sylfaen" w:hAnsi="Sylfaen" w:cs="Arian AMU"/>
          <w:color w:val="000000"/>
          <w:sz w:val="24"/>
          <w:szCs w:val="24"/>
          <w:lang w:val="hy-AM"/>
        </w:rPr>
        <w:t>ել են</w:t>
      </w:r>
      <w:r w:rsidRPr="00FE2EE2">
        <w:rPr>
          <w:rFonts w:ascii="Sylfaen" w:hAnsi="Sylfaen" w:cs="Arian AMU"/>
          <w:color w:val="000000"/>
          <w:sz w:val="24"/>
          <w:szCs w:val="24"/>
          <w:lang w:val="hy-AM"/>
        </w:rPr>
        <w:t xml:space="preserve"> դրամաշնորհներ և/կամ </w:t>
      </w:r>
      <w:proofErr w:type="spellStart"/>
      <w:r w:rsidRPr="00FE2EE2">
        <w:rPr>
          <w:rFonts w:ascii="Sylfaen" w:hAnsi="Sylfaen" w:cs="Arian AMU"/>
          <w:color w:val="000000"/>
          <w:sz w:val="24"/>
          <w:szCs w:val="24"/>
          <w:lang w:val="hy-AM"/>
        </w:rPr>
        <w:t>սուբսիդիաներ</w:t>
      </w:r>
      <w:proofErr w:type="spellEnd"/>
      <w:r>
        <w:rPr>
          <w:rFonts w:ascii="Sylfaen" w:hAnsi="Sylfaen" w:cs="Arian AMU"/>
          <w:color w:val="000000"/>
          <w:sz w:val="24"/>
          <w:szCs w:val="24"/>
          <w:lang w:val="hy-AM"/>
        </w:rPr>
        <w:t>։</w:t>
      </w:r>
      <w:r w:rsidRPr="00FE2EE2">
        <w:rPr>
          <w:rFonts w:ascii="Sylfaen" w:hAnsi="Sylfaen" w:cs="Arian AMU"/>
          <w:color w:val="000000"/>
          <w:sz w:val="24"/>
          <w:szCs w:val="24"/>
          <w:lang w:val="hy-AM"/>
        </w:rPr>
        <w:t xml:space="preserve"> ԻԱԿ-ը նաև խնդրել էր նշել </w:t>
      </w:r>
      <w:proofErr w:type="spellStart"/>
      <w:r w:rsidRPr="00FE2EE2">
        <w:rPr>
          <w:rFonts w:ascii="Sylfaen" w:hAnsi="Sylfaen" w:cs="Arian AMU"/>
          <w:color w:val="000000"/>
          <w:sz w:val="24"/>
          <w:szCs w:val="24"/>
          <w:lang w:val="hy-AM"/>
        </w:rPr>
        <w:t>ուրաքանչյուր</w:t>
      </w:r>
      <w:proofErr w:type="spellEnd"/>
      <w:r w:rsidRPr="00FE2EE2">
        <w:rPr>
          <w:rFonts w:ascii="Sylfaen" w:hAnsi="Sylfaen" w:cs="Arian AMU"/>
          <w:color w:val="000000"/>
          <w:sz w:val="24"/>
          <w:szCs w:val="24"/>
          <w:lang w:val="hy-AM"/>
        </w:rPr>
        <w:t xml:space="preserve"> դրամաշնորհի/</w:t>
      </w:r>
      <w:proofErr w:type="spellStart"/>
      <w:r w:rsidRPr="00FE2EE2">
        <w:rPr>
          <w:rFonts w:ascii="Sylfaen" w:hAnsi="Sylfaen" w:cs="Arian AMU"/>
          <w:color w:val="000000"/>
          <w:sz w:val="24"/>
          <w:szCs w:val="24"/>
          <w:lang w:val="hy-AM"/>
        </w:rPr>
        <w:t>սուբիսիդիայի</w:t>
      </w:r>
      <w:proofErr w:type="spellEnd"/>
      <w:r w:rsidRPr="00FE2EE2">
        <w:rPr>
          <w:rFonts w:ascii="Sylfaen" w:hAnsi="Sylfaen" w:cs="Arian AMU"/>
          <w:color w:val="000000"/>
          <w:sz w:val="24"/>
          <w:szCs w:val="24"/>
          <w:lang w:val="hy-AM"/>
        </w:rPr>
        <w:t xml:space="preserve"> նպատակը, </w:t>
      </w:r>
      <w:proofErr w:type="spellStart"/>
      <w:r w:rsidRPr="00FE2EE2">
        <w:rPr>
          <w:rFonts w:ascii="Sylfaen" w:hAnsi="Sylfaen" w:cs="Arian AMU"/>
          <w:color w:val="000000"/>
          <w:sz w:val="24"/>
          <w:szCs w:val="24"/>
          <w:lang w:val="hy-AM"/>
        </w:rPr>
        <w:t>տևողությունը</w:t>
      </w:r>
      <w:proofErr w:type="spellEnd"/>
      <w:r w:rsidRPr="00FE2EE2">
        <w:rPr>
          <w:rFonts w:ascii="Sylfaen" w:hAnsi="Sylfaen" w:cs="Arian AMU"/>
          <w:color w:val="000000"/>
          <w:sz w:val="24"/>
          <w:szCs w:val="24"/>
          <w:lang w:val="hy-AM"/>
        </w:rPr>
        <w:t xml:space="preserve"> և գումարի չափը, տրամադրել մրցույթի հրավերների հրապարակման </w:t>
      </w:r>
      <w:proofErr w:type="spellStart"/>
      <w:r w:rsidRPr="00FE2EE2">
        <w:rPr>
          <w:rFonts w:ascii="Sylfaen" w:hAnsi="Sylfaen" w:cs="Arian AMU"/>
          <w:color w:val="000000"/>
          <w:sz w:val="24"/>
          <w:szCs w:val="24"/>
          <w:lang w:val="hy-AM"/>
        </w:rPr>
        <w:t>հարթակները</w:t>
      </w:r>
      <w:proofErr w:type="spellEnd"/>
      <w:r w:rsidRPr="00FE2EE2">
        <w:rPr>
          <w:rFonts w:ascii="Sylfaen" w:hAnsi="Sylfaen" w:cs="Arian AMU"/>
          <w:color w:val="000000"/>
          <w:sz w:val="24"/>
          <w:szCs w:val="24"/>
          <w:lang w:val="hy-AM"/>
        </w:rPr>
        <w:t xml:space="preserve">, առկայության դեպքում՝ ակտիվ </w:t>
      </w:r>
      <w:proofErr w:type="spellStart"/>
      <w:r w:rsidRPr="00FE2EE2">
        <w:rPr>
          <w:rFonts w:ascii="Sylfaen" w:hAnsi="Sylfaen" w:cs="Arian AMU"/>
          <w:color w:val="000000"/>
          <w:sz w:val="24"/>
          <w:szCs w:val="24"/>
          <w:lang w:val="hy-AM"/>
        </w:rPr>
        <w:t>հղումներ</w:t>
      </w:r>
      <w:proofErr w:type="spellEnd"/>
      <w:r w:rsidRPr="00FE2EE2">
        <w:rPr>
          <w:rFonts w:ascii="Sylfaen" w:hAnsi="Sylfaen" w:cs="Arian AMU"/>
          <w:color w:val="000000"/>
          <w:sz w:val="24"/>
          <w:szCs w:val="24"/>
          <w:lang w:val="hy-AM"/>
        </w:rPr>
        <w:t xml:space="preserve">, յուրաքանչյուր մրցույթի </w:t>
      </w:r>
      <w:r w:rsidRPr="00FE2EE2">
        <w:rPr>
          <w:rFonts w:ascii="Sylfaen" w:hAnsi="Sylfaen" w:cs="Arian AMU"/>
          <w:color w:val="000000"/>
          <w:sz w:val="24"/>
          <w:szCs w:val="24"/>
          <w:lang w:val="hy-AM"/>
        </w:rPr>
        <w:lastRenderedPageBreak/>
        <w:t xml:space="preserve">օրվա, մասնակիցների քանակի ու մրցութային հանձնաժողովի որոշումների պատճեները և դրանց հրապարակման ակտիվ </w:t>
      </w:r>
      <w:proofErr w:type="spellStart"/>
      <w:r w:rsidRPr="00FE2EE2">
        <w:rPr>
          <w:rFonts w:ascii="Sylfaen" w:hAnsi="Sylfaen" w:cs="Arian AMU"/>
          <w:color w:val="000000"/>
          <w:sz w:val="24"/>
          <w:szCs w:val="24"/>
          <w:lang w:val="hy-AM"/>
        </w:rPr>
        <w:t>հղումները</w:t>
      </w:r>
      <w:proofErr w:type="spellEnd"/>
      <w:r w:rsidRPr="008C37B5">
        <w:rPr>
          <w:rFonts w:ascii="Arian AMU" w:hAnsi="Arian AMU" w:cs="Arian AMU"/>
          <w:color w:val="000000"/>
          <w:lang w:val="hy-AM"/>
        </w:rPr>
        <w:t> </w:t>
      </w:r>
      <w:r>
        <w:rPr>
          <w:rStyle w:val="FootnoteReference"/>
          <w:rFonts w:ascii="Sylfaen" w:hAnsi="Sylfaen" w:cs="Arian AMU"/>
          <w:color w:val="000000"/>
          <w:lang w:val="hy-AM"/>
        </w:rPr>
        <w:footnoteReference w:id="117"/>
      </w:r>
      <w:r>
        <w:rPr>
          <w:rFonts w:ascii="Sylfaen" w:hAnsi="Sylfaen" w:cs="Arian AMU"/>
          <w:color w:val="000000"/>
          <w:lang w:val="hy-AM"/>
        </w:rPr>
        <w:t>։</w:t>
      </w:r>
    </w:p>
    <w:p w14:paraId="1BA0271E" w14:textId="689BCE8D" w:rsidR="00E82AFC" w:rsidRDefault="008465C4" w:rsidP="00E82AFC">
      <w:pPr>
        <w:spacing w:after="0" w:line="240" w:lineRule="auto"/>
        <w:ind w:firstLine="708"/>
        <w:textAlignment w:val="baseline"/>
        <w:rPr>
          <w:rFonts w:ascii="Sylfaen" w:hAnsi="Sylfaen" w:cs="Arian AMU"/>
          <w:color w:val="000000"/>
          <w:sz w:val="24"/>
          <w:szCs w:val="24"/>
          <w:shd w:val="clear" w:color="auto" w:fill="FFFFFF"/>
          <w:lang w:val="hy-AM"/>
        </w:rPr>
      </w:pPr>
      <w:hyperlink r:id="rId19" w:tgtFrame="_blank" w:history="1">
        <w:r w:rsidR="00E82AFC" w:rsidRPr="00FD46A2">
          <w:rPr>
            <w:rFonts w:ascii="Sylfaen" w:hAnsi="Sylfaen"/>
            <w:color w:val="000000"/>
            <w:sz w:val="24"/>
            <w:szCs w:val="24"/>
            <w:shd w:val="clear" w:color="auto" w:fill="FFFFFF"/>
            <w:lang w:val="hy-AM"/>
          </w:rPr>
          <w:t>ՀՀ վարչապետի աշխատակազմը</w:t>
        </w:r>
      </w:hyperlink>
      <w:r w:rsidR="00E82AFC">
        <w:rPr>
          <w:rFonts w:ascii="Sylfaen" w:hAnsi="Sylfaen" w:cs="Arian AMU"/>
          <w:b/>
          <w:bCs/>
          <w:color w:val="000000"/>
          <w:sz w:val="24"/>
          <w:szCs w:val="24"/>
          <w:shd w:val="clear" w:color="auto" w:fill="FFFFFF"/>
          <w:lang w:val="hy-AM"/>
        </w:rPr>
        <w:t>,</w:t>
      </w:r>
      <w:r w:rsidR="00E82AFC" w:rsidRPr="00FD6036">
        <w:rPr>
          <w:rFonts w:ascii="Sylfaen" w:hAnsi="Sylfaen" w:cs="Arian AMU"/>
          <w:b/>
          <w:bCs/>
          <w:color w:val="000000"/>
          <w:sz w:val="24"/>
          <w:szCs w:val="24"/>
          <w:shd w:val="clear" w:color="auto" w:fill="FFFFFF"/>
          <w:lang w:val="hy-AM"/>
        </w:rPr>
        <w:t> </w:t>
      </w:r>
      <w:r w:rsidR="00E82AFC" w:rsidRPr="00FD6036">
        <w:rPr>
          <w:rFonts w:ascii="Sylfaen" w:hAnsi="Sylfaen" w:cs="Arian AMU"/>
          <w:color w:val="000000"/>
          <w:sz w:val="24"/>
          <w:szCs w:val="24"/>
          <w:shd w:val="clear" w:color="auto" w:fill="FFFFFF"/>
          <w:lang w:val="hy-AM"/>
        </w:rPr>
        <w:t xml:space="preserve">ըստ </w:t>
      </w:r>
      <w:r w:rsidR="00E82AFC" w:rsidRPr="009E66D0">
        <w:rPr>
          <w:rFonts w:ascii="Sylfaen" w:hAnsi="Sylfaen" w:cs="Arian AMU"/>
          <w:color w:val="000000"/>
          <w:sz w:val="24"/>
          <w:szCs w:val="24"/>
          <w:shd w:val="clear" w:color="auto" w:fill="FFFFFF"/>
          <w:lang w:val="hy-AM"/>
        </w:rPr>
        <w:t>էության</w:t>
      </w:r>
      <w:r w:rsidR="00E82AFC">
        <w:rPr>
          <w:rFonts w:ascii="Sylfaen" w:hAnsi="Sylfaen" w:cs="Arian AMU"/>
          <w:color w:val="000000"/>
          <w:sz w:val="24"/>
          <w:szCs w:val="24"/>
          <w:shd w:val="clear" w:color="auto" w:fill="FFFFFF"/>
          <w:lang w:val="hy-AM"/>
        </w:rPr>
        <w:t>,</w:t>
      </w:r>
      <w:r w:rsidR="00E82AFC" w:rsidRPr="009E66D0">
        <w:rPr>
          <w:rFonts w:ascii="Sylfaen" w:hAnsi="Sylfaen" w:cs="Arian AMU"/>
          <w:b/>
          <w:bCs/>
          <w:color w:val="000000"/>
          <w:sz w:val="24"/>
          <w:szCs w:val="24"/>
          <w:shd w:val="clear" w:color="auto" w:fill="FFFFFF"/>
          <w:lang w:val="hy-AM"/>
        </w:rPr>
        <w:t xml:space="preserve"> </w:t>
      </w:r>
      <w:r w:rsidR="00E82AFC" w:rsidRPr="009E66D0">
        <w:rPr>
          <w:rFonts w:ascii="Sylfaen" w:hAnsi="Sylfaen" w:cs="Arian AMU"/>
          <w:color w:val="000000"/>
          <w:sz w:val="24"/>
          <w:szCs w:val="24"/>
          <w:shd w:val="clear" w:color="auto" w:fill="FFFFFF"/>
          <w:lang w:val="hy-AM"/>
        </w:rPr>
        <w:t>չի տրամադրել հայցվող տեղեկությունները։ Փոխարենը հղում է տվել իրավական հիմքին</w:t>
      </w:r>
      <w:r w:rsidR="00E82AFC" w:rsidRPr="00FE2EE2">
        <w:rPr>
          <w:rFonts w:ascii="Sylfaen" w:hAnsi="Sylfaen" w:cs="Arian AMU"/>
          <w:color w:val="000000"/>
          <w:sz w:val="24"/>
          <w:szCs w:val="24"/>
          <w:shd w:val="clear" w:color="auto" w:fill="FFFFFF"/>
          <w:lang w:val="hy-AM"/>
        </w:rPr>
        <w:t>՝ ՀՀ կառավարության 2023 թ</w:t>
      </w:r>
      <w:r w:rsidR="00E82AFC">
        <w:rPr>
          <w:rFonts w:ascii="Sylfaen" w:hAnsi="Sylfaen" w:cs="Arian AMU"/>
          <w:color w:val="000000"/>
          <w:sz w:val="24"/>
          <w:szCs w:val="24"/>
          <w:shd w:val="clear" w:color="auto" w:fill="FFFFFF"/>
          <w:lang w:val="hy-AM"/>
        </w:rPr>
        <w:t>.</w:t>
      </w:r>
      <w:r w:rsidR="00E82AFC" w:rsidRPr="00FE2EE2">
        <w:rPr>
          <w:rFonts w:ascii="Sylfaen" w:hAnsi="Sylfaen" w:cs="Arian AMU"/>
          <w:color w:val="000000"/>
          <w:sz w:val="24"/>
          <w:szCs w:val="24"/>
          <w:shd w:val="clear" w:color="auto" w:fill="FFFFFF"/>
          <w:lang w:val="hy-AM"/>
        </w:rPr>
        <w:t xml:space="preserve"> դեկտեմբերի 28-ի թիվ 2323-Ն որոշմանը, որը, սակայն, պետական բյուջեի կատարումն ապահովող միջոցառումների մասին ընդհանուր </w:t>
      </w:r>
      <w:r w:rsidR="00E82AFC">
        <w:rPr>
          <w:rFonts w:ascii="Sylfaen" w:hAnsi="Sylfaen" w:cs="Arian AMU"/>
          <w:color w:val="000000"/>
          <w:sz w:val="24"/>
          <w:szCs w:val="24"/>
          <w:shd w:val="clear" w:color="auto" w:fill="FFFFFF"/>
          <w:lang w:val="hy-AM"/>
        </w:rPr>
        <w:t>բնույթի ակտ</w:t>
      </w:r>
      <w:r w:rsidR="00E82AFC" w:rsidRPr="00FE2EE2">
        <w:rPr>
          <w:rFonts w:ascii="Sylfaen" w:hAnsi="Sylfaen" w:cs="Arian AMU"/>
          <w:color w:val="000000"/>
          <w:sz w:val="24"/>
          <w:szCs w:val="24"/>
          <w:shd w:val="clear" w:color="auto" w:fill="FFFFFF"/>
          <w:lang w:val="hy-AM"/>
        </w:rPr>
        <w:t xml:space="preserve"> է և չի պարունակում ԻԱԿ</w:t>
      </w:r>
      <w:r w:rsidR="00E82AFC">
        <w:rPr>
          <w:rFonts w:ascii="Sylfaen" w:hAnsi="Sylfaen" w:cs="Arian AMU"/>
          <w:color w:val="000000"/>
          <w:sz w:val="24"/>
          <w:szCs w:val="24"/>
          <w:shd w:val="clear" w:color="auto" w:fill="FFFFFF"/>
          <w:lang w:val="hy-AM"/>
        </w:rPr>
        <w:t>-ի</w:t>
      </w:r>
      <w:r w:rsidR="00E82AFC" w:rsidRPr="00FE2EE2">
        <w:rPr>
          <w:rFonts w:ascii="Sylfaen" w:hAnsi="Sylfaen" w:cs="Arian AMU"/>
          <w:color w:val="000000"/>
          <w:sz w:val="24"/>
          <w:szCs w:val="24"/>
          <w:shd w:val="clear" w:color="auto" w:fill="FFFFFF"/>
          <w:lang w:val="hy-AM"/>
        </w:rPr>
        <w:t xml:space="preserve"> </w:t>
      </w:r>
      <w:proofErr w:type="spellStart"/>
      <w:r w:rsidR="00E82AFC" w:rsidRPr="00FE2EE2">
        <w:rPr>
          <w:rFonts w:ascii="Sylfaen" w:hAnsi="Sylfaen" w:cs="Arian AMU"/>
          <w:color w:val="000000"/>
          <w:sz w:val="24"/>
          <w:szCs w:val="24"/>
          <w:shd w:val="clear" w:color="auto" w:fill="FFFFFF"/>
          <w:lang w:val="hy-AM"/>
        </w:rPr>
        <w:t>հայցած</w:t>
      </w:r>
      <w:proofErr w:type="spellEnd"/>
      <w:r w:rsidR="00E82AFC" w:rsidRPr="00FE2EE2">
        <w:rPr>
          <w:rFonts w:ascii="Sylfaen" w:hAnsi="Sylfaen" w:cs="Arian AMU"/>
          <w:color w:val="000000"/>
          <w:sz w:val="24"/>
          <w:szCs w:val="24"/>
          <w:shd w:val="clear" w:color="auto" w:fill="FFFFFF"/>
          <w:lang w:val="hy-AM"/>
        </w:rPr>
        <w:t xml:space="preserve"> տ</w:t>
      </w:r>
      <w:r w:rsidR="00E82AFC">
        <w:rPr>
          <w:rFonts w:ascii="Sylfaen" w:hAnsi="Sylfaen" w:cs="Arian AMU"/>
          <w:color w:val="000000"/>
          <w:sz w:val="24"/>
          <w:szCs w:val="24"/>
          <w:shd w:val="clear" w:color="auto" w:fill="FFFFFF"/>
          <w:lang w:val="hy-AM"/>
        </w:rPr>
        <w:t>վյալ</w:t>
      </w:r>
      <w:r w:rsidR="00E82AFC" w:rsidRPr="00FE2EE2">
        <w:rPr>
          <w:rFonts w:ascii="Sylfaen" w:hAnsi="Sylfaen" w:cs="Arian AMU"/>
          <w:color w:val="000000"/>
          <w:sz w:val="24"/>
          <w:szCs w:val="24"/>
          <w:shd w:val="clear" w:color="auto" w:fill="FFFFFF"/>
          <w:lang w:val="hy-AM"/>
        </w:rPr>
        <w:t>ների մեծ մասը։</w:t>
      </w:r>
      <w:r w:rsidR="00E82AFC">
        <w:rPr>
          <w:rFonts w:ascii="Sylfaen" w:hAnsi="Sylfaen" w:cs="Arian AMU"/>
          <w:color w:val="000000"/>
          <w:sz w:val="24"/>
          <w:szCs w:val="24"/>
          <w:shd w:val="clear" w:color="auto" w:fill="FFFFFF"/>
          <w:lang w:val="hy-AM"/>
        </w:rPr>
        <w:t xml:space="preserve"> </w:t>
      </w:r>
    </w:p>
    <w:p w14:paraId="6A0964F1" w14:textId="3C4FD9C1" w:rsidR="00E82AFC" w:rsidRDefault="00E82AFC" w:rsidP="00E82AFC">
      <w:pPr>
        <w:spacing w:after="0" w:line="240" w:lineRule="auto"/>
        <w:ind w:firstLine="708"/>
        <w:textAlignment w:val="baseline"/>
        <w:rPr>
          <w:rFonts w:ascii="Sylfaen" w:hAnsi="Sylfaen" w:cs="Arian AMU"/>
          <w:color w:val="000000"/>
          <w:sz w:val="24"/>
          <w:szCs w:val="24"/>
          <w:shd w:val="clear" w:color="auto" w:fill="FFFFFF"/>
          <w:lang w:val="hy-AM"/>
        </w:rPr>
      </w:pPr>
      <w:r w:rsidRPr="00886E19">
        <w:rPr>
          <w:rFonts w:ascii="Sylfaen" w:hAnsi="Sylfaen" w:cs="Arian AMU"/>
          <w:color w:val="000000"/>
          <w:sz w:val="24"/>
          <w:szCs w:val="24"/>
          <w:shd w:val="clear" w:color="auto" w:fill="FFFFFF"/>
          <w:lang w:val="hy-AM"/>
        </w:rPr>
        <w:t xml:space="preserve">Հարցմանը </w:t>
      </w:r>
      <w:r w:rsidRPr="00AE20E3">
        <w:rPr>
          <w:rFonts w:ascii="Sylfaen" w:hAnsi="Sylfaen" w:cs="Arian AMU"/>
          <w:b/>
          <w:bCs/>
          <w:color w:val="000000"/>
          <w:sz w:val="24"/>
          <w:szCs w:val="24"/>
          <w:shd w:val="clear" w:color="auto" w:fill="FFFFFF"/>
          <w:lang w:val="hy-AM"/>
        </w:rPr>
        <w:t>թերի</w:t>
      </w:r>
      <w:r w:rsidRPr="00886E19">
        <w:rPr>
          <w:rFonts w:ascii="Sylfaen" w:hAnsi="Sylfaen" w:cs="Arian AMU"/>
          <w:color w:val="000000"/>
          <w:sz w:val="24"/>
          <w:szCs w:val="24"/>
          <w:shd w:val="clear" w:color="auto" w:fill="FFFFFF"/>
          <w:lang w:val="hy-AM"/>
        </w:rPr>
        <w:t xml:space="preserve"> պատասխան են տրամադրել՝ </w:t>
      </w:r>
      <w:hyperlink r:id="rId20" w:tgtFrame="_blank" w:history="1">
        <w:r w:rsidRPr="00CF423A">
          <w:rPr>
            <w:rFonts w:ascii="Sylfaen" w:hAnsi="Sylfaen"/>
            <w:b/>
            <w:bCs/>
            <w:color w:val="000000"/>
            <w:sz w:val="24"/>
            <w:szCs w:val="24"/>
            <w:shd w:val="clear" w:color="auto" w:fill="FFFFFF"/>
            <w:lang w:val="hy-AM"/>
          </w:rPr>
          <w:t>Առողջապահության նախարարությունը</w:t>
        </w:r>
      </w:hyperlink>
      <w:r w:rsidRPr="00886E19">
        <w:rPr>
          <w:rFonts w:ascii="Sylfaen" w:hAnsi="Sylfaen"/>
          <w:color w:val="000000"/>
          <w:sz w:val="24"/>
          <w:szCs w:val="24"/>
          <w:shd w:val="clear" w:color="auto" w:fill="FFFFFF"/>
          <w:lang w:val="hy-AM"/>
        </w:rPr>
        <w:t>`</w:t>
      </w:r>
      <w:r w:rsidRPr="00886E19">
        <w:rPr>
          <w:rFonts w:ascii="Sylfaen" w:hAnsi="Sylfaen" w:cs="Arian AMU"/>
          <w:color w:val="000000"/>
          <w:sz w:val="24"/>
          <w:szCs w:val="24"/>
          <w:shd w:val="clear" w:color="auto" w:fill="FFFFFF"/>
          <w:lang w:val="hy-AM"/>
        </w:rPr>
        <w:t xml:space="preserve"> ոչ մի բառ չնշելով </w:t>
      </w:r>
      <w:proofErr w:type="spellStart"/>
      <w:r w:rsidRPr="00886E19">
        <w:rPr>
          <w:rFonts w:ascii="Sylfaen" w:hAnsi="Sylfaen" w:cs="Arian AMU"/>
          <w:color w:val="000000"/>
          <w:sz w:val="24"/>
          <w:szCs w:val="24"/>
          <w:shd w:val="clear" w:color="auto" w:fill="FFFFFF"/>
          <w:lang w:val="hy-AM"/>
        </w:rPr>
        <w:t>սուբսիդիաների</w:t>
      </w:r>
      <w:proofErr w:type="spellEnd"/>
      <w:r w:rsidRPr="00886E19">
        <w:rPr>
          <w:rFonts w:ascii="Sylfaen" w:hAnsi="Sylfaen" w:cs="Arian AMU"/>
          <w:color w:val="000000"/>
          <w:sz w:val="24"/>
          <w:szCs w:val="24"/>
          <w:shd w:val="clear" w:color="auto" w:fill="FFFFFF"/>
          <w:lang w:val="hy-AM"/>
        </w:rPr>
        <w:t xml:space="preserve"> մասին,</w:t>
      </w:r>
      <w:r w:rsidRPr="00886E19">
        <w:rPr>
          <w:rFonts w:ascii="Sylfaen" w:hAnsi="Sylfaen" w:cs="Arian AMU"/>
          <w:color w:val="000000"/>
          <w:sz w:val="24"/>
          <w:szCs w:val="24"/>
          <w:shd w:val="clear" w:color="auto" w:fill="FFFFFF"/>
          <w:lang w:val="hy-AM"/>
        </w:rPr>
        <w:br/>
      </w:r>
      <w:r w:rsidRPr="00CF423A">
        <w:rPr>
          <w:rFonts w:ascii="Sylfaen" w:hAnsi="Sylfaen" w:cs="Arian AMU"/>
          <w:b/>
          <w:bCs/>
          <w:color w:val="000000"/>
          <w:sz w:val="24"/>
          <w:szCs w:val="24"/>
          <w:shd w:val="clear" w:color="auto" w:fill="FFFFFF"/>
          <w:lang w:val="hy-AM"/>
        </w:rPr>
        <w:t>Արտաքին գործերի, Արդարադատության և Շրջակա միջավայրի նախարարությունները</w:t>
      </w:r>
      <w:r w:rsidRPr="00886E19">
        <w:rPr>
          <w:rFonts w:ascii="Sylfaen" w:hAnsi="Sylfaen" w:cs="Arian AMU"/>
          <w:color w:val="000000"/>
          <w:sz w:val="24"/>
          <w:szCs w:val="24"/>
          <w:shd w:val="clear" w:color="auto" w:fill="FFFFFF"/>
          <w:lang w:val="hy-AM"/>
        </w:rPr>
        <w:t>,</w:t>
      </w:r>
      <w:r>
        <w:rPr>
          <w:rFonts w:ascii="Sylfaen" w:hAnsi="Sylfaen" w:cs="Arian AMU"/>
          <w:b/>
          <w:bCs/>
          <w:color w:val="000000"/>
          <w:sz w:val="24"/>
          <w:szCs w:val="24"/>
          <w:shd w:val="clear" w:color="auto" w:fill="FFFFFF"/>
          <w:lang w:val="hy-AM"/>
        </w:rPr>
        <w:t xml:space="preserve"> </w:t>
      </w:r>
      <w:r w:rsidRPr="00A35570">
        <w:rPr>
          <w:rFonts w:ascii="Sylfaen" w:hAnsi="Sylfaen" w:cs="Arian AMU"/>
          <w:color w:val="000000"/>
          <w:sz w:val="24"/>
          <w:szCs w:val="24"/>
          <w:shd w:val="clear" w:color="auto" w:fill="FFFFFF"/>
          <w:lang w:val="hy-AM"/>
        </w:rPr>
        <w:t>որոնք </w:t>
      </w:r>
      <w:r w:rsidRPr="00FE2EE2">
        <w:rPr>
          <w:rFonts w:ascii="Sylfaen" w:hAnsi="Sylfaen" w:cs="Arian AMU"/>
          <w:color w:val="000000"/>
          <w:sz w:val="24"/>
          <w:szCs w:val="24"/>
          <w:shd w:val="clear" w:color="auto" w:fill="FFFFFF"/>
          <w:lang w:val="hy-AM"/>
        </w:rPr>
        <w:t>մրցույթ</w:t>
      </w:r>
      <w:r>
        <w:rPr>
          <w:rFonts w:ascii="Sylfaen" w:hAnsi="Sylfaen" w:cs="Arian AMU"/>
          <w:color w:val="000000"/>
          <w:sz w:val="24"/>
          <w:szCs w:val="24"/>
          <w:shd w:val="clear" w:color="auto" w:fill="FFFFFF"/>
          <w:lang w:val="hy-AM"/>
        </w:rPr>
        <w:t>ային</w:t>
      </w:r>
      <w:r w:rsidRPr="00FE2EE2">
        <w:rPr>
          <w:rFonts w:ascii="Sylfaen" w:hAnsi="Sylfaen" w:cs="Arian AMU"/>
          <w:color w:val="000000"/>
          <w:sz w:val="24"/>
          <w:szCs w:val="24"/>
          <w:shd w:val="clear" w:color="auto" w:fill="FFFFFF"/>
          <w:lang w:val="hy-AM"/>
        </w:rPr>
        <w:t xml:space="preserve"> ընթացակարգով տարբեր պետական կառույցների դրամաշնորհներ են </w:t>
      </w:r>
      <w:r>
        <w:rPr>
          <w:rFonts w:ascii="Sylfaen" w:hAnsi="Sylfaen" w:cs="Arian AMU"/>
          <w:color w:val="000000"/>
          <w:sz w:val="24"/>
          <w:szCs w:val="24"/>
          <w:shd w:val="clear" w:color="auto" w:fill="FFFFFF"/>
          <w:lang w:val="hy-AM"/>
        </w:rPr>
        <w:t>հատկաց</w:t>
      </w:r>
      <w:r w:rsidRPr="00FE2EE2">
        <w:rPr>
          <w:rFonts w:ascii="Sylfaen" w:hAnsi="Sylfaen" w:cs="Arian AMU"/>
          <w:color w:val="000000"/>
          <w:sz w:val="24"/>
          <w:szCs w:val="24"/>
          <w:shd w:val="clear" w:color="auto" w:fill="FFFFFF"/>
          <w:lang w:val="hy-AM"/>
        </w:rPr>
        <w:t>րել, սակայն այդ մասին ԻԱԿ-ի</w:t>
      </w:r>
      <w:r>
        <w:rPr>
          <w:rFonts w:ascii="Sylfaen" w:hAnsi="Sylfaen" w:cs="Arian AMU"/>
          <w:color w:val="000000"/>
          <w:sz w:val="24"/>
          <w:szCs w:val="24"/>
          <w:shd w:val="clear" w:color="auto" w:fill="FFFFFF"/>
          <w:lang w:val="hy-AM"/>
        </w:rPr>
        <w:t xml:space="preserve"> հարցմանը համապատասխան</w:t>
      </w:r>
      <w:r w:rsidRPr="00FE2EE2">
        <w:rPr>
          <w:rFonts w:ascii="Sylfaen" w:hAnsi="Sylfaen" w:cs="Arian AMU"/>
          <w:color w:val="000000"/>
          <w:sz w:val="24"/>
          <w:szCs w:val="24"/>
          <w:shd w:val="clear" w:color="auto" w:fill="FFFFFF"/>
          <w:lang w:val="hy-AM"/>
        </w:rPr>
        <w:t xml:space="preserve"> տեղեկություններ </w:t>
      </w:r>
      <w:r w:rsidRPr="009E66D0">
        <w:rPr>
          <w:rFonts w:ascii="Sylfaen" w:hAnsi="Sylfaen" w:cs="Arian AMU"/>
          <w:color w:val="000000"/>
          <w:sz w:val="24"/>
          <w:szCs w:val="24"/>
          <w:shd w:val="clear" w:color="auto" w:fill="FFFFFF"/>
          <w:lang w:val="hy-AM"/>
        </w:rPr>
        <w:t>չեն տրամադրել</w:t>
      </w:r>
      <w:r w:rsidRPr="00FE2EE2">
        <w:rPr>
          <w:rFonts w:ascii="Sylfaen" w:hAnsi="Sylfaen" w:cs="Arian AMU"/>
          <w:color w:val="000000"/>
          <w:sz w:val="24"/>
          <w:szCs w:val="24"/>
          <w:shd w:val="clear" w:color="auto" w:fill="FFFFFF"/>
          <w:lang w:val="hy-AM"/>
        </w:rPr>
        <w:t xml:space="preserve">, ենթադրաբար այն պատճառով, որ </w:t>
      </w:r>
      <w:r>
        <w:rPr>
          <w:rFonts w:ascii="Sylfaen" w:hAnsi="Sylfaen" w:cs="Arian AMU"/>
          <w:color w:val="000000"/>
          <w:sz w:val="24"/>
          <w:szCs w:val="24"/>
          <w:shd w:val="clear" w:color="auto" w:fill="FFFFFF"/>
          <w:lang w:val="hy-AM"/>
        </w:rPr>
        <w:t xml:space="preserve">այդ </w:t>
      </w:r>
      <w:proofErr w:type="spellStart"/>
      <w:r>
        <w:rPr>
          <w:rFonts w:ascii="Sylfaen" w:hAnsi="Sylfaen" w:cs="Arian AMU"/>
          <w:color w:val="000000"/>
          <w:sz w:val="24"/>
          <w:szCs w:val="24"/>
          <w:shd w:val="clear" w:color="auto" w:fill="FFFFFF"/>
          <w:lang w:val="hy-AM"/>
        </w:rPr>
        <w:t>դրամաշնորհները</w:t>
      </w:r>
      <w:proofErr w:type="spellEnd"/>
      <w:r w:rsidRPr="00FE2EE2">
        <w:rPr>
          <w:rFonts w:ascii="Sylfaen" w:hAnsi="Sylfaen" w:cs="Arian AMU"/>
          <w:color w:val="000000"/>
          <w:sz w:val="24"/>
          <w:szCs w:val="24"/>
          <w:shd w:val="clear" w:color="auto" w:fill="FFFFFF"/>
          <w:lang w:val="hy-AM"/>
        </w:rPr>
        <w:t xml:space="preserve"> հատկացվել են առանց մրցույթի՝ համաձայն 2023 թվականի դեկտեմբերի 28-ի ՀՀ կառավարության 2323-Ն որոշման:</w:t>
      </w:r>
      <w:r>
        <w:rPr>
          <w:rFonts w:ascii="Sylfaen" w:hAnsi="Sylfaen" w:cs="Arian AMU"/>
          <w:color w:val="000000"/>
          <w:sz w:val="24"/>
          <w:szCs w:val="24"/>
          <w:shd w:val="clear" w:color="auto" w:fill="FFFFFF"/>
          <w:lang w:val="hy-AM"/>
        </w:rPr>
        <w:t xml:space="preserve"> </w:t>
      </w:r>
    </w:p>
    <w:p w14:paraId="0572507D" w14:textId="5E61957B" w:rsidR="00E82AFC" w:rsidRDefault="00E82AFC" w:rsidP="00E82AFC">
      <w:pPr>
        <w:spacing w:after="0" w:line="240" w:lineRule="auto"/>
        <w:ind w:firstLine="708"/>
        <w:textAlignment w:val="baseline"/>
        <w:rPr>
          <w:rFonts w:ascii="Sylfaen" w:hAnsi="Sylfaen" w:cs="Arian AMU"/>
          <w:color w:val="000000"/>
          <w:sz w:val="24"/>
          <w:szCs w:val="24"/>
          <w:shd w:val="clear" w:color="auto" w:fill="FFFFFF"/>
          <w:lang w:val="hy-AM"/>
        </w:rPr>
      </w:pPr>
      <w:r w:rsidRPr="00CF423A">
        <w:rPr>
          <w:rFonts w:ascii="Sylfaen" w:hAnsi="Sylfaen"/>
          <w:b/>
          <w:bCs/>
          <w:sz w:val="24"/>
          <w:szCs w:val="24"/>
          <w:lang w:val="hy-AM"/>
        </w:rPr>
        <w:t>Տարածքային կառավարման և ենթակառուցվածքների նախարարության</w:t>
      </w:r>
      <w:r>
        <w:rPr>
          <w:rFonts w:ascii="Sylfaen" w:hAnsi="Sylfaen"/>
          <w:b/>
          <w:bCs/>
          <w:sz w:val="24"/>
          <w:szCs w:val="24"/>
          <w:lang w:val="hy-AM"/>
        </w:rPr>
        <w:t xml:space="preserve"> </w:t>
      </w:r>
      <w:hyperlink r:id="rId21" w:tgtFrame="_blank" w:history="1">
        <w:r w:rsidRPr="00FD6036">
          <w:rPr>
            <w:rFonts w:ascii="Sylfaen" w:hAnsi="Sylfaen"/>
            <w:color w:val="000000"/>
            <w:sz w:val="24"/>
            <w:szCs w:val="24"/>
            <w:lang w:val="hy-AM"/>
          </w:rPr>
          <w:t>պատասխանը</w:t>
        </w:r>
      </w:hyperlink>
      <w:r w:rsidRPr="00FD6036">
        <w:rPr>
          <w:rFonts w:ascii="Sylfaen" w:hAnsi="Sylfaen" w:cs="Arian AMU"/>
          <w:color w:val="000000"/>
          <w:sz w:val="24"/>
          <w:szCs w:val="24"/>
          <w:shd w:val="clear" w:color="auto" w:fill="FFFFFF"/>
          <w:lang w:val="hy-AM"/>
        </w:rPr>
        <w:t> </w:t>
      </w:r>
      <w:r>
        <w:rPr>
          <w:rFonts w:ascii="Sylfaen" w:hAnsi="Sylfaen" w:cs="Arian AMU"/>
          <w:color w:val="000000"/>
          <w:sz w:val="24"/>
          <w:szCs w:val="24"/>
          <w:shd w:val="clear" w:color="auto" w:fill="FFFFFF"/>
          <w:lang w:val="hy-AM"/>
        </w:rPr>
        <w:t>նույնպես</w:t>
      </w:r>
      <w:r w:rsidRPr="00FE2EE2">
        <w:rPr>
          <w:rFonts w:ascii="Sylfaen" w:hAnsi="Sylfaen" w:cs="Arian AMU"/>
          <w:color w:val="000000"/>
          <w:sz w:val="24"/>
          <w:szCs w:val="24"/>
          <w:shd w:val="clear" w:color="auto" w:fill="FFFFFF"/>
          <w:lang w:val="hy-AM"/>
        </w:rPr>
        <w:t xml:space="preserve"> </w:t>
      </w:r>
      <w:r w:rsidRPr="009E66D0">
        <w:rPr>
          <w:rFonts w:ascii="Sylfaen" w:hAnsi="Sylfaen" w:cs="Arian AMU"/>
          <w:color w:val="000000"/>
          <w:sz w:val="24"/>
          <w:szCs w:val="24"/>
          <w:shd w:val="clear" w:color="auto" w:fill="FFFFFF"/>
          <w:lang w:val="hy-AM"/>
        </w:rPr>
        <w:t>լիարժեք չ</w:t>
      </w:r>
      <w:r>
        <w:rPr>
          <w:rFonts w:ascii="Sylfaen" w:hAnsi="Sylfaen" w:cs="Arian AMU"/>
          <w:color w:val="000000"/>
          <w:sz w:val="24"/>
          <w:szCs w:val="24"/>
          <w:shd w:val="clear" w:color="auto" w:fill="FFFFFF"/>
          <w:lang w:val="hy-AM"/>
        </w:rPr>
        <w:t>ի եղել.</w:t>
      </w:r>
      <w:r w:rsidRPr="00FE2EE2">
        <w:rPr>
          <w:rFonts w:ascii="Sylfaen" w:hAnsi="Sylfaen" w:cs="Arian AMU"/>
          <w:color w:val="000000"/>
          <w:sz w:val="24"/>
          <w:szCs w:val="24"/>
          <w:shd w:val="clear" w:color="auto" w:fill="FFFFFF"/>
          <w:lang w:val="hy-AM"/>
        </w:rPr>
        <w:t xml:space="preserve"> չ</w:t>
      </w:r>
      <w:r>
        <w:rPr>
          <w:rFonts w:ascii="Sylfaen" w:hAnsi="Sylfaen" w:cs="Arian AMU"/>
          <w:color w:val="000000"/>
          <w:sz w:val="24"/>
          <w:szCs w:val="24"/>
          <w:shd w:val="clear" w:color="auto" w:fill="FFFFFF"/>
          <w:lang w:val="hy-AM"/>
        </w:rPr>
        <w:t>են</w:t>
      </w:r>
      <w:r w:rsidRPr="00FE2EE2">
        <w:rPr>
          <w:rFonts w:ascii="Sylfaen" w:hAnsi="Sylfaen" w:cs="Arian AMU"/>
          <w:color w:val="000000"/>
          <w:sz w:val="24"/>
          <w:szCs w:val="24"/>
          <w:shd w:val="clear" w:color="auto" w:fill="FFFFFF"/>
          <w:lang w:val="hy-AM"/>
        </w:rPr>
        <w:t xml:space="preserve"> տրամադր</w:t>
      </w:r>
      <w:r>
        <w:rPr>
          <w:rFonts w:ascii="Sylfaen" w:hAnsi="Sylfaen" w:cs="Arian AMU"/>
          <w:color w:val="000000"/>
          <w:sz w:val="24"/>
          <w:szCs w:val="24"/>
          <w:shd w:val="clear" w:color="auto" w:fill="FFFFFF"/>
          <w:lang w:val="hy-AM"/>
        </w:rPr>
        <w:t>վ</w:t>
      </w:r>
      <w:r w:rsidRPr="00FE2EE2">
        <w:rPr>
          <w:rFonts w:ascii="Sylfaen" w:hAnsi="Sylfaen" w:cs="Arian AMU"/>
          <w:color w:val="000000"/>
          <w:sz w:val="24"/>
          <w:szCs w:val="24"/>
          <w:shd w:val="clear" w:color="auto" w:fill="FFFFFF"/>
          <w:lang w:val="hy-AM"/>
        </w:rPr>
        <w:t xml:space="preserve">ել </w:t>
      </w:r>
      <w:proofErr w:type="spellStart"/>
      <w:r w:rsidRPr="00FE2EE2">
        <w:rPr>
          <w:rFonts w:ascii="Sylfaen" w:hAnsi="Sylfaen" w:cs="Arian AMU"/>
          <w:color w:val="000000"/>
          <w:sz w:val="24"/>
          <w:szCs w:val="24"/>
          <w:shd w:val="clear" w:color="auto" w:fill="FFFFFF"/>
          <w:lang w:val="hy-AM"/>
        </w:rPr>
        <w:t>սուբսիդիա</w:t>
      </w:r>
      <w:proofErr w:type="spellEnd"/>
      <w:r w:rsidRPr="00FE2EE2">
        <w:rPr>
          <w:rFonts w:ascii="Sylfaen" w:hAnsi="Sylfaen" w:cs="Arian AMU"/>
          <w:color w:val="000000"/>
          <w:sz w:val="24"/>
          <w:szCs w:val="24"/>
          <w:shd w:val="clear" w:color="auto" w:fill="FFFFFF"/>
          <w:lang w:val="hy-AM"/>
        </w:rPr>
        <w:t xml:space="preserve"> ստացած շահառուների ամբողջական ցանկը, ինչպես նաև տվյալներ</w:t>
      </w:r>
      <w:r>
        <w:rPr>
          <w:rFonts w:ascii="Sylfaen" w:hAnsi="Sylfaen" w:cs="Arian AMU"/>
          <w:color w:val="000000"/>
          <w:sz w:val="24"/>
          <w:szCs w:val="24"/>
          <w:shd w:val="clear" w:color="auto" w:fill="FFFFFF"/>
          <w:lang w:val="hy-AM"/>
        </w:rPr>
        <w:t>՝</w:t>
      </w:r>
      <w:r w:rsidRPr="00FE2EE2">
        <w:rPr>
          <w:rFonts w:ascii="Sylfaen" w:hAnsi="Sylfaen" w:cs="Arian AMU"/>
          <w:color w:val="000000"/>
          <w:sz w:val="24"/>
          <w:szCs w:val="24"/>
          <w:shd w:val="clear" w:color="auto" w:fill="FFFFFF"/>
          <w:lang w:val="hy-AM"/>
        </w:rPr>
        <w:t xml:space="preserve"> դրամաշնորհային մրցույթների հայտարարությունների, դրանց անցկացման արձանագրությունների, մասնակիցների վերաբերյալ:</w:t>
      </w:r>
      <w:r>
        <w:rPr>
          <w:rFonts w:ascii="Sylfaen" w:hAnsi="Sylfaen" w:cs="Arian AMU"/>
          <w:color w:val="000000"/>
          <w:sz w:val="24"/>
          <w:szCs w:val="24"/>
          <w:shd w:val="clear" w:color="auto" w:fill="FFFFFF"/>
          <w:lang w:val="hy-AM"/>
        </w:rPr>
        <w:t xml:space="preserve"> </w:t>
      </w:r>
    </w:p>
    <w:p w14:paraId="0D868436" w14:textId="60B07DC0" w:rsidR="00E82AFC" w:rsidRDefault="00E82AFC" w:rsidP="00E82AFC">
      <w:pPr>
        <w:spacing w:after="0" w:line="240" w:lineRule="auto"/>
        <w:ind w:firstLine="708"/>
        <w:textAlignment w:val="baseline"/>
        <w:rPr>
          <w:rFonts w:ascii="Arian AMU" w:eastAsia="Times New Roman" w:hAnsi="Arian AMU" w:cs="Arian AMU"/>
          <w:color w:val="000000"/>
          <w:sz w:val="24"/>
          <w:szCs w:val="24"/>
          <w:lang w:val="hy-AM" w:eastAsia="ru-RU"/>
        </w:rPr>
      </w:pPr>
      <w:r w:rsidRPr="00CF423A">
        <w:rPr>
          <w:rFonts w:ascii="Sylfaen" w:eastAsia="Times New Roman" w:hAnsi="Sylfaen" w:cs="Arian AMU"/>
          <w:b/>
          <w:bCs/>
          <w:color w:val="000000"/>
          <w:sz w:val="24"/>
          <w:szCs w:val="24"/>
          <w:lang w:val="hy-AM" w:eastAsia="ru-RU"/>
        </w:rPr>
        <w:t>Կրթության, գիտության, մշակույթի և սպորտի նախարարությունը</w:t>
      </w:r>
      <w:r w:rsidRPr="00B36375">
        <w:rPr>
          <w:rFonts w:ascii="Arian AMU" w:eastAsia="Times New Roman" w:hAnsi="Arian AMU" w:cs="Arian AMU"/>
          <w:color w:val="000000"/>
          <w:sz w:val="24"/>
          <w:szCs w:val="24"/>
          <w:lang w:val="hy-AM" w:eastAsia="ru-RU"/>
        </w:rPr>
        <w:t> տվյալներ է տրամադրել միայն մրցութային կարգով դրամաշնորհների վերաբերյալ, այն էլ</w:t>
      </w:r>
      <w:r>
        <w:rPr>
          <w:rFonts w:ascii="Arian AMU" w:eastAsia="Times New Roman" w:hAnsi="Arian AMU" w:cs="Arian AMU"/>
          <w:color w:val="000000"/>
          <w:sz w:val="24"/>
          <w:szCs w:val="24"/>
          <w:lang w:val="hy-AM" w:eastAsia="ru-RU"/>
        </w:rPr>
        <w:t>՝</w:t>
      </w:r>
      <w:r w:rsidRPr="00B36375">
        <w:rPr>
          <w:rFonts w:ascii="Arian AMU" w:eastAsia="Times New Roman" w:hAnsi="Arian AMU" w:cs="Arian AMU"/>
          <w:color w:val="000000"/>
          <w:sz w:val="24"/>
          <w:szCs w:val="24"/>
          <w:lang w:val="hy-AM" w:eastAsia="ru-RU"/>
        </w:rPr>
        <w:t xml:space="preserve"> ոչ ամբողջական ցանկով: </w:t>
      </w:r>
    </w:p>
    <w:p w14:paraId="7C8AB2F4" w14:textId="77777777" w:rsidR="00E82AFC" w:rsidRPr="009E66D0" w:rsidRDefault="00E82AFC" w:rsidP="00E82AFC">
      <w:pPr>
        <w:spacing w:after="0" w:line="240" w:lineRule="auto"/>
        <w:ind w:firstLine="708"/>
        <w:textAlignment w:val="baseline"/>
        <w:rPr>
          <w:rFonts w:ascii="Arian AMU" w:eastAsia="Times New Roman" w:hAnsi="Arian AMU" w:cs="Arian AMU"/>
          <w:color w:val="000000"/>
          <w:sz w:val="24"/>
          <w:szCs w:val="24"/>
          <w:lang w:val="hy-AM" w:eastAsia="ru-RU"/>
        </w:rPr>
      </w:pPr>
    </w:p>
    <w:p w14:paraId="70002257" w14:textId="6DD5286E" w:rsidR="00E82AFC" w:rsidRPr="0004751C" w:rsidRDefault="00E82AFC" w:rsidP="00E82AFC">
      <w:pPr>
        <w:spacing w:after="0" w:line="240" w:lineRule="auto"/>
        <w:textAlignment w:val="baseline"/>
        <w:rPr>
          <w:rFonts w:ascii="Sylfaen" w:hAnsi="Sylfaen" w:cs="Arian AMU"/>
          <w:color w:val="000000"/>
          <w:sz w:val="24"/>
          <w:szCs w:val="24"/>
          <w:lang w:val="hy-AM"/>
        </w:rPr>
      </w:pPr>
      <w:r w:rsidRPr="00BB2B03">
        <w:rPr>
          <w:rFonts w:ascii="Sylfaen" w:hAnsi="Sylfaen" w:cs="Arian AMU"/>
          <w:b/>
          <w:bCs/>
          <w:color w:val="000000"/>
          <w:sz w:val="24"/>
          <w:szCs w:val="24"/>
          <w:lang w:val="hy-AM"/>
        </w:rPr>
        <w:tab/>
        <w:t>Մարտի 21-ին</w:t>
      </w:r>
      <w:r w:rsidRPr="00BB2B03">
        <w:rPr>
          <w:rFonts w:ascii="Sylfaen" w:hAnsi="Sylfaen" w:cs="Arian AMU"/>
          <w:color w:val="000000"/>
          <w:sz w:val="24"/>
          <w:szCs w:val="24"/>
          <w:lang w:val="hy-AM"/>
        </w:rPr>
        <w:t xml:space="preserve"> </w:t>
      </w:r>
      <w:r w:rsidRPr="00714A41">
        <w:rPr>
          <w:rFonts w:ascii="Sylfaen" w:hAnsi="Sylfaen" w:cs="Arian AMU"/>
          <w:i/>
          <w:iCs/>
          <w:color w:val="000000"/>
          <w:sz w:val="24"/>
          <w:szCs w:val="24"/>
          <w:lang w:val="hy-AM"/>
        </w:rPr>
        <w:t>News.am</w:t>
      </w:r>
      <w:r w:rsidRPr="001E5B04">
        <w:rPr>
          <w:rFonts w:ascii="Sylfaen" w:hAnsi="Sylfaen" w:cs="Arian AMU"/>
          <w:color w:val="000000"/>
          <w:sz w:val="24"/>
          <w:szCs w:val="24"/>
          <w:lang w:val="hy-AM"/>
        </w:rPr>
        <w:t xml:space="preserve"> լրատվական կայքի </w:t>
      </w:r>
      <w:r>
        <w:rPr>
          <w:rFonts w:ascii="Sylfaen" w:hAnsi="Sylfaen" w:cs="Arian AMU"/>
          <w:color w:val="000000"/>
          <w:sz w:val="24"/>
          <w:szCs w:val="24"/>
          <w:lang w:val="hy-AM"/>
        </w:rPr>
        <w:t>թղթակից</w:t>
      </w:r>
      <w:r w:rsidRPr="001E5B04">
        <w:rPr>
          <w:rFonts w:ascii="Sylfaen" w:hAnsi="Sylfaen" w:cs="Arian AMU"/>
          <w:color w:val="000000"/>
          <w:sz w:val="24"/>
          <w:szCs w:val="24"/>
          <w:lang w:val="hy-AM"/>
        </w:rPr>
        <w:t xml:space="preserve"> Թագուհի Մելքոնյանը </w:t>
      </w:r>
      <w:r>
        <w:rPr>
          <w:rFonts w:ascii="Sylfaen" w:hAnsi="Sylfaen" w:cs="Arian AMU"/>
          <w:color w:val="000000"/>
          <w:sz w:val="24"/>
          <w:szCs w:val="24"/>
          <w:lang w:val="hy-AM"/>
        </w:rPr>
        <w:t xml:space="preserve">հարցում է ուղարկել </w:t>
      </w:r>
      <w:r w:rsidRPr="001E5B04">
        <w:rPr>
          <w:rFonts w:ascii="Sylfaen" w:hAnsi="Sylfaen" w:cs="Arian AMU"/>
          <w:color w:val="000000"/>
          <w:sz w:val="24"/>
          <w:szCs w:val="24"/>
          <w:lang w:val="hy-AM"/>
        </w:rPr>
        <w:t>ՀՀ դատախազություն</w:t>
      </w:r>
      <w:r>
        <w:rPr>
          <w:rFonts w:ascii="Sylfaen" w:hAnsi="Sylfaen" w:cs="Arian AMU"/>
          <w:color w:val="000000"/>
          <w:sz w:val="24"/>
          <w:szCs w:val="24"/>
          <w:lang w:val="hy-AM"/>
        </w:rPr>
        <w:t xml:space="preserve">՝ </w:t>
      </w:r>
      <w:r w:rsidRPr="001E5B04">
        <w:rPr>
          <w:rFonts w:ascii="Sylfaen" w:hAnsi="Sylfaen" w:cs="Arian AMU"/>
          <w:color w:val="000000"/>
          <w:sz w:val="24"/>
          <w:szCs w:val="24"/>
          <w:lang w:val="hy-AM"/>
        </w:rPr>
        <w:t>խնդրելով տրամադրել տեղեկություններ 2023թ. Ռ</w:t>
      </w:r>
      <w:r>
        <w:rPr>
          <w:rFonts w:ascii="Sylfaen" w:hAnsi="Sylfaen" w:cs="Arian AMU"/>
          <w:color w:val="000000"/>
          <w:sz w:val="24"/>
          <w:szCs w:val="24"/>
          <w:lang w:val="hy-AM"/>
        </w:rPr>
        <w:t>Դ</w:t>
      </w:r>
      <w:r w:rsidRPr="001E5B04">
        <w:rPr>
          <w:rFonts w:ascii="Sylfaen" w:hAnsi="Sylfaen" w:cs="Arian AMU"/>
          <w:color w:val="000000"/>
          <w:sz w:val="24"/>
          <w:szCs w:val="24"/>
          <w:lang w:val="hy-AM"/>
        </w:rPr>
        <w:t xml:space="preserve"> գլխավոր դատախազ Իգոր </w:t>
      </w:r>
      <w:proofErr w:type="spellStart"/>
      <w:r w:rsidRPr="001E5B04">
        <w:rPr>
          <w:rFonts w:ascii="Sylfaen" w:hAnsi="Sylfaen" w:cs="Arian AMU"/>
          <w:color w:val="000000"/>
          <w:sz w:val="24"/>
          <w:szCs w:val="24"/>
          <w:lang w:val="hy-AM"/>
        </w:rPr>
        <w:t>Կրասնովի</w:t>
      </w:r>
      <w:proofErr w:type="spellEnd"/>
      <w:r w:rsidRPr="001E5B04">
        <w:rPr>
          <w:rFonts w:ascii="Sylfaen" w:hAnsi="Sylfaen" w:cs="Arian AMU"/>
          <w:color w:val="000000"/>
          <w:sz w:val="24"/>
          <w:szCs w:val="24"/>
          <w:lang w:val="hy-AM"/>
        </w:rPr>
        <w:t xml:space="preserve"> նախաձեռնությամբ և Ադրբեջանի գլխավոր դատախազ </w:t>
      </w:r>
      <w:proofErr w:type="spellStart"/>
      <w:r w:rsidRPr="001E5B04">
        <w:rPr>
          <w:rFonts w:ascii="Sylfaen" w:hAnsi="Sylfaen" w:cs="Arian AMU"/>
          <w:color w:val="000000"/>
          <w:sz w:val="24"/>
          <w:szCs w:val="24"/>
          <w:lang w:val="hy-AM"/>
        </w:rPr>
        <w:t>Քյամրան</w:t>
      </w:r>
      <w:proofErr w:type="spellEnd"/>
      <w:r w:rsidRPr="001E5B04">
        <w:rPr>
          <w:rFonts w:ascii="Sylfaen" w:hAnsi="Sylfaen" w:cs="Arian AMU"/>
          <w:color w:val="000000"/>
          <w:sz w:val="24"/>
          <w:szCs w:val="24"/>
          <w:lang w:val="hy-AM"/>
        </w:rPr>
        <w:t xml:space="preserve"> </w:t>
      </w:r>
      <w:proofErr w:type="spellStart"/>
      <w:r w:rsidRPr="001E5B04">
        <w:rPr>
          <w:rFonts w:ascii="Sylfaen" w:hAnsi="Sylfaen" w:cs="Arian AMU"/>
          <w:color w:val="000000"/>
          <w:sz w:val="24"/>
          <w:szCs w:val="24"/>
          <w:lang w:val="hy-AM"/>
        </w:rPr>
        <w:t>Ալիևի</w:t>
      </w:r>
      <w:proofErr w:type="spellEnd"/>
      <w:r w:rsidRPr="001E5B04">
        <w:rPr>
          <w:rFonts w:ascii="Sylfaen" w:hAnsi="Sylfaen" w:cs="Arian AMU"/>
          <w:color w:val="000000"/>
          <w:sz w:val="24"/>
          <w:szCs w:val="24"/>
          <w:lang w:val="hy-AM"/>
        </w:rPr>
        <w:t xml:space="preserve"> մասնակցությամբ տեղի ունեցած եռակողմ հանդիպմ</w:t>
      </w:r>
      <w:r>
        <w:rPr>
          <w:rFonts w:ascii="Sylfaen" w:hAnsi="Sylfaen" w:cs="Arian AMU"/>
          <w:color w:val="000000"/>
          <w:sz w:val="24"/>
          <w:szCs w:val="24"/>
          <w:lang w:val="hy-AM"/>
        </w:rPr>
        <w:t>ան ու դրանից բխող պայմանավորվածությունների մասին։ Լ</w:t>
      </w:r>
      <w:r w:rsidRPr="001E5B04">
        <w:rPr>
          <w:rFonts w:ascii="Sylfaen" w:hAnsi="Sylfaen" w:cs="Arian AMU"/>
          <w:color w:val="000000"/>
          <w:sz w:val="24"/>
          <w:szCs w:val="24"/>
          <w:lang w:val="hy-AM"/>
        </w:rPr>
        <w:t xml:space="preserve">րագրողը խնդրել է հստակեցնել, թե արդյոք ՀՀ գլխավոր դատախազը </w:t>
      </w:r>
      <w:proofErr w:type="spellStart"/>
      <w:r w:rsidRPr="001E5B04">
        <w:rPr>
          <w:rFonts w:ascii="Sylfaen" w:hAnsi="Sylfaen" w:cs="Arian AMU"/>
          <w:color w:val="000000"/>
          <w:sz w:val="24"/>
          <w:szCs w:val="24"/>
          <w:lang w:val="hy-AM"/>
        </w:rPr>
        <w:t>դիմե</w:t>
      </w:r>
      <w:r>
        <w:rPr>
          <w:rFonts w:ascii="Sylfaen" w:hAnsi="Sylfaen" w:cs="Arian AMU"/>
          <w:color w:val="000000"/>
          <w:sz w:val="24"/>
          <w:szCs w:val="24"/>
          <w:lang w:val="hy-AM"/>
        </w:rPr>
        <w:t>՞</w:t>
      </w:r>
      <w:r w:rsidRPr="001E5B04">
        <w:rPr>
          <w:rFonts w:ascii="Sylfaen" w:hAnsi="Sylfaen" w:cs="Arian AMU"/>
          <w:color w:val="000000"/>
          <w:sz w:val="24"/>
          <w:szCs w:val="24"/>
          <w:lang w:val="hy-AM"/>
        </w:rPr>
        <w:t>լ</w:t>
      </w:r>
      <w:proofErr w:type="spellEnd"/>
      <w:r w:rsidRPr="001E5B04">
        <w:rPr>
          <w:rFonts w:ascii="Sylfaen" w:hAnsi="Sylfaen" w:cs="Arian AMU"/>
          <w:color w:val="000000"/>
          <w:sz w:val="24"/>
          <w:szCs w:val="24"/>
          <w:lang w:val="hy-AM"/>
        </w:rPr>
        <w:t xml:space="preserve"> է Ադրբեջանի գլխավոր դատախազին Բաքվում պահվող հայ գերիների հարցով, իսկ ՌԴ գլխավոր դատախազին՝ Ադրբեջանում պահվող ՀՀ քաղաքացիների իրավունքների և շահերի պաշտպանության կամ նրանց վերադարձի հնարավորությունը դիտարկելու հարցում ՌԴ գործընկերոջ աջակցությունը ստանալու համար: Դատախազությունը, սակայն, </w:t>
      </w:r>
      <w:r w:rsidRPr="0004751C">
        <w:rPr>
          <w:rFonts w:ascii="Sylfaen" w:hAnsi="Sylfaen" w:cs="Arian AMU"/>
          <w:sz w:val="24"/>
          <w:szCs w:val="24"/>
          <w:lang w:val="hy-AM"/>
        </w:rPr>
        <w:t xml:space="preserve">4 հարցից բաղկացած </w:t>
      </w:r>
      <w:proofErr w:type="spellStart"/>
      <w:r w:rsidRPr="0004751C">
        <w:rPr>
          <w:rFonts w:ascii="Sylfaen" w:hAnsi="Sylfaen" w:cs="Arian AMU"/>
          <w:sz w:val="24"/>
          <w:szCs w:val="24"/>
          <w:lang w:val="hy-AM"/>
        </w:rPr>
        <w:t>գրությանը</w:t>
      </w:r>
      <w:proofErr w:type="spellEnd"/>
      <w:r w:rsidRPr="001E5B04">
        <w:rPr>
          <w:rFonts w:ascii="Sylfaen" w:hAnsi="Sylfaen" w:cs="Arian AMU"/>
          <w:color w:val="000000"/>
          <w:sz w:val="24"/>
          <w:szCs w:val="24"/>
          <w:lang w:val="hy-AM"/>
        </w:rPr>
        <w:t> պատասխանել է </w:t>
      </w:r>
      <w:r w:rsidRPr="0004751C">
        <w:rPr>
          <w:rFonts w:ascii="Sylfaen" w:hAnsi="Sylfaen" w:cs="Arian AMU"/>
          <w:sz w:val="24"/>
          <w:szCs w:val="24"/>
          <w:lang w:val="hy-AM"/>
        </w:rPr>
        <w:t>մեկ նախադասությամբ՝</w:t>
      </w:r>
      <w:r w:rsidRPr="001E5B04">
        <w:rPr>
          <w:rFonts w:ascii="Sylfaen" w:hAnsi="Sylfaen" w:cs="Arian AMU"/>
          <w:color w:val="000000"/>
          <w:sz w:val="24"/>
          <w:szCs w:val="24"/>
          <w:lang w:val="hy-AM"/>
        </w:rPr>
        <w:t> </w:t>
      </w:r>
      <w:r w:rsidRPr="001E5B04">
        <w:rPr>
          <w:rFonts w:ascii="Sylfaen" w:hAnsi="Sylfaen" w:cs="Arian AMU"/>
          <w:i/>
          <w:iCs/>
          <w:color w:val="000000"/>
          <w:sz w:val="24"/>
          <w:szCs w:val="24"/>
          <w:lang w:val="hy-AM"/>
        </w:rPr>
        <w:t>«Ի պատասխան մարտի 21-ի գրության՝ հայտնում եմ, որ Ձեր կողմից նշված եռակողմ հանդիպման ողջ տեղեկատվությունը</w:t>
      </w:r>
      <w:r>
        <w:rPr>
          <w:rFonts w:ascii="Sylfaen" w:hAnsi="Sylfaen" w:cs="Arian AMU"/>
          <w:i/>
          <w:iCs/>
          <w:color w:val="000000"/>
          <w:sz w:val="24"/>
          <w:szCs w:val="24"/>
          <w:lang w:val="hy-AM"/>
        </w:rPr>
        <w:t xml:space="preserve"> </w:t>
      </w:r>
      <w:r w:rsidRPr="001E5B04">
        <w:rPr>
          <w:rFonts w:ascii="Sylfaen" w:hAnsi="Sylfaen" w:cs="Arian AMU"/>
          <w:i/>
          <w:iCs/>
          <w:color w:val="000000"/>
          <w:sz w:val="24"/>
          <w:szCs w:val="24"/>
          <w:lang w:val="hy-AM"/>
        </w:rPr>
        <w:t xml:space="preserve">առկա է ՀՀ դատախազության </w:t>
      </w:r>
      <w:proofErr w:type="spellStart"/>
      <w:r w:rsidRPr="001E5B04">
        <w:rPr>
          <w:rFonts w:ascii="Sylfaen" w:hAnsi="Sylfaen" w:cs="Arian AMU"/>
          <w:i/>
          <w:iCs/>
          <w:color w:val="000000"/>
          <w:sz w:val="24"/>
          <w:szCs w:val="24"/>
          <w:lang w:val="hy-AM"/>
        </w:rPr>
        <w:t>կայքում</w:t>
      </w:r>
      <w:proofErr w:type="spellEnd"/>
      <w:r w:rsidRPr="001E5B04">
        <w:rPr>
          <w:rFonts w:ascii="Sylfaen" w:hAnsi="Sylfaen" w:cs="Arian AMU"/>
          <w:i/>
          <w:iCs/>
          <w:color w:val="000000"/>
          <w:sz w:val="24"/>
          <w:szCs w:val="24"/>
          <w:lang w:val="hy-AM"/>
        </w:rPr>
        <w:t>»</w:t>
      </w:r>
      <w:r w:rsidRPr="001E5B04">
        <w:rPr>
          <w:rFonts w:ascii="Sylfaen" w:hAnsi="Sylfaen" w:cs="Arian AMU"/>
          <w:color w:val="000000"/>
          <w:sz w:val="24"/>
          <w:szCs w:val="24"/>
          <w:lang w:val="hy-AM"/>
        </w:rPr>
        <w:t xml:space="preserve"> և </w:t>
      </w:r>
      <w:proofErr w:type="spellStart"/>
      <w:r w:rsidRPr="001E5B04">
        <w:rPr>
          <w:rFonts w:ascii="Sylfaen" w:hAnsi="Sylfaen" w:cs="Arian AMU"/>
          <w:color w:val="000000"/>
          <w:sz w:val="24"/>
          <w:szCs w:val="24"/>
          <w:lang w:val="hy-AM"/>
        </w:rPr>
        <w:t>տրամադել</w:t>
      </w:r>
      <w:proofErr w:type="spellEnd"/>
      <w:r w:rsidRPr="001E5B04">
        <w:rPr>
          <w:rFonts w:ascii="Sylfaen" w:hAnsi="Sylfaen" w:cs="Arian AMU"/>
          <w:color w:val="000000"/>
          <w:sz w:val="24"/>
          <w:szCs w:val="24"/>
          <w:lang w:val="hy-AM"/>
        </w:rPr>
        <w:t xml:space="preserve"> ակտիվ հղում, որը տանում է լրագրողի կողմից նշված հանդիպման մասին պատմող </w:t>
      </w:r>
      <w:r>
        <w:rPr>
          <w:rFonts w:ascii="Sylfaen" w:hAnsi="Sylfaen" w:cs="Arian AMU"/>
          <w:color w:val="000000"/>
          <w:sz w:val="24"/>
          <w:szCs w:val="24"/>
          <w:lang w:val="hy-AM"/>
        </w:rPr>
        <w:t>նյութ</w:t>
      </w:r>
      <w:r w:rsidRPr="001E5B04">
        <w:rPr>
          <w:rFonts w:ascii="Sylfaen" w:hAnsi="Sylfaen" w:cs="Arian AMU"/>
          <w:color w:val="000000"/>
          <w:sz w:val="24"/>
          <w:szCs w:val="24"/>
          <w:lang w:val="hy-AM"/>
        </w:rPr>
        <w:t xml:space="preserve">ին։ </w:t>
      </w:r>
      <w:r w:rsidRPr="001E5B04">
        <w:rPr>
          <w:rFonts w:ascii="Sylfaen" w:hAnsi="Sylfaen" w:cs="Arian AMU"/>
          <w:color w:val="000000"/>
          <w:sz w:val="24"/>
          <w:szCs w:val="24"/>
          <w:lang w:val="hy-AM"/>
        </w:rPr>
        <w:lastRenderedPageBreak/>
        <w:t xml:space="preserve">ԻԱԿ-ի հետ խորհրդակցելուց հետո լրագրողը մարտի 24-ին ուղարկել է նաև </w:t>
      </w:r>
      <w:r w:rsidRPr="00AE20E3">
        <w:rPr>
          <w:rFonts w:ascii="Sylfaen" w:hAnsi="Sylfaen" w:cs="Arian AMU"/>
          <w:b/>
          <w:bCs/>
          <w:color w:val="000000"/>
          <w:sz w:val="24"/>
          <w:szCs w:val="24"/>
          <w:lang w:val="hy-AM"/>
        </w:rPr>
        <w:t>կրկնակի</w:t>
      </w:r>
      <w:r w:rsidRPr="001E5B04">
        <w:rPr>
          <w:rFonts w:ascii="Sylfaen" w:hAnsi="Sylfaen" w:cs="Arian AMU"/>
          <w:color w:val="000000"/>
          <w:sz w:val="24"/>
          <w:szCs w:val="24"/>
          <w:lang w:val="hy-AM"/>
        </w:rPr>
        <w:t xml:space="preserve"> հարցում, որին </w:t>
      </w:r>
      <w:r w:rsidRPr="0004751C">
        <w:rPr>
          <w:rFonts w:ascii="Sylfaen" w:hAnsi="Sylfaen" w:cs="Arian AMU"/>
          <w:sz w:val="24"/>
          <w:szCs w:val="24"/>
          <w:lang w:val="hy-AM"/>
        </w:rPr>
        <w:t>Դատախազությունը պատասխանել</w:t>
      </w:r>
      <w:r w:rsidRPr="001E5B04">
        <w:rPr>
          <w:rFonts w:ascii="Sylfaen" w:hAnsi="Sylfaen" w:cs="Arian AMU"/>
          <w:color w:val="000000"/>
          <w:sz w:val="24"/>
          <w:szCs w:val="24"/>
          <w:lang w:val="hy-AM"/>
        </w:rPr>
        <w:t> է նույնաբովանդակ գրությամբ</w:t>
      </w:r>
      <w:r>
        <w:rPr>
          <w:rFonts w:ascii="Sylfaen" w:hAnsi="Sylfaen" w:cs="Arian AMU"/>
          <w:color w:val="000000"/>
          <w:sz w:val="24"/>
          <w:szCs w:val="24"/>
          <w:lang w:val="hy-AM"/>
        </w:rPr>
        <w:t xml:space="preserve">՝ </w:t>
      </w:r>
      <w:r w:rsidRPr="00AE20E3">
        <w:rPr>
          <w:rFonts w:ascii="Sylfaen" w:hAnsi="Sylfaen" w:cs="Arian AMU"/>
          <w:color w:val="000000"/>
          <w:sz w:val="24"/>
          <w:szCs w:val="24"/>
          <w:lang w:val="hy-AM"/>
        </w:rPr>
        <w:t>ըստ էության, հրաժարվելով հայցվող տեղեկությունները տրամադրելուց։</w:t>
      </w:r>
      <w:r>
        <w:rPr>
          <w:rFonts w:ascii="Sylfaen" w:hAnsi="Sylfaen" w:cs="Arian AMU"/>
          <w:color w:val="000000"/>
          <w:sz w:val="24"/>
          <w:szCs w:val="24"/>
          <w:lang w:val="hy-AM"/>
        </w:rPr>
        <w:t xml:space="preserve"> </w:t>
      </w:r>
    </w:p>
    <w:p w14:paraId="000D90B7" w14:textId="1FA93835" w:rsidR="00E82AFC" w:rsidRDefault="00E82AFC" w:rsidP="00E82AFC">
      <w:pPr>
        <w:jc w:val="center"/>
        <w:rPr>
          <w:rFonts w:ascii="Sylfaen" w:hAnsi="Sylfaen"/>
          <w:b/>
          <w:i/>
          <w:sz w:val="24"/>
          <w:szCs w:val="24"/>
          <w:lang w:val="hy-AM"/>
        </w:rPr>
      </w:pPr>
    </w:p>
    <w:p w14:paraId="39DE0918" w14:textId="77777777" w:rsidR="001B1E5A" w:rsidRDefault="001B1E5A" w:rsidP="00E82AFC">
      <w:pPr>
        <w:jc w:val="center"/>
        <w:rPr>
          <w:rFonts w:ascii="Sylfaen" w:hAnsi="Sylfaen"/>
          <w:b/>
          <w:i/>
          <w:sz w:val="24"/>
          <w:szCs w:val="24"/>
          <w:lang w:val="hy-AM"/>
        </w:rPr>
      </w:pPr>
    </w:p>
    <w:p w14:paraId="2085FEF4" w14:textId="5159E0B0" w:rsidR="00E82AFC" w:rsidRDefault="00E82AFC" w:rsidP="00E82AFC">
      <w:pPr>
        <w:jc w:val="center"/>
        <w:rPr>
          <w:rFonts w:ascii="Sylfaen" w:hAnsi="Sylfaen"/>
          <w:b/>
          <w:i/>
          <w:sz w:val="24"/>
          <w:szCs w:val="24"/>
          <w:lang w:val="hy-AM"/>
        </w:rPr>
      </w:pPr>
      <w:r w:rsidRPr="002A6737">
        <w:rPr>
          <w:rFonts w:ascii="Sylfaen" w:hAnsi="Sylfaen"/>
          <w:b/>
          <w:i/>
          <w:sz w:val="24"/>
          <w:szCs w:val="24"/>
          <w:lang w:val="hy-AM"/>
        </w:rPr>
        <w:t>ԶԼՄ-ՆԵՐԻ ՈՒ ԼՐԱԳՐՈՂՆԵՐԻ ԳՈՐԾՈՒՆԵՈՒԹՅԱՆՆ ԱՌՆՉՎՈՂ ԱՅԼ</w:t>
      </w:r>
      <w:r>
        <w:rPr>
          <w:rFonts w:ascii="Sylfaen" w:hAnsi="Sylfaen"/>
          <w:b/>
          <w:i/>
          <w:sz w:val="24"/>
          <w:szCs w:val="24"/>
          <w:lang w:val="hy-AM"/>
        </w:rPr>
        <w:t xml:space="preserve"> ԻՐԱԴԱՐՁՈՒԹՅՈՒՆՆԵՐ</w:t>
      </w:r>
    </w:p>
    <w:p w14:paraId="4F9289F7" w14:textId="77777777" w:rsidR="00E82AFC" w:rsidRPr="00461228" w:rsidRDefault="00E82AFC" w:rsidP="00E82AFC">
      <w:pPr>
        <w:spacing w:after="0"/>
        <w:rPr>
          <w:rFonts w:ascii="Sylfaen" w:hAnsi="Sylfaen"/>
          <w:sz w:val="24"/>
          <w:szCs w:val="24"/>
          <w:lang w:val="hy-AM"/>
        </w:rPr>
      </w:pPr>
      <w:r>
        <w:rPr>
          <w:rFonts w:ascii="Sylfaen" w:hAnsi="Sylfaen"/>
          <w:b/>
          <w:bCs/>
          <w:sz w:val="24"/>
          <w:szCs w:val="24"/>
          <w:lang w:val="hy-AM"/>
        </w:rPr>
        <w:tab/>
      </w:r>
      <w:r w:rsidRPr="00FD70F4">
        <w:rPr>
          <w:rFonts w:ascii="Sylfaen" w:hAnsi="Sylfaen"/>
          <w:b/>
          <w:bCs/>
          <w:sz w:val="24"/>
          <w:szCs w:val="24"/>
          <w:lang w:val="hy-AM"/>
        </w:rPr>
        <w:t>Հունվարի 20-ին</w:t>
      </w:r>
      <w:r w:rsidRPr="00FD70F4">
        <w:rPr>
          <w:rFonts w:ascii="Sylfaen" w:hAnsi="Sylfaen"/>
          <w:sz w:val="24"/>
          <w:szCs w:val="24"/>
          <w:lang w:val="hy-AM"/>
        </w:rPr>
        <w:t xml:space="preserve">  «</w:t>
      </w:r>
      <w:proofErr w:type="spellStart"/>
      <w:r w:rsidRPr="00FD70F4">
        <w:rPr>
          <w:rFonts w:ascii="Sylfaen" w:hAnsi="Sylfaen"/>
          <w:sz w:val="24"/>
          <w:szCs w:val="24"/>
          <w:lang w:val="hy-AM"/>
        </w:rPr>
        <w:t>Սիվիլիթաս</w:t>
      </w:r>
      <w:proofErr w:type="spellEnd"/>
      <w:r w:rsidRPr="00FD70F4">
        <w:rPr>
          <w:rFonts w:ascii="Sylfaen" w:hAnsi="Sylfaen"/>
          <w:sz w:val="24"/>
          <w:szCs w:val="24"/>
          <w:lang w:val="hy-AM"/>
        </w:rPr>
        <w:t>» հիմնադրամը</w:t>
      </w:r>
      <w:r>
        <w:rPr>
          <w:rFonts w:ascii="Sylfaen" w:hAnsi="Sylfaen"/>
          <w:sz w:val="24"/>
          <w:szCs w:val="24"/>
          <w:lang w:val="hy-AM"/>
        </w:rPr>
        <w:t xml:space="preserve">, որը </w:t>
      </w:r>
      <w:proofErr w:type="spellStart"/>
      <w:r w:rsidRPr="007E45EB">
        <w:rPr>
          <w:rFonts w:ascii="Sylfaen" w:hAnsi="Sylfaen"/>
          <w:i/>
          <w:sz w:val="24"/>
          <w:szCs w:val="24"/>
          <w:lang w:val="hy-AM"/>
        </w:rPr>
        <w:t>Civil</w:t>
      </w:r>
      <w:r>
        <w:rPr>
          <w:rFonts w:ascii="Sylfaen" w:hAnsi="Sylfaen"/>
          <w:i/>
          <w:sz w:val="24"/>
          <w:szCs w:val="24"/>
          <w:lang w:val="hy-AM"/>
        </w:rPr>
        <w:t>n</w:t>
      </w:r>
      <w:r w:rsidRPr="007E45EB">
        <w:rPr>
          <w:rFonts w:ascii="Sylfaen" w:hAnsi="Sylfaen"/>
          <w:i/>
          <w:sz w:val="24"/>
          <w:szCs w:val="24"/>
          <w:lang w:val="hy-AM"/>
        </w:rPr>
        <w:t>et</w:t>
      </w:r>
      <w:proofErr w:type="spellEnd"/>
      <w:r w:rsidRPr="00FD70F4">
        <w:rPr>
          <w:rFonts w:ascii="Sylfaen" w:hAnsi="Sylfaen"/>
          <w:sz w:val="24"/>
          <w:szCs w:val="24"/>
          <w:lang w:val="hy-AM"/>
        </w:rPr>
        <w:t xml:space="preserve"> </w:t>
      </w:r>
      <w:r>
        <w:rPr>
          <w:rFonts w:ascii="Sylfaen" w:hAnsi="Sylfaen"/>
          <w:sz w:val="24"/>
          <w:szCs w:val="24"/>
          <w:lang w:val="hy-AM"/>
        </w:rPr>
        <w:t xml:space="preserve">լրատվական կայքի հիմնադիրն է, </w:t>
      </w:r>
      <w:r w:rsidRPr="00FD70F4">
        <w:rPr>
          <w:rFonts w:ascii="Sylfaen" w:hAnsi="Sylfaen"/>
          <w:sz w:val="24"/>
          <w:szCs w:val="24"/>
          <w:lang w:val="hy-AM"/>
        </w:rPr>
        <w:t xml:space="preserve">դատական հայց է ներկայացրել ընդդեմ </w:t>
      </w:r>
      <w:proofErr w:type="spellStart"/>
      <w:r w:rsidRPr="00FD70F4">
        <w:rPr>
          <w:rFonts w:ascii="Sylfaen" w:hAnsi="Sylfaen"/>
          <w:sz w:val="24"/>
          <w:szCs w:val="24"/>
          <w:lang w:val="hy-AM"/>
        </w:rPr>
        <w:t>Երևանի</w:t>
      </w:r>
      <w:proofErr w:type="spellEnd"/>
      <w:r w:rsidRPr="00FD70F4">
        <w:rPr>
          <w:rFonts w:ascii="Sylfaen" w:hAnsi="Sylfaen"/>
          <w:sz w:val="24"/>
          <w:szCs w:val="24"/>
          <w:lang w:val="hy-AM"/>
        </w:rPr>
        <w:t xml:space="preserve"> քաղաքապետ Տիգրան</w:t>
      </w:r>
      <w:r w:rsidRPr="00756EC9">
        <w:rPr>
          <w:rFonts w:ascii="Sylfaen" w:hAnsi="Sylfaen"/>
          <w:sz w:val="24"/>
          <w:szCs w:val="24"/>
          <w:lang w:val="hy-AM"/>
        </w:rPr>
        <w:t xml:space="preserve"> </w:t>
      </w:r>
      <w:proofErr w:type="spellStart"/>
      <w:r w:rsidRPr="00756EC9">
        <w:rPr>
          <w:rFonts w:ascii="Sylfaen" w:hAnsi="Sylfaen"/>
          <w:sz w:val="24"/>
          <w:szCs w:val="24"/>
          <w:lang w:val="hy-AM"/>
        </w:rPr>
        <w:t>Ավինյանի</w:t>
      </w:r>
      <w:proofErr w:type="spellEnd"/>
      <w:r w:rsidRPr="00756EC9">
        <w:rPr>
          <w:rFonts w:ascii="Sylfaen" w:hAnsi="Sylfaen"/>
          <w:sz w:val="24"/>
          <w:szCs w:val="24"/>
          <w:lang w:val="hy-AM"/>
        </w:rPr>
        <w:t>՝ «</w:t>
      </w:r>
      <w:proofErr w:type="spellStart"/>
      <w:r w:rsidRPr="00756EC9">
        <w:rPr>
          <w:rFonts w:ascii="Sylfaen" w:hAnsi="Sylfaen"/>
          <w:sz w:val="24"/>
          <w:szCs w:val="24"/>
          <w:lang w:val="hy-AM"/>
        </w:rPr>
        <w:t>մեդիան</w:t>
      </w:r>
      <w:proofErr w:type="spellEnd"/>
      <w:r w:rsidRPr="00756EC9">
        <w:rPr>
          <w:rFonts w:ascii="Sylfaen" w:hAnsi="Sylfaen"/>
          <w:sz w:val="24"/>
          <w:szCs w:val="24"/>
          <w:lang w:val="hy-AM"/>
        </w:rPr>
        <w:t xml:space="preserve"> մեզ մոտ դառել</w:t>
      </w:r>
      <w:r>
        <w:rPr>
          <w:rFonts w:ascii="Sylfaen" w:hAnsi="Sylfaen"/>
          <w:sz w:val="24"/>
          <w:szCs w:val="24"/>
          <w:lang w:val="hy-AM"/>
        </w:rPr>
        <w:t xml:space="preserve"> </w:t>
      </w:r>
      <w:r w:rsidRPr="00756EC9">
        <w:rPr>
          <w:rFonts w:ascii="Sylfaen" w:hAnsi="Sylfaen"/>
          <w:sz w:val="24"/>
          <w:szCs w:val="24"/>
          <w:lang w:val="hy-AM"/>
        </w:rPr>
        <w:t>ա մի հատ մեծ աղբանոց» արտահայտության համար</w:t>
      </w:r>
      <w:r w:rsidRPr="007E45EB">
        <w:rPr>
          <w:rFonts w:ascii="Sylfaen" w:hAnsi="Sylfaen"/>
          <w:sz w:val="24"/>
          <w:szCs w:val="24"/>
          <w:lang w:val="hy-AM"/>
        </w:rPr>
        <w:t xml:space="preserve"> </w:t>
      </w:r>
      <w:r w:rsidRPr="00756EC9">
        <w:rPr>
          <w:rFonts w:ascii="Sylfaen" w:hAnsi="Sylfaen"/>
          <w:sz w:val="24"/>
          <w:szCs w:val="24"/>
          <w:lang w:val="hy-AM"/>
        </w:rPr>
        <w:t xml:space="preserve">հրապարակայնորեն ներողություն խնդրելու </w:t>
      </w:r>
      <w:r>
        <w:rPr>
          <w:rFonts w:ascii="Sylfaen" w:hAnsi="Sylfaen"/>
          <w:sz w:val="24"/>
          <w:szCs w:val="24"/>
          <w:lang w:val="hy-AM"/>
        </w:rPr>
        <w:t>պահանջով</w:t>
      </w:r>
      <w:r w:rsidRPr="00756EC9">
        <w:rPr>
          <w:rFonts w:ascii="Sylfaen" w:hAnsi="Sylfaen"/>
          <w:sz w:val="24"/>
          <w:szCs w:val="24"/>
          <w:lang w:val="hy-AM"/>
        </w:rPr>
        <w:t xml:space="preserve">։ Հունվարի 29-ին հայցադիմումն ընդունվել է վարույթ։ </w:t>
      </w:r>
      <w:r>
        <w:rPr>
          <w:rFonts w:ascii="Sylfaen" w:hAnsi="Sylfaen"/>
          <w:sz w:val="24"/>
          <w:szCs w:val="24"/>
          <w:lang w:val="hy-AM"/>
        </w:rPr>
        <w:t>Մ</w:t>
      </w:r>
      <w:r w:rsidRPr="00756EC9">
        <w:rPr>
          <w:rFonts w:ascii="Sylfaen" w:hAnsi="Sylfaen"/>
          <w:sz w:val="24"/>
          <w:szCs w:val="24"/>
          <w:lang w:val="hy-AM"/>
        </w:rPr>
        <w:t xml:space="preserve">ինչ եռամսյակի ավարտ </w:t>
      </w:r>
      <w:r>
        <w:rPr>
          <w:rFonts w:ascii="Sylfaen" w:hAnsi="Sylfaen"/>
          <w:sz w:val="24"/>
          <w:szCs w:val="24"/>
          <w:lang w:val="hy-AM"/>
        </w:rPr>
        <w:t xml:space="preserve">դատական նիստի օր չի նշանակվել։ </w:t>
      </w:r>
    </w:p>
    <w:p w14:paraId="43C3B2D4" w14:textId="77777777" w:rsidR="00E82AFC" w:rsidRPr="00C90AC3" w:rsidRDefault="00E82AFC" w:rsidP="00E82AFC">
      <w:pPr>
        <w:spacing w:after="0"/>
        <w:rPr>
          <w:rFonts w:ascii="Sylfaen" w:hAnsi="Sylfaen"/>
          <w:sz w:val="24"/>
          <w:szCs w:val="24"/>
          <w:lang w:val="hy-AM"/>
        </w:rPr>
      </w:pPr>
      <w:r>
        <w:rPr>
          <w:rFonts w:ascii="Sylfaen" w:hAnsi="Sylfaen"/>
          <w:b/>
          <w:sz w:val="24"/>
          <w:szCs w:val="24"/>
          <w:lang w:val="hy-AM"/>
        </w:rPr>
        <w:br/>
      </w:r>
      <w:r>
        <w:rPr>
          <w:rFonts w:ascii="Sylfaen" w:hAnsi="Sylfaen"/>
          <w:b/>
          <w:sz w:val="24"/>
          <w:szCs w:val="24"/>
          <w:lang w:val="hy-AM"/>
        </w:rPr>
        <w:tab/>
      </w:r>
      <w:r w:rsidRPr="001360FD">
        <w:rPr>
          <w:rFonts w:ascii="Sylfaen" w:hAnsi="Sylfaen"/>
          <w:b/>
          <w:sz w:val="24"/>
          <w:szCs w:val="24"/>
          <w:lang w:val="hy-AM"/>
        </w:rPr>
        <w:t xml:space="preserve">Փետրվարի 13-ին </w:t>
      </w:r>
      <w:r>
        <w:rPr>
          <w:rFonts w:ascii="Sylfaen" w:hAnsi="Sylfaen"/>
          <w:sz w:val="24"/>
          <w:szCs w:val="24"/>
          <w:lang w:val="hy-AM"/>
        </w:rPr>
        <w:t>Վ</w:t>
      </w:r>
      <w:r w:rsidRPr="001360FD">
        <w:rPr>
          <w:rFonts w:ascii="Sylfaen" w:hAnsi="Sylfaen"/>
          <w:sz w:val="24"/>
          <w:szCs w:val="24"/>
          <w:lang w:val="hy-AM"/>
        </w:rPr>
        <w:t xml:space="preserve">երաքննիչ </w:t>
      </w:r>
      <w:r>
        <w:rPr>
          <w:rFonts w:ascii="Sylfaen" w:hAnsi="Sylfaen"/>
          <w:sz w:val="24"/>
          <w:szCs w:val="24"/>
          <w:lang w:val="hy-AM"/>
        </w:rPr>
        <w:t>քաղաքացիական դատարանը</w:t>
      </w:r>
      <w:r w:rsidRPr="001360FD">
        <w:rPr>
          <w:rFonts w:ascii="Sylfaen" w:hAnsi="Sylfaen"/>
          <w:sz w:val="24"/>
          <w:szCs w:val="24"/>
          <w:lang w:val="hy-AM"/>
        </w:rPr>
        <w:t xml:space="preserve"> մերժել է ընդունել «Հրապարակ օրաթերթ» ՍՊԸ-ն ընդդեմ ԱԺ</w:t>
      </w:r>
      <w:r w:rsidRPr="002A6737">
        <w:rPr>
          <w:rFonts w:ascii="Sylfaen" w:hAnsi="Sylfaen"/>
          <w:sz w:val="24"/>
          <w:szCs w:val="24"/>
          <w:lang w:val="hy-AM"/>
        </w:rPr>
        <w:t xml:space="preserve"> պատգամավոր Արթուր Հովհաննիսյանի</w:t>
      </w:r>
      <w:r>
        <w:rPr>
          <w:rFonts w:ascii="Sylfaen" w:hAnsi="Sylfaen"/>
          <w:sz w:val="24"/>
          <w:szCs w:val="24"/>
          <w:lang w:val="hy-AM"/>
        </w:rPr>
        <w:t xml:space="preserve"> գործով հայցվորի բողոքն ընդդեմ առաջին ատյանի վճռի, որով հայցը մերժվել էր այն հիմքով, որ </w:t>
      </w:r>
      <w:r w:rsidRPr="002A6737">
        <w:rPr>
          <w:rFonts w:ascii="Sylfaen" w:hAnsi="Sylfaen"/>
          <w:sz w:val="24"/>
          <w:szCs w:val="24"/>
          <w:lang w:val="hy-AM"/>
        </w:rPr>
        <w:t>հայցվորը չ</w:t>
      </w:r>
      <w:r>
        <w:rPr>
          <w:rFonts w:ascii="Sylfaen" w:hAnsi="Sylfaen"/>
          <w:sz w:val="24"/>
          <w:szCs w:val="24"/>
          <w:lang w:val="hy-AM"/>
        </w:rPr>
        <w:t>էր</w:t>
      </w:r>
      <w:r w:rsidRPr="002A6737">
        <w:rPr>
          <w:rFonts w:ascii="Sylfaen" w:hAnsi="Sylfaen"/>
          <w:sz w:val="24"/>
          <w:szCs w:val="24"/>
          <w:lang w:val="hy-AM"/>
        </w:rPr>
        <w:t xml:space="preserve"> ներկայացրել </w:t>
      </w:r>
      <w:proofErr w:type="spellStart"/>
      <w:r w:rsidRPr="002A6737">
        <w:rPr>
          <w:rFonts w:ascii="Sylfaen" w:hAnsi="Sylfaen"/>
          <w:sz w:val="24"/>
          <w:szCs w:val="24"/>
          <w:lang w:val="hy-AM"/>
        </w:rPr>
        <w:t>որևէ</w:t>
      </w:r>
      <w:proofErr w:type="spellEnd"/>
      <w:r w:rsidRPr="002A6737">
        <w:rPr>
          <w:rFonts w:ascii="Sylfaen" w:hAnsi="Sylfaen"/>
          <w:sz w:val="24"/>
          <w:szCs w:val="24"/>
          <w:lang w:val="hy-AM"/>
        </w:rPr>
        <w:t xml:space="preserve"> ապացույց, որից հնարավոր կլիներ </w:t>
      </w:r>
      <w:proofErr w:type="spellStart"/>
      <w:r w:rsidRPr="002A6737">
        <w:rPr>
          <w:rFonts w:ascii="Sylfaen" w:hAnsi="Sylfaen"/>
          <w:sz w:val="24"/>
          <w:szCs w:val="24"/>
          <w:lang w:val="hy-AM"/>
        </w:rPr>
        <w:t>հետևություններ</w:t>
      </w:r>
      <w:proofErr w:type="spellEnd"/>
      <w:r w:rsidRPr="002A6737">
        <w:rPr>
          <w:rFonts w:ascii="Sylfaen" w:hAnsi="Sylfaen"/>
          <w:sz w:val="24"/>
          <w:szCs w:val="24"/>
          <w:lang w:val="hy-AM"/>
        </w:rPr>
        <w:t xml:space="preserve"> անել, որ պատասխանողի կողմից կատարված արտահայտությունը </w:t>
      </w:r>
      <w:proofErr w:type="spellStart"/>
      <w:r w:rsidRPr="002A6737">
        <w:rPr>
          <w:rFonts w:ascii="Sylfaen" w:hAnsi="Sylfaen"/>
          <w:sz w:val="24"/>
          <w:szCs w:val="24"/>
          <w:lang w:val="hy-AM"/>
        </w:rPr>
        <w:t>որևէ</w:t>
      </w:r>
      <w:proofErr w:type="spellEnd"/>
      <w:r w:rsidRPr="002A6737">
        <w:rPr>
          <w:rFonts w:ascii="Sylfaen" w:hAnsi="Sylfaen"/>
          <w:sz w:val="24"/>
          <w:szCs w:val="24"/>
          <w:lang w:val="hy-AM"/>
        </w:rPr>
        <w:t xml:space="preserve"> կերպ վնաս է հասցրել իրեն</w:t>
      </w:r>
      <w:r>
        <w:rPr>
          <w:rFonts w:ascii="Sylfaen" w:hAnsi="Sylfaen"/>
          <w:sz w:val="24"/>
          <w:szCs w:val="24"/>
          <w:lang w:val="hy-AM"/>
        </w:rPr>
        <w:t xml:space="preserve">։ Վերաքննիչ ատյանը նաև որոշել է </w:t>
      </w:r>
      <w:r w:rsidRPr="00C3483A">
        <w:rPr>
          <w:rFonts w:ascii="Sylfaen" w:hAnsi="Sylfaen"/>
          <w:sz w:val="24"/>
          <w:szCs w:val="24"/>
          <w:lang w:val="hy-AM"/>
        </w:rPr>
        <w:t xml:space="preserve">պետբյուջեից </w:t>
      </w:r>
      <w:r w:rsidRPr="00D32375">
        <w:rPr>
          <w:rFonts w:ascii="Sylfaen" w:hAnsi="Sylfaen"/>
          <w:sz w:val="24"/>
          <w:szCs w:val="24"/>
          <w:lang w:val="hy-AM"/>
        </w:rPr>
        <w:t xml:space="preserve">վերադարձնել </w:t>
      </w:r>
      <w:r w:rsidRPr="00C3483A">
        <w:rPr>
          <w:rFonts w:ascii="Sylfaen" w:hAnsi="Sylfaen"/>
          <w:sz w:val="24"/>
          <w:szCs w:val="24"/>
          <w:lang w:val="hy-AM"/>
        </w:rPr>
        <w:t xml:space="preserve">«Հրապարակ </w:t>
      </w:r>
      <w:r>
        <w:rPr>
          <w:rFonts w:ascii="Sylfaen" w:hAnsi="Sylfaen"/>
          <w:sz w:val="24"/>
          <w:szCs w:val="24"/>
          <w:lang w:val="hy-AM"/>
        </w:rPr>
        <w:t>օ</w:t>
      </w:r>
      <w:r w:rsidRPr="00C3483A">
        <w:rPr>
          <w:rFonts w:ascii="Sylfaen" w:hAnsi="Sylfaen"/>
          <w:sz w:val="24"/>
          <w:szCs w:val="24"/>
          <w:lang w:val="hy-AM"/>
        </w:rPr>
        <w:t>րաթերթ» ՍՊԸ-</w:t>
      </w:r>
      <w:r>
        <w:rPr>
          <w:rFonts w:ascii="Sylfaen" w:hAnsi="Sylfaen"/>
          <w:sz w:val="24"/>
          <w:szCs w:val="24"/>
          <w:lang w:val="hy-AM"/>
        </w:rPr>
        <w:t>ի</w:t>
      </w:r>
      <w:r w:rsidRPr="00D32375">
        <w:rPr>
          <w:rFonts w:ascii="Sylfaen" w:hAnsi="Sylfaen"/>
          <w:sz w:val="24"/>
          <w:szCs w:val="24"/>
          <w:lang w:val="hy-AM"/>
        </w:rPr>
        <w:t xml:space="preserve"> կողմից որպես տուրք վճար</w:t>
      </w:r>
      <w:r>
        <w:rPr>
          <w:rFonts w:ascii="Sylfaen" w:hAnsi="Sylfaen"/>
          <w:sz w:val="24"/>
          <w:szCs w:val="24"/>
          <w:lang w:val="hy-AM"/>
        </w:rPr>
        <w:t>վ</w:t>
      </w:r>
      <w:r w:rsidRPr="00D32375">
        <w:rPr>
          <w:rFonts w:ascii="Sylfaen" w:hAnsi="Sylfaen"/>
          <w:sz w:val="24"/>
          <w:szCs w:val="24"/>
          <w:lang w:val="hy-AM"/>
        </w:rPr>
        <w:t>ած</w:t>
      </w:r>
      <w:r>
        <w:rPr>
          <w:rFonts w:ascii="Sylfaen" w:hAnsi="Sylfaen"/>
          <w:sz w:val="24"/>
          <w:szCs w:val="24"/>
          <w:lang w:val="hy-AM"/>
        </w:rPr>
        <w:t xml:space="preserve"> 240 հազար</w:t>
      </w:r>
      <w:r w:rsidRPr="00D32375">
        <w:rPr>
          <w:rFonts w:ascii="Sylfaen" w:hAnsi="Sylfaen"/>
          <w:sz w:val="24"/>
          <w:szCs w:val="24"/>
          <w:lang w:val="hy-AM"/>
        </w:rPr>
        <w:t xml:space="preserve"> դրամը:</w:t>
      </w:r>
      <w:r>
        <w:rPr>
          <w:rFonts w:ascii="Sylfaen" w:hAnsi="Sylfaen"/>
          <w:b/>
          <w:sz w:val="24"/>
          <w:szCs w:val="24"/>
          <w:lang w:val="hy-AM"/>
        </w:rPr>
        <w:br/>
      </w:r>
      <w:r>
        <w:rPr>
          <w:rFonts w:ascii="Sylfaen" w:hAnsi="Sylfaen"/>
          <w:b/>
          <w:sz w:val="24"/>
          <w:szCs w:val="24"/>
          <w:lang w:val="hy-AM"/>
        </w:rPr>
        <w:tab/>
      </w:r>
      <w:r w:rsidRPr="009F77DE">
        <w:rPr>
          <w:rFonts w:ascii="Sylfaen" w:hAnsi="Sylfaen"/>
          <w:bCs/>
          <w:sz w:val="24"/>
          <w:szCs w:val="24"/>
          <w:lang w:val="hy-AM"/>
        </w:rPr>
        <w:t>Հիշեցնենք, որ հայցը ներկայացվել էր</w:t>
      </w:r>
      <w:r>
        <w:rPr>
          <w:rFonts w:ascii="Sylfaen" w:hAnsi="Sylfaen"/>
          <w:b/>
          <w:sz w:val="24"/>
          <w:szCs w:val="24"/>
          <w:lang w:val="hy-AM"/>
        </w:rPr>
        <w:t xml:space="preserve"> </w:t>
      </w:r>
      <w:r w:rsidRPr="002A6737">
        <w:rPr>
          <w:rFonts w:ascii="Sylfaen" w:hAnsi="Sylfaen"/>
          <w:sz w:val="24"/>
          <w:szCs w:val="24"/>
          <w:lang w:val="hy-AM"/>
        </w:rPr>
        <w:t>2023թ</w:t>
      </w:r>
      <w:r w:rsidRPr="002A6737">
        <w:rPr>
          <w:rFonts w:ascii="Times New Roman" w:hAnsi="Times New Roman" w:cs="Times New Roman"/>
          <w:sz w:val="24"/>
          <w:szCs w:val="24"/>
          <w:lang w:val="hy-AM"/>
        </w:rPr>
        <w:t>․</w:t>
      </w:r>
      <w:r w:rsidRPr="002A6737">
        <w:rPr>
          <w:rFonts w:ascii="Sylfaen" w:hAnsi="Sylfaen"/>
          <w:sz w:val="24"/>
          <w:szCs w:val="24"/>
          <w:lang w:val="hy-AM"/>
        </w:rPr>
        <w:t xml:space="preserve"> դեկտեմբերի 25-ին</w:t>
      </w:r>
      <w:r>
        <w:rPr>
          <w:rFonts w:ascii="Sylfaen" w:hAnsi="Sylfaen"/>
          <w:sz w:val="24"/>
          <w:szCs w:val="24"/>
          <w:lang w:val="hy-AM"/>
        </w:rPr>
        <w:t>՝</w:t>
      </w:r>
      <w:r w:rsidRPr="002A6737">
        <w:rPr>
          <w:rFonts w:ascii="Sylfaen" w:hAnsi="Sylfaen"/>
          <w:sz w:val="24"/>
          <w:szCs w:val="24"/>
          <w:lang w:val="hy-AM"/>
        </w:rPr>
        <w:t xml:space="preserve"> զրպարտություն հանդիսացող տվյալները հրապարակայնորեն հերքելու, ինչպես նաև գործարար </w:t>
      </w:r>
      <w:proofErr w:type="spellStart"/>
      <w:r w:rsidRPr="002A6737">
        <w:rPr>
          <w:rFonts w:ascii="Sylfaen" w:hAnsi="Sylfaen"/>
          <w:sz w:val="24"/>
          <w:szCs w:val="24"/>
          <w:lang w:val="hy-AM"/>
        </w:rPr>
        <w:t>համբավին</w:t>
      </w:r>
      <w:proofErr w:type="spellEnd"/>
      <w:r w:rsidRPr="002A6737">
        <w:rPr>
          <w:rFonts w:ascii="Sylfaen" w:hAnsi="Sylfaen"/>
          <w:sz w:val="24"/>
          <w:szCs w:val="24"/>
          <w:lang w:val="hy-AM"/>
        </w:rPr>
        <w:t xml:space="preserve"> պատճառված վնասի փոխհատուցում վճարելու պահանջներով։ Հայցի առիթը դեկտեմբերի 15-ին պատասխանողի հայտարարությունն է ԱԺ ամբիոնից, ըստ որի՝ որոշ լրատվամիջոցներ, մասնավորապես՝ «Ժողովուրդ», «Հրապարակ» թերթերը, </w:t>
      </w:r>
      <w:r w:rsidRPr="00417AC8">
        <w:rPr>
          <w:rFonts w:ascii="Sylfaen" w:hAnsi="Sylfaen"/>
          <w:i/>
          <w:iCs/>
          <w:sz w:val="24"/>
          <w:szCs w:val="24"/>
          <w:lang w:val="hy-AM"/>
        </w:rPr>
        <w:t>Asekose.am</w:t>
      </w:r>
      <w:r w:rsidRPr="002A6737">
        <w:rPr>
          <w:rFonts w:ascii="Sylfaen" w:hAnsi="Sylfaen"/>
          <w:sz w:val="24"/>
          <w:szCs w:val="24"/>
          <w:lang w:val="hy-AM"/>
        </w:rPr>
        <w:t>-ը, փողի դիմաց կարող են հոդված հրապարակել</w:t>
      </w:r>
      <w:r w:rsidRPr="002A6737">
        <w:rPr>
          <w:rStyle w:val="FootnoteReference"/>
          <w:rFonts w:ascii="Sylfaen" w:hAnsi="Sylfaen"/>
          <w:color w:val="333333"/>
          <w:sz w:val="24"/>
          <w:szCs w:val="24"/>
          <w:shd w:val="clear" w:color="auto" w:fill="FFFFFF"/>
          <w:lang w:val="hy-AM"/>
        </w:rPr>
        <w:footnoteReference w:id="118"/>
      </w:r>
      <w:r w:rsidRPr="002A6737">
        <w:rPr>
          <w:rFonts w:ascii="Sylfaen" w:hAnsi="Sylfaen"/>
          <w:color w:val="333333"/>
          <w:sz w:val="24"/>
          <w:szCs w:val="24"/>
          <w:shd w:val="clear" w:color="auto" w:fill="FFFFFF"/>
          <w:lang w:val="hy-AM"/>
        </w:rPr>
        <w:t>։</w:t>
      </w:r>
      <w:r w:rsidRPr="002A6737">
        <w:rPr>
          <w:rFonts w:ascii="Sylfaen" w:hAnsi="Sylfaen"/>
          <w:sz w:val="24"/>
          <w:szCs w:val="24"/>
          <w:lang w:val="hy-AM"/>
        </w:rPr>
        <w:tab/>
      </w:r>
      <w:r>
        <w:rPr>
          <w:rFonts w:ascii="Sylfaen" w:hAnsi="Sylfaen"/>
          <w:sz w:val="24"/>
          <w:szCs w:val="24"/>
          <w:lang w:val="hy-AM"/>
        </w:rPr>
        <w:br/>
      </w:r>
      <w:r>
        <w:rPr>
          <w:rFonts w:ascii="Sylfaen" w:hAnsi="Sylfaen"/>
          <w:sz w:val="24"/>
          <w:szCs w:val="24"/>
          <w:lang w:val="hy-AM"/>
        </w:rPr>
        <w:br/>
      </w:r>
      <w:r w:rsidRPr="001360FD">
        <w:rPr>
          <w:rFonts w:ascii="Sylfaen" w:hAnsi="Sylfaen"/>
          <w:b/>
          <w:sz w:val="24"/>
          <w:szCs w:val="24"/>
          <w:lang w:val="hy-AM"/>
        </w:rPr>
        <w:tab/>
        <w:t xml:space="preserve">Փետրվարի 13-ին </w:t>
      </w:r>
      <w:proofErr w:type="spellStart"/>
      <w:r w:rsidRPr="001360FD">
        <w:rPr>
          <w:rFonts w:ascii="Sylfaen" w:hAnsi="Sylfaen"/>
          <w:sz w:val="24"/>
          <w:szCs w:val="24"/>
          <w:lang w:val="hy-AM"/>
        </w:rPr>
        <w:t>Երևանի</w:t>
      </w:r>
      <w:proofErr w:type="spellEnd"/>
      <w:r>
        <w:rPr>
          <w:rFonts w:ascii="Sylfaen" w:hAnsi="Sylfaen"/>
          <w:sz w:val="24"/>
          <w:szCs w:val="24"/>
          <w:lang w:val="hy-AM"/>
        </w:rPr>
        <w:t xml:space="preserve"> ընդհանուր իրավասության դատարանը մերժել է </w:t>
      </w:r>
      <w:r w:rsidRPr="00D90536">
        <w:rPr>
          <w:rFonts w:ascii="Sylfaen" w:hAnsi="Sylfaen"/>
          <w:sz w:val="24"/>
          <w:szCs w:val="24"/>
          <w:lang w:val="hy-AM"/>
        </w:rPr>
        <w:t>«</w:t>
      </w:r>
      <w:proofErr w:type="spellStart"/>
      <w:r w:rsidRPr="00D90536">
        <w:rPr>
          <w:rFonts w:ascii="Sylfaen" w:hAnsi="Sylfaen"/>
          <w:sz w:val="24"/>
          <w:szCs w:val="24"/>
          <w:lang w:val="hy-AM"/>
        </w:rPr>
        <w:t>Շարկ</w:t>
      </w:r>
      <w:proofErr w:type="spellEnd"/>
      <w:r w:rsidRPr="00D90536">
        <w:rPr>
          <w:rFonts w:ascii="Sylfaen" w:hAnsi="Sylfaen"/>
          <w:sz w:val="24"/>
          <w:szCs w:val="24"/>
          <w:lang w:val="hy-AM"/>
        </w:rPr>
        <w:t>» ՍՊԸ-</w:t>
      </w:r>
      <w:r>
        <w:rPr>
          <w:rFonts w:ascii="Sylfaen" w:hAnsi="Sylfaen"/>
          <w:sz w:val="24"/>
          <w:szCs w:val="24"/>
          <w:lang w:val="hy-AM"/>
        </w:rPr>
        <w:t>ի</w:t>
      </w:r>
      <w:r w:rsidRPr="00D90536">
        <w:rPr>
          <w:rFonts w:ascii="Sylfaen" w:hAnsi="Sylfaen"/>
          <w:sz w:val="24"/>
          <w:szCs w:val="24"/>
          <w:lang w:val="hy-AM"/>
        </w:rPr>
        <w:t> («</w:t>
      </w:r>
      <w:hyperlink r:id="rId22" w:history="1">
        <w:r w:rsidRPr="006A3117">
          <w:rPr>
            <w:rFonts w:ascii="Sylfaen" w:hAnsi="Sylfaen"/>
            <w:sz w:val="24"/>
            <w:szCs w:val="24"/>
            <w:lang w:val="hy-AM"/>
          </w:rPr>
          <w:t>5-րդ ալիք</w:t>
        </w:r>
      </w:hyperlink>
      <w:r w:rsidRPr="00D90536">
        <w:rPr>
          <w:rFonts w:ascii="Sylfaen" w:hAnsi="Sylfaen"/>
          <w:sz w:val="24"/>
          <w:szCs w:val="24"/>
          <w:lang w:val="hy-AM"/>
        </w:rPr>
        <w:t>» հեռուստաընկերության</w:t>
      </w:r>
      <w:r w:rsidRPr="002A6737">
        <w:rPr>
          <w:rFonts w:ascii="Sylfaen" w:hAnsi="Sylfaen"/>
          <w:sz w:val="24"/>
          <w:szCs w:val="24"/>
          <w:lang w:val="hy-AM"/>
        </w:rPr>
        <w:t xml:space="preserve"> հիմնադիր) </w:t>
      </w:r>
      <w:r>
        <w:rPr>
          <w:rFonts w:ascii="Sylfaen" w:hAnsi="Sylfaen"/>
          <w:sz w:val="24"/>
          <w:szCs w:val="24"/>
          <w:lang w:val="hy-AM"/>
        </w:rPr>
        <w:t xml:space="preserve">հայցն ընդդեմ </w:t>
      </w:r>
      <w:r w:rsidRPr="002A6737">
        <w:rPr>
          <w:rFonts w:ascii="Sylfaen" w:hAnsi="Sylfaen"/>
          <w:sz w:val="24"/>
          <w:szCs w:val="24"/>
          <w:lang w:val="hy-AM"/>
        </w:rPr>
        <w:t>ԱԺ պատգամավոր Վլադիմիր Վարդանյանի</w:t>
      </w:r>
      <w:r>
        <w:rPr>
          <w:rFonts w:ascii="Sylfaen" w:hAnsi="Sylfaen"/>
          <w:sz w:val="24"/>
          <w:szCs w:val="24"/>
          <w:lang w:val="hy-AM"/>
        </w:rPr>
        <w:t>՝</w:t>
      </w:r>
      <w:r w:rsidRPr="002A6737">
        <w:rPr>
          <w:rFonts w:ascii="Sylfaen" w:hAnsi="Sylfaen"/>
          <w:sz w:val="24"/>
          <w:szCs w:val="24"/>
          <w:lang w:val="hy-AM"/>
        </w:rPr>
        <w:t xml:space="preserve"> զրպարտություն համարվող տեղեկությունները հերքելու և փոխհատուցում վճարելու պահանջներ</w:t>
      </w:r>
      <w:r>
        <w:rPr>
          <w:rFonts w:ascii="Sylfaen" w:hAnsi="Sylfaen"/>
          <w:sz w:val="24"/>
          <w:szCs w:val="24"/>
          <w:lang w:val="hy-AM"/>
        </w:rPr>
        <w:t>ով</w:t>
      </w:r>
      <w:r w:rsidRPr="002A6737">
        <w:rPr>
          <w:rFonts w:ascii="Sylfaen" w:hAnsi="Sylfaen"/>
          <w:sz w:val="24"/>
          <w:szCs w:val="24"/>
          <w:lang w:val="hy-AM"/>
        </w:rPr>
        <w:t xml:space="preserve">։ </w:t>
      </w:r>
      <w:r>
        <w:rPr>
          <w:rFonts w:ascii="Sylfaen" w:hAnsi="Sylfaen"/>
          <w:sz w:val="24"/>
          <w:szCs w:val="24"/>
          <w:lang w:val="hy-AM"/>
        </w:rPr>
        <w:tab/>
      </w:r>
      <w:r w:rsidRPr="002A6737">
        <w:rPr>
          <w:rFonts w:ascii="Sylfaen" w:hAnsi="Sylfaen"/>
          <w:sz w:val="24"/>
          <w:szCs w:val="24"/>
          <w:lang w:val="hy-AM"/>
        </w:rPr>
        <w:t>Հիշեցնենք, որ հայցը ներկայացվել է 2022թ</w:t>
      </w:r>
      <w:r w:rsidRPr="002A6737">
        <w:rPr>
          <w:rFonts w:ascii="Times New Roman" w:hAnsi="Times New Roman" w:cs="Times New Roman"/>
          <w:sz w:val="24"/>
          <w:szCs w:val="24"/>
          <w:lang w:val="hy-AM"/>
        </w:rPr>
        <w:t>․</w:t>
      </w:r>
      <w:r w:rsidRPr="002A6737">
        <w:rPr>
          <w:rFonts w:ascii="Sylfaen" w:hAnsi="Sylfaen" w:cs="Times New Roman"/>
          <w:sz w:val="24"/>
          <w:szCs w:val="24"/>
          <w:lang w:val="hy-AM"/>
        </w:rPr>
        <w:t xml:space="preserve"> </w:t>
      </w:r>
      <w:r w:rsidRPr="002A6737">
        <w:rPr>
          <w:rFonts w:ascii="Sylfaen" w:hAnsi="Sylfaen"/>
          <w:sz w:val="24"/>
          <w:szCs w:val="24"/>
          <w:lang w:val="hy-AM"/>
        </w:rPr>
        <w:t xml:space="preserve">նոյեմբերի 16-ին, իսկ առիթը հոկտեմբերի 18-ին ԱԺ-ում ճեպազրույցի ժամանակ պատգամավորի հնչեցրած </w:t>
      </w:r>
      <w:r w:rsidRPr="002A6737">
        <w:rPr>
          <w:rFonts w:ascii="Sylfaen" w:hAnsi="Sylfaen"/>
          <w:sz w:val="24"/>
          <w:szCs w:val="24"/>
          <w:lang w:val="hy-AM"/>
        </w:rPr>
        <w:lastRenderedPageBreak/>
        <w:t xml:space="preserve">արտահայտություններն են հեռուստաընկերության հասցեին՝ «Ձեր ալիքի համար ինչքան վատ՝ էնքան լավ»։ Ըստ լրատվամիջոցի՝ պատգամավորը </w:t>
      </w:r>
      <w:proofErr w:type="spellStart"/>
      <w:r w:rsidRPr="002A6737">
        <w:rPr>
          <w:rFonts w:ascii="Sylfaen" w:hAnsi="Sylfaen"/>
          <w:sz w:val="24"/>
          <w:szCs w:val="24"/>
          <w:lang w:val="hy-AM"/>
        </w:rPr>
        <w:t>թիրախավորել</w:t>
      </w:r>
      <w:proofErr w:type="spellEnd"/>
      <w:r w:rsidRPr="002A6737">
        <w:rPr>
          <w:rFonts w:ascii="Sylfaen" w:hAnsi="Sylfaen"/>
          <w:sz w:val="24"/>
          <w:szCs w:val="24"/>
          <w:lang w:val="hy-AM"/>
        </w:rPr>
        <w:t xml:space="preserve"> է լրագրող Կարինե </w:t>
      </w:r>
      <w:proofErr w:type="spellStart"/>
      <w:r w:rsidRPr="002A6737">
        <w:rPr>
          <w:rFonts w:ascii="Sylfaen" w:hAnsi="Sylfaen"/>
          <w:sz w:val="24"/>
          <w:szCs w:val="24"/>
          <w:lang w:val="hy-AM"/>
        </w:rPr>
        <w:t>Մանգասարյանին</w:t>
      </w:r>
      <w:proofErr w:type="spellEnd"/>
      <w:r w:rsidRPr="002A6737">
        <w:rPr>
          <w:rStyle w:val="FootnoteReference"/>
          <w:rFonts w:ascii="Sylfaen" w:hAnsi="Sylfaen"/>
          <w:sz w:val="24"/>
          <w:szCs w:val="24"/>
          <w:lang w:val="hy-AM"/>
        </w:rPr>
        <w:footnoteReference w:id="119"/>
      </w:r>
      <w:r w:rsidRPr="002A6737">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 xml:space="preserve">Դատարանը </w:t>
      </w:r>
      <w:r w:rsidRPr="002A6737">
        <w:rPr>
          <w:rFonts w:ascii="Sylfaen" w:hAnsi="Sylfaen"/>
          <w:sz w:val="24"/>
          <w:szCs w:val="24"/>
          <w:lang w:val="hy-AM"/>
        </w:rPr>
        <w:t>Վլադիմիր Վարդանյանի</w:t>
      </w:r>
      <w:r>
        <w:rPr>
          <w:rFonts w:ascii="Sylfaen" w:hAnsi="Sylfaen"/>
          <w:sz w:val="24"/>
          <w:szCs w:val="24"/>
          <w:lang w:val="hy-AM"/>
        </w:rPr>
        <w:t xml:space="preserve"> կողմից </w:t>
      </w:r>
      <w:proofErr w:type="spellStart"/>
      <w:r>
        <w:rPr>
          <w:rFonts w:ascii="Sylfaen" w:hAnsi="Sylfaen"/>
          <w:sz w:val="24"/>
          <w:szCs w:val="24"/>
          <w:lang w:val="hy-AM"/>
        </w:rPr>
        <w:t>հնչեցված</w:t>
      </w:r>
      <w:proofErr w:type="spellEnd"/>
      <w:r>
        <w:rPr>
          <w:rFonts w:ascii="Sylfaen" w:hAnsi="Sylfaen"/>
          <w:sz w:val="24"/>
          <w:szCs w:val="24"/>
          <w:lang w:val="hy-AM"/>
        </w:rPr>
        <w:t xml:space="preserve"> վիճարկվող արտահայտությունը համարել է </w:t>
      </w:r>
      <w:proofErr w:type="spellStart"/>
      <w:r>
        <w:rPr>
          <w:rFonts w:ascii="Sylfaen" w:hAnsi="Sylfaen"/>
          <w:sz w:val="24"/>
          <w:szCs w:val="24"/>
          <w:lang w:val="hy-AM"/>
        </w:rPr>
        <w:t>գնահատողական</w:t>
      </w:r>
      <w:proofErr w:type="spellEnd"/>
      <w:r>
        <w:rPr>
          <w:rFonts w:ascii="Sylfaen" w:hAnsi="Sylfaen"/>
          <w:sz w:val="24"/>
          <w:szCs w:val="24"/>
          <w:lang w:val="hy-AM"/>
        </w:rPr>
        <w:t xml:space="preserve"> դատողություն։ Մարտի 19-ին հայցվորը վճռի դեմ բողոք է ներկայացրել վերաքննիչ ատյան։</w:t>
      </w:r>
    </w:p>
    <w:p w14:paraId="45B050A6" w14:textId="77777777" w:rsidR="00E82AFC" w:rsidRDefault="00E82AFC" w:rsidP="00E82AFC">
      <w:pPr>
        <w:spacing w:after="0" w:line="240" w:lineRule="auto"/>
        <w:ind w:firstLine="708"/>
        <w:rPr>
          <w:rFonts w:ascii="Sylfaen" w:hAnsi="Sylfaen"/>
          <w:b/>
          <w:kern w:val="36"/>
          <w:sz w:val="24"/>
          <w:szCs w:val="24"/>
          <w:lang w:val="hy-AM"/>
        </w:rPr>
      </w:pPr>
      <w:r>
        <w:rPr>
          <w:lang w:val="hy-AM"/>
        </w:rPr>
        <w:tab/>
      </w:r>
    </w:p>
    <w:p w14:paraId="1812BDC9" w14:textId="77777777" w:rsidR="00E82AFC" w:rsidRPr="00CC454E" w:rsidRDefault="00E82AFC" w:rsidP="00E82AFC">
      <w:pPr>
        <w:spacing w:after="0" w:line="240" w:lineRule="auto"/>
        <w:ind w:firstLine="708"/>
        <w:rPr>
          <w:rFonts w:ascii="Sylfaen" w:hAnsi="Sylfaen"/>
          <w:bCs/>
          <w:kern w:val="36"/>
          <w:sz w:val="24"/>
          <w:szCs w:val="24"/>
          <w:lang w:val="hy-AM"/>
        </w:rPr>
      </w:pPr>
      <w:r w:rsidRPr="001360FD">
        <w:rPr>
          <w:rFonts w:ascii="Sylfaen" w:hAnsi="Sylfaen"/>
          <w:b/>
          <w:kern w:val="36"/>
          <w:sz w:val="24"/>
          <w:szCs w:val="24"/>
          <w:lang w:val="hy-AM"/>
        </w:rPr>
        <w:t xml:space="preserve">Փետրվարի 17-ին </w:t>
      </w:r>
      <w:r>
        <w:rPr>
          <w:rFonts w:ascii="Sylfaen" w:hAnsi="Sylfaen"/>
          <w:bCs/>
          <w:kern w:val="36"/>
          <w:sz w:val="24"/>
          <w:szCs w:val="24"/>
          <w:lang w:val="hy-AM"/>
        </w:rPr>
        <w:t>Վ</w:t>
      </w:r>
      <w:r w:rsidRPr="00CC454E">
        <w:rPr>
          <w:rFonts w:ascii="Sylfaen" w:hAnsi="Sylfaen"/>
          <w:bCs/>
          <w:kern w:val="36"/>
          <w:sz w:val="24"/>
          <w:szCs w:val="24"/>
          <w:lang w:val="hy-AM"/>
        </w:rPr>
        <w:t xml:space="preserve">երաքննիչ </w:t>
      </w:r>
      <w:r>
        <w:rPr>
          <w:rFonts w:ascii="Sylfaen" w:hAnsi="Sylfaen"/>
          <w:bCs/>
          <w:kern w:val="36"/>
          <w:sz w:val="24"/>
          <w:szCs w:val="24"/>
          <w:lang w:val="hy-AM"/>
        </w:rPr>
        <w:t>վ</w:t>
      </w:r>
      <w:r w:rsidRPr="001360FD">
        <w:rPr>
          <w:rFonts w:ascii="Sylfaen" w:hAnsi="Sylfaen"/>
          <w:bCs/>
          <w:kern w:val="36"/>
          <w:sz w:val="24"/>
          <w:szCs w:val="24"/>
          <w:lang w:val="hy-AM"/>
        </w:rPr>
        <w:t>արչական</w:t>
      </w:r>
      <w:r w:rsidRPr="00CC454E">
        <w:rPr>
          <w:rFonts w:ascii="Sylfaen" w:hAnsi="Sylfaen"/>
          <w:bCs/>
          <w:kern w:val="36"/>
          <w:sz w:val="24"/>
          <w:szCs w:val="24"/>
          <w:lang w:val="hy-AM"/>
        </w:rPr>
        <w:t xml:space="preserve"> դատարանը որոշում է կայացրել </w:t>
      </w:r>
      <w:r>
        <w:rPr>
          <w:rFonts w:ascii="Sylfaen" w:hAnsi="Sylfaen"/>
          <w:bCs/>
          <w:kern w:val="36"/>
          <w:sz w:val="24"/>
          <w:szCs w:val="24"/>
          <w:lang w:val="hy-AM"/>
        </w:rPr>
        <w:t>«Հ</w:t>
      </w:r>
      <w:r w:rsidRPr="00CC454E">
        <w:rPr>
          <w:rFonts w:ascii="Sylfaen" w:hAnsi="Sylfaen"/>
          <w:bCs/>
          <w:kern w:val="36"/>
          <w:sz w:val="24"/>
          <w:szCs w:val="24"/>
          <w:lang w:val="hy-AM"/>
        </w:rPr>
        <w:t>այկական երկրորդ հեռուստաալիք</w:t>
      </w:r>
      <w:r>
        <w:rPr>
          <w:rFonts w:ascii="Sylfaen" w:hAnsi="Sylfaen"/>
          <w:bCs/>
          <w:kern w:val="36"/>
          <w:sz w:val="24"/>
          <w:szCs w:val="24"/>
          <w:lang w:val="hy-AM"/>
        </w:rPr>
        <w:t>»</w:t>
      </w:r>
      <w:r w:rsidRPr="00CC454E">
        <w:rPr>
          <w:rFonts w:ascii="Sylfaen" w:hAnsi="Sylfaen"/>
          <w:bCs/>
          <w:kern w:val="36"/>
          <w:sz w:val="24"/>
          <w:szCs w:val="24"/>
          <w:lang w:val="hy-AM"/>
        </w:rPr>
        <w:t xml:space="preserve"> ՍՊԸ-ի և </w:t>
      </w:r>
      <w:r>
        <w:rPr>
          <w:rFonts w:ascii="Sylfaen" w:hAnsi="Sylfaen"/>
          <w:bCs/>
          <w:kern w:val="36"/>
          <w:sz w:val="24"/>
          <w:szCs w:val="24"/>
          <w:lang w:val="hy-AM"/>
        </w:rPr>
        <w:t>Հ</w:t>
      </w:r>
      <w:r w:rsidRPr="00CC454E">
        <w:rPr>
          <w:rFonts w:ascii="Sylfaen" w:hAnsi="Sylfaen"/>
          <w:bCs/>
          <w:kern w:val="36"/>
          <w:sz w:val="24"/>
          <w:szCs w:val="24"/>
          <w:lang w:val="hy-AM"/>
        </w:rPr>
        <w:t xml:space="preserve">եռուստատեսության և ռադիոյի հանձնաժողովի վերաքննիչ բողոքները մերժել, և </w:t>
      </w:r>
      <w:r>
        <w:rPr>
          <w:rFonts w:ascii="Sylfaen" w:hAnsi="Sylfaen"/>
          <w:bCs/>
          <w:kern w:val="36"/>
          <w:sz w:val="24"/>
          <w:szCs w:val="24"/>
          <w:lang w:val="hy-AM"/>
        </w:rPr>
        <w:t>Վ</w:t>
      </w:r>
      <w:r w:rsidRPr="00CC454E">
        <w:rPr>
          <w:rFonts w:ascii="Sylfaen" w:hAnsi="Sylfaen"/>
          <w:bCs/>
          <w:kern w:val="36"/>
          <w:sz w:val="24"/>
          <w:szCs w:val="24"/>
          <w:lang w:val="hy-AM"/>
        </w:rPr>
        <w:t>արչական դատարանի 2023թ</w:t>
      </w:r>
      <w:r>
        <w:rPr>
          <w:rFonts w:ascii="Times New Roman" w:hAnsi="Times New Roman" w:cs="Times New Roman"/>
          <w:bCs/>
          <w:kern w:val="36"/>
          <w:sz w:val="24"/>
          <w:szCs w:val="24"/>
          <w:lang w:val="hy-AM"/>
        </w:rPr>
        <w:t>․</w:t>
      </w:r>
      <w:r w:rsidRPr="00CC454E">
        <w:rPr>
          <w:rFonts w:ascii="Sylfaen" w:hAnsi="Sylfaen"/>
          <w:bCs/>
          <w:kern w:val="36"/>
          <w:sz w:val="24"/>
          <w:szCs w:val="24"/>
          <w:lang w:val="hy-AM"/>
        </w:rPr>
        <w:t xml:space="preserve"> հոկտեմբերի 18-ի վճիռը թողնել անփոփոխ։</w:t>
      </w:r>
      <w:r>
        <w:rPr>
          <w:rFonts w:ascii="Sylfaen" w:hAnsi="Sylfaen"/>
          <w:bCs/>
          <w:kern w:val="36"/>
          <w:sz w:val="24"/>
          <w:szCs w:val="24"/>
          <w:lang w:val="hy-AM"/>
        </w:rPr>
        <w:br/>
      </w:r>
      <w:r>
        <w:rPr>
          <w:rFonts w:ascii="Sylfaen" w:hAnsi="Sylfaen"/>
          <w:bCs/>
          <w:kern w:val="36"/>
          <w:sz w:val="24"/>
          <w:szCs w:val="24"/>
          <w:lang w:val="hy-AM"/>
        </w:rPr>
        <w:tab/>
        <w:t xml:space="preserve">Հիշեցնենք՝ </w:t>
      </w:r>
      <w:r w:rsidRPr="00181D30">
        <w:rPr>
          <w:rFonts w:ascii="Sylfaen" w:hAnsi="Sylfaen"/>
          <w:sz w:val="24"/>
          <w:szCs w:val="24"/>
          <w:lang w:val="hy-AM"/>
        </w:rPr>
        <w:t>«Հայկական երկրորդ հեռուստաալիք» ՍՊԸ-ն ընդդեմ</w:t>
      </w:r>
      <w:r w:rsidRPr="00181D30">
        <w:rPr>
          <w:rFonts w:ascii="Sylfaen" w:hAnsi="Sylfaen" w:cs="Sylfaen"/>
          <w:b/>
          <w:sz w:val="24"/>
          <w:szCs w:val="24"/>
          <w:lang w:val="hy-AM"/>
        </w:rPr>
        <w:t xml:space="preserve"> </w:t>
      </w:r>
      <w:r w:rsidRPr="00181D30">
        <w:rPr>
          <w:rFonts w:ascii="Sylfaen" w:hAnsi="Sylfaen"/>
          <w:sz w:val="24"/>
          <w:szCs w:val="24"/>
          <w:lang w:val="hy-AM"/>
        </w:rPr>
        <w:t>ՀՌՀ-ի</w:t>
      </w:r>
      <w:r>
        <w:rPr>
          <w:rFonts w:ascii="Sylfaen" w:hAnsi="Sylfaen"/>
          <w:sz w:val="24"/>
          <w:szCs w:val="24"/>
          <w:lang w:val="hy-AM"/>
        </w:rPr>
        <w:t xml:space="preserve"> հայցը ներկայացվել է </w:t>
      </w:r>
      <w:r w:rsidRPr="00181D30">
        <w:rPr>
          <w:rFonts w:ascii="Sylfaen" w:hAnsi="Sylfaen"/>
          <w:sz w:val="24"/>
          <w:szCs w:val="24"/>
          <w:lang w:val="hy-AM"/>
        </w:rPr>
        <w:t>2022թ</w:t>
      </w:r>
      <w:r w:rsidRPr="00181D30">
        <w:rPr>
          <w:rFonts w:ascii="Times New Roman" w:hAnsi="Times New Roman" w:cs="Times New Roman"/>
          <w:sz w:val="24"/>
          <w:szCs w:val="24"/>
          <w:lang w:val="hy-AM"/>
        </w:rPr>
        <w:t>․</w:t>
      </w:r>
      <w:r w:rsidRPr="00181D30">
        <w:rPr>
          <w:rFonts w:ascii="Sylfaen" w:hAnsi="Sylfaen"/>
          <w:sz w:val="24"/>
          <w:szCs w:val="24"/>
          <w:lang w:val="hy-AM"/>
        </w:rPr>
        <w:t xml:space="preserve"> փետրվարի 18-ին</w:t>
      </w:r>
      <w:r>
        <w:rPr>
          <w:rFonts w:ascii="Sylfaen" w:hAnsi="Sylfaen"/>
          <w:sz w:val="24"/>
          <w:szCs w:val="24"/>
          <w:lang w:val="hy-AM"/>
        </w:rPr>
        <w:t xml:space="preserve">՝ </w:t>
      </w:r>
      <w:r w:rsidRPr="00181D30">
        <w:rPr>
          <w:rFonts w:ascii="Sylfaen" w:hAnsi="Sylfaen"/>
          <w:sz w:val="24"/>
          <w:szCs w:val="24"/>
          <w:lang w:val="hy-AM"/>
        </w:rPr>
        <w:t xml:space="preserve">Պռոշյանի կոնյակի գործարանի «Հ. Շիրազ կոնյակ» գովազդի կապակցությամբ հեռուստաընկերության նկատմամբ վարչական տույժ կիրառելու </w:t>
      </w:r>
      <w:proofErr w:type="spellStart"/>
      <w:r w:rsidRPr="00181D30">
        <w:rPr>
          <w:rFonts w:ascii="Sylfaen" w:hAnsi="Sylfaen"/>
          <w:sz w:val="24"/>
          <w:szCs w:val="24"/>
          <w:lang w:val="hy-AM"/>
        </w:rPr>
        <w:t>իրավահարաբերության</w:t>
      </w:r>
      <w:proofErr w:type="spellEnd"/>
      <w:r w:rsidRPr="00181D30">
        <w:rPr>
          <w:rFonts w:ascii="Sylfaen" w:hAnsi="Sylfaen"/>
          <w:sz w:val="24"/>
          <w:szCs w:val="24"/>
          <w:lang w:val="hy-AM"/>
        </w:rPr>
        <w:t xml:space="preserve"> բացակայությունը ճանաչելու և հայցվորին՝ նախապես վճարված տույժի գումարը՝ 200 հազար դրամը, </w:t>
      </w:r>
      <w:proofErr w:type="spellStart"/>
      <w:r w:rsidRPr="00181D30">
        <w:rPr>
          <w:rFonts w:ascii="Sylfaen" w:hAnsi="Sylfaen"/>
          <w:sz w:val="24"/>
          <w:szCs w:val="24"/>
          <w:lang w:val="hy-AM"/>
        </w:rPr>
        <w:t>վերադարձնելուն</w:t>
      </w:r>
      <w:proofErr w:type="spellEnd"/>
      <w:r w:rsidRPr="00181D30">
        <w:rPr>
          <w:rFonts w:ascii="Sylfaen" w:hAnsi="Sylfaen"/>
          <w:sz w:val="24"/>
          <w:szCs w:val="24"/>
          <w:lang w:val="hy-AM"/>
        </w:rPr>
        <w:t xml:space="preserve"> պարտավորեցնելու պահանջներով:</w:t>
      </w:r>
    </w:p>
    <w:p w14:paraId="22077474" w14:textId="77777777" w:rsidR="00E82AFC" w:rsidRDefault="00E82AFC" w:rsidP="00E82AFC">
      <w:pPr>
        <w:spacing w:after="0" w:line="240" w:lineRule="auto"/>
        <w:ind w:firstLine="708"/>
        <w:rPr>
          <w:rFonts w:ascii="Sylfaen" w:hAnsi="Sylfaen"/>
          <w:sz w:val="24"/>
          <w:szCs w:val="24"/>
          <w:lang w:val="hy-AM"/>
        </w:rPr>
      </w:pPr>
      <w:r w:rsidRPr="00181D30">
        <w:rPr>
          <w:rFonts w:ascii="Sylfaen" w:hAnsi="Sylfaen"/>
          <w:sz w:val="24"/>
          <w:szCs w:val="24"/>
          <w:lang w:val="hy-AM"/>
        </w:rPr>
        <w:t>2023թ</w:t>
      </w:r>
      <w:r w:rsidRPr="00181D30">
        <w:rPr>
          <w:rFonts w:ascii="Times New Roman" w:hAnsi="Times New Roman" w:cs="Times New Roman"/>
          <w:sz w:val="24"/>
          <w:szCs w:val="24"/>
          <w:lang w:val="hy-AM"/>
        </w:rPr>
        <w:t>․</w:t>
      </w:r>
      <w:r w:rsidRPr="00181D30">
        <w:rPr>
          <w:rFonts w:ascii="Sylfaen" w:hAnsi="Sylfaen"/>
          <w:sz w:val="24"/>
          <w:szCs w:val="24"/>
          <w:lang w:val="hy-AM"/>
        </w:rPr>
        <w:t xml:space="preserve"> հոկտեմբերի 18-ին կայացված վճռով հայցը բավարարվել է</w:t>
      </w:r>
      <w:r>
        <w:rPr>
          <w:rFonts w:ascii="Sylfaen" w:hAnsi="Sylfaen"/>
          <w:sz w:val="24"/>
          <w:szCs w:val="24"/>
          <w:lang w:val="hy-AM"/>
        </w:rPr>
        <w:t>ր</w:t>
      </w:r>
      <w:r w:rsidRPr="00622958">
        <w:rPr>
          <w:rFonts w:ascii="Sylfaen" w:hAnsi="Sylfaen"/>
          <w:sz w:val="24"/>
          <w:szCs w:val="24"/>
          <w:lang w:val="hy-AM"/>
        </w:rPr>
        <w:t xml:space="preserve"> </w:t>
      </w:r>
      <w:r>
        <w:rPr>
          <w:rFonts w:ascii="Sylfaen" w:hAnsi="Sylfaen"/>
          <w:sz w:val="24"/>
          <w:szCs w:val="24"/>
          <w:lang w:val="hy-AM"/>
        </w:rPr>
        <w:t>մասնակի</w:t>
      </w:r>
      <w:r>
        <w:rPr>
          <w:rFonts w:ascii="Times New Roman" w:hAnsi="Times New Roman" w:cs="Times New Roman"/>
          <w:sz w:val="24"/>
          <w:szCs w:val="24"/>
          <w:lang w:val="hy-AM"/>
        </w:rPr>
        <w:t>․</w:t>
      </w:r>
      <w:r>
        <w:rPr>
          <w:rFonts w:ascii="Sylfaen" w:hAnsi="Sylfaen" w:cs="Times New Roman"/>
          <w:sz w:val="24"/>
          <w:szCs w:val="24"/>
          <w:lang w:val="hy-AM"/>
        </w:rPr>
        <w:t xml:space="preserve"> դատարանը ճանաչել էր հեռուստաընկերության </w:t>
      </w:r>
      <w:r w:rsidRPr="003853E8">
        <w:rPr>
          <w:rFonts w:ascii="Sylfaen" w:hAnsi="Sylfaen"/>
          <w:sz w:val="24"/>
          <w:szCs w:val="24"/>
          <w:lang w:val="hy-AM"/>
        </w:rPr>
        <w:t xml:space="preserve">նկատմամբ վարչական տույժ կիրառելու մասին թիվ 104-Ա որոշման օրինական ուժի մեջ մտած լինելու </w:t>
      </w:r>
      <w:proofErr w:type="spellStart"/>
      <w:r w:rsidRPr="003853E8">
        <w:rPr>
          <w:rFonts w:ascii="Sylfaen" w:hAnsi="Sylfaen"/>
          <w:sz w:val="24"/>
          <w:szCs w:val="24"/>
          <w:lang w:val="hy-AM"/>
        </w:rPr>
        <w:t>իրավահարաբերության</w:t>
      </w:r>
      <w:proofErr w:type="spellEnd"/>
      <w:r w:rsidRPr="003853E8">
        <w:rPr>
          <w:rFonts w:ascii="Sylfaen" w:hAnsi="Sylfaen"/>
          <w:sz w:val="24"/>
          <w:szCs w:val="24"/>
          <w:lang w:val="hy-AM"/>
        </w:rPr>
        <w:t xml:space="preserve"> բացակայությունը</w:t>
      </w:r>
      <w:r>
        <w:rPr>
          <w:rFonts w:ascii="Sylfaen" w:hAnsi="Sylfaen"/>
          <w:sz w:val="24"/>
          <w:szCs w:val="24"/>
          <w:lang w:val="hy-AM"/>
        </w:rPr>
        <w:t>, սակայն հօգուտ ընկերության ընդամենը 10 հազար</w:t>
      </w:r>
      <w:r w:rsidRPr="003853E8">
        <w:rPr>
          <w:rFonts w:ascii="Sylfaen" w:hAnsi="Sylfaen"/>
          <w:sz w:val="24"/>
          <w:szCs w:val="24"/>
          <w:lang w:val="hy-AM"/>
        </w:rPr>
        <w:t xml:space="preserve"> դրամ պետական տուրքի գումար</w:t>
      </w:r>
      <w:r>
        <w:rPr>
          <w:rFonts w:ascii="Sylfaen" w:hAnsi="Sylfaen"/>
          <w:sz w:val="24"/>
          <w:szCs w:val="24"/>
          <w:lang w:val="hy-AM"/>
        </w:rPr>
        <w:t xml:space="preserve"> բռնագանձելու մասով էր հայցը բավարարել, ինչի համար էլ հայցվորը </w:t>
      </w:r>
      <w:r w:rsidRPr="00181D30">
        <w:rPr>
          <w:rFonts w:ascii="Sylfaen" w:hAnsi="Sylfaen"/>
          <w:sz w:val="24"/>
          <w:szCs w:val="24"/>
          <w:lang w:val="hy-AM"/>
        </w:rPr>
        <w:t>նոյեմբերի 20-ին</w:t>
      </w:r>
      <w:r>
        <w:rPr>
          <w:rFonts w:ascii="Sylfaen" w:hAnsi="Sylfaen"/>
          <w:sz w:val="24"/>
          <w:szCs w:val="24"/>
          <w:lang w:val="hy-AM"/>
        </w:rPr>
        <w:t xml:space="preserve"> դիմել էր վերաքննիչ ատյան։ Նույն օրը վճիռը բողոքարկել էր նաև պատասխանողը՝ այն հիմնավորմամբ, որ </w:t>
      </w:r>
      <w:r w:rsidRPr="003853E8">
        <w:rPr>
          <w:rFonts w:ascii="Sylfaen" w:hAnsi="Sylfaen"/>
          <w:sz w:val="24"/>
          <w:szCs w:val="24"/>
          <w:lang w:val="hy-AM"/>
        </w:rPr>
        <w:t>Վարչական դատարանը սխալ է</w:t>
      </w:r>
      <w:r>
        <w:rPr>
          <w:rFonts w:ascii="Sylfaen" w:hAnsi="Sylfaen"/>
          <w:sz w:val="24"/>
          <w:szCs w:val="24"/>
          <w:lang w:val="hy-AM"/>
        </w:rPr>
        <w:t>ր</w:t>
      </w:r>
      <w:r w:rsidRPr="003853E8">
        <w:rPr>
          <w:rFonts w:ascii="Sylfaen" w:hAnsi="Sylfaen"/>
          <w:sz w:val="24"/>
          <w:szCs w:val="24"/>
          <w:lang w:val="hy-AM"/>
        </w:rPr>
        <w:t xml:space="preserve"> պարզաբանել, վերլուծել և մեկնաբանել վիճելի </w:t>
      </w:r>
      <w:proofErr w:type="spellStart"/>
      <w:r w:rsidRPr="003853E8">
        <w:rPr>
          <w:rFonts w:ascii="Sylfaen" w:hAnsi="Sylfaen"/>
          <w:sz w:val="24"/>
          <w:szCs w:val="24"/>
          <w:lang w:val="hy-AM"/>
        </w:rPr>
        <w:t>իրավահարաբերությունը</w:t>
      </w:r>
      <w:proofErr w:type="spellEnd"/>
      <w:r w:rsidRPr="003853E8">
        <w:rPr>
          <w:rFonts w:ascii="Sylfaen" w:hAnsi="Sylfaen"/>
          <w:sz w:val="24"/>
          <w:szCs w:val="24"/>
          <w:lang w:val="hy-AM"/>
        </w:rPr>
        <w:t xml:space="preserve"> կարգավորող իրավական նորմի բովանդակությունը:</w:t>
      </w:r>
    </w:p>
    <w:p w14:paraId="130B54F8" w14:textId="77777777" w:rsidR="00E82AFC" w:rsidRDefault="00E82AFC" w:rsidP="00E82AFC">
      <w:pPr>
        <w:spacing w:after="0" w:line="240" w:lineRule="auto"/>
        <w:ind w:firstLine="708"/>
        <w:rPr>
          <w:rFonts w:ascii="Sylfaen" w:hAnsi="Sylfaen"/>
          <w:sz w:val="24"/>
          <w:szCs w:val="24"/>
          <w:lang w:val="hy-AM"/>
        </w:rPr>
      </w:pPr>
    </w:p>
    <w:p w14:paraId="34C764DE" w14:textId="77777777" w:rsidR="00E82AFC" w:rsidRPr="007526E1" w:rsidRDefault="00E82AFC" w:rsidP="00E82AFC">
      <w:pPr>
        <w:spacing w:after="0" w:line="240" w:lineRule="auto"/>
        <w:ind w:firstLine="708"/>
        <w:rPr>
          <w:rFonts w:ascii="GHEA Grapalat" w:hAnsi="GHEA Grapalat"/>
          <w:color w:val="21346E"/>
          <w:sz w:val="18"/>
          <w:szCs w:val="18"/>
          <w:shd w:val="clear" w:color="auto" w:fill="FFFFFF"/>
          <w:lang w:val="hy-AM"/>
        </w:rPr>
      </w:pPr>
      <w:r w:rsidRPr="001360FD">
        <w:rPr>
          <w:rFonts w:ascii="Sylfaen" w:hAnsi="Sylfaen"/>
          <w:b/>
          <w:kern w:val="36"/>
          <w:sz w:val="24"/>
          <w:szCs w:val="24"/>
          <w:lang w:val="hy-AM"/>
        </w:rPr>
        <w:t xml:space="preserve">Փետրվարի </w:t>
      </w:r>
      <w:r w:rsidRPr="001360FD">
        <w:rPr>
          <w:rFonts w:ascii="Sylfaen" w:hAnsi="Sylfaen"/>
          <w:b/>
          <w:bCs/>
          <w:kern w:val="36"/>
          <w:sz w:val="24"/>
          <w:szCs w:val="24"/>
          <w:lang w:val="hy-AM"/>
        </w:rPr>
        <w:t>28-ին</w:t>
      </w:r>
      <w:r w:rsidRPr="001360FD">
        <w:rPr>
          <w:rFonts w:ascii="Sylfaen" w:hAnsi="Sylfaen"/>
          <w:kern w:val="36"/>
          <w:sz w:val="24"/>
          <w:szCs w:val="24"/>
          <w:lang w:val="hy-AM"/>
        </w:rPr>
        <w:t xml:space="preserve"> </w:t>
      </w:r>
      <w:proofErr w:type="spellStart"/>
      <w:r w:rsidRPr="001360FD">
        <w:rPr>
          <w:rFonts w:ascii="Sylfaen" w:hAnsi="Sylfaen"/>
          <w:kern w:val="36"/>
          <w:sz w:val="24"/>
          <w:szCs w:val="24"/>
          <w:lang w:val="hy-AM"/>
        </w:rPr>
        <w:t>Երևանի</w:t>
      </w:r>
      <w:proofErr w:type="spellEnd"/>
      <w:r w:rsidRPr="001360FD">
        <w:rPr>
          <w:rFonts w:ascii="Sylfaen" w:hAnsi="Sylfaen"/>
          <w:kern w:val="36"/>
          <w:sz w:val="24"/>
          <w:szCs w:val="24"/>
          <w:lang w:val="hy-AM"/>
        </w:rPr>
        <w:t xml:space="preserve"> ընդհանուր իրավասության դատարանում շարունակվել է «</w:t>
      </w:r>
      <w:proofErr w:type="spellStart"/>
      <w:r w:rsidRPr="001360FD">
        <w:rPr>
          <w:rFonts w:ascii="Sylfaen" w:hAnsi="Sylfaen"/>
          <w:kern w:val="36"/>
          <w:sz w:val="24"/>
          <w:szCs w:val="24"/>
          <w:lang w:val="hy-AM"/>
        </w:rPr>
        <w:t>Նյո</w:t>
      </w:r>
      <w:r w:rsidRPr="002A6737">
        <w:rPr>
          <w:rFonts w:ascii="Sylfaen" w:hAnsi="Sylfaen"/>
          <w:kern w:val="36"/>
          <w:sz w:val="24"/>
          <w:szCs w:val="24"/>
          <w:lang w:val="hy-AM"/>
        </w:rPr>
        <w:t>ւզ</w:t>
      </w:r>
      <w:proofErr w:type="spellEnd"/>
      <w:r w:rsidRPr="002A6737">
        <w:rPr>
          <w:rFonts w:ascii="Sylfaen" w:hAnsi="Sylfaen"/>
          <w:kern w:val="36"/>
          <w:sz w:val="24"/>
          <w:szCs w:val="24"/>
          <w:lang w:val="hy-AM"/>
        </w:rPr>
        <w:t xml:space="preserve"> </w:t>
      </w:r>
      <w:proofErr w:type="spellStart"/>
      <w:r w:rsidRPr="002A6737">
        <w:rPr>
          <w:rFonts w:ascii="Sylfaen" w:hAnsi="Sylfaen"/>
          <w:kern w:val="36"/>
          <w:sz w:val="24"/>
          <w:szCs w:val="24"/>
          <w:lang w:val="hy-AM"/>
        </w:rPr>
        <w:t>ԷյԷմ</w:t>
      </w:r>
      <w:proofErr w:type="spellEnd"/>
      <w:r w:rsidRPr="002A6737">
        <w:rPr>
          <w:rFonts w:ascii="Sylfaen" w:hAnsi="Sylfaen"/>
          <w:kern w:val="36"/>
          <w:sz w:val="24"/>
          <w:szCs w:val="24"/>
          <w:lang w:val="hy-AM"/>
        </w:rPr>
        <w:t xml:space="preserve">» ՍՊԸ-ն ընդդեմ </w:t>
      </w:r>
      <w:proofErr w:type="spellStart"/>
      <w:r w:rsidRPr="002A6737">
        <w:rPr>
          <w:rFonts w:ascii="Sylfaen" w:hAnsi="Sylfaen"/>
          <w:kern w:val="36"/>
          <w:sz w:val="24"/>
          <w:szCs w:val="24"/>
          <w:lang w:val="hy-AM"/>
        </w:rPr>
        <w:t>Ստյոպա</w:t>
      </w:r>
      <w:proofErr w:type="spellEnd"/>
      <w:r w:rsidRPr="002A6737">
        <w:rPr>
          <w:rFonts w:ascii="Sylfaen" w:hAnsi="Sylfaen"/>
          <w:kern w:val="36"/>
          <w:sz w:val="24"/>
          <w:szCs w:val="24"/>
          <w:lang w:val="hy-AM"/>
        </w:rPr>
        <w:t xml:space="preserve"> Սաֆարյանի գործով կրկնակի քննությունը՝ գործարար </w:t>
      </w:r>
      <w:proofErr w:type="spellStart"/>
      <w:r w:rsidRPr="002A6737">
        <w:rPr>
          <w:rFonts w:ascii="Sylfaen" w:hAnsi="Sylfaen"/>
          <w:kern w:val="36"/>
          <w:sz w:val="24"/>
          <w:szCs w:val="24"/>
          <w:lang w:val="hy-AM"/>
        </w:rPr>
        <w:t>համբավին</w:t>
      </w:r>
      <w:proofErr w:type="spellEnd"/>
      <w:r w:rsidRPr="002A6737">
        <w:rPr>
          <w:rFonts w:ascii="Sylfaen" w:hAnsi="Sylfaen"/>
          <w:kern w:val="36"/>
          <w:sz w:val="24"/>
          <w:szCs w:val="24"/>
          <w:lang w:val="hy-AM"/>
        </w:rPr>
        <w:t xml:space="preserve"> պատճառված վնասի փոխհատուցման </w:t>
      </w:r>
      <w:r>
        <w:rPr>
          <w:rFonts w:ascii="Sylfaen" w:hAnsi="Sylfaen"/>
          <w:kern w:val="36"/>
          <w:sz w:val="24"/>
          <w:szCs w:val="24"/>
          <w:lang w:val="hy-AM"/>
        </w:rPr>
        <w:t>պահանջի վերաբերյալ</w:t>
      </w:r>
      <w:r w:rsidRPr="002A6737">
        <w:rPr>
          <w:rFonts w:ascii="Sylfaen" w:hAnsi="Sylfaen"/>
          <w:kern w:val="36"/>
          <w:sz w:val="24"/>
          <w:szCs w:val="24"/>
          <w:lang w:val="hy-AM"/>
        </w:rPr>
        <w:t>։</w:t>
      </w:r>
      <w:r w:rsidRPr="002A6737">
        <w:rPr>
          <w:rFonts w:ascii="Sylfaen" w:hAnsi="Sylfaen"/>
          <w:kern w:val="36"/>
          <w:sz w:val="24"/>
          <w:szCs w:val="24"/>
          <w:lang w:val="hy-AM"/>
        </w:rPr>
        <w:br/>
      </w:r>
      <w:r w:rsidRPr="002A6737">
        <w:rPr>
          <w:rFonts w:ascii="Sylfaen" w:hAnsi="Sylfaen"/>
          <w:kern w:val="36"/>
          <w:sz w:val="24"/>
          <w:szCs w:val="24"/>
          <w:lang w:val="hy-AM"/>
        </w:rPr>
        <w:tab/>
        <w:t>Հիշեցնենք, որ 2019թ</w:t>
      </w:r>
      <w:r w:rsidRPr="002A6737">
        <w:rPr>
          <w:rFonts w:ascii="Times New Roman" w:hAnsi="Times New Roman" w:cs="Times New Roman"/>
          <w:kern w:val="36"/>
          <w:sz w:val="24"/>
          <w:szCs w:val="24"/>
          <w:lang w:val="hy-AM"/>
        </w:rPr>
        <w:t>․</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օգոստոսի</w:t>
      </w:r>
      <w:r w:rsidRPr="002A6737">
        <w:rPr>
          <w:rFonts w:ascii="Sylfaen" w:hAnsi="Sylfaen"/>
          <w:kern w:val="36"/>
          <w:sz w:val="24"/>
          <w:szCs w:val="24"/>
          <w:lang w:val="hy-AM"/>
        </w:rPr>
        <w:t xml:space="preserve"> 28-</w:t>
      </w:r>
      <w:r w:rsidRPr="002A6737">
        <w:rPr>
          <w:rFonts w:ascii="Sylfaen" w:hAnsi="Sylfaen" w:cs="Sylfaen"/>
          <w:kern w:val="36"/>
          <w:sz w:val="24"/>
          <w:szCs w:val="24"/>
          <w:lang w:val="hy-AM"/>
        </w:rPr>
        <w:t>ին</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ներկայացված</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հայցի</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առիթը</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եղել</w:t>
      </w:r>
      <w:r w:rsidRPr="002A6737">
        <w:rPr>
          <w:rFonts w:ascii="Sylfaen" w:hAnsi="Sylfaen"/>
          <w:kern w:val="36"/>
          <w:sz w:val="24"/>
          <w:szCs w:val="24"/>
          <w:lang w:val="hy-AM"/>
        </w:rPr>
        <w:t xml:space="preserve"> </w:t>
      </w:r>
      <w:r w:rsidRPr="002A6737">
        <w:rPr>
          <w:rFonts w:ascii="Sylfaen" w:hAnsi="Sylfaen" w:cs="Sylfaen"/>
          <w:kern w:val="36"/>
          <w:sz w:val="24"/>
          <w:szCs w:val="24"/>
          <w:lang w:val="hy-AM"/>
        </w:rPr>
        <w:t>է</w:t>
      </w:r>
      <w:r w:rsidRPr="002A6737">
        <w:rPr>
          <w:rFonts w:ascii="Sylfaen" w:hAnsi="Sylfaen"/>
          <w:kern w:val="36"/>
          <w:sz w:val="24"/>
          <w:szCs w:val="24"/>
          <w:lang w:val="hy-AM"/>
        </w:rPr>
        <w:t xml:space="preserve"> նույն թվականի հուլիսի 29-ին պատասխանողի </w:t>
      </w:r>
      <w:proofErr w:type="spellStart"/>
      <w:r>
        <w:rPr>
          <w:rFonts w:ascii="Sylfaen" w:hAnsi="Sylfaen"/>
          <w:kern w:val="36"/>
          <w:sz w:val="24"/>
          <w:szCs w:val="24"/>
          <w:lang w:val="hy-AM"/>
        </w:rPr>
        <w:t>ֆ</w:t>
      </w:r>
      <w:r w:rsidRPr="002A6737">
        <w:rPr>
          <w:rFonts w:ascii="Sylfaen" w:hAnsi="Sylfaen"/>
          <w:kern w:val="36"/>
          <w:sz w:val="24"/>
          <w:szCs w:val="24"/>
          <w:lang w:val="hy-AM"/>
        </w:rPr>
        <w:t>եյսբուք</w:t>
      </w:r>
      <w:r>
        <w:rPr>
          <w:rFonts w:ascii="Sylfaen" w:hAnsi="Sylfaen"/>
          <w:kern w:val="36"/>
          <w:sz w:val="24"/>
          <w:szCs w:val="24"/>
          <w:lang w:val="hy-AM"/>
        </w:rPr>
        <w:t>յան</w:t>
      </w:r>
      <w:proofErr w:type="spellEnd"/>
      <w:r w:rsidRPr="002A6737">
        <w:rPr>
          <w:rFonts w:ascii="Sylfaen" w:hAnsi="Sylfaen"/>
          <w:kern w:val="36"/>
          <w:sz w:val="24"/>
          <w:szCs w:val="24"/>
          <w:lang w:val="hy-AM"/>
        </w:rPr>
        <w:t xml:space="preserve"> գրառումն այն մասին, որ կայքն ստացել է պատվեր Ռոբերտ Քոչարյանի գրասենյակից՝ դատավորների վերաբերյալ ինչ-որ հոդվածներ հրապարակելու համար</w:t>
      </w:r>
      <w:r w:rsidRPr="002A6737">
        <w:rPr>
          <w:rStyle w:val="FootnoteReference"/>
          <w:rFonts w:ascii="Sylfaen" w:hAnsi="Sylfaen"/>
          <w:sz w:val="24"/>
          <w:szCs w:val="24"/>
          <w:lang w:val="hy-AM"/>
        </w:rPr>
        <w:footnoteReference w:id="120"/>
      </w:r>
      <w:r w:rsidRPr="002A6737">
        <w:rPr>
          <w:rFonts w:ascii="Sylfaen" w:hAnsi="Sylfaen"/>
          <w:kern w:val="36"/>
          <w:sz w:val="24"/>
          <w:szCs w:val="24"/>
          <w:lang w:val="hy-AM"/>
        </w:rPr>
        <w:t>։</w:t>
      </w:r>
      <w:r>
        <w:rPr>
          <w:rFonts w:ascii="Sylfaen" w:hAnsi="Sylfaen"/>
          <w:kern w:val="36"/>
          <w:sz w:val="24"/>
          <w:szCs w:val="24"/>
          <w:lang w:val="hy-AM"/>
        </w:rPr>
        <w:t xml:space="preserve"> </w:t>
      </w:r>
      <w:r w:rsidRPr="002A6737">
        <w:rPr>
          <w:rFonts w:ascii="Sylfaen" w:hAnsi="Sylfaen"/>
          <w:kern w:val="36"/>
          <w:sz w:val="24"/>
          <w:szCs w:val="24"/>
          <w:lang w:val="hy-AM"/>
        </w:rPr>
        <w:t>2022թ</w:t>
      </w:r>
      <w:r w:rsidRPr="002A6737">
        <w:rPr>
          <w:rFonts w:ascii="Times New Roman" w:hAnsi="Times New Roman" w:cs="Times New Roman"/>
          <w:kern w:val="36"/>
          <w:sz w:val="24"/>
          <w:szCs w:val="24"/>
          <w:lang w:val="hy-AM"/>
        </w:rPr>
        <w:t>․</w:t>
      </w:r>
      <w:r w:rsidRPr="002A6737">
        <w:rPr>
          <w:rFonts w:ascii="Sylfaen" w:hAnsi="Sylfaen" w:cs="Times New Roman"/>
          <w:kern w:val="36"/>
          <w:sz w:val="24"/>
          <w:szCs w:val="24"/>
          <w:lang w:val="hy-AM"/>
        </w:rPr>
        <w:t xml:space="preserve"> </w:t>
      </w:r>
      <w:r w:rsidRPr="002A6737">
        <w:rPr>
          <w:rFonts w:ascii="Sylfaen" w:hAnsi="Sylfaen"/>
          <w:kern w:val="36"/>
          <w:sz w:val="24"/>
          <w:szCs w:val="24"/>
          <w:lang w:val="hy-AM"/>
        </w:rPr>
        <w:t xml:space="preserve">հուլիսի 15-ին հայցը մասնակի բավարարվել էր՝ պատասխանողը </w:t>
      </w:r>
      <w:proofErr w:type="spellStart"/>
      <w:r w:rsidRPr="002A6737">
        <w:rPr>
          <w:rFonts w:ascii="Sylfaen" w:hAnsi="Sylfaen"/>
          <w:kern w:val="36"/>
          <w:sz w:val="24"/>
          <w:szCs w:val="24"/>
          <w:lang w:val="hy-AM"/>
        </w:rPr>
        <w:t>պարտավորեցվել</w:t>
      </w:r>
      <w:proofErr w:type="spellEnd"/>
      <w:r w:rsidRPr="002A6737">
        <w:rPr>
          <w:rFonts w:ascii="Sylfaen" w:hAnsi="Sylfaen"/>
          <w:kern w:val="36"/>
          <w:sz w:val="24"/>
          <w:szCs w:val="24"/>
          <w:lang w:val="hy-AM"/>
        </w:rPr>
        <w:t xml:space="preserve"> էր </w:t>
      </w:r>
      <w:proofErr w:type="spellStart"/>
      <w:r w:rsidRPr="002A6737">
        <w:rPr>
          <w:rFonts w:ascii="Sylfaen" w:hAnsi="Sylfaen"/>
          <w:kern w:val="36"/>
          <w:sz w:val="24"/>
          <w:szCs w:val="24"/>
          <w:lang w:val="hy-AM"/>
        </w:rPr>
        <w:t>Ֆեյսբուքի</w:t>
      </w:r>
      <w:proofErr w:type="spellEnd"/>
      <w:r w:rsidRPr="002A6737">
        <w:rPr>
          <w:rFonts w:ascii="Sylfaen" w:hAnsi="Sylfaen"/>
          <w:kern w:val="36"/>
          <w:sz w:val="24"/>
          <w:szCs w:val="24"/>
          <w:lang w:val="hy-AM"/>
        </w:rPr>
        <w:t xml:space="preserve"> իր անձնական էջում հերքել վիճարկվող արտահայտությունները։ Պատասխանողը վերաքննիչ բողոք էր ներկայացրել, որը մասնակի բավարարվել էր, առաջին ատյանի վճիռը </w:t>
      </w:r>
      <w:proofErr w:type="spellStart"/>
      <w:r w:rsidRPr="002A6737">
        <w:rPr>
          <w:rFonts w:ascii="Sylfaen" w:hAnsi="Sylfaen"/>
          <w:kern w:val="36"/>
          <w:sz w:val="24"/>
          <w:szCs w:val="24"/>
          <w:lang w:val="hy-AM"/>
        </w:rPr>
        <w:t>բեկանվել</w:t>
      </w:r>
      <w:proofErr w:type="spellEnd"/>
      <w:r w:rsidRPr="002A6737">
        <w:rPr>
          <w:rFonts w:ascii="Sylfaen" w:hAnsi="Sylfaen"/>
          <w:kern w:val="36"/>
          <w:sz w:val="24"/>
          <w:szCs w:val="24"/>
          <w:lang w:val="hy-AM"/>
        </w:rPr>
        <w:t xml:space="preserve"> էր, և գործն ուղարկվել էր նույն դատարան՝ նոր քննության: </w:t>
      </w:r>
      <w:r w:rsidRPr="002A6737">
        <w:rPr>
          <w:rFonts w:ascii="Sylfaen" w:hAnsi="Sylfaen"/>
          <w:kern w:val="36"/>
          <w:sz w:val="24"/>
          <w:szCs w:val="24"/>
          <w:lang w:val="hy-AM"/>
        </w:rPr>
        <w:br/>
      </w:r>
      <w:r w:rsidRPr="002A6737">
        <w:rPr>
          <w:rFonts w:ascii="Sylfaen" w:hAnsi="Sylfaen"/>
          <w:kern w:val="36"/>
          <w:sz w:val="24"/>
          <w:szCs w:val="24"/>
          <w:lang w:val="hy-AM"/>
        </w:rPr>
        <w:lastRenderedPageBreak/>
        <w:tab/>
      </w:r>
      <w:r>
        <w:rPr>
          <w:rFonts w:ascii="Sylfaen" w:hAnsi="Sylfaen"/>
          <w:kern w:val="36"/>
          <w:sz w:val="24"/>
          <w:szCs w:val="24"/>
          <w:lang w:val="hy-AM"/>
        </w:rPr>
        <w:t>Գործով դ</w:t>
      </w:r>
      <w:r w:rsidRPr="002A6737">
        <w:rPr>
          <w:rFonts w:ascii="Sylfaen" w:hAnsi="Sylfaen"/>
          <w:kern w:val="36"/>
          <w:sz w:val="24"/>
          <w:szCs w:val="24"/>
          <w:lang w:val="hy-AM"/>
        </w:rPr>
        <w:t>ատական նիստ</w:t>
      </w:r>
      <w:r>
        <w:rPr>
          <w:rFonts w:ascii="Sylfaen" w:hAnsi="Sylfaen"/>
          <w:kern w:val="36"/>
          <w:sz w:val="24"/>
          <w:szCs w:val="24"/>
          <w:lang w:val="hy-AM"/>
        </w:rPr>
        <w:t xml:space="preserve"> է</w:t>
      </w:r>
      <w:r w:rsidRPr="002A6737">
        <w:rPr>
          <w:rFonts w:ascii="Sylfaen" w:hAnsi="Sylfaen"/>
          <w:kern w:val="36"/>
          <w:sz w:val="24"/>
          <w:szCs w:val="24"/>
          <w:lang w:val="hy-AM"/>
        </w:rPr>
        <w:t xml:space="preserve"> կայացել </w:t>
      </w:r>
      <w:r w:rsidRPr="0013564D">
        <w:rPr>
          <w:rFonts w:ascii="Sylfaen" w:hAnsi="Sylfaen"/>
          <w:kern w:val="36"/>
          <w:sz w:val="24"/>
          <w:szCs w:val="24"/>
          <w:lang w:val="hy-AM"/>
        </w:rPr>
        <w:t>նաև մարտի 21-ին, հաջորդը</w:t>
      </w:r>
      <w:r>
        <w:rPr>
          <w:rFonts w:ascii="Sylfaen" w:hAnsi="Sylfaen"/>
          <w:kern w:val="36"/>
          <w:sz w:val="24"/>
          <w:szCs w:val="24"/>
          <w:lang w:val="hy-AM"/>
        </w:rPr>
        <w:t xml:space="preserve"> նշանակվել է հունիսի </w:t>
      </w:r>
      <w:r w:rsidRPr="0013564D">
        <w:rPr>
          <w:rFonts w:ascii="Sylfaen" w:hAnsi="Sylfaen"/>
          <w:kern w:val="36"/>
          <w:sz w:val="24"/>
          <w:szCs w:val="24"/>
          <w:lang w:val="hy-AM"/>
        </w:rPr>
        <w:t>1</w:t>
      </w:r>
      <w:r>
        <w:rPr>
          <w:rFonts w:ascii="Sylfaen" w:hAnsi="Sylfaen"/>
          <w:kern w:val="36"/>
          <w:sz w:val="24"/>
          <w:szCs w:val="24"/>
          <w:lang w:val="hy-AM"/>
        </w:rPr>
        <w:t>7-ին։</w:t>
      </w:r>
    </w:p>
    <w:p w14:paraId="60756A05" w14:textId="77777777" w:rsidR="00E82AFC" w:rsidRDefault="00E82AFC" w:rsidP="00E82AFC">
      <w:pPr>
        <w:spacing w:after="0" w:line="240" w:lineRule="auto"/>
        <w:ind w:firstLine="708"/>
        <w:rPr>
          <w:rFonts w:ascii="Sylfaen" w:hAnsi="Sylfaen"/>
          <w:sz w:val="24"/>
          <w:szCs w:val="24"/>
          <w:lang w:val="hy-AM"/>
        </w:rPr>
      </w:pPr>
    </w:p>
    <w:p w14:paraId="137125B3" w14:textId="77777777" w:rsidR="00E82AFC" w:rsidRPr="00FA74CB" w:rsidRDefault="00E82AFC" w:rsidP="00E82AFC">
      <w:pPr>
        <w:spacing w:after="0" w:line="240" w:lineRule="auto"/>
        <w:ind w:firstLine="708"/>
        <w:rPr>
          <w:rFonts w:ascii="Sylfaen" w:hAnsi="Sylfaen"/>
          <w:kern w:val="36"/>
          <w:sz w:val="24"/>
          <w:szCs w:val="24"/>
          <w:lang w:val="hy-AM"/>
        </w:rPr>
      </w:pPr>
      <w:r w:rsidRPr="001360FD">
        <w:rPr>
          <w:rFonts w:ascii="Sylfaen" w:hAnsi="Sylfaen"/>
          <w:b/>
          <w:bCs/>
          <w:sz w:val="24"/>
          <w:szCs w:val="24"/>
          <w:lang w:val="hy-AM"/>
        </w:rPr>
        <w:t>Փետրվարի 28-ին</w:t>
      </w:r>
      <w:r w:rsidRPr="00863974">
        <w:rPr>
          <w:rFonts w:ascii="Sylfaen" w:hAnsi="Sylfaen"/>
          <w:b/>
          <w:bCs/>
          <w:sz w:val="24"/>
          <w:szCs w:val="24"/>
          <w:lang w:val="hy-AM"/>
        </w:rPr>
        <w:t xml:space="preserve"> </w:t>
      </w:r>
      <w:r w:rsidRPr="00863974">
        <w:rPr>
          <w:rFonts w:ascii="Sylfaen" w:hAnsi="Sylfaen"/>
          <w:kern w:val="36"/>
          <w:sz w:val="24"/>
          <w:szCs w:val="24"/>
          <w:lang w:val="hy-AM"/>
        </w:rPr>
        <w:t>Վերաքննիչ</w:t>
      </w:r>
      <w:r>
        <w:rPr>
          <w:rFonts w:ascii="Sylfaen" w:hAnsi="Sylfaen"/>
          <w:kern w:val="36"/>
          <w:sz w:val="24"/>
          <w:szCs w:val="24"/>
          <w:lang w:val="hy-AM"/>
        </w:rPr>
        <w:t xml:space="preserve"> քաղաքացիական դատարանը </w:t>
      </w:r>
      <w:r w:rsidRPr="00863974">
        <w:rPr>
          <w:rFonts w:ascii="Sylfaen" w:hAnsi="Sylfaen"/>
          <w:kern w:val="36"/>
          <w:sz w:val="24"/>
          <w:szCs w:val="24"/>
          <w:lang w:val="hy-AM"/>
        </w:rPr>
        <w:t xml:space="preserve">բավարարել է </w:t>
      </w:r>
      <w:r w:rsidRPr="002A6737">
        <w:rPr>
          <w:rFonts w:ascii="Sylfaen" w:hAnsi="Sylfaen"/>
          <w:kern w:val="36"/>
          <w:sz w:val="24"/>
          <w:szCs w:val="24"/>
          <w:lang w:val="hy-AM"/>
        </w:rPr>
        <w:t xml:space="preserve">լրագրող Հռիփսիմե </w:t>
      </w:r>
      <w:proofErr w:type="spellStart"/>
      <w:r w:rsidRPr="002A6737">
        <w:rPr>
          <w:rFonts w:ascii="Sylfaen" w:hAnsi="Sylfaen"/>
          <w:kern w:val="36"/>
          <w:sz w:val="24"/>
          <w:szCs w:val="24"/>
          <w:lang w:val="hy-AM"/>
        </w:rPr>
        <w:t>Ջեբեջյանն</w:t>
      </w:r>
      <w:proofErr w:type="spellEnd"/>
      <w:r w:rsidRPr="002A6737">
        <w:rPr>
          <w:rFonts w:ascii="Sylfaen" w:hAnsi="Sylfaen"/>
          <w:kern w:val="36"/>
          <w:sz w:val="24"/>
          <w:szCs w:val="24"/>
          <w:lang w:val="hy-AM"/>
        </w:rPr>
        <w:t xml:space="preserve"> ընդդեմ քաղաքացի Խաժակ </w:t>
      </w:r>
      <w:proofErr w:type="spellStart"/>
      <w:r w:rsidRPr="002A6737">
        <w:rPr>
          <w:rFonts w:ascii="Sylfaen" w:hAnsi="Sylfaen"/>
          <w:kern w:val="36"/>
          <w:sz w:val="24"/>
          <w:szCs w:val="24"/>
          <w:lang w:val="hy-AM"/>
        </w:rPr>
        <w:t>Թանանյանի</w:t>
      </w:r>
      <w:proofErr w:type="spellEnd"/>
      <w:r w:rsidRPr="002A6737">
        <w:rPr>
          <w:rFonts w:ascii="Sylfaen" w:hAnsi="Sylfaen"/>
          <w:kern w:val="36"/>
          <w:sz w:val="24"/>
          <w:szCs w:val="24"/>
          <w:lang w:val="hy-AM"/>
        </w:rPr>
        <w:t xml:space="preserve"> գործով </w:t>
      </w:r>
      <w:r w:rsidRPr="00863974">
        <w:rPr>
          <w:rFonts w:ascii="Sylfaen" w:hAnsi="Sylfaen"/>
          <w:kern w:val="36"/>
          <w:sz w:val="24"/>
          <w:szCs w:val="24"/>
          <w:lang w:val="hy-AM"/>
        </w:rPr>
        <w:t>պատասխանողի բողոք</w:t>
      </w:r>
      <w:r>
        <w:rPr>
          <w:rFonts w:ascii="Sylfaen" w:hAnsi="Sylfaen"/>
          <w:kern w:val="36"/>
          <w:sz w:val="24"/>
          <w:szCs w:val="24"/>
          <w:lang w:val="hy-AM"/>
        </w:rPr>
        <w:t xml:space="preserve">ն ընդդեմ առաջին ատյանի դատարանի վճռի, որով հայցը բավարարվել էր։ </w:t>
      </w:r>
      <w:r w:rsidRPr="00FA74CB">
        <w:rPr>
          <w:rFonts w:ascii="Sylfaen" w:hAnsi="Sylfaen"/>
          <w:kern w:val="36"/>
          <w:sz w:val="24"/>
          <w:szCs w:val="24"/>
          <w:lang w:val="hy-AM"/>
        </w:rPr>
        <w:t xml:space="preserve">Վճիռը ամբողջությամբ </w:t>
      </w:r>
      <w:proofErr w:type="spellStart"/>
      <w:r w:rsidRPr="00FA74CB">
        <w:rPr>
          <w:rFonts w:ascii="Sylfaen" w:hAnsi="Sylfaen"/>
          <w:kern w:val="36"/>
          <w:sz w:val="24"/>
          <w:szCs w:val="24"/>
          <w:lang w:val="hy-AM"/>
        </w:rPr>
        <w:t>բեկանվել</w:t>
      </w:r>
      <w:proofErr w:type="spellEnd"/>
      <w:r w:rsidRPr="00FA74CB">
        <w:rPr>
          <w:rFonts w:ascii="Sylfaen" w:hAnsi="Sylfaen"/>
          <w:kern w:val="36"/>
          <w:sz w:val="24"/>
          <w:szCs w:val="24"/>
          <w:lang w:val="hy-AM"/>
        </w:rPr>
        <w:t xml:space="preserve"> է, և գործն ամբողջ ծավալով ուղարկվել է ստորադաս դատարան՝  նոր քննության։</w:t>
      </w:r>
    </w:p>
    <w:p w14:paraId="76BFFC5F" w14:textId="77777777" w:rsidR="00E82AFC" w:rsidRDefault="00E82AFC" w:rsidP="00E82AFC">
      <w:pPr>
        <w:spacing w:after="0" w:line="240" w:lineRule="auto"/>
        <w:ind w:firstLine="708"/>
        <w:rPr>
          <w:rFonts w:ascii="Sylfaen" w:hAnsi="Sylfaen"/>
          <w:sz w:val="24"/>
          <w:szCs w:val="24"/>
          <w:lang w:val="hy-AM"/>
        </w:rPr>
      </w:pPr>
      <w:r>
        <w:rPr>
          <w:rFonts w:ascii="Sylfaen" w:hAnsi="Sylfaen"/>
          <w:kern w:val="36"/>
          <w:sz w:val="24"/>
          <w:szCs w:val="24"/>
          <w:lang w:val="hy-AM"/>
        </w:rPr>
        <w:t>Հ</w:t>
      </w:r>
      <w:r w:rsidRPr="002A6737">
        <w:rPr>
          <w:rFonts w:ascii="Sylfaen" w:hAnsi="Sylfaen"/>
          <w:kern w:val="36"/>
          <w:sz w:val="24"/>
          <w:szCs w:val="24"/>
          <w:lang w:val="hy-AM"/>
        </w:rPr>
        <w:t xml:space="preserve">րապարակային  արտահայտված </w:t>
      </w:r>
      <w:proofErr w:type="spellStart"/>
      <w:r w:rsidRPr="002A6737">
        <w:rPr>
          <w:rFonts w:ascii="Sylfaen" w:hAnsi="Sylfaen"/>
          <w:kern w:val="36"/>
          <w:sz w:val="24"/>
          <w:szCs w:val="24"/>
          <w:lang w:val="hy-AM"/>
        </w:rPr>
        <w:t>վիրավորանքից</w:t>
      </w:r>
      <w:proofErr w:type="spellEnd"/>
      <w:r w:rsidRPr="002A6737">
        <w:rPr>
          <w:rFonts w:ascii="Sylfaen" w:hAnsi="Sylfaen"/>
          <w:kern w:val="36"/>
          <w:sz w:val="24"/>
          <w:szCs w:val="24"/>
          <w:lang w:val="hy-AM"/>
        </w:rPr>
        <w:t xml:space="preserve"> պատիվն ու արժանապատվությունը պաշտպանելու </w:t>
      </w:r>
      <w:r>
        <w:rPr>
          <w:rFonts w:ascii="Sylfaen" w:hAnsi="Sylfaen"/>
          <w:kern w:val="36"/>
          <w:sz w:val="24"/>
          <w:szCs w:val="24"/>
          <w:lang w:val="hy-AM"/>
        </w:rPr>
        <w:t xml:space="preserve">պահանջի վերաբերյալ </w:t>
      </w:r>
      <w:r w:rsidRPr="002A6737">
        <w:rPr>
          <w:rFonts w:ascii="Sylfaen" w:hAnsi="Sylfaen"/>
          <w:kern w:val="36"/>
          <w:sz w:val="24"/>
          <w:szCs w:val="24"/>
          <w:lang w:val="hy-AM"/>
        </w:rPr>
        <w:t>2023թ</w:t>
      </w:r>
      <w:r w:rsidRPr="002A6737">
        <w:rPr>
          <w:rFonts w:ascii="Times New Roman" w:hAnsi="Times New Roman" w:cs="Times New Roman"/>
          <w:kern w:val="36"/>
          <w:sz w:val="24"/>
          <w:szCs w:val="24"/>
          <w:lang w:val="hy-AM"/>
        </w:rPr>
        <w:t>․</w:t>
      </w:r>
      <w:r w:rsidRPr="002A6737">
        <w:rPr>
          <w:rFonts w:ascii="Sylfaen" w:hAnsi="Sylfaen"/>
          <w:kern w:val="36"/>
          <w:sz w:val="24"/>
          <w:szCs w:val="24"/>
          <w:lang w:val="hy-AM"/>
        </w:rPr>
        <w:t xml:space="preserve"> օգոստոսի 28-ին ներկայացրած հայցի առիթը </w:t>
      </w:r>
      <w:proofErr w:type="spellStart"/>
      <w:r w:rsidRPr="002A6737">
        <w:rPr>
          <w:rFonts w:ascii="Sylfaen" w:hAnsi="Sylfaen"/>
          <w:kern w:val="36"/>
          <w:sz w:val="24"/>
          <w:szCs w:val="24"/>
          <w:lang w:val="hy-AM"/>
        </w:rPr>
        <w:t>համացանցում</w:t>
      </w:r>
      <w:proofErr w:type="spellEnd"/>
      <w:r w:rsidRPr="002A6737">
        <w:rPr>
          <w:rFonts w:ascii="Sylfaen" w:hAnsi="Sylfaen"/>
          <w:kern w:val="36"/>
          <w:sz w:val="24"/>
          <w:szCs w:val="24"/>
          <w:lang w:val="hy-AM"/>
        </w:rPr>
        <w:t xml:space="preserve"> լրագրողի հասցեին </w:t>
      </w:r>
      <w:proofErr w:type="spellStart"/>
      <w:r w:rsidRPr="002A6737">
        <w:rPr>
          <w:rFonts w:ascii="Sylfaen" w:hAnsi="Sylfaen"/>
          <w:kern w:val="36"/>
          <w:sz w:val="24"/>
          <w:szCs w:val="24"/>
          <w:lang w:val="hy-AM"/>
        </w:rPr>
        <w:t>հնչեցված</w:t>
      </w:r>
      <w:proofErr w:type="spellEnd"/>
      <w:r w:rsidRPr="002A6737">
        <w:rPr>
          <w:rFonts w:ascii="Sylfaen" w:hAnsi="Sylfaen"/>
          <w:kern w:val="36"/>
          <w:sz w:val="24"/>
          <w:szCs w:val="24"/>
          <w:lang w:val="hy-AM"/>
        </w:rPr>
        <w:t xml:space="preserve"> արտահայտություններն են</w:t>
      </w:r>
      <w:r w:rsidRPr="002A6737">
        <w:rPr>
          <w:rStyle w:val="FootnoteReference"/>
          <w:rFonts w:ascii="Sylfaen" w:hAnsi="Sylfaen"/>
          <w:sz w:val="24"/>
          <w:szCs w:val="24"/>
          <w:lang w:val="hy-AM"/>
        </w:rPr>
        <w:footnoteReference w:id="121"/>
      </w:r>
      <w:r w:rsidRPr="002A6737">
        <w:rPr>
          <w:rFonts w:ascii="Sylfaen" w:hAnsi="Sylfaen"/>
          <w:sz w:val="24"/>
          <w:szCs w:val="24"/>
          <w:lang w:val="hy-AM"/>
        </w:rPr>
        <w:t>։</w:t>
      </w:r>
      <w:r w:rsidRPr="00D63448">
        <w:rPr>
          <w:rFonts w:ascii="Sylfaen" w:hAnsi="Sylfaen"/>
          <w:sz w:val="24"/>
          <w:szCs w:val="24"/>
          <w:lang w:val="hy-AM"/>
        </w:rPr>
        <w:t xml:space="preserve"> </w:t>
      </w:r>
      <w:r>
        <w:rPr>
          <w:rFonts w:ascii="Sylfaen" w:hAnsi="Sylfaen"/>
          <w:sz w:val="24"/>
          <w:szCs w:val="24"/>
          <w:lang w:val="hy-AM"/>
        </w:rPr>
        <w:t>2024 թ</w:t>
      </w:r>
      <w:r w:rsidRPr="00D63448">
        <w:rPr>
          <w:rFonts w:ascii="Sylfaen" w:hAnsi="Sylfaen"/>
          <w:sz w:val="24"/>
          <w:szCs w:val="24"/>
          <w:lang w:val="hy-AM"/>
        </w:rPr>
        <w:t>.</w:t>
      </w:r>
      <w:r>
        <w:rPr>
          <w:rFonts w:ascii="Sylfaen" w:hAnsi="Sylfaen"/>
          <w:sz w:val="24"/>
          <w:szCs w:val="24"/>
          <w:lang w:val="hy-AM"/>
        </w:rPr>
        <w:t xml:space="preserve"> հ</w:t>
      </w:r>
      <w:r w:rsidRPr="002A6737">
        <w:rPr>
          <w:rFonts w:ascii="Sylfaen" w:hAnsi="Sylfaen"/>
          <w:kern w:val="36"/>
          <w:sz w:val="24"/>
          <w:szCs w:val="24"/>
          <w:lang w:val="hy-AM"/>
        </w:rPr>
        <w:t>ուլիսի 10-ին կայացված վճռով հայցը</w:t>
      </w:r>
      <w:r>
        <w:rPr>
          <w:rFonts w:ascii="Sylfaen" w:hAnsi="Sylfaen"/>
          <w:kern w:val="36"/>
          <w:sz w:val="24"/>
          <w:szCs w:val="24"/>
          <w:lang w:val="hy-AM"/>
        </w:rPr>
        <w:t xml:space="preserve"> </w:t>
      </w:r>
      <w:r w:rsidRPr="002A6737">
        <w:rPr>
          <w:rFonts w:ascii="Sylfaen" w:hAnsi="Sylfaen"/>
          <w:sz w:val="24"/>
          <w:szCs w:val="24"/>
          <w:lang w:val="hy-AM"/>
        </w:rPr>
        <w:t>բավարարվել է</w:t>
      </w:r>
      <w:r>
        <w:rPr>
          <w:rFonts w:ascii="Sylfaen" w:hAnsi="Sylfaen"/>
          <w:sz w:val="24"/>
          <w:szCs w:val="24"/>
          <w:lang w:val="hy-AM"/>
        </w:rPr>
        <w:t>ր</w:t>
      </w:r>
      <w:r w:rsidRPr="002A6737">
        <w:rPr>
          <w:rFonts w:ascii="Times New Roman" w:hAnsi="Times New Roman" w:cs="Times New Roman"/>
          <w:sz w:val="24"/>
          <w:szCs w:val="24"/>
          <w:lang w:val="hy-AM"/>
        </w:rPr>
        <w:t>․</w:t>
      </w:r>
      <w:r w:rsidRPr="002A6737">
        <w:rPr>
          <w:rFonts w:ascii="Sylfaen" w:hAnsi="Sylfaen" w:cs="Times New Roman"/>
          <w:sz w:val="24"/>
          <w:szCs w:val="24"/>
          <w:lang w:val="hy-AM"/>
        </w:rPr>
        <w:t xml:space="preserve"> դ</w:t>
      </w:r>
      <w:r w:rsidRPr="002A6737">
        <w:rPr>
          <w:rFonts w:ascii="Sylfaen" w:hAnsi="Sylfaen"/>
          <w:sz w:val="24"/>
          <w:szCs w:val="24"/>
          <w:lang w:val="hy-AM"/>
        </w:rPr>
        <w:t xml:space="preserve">ատարանը </w:t>
      </w:r>
      <w:proofErr w:type="spellStart"/>
      <w:r w:rsidRPr="002A6737">
        <w:rPr>
          <w:rFonts w:ascii="Sylfaen" w:hAnsi="Sylfaen"/>
          <w:sz w:val="24"/>
          <w:szCs w:val="24"/>
          <w:lang w:val="hy-AM"/>
        </w:rPr>
        <w:t>պատասխանողին</w:t>
      </w:r>
      <w:proofErr w:type="spellEnd"/>
      <w:r w:rsidRPr="002A6737">
        <w:rPr>
          <w:rFonts w:ascii="Sylfaen" w:hAnsi="Sylfaen"/>
          <w:sz w:val="24"/>
          <w:szCs w:val="24"/>
          <w:lang w:val="hy-AM"/>
        </w:rPr>
        <w:t xml:space="preserve"> </w:t>
      </w:r>
      <w:proofErr w:type="spellStart"/>
      <w:r w:rsidRPr="002A6737">
        <w:rPr>
          <w:rFonts w:ascii="Sylfaen" w:hAnsi="Sylfaen"/>
          <w:sz w:val="24"/>
          <w:szCs w:val="24"/>
          <w:lang w:val="hy-AM"/>
        </w:rPr>
        <w:t>պարտավորեցրել</w:t>
      </w:r>
      <w:proofErr w:type="spellEnd"/>
      <w:r w:rsidRPr="002A6737">
        <w:rPr>
          <w:rFonts w:ascii="Sylfaen" w:hAnsi="Sylfaen"/>
          <w:sz w:val="24"/>
          <w:szCs w:val="24"/>
          <w:lang w:val="hy-AM"/>
        </w:rPr>
        <w:t xml:space="preserve"> է</w:t>
      </w:r>
      <w:r>
        <w:rPr>
          <w:rFonts w:ascii="Sylfaen" w:hAnsi="Sylfaen"/>
          <w:sz w:val="24"/>
          <w:szCs w:val="24"/>
          <w:lang w:val="hy-AM"/>
        </w:rPr>
        <w:t>ր</w:t>
      </w:r>
      <w:r w:rsidRPr="002A6737">
        <w:rPr>
          <w:rFonts w:ascii="Sylfaen" w:hAnsi="Sylfaen"/>
          <w:sz w:val="24"/>
          <w:szCs w:val="24"/>
          <w:lang w:val="hy-AM"/>
        </w:rPr>
        <w:t xml:space="preserve"> հրապարակավ ներողություն խնդրել լրագրողից, 400 հազար դրամ վճարել՝ որպես վիրավորանքի փոխհատուցում և 200 հազար դրամ՝ փաստաբանի </w:t>
      </w:r>
      <w:r w:rsidRPr="0013564D">
        <w:rPr>
          <w:rFonts w:ascii="Sylfaen" w:hAnsi="Sylfaen"/>
          <w:sz w:val="24"/>
          <w:szCs w:val="24"/>
          <w:lang w:val="hy-AM"/>
        </w:rPr>
        <w:t>վարձատրության գումար։</w:t>
      </w:r>
      <w:r w:rsidRPr="002A6737">
        <w:rPr>
          <w:rFonts w:ascii="Sylfaen" w:hAnsi="Sylfaen"/>
          <w:sz w:val="24"/>
          <w:szCs w:val="24"/>
          <w:lang w:val="hy-AM"/>
        </w:rPr>
        <w:t xml:space="preserve"> </w:t>
      </w:r>
    </w:p>
    <w:p w14:paraId="3E41B921" w14:textId="77777777" w:rsidR="00E82AFC" w:rsidRPr="00FD4934" w:rsidRDefault="00E82AFC" w:rsidP="00E82AFC">
      <w:pPr>
        <w:spacing w:after="0" w:line="240" w:lineRule="auto"/>
        <w:ind w:firstLine="708"/>
        <w:rPr>
          <w:rFonts w:ascii="Sylfaen" w:hAnsi="Sylfaen"/>
          <w:kern w:val="36"/>
          <w:sz w:val="24"/>
          <w:szCs w:val="24"/>
          <w:lang w:val="hy-AM"/>
        </w:rPr>
      </w:pPr>
      <w:r>
        <w:rPr>
          <w:rFonts w:ascii="Sylfaen" w:hAnsi="Sylfaen"/>
          <w:sz w:val="24"/>
          <w:szCs w:val="24"/>
          <w:lang w:val="hy-AM"/>
        </w:rPr>
        <w:t>Նոր քննության համար մինչ եռամսյակի ավարտ գործը վարույթ չի ընդունվել։</w:t>
      </w:r>
      <w:r>
        <w:rPr>
          <w:rFonts w:ascii="Sylfaen" w:hAnsi="Sylfaen"/>
          <w:sz w:val="24"/>
          <w:szCs w:val="24"/>
          <w:lang w:val="hy-AM"/>
        </w:rPr>
        <w:br/>
      </w:r>
    </w:p>
    <w:p w14:paraId="7A680120" w14:textId="77777777" w:rsidR="00E82AFC" w:rsidRPr="00C90AC3" w:rsidRDefault="00E82AFC" w:rsidP="00E82AFC">
      <w:pPr>
        <w:spacing w:after="0" w:line="240" w:lineRule="auto"/>
        <w:rPr>
          <w:rFonts w:ascii="Sylfaen" w:hAnsi="Sylfaen"/>
          <w:b/>
          <w:sz w:val="24"/>
          <w:szCs w:val="24"/>
          <w:lang w:val="hy-AM"/>
        </w:rPr>
      </w:pPr>
      <w:r w:rsidRPr="001360FD">
        <w:rPr>
          <w:rFonts w:ascii="Sylfaen" w:hAnsi="Sylfaen"/>
          <w:b/>
          <w:sz w:val="24"/>
          <w:szCs w:val="24"/>
          <w:lang w:val="hy-AM"/>
        </w:rPr>
        <w:tab/>
        <w:t xml:space="preserve">Մարտի 4-ին </w:t>
      </w:r>
      <w:proofErr w:type="spellStart"/>
      <w:r w:rsidRPr="001360FD">
        <w:rPr>
          <w:rFonts w:ascii="Sylfaen" w:hAnsi="Sylfaen"/>
          <w:sz w:val="24"/>
          <w:szCs w:val="24"/>
          <w:lang w:val="hy-AM"/>
        </w:rPr>
        <w:t>Երևանի</w:t>
      </w:r>
      <w:proofErr w:type="spellEnd"/>
      <w:r w:rsidRPr="002A6737">
        <w:rPr>
          <w:rFonts w:ascii="Sylfaen" w:hAnsi="Sylfaen"/>
          <w:sz w:val="24"/>
          <w:szCs w:val="24"/>
          <w:lang w:val="hy-AM"/>
        </w:rPr>
        <w:t xml:space="preserve"> ընդհանուր իրավասության դատարանում </w:t>
      </w:r>
      <w:r w:rsidRPr="00FE5D09">
        <w:rPr>
          <w:rFonts w:ascii="Sylfaen" w:hAnsi="Sylfaen"/>
          <w:bCs/>
          <w:sz w:val="24"/>
          <w:szCs w:val="24"/>
          <w:lang w:val="hy-AM"/>
        </w:rPr>
        <w:t>նոր վարույթ է ընդունվել</w:t>
      </w:r>
      <w:r>
        <w:rPr>
          <w:rFonts w:ascii="Sylfaen" w:hAnsi="Sylfaen"/>
          <w:bCs/>
          <w:sz w:val="24"/>
          <w:szCs w:val="24"/>
          <w:lang w:val="hy-AM"/>
        </w:rPr>
        <w:t xml:space="preserve"> </w:t>
      </w:r>
      <w:r w:rsidRPr="002A6737">
        <w:rPr>
          <w:rFonts w:ascii="Sylfaen" w:hAnsi="Sylfaen"/>
          <w:sz w:val="24"/>
          <w:szCs w:val="24"/>
          <w:lang w:val="hy-AM"/>
        </w:rPr>
        <w:t xml:space="preserve">«168 ժամ» ՍՊԸ-ն և լրագրող Գոհար </w:t>
      </w:r>
      <w:proofErr w:type="spellStart"/>
      <w:r w:rsidRPr="002A6737">
        <w:rPr>
          <w:rFonts w:ascii="Sylfaen" w:hAnsi="Sylfaen"/>
          <w:sz w:val="24"/>
          <w:szCs w:val="24"/>
          <w:lang w:val="hy-AM"/>
        </w:rPr>
        <w:t>Սավզյանն</w:t>
      </w:r>
      <w:proofErr w:type="spellEnd"/>
      <w:r w:rsidRPr="002A6737">
        <w:rPr>
          <w:rFonts w:ascii="Sylfaen" w:hAnsi="Sylfaen"/>
          <w:sz w:val="24"/>
          <w:szCs w:val="24"/>
          <w:lang w:val="hy-AM"/>
        </w:rPr>
        <w:t xml:space="preserve"> ընդդեմ քաղաքացի Աշոտ </w:t>
      </w:r>
      <w:proofErr w:type="spellStart"/>
      <w:r w:rsidRPr="002A6737">
        <w:rPr>
          <w:rFonts w:ascii="Sylfaen" w:hAnsi="Sylfaen"/>
          <w:sz w:val="24"/>
          <w:szCs w:val="24"/>
          <w:lang w:val="hy-AM"/>
        </w:rPr>
        <w:t>Դավինյանի</w:t>
      </w:r>
      <w:proofErr w:type="spellEnd"/>
      <w:r w:rsidRPr="002A6737">
        <w:rPr>
          <w:rFonts w:ascii="Sylfaen" w:hAnsi="Sylfaen"/>
          <w:sz w:val="24"/>
          <w:szCs w:val="24"/>
          <w:lang w:val="hy-AM"/>
        </w:rPr>
        <w:t xml:space="preserve"> գործ</w:t>
      </w:r>
      <w:r>
        <w:rPr>
          <w:rFonts w:ascii="Sylfaen" w:hAnsi="Sylfaen"/>
          <w:sz w:val="24"/>
          <w:szCs w:val="24"/>
          <w:lang w:val="hy-AM"/>
        </w:rPr>
        <w:t>ը</w:t>
      </w:r>
      <w:r w:rsidRPr="002A6737">
        <w:rPr>
          <w:rFonts w:ascii="Sylfaen" w:hAnsi="Sylfaen"/>
          <w:sz w:val="24"/>
          <w:szCs w:val="24"/>
          <w:lang w:val="hy-AM"/>
        </w:rPr>
        <w:t xml:space="preserve">՝ վիրավորանքի համար ներողություն խնդրելու, զրպարտություն հանդիսացող տվյալները </w:t>
      </w:r>
      <w:r>
        <w:rPr>
          <w:rFonts w:ascii="Sylfaen" w:hAnsi="Sylfaen"/>
          <w:sz w:val="24"/>
          <w:szCs w:val="24"/>
          <w:lang w:val="hy-AM"/>
        </w:rPr>
        <w:t xml:space="preserve">հրապարակայնորեն </w:t>
      </w:r>
      <w:r w:rsidRPr="002A6737">
        <w:rPr>
          <w:rFonts w:ascii="Sylfaen" w:hAnsi="Sylfaen"/>
          <w:sz w:val="24"/>
          <w:szCs w:val="24"/>
          <w:lang w:val="hy-AM"/>
        </w:rPr>
        <w:t xml:space="preserve">հերքելու, ինչպես նաև պատվին, արժանապատվությանը և գործարար </w:t>
      </w:r>
      <w:proofErr w:type="spellStart"/>
      <w:r w:rsidRPr="002A6737">
        <w:rPr>
          <w:rFonts w:ascii="Sylfaen" w:hAnsi="Sylfaen"/>
          <w:sz w:val="24"/>
          <w:szCs w:val="24"/>
          <w:lang w:val="hy-AM"/>
        </w:rPr>
        <w:t>համբավին</w:t>
      </w:r>
      <w:proofErr w:type="spellEnd"/>
      <w:r w:rsidRPr="002A6737">
        <w:rPr>
          <w:rFonts w:ascii="Sylfaen" w:hAnsi="Sylfaen"/>
          <w:sz w:val="24"/>
          <w:szCs w:val="24"/>
          <w:lang w:val="hy-AM"/>
        </w:rPr>
        <w:t xml:space="preserve"> պատճառված վնասի փոխհատուցում բռնագանձելու </w:t>
      </w:r>
      <w:r>
        <w:rPr>
          <w:rFonts w:ascii="Sylfaen" w:hAnsi="Sylfaen"/>
          <w:sz w:val="24"/>
          <w:szCs w:val="24"/>
          <w:lang w:val="hy-AM"/>
        </w:rPr>
        <w:t>պահանջներով։</w:t>
      </w:r>
    </w:p>
    <w:p w14:paraId="0300162D" w14:textId="77777777" w:rsidR="00E82AFC" w:rsidRDefault="00E82AFC" w:rsidP="00E82AFC">
      <w:pPr>
        <w:spacing w:after="0" w:line="240" w:lineRule="auto"/>
        <w:rPr>
          <w:rFonts w:ascii="Sylfaen" w:hAnsi="Sylfaen"/>
          <w:sz w:val="24"/>
          <w:szCs w:val="24"/>
          <w:lang w:val="hy-AM"/>
        </w:rPr>
      </w:pPr>
      <w:r w:rsidRPr="002A6737">
        <w:rPr>
          <w:rFonts w:ascii="Sylfaen" w:hAnsi="Sylfaen" w:cs="Arial"/>
          <w:kern w:val="36"/>
          <w:sz w:val="24"/>
          <w:szCs w:val="24"/>
          <w:lang w:val="hy-AM"/>
        </w:rPr>
        <w:tab/>
        <w:t>2023թ</w:t>
      </w:r>
      <w:r w:rsidRPr="002A6737">
        <w:rPr>
          <w:rFonts w:ascii="Times New Roman" w:hAnsi="Times New Roman" w:cs="Times New Roman"/>
          <w:kern w:val="36"/>
          <w:sz w:val="24"/>
          <w:szCs w:val="24"/>
          <w:lang w:val="hy-AM"/>
        </w:rPr>
        <w:t>․</w:t>
      </w:r>
      <w:r>
        <w:rPr>
          <w:rFonts w:ascii="Times New Roman" w:hAnsi="Times New Roman" w:cs="Times New Roman"/>
          <w:kern w:val="36"/>
          <w:sz w:val="24"/>
          <w:szCs w:val="24"/>
          <w:lang w:val="hy-AM"/>
        </w:rPr>
        <w:t xml:space="preserve"> </w:t>
      </w:r>
      <w:r w:rsidRPr="002A6737">
        <w:rPr>
          <w:rFonts w:ascii="Sylfaen" w:hAnsi="Sylfaen" w:cs="Arial"/>
          <w:kern w:val="36"/>
          <w:sz w:val="24"/>
          <w:szCs w:val="24"/>
          <w:lang w:val="hy-AM"/>
        </w:rPr>
        <w:t>հ</w:t>
      </w:r>
      <w:r w:rsidRPr="002A6737">
        <w:rPr>
          <w:rFonts w:ascii="Sylfaen" w:hAnsi="Sylfaen" w:cs="Arial"/>
          <w:color w:val="050505"/>
          <w:sz w:val="24"/>
          <w:szCs w:val="24"/>
          <w:shd w:val="clear" w:color="auto" w:fill="FFFFFF"/>
          <w:lang w:val="hy-AM"/>
        </w:rPr>
        <w:t xml:space="preserve">ուլիսի 14-ին ներկայացված հայցի առիթը </w:t>
      </w:r>
      <w:r w:rsidRPr="002A6737">
        <w:rPr>
          <w:rFonts w:ascii="Sylfaen" w:hAnsi="Sylfaen" w:cs="Arial"/>
          <w:kern w:val="36"/>
          <w:sz w:val="24"/>
          <w:szCs w:val="24"/>
          <w:lang w:val="hy-AM"/>
        </w:rPr>
        <w:t xml:space="preserve">հունիսի 10-ին Աշոտ </w:t>
      </w:r>
      <w:proofErr w:type="spellStart"/>
      <w:r w:rsidRPr="002A6737">
        <w:rPr>
          <w:rFonts w:ascii="Sylfaen" w:hAnsi="Sylfaen" w:cs="Arial"/>
          <w:kern w:val="36"/>
          <w:sz w:val="24"/>
          <w:szCs w:val="24"/>
          <w:lang w:val="hy-AM"/>
        </w:rPr>
        <w:t>Դավինյանի</w:t>
      </w:r>
      <w:proofErr w:type="spellEnd"/>
      <w:r w:rsidRPr="002A6737">
        <w:rPr>
          <w:rFonts w:ascii="Sylfaen" w:hAnsi="Sylfaen" w:cs="Arial"/>
          <w:kern w:val="36"/>
          <w:sz w:val="24"/>
          <w:szCs w:val="24"/>
          <w:lang w:val="hy-AM"/>
        </w:rPr>
        <w:t xml:space="preserve"> </w:t>
      </w:r>
      <w:proofErr w:type="spellStart"/>
      <w:r w:rsidRPr="002A6737">
        <w:rPr>
          <w:rFonts w:ascii="Sylfaen" w:hAnsi="Sylfaen" w:cs="Arial"/>
          <w:kern w:val="36"/>
          <w:sz w:val="24"/>
          <w:szCs w:val="24"/>
          <w:lang w:val="hy-AM"/>
        </w:rPr>
        <w:t>ֆեյսբուքյան</w:t>
      </w:r>
      <w:proofErr w:type="spellEnd"/>
      <w:r w:rsidRPr="002A6737">
        <w:rPr>
          <w:rFonts w:ascii="Sylfaen" w:hAnsi="Sylfaen" w:cs="Arial"/>
          <w:kern w:val="36"/>
          <w:sz w:val="24"/>
          <w:szCs w:val="24"/>
          <w:lang w:val="hy-AM"/>
        </w:rPr>
        <w:t xml:space="preserve"> էջում կատարված գրառումն է լրագրողի ու լրատվամիջոցի հասցեին՝ ի պատասխան հունիսի 9-ին ՍՊԸ-ին պատկանող </w:t>
      </w:r>
      <w:r w:rsidRPr="00417AC8">
        <w:rPr>
          <w:rFonts w:ascii="Sylfaen" w:hAnsi="Sylfaen" w:cs="Arial"/>
          <w:i/>
          <w:iCs/>
          <w:kern w:val="36"/>
          <w:sz w:val="24"/>
          <w:szCs w:val="24"/>
          <w:lang w:val="hy-AM"/>
        </w:rPr>
        <w:t>168</w:t>
      </w:r>
      <w:r w:rsidRPr="00417AC8">
        <w:rPr>
          <w:rFonts w:ascii="Times New Roman" w:hAnsi="Times New Roman" w:cs="Times New Roman"/>
          <w:i/>
          <w:iCs/>
          <w:kern w:val="36"/>
          <w:sz w:val="24"/>
          <w:szCs w:val="24"/>
          <w:lang w:val="hy-AM"/>
        </w:rPr>
        <w:t>․</w:t>
      </w:r>
      <w:r w:rsidRPr="00417AC8">
        <w:rPr>
          <w:rFonts w:ascii="Sylfaen" w:hAnsi="Sylfaen" w:cs="Arial"/>
          <w:i/>
          <w:iCs/>
          <w:kern w:val="36"/>
          <w:sz w:val="24"/>
          <w:szCs w:val="24"/>
          <w:lang w:val="hy-AM"/>
        </w:rPr>
        <w:t>am</w:t>
      </w:r>
      <w:r w:rsidRPr="002A6737">
        <w:rPr>
          <w:rFonts w:ascii="Sylfaen" w:hAnsi="Sylfaen" w:cs="Arial"/>
          <w:kern w:val="36"/>
          <w:sz w:val="24"/>
          <w:szCs w:val="24"/>
          <w:lang w:val="hy-AM"/>
        </w:rPr>
        <w:t xml:space="preserve"> </w:t>
      </w:r>
      <w:proofErr w:type="spellStart"/>
      <w:r w:rsidRPr="002A6737">
        <w:rPr>
          <w:rFonts w:ascii="Sylfaen" w:hAnsi="Sylfaen" w:cs="Arial"/>
          <w:kern w:val="36"/>
          <w:sz w:val="24"/>
          <w:szCs w:val="24"/>
          <w:lang w:val="hy-AM"/>
        </w:rPr>
        <w:t>կայքում</w:t>
      </w:r>
      <w:proofErr w:type="spellEnd"/>
      <w:r w:rsidRPr="002A6737">
        <w:rPr>
          <w:rFonts w:ascii="Sylfaen" w:hAnsi="Sylfaen" w:cs="Arial"/>
          <w:kern w:val="36"/>
          <w:sz w:val="24"/>
          <w:szCs w:val="24"/>
          <w:lang w:val="hy-AM"/>
        </w:rPr>
        <w:t xml:space="preserve"> հրապարակված՝ «Սեքս-սկանդալի կիզակետում հայտնված անձին նշանակել են ՇՊՀ քոլեջի ու վարժարանի ընդհանուր կոորդինատոր-ղեկավար» հոդվածի</w:t>
      </w:r>
      <w:r w:rsidRPr="002A6737">
        <w:rPr>
          <w:rStyle w:val="FootnoteReference"/>
          <w:rFonts w:ascii="Sylfaen" w:hAnsi="Sylfaen" w:cs="Arial"/>
          <w:kern w:val="36"/>
          <w:sz w:val="24"/>
          <w:szCs w:val="24"/>
          <w:lang w:val="hy-AM"/>
        </w:rPr>
        <w:t xml:space="preserve"> </w:t>
      </w:r>
      <w:r w:rsidRPr="002A6737">
        <w:rPr>
          <w:rStyle w:val="FootnoteReference"/>
          <w:rFonts w:ascii="Sylfaen" w:hAnsi="Sylfaen" w:cs="Arial"/>
          <w:kern w:val="36"/>
          <w:sz w:val="24"/>
          <w:szCs w:val="24"/>
          <w:lang w:val="hy-AM"/>
        </w:rPr>
        <w:footnoteReference w:id="122"/>
      </w:r>
      <w:r w:rsidRPr="002A6737">
        <w:rPr>
          <w:rFonts w:ascii="Sylfaen" w:hAnsi="Sylfaen" w:cs="Arial"/>
          <w:kern w:val="36"/>
          <w:sz w:val="24"/>
          <w:szCs w:val="24"/>
          <w:lang w:val="hy-AM"/>
        </w:rPr>
        <w:t xml:space="preserve">։ </w:t>
      </w:r>
      <w:r w:rsidRPr="002A6737">
        <w:rPr>
          <w:rFonts w:ascii="Sylfaen" w:hAnsi="Sylfaen" w:cs="Arial"/>
          <w:kern w:val="36"/>
          <w:sz w:val="24"/>
          <w:szCs w:val="24"/>
          <w:lang w:val="hy-AM"/>
        </w:rPr>
        <w:br/>
      </w:r>
      <w:r w:rsidRPr="002A6737">
        <w:rPr>
          <w:rFonts w:ascii="Sylfaen" w:hAnsi="Sylfaen" w:cs="Arial"/>
          <w:kern w:val="36"/>
          <w:sz w:val="24"/>
          <w:szCs w:val="24"/>
          <w:lang w:val="hy-AM"/>
        </w:rPr>
        <w:tab/>
      </w:r>
      <w:r>
        <w:rPr>
          <w:rFonts w:ascii="Sylfaen" w:hAnsi="Sylfaen" w:cs="Arial"/>
          <w:kern w:val="36"/>
          <w:sz w:val="24"/>
          <w:szCs w:val="24"/>
          <w:lang w:val="hy-AM"/>
        </w:rPr>
        <w:t xml:space="preserve">2024թ․ </w:t>
      </w:r>
      <w:r w:rsidRPr="002A6737">
        <w:rPr>
          <w:rFonts w:ascii="Sylfaen" w:hAnsi="Sylfaen" w:cs="Arial"/>
          <w:kern w:val="36"/>
          <w:sz w:val="24"/>
          <w:szCs w:val="24"/>
          <w:lang w:val="hy-AM"/>
        </w:rPr>
        <w:t>մարտի 25-ին դատարանը վճռել է</w:t>
      </w:r>
      <w:r>
        <w:rPr>
          <w:rFonts w:ascii="Sylfaen" w:hAnsi="Sylfaen" w:cs="Arial"/>
          <w:kern w:val="36"/>
          <w:sz w:val="24"/>
          <w:szCs w:val="24"/>
          <w:lang w:val="hy-AM"/>
        </w:rPr>
        <w:t>ր</w:t>
      </w:r>
      <w:r w:rsidRPr="002A6737">
        <w:rPr>
          <w:rFonts w:ascii="Sylfaen" w:hAnsi="Sylfaen" w:cs="Arial"/>
          <w:kern w:val="36"/>
          <w:sz w:val="24"/>
          <w:szCs w:val="24"/>
          <w:lang w:val="hy-AM"/>
        </w:rPr>
        <w:t xml:space="preserve"> հայցը մերժել այն</w:t>
      </w:r>
      <w:r w:rsidRPr="00D65D3A">
        <w:rPr>
          <w:rFonts w:ascii="Sylfaen" w:hAnsi="Sylfaen" w:cs="Arial"/>
          <w:kern w:val="36"/>
          <w:sz w:val="24"/>
          <w:szCs w:val="24"/>
          <w:lang w:val="hy-AM"/>
        </w:rPr>
        <w:t xml:space="preserve"> </w:t>
      </w:r>
      <w:r>
        <w:rPr>
          <w:rFonts w:ascii="Sylfaen" w:hAnsi="Sylfaen" w:cs="Arial"/>
          <w:kern w:val="36"/>
          <w:sz w:val="24"/>
          <w:szCs w:val="24"/>
          <w:lang w:val="hy-AM"/>
        </w:rPr>
        <w:t>հիմքով, որ</w:t>
      </w:r>
      <w:r w:rsidRPr="002A6737">
        <w:rPr>
          <w:rFonts w:ascii="Sylfaen" w:hAnsi="Sylfaen" w:cs="Arial"/>
          <w:kern w:val="36"/>
          <w:sz w:val="24"/>
          <w:szCs w:val="24"/>
          <w:lang w:val="hy-AM"/>
        </w:rPr>
        <w:t xml:space="preserve"> ապացու</w:t>
      </w:r>
      <w:r>
        <w:rPr>
          <w:rFonts w:ascii="Sylfaen" w:hAnsi="Sylfaen" w:cs="Arial"/>
          <w:kern w:val="36"/>
          <w:sz w:val="24"/>
          <w:szCs w:val="24"/>
          <w:lang w:val="hy-AM"/>
        </w:rPr>
        <w:t>յ</w:t>
      </w:r>
      <w:r w:rsidRPr="002A6737">
        <w:rPr>
          <w:rFonts w:ascii="Sylfaen" w:hAnsi="Sylfaen" w:cs="Arial"/>
          <w:kern w:val="36"/>
          <w:sz w:val="24"/>
          <w:szCs w:val="24"/>
          <w:lang w:val="hy-AM"/>
        </w:rPr>
        <w:t>ց</w:t>
      </w:r>
      <w:r>
        <w:rPr>
          <w:rFonts w:ascii="Sylfaen" w:hAnsi="Sylfaen" w:cs="Arial"/>
          <w:kern w:val="36"/>
          <w:sz w:val="24"/>
          <w:szCs w:val="24"/>
          <w:lang w:val="hy-AM"/>
        </w:rPr>
        <w:t xml:space="preserve"> չկա</w:t>
      </w:r>
      <w:r w:rsidRPr="002A6737">
        <w:rPr>
          <w:rFonts w:ascii="Sylfaen" w:hAnsi="Sylfaen" w:cs="Arial"/>
          <w:kern w:val="36"/>
          <w:sz w:val="24"/>
          <w:szCs w:val="24"/>
          <w:lang w:val="hy-AM"/>
        </w:rPr>
        <w:t xml:space="preserve">, </w:t>
      </w:r>
      <w:r>
        <w:rPr>
          <w:rFonts w:ascii="Sylfaen" w:hAnsi="Sylfaen" w:cs="Arial"/>
          <w:kern w:val="36"/>
          <w:sz w:val="24"/>
          <w:szCs w:val="24"/>
          <w:lang w:val="hy-AM"/>
        </w:rPr>
        <w:t>թե</w:t>
      </w:r>
      <w:r w:rsidRPr="002A6737">
        <w:rPr>
          <w:rFonts w:ascii="Sylfaen" w:hAnsi="Sylfaen" w:cs="Arial"/>
          <w:kern w:val="36"/>
          <w:sz w:val="24"/>
          <w:szCs w:val="24"/>
          <w:lang w:val="hy-AM"/>
        </w:rPr>
        <w:t xml:space="preserve"> վիճարկվող գրառումը կատարել է հենց Աշոտ </w:t>
      </w:r>
      <w:proofErr w:type="spellStart"/>
      <w:r w:rsidRPr="002A6737">
        <w:rPr>
          <w:rFonts w:ascii="Sylfaen" w:hAnsi="Sylfaen" w:cs="Arial"/>
          <w:kern w:val="36"/>
          <w:sz w:val="24"/>
          <w:szCs w:val="24"/>
          <w:lang w:val="hy-AM"/>
        </w:rPr>
        <w:t>Դավինյանը</w:t>
      </w:r>
      <w:proofErr w:type="spellEnd"/>
      <w:r w:rsidRPr="002A6737">
        <w:rPr>
          <w:rFonts w:ascii="Sylfaen" w:hAnsi="Sylfaen" w:cs="Arial"/>
          <w:kern w:val="36"/>
          <w:sz w:val="24"/>
          <w:szCs w:val="24"/>
          <w:lang w:val="hy-AM"/>
        </w:rPr>
        <w:t>։</w:t>
      </w:r>
      <w:r>
        <w:rPr>
          <w:rFonts w:ascii="Sylfaen" w:hAnsi="Sylfaen" w:cs="Arial"/>
          <w:kern w:val="36"/>
          <w:sz w:val="24"/>
          <w:szCs w:val="24"/>
          <w:lang w:val="hy-AM"/>
        </w:rPr>
        <w:t xml:space="preserve"> </w:t>
      </w:r>
      <w:r w:rsidRPr="002A6737">
        <w:rPr>
          <w:rFonts w:ascii="Sylfaen" w:hAnsi="Sylfaen"/>
          <w:sz w:val="24"/>
          <w:szCs w:val="24"/>
          <w:lang w:val="hy-AM"/>
        </w:rPr>
        <w:t>Ապրիլի 26-ին հայցվորը վերաքննիչ բողոք է</w:t>
      </w:r>
      <w:r>
        <w:rPr>
          <w:rFonts w:ascii="Sylfaen" w:hAnsi="Sylfaen"/>
          <w:sz w:val="24"/>
          <w:szCs w:val="24"/>
          <w:lang w:val="hy-AM"/>
        </w:rPr>
        <w:t xml:space="preserve">ր </w:t>
      </w:r>
      <w:r w:rsidRPr="002A6737">
        <w:rPr>
          <w:rFonts w:ascii="Sylfaen" w:hAnsi="Sylfaen"/>
          <w:sz w:val="24"/>
          <w:szCs w:val="24"/>
          <w:lang w:val="hy-AM"/>
        </w:rPr>
        <w:t xml:space="preserve">ներկայացրել, </w:t>
      </w:r>
      <w:r>
        <w:rPr>
          <w:rFonts w:ascii="Sylfaen" w:hAnsi="Sylfaen"/>
          <w:sz w:val="24"/>
          <w:szCs w:val="24"/>
          <w:lang w:val="hy-AM"/>
        </w:rPr>
        <w:t>որը բավարարվել էր</w:t>
      </w:r>
      <w:r w:rsidRPr="002A6737">
        <w:rPr>
          <w:rFonts w:ascii="Times New Roman" w:hAnsi="Times New Roman" w:cs="Times New Roman"/>
          <w:sz w:val="24"/>
          <w:szCs w:val="24"/>
          <w:lang w:val="hy-AM"/>
        </w:rPr>
        <w:t>․</w:t>
      </w:r>
      <w:r w:rsidRPr="002A6737">
        <w:rPr>
          <w:rFonts w:ascii="Sylfaen" w:hAnsi="Sylfaen"/>
          <w:sz w:val="24"/>
          <w:szCs w:val="24"/>
          <w:lang w:val="hy-AM"/>
        </w:rPr>
        <w:t xml:space="preserve"> վճիռը </w:t>
      </w:r>
      <w:proofErr w:type="spellStart"/>
      <w:r w:rsidRPr="002A6737">
        <w:rPr>
          <w:rFonts w:ascii="Sylfaen" w:hAnsi="Sylfaen"/>
          <w:sz w:val="24"/>
          <w:szCs w:val="24"/>
          <w:lang w:val="hy-AM"/>
        </w:rPr>
        <w:t>բեկանվել</w:t>
      </w:r>
      <w:proofErr w:type="spellEnd"/>
      <w:r w:rsidRPr="002A6737">
        <w:rPr>
          <w:rFonts w:ascii="Sylfaen" w:hAnsi="Sylfaen"/>
          <w:sz w:val="24"/>
          <w:szCs w:val="24"/>
          <w:lang w:val="hy-AM"/>
        </w:rPr>
        <w:t xml:space="preserve"> և գործն ուղարկվել է</w:t>
      </w:r>
      <w:r>
        <w:rPr>
          <w:rFonts w:ascii="Sylfaen" w:hAnsi="Sylfaen"/>
          <w:sz w:val="24"/>
          <w:szCs w:val="24"/>
          <w:lang w:val="hy-AM"/>
        </w:rPr>
        <w:t>ր</w:t>
      </w:r>
      <w:r w:rsidRPr="002A6737">
        <w:rPr>
          <w:rFonts w:ascii="Sylfaen" w:hAnsi="Sylfaen"/>
          <w:sz w:val="24"/>
          <w:szCs w:val="24"/>
          <w:lang w:val="hy-AM"/>
        </w:rPr>
        <w:t xml:space="preserve"> նույն դատարան՝ նոր քննության:</w:t>
      </w:r>
      <w:r w:rsidRPr="008F09FF">
        <w:rPr>
          <w:rFonts w:ascii="Sylfaen" w:hAnsi="Sylfaen"/>
          <w:sz w:val="24"/>
          <w:szCs w:val="24"/>
          <w:lang w:val="hy-AM"/>
        </w:rPr>
        <w:t xml:space="preserve"> </w:t>
      </w:r>
    </w:p>
    <w:p w14:paraId="355F5F0A" w14:textId="77777777" w:rsidR="00E82AFC" w:rsidRDefault="00E82AFC" w:rsidP="00E82AFC">
      <w:pPr>
        <w:spacing w:after="0" w:line="240" w:lineRule="auto"/>
        <w:rPr>
          <w:rFonts w:ascii="Sylfaen" w:hAnsi="Sylfaen"/>
          <w:b/>
          <w:lang w:val="hy-AM"/>
        </w:rPr>
      </w:pPr>
      <w:r>
        <w:rPr>
          <w:rFonts w:ascii="Sylfaen" w:hAnsi="Sylfaen"/>
          <w:sz w:val="24"/>
          <w:szCs w:val="24"/>
          <w:lang w:val="hy-AM"/>
        </w:rPr>
        <w:tab/>
        <w:t xml:space="preserve">Գործով դատական նիստ է կայացել </w:t>
      </w:r>
      <w:r w:rsidRPr="0013564D">
        <w:rPr>
          <w:rFonts w:ascii="Sylfaen" w:hAnsi="Sylfaen"/>
          <w:sz w:val="24"/>
          <w:szCs w:val="24"/>
          <w:lang w:val="hy-AM"/>
        </w:rPr>
        <w:t xml:space="preserve">նաև </w:t>
      </w:r>
      <w:r>
        <w:rPr>
          <w:rFonts w:ascii="Sylfaen" w:hAnsi="Sylfaen"/>
          <w:sz w:val="24"/>
          <w:szCs w:val="24"/>
          <w:lang w:val="hy-AM"/>
        </w:rPr>
        <w:t xml:space="preserve">ս․ թ․ </w:t>
      </w:r>
      <w:r w:rsidRPr="0013564D">
        <w:rPr>
          <w:rFonts w:ascii="Sylfaen" w:hAnsi="Sylfaen"/>
          <w:sz w:val="24"/>
          <w:szCs w:val="24"/>
          <w:lang w:val="hy-AM"/>
        </w:rPr>
        <w:t>մարտի 20-ին, որի</w:t>
      </w:r>
      <w:r>
        <w:rPr>
          <w:rFonts w:ascii="Sylfaen" w:hAnsi="Sylfaen"/>
          <w:sz w:val="24"/>
          <w:szCs w:val="24"/>
          <w:lang w:val="hy-AM"/>
        </w:rPr>
        <w:t xml:space="preserve"> ժամանակ բաշխվել են ապացուցման պարտականությունները, հաջորդ նիստը նշանակվել է մայիսի </w:t>
      </w:r>
      <w:r w:rsidRPr="0013564D">
        <w:rPr>
          <w:rFonts w:ascii="Sylfaen" w:hAnsi="Sylfaen"/>
          <w:sz w:val="24"/>
          <w:szCs w:val="24"/>
          <w:lang w:val="hy-AM"/>
        </w:rPr>
        <w:t>5</w:t>
      </w:r>
      <w:r>
        <w:rPr>
          <w:rFonts w:ascii="Sylfaen" w:hAnsi="Sylfaen"/>
          <w:sz w:val="24"/>
          <w:szCs w:val="24"/>
          <w:lang w:val="hy-AM"/>
        </w:rPr>
        <w:t>-ին։</w:t>
      </w:r>
    </w:p>
    <w:p w14:paraId="26CDE04C" w14:textId="77777777" w:rsidR="00E82AFC" w:rsidRDefault="00E82AFC" w:rsidP="00E82AFC">
      <w:pPr>
        <w:spacing w:after="0" w:line="240" w:lineRule="auto"/>
        <w:rPr>
          <w:rFonts w:ascii="Sylfaen" w:hAnsi="Sylfaen"/>
          <w:b/>
          <w:lang w:val="hy-AM"/>
        </w:rPr>
      </w:pPr>
    </w:p>
    <w:p w14:paraId="43229009" w14:textId="77777777" w:rsidR="00E82AFC" w:rsidRPr="007526E1" w:rsidRDefault="00E82AFC" w:rsidP="00E82AFC">
      <w:pPr>
        <w:spacing w:after="0" w:line="240" w:lineRule="auto"/>
        <w:ind w:firstLine="708"/>
        <w:rPr>
          <w:rFonts w:ascii="Sylfaen" w:hAnsi="Sylfaen"/>
          <w:b/>
          <w:lang w:val="hy-AM"/>
        </w:rPr>
      </w:pPr>
      <w:r w:rsidRPr="001360FD">
        <w:rPr>
          <w:rFonts w:ascii="Sylfaen" w:hAnsi="Sylfaen"/>
          <w:b/>
          <w:sz w:val="24"/>
          <w:szCs w:val="24"/>
          <w:lang w:val="hy-AM"/>
        </w:rPr>
        <w:t xml:space="preserve">Մարտի 10-ին </w:t>
      </w:r>
      <w:r>
        <w:rPr>
          <w:rFonts w:ascii="Sylfaen" w:hAnsi="Sylfaen"/>
          <w:bCs/>
          <w:sz w:val="24"/>
          <w:szCs w:val="24"/>
          <w:lang w:val="hy-AM"/>
        </w:rPr>
        <w:t>Վ</w:t>
      </w:r>
      <w:r w:rsidRPr="001360FD">
        <w:rPr>
          <w:rFonts w:ascii="Sylfaen" w:hAnsi="Sylfaen"/>
          <w:bCs/>
          <w:sz w:val="24"/>
          <w:szCs w:val="24"/>
          <w:lang w:val="hy-AM"/>
        </w:rPr>
        <w:t xml:space="preserve">երաքննիչ վարչական դատարանը մերժել է </w:t>
      </w:r>
      <w:r w:rsidRPr="001360FD">
        <w:rPr>
          <w:rFonts w:ascii="Sylfaen" w:hAnsi="Sylfaen"/>
          <w:sz w:val="24"/>
          <w:szCs w:val="24"/>
          <w:lang w:val="hy-AM"/>
        </w:rPr>
        <w:t xml:space="preserve">«Հուսաբեր» ՓԲԸ-ն («Երկիր </w:t>
      </w:r>
      <w:proofErr w:type="spellStart"/>
      <w:r w:rsidRPr="001360FD">
        <w:rPr>
          <w:rFonts w:ascii="Sylfaen" w:hAnsi="Sylfaen"/>
          <w:sz w:val="24"/>
          <w:szCs w:val="24"/>
          <w:lang w:val="hy-AM"/>
        </w:rPr>
        <w:t>Մեդիա</w:t>
      </w:r>
      <w:proofErr w:type="spellEnd"/>
      <w:r w:rsidRPr="001360FD">
        <w:rPr>
          <w:rFonts w:ascii="Sylfaen" w:hAnsi="Sylfaen"/>
          <w:sz w:val="24"/>
          <w:szCs w:val="24"/>
          <w:lang w:val="hy-AM"/>
        </w:rPr>
        <w:t>» հեռուստաընկերության</w:t>
      </w:r>
      <w:r w:rsidRPr="002C50BD">
        <w:rPr>
          <w:rFonts w:ascii="Sylfaen" w:hAnsi="Sylfaen"/>
          <w:sz w:val="24"/>
          <w:szCs w:val="24"/>
          <w:lang w:val="hy-AM"/>
        </w:rPr>
        <w:t xml:space="preserve"> հիմնադիր) ընդդեմ Հեռուստատեսության և ռադիոյի հանձնաժողովի՝ 2022թ</w:t>
      </w:r>
      <w:r w:rsidRPr="002C50BD">
        <w:rPr>
          <w:rFonts w:ascii="Times New Roman" w:hAnsi="Times New Roman" w:cs="Times New Roman"/>
          <w:sz w:val="24"/>
          <w:szCs w:val="24"/>
          <w:lang w:val="hy-AM"/>
        </w:rPr>
        <w:t>․</w:t>
      </w:r>
      <w:r w:rsidRPr="002C50BD">
        <w:rPr>
          <w:rFonts w:ascii="Sylfaen" w:hAnsi="Sylfaen"/>
          <w:sz w:val="24"/>
          <w:szCs w:val="24"/>
          <w:lang w:val="hy-AM"/>
        </w:rPr>
        <w:t xml:space="preserve"> հուլիսի 14-ին Վարչական դատարան ներկայացրած </w:t>
      </w:r>
      <w:r w:rsidRPr="002C50BD">
        <w:rPr>
          <w:rFonts w:ascii="Sylfaen" w:hAnsi="Sylfaen"/>
          <w:sz w:val="24"/>
          <w:szCs w:val="24"/>
          <w:lang w:val="hy-AM"/>
        </w:rPr>
        <w:lastRenderedPageBreak/>
        <w:t xml:space="preserve">հայցով պատասխանողի ներկայացրած վերաքննիչ բողոքն ամբողջությամբ` վարչական </w:t>
      </w:r>
      <w:r>
        <w:rPr>
          <w:rFonts w:ascii="Sylfaen" w:hAnsi="Sylfaen"/>
          <w:sz w:val="24"/>
          <w:szCs w:val="24"/>
          <w:lang w:val="hy-AM"/>
        </w:rPr>
        <w:t>ատյանի</w:t>
      </w:r>
      <w:r w:rsidRPr="002C50BD">
        <w:rPr>
          <w:rFonts w:ascii="Sylfaen" w:hAnsi="Sylfaen"/>
          <w:sz w:val="24"/>
          <w:szCs w:val="24"/>
          <w:lang w:val="hy-AM"/>
        </w:rPr>
        <w:t xml:space="preserve"> կայացրած </w:t>
      </w:r>
      <w:r>
        <w:rPr>
          <w:rFonts w:ascii="Sylfaen" w:hAnsi="Sylfaen"/>
          <w:sz w:val="24"/>
          <w:szCs w:val="24"/>
          <w:lang w:val="hy-AM"/>
        </w:rPr>
        <w:t>ակտ</w:t>
      </w:r>
      <w:r w:rsidRPr="002C50BD">
        <w:rPr>
          <w:rFonts w:ascii="Sylfaen" w:hAnsi="Sylfaen"/>
          <w:sz w:val="24"/>
          <w:szCs w:val="24"/>
          <w:lang w:val="hy-AM"/>
        </w:rPr>
        <w:t>ը թողնելով անփոփոխ:</w:t>
      </w:r>
    </w:p>
    <w:p w14:paraId="1FFC8D9A" w14:textId="77777777" w:rsidR="00E82AFC" w:rsidRPr="002C50BD" w:rsidRDefault="00E82AFC" w:rsidP="00E82AFC">
      <w:pPr>
        <w:spacing w:after="0" w:line="240" w:lineRule="auto"/>
        <w:ind w:firstLine="708"/>
        <w:rPr>
          <w:rFonts w:ascii="Sylfaen" w:hAnsi="Sylfaen"/>
          <w:sz w:val="24"/>
          <w:szCs w:val="24"/>
          <w:lang w:val="hy-AM"/>
        </w:rPr>
      </w:pPr>
      <w:r w:rsidRPr="002C50BD">
        <w:rPr>
          <w:rFonts w:ascii="Sylfaen" w:hAnsi="Sylfaen"/>
          <w:sz w:val="24"/>
          <w:szCs w:val="24"/>
          <w:lang w:val="hy-AM"/>
        </w:rPr>
        <w:t>Հիշեցնենք, որ հայցվորը պահանջում էր վերացնել ՀՌՀ-ի՝ 2022թ</w:t>
      </w:r>
      <w:r w:rsidRPr="002C50BD">
        <w:rPr>
          <w:sz w:val="24"/>
          <w:szCs w:val="24"/>
          <w:lang w:val="hy-AM"/>
        </w:rPr>
        <w:t>․</w:t>
      </w:r>
      <w:r w:rsidRPr="002C50BD">
        <w:rPr>
          <w:rFonts w:ascii="Sylfaen" w:hAnsi="Sylfaen"/>
          <w:sz w:val="24"/>
          <w:szCs w:val="24"/>
          <w:lang w:val="hy-AM"/>
        </w:rPr>
        <w:t xml:space="preserve">հուլիսի 7-ի թիվ 98-Ա որոշումը, որի առիթը «Բողոքի ակցիաները </w:t>
      </w:r>
      <w:proofErr w:type="spellStart"/>
      <w:r w:rsidRPr="002C50BD">
        <w:rPr>
          <w:rFonts w:ascii="Sylfaen" w:hAnsi="Sylfaen"/>
          <w:sz w:val="24"/>
          <w:szCs w:val="24"/>
          <w:lang w:val="hy-AM"/>
        </w:rPr>
        <w:t>Երևանում</w:t>
      </w:r>
      <w:proofErr w:type="spellEnd"/>
      <w:r w:rsidRPr="002C50BD">
        <w:rPr>
          <w:rFonts w:ascii="Sylfaen" w:hAnsi="Sylfaen"/>
          <w:sz w:val="24"/>
          <w:szCs w:val="24"/>
          <w:lang w:val="hy-AM"/>
        </w:rPr>
        <w:t xml:space="preserve"> և մարզերում շարունակվում են» խորագրով ուղիղ եթերի ժամանակ հնչած </w:t>
      </w:r>
      <w:proofErr w:type="spellStart"/>
      <w:r w:rsidRPr="002C50BD">
        <w:rPr>
          <w:rFonts w:ascii="Sylfaen" w:hAnsi="Sylfaen"/>
          <w:sz w:val="24"/>
          <w:szCs w:val="24"/>
          <w:lang w:val="hy-AM"/>
        </w:rPr>
        <w:t>հայհոյանքն</w:t>
      </w:r>
      <w:proofErr w:type="spellEnd"/>
      <w:r w:rsidRPr="002C50BD">
        <w:rPr>
          <w:rFonts w:ascii="Sylfaen" w:hAnsi="Sylfaen"/>
          <w:sz w:val="24"/>
          <w:szCs w:val="24"/>
          <w:lang w:val="hy-AM"/>
        </w:rPr>
        <w:t xml:space="preserve"> է, ինչպես նաև՝ «Կոռուպցիա 2. </w:t>
      </w:r>
      <w:r>
        <w:rPr>
          <w:rFonts w:ascii="Sylfaen" w:hAnsi="Sylfaen"/>
          <w:sz w:val="24"/>
          <w:szCs w:val="24"/>
          <w:lang w:val="hy-AM"/>
        </w:rPr>
        <w:t>հ</w:t>
      </w:r>
      <w:r w:rsidRPr="002C50BD">
        <w:rPr>
          <w:rFonts w:ascii="Sylfaen" w:hAnsi="Sylfaen"/>
          <w:sz w:val="24"/>
          <w:szCs w:val="24"/>
          <w:lang w:val="hy-AM"/>
        </w:rPr>
        <w:t xml:space="preserve">ատուցում» ֆիլմի ընթացքում հնչած </w:t>
      </w:r>
      <w:proofErr w:type="spellStart"/>
      <w:r w:rsidRPr="002C50BD">
        <w:rPr>
          <w:rFonts w:ascii="Sylfaen" w:hAnsi="Sylfaen"/>
          <w:sz w:val="24"/>
          <w:szCs w:val="24"/>
          <w:lang w:val="hy-AM"/>
        </w:rPr>
        <w:t>գռեհկաբանությունն</w:t>
      </w:r>
      <w:proofErr w:type="spellEnd"/>
      <w:r w:rsidRPr="002C50BD">
        <w:rPr>
          <w:rFonts w:ascii="Sylfaen" w:hAnsi="Sylfaen"/>
          <w:sz w:val="24"/>
          <w:szCs w:val="24"/>
          <w:lang w:val="hy-AM"/>
        </w:rPr>
        <w:t xml:space="preserve"> ու </w:t>
      </w:r>
      <w:proofErr w:type="spellStart"/>
      <w:r w:rsidRPr="002C50BD">
        <w:rPr>
          <w:rFonts w:ascii="Sylfaen" w:hAnsi="Sylfaen"/>
          <w:sz w:val="24"/>
          <w:szCs w:val="24"/>
          <w:lang w:val="hy-AM"/>
        </w:rPr>
        <w:t>հայհոյախոսությունը</w:t>
      </w:r>
      <w:proofErr w:type="spellEnd"/>
      <w:r w:rsidRPr="002C50BD">
        <w:rPr>
          <w:rFonts w:ascii="Sylfaen" w:hAnsi="Sylfaen"/>
          <w:sz w:val="24"/>
          <w:szCs w:val="24"/>
          <w:lang w:val="hy-AM"/>
        </w:rPr>
        <w:t>, համամարդկային արժեքների նսեմացման ու վարկաբեկման կադրերը։ Դեկտեմբերի 14-ին հայցը բավարարվել էր. վարչական տույժ կիրառելու մասին որոշումը անվավեր էր ճանաչվել:</w:t>
      </w:r>
    </w:p>
    <w:p w14:paraId="36D108BD" w14:textId="77777777" w:rsidR="00E82AFC" w:rsidRDefault="00E82AFC" w:rsidP="00E82AFC">
      <w:pPr>
        <w:spacing w:after="0" w:line="240" w:lineRule="auto"/>
        <w:ind w:firstLine="708"/>
        <w:rPr>
          <w:rFonts w:ascii="Sylfaen" w:hAnsi="Sylfaen"/>
          <w:sz w:val="24"/>
          <w:szCs w:val="24"/>
          <w:lang w:val="hy-AM"/>
        </w:rPr>
      </w:pPr>
    </w:p>
    <w:p w14:paraId="0C49128E" w14:textId="77777777" w:rsidR="00E82AFC" w:rsidRDefault="00E82AFC" w:rsidP="00E82AFC">
      <w:pPr>
        <w:spacing w:after="0" w:line="240" w:lineRule="auto"/>
        <w:ind w:firstLine="708"/>
        <w:rPr>
          <w:rFonts w:ascii="Sylfaen" w:hAnsi="Sylfaen" w:cs="Sylfaen"/>
          <w:sz w:val="24"/>
          <w:szCs w:val="24"/>
          <w:lang w:val="hy-AM"/>
        </w:rPr>
      </w:pPr>
      <w:r w:rsidRPr="001360FD">
        <w:rPr>
          <w:rFonts w:ascii="Sylfaen" w:hAnsi="Sylfaen"/>
          <w:b/>
          <w:bCs/>
          <w:sz w:val="24"/>
          <w:szCs w:val="24"/>
          <w:lang w:val="hy-AM"/>
        </w:rPr>
        <w:t>Մարտի 25-ին</w:t>
      </w:r>
      <w:r w:rsidRPr="001360FD">
        <w:rPr>
          <w:rFonts w:ascii="Sylfaen" w:hAnsi="Sylfaen"/>
          <w:sz w:val="24"/>
          <w:szCs w:val="24"/>
          <w:lang w:val="hy-AM"/>
        </w:rPr>
        <w:t xml:space="preserve"> Վարչական դատարանում կայացել է Հանրային ռադիոյի տնօրենի պաշտոնի համար</w:t>
      </w:r>
      <w:r w:rsidRPr="002A6737">
        <w:rPr>
          <w:rFonts w:ascii="Sylfaen" w:hAnsi="Sylfaen"/>
          <w:sz w:val="24"/>
          <w:szCs w:val="24"/>
          <w:lang w:val="hy-AM"/>
        </w:rPr>
        <w:t xml:space="preserve"> հայտարարված մրցույթի մասնակիցներից լրագրող</w:t>
      </w:r>
      <w:r w:rsidRPr="002C50BD">
        <w:rPr>
          <w:rFonts w:ascii="Sylfaen" w:hAnsi="Sylfaen"/>
          <w:sz w:val="24"/>
          <w:szCs w:val="24"/>
          <w:lang w:val="hy-AM"/>
        </w:rPr>
        <w:t xml:space="preserve"> </w:t>
      </w:r>
      <w:r w:rsidRPr="002A6737">
        <w:rPr>
          <w:rFonts w:ascii="Sylfaen" w:hAnsi="Sylfaen"/>
          <w:sz w:val="24"/>
          <w:szCs w:val="24"/>
          <w:lang w:val="hy-AM"/>
        </w:rPr>
        <w:t>Լուսինե Պետրոսյան</w:t>
      </w:r>
      <w:r>
        <w:rPr>
          <w:rFonts w:ascii="Sylfaen" w:hAnsi="Sylfaen"/>
          <w:sz w:val="24"/>
          <w:szCs w:val="24"/>
          <w:lang w:val="hy-AM"/>
        </w:rPr>
        <w:t>ն</w:t>
      </w:r>
      <w:r w:rsidRPr="002A6737">
        <w:rPr>
          <w:rFonts w:ascii="Sylfaen" w:hAnsi="Sylfaen"/>
          <w:sz w:val="24"/>
          <w:szCs w:val="24"/>
          <w:lang w:val="hy-AM"/>
        </w:rPr>
        <w:t xml:space="preserve"> ընդդեմ Հանրային </w:t>
      </w:r>
      <w:proofErr w:type="spellStart"/>
      <w:r w:rsidRPr="002A6737">
        <w:rPr>
          <w:rFonts w:ascii="Sylfaen" w:hAnsi="Sylfaen"/>
          <w:sz w:val="24"/>
          <w:szCs w:val="24"/>
          <w:lang w:val="hy-AM"/>
        </w:rPr>
        <w:t>հեռարձակողի</w:t>
      </w:r>
      <w:proofErr w:type="spellEnd"/>
      <w:r w:rsidRPr="002A6737">
        <w:rPr>
          <w:rFonts w:ascii="Sylfaen" w:hAnsi="Sylfaen"/>
          <w:sz w:val="24"/>
          <w:szCs w:val="24"/>
          <w:lang w:val="hy-AM"/>
        </w:rPr>
        <w:t xml:space="preserve"> խորհուրդի</w:t>
      </w:r>
      <w:r>
        <w:rPr>
          <w:rFonts w:ascii="Sylfaen" w:hAnsi="Sylfaen"/>
          <w:sz w:val="24"/>
          <w:szCs w:val="24"/>
          <w:lang w:val="hy-AM"/>
        </w:rPr>
        <w:t xml:space="preserve"> գործով դատական նիստ՝ </w:t>
      </w:r>
      <w:r w:rsidRPr="002A6737">
        <w:rPr>
          <w:rFonts w:ascii="Sylfaen" w:hAnsi="Sylfaen"/>
          <w:sz w:val="24"/>
          <w:szCs w:val="24"/>
          <w:lang w:val="hy-AM"/>
        </w:rPr>
        <w:t>ՀՀԽ որոշումը անվավեր ճանաչելու, մրցույթի անցկացման կարգը մեկամսյա ժամկետում </w:t>
      </w:r>
      <w:proofErr w:type="spellStart"/>
      <w:r w:rsidRPr="002A6737">
        <w:rPr>
          <w:rFonts w:ascii="Sylfaen" w:hAnsi="Sylfaen"/>
          <w:sz w:val="24"/>
          <w:szCs w:val="24"/>
          <w:lang w:val="hy-AM"/>
        </w:rPr>
        <w:t>լրամշակելու</w:t>
      </w:r>
      <w:proofErr w:type="spellEnd"/>
      <w:r w:rsidRPr="002A6737">
        <w:rPr>
          <w:rFonts w:ascii="Sylfaen" w:hAnsi="Sylfaen"/>
          <w:sz w:val="24"/>
          <w:szCs w:val="24"/>
          <w:lang w:val="hy-AM"/>
        </w:rPr>
        <w:t>, նոր տարբերակը պետաիրավական փորձաքննության</w:t>
      </w:r>
      <w:r w:rsidRPr="002A6737">
        <w:rPr>
          <w:rFonts w:ascii="Sylfaen" w:hAnsi="Sylfaen" w:cs="Sylfaen"/>
          <w:sz w:val="24"/>
          <w:szCs w:val="24"/>
          <w:lang w:val="hy-AM"/>
        </w:rPr>
        <w:t xml:space="preserve"> ուղարկելու և նորից  ընտրություն անցկացնելու պահանջներով։</w:t>
      </w:r>
      <w:r>
        <w:rPr>
          <w:rFonts w:ascii="Sylfaen" w:hAnsi="Sylfaen" w:cs="Sylfaen"/>
          <w:sz w:val="24"/>
          <w:szCs w:val="24"/>
          <w:lang w:val="hy-AM"/>
        </w:rPr>
        <w:t xml:space="preserve"> </w:t>
      </w:r>
      <w:r>
        <w:rPr>
          <w:rFonts w:ascii="Sylfaen" w:hAnsi="Sylfaen" w:cs="Sylfaen"/>
          <w:sz w:val="24"/>
          <w:szCs w:val="24"/>
          <w:lang w:val="hy-AM"/>
        </w:rPr>
        <w:br/>
      </w:r>
      <w:r>
        <w:rPr>
          <w:rFonts w:ascii="Sylfaen" w:hAnsi="Sylfaen" w:cs="Sylfaen"/>
          <w:sz w:val="24"/>
          <w:szCs w:val="24"/>
          <w:lang w:val="hy-AM"/>
        </w:rPr>
        <w:tab/>
        <w:t xml:space="preserve">Հայցը ներկայացվել է </w:t>
      </w:r>
      <w:r w:rsidRPr="002C50BD">
        <w:rPr>
          <w:rFonts w:ascii="Sylfaen" w:hAnsi="Sylfaen" w:cs="Sylfaen"/>
          <w:sz w:val="24"/>
          <w:szCs w:val="24"/>
          <w:lang w:val="hy-AM"/>
        </w:rPr>
        <w:t>2024</w:t>
      </w:r>
      <w:r>
        <w:rPr>
          <w:rFonts w:ascii="Sylfaen" w:hAnsi="Sylfaen" w:cs="Sylfaen"/>
          <w:sz w:val="24"/>
          <w:szCs w:val="24"/>
          <w:lang w:val="hy-AM"/>
        </w:rPr>
        <w:t>թ</w:t>
      </w:r>
      <w:r>
        <w:rPr>
          <w:rFonts w:ascii="Microsoft YaHei" w:eastAsia="Microsoft YaHei" w:hAnsi="Microsoft YaHei" w:cs="Microsoft YaHei"/>
          <w:sz w:val="24"/>
          <w:szCs w:val="24"/>
          <w:lang w:val="hy-AM"/>
        </w:rPr>
        <w:t xml:space="preserve">․ </w:t>
      </w:r>
      <w:r w:rsidRPr="002C50BD">
        <w:rPr>
          <w:rFonts w:ascii="Sylfaen" w:eastAsia="Microsoft YaHei" w:hAnsi="Sylfaen" w:cs="Microsoft YaHei"/>
          <w:sz w:val="24"/>
          <w:szCs w:val="24"/>
          <w:lang w:val="hy-AM"/>
        </w:rPr>
        <w:t>օ</w:t>
      </w:r>
      <w:r w:rsidRPr="002C50BD">
        <w:rPr>
          <w:rFonts w:ascii="Sylfaen" w:hAnsi="Sylfaen" w:cs="Sylfaen"/>
          <w:sz w:val="24"/>
          <w:szCs w:val="24"/>
          <w:lang w:val="hy-AM"/>
        </w:rPr>
        <w:t>գոստոսի 16-ին</w:t>
      </w:r>
      <w:r w:rsidRPr="002A6737">
        <w:rPr>
          <w:rFonts w:ascii="Sylfaen" w:hAnsi="Sylfaen" w:cs="Sylfaen"/>
          <w:sz w:val="24"/>
          <w:szCs w:val="24"/>
          <w:lang w:val="hy-AM"/>
        </w:rPr>
        <w:t>։ Դատարանը օգոստոսի 26-ին մերժել է Լուսինե Պետրոսյանի հայցադիմումի պահանջների երկրորդ մասը</w:t>
      </w:r>
      <w:r>
        <w:rPr>
          <w:rFonts w:ascii="Sylfaen" w:hAnsi="Sylfaen" w:cs="Sylfaen"/>
          <w:sz w:val="24"/>
          <w:szCs w:val="24"/>
          <w:lang w:val="hy-AM"/>
        </w:rPr>
        <w:t xml:space="preserve"> և</w:t>
      </w:r>
      <w:r w:rsidRPr="002A6737">
        <w:rPr>
          <w:rFonts w:ascii="Sylfaen" w:hAnsi="Sylfaen" w:cs="Sylfaen"/>
          <w:sz w:val="24"/>
          <w:szCs w:val="24"/>
          <w:lang w:val="hy-AM"/>
        </w:rPr>
        <w:t xml:space="preserve"> վարույթ է ընդունել հայցը </w:t>
      </w:r>
      <w:r w:rsidRPr="002A6737">
        <w:rPr>
          <w:rFonts w:ascii="Sylfaen" w:hAnsi="Sylfaen"/>
          <w:sz w:val="24"/>
          <w:szCs w:val="24"/>
          <w:lang w:val="hy-AM"/>
        </w:rPr>
        <w:t>ՀՀԽ որոշումը անվավեր ճանաչելու</w:t>
      </w:r>
      <w:r w:rsidRPr="002A6737">
        <w:rPr>
          <w:rFonts w:ascii="Sylfaen" w:hAnsi="Sylfaen" w:cs="Sylfaen"/>
          <w:sz w:val="24"/>
          <w:szCs w:val="24"/>
          <w:lang w:val="hy-AM"/>
        </w:rPr>
        <w:t xml:space="preserve"> մասով, իսկ նորընտիր տնօրեն Արմեն </w:t>
      </w:r>
      <w:proofErr w:type="spellStart"/>
      <w:r w:rsidRPr="002A6737">
        <w:rPr>
          <w:rFonts w:ascii="Sylfaen" w:hAnsi="Sylfaen" w:cs="Sylfaen"/>
          <w:sz w:val="24"/>
          <w:szCs w:val="24"/>
          <w:lang w:val="hy-AM"/>
        </w:rPr>
        <w:t>Քոլոյանին</w:t>
      </w:r>
      <w:proofErr w:type="spellEnd"/>
      <w:r w:rsidRPr="002A6737">
        <w:rPr>
          <w:rFonts w:ascii="Sylfaen" w:hAnsi="Sylfaen" w:cs="Sylfaen"/>
          <w:sz w:val="24"/>
          <w:szCs w:val="24"/>
          <w:lang w:val="hy-AM"/>
        </w:rPr>
        <w:t xml:space="preserve"> ներգրավել է որպես երրորդ անձ։</w:t>
      </w:r>
      <w:r w:rsidRPr="002A6737">
        <w:rPr>
          <w:rFonts w:ascii="Sylfaen" w:hAnsi="Sylfaen" w:cs="Sylfaen"/>
          <w:sz w:val="24"/>
          <w:szCs w:val="24"/>
          <w:lang w:val="hy-AM"/>
        </w:rPr>
        <w:br/>
      </w:r>
      <w:r w:rsidRPr="002A6737">
        <w:rPr>
          <w:rFonts w:ascii="Sylfaen" w:hAnsi="Sylfaen" w:cs="Sylfaen"/>
          <w:sz w:val="24"/>
          <w:szCs w:val="24"/>
          <w:lang w:val="hy-AM"/>
        </w:rPr>
        <w:tab/>
      </w:r>
      <w:r>
        <w:rPr>
          <w:rFonts w:ascii="Sylfaen" w:hAnsi="Sylfaen" w:cs="Sylfaen"/>
          <w:sz w:val="24"/>
          <w:szCs w:val="24"/>
          <w:lang w:val="hy-AM"/>
        </w:rPr>
        <w:t xml:space="preserve">Հիշեցնենք, որ </w:t>
      </w:r>
      <w:r w:rsidRPr="002C50BD">
        <w:rPr>
          <w:rFonts w:ascii="Sylfaen" w:hAnsi="Sylfaen" w:cs="Sylfaen"/>
          <w:sz w:val="24"/>
          <w:szCs w:val="24"/>
          <w:lang w:val="hy-AM"/>
        </w:rPr>
        <w:t>2024</w:t>
      </w:r>
      <w:r>
        <w:rPr>
          <w:rFonts w:ascii="Sylfaen" w:hAnsi="Sylfaen" w:cs="Sylfaen"/>
          <w:sz w:val="24"/>
          <w:szCs w:val="24"/>
          <w:lang w:val="hy-AM"/>
        </w:rPr>
        <w:t>թ</w:t>
      </w:r>
      <w:r>
        <w:rPr>
          <w:rFonts w:ascii="Microsoft YaHei" w:eastAsia="Microsoft YaHei" w:hAnsi="Microsoft YaHei" w:cs="Microsoft YaHei"/>
          <w:sz w:val="24"/>
          <w:szCs w:val="24"/>
          <w:lang w:val="hy-AM"/>
        </w:rPr>
        <w:t>․</w:t>
      </w:r>
      <w:r>
        <w:rPr>
          <w:rFonts w:ascii="Sylfaen" w:hAnsi="Sylfaen" w:cs="Sylfaen"/>
          <w:sz w:val="24"/>
          <w:szCs w:val="24"/>
          <w:lang w:val="hy-AM"/>
        </w:rPr>
        <w:t xml:space="preserve"> </w:t>
      </w:r>
      <w:r w:rsidRPr="002C50BD">
        <w:rPr>
          <w:rFonts w:ascii="Sylfaen" w:hAnsi="Sylfaen" w:cs="Sylfaen"/>
          <w:sz w:val="24"/>
          <w:szCs w:val="24"/>
          <w:lang w:val="hy-AM"/>
        </w:rPr>
        <w:t>նոյեմբերի 12-ին</w:t>
      </w:r>
      <w:r w:rsidRPr="00C771CA">
        <w:rPr>
          <w:rFonts w:ascii="Sylfaen" w:hAnsi="Sylfaen" w:cs="Sylfaen"/>
          <w:sz w:val="24"/>
          <w:szCs w:val="24"/>
          <w:lang w:val="hy-AM"/>
        </w:rPr>
        <w:t xml:space="preserve"> Հանրային</w:t>
      </w:r>
      <w:r w:rsidRPr="002A6737">
        <w:rPr>
          <w:rFonts w:ascii="Sylfaen" w:hAnsi="Sylfaen" w:cs="Sylfaen"/>
          <w:sz w:val="24"/>
          <w:szCs w:val="24"/>
          <w:lang w:val="hy-AM"/>
        </w:rPr>
        <w:t xml:space="preserve"> ռադիոյի նախկին տնօրեն Գարեգին </w:t>
      </w:r>
      <w:proofErr w:type="spellStart"/>
      <w:r w:rsidRPr="002A6737">
        <w:rPr>
          <w:rFonts w:ascii="Sylfaen" w:hAnsi="Sylfaen" w:cs="Sylfaen"/>
          <w:sz w:val="24"/>
          <w:szCs w:val="24"/>
          <w:lang w:val="hy-AM"/>
        </w:rPr>
        <w:t>Խումարյանը</w:t>
      </w:r>
      <w:proofErr w:type="spellEnd"/>
      <w:r>
        <w:rPr>
          <w:rFonts w:ascii="Sylfaen" w:hAnsi="Sylfaen" w:cs="Sylfaen"/>
          <w:sz w:val="24"/>
          <w:szCs w:val="24"/>
          <w:lang w:val="hy-AM"/>
        </w:rPr>
        <w:t xml:space="preserve"> </w:t>
      </w:r>
      <w:proofErr w:type="spellStart"/>
      <w:r>
        <w:rPr>
          <w:rFonts w:ascii="Sylfaen" w:hAnsi="Sylfaen" w:cs="Sylfaen"/>
          <w:sz w:val="24"/>
          <w:szCs w:val="24"/>
          <w:lang w:val="hy-AM"/>
        </w:rPr>
        <w:t>ևս</w:t>
      </w:r>
      <w:proofErr w:type="spellEnd"/>
      <w:r w:rsidRPr="002A6737">
        <w:rPr>
          <w:rFonts w:ascii="Sylfaen" w:hAnsi="Sylfaen" w:cs="Sylfaen"/>
          <w:sz w:val="24"/>
          <w:szCs w:val="24"/>
          <w:lang w:val="hy-AM"/>
        </w:rPr>
        <w:t xml:space="preserve"> հայցադիմում է</w:t>
      </w:r>
      <w:r>
        <w:rPr>
          <w:rFonts w:ascii="Sylfaen" w:hAnsi="Sylfaen" w:cs="Sylfaen"/>
          <w:sz w:val="24"/>
          <w:szCs w:val="24"/>
          <w:lang w:val="hy-AM"/>
        </w:rPr>
        <w:t>ր</w:t>
      </w:r>
      <w:r w:rsidRPr="002A6737">
        <w:rPr>
          <w:rFonts w:ascii="Sylfaen" w:hAnsi="Sylfaen" w:cs="Sylfaen"/>
          <w:sz w:val="24"/>
          <w:szCs w:val="24"/>
          <w:lang w:val="hy-AM"/>
        </w:rPr>
        <w:t xml:space="preserve"> ներկայացրել Վարչական դատարան </w:t>
      </w:r>
      <w:r>
        <w:rPr>
          <w:rFonts w:ascii="Sylfaen" w:hAnsi="Sylfaen" w:cs="Sylfaen"/>
          <w:sz w:val="24"/>
          <w:szCs w:val="24"/>
          <w:lang w:val="hy-AM"/>
        </w:rPr>
        <w:t xml:space="preserve">նույն պահանջով։ </w:t>
      </w:r>
      <w:r w:rsidRPr="002A6737">
        <w:rPr>
          <w:rFonts w:ascii="Sylfaen" w:hAnsi="Sylfaen" w:cs="Sylfaen"/>
          <w:sz w:val="24"/>
          <w:szCs w:val="24"/>
          <w:lang w:val="hy-AM"/>
        </w:rPr>
        <w:t xml:space="preserve">Այս </w:t>
      </w:r>
      <w:r>
        <w:rPr>
          <w:rFonts w:ascii="Sylfaen" w:hAnsi="Sylfaen" w:cs="Sylfaen"/>
          <w:sz w:val="24"/>
          <w:szCs w:val="24"/>
          <w:lang w:val="hy-AM"/>
        </w:rPr>
        <w:t>երկու հայցերը միացվել են և քննվում են մեկ վարու</w:t>
      </w:r>
      <w:r w:rsidRPr="002A6737">
        <w:rPr>
          <w:rFonts w:ascii="Sylfaen" w:hAnsi="Sylfaen" w:cs="Sylfaen"/>
          <w:sz w:val="24"/>
          <w:szCs w:val="24"/>
          <w:lang w:val="hy-AM"/>
        </w:rPr>
        <w:t>յթում։</w:t>
      </w:r>
      <w:r w:rsidRPr="00D63448">
        <w:rPr>
          <w:rFonts w:ascii="Sylfaen" w:hAnsi="Sylfaen" w:cs="Sylfaen"/>
          <w:sz w:val="24"/>
          <w:szCs w:val="24"/>
          <w:lang w:val="hy-AM"/>
        </w:rPr>
        <w:t xml:space="preserve"> </w:t>
      </w:r>
      <w:r w:rsidRPr="002A6737">
        <w:rPr>
          <w:rFonts w:ascii="Sylfaen" w:hAnsi="Sylfaen" w:cs="Sylfaen"/>
          <w:sz w:val="24"/>
          <w:szCs w:val="24"/>
          <w:lang w:val="hy-AM"/>
        </w:rPr>
        <w:t xml:space="preserve">Դատական </w:t>
      </w:r>
      <w:r>
        <w:rPr>
          <w:rFonts w:ascii="Sylfaen" w:hAnsi="Sylfaen" w:cs="Sylfaen"/>
          <w:sz w:val="24"/>
          <w:szCs w:val="24"/>
          <w:lang w:val="hy-AM"/>
        </w:rPr>
        <w:t xml:space="preserve">հաջորդ </w:t>
      </w:r>
      <w:r w:rsidRPr="002A6737">
        <w:rPr>
          <w:rFonts w:ascii="Sylfaen" w:hAnsi="Sylfaen" w:cs="Sylfaen"/>
          <w:sz w:val="24"/>
          <w:szCs w:val="24"/>
          <w:lang w:val="hy-AM"/>
        </w:rPr>
        <w:t>նիստ</w:t>
      </w:r>
      <w:r>
        <w:rPr>
          <w:rFonts w:ascii="Sylfaen" w:hAnsi="Sylfaen" w:cs="Sylfaen"/>
          <w:sz w:val="24"/>
          <w:szCs w:val="24"/>
          <w:lang w:val="hy-AM"/>
        </w:rPr>
        <w:t>ի օրը դեռ նշանակված չէ։</w:t>
      </w:r>
    </w:p>
    <w:p w14:paraId="6A598788" w14:textId="77777777" w:rsidR="00E82AFC" w:rsidRDefault="00E82AFC" w:rsidP="00E82AFC">
      <w:pPr>
        <w:spacing w:after="0" w:line="240" w:lineRule="auto"/>
        <w:ind w:firstLine="708"/>
        <w:rPr>
          <w:lang w:val="hy-AM"/>
        </w:rPr>
      </w:pPr>
      <w:r>
        <w:rPr>
          <w:rFonts w:ascii="Sylfaen" w:hAnsi="Sylfaen"/>
          <w:sz w:val="24"/>
          <w:szCs w:val="24"/>
          <w:lang w:val="hy-AM"/>
        </w:rPr>
        <w:tab/>
      </w:r>
    </w:p>
    <w:p w14:paraId="3180C9FF" w14:textId="77777777" w:rsidR="00E27121" w:rsidRPr="00181D30" w:rsidRDefault="00E27121" w:rsidP="00181D30">
      <w:pPr>
        <w:spacing w:after="0" w:line="240" w:lineRule="auto"/>
        <w:ind w:firstLine="708"/>
        <w:rPr>
          <w:rFonts w:ascii="Sylfaen" w:hAnsi="Sylfaen"/>
          <w:sz w:val="24"/>
          <w:szCs w:val="24"/>
          <w:lang w:val="hy-AM"/>
        </w:rPr>
      </w:pPr>
    </w:p>
    <w:p w14:paraId="6675F158" w14:textId="77777777" w:rsidR="00E47927" w:rsidRPr="000C1784" w:rsidRDefault="00E47927" w:rsidP="003809F5">
      <w:pPr>
        <w:spacing w:after="0" w:line="240" w:lineRule="auto"/>
        <w:jc w:val="center"/>
        <w:rPr>
          <w:rFonts w:ascii="Sylfaen" w:hAnsi="Sylfaen" w:cs="Arial"/>
          <w:kern w:val="36"/>
          <w:sz w:val="24"/>
          <w:szCs w:val="24"/>
          <w:lang w:val="hy-AM"/>
        </w:rPr>
      </w:pPr>
      <w:r w:rsidRPr="00023BFD">
        <w:rPr>
          <w:rFonts w:ascii="Sylfaen" w:hAnsi="Sylfaen"/>
          <w:sz w:val="24"/>
          <w:szCs w:val="24"/>
          <w:lang w:val="hy-AM"/>
        </w:rPr>
        <w:t>***</w:t>
      </w:r>
      <w:r>
        <w:rPr>
          <w:rFonts w:ascii="Sylfaen" w:hAnsi="Sylfaen"/>
          <w:sz w:val="24"/>
          <w:szCs w:val="24"/>
          <w:lang w:val="hy-AM"/>
        </w:rPr>
        <w:br/>
      </w:r>
      <w:r w:rsidRPr="00AC1DDC">
        <w:rPr>
          <w:rFonts w:ascii="Sylfaen" w:hAnsi="Sylfaen" w:cs="Sylfaen"/>
          <w:b/>
          <w:i/>
          <w:lang w:val="hy-AM"/>
        </w:rPr>
        <w:t>Զեկույցը պատրաստել է Խոսքի ազատության պաշտպանության կոմիտեն՝ «Հանուն ժողովրդավարության ազգային հիմնադրամի» (NED, ԱՄՆ) աջակցությամբ իրականացվող ծրագրի շրջանակներում:</w:t>
      </w:r>
      <w:r w:rsidRPr="00AC1DDC">
        <w:rPr>
          <w:rFonts w:ascii="Sylfaen" w:hAnsi="Sylfaen"/>
          <w:b/>
          <w:i/>
          <w:lang w:val="hy-AM"/>
        </w:rPr>
        <w:t xml:space="preserve"> </w:t>
      </w:r>
      <w:r w:rsidRPr="00AC1DDC">
        <w:rPr>
          <w:rFonts w:ascii="Sylfaen" w:hAnsi="Sylfaen" w:cs="Sylfaen"/>
          <w:b/>
          <w:i/>
          <w:lang w:val="hy-AM"/>
        </w:rPr>
        <w:t>Զեկույցում տեղ գտած տեսակետները և գնահատականները ԽԱՊԿ-ինն են և կարող են չհամընկնել «Հանուն ժողովրդավարության ազգային հիմնադրամի» տեսակետների և դիրքորոշումների</w:t>
      </w:r>
      <w:r>
        <w:rPr>
          <w:rFonts w:ascii="Sylfaen" w:hAnsi="Sylfaen" w:cs="Sylfaen"/>
          <w:b/>
          <w:i/>
          <w:lang w:val="hy-AM"/>
        </w:rPr>
        <w:t xml:space="preserve"> հետ</w:t>
      </w:r>
    </w:p>
    <w:p w14:paraId="46E0B83D" w14:textId="77777777" w:rsidR="00E47927" w:rsidRPr="00182162" w:rsidRDefault="00E47927">
      <w:pPr>
        <w:rPr>
          <w:lang w:val="hy-AM"/>
        </w:rPr>
      </w:pPr>
    </w:p>
    <w:sectPr w:rsidR="00E47927" w:rsidRPr="00182162">
      <w:headerReference w:type="default"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45623" w14:textId="77777777" w:rsidR="00EF3270" w:rsidRDefault="00EF3270" w:rsidP="00DB3B39">
      <w:pPr>
        <w:spacing w:after="0" w:line="240" w:lineRule="auto"/>
      </w:pPr>
      <w:r>
        <w:separator/>
      </w:r>
    </w:p>
  </w:endnote>
  <w:endnote w:type="continuationSeparator" w:id="0">
    <w:p w14:paraId="5BE6787A" w14:textId="77777777" w:rsidR="00EF3270" w:rsidRDefault="00EF3270" w:rsidP="00DB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Mard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n AMU">
    <w:altName w:val="Sylfaen"/>
    <w:charset w:val="00"/>
    <w:family w:val="auto"/>
    <w:pitch w:val="variable"/>
    <w:sig w:usb0="A1002EAF" w:usb1="4000000A"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67074"/>
      <w:docPartObj>
        <w:docPartGallery w:val="Page Numbers (Bottom of Page)"/>
        <w:docPartUnique/>
      </w:docPartObj>
    </w:sdtPr>
    <w:sdtEndPr>
      <w:rPr>
        <w:noProof/>
      </w:rPr>
    </w:sdtEndPr>
    <w:sdtContent>
      <w:p w14:paraId="323C3DC4" w14:textId="192EC069" w:rsidR="00755F74" w:rsidRDefault="00755F74">
        <w:pPr>
          <w:pStyle w:val="Footer"/>
          <w:jc w:val="center"/>
        </w:pPr>
        <w:r>
          <w:fldChar w:fldCharType="begin"/>
        </w:r>
        <w:r>
          <w:instrText xml:space="preserve"> PAGE   \* MERGEFORMAT </w:instrText>
        </w:r>
        <w:r>
          <w:fldChar w:fldCharType="separate"/>
        </w:r>
        <w:r w:rsidR="00B42C7E">
          <w:rPr>
            <w:noProof/>
          </w:rPr>
          <w:t>28</w:t>
        </w:r>
        <w:r>
          <w:rPr>
            <w:noProof/>
          </w:rPr>
          <w:fldChar w:fldCharType="end"/>
        </w:r>
      </w:p>
    </w:sdtContent>
  </w:sdt>
  <w:p w14:paraId="076D8142" w14:textId="77777777" w:rsidR="00755F74" w:rsidRDefault="00755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21A04" w14:textId="77777777" w:rsidR="00EF3270" w:rsidRDefault="00EF3270" w:rsidP="00DB3B39">
      <w:pPr>
        <w:spacing w:after="0" w:line="240" w:lineRule="auto"/>
      </w:pPr>
      <w:r>
        <w:separator/>
      </w:r>
    </w:p>
  </w:footnote>
  <w:footnote w:type="continuationSeparator" w:id="0">
    <w:p w14:paraId="5FD20F2D" w14:textId="77777777" w:rsidR="00EF3270" w:rsidRDefault="00EF3270" w:rsidP="00DB3B39">
      <w:pPr>
        <w:spacing w:after="0" w:line="240" w:lineRule="auto"/>
      </w:pPr>
      <w:r>
        <w:continuationSeparator/>
      </w:r>
    </w:p>
  </w:footnote>
  <w:footnote w:id="1">
    <w:p w14:paraId="3D7189DA" w14:textId="77777777" w:rsidR="00336F9C" w:rsidRPr="00860549" w:rsidRDefault="00336F9C" w:rsidP="00336F9C">
      <w:pPr>
        <w:pStyle w:val="FootnoteText"/>
        <w:rPr>
          <w:lang w:val="hy-AM"/>
        </w:rPr>
      </w:pPr>
      <w:r>
        <w:rPr>
          <w:rStyle w:val="FootnoteReference"/>
        </w:rPr>
        <w:footnoteRef/>
      </w:r>
      <w:r w:rsidRPr="00860549">
        <w:rPr>
          <w:lang w:val="hy-AM"/>
        </w:rPr>
        <w:t xml:space="preserve"> </w:t>
      </w:r>
      <w:hyperlink r:id="rId1" w:history="1">
        <w:r w:rsidRPr="00860549">
          <w:rPr>
            <w:rStyle w:val="Hyperlink"/>
            <w:lang w:val="hy-AM"/>
          </w:rPr>
          <w:t>https://freedomhouse.org/country/armenia/freedom-world/2025</w:t>
        </w:r>
      </w:hyperlink>
    </w:p>
  </w:footnote>
  <w:footnote w:id="2">
    <w:p w14:paraId="0FA538A6" w14:textId="77777777" w:rsidR="00336F9C" w:rsidRPr="00496923" w:rsidRDefault="00336F9C" w:rsidP="00336F9C">
      <w:pPr>
        <w:pStyle w:val="FootnoteText"/>
        <w:rPr>
          <w:rFonts w:ascii="Sylfaen" w:hAnsi="Sylfaen"/>
          <w:b/>
          <w:bCs/>
          <w:sz w:val="16"/>
          <w:szCs w:val="16"/>
          <w:lang w:val="hy-AM"/>
        </w:rPr>
      </w:pPr>
      <w:r>
        <w:rPr>
          <w:rStyle w:val="FootnoteReference"/>
        </w:rPr>
        <w:footnoteRef/>
      </w:r>
      <w:r w:rsidRPr="002E673C">
        <w:rPr>
          <w:lang w:val="hy-AM"/>
        </w:rPr>
        <w:t xml:space="preserve"> </w:t>
      </w:r>
      <w:hyperlink r:id="rId2" w:history="1">
        <w:r w:rsidRPr="002E673C">
          <w:rPr>
            <w:rStyle w:val="Hyperlink"/>
            <w:rFonts w:ascii="Sylfaen" w:hAnsi="Sylfaen"/>
            <w:b/>
            <w:bCs/>
            <w:sz w:val="16"/>
            <w:szCs w:val="16"/>
            <w:lang w:val="hy-AM"/>
          </w:rPr>
          <w:t>https://rsf.org/en/usa-trump-s-foreign-aid-freeze-throws-journalism-around-world-chaos</w:t>
        </w:r>
      </w:hyperlink>
    </w:p>
  </w:footnote>
  <w:footnote w:id="3">
    <w:p w14:paraId="507AF213" w14:textId="77777777" w:rsidR="00336F9C" w:rsidRPr="00036534" w:rsidRDefault="00336F9C" w:rsidP="00336F9C">
      <w:pPr>
        <w:pStyle w:val="FootnoteText"/>
        <w:spacing w:after="0"/>
        <w:rPr>
          <w:lang w:val="hy-AM"/>
        </w:rPr>
      </w:pPr>
      <w:r>
        <w:rPr>
          <w:rStyle w:val="FootnoteReference"/>
        </w:rPr>
        <w:footnoteRef/>
      </w:r>
      <w:hyperlink r:id="rId3" w:history="1">
        <w:r w:rsidRPr="00496923">
          <w:rPr>
            <w:rStyle w:val="Hyperlink"/>
            <w:rFonts w:ascii="Sylfaen" w:hAnsi="Sylfaen"/>
            <w:b/>
            <w:bCs/>
            <w:sz w:val="16"/>
            <w:szCs w:val="16"/>
            <w:lang w:val="hy-AM"/>
          </w:rPr>
          <w:t>https://khosq.am/2025/02/27/%d5%b0%d5%a1%d5%b5%d5%bf%d5%a1%d6%80%d5%a1%d6%80%d5%b8%d6%82%d5%a9%d5%b5%d5%b8%d6%82%d5%b6-132/</w:t>
        </w:r>
      </w:hyperlink>
    </w:p>
  </w:footnote>
  <w:footnote w:id="4">
    <w:p w14:paraId="17A59E78" w14:textId="77777777" w:rsidR="00336F9C" w:rsidRPr="00F5345A" w:rsidRDefault="00336F9C" w:rsidP="00336F9C">
      <w:pPr>
        <w:pStyle w:val="FootnoteText"/>
        <w:rPr>
          <w:lang w:val="hy-AM"/>
        </w:rPr>
      </w:pPr>
      <w:r>
        <w:rPr>
          <w:rStyle w:val="FootnoteReference"/>
        </w:rPr>
        <w:footnoteRef/>
      </w:r>
      <w:r w:rsidRPr="00F5345A">
        <w:rPr>
          <w:lang w:val="hy-AM"/>
        </w:rPr>
        <w:t xml:space="preserve"> </w:t>
      </w:r>
      <w:hyperlink r:id="rId4" w:history="1">
        <w:r w:rsidRPr="00FD4934">
          <w:rPr>
            <w:rStyle w:val="Hyperlink"/>
            <w:rFonts w:ascii="Sylfaen" w:hAnsi="Sylfaen"/>
            <w:b/>
            <w:bCs/>
            <w:sz w:val="16"/>
            <w:szCs w:val="16"/>
            <w:lang w:val="hy-AM"/>
          </w:rPr>
          <w:t>https://iravaban.net/509429.html</w:t>
        </w:r>
      </w:hyperlink>
    </w:p>
  </w:footnote>
  <w:footnote w:id="5">
    <w:p w14:paraId="47BD13B8" w14:textId="77777777" w:rsidR="00336F9C" w:rsidRPr="008E3DAE" w:rsidRDefault="00336F9C" w:rsidP="00336F9C">
      <w:pPr>
        <w:pStyle w:val="FootnoteText"/>
        <w:rPr>
          <w:lang w:val="hy-AM"/>
        </w:rPr>
      </w:pPr>
      <w:r>
        <w:rPr>
          <w:rStyle w:val="FootnoteReference"/>
        </w:rPr>
        <w:footnoteRef/>
      </w:r>
      <w:hyperlink r:id="rId5" w:history="1">
        <w:r w:rsidRPr="00DC7A93">
          <w:rPr>
            <w:rStyle w:val="Hyperlink"/>
            <w:lang w:val="hy-AM"/>
          </w:rPr>
          <w:t>https://khosq.am/2025/03/21/%d5%b0%d5%a1%d5%b5%d5%bf%d5%a1%d6%80%d5%a1%d6%80%d5%b8%d6%82%d5%a9%d5%b5%d5%b8%d6%82%d5%b6-133/</w:t>
        </w:r>
      </w:hyperlink>
    </w:p>
  </w:footnote>
  <w:footnote w:id="6">
    <w:p w14:paraId="3BAA678A" w14:textId="77777777" w:rsidR="00336F9C" w:rsidRPr="00860549" w:rsidRDefault="00336F9C" w:rsidP="00336F9C">
      <w:pPr>
        <w:pStyle w:val="FootnoteText"/>
        <w:rPr>
          <w:lang w:val="hy-AM"/>
        </w:rPr>
      </w:pPr>
      <w:r>
        <w:rPr>
          <w:rStyle w:val="FootnoteReference"/>
        </w:rPr>
        <w:footnoteRef/>
      </w:r>
      <w:r w:rsidRPr="00860549">
        <w:rPr>
          <w:lang w:val="hy-AM"/>
        </w:rPr>
        <w:t xml:space="preserve"> </w:t>
      </w:r>
      <w:hyperlink r:id="rId6" w:history="1">
        <w:r w:rsidRPr="00860549">
          <w:rPr>
            <w:rStyle w:val="Hyperlink"/>
            <w:lang w:val="hy-AM"/>
          </w:rPr>
          <w:t>https://freedomhouse.org/country/armenia/freedom-world/2025</w:t>
        </w:r>
      </w:hyperlink>
    </w:p>
  </w:footnote>
  <w:footnote w:id="7">
    <w:p w14:paraId="60E06ED4" w14:textId="77777777" w:rsidR="00E82AFC" w:rsidRPr="00C92E93" w:rsidRDefault="00E82AFC" w:rsidP="00E82AFC">
      <w:pPr>
        <w:pStyle w:val="FootnoteText"/>
        <w:rPr>
          <w:lang w:val="hy-AM"/>
        </w:rPr>
      </w:pPr>
      <w:r>
        <w:rPr>
          <w:rStyle w:val="FootnoteReference"/>
        </w:rPr>
        <w:footnoteRef/>
      </w:r>
      <w:r w:rsidRPr="00E82AFC">
        <w:rPr>
          <w:rFonts w:ascii="Sylfaen" w:hAnsi="Sylfaen"/>
          <w:b/>
          <w:bCs/>
          <w:sz w:val="16"/>
          <w:szCs w:val="16"/>
          <w:lang w:val="hy-AM"/>
        </w:rPr>
        <w:t xml:space="preserve"> </w:t>
      </w:r>
      <w:hyperlink r:id="rId7" w:history="1">
        <w:r w:rsidRPr="00E82AFC">
          <w:rPr>
            <w:rStyle w:val="Hyperlink"/>
            <w:rFonts w:ascii="Sylfaen" w:hAnsi="Sylfaen"/>
            <w:b/>
            <w:bCs/>
            <w:sz w:val="16"/>
            <w:szCs w:val="16"/>
            <w:lang w:val="hy-AM"/>
          </w:rPr>
          <w:t>https://www.youtube.com/watch?v=npKCr3--T5s</w:t>
        </w:r>
      </w:hyperlink>
    </w:p>
  </w:footnote>
  <w:footnote w:id="8">
    <w:p w14:paraId="1D08AC76" w14:textId="77777777" w:rsidR="00E82AFC" w:rsidRPr="00EE582E" w:rsidRDefault="00E82AFC" w:rsidP="00E82AFC">
      <w:pPr>
        <w:pStyle w:val="FootnoteText"/>
        <w:spacing w:after="0"/>
        <w:rPr>
          <w:lang w:val="hy-AM"/>
        </w:rPr>
      </w:pPr>
      <w:r>
        <w:rPr>
          <w:rStyle w:val="FootnoteReference"/>
        </w:rPr>
        <w:footnoteRef/>
      </w:r>
      <w:r w:rsidRPr="006749BC">
        <w:rPr>
          <w:rStyle w:val="Hyperlink"/>
          <w:b/>
          <w:sz w:val="16"/>
          <w:szCs w:val="16"/>
          <w:lang w:val="hy-AM"/>
        </w:rPr>
        <w:t xml:space="preserve"> </w:t>
      </w:r>
      <w:hyperlink r:id="rId8" w:history="1">
        <w:r w:rsidRPr="002A6737">
          <w:rPr>
            <w:rStyle w:val="Hyperlink"/>
            <w:rFonts w:ascii="Sylfaen" w:hAnsi="Sylfaen"/>
            <w:b/>
            <w:sz w:val="16"/>
            <w:szCs w:val="16"/>
            <w:lang w:val="hy-AM"/>
          </w:rPr>
          <w:t>https://www.facebook.com/watch?v=1479442062696622</w:t>
        </w:r>
      </w:hyperlink>
    </w:p>
  </w:footnote>
  <w:footnote w:id="9">
    <w:p w14:paraId="70CCDE7D" w14:textId="77777777" w:rsidR="00E82AFC" w:rsidRPr="000E5058" w:rsidRDefault="00E82AFC" w:rsidP="00E82AFC">
      <w:pPr>
        <w:pStyle w:val="FootnoteText"/>
        <w:spacing w:after="0"/>
        <w:rPr>
          <w:lang w:val="hy-AM"/>
        </w:rPr>
      </w:pPr>
      <w:r>
        <w:rPr>
          <w:rStyle w:val="FootnoteReference"/>
        </w:rPr>
        <w:footnoteRef/>
      </w:r>
      <w:r w:rsidRPr="00252D3D">
        <w:rPr>
          <w:rStyle w:val="Hyperlink"/>
          <w:b/>
          <w:sz w:val="16"/>
          <w:szCs w:val="16"/>
          <w:lang w:val="hy-AM"/>
        </w:rPr>
        <w:t xml:space="preserve"> </w:t>
      </w:r>
      <w:hyperlink r:id="rId9" w:history="1">
        <w:r w:rsidRPr="002A6737">
          <w:rPr>
            <w:rStyle w:val="Hyperlink"/>
            <w:rFonts w:ascii="Sylfaen" w:hAnsi="Sylfaen"/>
            <w:b/>
            <w:sz w:val="16"/>
            <w:szCs w:val="16"/>
            <w:lang w:val="hy-AM"/>
          </w:rPr>
          <w:t>https://civic.am/society/145250--civicam-i-.html</w:t>
        </w:r>
      </w:hyperlink>
    </w:p>
  </w:footnote>
  <w:footnote w:id="10">
    <w:p w14:paraId="7E806761" w14:textId="77777777" w:rsidR="00E82AFC" w:rsidRPr="000E5058" w:rsidRDefault="00E82AFC" w:rsidP="00E82AFC">
      <w:pPr>
        <w:pStyle w:val="FootnoteText"/>
        <w:spacing w:after="0"/>
        <w:rPr>
          <w:lang w:val="hy-AM"/>
        </w:rPr>
      </w:pPr>
      <w:r>
        <w:rPr>
          <w:rStyle w:val="FootnoteReference"/>
        </w:rPr>
        <w:footnoteRef/>
      </w:r>
      <w:hyperlink r:id="rId10" w:history="1">
        <w:r w:rsidRPr="002A6737">
          <w:rPr>
            <w:rStyle w:val="Hyperlink"/>
            <w:rFonts w:ascii="Sylfaen" w:hAnsi="Sylfaen"/>
            <w:b/>
            <w:sz w:val="16"/>
            <w:szCs w:val="16"/>
            <w:lang w:val="hy-AM"/>
          </w:rPr>
          <w:t>https://khosq.am/2024/04/30/%d5%b0%d5%a1%d5%b5%d5%bf%d5%a1%d6%80%d5%a1%d6%80%d5%b8%d6%82%d5%a9%d5%b5%d5%b8%d6%82%d5%b6-122/</w:t>
        </w:r>
      </w:hyperlink>
    </w:p>
  </w:footnote>
  <w:footnote w:id="11">
    <w:p w14:paraId="1F0AEBC0" w14:textId="77777777" w:rsidR="00E82AFC" w:rsidRPr="002050CA" w:rsidRDefault="00E82AFC" w:rsidP="00E82AFC">
      <w:pPr>
        <w:pStyle w:val="FootnoteText"/>
        <w:spacing w:after="0"/>
        <w:rPr>
          <w:lang w:val="hy-AM"/>
        </w:rPr>
      </w:pPr>
      <w:r>
        <w:rPr>
          <w:rStyle w:val="FootnoteReference"/>
        </w:rPr>
        <w:footnoteRef/>
      </w:r>
      <w:hyperlink r:id="rId11" w:history="1">
        <w:r w:rsidRPr="00034ECC">
          <w:rPr>
            <w:rStyle w:val="Hyperlink"/>
            <w:rFonts w:ascii="Sylfaen" w:hAnsi="Sylfaen"/>
            <w:b/>
            <w:sz w:val="16"/>
            <w:szCs w:val="16"/>
            <w:lang w:val="hy-AM"/>
          </w:rPr>
          <w:t>https://khosq.am/2025/03/21/%d5%b0%d5%a1%d5%b5%d5%bf%d5%a1%d6%80%d5%a1%d6%80%d5%b8%d6%82%d5%a9%d5%b5%d5%b8%d6%82%d5%b6-133/</w:t>
        </w:r>
      </w:hyperlink>
    </w:p>
  </w:footnote>
  <w:footnote w:id="12">
    <w:p w14:paraId="0102F3CE" w14:textId="77777777" w:rsidR="00E82AFC" w:rsidRPr="00561720" w:rsidRDefault="00E82AFC" w:rsidP="00E82AFC">
      <w:pPr>
        <w:pStyle w:val="FootnoteText"/>
        <w:spacing w:after="0"/>
        <w:rPr>
          <w:rStyle w:val="Hyperlink"/>
          <w:rFonts w:ascii="Sylfaen" w:hAnsi="Sylfaen"/>
          <w:b/>
          <w:sz w:val="16"/>
          <w:szCs w:val="16"/>
          <w:lang w:val="hy-AM"/>
        </w:rPr>
      </w:pPr>
      <w:r>
        <w:rPr>
          <w:rStyle w:val="FootnoteReference"/>
        </w:rPr>
        <w:footnoteRef/>
      </w:r>
      <w:r w:rsidRPr="00F03F09">
        <w:rPr>
          <w:lang w:val="hy-AM"/>
        </w:rPr>
        <w:t xml:space="preserve"> </w:t>
      </w:r>
      <w:hyperlink r:id="rId12" w:history="1">
        <w:r w:rsidRPr="002050CA">
          <w:rPr>
            <w:rStyle w:val="Hyperlink"/>
            <w:rFonts w:ascii="Sylfaen" w:hAnsi="Sylfaen"/>
            <w:b/>
            <w:sz w:val="16"/>
            <w:szCs w:val="16"/>
            <w:lang w:val="hy-AM"/>
          </w:rPr>
          <w:t>https://www.youtube.com/watch?v=8BjY_herkP8</w:t>
        </w:r>
      </w:hyperlink>
    </w:p>
  </w:footnote>
  <w:footnote w:id="13">
    <w:p w14:paraId="694FCB26" w14:textId="77777777" w:rsidR="00E82AFC" w:rsidRPr="00F03F09" w:rsidRDefault="00E82AFC" w:rsidP="00E82AFC">
      <w:pPr>
        <w:pStyle w:val="FootnoteText"/>
        <w:rPr>
          <w:lang w:val="hy-AM"/>
        </w:rPr>
      </w:pPr>
      <w:r>
        <w:rPr>
          <w:rStyle w:val="FootnoteReference"/>
        </w:rPr>
        <w:footnoteRef/>
      </w:r>
      <w:hyperlink r:id="rId13" w:history="1">
        <w:r w:rsidRPr="002050CA">
          <w:rPr>
            <w:rStyle w:val="Hyperlink"/>
            <w:rFonts w:ascii="Sylfaen" w:hAnsi="Sylfaen"/>
            <w:b/>
            <w:sz w:val="16"/>
            <w:szCs w:val="16"/>
            <w:lang w:val="hy-AM"/>
          </w:rPr>
          <w:t>https://khosq.am/2025/03/27/%d5%b0%d5%a1%d5%b5%d5%bf%d5%a1%d6%80%d5%a1%d6%80%d5%b8%d6%82%d5%a9%d5%b5%d5%b8%d6%82%d5%b6-134/</w:t>
        </w:r>
      </w:hyperlink>
    </w:p>
  </w:footnote>
  <w:footnote w:id="14">
    <w:p w14:paraId="06F21F7E" w14:textId="77777777" w:rsidR="005F5D03" w:rsidRPr="00235DEB" w:rsidRDefault="005F5D03" w:rsidP="005F5D03">
      <w:pPr>
        <w:pStyle w:val="FootnoteText"/>
        <w:rPr>
          <w:lang w:val="hy-AM"/>
        </w:rPr>
      </w:pPr>
      <w:r>
        <w:rPr>
          <w:rStyle w:val="FootnoteReference"/>
        </w:rPr>
        <w:footnoteRef/>
      </w:r>
      <w:r w:rsidRPr="00235DEB">
        <w:rPr>
          <w:lang w:val="hy-AM"/>
        </w:rPr>
        <w:t xml:space="preserve"> </w:t>
      </w:r>
      <w:hyperlink r:id="rId14" w:history="1">
        <w:r w:rsidRPr="00683A2B">
          <w:rPr>
            <w:rStyle w:val="Hyperlink"/>
            <w:rFonts w:ascii="Sylfaen" w:hAnsi="Sylfaen"/>
            <w:b/>
            <w:sz w:val="16"/>
            <w:szCs w:val="16"/>
            <w:lang w:val="hy-AM"/>
          </w:rPr>
          <w:t>https://www.facebook.com/groups/348262715355348/posts/2821760191338909/</w:t>
        </w:r>
      </w:hyperlink>
    </w:p>
  </w:footnote>
  <w:footnote w:id="15">
    <w:p w14:paraId="09DD54FA" w14:textId="77777777" w:rsidR="00E82AFC" w:rsidRPr="0063128E" w:rsidRDefault="00E82AFC" w:rsidP="00E82AFC">
      <w:pPr>
        <w:pStyle w:val="FootnoteText"/>
        <w:spacing w:after="0"/>
        <w:rPr>
          <w:lang w:val="hy-AM"/>
        </w:rPr>
      </w:pPr>
      <w:r>
        <w:rPr>
          <w:rStyle w:val="FootnoteReference"/>
        </w:rPr>
        <w:footnoteRef/>
      </w:r>
      <w:r w:rsidRPr="001A093D">
        <w:rPr>
          <w:lang w:val="hy-AM"/>
        </w:rPr>
        <w:t xml:space="preserve"> </w:t>
      </w:r>
      <w:hyperlink r:id="rId15" w:history="1">
        <w:r w:rsidRPr="0063128E">
          <w:rPr>
            <w:rStyle w:val="Hyperlink"/>
            <w:rFonts w:ascii="Sylfaen" w:hAnsi="Sylfaen"/>
            <w:b/>
            <w:bCs/>
            <w:sz w:val="16"/>
            <w:szCs w:val="16"/>
            <w:lang w:val="hy-AM"/>
          </w:rPr>
          <w:t>https://armlur.am/1425522/</w:t>
        </w:r>
      </w:hyperlink>
    </w:p>
  </w:footnote>
  <w:footnote w:id="16">
    <w:p w14:paraId="0B11B964" w14:textId="77777777" w:rsidR="00E82AFC" w:rsidRPr="00316DF1" w:rsidRDefault="00E82AFC" w:rsidP="00E82AFC">
      <w:pPr>
        <w:pStyle w:val="FootnoteText"/>
        <w:spacing w:after="0"/>
        <w:rPr>
          <w:lang w:val="hy-AM"/>
        </w:rPr>
      </w:pPr>
      <w:r>
        <w:rPr>
          <w:rStyle w:val="FootnoteReference"/>
        </w:rPr>
        <w:footnoteRef/>
      </w:r>
      <w:r w:rsidRPr="00316DF1">
        <w:rPr>
          <w:rStyle w:val="Hyperlink"/>
          <w:rFonts w:ascii="Sylfaen" w:hAnsi="Sylfaen"/>
          <w:b/>
          <w:sz w:val="16"/>
          <w:szCs w:val="16"/>
          <w:lang w:val="hy-AM"/>
        </w:rPr>
        <w:t xml:space="preserve"> </w:t>
      </w:r>
      <w:hyperlink r:id="rId16" w:history="1">
        <w:r w:rsidRPr="00316DF1">
          <w:rPr>
            <w:rStyle w:val="Hyperlink"/>
            <w:rFonts w:ascii="Sylfaen" w:hAnsi="Sylfaen"/>
            <w:b/>
            <w:sz w:val="16"/>
            <w:szCs w:val="16"/>
            <w:lang w:val="hy-AM"/>
          </w:rPr>
          <w:t>https://168.am/2023/03/07/1842796.html</w:t>
        </w:r>
      </w:hyperlink>
    </w:p>
  </w:footnote>
  <w:footnote w:id="17">
    <w:p w14:paraId="4201D824" w14:textId="77777777" w:rsidR="00E82AFC" w:rsidRPr="00CD205B" w:rsidRDefault="00E82AFC" w:rsidP="00E82AFC">
      <w:pPr>
        <w:pStyle w:val="FootnoteText"/>
        <w:spacing w:after="0"/>
        <w:rPr>
          <w:lang w:val="hy-AM"/>
        </w:rPr>
      </w:pPr>
      <w:r>
        <w:rPr>
          <w:rStyle w:val="FootnoteReference"/>
        </w:rPr>
        <w:footnoteRef/>
      </w:r>
      <w:r w:rsidRPr="00CD205B">
        <w:rPr>
          <w:lang w:val="hy-AM"/>
        </w:rPr>
        <w:t xml:space="preserve"> </w:t>
      </w:r>
      <w:hyperlink r:id="rId17" w:history="1">
        <w:r w:rsidRPr="00CD54DC">
          <w:rPr>
            <w:rStyle w:val="Hyperlink"/>
            <w:rFonts w:ascii="Sylfaen" w:hAnsi="Sylfaen"/>
            <w:b/>
            <w:sz w:val="16"/>
            <w:szCs w:val="16"/>
            <w:lang w:val="hy-AM"/>
          </w:rPr>
          <w:t>https://hetq.am/hy/article/132716</w:t>
        </w:r>
      </w:hyperlink>
    </w:p>
  </w:footnote>
  <w:footnote w:id="18">
    <w:p w14:paraId="5BCDBA5D" w14:textId="77777777" w:rsidR="00E82AFC" w:rsidRPr="00E96175" w:rsidRDefault="00E82AFC" w:rsidP="00E82AFC">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18" w:history="1">
        <w:r w:rsidRPr="00E96175">
          <w:rPr>
            <w:rStyle w:val="Hyperlink"/>
            <w:rFonts w:ascii="Sylfaen" w:hAnsi="Sylfaen"/>
            <w:b/>
            <w:sz w:val="16"/>
            <w:szCs w:val="16"/>
            <w:lang w:val="hy-AM"/>
          </w:rPr>
          <w:t>https://www.youtube.com/watch?v=mRhqHwip_G0</w:t>
        </w:r>
      </w:hyperlink>
    </w:p>
  </w:footnote>
  <w:footnote w:id="19">
    <w:p w14:paraId="7E736117" w14:textId="77777777" w:rsidR="00E82AFC" w:rsidRPr="00E96175" w:rsidRDefault="00E82AFC" w:rsidP="00E82AFC">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19" w:history="1">
        <w:r w:rsidRPr="00E96175">
          <w:rPr>
            <w:rStyle w:val="Hyperlink"/>
            <w:rFonts w:ascii="Sylfaen" w:hAnsi="Sylfaen"/>
            <w:b/>
            <w:sz w:val="16"/>
            <w:szCs w:val="16"/>
            <w:lang w:val="hy-AM"/>
          </w:rPr>
          <w:t>https://youtu.be/7qrerbBC0h4</w:t>
        </w:r>
      </w:hyperlink>
    </w:p>
  </w:footnote>
  <w:footnote w:id="20">
    <w:p w14:paraId="2B60B15C" w14:textId="77777777" w:rsidR="00E82AFC" w:rsidRPr="001035C7" w:rsidRDefault="00E82AFC" w:rsidP="00E82AFC">
      <w:pPr>
        <w:pStyle w:val="FootnoteText"/>
        <w:spacing w:after="0"/>
        <w:rPr>
          <w:lang w:val="hy-AM"/>
        </w:rPr>
      </w:pPr>
      <w:r>
        <w:rPr>
          <w:rStyle w:val="FootnoteReference"/>
        </w:rPr>
        <w:footnoteRef/>
      </w:r>
      <w:r w:rsidRPr="001035C7">
        <w:rPr>
          <w:lang w:val="hy-AM"/>
        </w:rPr>
        <w:t xml:space="preserve"> </w:t>
      </w:r>
      <w:hyperlink r:id="rId20" w:history="1">
        <w:r w:rsidRPr="001035C7">
          <w:rPr>
            <w:rStyle w:val="Hyperlink"/>
            <w:rFonts w:ascii="Sylfaen" w:eastAsiaTheme="minorHAnsi" w:hAnsi="Sylfaen" w:cstheme="minorBidi"/>
            <w:b/>
            <w:sz w:val="16"/>
            <w:szCs w:val="16"/>
            <w:lang w:val="hy-AM"/>
          </w:rPr>
          <w:t>https://www.youtube.com/watch?v=_7-lGpLElpo&amp;t=1007s</w:t>
        </w:r>
      </w:hyperlink>
    </w:p>
  </w:footnote>
  <w:footnote w:id="21">
    <w:p w14:paraId="3780CF98" w14:textId="77777777" w:rsidR="00E82AFC" w:rsidRPr="00EF6E2F" w:rsidRDefault="00E82AFC" w:rsidP="00E82AFC">
      <w:pPr>
        <w:spacing w:after="0"/>
        <w:rPr>
          <w:rFonts w:ascii="Sylfaen" w:hAnsi="Sylfaen"/>
          <w:b/>
          <w:sz w:val="16"/>
          <w:szCs w:val="16"/>
          <w:lang w:val="hy-AM"/>
        </w:rPr>
      </w:pPr>
      <w:r w:rsidRPr="00596F0B">
        <w:rPr>
          <w:rStyle w:val="FootnoteReference"/>
          <w:rFonts w:cs="Times New Roman"/>
          <w:sz w:val="20"/>
          <w:szCs w:val="20"/>
        </w:rPr>
        <w:footnoteRef/>
      </w:r>
      <w:r w:rsidRPr="00EF6E2F">
        <w:rPr>
          <w:lang w:val="hy-AM"/>
        </w:rPr>
        <w:t xml:space="preserve"> </w:t>
      </w:r>
      <w:hyperlink r:id="rId21" w:history="1">
        <w:r w:rsidRPr="00EF6E2F">
          <w:rPr>
            <w:rStyle w:val="Hyperlink"/>
            <w:rFonts w:ascii="Sylfaen" w:hAnsi="Sylfaen"/>
            <w:b/>
            <w:sz w:val="16"/>
            <w:szCs w:val="16"/>
            <w:lang w:val="hy-AM"/>
          </w:rPr>
          <w:t>https://www.youtube.com/watch?v=TUNDTk4EvlI&amp;t=2662s</w:t>
        </w:r>
      </w:hyperlink>
    </w:p>
  </w:footnote>
  <w:footnote w:id="22">
    <w:p w14:paraId="63A8C465" w14:textId="77777777" w:rsidR="00E82AFC" w:rsidRPr="00C71E7D" w:rsidRDefault="00E82AFC" w:rsidP="00E82AFC">
      <w:pPr>
        <w:pStyle w:val="FootnoteText"/>
        <w:spacing w:after="0"/>
        <w:rPr>
          <w:lang w:val="hy-AM"/>
        </w:rPr>
      </w:pPr>
      <w:r>
        <w:rPr>
          <w:rStyle w:val="FootnoteReference"/>
        </w:rPr>
        <w:footnoteRef/>
      </w:r>
      <w:r w:rsidRPr="00C71E7D">
        <w:rPr>
          <w:lang w:val="hy-AM"/>
        </w:rPr>
        <w:t xml:space="preserve"> </w:t>
      </w:r>
      <w:hyperlink r:id="rId22" w:history="1">
        <w:r w:rsidRPr="00D74A6C">
          <w:rPr>
            <w:rStyle w:val="Hyperlink"/>
            <w:rFonts w:ascii="Sylfaen" w:hAnsi="Sylfaen"/>
            <w:b/>
            <w:sz w:val="16"/>
            <w:szCs w:val="16"/>
            <w:lang w:val="hy-AM"/>
          </w:rPr>
          <w:t>https://oragir.news/hy/material/2024/06/26/121656</w:t>
        </w:r>
      </w:hyperlink>
    </w:p>
  </w:footnote>
  <w:footnote w:id="23">
    <w:p w14:paraId="5C835026" w14:textId="77777777" w:rsidR="00E82AFC" w:rsidRPr="00AB692A" w:rsidRDefault="00E82AFC" w:rsidP="00E82AFC">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23" w:history="1">
        <w:r w:rsidRPr="00AB692A">
          <w:rPr>
            <w:rStyle w:val="Hyperlink"/>
            <w:rFonts w:ascii="Sylfaen" w:hAnsi="Sylfaen"/>
            <w:b/>
            <w:sz w:val="16"/>
            <w:szCs w:val="16"/>
            <w:lang w:val="hy-AM"/>
          </w:rPr>
          <w:t>https://bit.ly/3KW2sFj</w:t>
        </w:r>
      </w:hyperlink>
    </w:p>
  </w:footnote>
  <w:footnote w:id="24">
    <w:p w14:paraId="34A6AC81" w14:textId="77777777" w:rsidR="00E82AFC" w:rsidRPr="006459AD" w:rsidRDefault="00E82AFC" w:rsidP="00E82AFC">
      <w:pPr>
        <w:pStyle w:val="FootnoteText"/>
        <w:spacing w:after="0"/>
        <w:rPr>
          <w:lang w:val="hy-AM"/>
        </w:rPr>
      </w:pPr>
      <w:r>
        <w:rPr>
          <w:rStyle w:val="FootnoteReference"/>
        </w:rPr>
        <w:footnoteRef/>
      </w:r>
      <w:hyperlink r:id="rId24" w:history="1">
        <w:r w:rsidRPr="0047485D">
          <w:rPr>
            <w:rStyle w:val="Hyperlink"/>
            <w:rFonts w:ascii="Sylfaen" w:hAnsi="Sylfaen"/>
            <w:b/>
            <w:sz w:val="16"/>
            <w:szCs w:val="16"/>
            <w:lang w:val="hy-AM"/>
          </w:rPr>
          <w:t>https://www.civilnet.am/news/805426/%D5%A1%D5%BE%D5%AB%D5%B6%D5%B5%D5%A1%D5%B6%D5%B6%D5%A5%D6%80%D5%AB-%D5%A2%D5%AB%D5%A6%D5%B6%D5%A5%D5%BD%D5%A8%D5%9D-%D5%BA%D5%A5%D5%BF%D5%A1%D5%AF%D5%A1%D5%B6-%D5%A3%D5%B8%D6%82%D5%B4%D5%A1%D6%80%D5%B6%D5%A5%D6%80%D5%AB-%D5%A1%D5%B6%D5%B8%D6%82%D5%B2%D5%B2%D5%A1%D5%AF%D5%AB-%D5%B7%D5%A1%D5%B0%D5%A1%D5%BC%D5%B8%D6%82/</w:t>
        </w:r>
      </w:hyperlink>
      <w:r w:rsidRPr="006459AD">
        <w:rPr>
          <w:lang w:val="hy-AM"/>
        </w:rPr>
        <w:t xml:space="preserve"> </w:t>
      </w:r>
    </w:p>
  </w:footnote>
  <w:footnote w:id="25">
    <w:p w14:paraId="060A7736" w14:textId="77777777" w:rsidR="005F5D03" w:rsidRPr="00D26EAF" w:rsidRDefault="005F5D03" w:rsidP="005F5D03">
      <w:pPr>
        <w:pStyle w:val="FootnoteText"/>
        <w:spacing w:after="0"/>
        <w:rPr>
          <w:lang w:val="hy-AM"/>
        </w:rPr>
      </w:pPr>
      <w:r>
        <w:rPr>
          <w:rStyle w:val="FootnoteReference"/>
        </w:rPr>
        <w:footnoteRef/>
      </w:r>
      <w:r w:rsidRPr="00D26EAF">
        <w:rPr>
          <w:lang w:val="hy-AM"/>
        </w:rPr>
        <w:t xml:space="preserve"> </w:t>
      </w:r>
      <w:hyperlink r:id="rId25" w:history="1">
        <w:r w:rsidRPr="00683A2B">
          <w:rPr>
            <w:rStyle w:val="Hyperlink"/>
            <w:rFonts w:ascii="Sylfaen" w:hAnsi="Sylfaen"/>
            <w:b/>
            <w:sz w:val="16"/>
            <w:szCs w:val="16"/>
            <w:lang w:val="hy-AM"/>
          </w:rPr>
          <w:t>https://armlur.am/1427232/</w:t>
        </w:r>
      </w:hyperlink>
    </w:p>
  </w:footnote>
  <w:footnote w:id="26">
    <w:p w14:paraId="5A8BF994" w14:textId="77777777" w:rsidR="005F5D03" w:rsidRPr="00A21156" w:rsidRDefault="005F5D03" w:rsidP="005F5D03">
      <w:pPr>
        <w:pStyle w:val="FootnoteText"/>
        <w:spacing w:after="0"/>
        <w:rPr>
          <w:lang w:val="hy-AM"/>
        </w:rPr>
      </w:pPr>
      <w:r>
        <w:rPr>
          <w:rStyle w:val="FootnoteReference"/>
        </w:rPr>
        <w:footnoteRef/>
      </w:r>
      <w:r w:rsidRPr="00A21156">
        <w:rPr>
          <w:lang w:val="hy-AM"/>
        </w:rPr>
        <w:t xml:space="preserve"> </w:t>
      </w:r>
      <w:hyperlink r:id="rId26" w:history="1">
        <w:r w:rsidRPr="00683A2B">
          <w:rPr>
            <w:rStyle w:val="Hyperlink"/>
            <w:rFonts w:ascii="Sylfaen" w:hAnsi="Sylfaen"/>
            <w:b/>
            <w:sz w:val="16"/>
            <w:szCs w:val="16"/>
            <w:lang w:val="hy-AM"/>
          </w:rPr>
          <w:t>https://hetq.am/hy/article/171772</w:t>
        </w:r>
      </w:hyperlink>
    </w:p>
  </w:footnote>
  <w:footnote w:id="27">
    <w:p w14:paraId="79349D83" w14:textId="77777777" w:rsidR="00E82AFC" w:rsidRPr="00334434" w:rsidRDefault="00E82AFC" w:rsidP="00E82AFC">
      <w:pPr>
        <w:pStyle w:val="FootnoteText"/>
        <w:spacing w:after="0"/>
        <w:rPr>
          <w:lang w:val="hy-AM"/>
        </w:rPr>
      </w:pPr>
      <w:r>
        <w:rPr>
          <w:rStyle w:val="FootnoteReference"/>
        </w:rPr>
        <w:footnoteRef/>
      </w:r>
      <w:r w:rsidRPr="00334434">
        <w:rPr>
          <w:lang w:val="hy-AM"/>
        </w:rPr>
        <w:t xml:space="preserve"> </w:t>
      </w:r>
      <w:hyperlink r:id="rId27" w:history="1">
        <w:r w:rsidRPr="00334434">
          <w:rPr>
            <w:rStyle w:val="Hyperlink"/>
            <w:rFonts w:ascii="Sylfaen" w:hAnsi="Sylfaen"/>
            <w:b/>
            <w:bCs/>
            <w:sz w:val="16"/>
            <w:szCs w:val="16"/>
            <w:lang w:val="hy-AM"/>
          </w:rPr>
          <w:t>https://oragir.news/hy/material/2024/12/19/139556</w:t>
        </w:r>
      </w:hyperlink>
    </w:p>
  </w:footnote>
  <w:footnote w:id="28">
    <w:p w14:paraId="728BA3D2" w14:textId="77777777" w:rsidR="00E82AFC" w:rsidRPr="00A23EB9" w:rsidRDefault="00E82AFC" w:rsidP="00E82AFC">
      <w:pPr>
        <w:tabs>
          <w:tab w:val="left" w:pos="7100"/>
        </w:tabs>
        <w:spacing w:after="0"/>
        <w:rPr>
          <w:rFonts w:ascii="Sylfaen" w:hAnsi="Sylfaen"/>
          <w:b/>
          <w:sz w:val="16"/>
          <w:szCs w:val="16"/>
          <w:lang w:val="hy-AM"/>
        </w:rPr>
      </w:pPr>
      <w:r w:rsidRPr="00332716">
        <w:rPr>
          <w:rStyle w:val="FootnoteReference"/>
          <w:rFonts w:cs="Times New Roman"/>
          <w:sz w:val="20"/>
          <w:szCs w:val="20"/>
        </w:rPr>
        <w:footnoteRef/>
      </w:r>
      <w:r w:rsidRPr="004145C2">
        <w:rPr>
          <w:rStyle w:val="FootnoteReference"/>
          <w:rFonts w:cs="Times New Roman"/>
          <w:sz w:val="20"/>
          <w:szCs w:val="20"/>
          <w:lang w:val="hy-AM"/>
        </w:rPr>
        <w:t xml:space="preserve"> </w:t>
      </w:r>
      <w:hyperlink r:id="rId28" w:history="1">
        <w:r w:rsidRPr="00A23EB9">
          <w:rPr>
            <w:rStyle w:val="Hyperlink"/>
            <w:rFonts w:ascii="Sylfaen" w:hAnsi="Sylfaen"/>
            <w:b/>
            <w:sz w:val="16"/>
            <w:szCs w:val="16"/>
            <w:lang w:val="hy-AM"/>
          </w:rPr>
          <w:t>https://hraparak.am/post/591fb734e3d84d0d37fd972c</w:t>
        </w:r>
      </w:hyperlink>
    </w:p>
  </w:footnote>
  <w:footnote w:id="29">
    <w:p w14:paraId="7218AB98" w14:textId="77777777" w:rsidR="00E82AFC" w:rsidRPr="006671D6" w:rsidRDefault="00E82AFC" w:rsidP="00E82AFC">
      <w:pPr>
        <w:spacing w:after="0"/>
        <w:rPr>
          <w:lang w:val="hy-AM"/>
        </w:rPr>
      </w:pPr>
      <w:r w:rsidRPr="00332716">
        <w:rPr>
          <w:rStyle w:val="FootnoteReference"/>
          <w:rFonts w:cs="Times New Roman"/>
          <w:sz w:val="20"/>
          <w:szCs w:val="20"/>
        </w:rPr>
        <w:footnoteRef/>
      </w:r>
      <w:r w:rsidRPr="00465EF1">
        <w:rPr>
          <w:rFonts w:ascii="Sylfaen" w:hAnsi="Sylfaen"/>
          <w:sz w:val="18"/>
          <w:szCs w:val="18"/>
          <w:lang w:val="hy-AM"/>
        </w:rPr>
        <w:t xml:space="preserve"> </w:t>
      </w:r>
      <w:hyperlink r:id="rId29" w:history="1">
        <w:r w:rsidRPr="00A23EB9">
          <w:rPr>
            <w:rStyle w:val="Hyperlink"/>
            <w:rFonts w:ascii="Sylfaen" w:hAnsi="Sylfaen"/>
            <w:b/>
            <w:sz w:val="16"/>
            <w:szCs w:val="16"/>
            <w:lang w:val="hy-AM"/>
          </w:rPr>
          <w:t>https://hraparak.am/post/591fb531e3d84d0d37fd8835</w:t>
        </w:r>
      </w:hyperlink>
    </w:p>
  </w:footnote>
  <w:footnote w:id="30">
    <w:p w14:paraId="377BCD3F" w14:textId="77777777" w:rsidR="00E82AFC" w:rsidRPr="00A62395" w:rsidRDefault="00E82AFC" w:rsidP="00E82AFC">
      <w:pPr>
        <w:spacing w:after="0"/>
        <w:rPr>
          <w:rFonts w:ascii="Sylfaen" w:hAnsi="Sylfaen"/>
          <w:b/>
          <w:sz w:val="16"/>
          <w:szCs w:val="16"/>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30" w:history="1">
        <w:r w:rsidRPr="00A62395">
          <w:rPr>
            <w:rStyle w:val="Hyperlink"/>
            <w:rFonts w:ascii="Sylfaen" w:hAnsi="Sylfaen"/>
            <w:b/>
            <w:sz w:val="16"/>
            <w:szCs w:val="16"/>
            <w:lang w:val="hy-AM"/>
          </w:rPr>
          <w:t>https://hraparak.am/post/784d07c164dcd1120286795b9080f4d1</w:t>
        </w:r>
      </w:hyperlink>
    </w:p>
  </w:footnote>
  <w:footnote w:id="31">
    <w:p w14:paraId="237DBA70" w14:textId="77777777" w:rsidR="00E82AFC" w:rsidRPr="00EA42C9" w:rsidRDefault="00E82AFC" w:rsidP="00E82AFC">
      <w:pPr>
        <w:spacing w:after="0"/>
        <w:rPr>
          <w:lang w:val="hy-AM"/>
        </w:rPr>
      </w:pPr>
      <w:r w:rsidRPr="00744AE9">
        <w:rPr>
          <w:rStyle w:val="FootnoteReference"/>
        </w:rPr>
        <w:footnoteRef/>
      </w:r>
      <w:r w:rsidRPr="004145C2">
        <w:rPr>
          <w:rStyle w:val="FootnoteReference"/>
          <w:lang w:val="hy-AM"/>
        </w:rPr>
        <w:t xml:space="preserve"> </w:t>
      </w:r>
      <w:hyperlink r:id="rId31" w:history="1">
        <w:r w:rsidRPr="00EA42C9">
          <w:rPr>
            <w:rStyle w:val="Hyperlink"/>
            <w:rFonts w:ascii="Sylfaen" w:hAnsi="Sylfaen"/>
            <w:b/>
            <w:sz w:val="16"/>
            <w:szCs w:val="16"/>
            <w:lang w:val="hy-AM"/>
          </w:rPr>
          <w:t>https://oragir.news/hy/material/2023/03/09/73385</w:t>
        </w:r>
      </w:hyperlink>
    </w:p>
  </w:footnote>
  <w:footnote w:id="32">
    <w:p w14:paraId="29661848" w14:textId="77777777" w:rsidR="00E82AFC" w:rsidRPr="00971A22" w:rsidRDefault="00E82AFC" w:rsidP="00E82AFC">
      <w:pPr>
        <w:pStyle w:val="FootnoteText"/>
        <w:spacing w:after="0"/>
        <w:rPr>
          <w:lang w:val="hy-AM"/>
        </w:rPr>
      </w:pPr>
      <w:r>
        <w:rPr>
          <w:rStyle w:val="FootnoteReference"/>
        </w:rPr>
        <w:footnoteRef/>
      </w:r>
      <w:r w:rsidRPr="00971A22">
        <w:rPr>
          <w:lang w:val="hy-AM"/>
        </w:rPr>
        <w:t xml:space="preserve"> </w:t>
      </w:r>
      <w:hyperlink r:id="rId32" w:history="1">
        <w:r w:rsidRPr="00971A22">
          <w:rPr>
            <w:rStyle w:val="Hyperlink"/>
            <w:rFonts w:ascii="Sylfaen" w:hAnsi="Sylfaen"/>
            <w:b/>
            <w:sz w:val="16"/>
            <w:szCs w:val="16"/>
            <w:lang w:val="hy-AM"/>
          </w:rPr>
          <w:t>http://medianews.site/345320/</w:t>
        </w:r>
      </w:hyperlink>
    </w:p>
  </w:footnote>
  <w:footnote w:id="33">
    <w:p w14:paraId="4CBE4178" w14:textId="77777777" w:rsidR="00E82AFC" w:rsidRPr="00B265F9" w:rsidRDefault="00E82AFC" w:rsidP="00E82AFC">
      <w:pPr>
        <w:pStyle w:val="FootnoteText"/>
        <w:spacing w:after="0"/>
        <w:rPr>
          <w:lang w:val="hy-AM"/>
        </w:rPr>
      </w:pPr>
      <w:r>
        <w:rPr>
          <w:rStyle w:val="FootnoteReference"/>
        </w:rPr>
        <w:footnoteRef/>
      </w:r>
      <w:hyperlink r:id="rId33" w:history="1">
        <w:r w:rsidRPr="00CD54DC">
          <w:rPr>
            <w:rStyle w:val="Hyperlink"/>
            <w:rFonts w:ascii="Sylfaen" w:hAnsi="Sylfaen"/>
            <w:b/>
            <w:sz w:val="16"/>
            <w:szCs w:val="16"/>
            <w:lang w:val="hy-AM"/>
          </w:rPr>
          <w:t>https://armlur.am/1207461/?fbclid=IwAR3hlR0kzAVPi_f6et8QSZdwfw8KMvH08X8RGBtG9w3ogtP78C_juZaf69I</w:t>
        </w:r>
      </w:hyperlink>
    </w:p>
  </w:footnote>
  <w:footnote w:id="34">
    <w:p w14:paraId="39E28517" w14:textId="77777777" w:rsidR="00E82AFC" w:rsidRPr="000219D1" w:rsidRDefault="00E82AFC" w:rsidP="00E82AFC">
      <w:pPr>
        <w:spacing w:after="0" w:line="240" w:lineRule="auto"/>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34" w:history="1">
        <w:r w:rsidRPr="004F4559">
          <w:rPr>
            <w:rStyle w:val="Hyperlink"/>
            <w:rFonts w:ascii="Sylfaen" w:hAnsi="Sylfaen"/>
            <w:b/>
            <w:sz w:val="16"/>
            <w:szCs w:val="16"/>
            <w:lang w:val="hy-AM"/>
          </w:rPr>
          <w:t>https://www.youtube.com/watch?v=EQ1cf6LhYj0</w:t>
        </w:r>
      </w:hyperlink>
    </w:p>
  </w:footnote>
  <w:footnote w:id="35">
    <w:p w14:paraId="42189DCB" w14:textId="77777777" w:rsidR="00E82AFC" w:rsidRPr="000219D1" w:rsidRDefault="00E82AFC" w:rsidP="00E82AFC">
      <w:pPr>
        <w:spacing w:after="0" w:line="240" w:lineRule="auto"/>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35" w:history="1">
        <w:r w:rsidRPr="004F4559">
          <w:rPr>
            <w:rStyle w:val="Hyperlink"/>
            <w:rFonts w:ascii="Sylfaen" w:hAnsi="Sylfaen"/>
            <w:b/>
            <w:sz w:val="16"/>
            <w:szCs w:val="16"/>
            <w:lang w:val="hy-AM"/>
          </w:rPr>
          <w:t>https://www.youtube.com/watch?v=etKjEn_RcQ4</w:t>
        </w:r>
      </w:hyperlink>
    </w:p>
  </w:footnote>
  <w:footnote w:id="36">
    <w:p w14:paraId="456A57CD" w14:textId="77777777" w:rsidR="00E82AFC" w:rsidRPr="003F6179" w:rsidRDefault="00E82AFC" w:rsidP="00E82AFC">
      <w:pPr>
        <w:spacing w:after="0"/>
        <w:rPr>
          <w:lang w:val="hy-AM"/>
        </w:rPr>
      </w:pPr>
      <w:r w:rsidRPr="001035C7">
        <w:rPr>
          <w:rStyle w:val="FootnoteReference"/>
        </w:rPr>
        <w:footnoteRef/>
      </w:r>
      <w:r w:rsidRPr="004145C2">
        <w:rPr>
          <w:rStyle w:val="FootnoteReference"/>
          <w:lang w:val="hy-AM"/>
        </w:rPr>
        <w:t xml:space="preserve"> </w:t>
      </w:r>
      <w:hyperlink r:id="rId36" w:history="1">
        <w:r w:rsidRPr="00D6759C">
          <w:rPr>
            <w:rStyle w:val="Hyperlink"/>
            <w:rFonts w:ascii="Sylfaen" w:hAnsi="Sylfaen"/>
            <w:b/>
            <w:sz w:val="16"/>
            <w:szCs w:val="16"/>
            <w:lang w:val="hy-AM"/>
          </w:rPr>
          <w:t>https://www.youtube.com/watch?v=3R78TT_sYb4</w:t>
        </w:r>
      </w:hyperlink>
    </w:p>
  </w:footnote>
  <w:footnote w:id="37">
    <w:p w14:paraId="26BEEC50" w14:textId="77777777" w:rsidR="005F5D03" w:rsidRPr="00D26EAF" w:rsidRDefault="005F5D03" w:rsidP="005F5D03">
      <w:pPr>
        <w:pStyle w:val="FootnoteText"/>
        <w:spacing w:after="0"/>
        <w:rPr>
          <w:lang w:val="hy-AM"/>
        </w:rPr>
      </w:pPr>
      <w:r>
        <w:rPr>
          <w:rStyle w:val="FootnoteReference"/>
        </w:rPr>
        <w:footnoteRef/>
      </w:r>
      <w:r w:rsidRPr="00D26EAF">
        <w:rPr>
          <w:lang w:val="hy-AM"/>
        </w:rPr>
        <w:t xml:space="preserve"> </w:t>
      </w:r>
      <w:hyperlink r:id="rId37" w:history="1">
        <w:r w:rsidRPr="00683A2B">
          <w:rPr>
            <w:rStyle w:val="Hyperlink"/>
            <w:rFonts w:ascii="Sylfaen" w:hAnsi="Sylfaen"/>
            <w:b/>
            <w:sz w:val="16"/>
            <w:szCs w:val="16"/>
            <w:lang w:val="hy-AM"/>
          </w:rPr>
          <w:t>https://armlur.am/1428435/</w:t>
        </w:r>
      </w:hyperlink>
    </w:p>
  </w:footnote>
  <w:footnote w:id="38">
    <w:p w14:paraId="1BB73242" w14:textId="77777777" w:rsidR="00E82AFC" w:rsidRPr="00DF4027" w:rsidRDefault="00E82AFC" w:rsidP="00E82AFC">
      <w:pPr>
        <w:pStyle w:val="FootnoteText"/>
        <w:spacing w:after="0"/>
        <w:rPr>
          <w:rFonts w:asciiTheme="majorHAnsi" w:hAnsiTheme="majorHAnsi" w:cstheme="minorHAnsi"/>
          <w:sz w:val="16"/>
          <w:szCs w:val="16"/>
          <w:lang w:val="hy-AM"/>
        </w:rPr>
      </w:pPr>
      <w:r>
        <w:rPr>
          <w:rStyle w:val="FootnoteReference"/>
        </w:rPr>
        <w:footnoteRef/>
      </w:r>
      <w:r w:rsidRPr="00191977">
        <w:rPr>
          <w:lang w:val="hy-AM"/>
        </w:rPr>
        <w:t xml:space="preserve"> </w:t>
      </w:r>
      <w:hyperlink r:id="rId38" w:history="1">
        <w:r w:rsidRPr="0047485D">
          <w:rPr>
            <w:rStyle w:val="Hyperlink"/>
            <w:rFonts w:ascii="Sylfaen" w:hAnsi="Sylfaen"/>
            <w:b/>
            <w:sz w:val="16"/>
            <w:szCs w:val="16"/>
            <w:lang w:val="hy-AM"/>
          </w:rPr>
          <w:t>https://hraparak.am/post/9b0db6454fecc2af9fda1c4f89034172</w:t>
        </w:r>
      </w:hyperlink>
    </w:p>
  </w:footnote>
  <w:footnote w:id="39">
    <w:p w14:paraId="5E0FDF33" w14:textId="77777777" w:rsidR="00E82AFC" w:rsidRPr="00F313BA" w:rsidRDefault="00E82AFC" w:rsidP="00E82AFC">
      <w:pPr>
        <w:pStyle w:val="FootnoteText"/>
        <w:spacing w:after="0"/>
        <w:rPr>
          <w:lang w:val="hy-AM"/>
        </w:rPr>
      </w:pPr>
      <w:r>
        <w:rPr>
          <w:rStyle w:val="FootnoteReference"/>
        </w:rPr>
        <w:footnoteRef/>
      </w:r>
      <w:r w:rsidRPr="00B22649">
        <w:rPr>
          <w:lang w:val="hy-AM"/>
        </w:rPr>
        <w:t xml:space="preserve"> </w:t>
      </w:r>
      <w:hyperlink r:id="rId39" w:history="1">
        <w:r w:rsidRPr="00053DCF">
          <w:rPr>
            <w:rStyle w:val="Hyperlink"/>
            <w:rFonts w:ascii="Sylfaen" w:hAnsi="Sylfaen"/>
            <w:b/>
            <w:sz w:val="16"/>
            <w:szCs w:val="16"/>
            <w:lang w:val="hy-AM"/>
          </w:rPr>
          <w:t>https://www.pastinfo.am/hy/news/2024/03/06/ldpuluk4h/1725664</w:t>
        </w:r>
      </w:hyperlink>
    </w:p>
  </w:footnote>
  <w:footnote w:id="40">
    <w:p w14:paraId="21F27D79" w14:textId="77777777" w:rsidR="00E82AFC" w:rsidRPr="00F313BA" w:rsidRDefault="00E82AFC" w:rsidP="00E82AFC">
      <w:pPr>
        <w:pStyle w:val="FootnoteText"/>
        <w:spacing w:after="0"/>
        <w:rPr>
          <w:lang w:val="hy-AM"/>
        </w:rPr>
      </w:pPr>
      <w:r>
        <w:rPr>
          <w:rStyle w:val="FootnoteReference"/>
        </w:rPr>
        <w:footnoteRef/>
      </w:r>
      <w:r w:rsidRPr="00F313BA">
        <w:rPr>
          <w:lang w:val="hy-AM"/>
        </w:rPr>
        <w:t xml:space="preserve"> </w:t>
      </w:r>
      <w:hyperlink r:id="rId40" w:history="1">
        <w:r w:rsidRPr="00053DCF">
          <w:rPr>
            <w:rStyle w:val="Hyperlink"/>
            <w:rFonts w:ascii="Sylfaen" w:hAnsi="Sylfaen"/>
            <w:b/>
            <w:sz w:val="16"/>
            <w:szCs w:val="16"/>
            <w:lang w:val="hy-AM"/>
          </w:rPr>
          <w:t>https://www.pastinfo.am/hy/news/2024/03/12/mwvhc5yi4/1728849</w:t>
        </w:r>
      </w:hyperlink>
    </w:p>
  </w:footnote>
  <w:footnote w:id="41">
    <w:p w14:paraId="6EC44B8B" w14:textId="77777777" w:rsidR="00E82AFC" w:rsidRPr="008C46D6" w:rsidRDefault="00E82AFC" w:rsidP="00E82AFC">
      <w:pPr>
        <w:pStyle w:val="FootnoteText"/>
        <w:spacing w:after="0"/>
        <w:rPr>
          <w:lang w:val="hy-AM"/>
        </w:rPr>
      </w:pPr>
      <w:r>
        <w:rPr>
          <w:rStyle w:val="FootnoteReference"/>
        </w:rPr>
        <w:footnoteRef/>
      </w:r>
      <w:r w:rsidRPr="008C46D6">
        <w:rPr>
          <w:lang w:val="hy-AM"/>
        </w:rPr>
        <w:t xml:space="preserve"> </w:t>
      </w:r>
      <w:hyperlink r:id="rId41" w:history="1">
        <w:r w:rsidRPr="006F56FC">
          <w:rPr>
            <w:rStyle w:val="Hyperlink"/>
            <w:rFonts w:ascii="Sylfaen" w:hAnsi="Sylfaen"/>
            <w:b/>
            <w:sz w:val="16"/>
            <w:szCs w:val="16"/>
            <w:lang w:val="hy-AM"/>
          </w:rPr>
          <w:t>https://www.facebook.com/100002611105728/videos/835993668415952/</w:t>
        </w:r>
      </w:hyperlink>
    </w:p>
  </w:footnote>
  <w:footnote w:id="42">
    <w:p w14:paraId="7B93035C" w14:textId="77777777" w:rsidR="00E82AFC" w:rsidRPr="006C3FB7" w:rsidRDefault="00E82AFC" w:rsidP="00E82AFC">
      <w:pPr>
        <w:pStyle w:val="FootnoteText"/>
        <w:spacing w:after="0"/>
        <w:rPr>
          <w:rFonts w:ascii="Sylfaen" w:hAnsi="Sylfaen"/>
          <w:b/>
          <w:sz w:val="16"/>
          <w:szCs w:val="16"/>
          <w:lang w:val="hy-AM"/>
        </w:rPr>
      </w:pPr>
      <w:r>
        <w:rPr>
          <w:rStyle w:val="FootnoteReference"/>
        </w:rPr>
        <w:footnoteRef/>
      </w:r>
      <w:r w:rsidRPr="006C3FB7">
        <w:rPr>
          <w:lang w:val="hy-AM"/>
        </w:rPr>
        <w:t xml:space="preserve"> </w:t>
      </w:r>
      <w:hyperlink r:id="rId42" w:history="1">
        <w:r w:rsidRPr="00B922F4">
          <w:rPr>
            <w:rStyle w:val="Hyperlink"/>
            <w:rFonts w:ascii="Sylfaen" w:hAnsi="Sylfaen"/>
            <w:b/>
            <w:sz w:val="16"/>
            <w:szCs w:val="16"/>
            <w:lang w:val="hy-AM"/>
          </w:rPr>
          <w:t>https://lurer.com</w:t>
        </w:r>
        <w:r w:rsidRPr="00DA4C57">
          <w:rPr>
            <w:rStyle w:val="Hyperlink"/>
            <w:rFonts w:ascii="Sylfaen" w:hAnsi="Sylfaen"/>
            <w:b/>
            <w:sz w:val="16"/>
            <w:szCs w:val="16"/>
            <w:lang w:val="hy-AM"/>
          </w:rPr>
          <w:t>/?p=255408&amp;l=</w:t>
        </w:r>
        <w:r w:rsidRPr="00B922F4">
          <w:rPr>
            <w:rStyle w:val="Hyperlink"/>
            <w:rFonts w:ascii="Sylfaen" w:hAnsi="Sylfaen"/>
            <w:b/>
            <w:sz w:val="16"/>
            <w:szCs w:val="16"/>
            <w:lang w:val="hy-AM"/>
          </w:rPr>
          <w:t>am</w:t>
        </w:r>
      </w:hyperlink>
    </w:p>
  </w:footnote>
  <w:footnote w:id="43">
    <w:p w14:paraId="51F4E7F7" w14:textId="77777777" w:rsidR="00E82AFC" w:rsidRPr="00EF6E2F" w:rsidRDefault="00E82AFC" w:rsidP="00E82AFC">
      <w:pPr>
        <w:spacing w:after="0"/>
        <w:rPr>
          <w:lang w:val="hy-AM"/>
        </w:rPr>
      </w:pPr>
      <w:r w:rsidRPr="00596F0B">
        <w:rPr>
          <w:rStyle w:val="FootnoteReference"/>
          <w:rFonts w:cs="Times New Roman"/>
          <w:sz w:val="20"/>
          <w:szCs w:val="20"/>
        </w:rPr>
        <w:footnoteRef/>
      </w:r>
      <w:r w:rsidRPr="00EF6E2F">
        <w:rPr>
          <w:lang w:val="hy-AM"/>
        </w:rPr>
        <w:t xml:space="preserve"> </w:t>
      </w:r>
      <w:hyperlink r:id="rId43" w:history="1">
        <w:r w:rsidRPr="00EF6E2F">
          <w:rPr>
            <w:rStyle w:val="Hyperlink"/>
            <w:rFonts w:ascii="Sylfaen" w:hAnsi="Sylfaen"/>
            <w:b/>
            <w:sz w:val="16"/>
            <w:szCs w:val="16"/>
            <w:lang w:val="hy-AM"/>
          </w:rPr>
          <w:t>https://www.youtube.com/watch?v=LINGkpRwwjw</w:t>
        </w:r>
      </w:hyperlink>
    </w:p>
  </w:footnote>
  <w:footnote w:id="44">
    <w:p w14:paraId="3B73DF33" w14:textId="77777777" w:rsidR="00E82AFC" w:rsidRPr="00D33572" w:rsidRDefault="00E82AFC" w:rsidP="00E82AFC">
      <w:pPr>
        <w:pStyle w:val="FootnoteText"/>
        <w:spacing w:after="0"/>
        <w:rPr>
          <w:rStyle w:val="Hyperlink"/>
          <w:rFonts w:ascii="Sylfaen" w:hAnsi="Sylfaen"/>
          <w:b/>
          <w:sz w:val="16"/>
          <w:szCs w:val="16"/>
          <w:lang w:val="hy-AM"/>
        </w:rPr>
      </w:pPr>
      <w:r>
        <w:rPr>
          <w:rStyle w:val="FootnoteReference"/>
        </w:rPr>
        <w:footnoteRef/>
      </w:r>
      <w:r w:rsidRPr="009D3A3D">
        <w:rPr>
          <w:lang w:val="hy-AM"/>
        </w:rPr>
        <w:t xml:space="preserve"> </w:t>
      </w:r>
      <w:hyperlink r:id="rId44" w:history="1">
        <w:r w:rsidRPr="00120AAC">
          <w:rPr>
            <w:rStyle w:val="Hyperlink"/>
            <w:rFonts w:ascii="Sylfaen" w:hAnsi="Sylfaen"/>
            <w:b/>
            <w:sz w:val="16"/>
            <w:szCs w:val="16"/>
            <w:lang w:val="hy-AM"/>
          </w:rPr>
          <w:t>https://yerevan.today/heghinak/67567/ashxatoum-en-tourqi-shaheric-elnelov%D5%9D-dzerq-dzerqi-tvats</w:t>
        </w:r>
      </w:hyperlink>
    </w:p>
  </w:footnote>
  <w:footnote w:id="45">
    <w:p w14:paraId="674673A7" w14:textId="77777777" w:rsidR="00E82AFC" w:rsidRPr="003B6EA5" w:rsidRDefault="00E82AFC" w:rsidP="00E82AFC">
      <w:pPr>
        <w:pStyle w:val="FootnoteText"/>
        <w:spacing w:after="0"/>
        <w:rPr>
          <w:lang w:val="hy-AM"/>
        </w:rPr>
      </w:pPr>
      <w:r>
        <w:rPr>
          <w:rStyle w:val="FootnoteReference"/>
        </w:rPr>
        <w:footnoteRef/>
      </w:r>
      <w:r w:rsidRPr="003B6EA5">
        <w:rPr>
          <w:lang w:val="hy-AM"/>
        </w:rPr>
        <w:t xml:space="preserve"> </w:t>
      </w:r>
      <w:hyperlink r:id="rId45" w:history="1">
        <w:r w:rsidRPr="00120AAC">
          <w:rPr>
            <w:rStyle w:val="Hyperlink"/>
            <w:rFonts w:ascii="Sylfaen" w:hAnsi="Sylfaen"/>
            <w:b/>
            <w:sz w:val="16"/>
            <w:szCs w:val="16"/>
            <w:lang w:val="hy-AM"/>
          </w:rPr>
          <w:t>https://www.youtube.com/watch?v=R1KqWkKMFLg</w:t>
        </w:r>
      </w:hyperlink>
    </w:p>
  </w:footnote>
  <w:footnote w:id="46">
    <w:p w14:paraId="14CFBC7D" w14:textId="77777777" w:rsidR="00E82AFC" w:rsidRPr="0014621B" w:rsidRDefault="00E82AFC" w:rsidP="00E82AFC">
      <w:pPr>
        <w:pStyle w:val="FootnoteText"/>
        <w:spacing w:after="0"/>
        <w:rPr>
          <w:lang w:val="hy-AM"/>
        </w:rPr>
      </w:pPr>
      <w:r>
        <w:rPr>
          <w:rStyle w:val="FootnoteReference"/>
        </w:rPr>
        <w:footnoteRef/>
      </w:r>
      <w:r w:rsidRPr="0014621B">
        <w:rPr>
          <w:lang w:val="hy-AM"/>
        </w:rPr>
        <w:t xml:space="preserve"> </w:t>
      </w:r>
      <w:hyperlink r:id="rId46" w:history="1">
        <w:r w:rsidRPr="0014621B">
          <w:rPr>
            <w:rStyle w:val="Hyperlink"/>
            <w:rFonts w:ascii="Sylfaen" w:hAnsi="Sylfaen"/>
            <w:b/>
            <w:sz w:val="16"/>
            <w:szCs w:val="16"/>
            <w:lang w:val="hy-AM"/>
          </w:rPr>
          <w:t>https://www.civilnet.am/news/773382/%D5%B4%D5%A1%D5%BD%D5%AB%D5%BD%D5%AB-%D5%A9%D5%AB%D5%BE-4-%D5%A4%D5%BA%D6%80%D5%B8%D6%81%D5%AB-%D5%B8%D6%82%D5%BD%D5%B8%D6%82%D6%81%D5%B9%D5%B8%D6%82%D5%B0%D5%AB%D5%B6-%D5%A1%D5%A6%D5%A1%D5%BF%D5%BE%D5%A5%D6%81-%D5%A1%D5%B7%D5%AD%D5%A1%D5%BF%D5%A1%D5%B6%D6%84%D5%AB%D6%81%E2%80%A4-%D5%B6%D6%80%D5%A1%D5%B6-%D5%B4%D5%A5%D5%B2%D5%A1%D5%A4%D6%80%D5%B8%D6%82%D5%B4-%D5%A5%D5%B6-%D5%A5%D6%80%D5%A5%D5%AD%D5%A1%D5%B6%D5%A5%D6%80%D5%AB%D5%B6-%D5%B0%D5%A1%D5%B5%D5%B0%D5%B8%D5%B5%D5%A5%D5%AC%D5%B8%D6%82-%D5%B8%D6%82-%D5%AE%D5%A5%D5%AE%D5%A5%D5%AC%D5%B8%D6%82-%D5%B4%D5%A5%D5%BB/</w:t>
        </w:r>
      </w:hyperlink>
    </w:p>
  </w:footnote>
  <w:footnote w:id="47">
    <w:p w14:paraId="007ED3B1" w14:textId="77777777" w:rsidR="00E82AFC" w:rsidRPr="00A3775A" w:rsidRDefault="00E82AFC" w:rsidP="00E82AFC">
      <w:pPr>
        <w:pStyle w:val="FootnoteText"/>
        <w:spacing w:after="0"/>
        <w:rPr>
          <w:sz w:val="16"/>
          <w:szCs w:val="16"/>
          <w:lang w:val="hy-AM"/>
        </w:rPr>
      </w:pPr>
      <w:r>
        <w:rPr>
          <w:rStyle w:val="FootnoteReference"/>
        </w:rPr>
        <w:footnoteRef/>
      </w:r>
      <w:hyperlink r:id="rId47" w:history="1">
        <w:r w:rsidRPr="00A3775A">
          <w:rPr>
            <w:rStyle w:val="Hyperlink"/>
            <w:rFonts w:ascii="Sylfaen" w:hAnsi="Sylfaen"/>
            <w:b/>
            <w:sz w:val="16"/>
            <w:szCs w:val="16"/>
            <w:lang w:val="hy-AM"/>
          </w:rPr>
          <w:t>https://hraparak.am/post/c1cf0ec5169a39e8e7e5db4d031b7b1d?fbclid=IwAR1ODzrsCZX5jSXQfctEl0VKB3tFTZHCt06PmXvZ0fITgupOXw9TEGAQlWg</w:t>
        </w:r>
      </w:hyperlink>
    </w:p>
  </w:footnote>
  <w:footnote w:id="48">
    <w:p w14:paraId="6393E0C1" w14:textId="77777777" w:rsidR="005F5D03" w:rsidRPr="00426C6C" w:rsidRDefault="005F5D03" w:rsidP="005F5D03">
      <w:pPr>
        <w:pStyle w:val="FootnoteText"/>
        <w:spacing w:after="0"/>
        <w:rPr>
          <w:lang w:val="hy-AM"/>
        </w:rPr>
      </w:pPr>
      <w:r>
        <w:rPr>
          <w:rStyle w:val="FootnoteReference"/>
        </w:rPr>
        <w:footnoteRef/>
      </w:r>
      <w:r w:rsidRPr="00B12C70">
        <w:rPr>
          <w:rStyle w:val="Hyperlink"/>
          <w:rFonts w:ascii="Sylfaen" w:hAnsi="Sylfaen"/>
          <w:b/>
          <w:sz w:val="16"/>
          <w:szCs w:val="16"/>
          <w:lang w:val="hy-AM"/>
        </w:rPr>
        <w:t xml:space="preserve"> </w:t>
      </w:r>
      <w:hyperlink r:id="rId48" w:history="1">
        <w:r w:rsidRPr="00683A2B">
          <w:rPr>
            <w:rStyle w:val="Hyperlink"/>
            <w:rFonts w:ascii="Sylfaen" w:hAnsi="Sylfaen"/>
            <w:b/>
            <w:sz w:val="16"/>
            <w:szCs w:val="16"/>
            <w:lang w:val="hy-AM"/>
          </w:rPr>
          <w:t>https://armlur.am/1434739/</w:t>
        </w:r>
      </w:hyperlink>
    </w:p>
  </w:footnote>
  <w:footnote w:id="49">
    <w:p w14:paraId="3B224AE4" w14:textId="77777777" w:rsidR="005F5D03" w:rsidRPr="00817AE4" w:rsidRDefault="005F5D03" w:rsidP="005F5D03">
      <w:pPr>
        <w:pStyle w:val="FootnoteText"/>
        <w:spacing w:after="0"/>
        <w:rPr>
          <w:lang w:val="hy-AM"/>
        </w:rPr>
      </w:pPr>
      <w:r>
        <w:rPr>
          <w:rStyle w:val="FootnoteReference"/>
        </w:rPr>
        <w:footnoteRef/>
      </w:r>
      <w:r w:rsidRPr="00817AE4">
        <w:rPr>
          <w:lang w:val="hy-AM"/>
        </w:rPr>
        <w:t xml:space="preserve"> </w:t>
      </w:r>
      <w:hyperlink r:id="rId49" w:history="1">
        <w:r w:rsidRPr="00B12C70">
          <w:rPr>
            <w:rStyle w:val="Hyperlink"/>
            <w:rFonts w:ascii="Sylfaen" w:hAnsi="Sylfaen"/>
            <w:b/>
            <w:sz w:val="16"/>
            <w:szCs w:val="16"/>
            <w:lang w:val="hy-AM"/>
          </w:rPr>
          <w:t>https://www.youtube.com/watch?v=j_nvibqvQ80&amp;t=65s</w:t>
        </w:r>
      </w:hyperlink>
    </w:p>
  </w:footnote>
  <w:footnote w:id="50">
    <w:p w14:paraId="2D9FF38E" w14:textId="77777777" w:rsidR="005F5D03" w:rsidRPr="009C25F6" w:rsidRDefault="005F5D03" w:rsidP="005F5D03">
      <w:pPr>
        <w:pStyle w:val="FootnoteText"/>
        <w:spacing w:after="0"/>
        <w:rPr>
          <w:lang w:val="hy-AM"/>
        </w:rPr>
      </w:pPr>
      <w:r>
        <w:rPr>
          <w:rStyle w:val="FootnoteReference"/>
        </w:rPr>
        <w:footnoteRef/>
      </w:r>
      <w:r w:rsidRPr="00033A47">
        <w:rPr>
          <w:lang w:val="hy-AM"/>
        </w:rPr>
        <w:t xml:space="preserve"> </w:t>
      </w:r>
      <w:hyperlink r:id="rId50" w:history="1">
        <w:r w:rsidRPr="00B12C70">
          <w:rPr>
            <w:rStyle w:val="Hyperlink"/>
            <w:rFonts w:ascii="Sylfaen" w:hAnsi="Sylfaen"/>
            <w:b/>
            <w:sz w:val="16"/>
            <w:szCs w:val="16"/>
            <w:lang w:val="hy-AM"/>
          </w:rPr>
          <w:t>https://iravaban.net/509429.html</w:t>
        </w:r>
      </w:hyperlink>
    </w:p>
  </w:footnote>
  <w:footnote w:id="51">
    <w:p w14:paraId="6C4F698C" w14:textId="77777777" w:rsidR="005F5D03" w:rsidRPr="00DA6171" w:rsidRDefault="005F5D03" w:rsidP="005F5D03">
      <w:pPr>
        <w:pStyle w:val="FootnoteText"/>
        <w:spacing w:after="0"/>
        <w:rPr>
          <w:lang w:val="hy-AM"/>
        </w:rPr>
      </w:pPr>
      <w:r>
        <w:rPr>
          <w:rStyle w:val="FootnoteReference"/>
        </w:rPr>
        <w:footnoteRef/>
      </w:r>
      <w:r w:rsidRPr="00DA6171">
        <w:rPr>
          <w:lang w:val="hy-AM"/>
        </w:rPr>
        <w:t xml:space="preserve"> </w:t>
      </w:r>
      <w:hyperlink r:id="rId51" w:history="1">
        <w:r w:rsidRPr="00B12C70">
          <w:rPr>
            <w:rStyle w:val="Hyperlink"/>
            <w:rFonts w:ascii="Sylfaen" w:hAnsi="Sylfaen"/>
            <w:b/>
            <w:sz w:val="16"/>
            <w:szCs w:val="16"/>
            <w:lang w:val="hy-AM"/>
          </w:rPr>
          <w:t>https://armlur.am/1437153/</w:t>
        </w:r>
      </w:hyperlink>
    </w:p>
  </w:footnote>
  <w:footnote w:id="52">
    <w:p w14:paraId="3D910D55" w14:textId="77777777" w:rsidR="005F5D03" w:rsidRPr="00DA6171" w:rsidRDefault="005F5D03" w:rsidP="005F5D03">
      <w:pPr>
        <w:pStyle w:val="FootnoteText"/>
        <w:spacing w:after="0"/>
        <w:rPr>
          <w:lang w:val="hy-AM"/>
        </w:rPr>
      </w:pPr>
      <w:r>
        <w:rPr>
          <w:rStyle w:val="FootnoteReference"/>
        </w:rPr>
        <w:footnoteRef/>
      </w:r>
      <w:r w:rsidRPr="00DA6171">
        <w:rPr>
          <w:lang w:val="hy-AM"/>
        </w:rPr>
        <w:t xml:space="preserve"> </w:t>
      </w:r>
      <w:hyperlink r:id="rId52" w:history="1">
        <w:r w:rsidRPr="00B12C70">
          <w:rPr>
            <w:rStyle w:val="Hyperlink"/>
            <w:rFonts w:ascii="Sylfaen" w:hAnsi="Sylfaen"/>
            <w:b/>
            <w:sz w:val="16"/>
            <w:szCs w:val="16"/>
            <w:lang w:val="hy-AM"/>
          </w:rPr>
          <w:t xml:space="preserve">https://armlur.am/1437648/ </w:t>
        </w:r>
      </w:hyperlink>
      <w:r w:rsidRPr="00B12C70">
        <w:rPr>
          <w:rStyle w:val="Hyperlink"/>
          <w:rFonts w:ascii="Sylfaen" w:hAnsi="Sylfaen"/>
          <w:b/>
          <w:sz w:val="16"/>
          <w:szCs w:val="16"/>
          <w:lang w:val="hy-AM"/>
        </w:rPr>
        <w:t xml:space="preserve"> </w:t>
      </w:r>
    </w:p>
  </w:footnote>
  <w:footnote w:id="53">
    <w:p w14:paraId="00B937E5" w14:textId="77777777" w:rsidR="005F5D03" w:rsidRPr="00770179" w:rsidRDefault="005F5D03" w:rsidP="005F5D03">
      <w:pPr>
        <w:pStyle w:val="FootnoteText"/>
        <w:spacing w:after="0"/>
        <w:rPr>
          <w:lang w:val="hy-AM"/>
        </w:rPr>
      </w:pPr>
      <w:r>
        <w:rPr>
          <w:rStyle w:val="FootnoteReference"/>
        </w:rPr>
        <w:footnoteRef/>
      </w:r>
      <w:r w:rsidRPr="00770179">
        <w:rPr>
          <w:lang w:val="hy-AM"/>
        </w:rPr>
        <w:t xml:space="preserve"> </w:t>
      </w:r>
      <w:hyperlink r:id="rId53" w:history="1">
        <w:r w:rsidRPr="00B12C70">
          <w:rPr>
            <w:rStyle w:val="Hyperlink"/>
            <w:rFonts w:ascii="Sylfaen" w:hAnsi="Sylfaen"/>
            <w:b/>
            <w:sz w:val="16"/>
            <w:szCs w:val="16"/>
            <w:lang w:val="hy-AM"/>
          </w:rPr>
          <w:t>https://mediahub.am/post/2fedee321fc7e6a9</w:t>
        </w:r>
      </w:hyperlink>
    </w:p>
  </w:footnote>
  <w:footnote w:id="54">
    <w:p w14:paraId="1C8BDD55" w14:textId="77777777" w:rsidR="00E82AFC" w:rsidRPr="00445F83" w:rsidRDefault="00E82AFC" w:rsidP="00E82AFC">
      <w:pPr>
        <w:pStyle w:val="FootnoteText"/>
        <w:spacing w:after="0"/>
        <w:rPr>
          <w:rFonts w:ascii="Sylfaen" w:hAnsi="Sylfaen"/>
          <w:lang w:val="hy-AM"/>
        </w:rPr>
      </w:pPr>
      <w:r>
        <w:rPr>
          <w:rStyle w:val="FootnoteReference"/>
        </w:rPr>
        <w:footnoteRef/>
      </w:r>
      <w:r w:rsidRPr="00C6292E">
        <w:rPr>
          <w:lang w:val="hy-AM"/>
        </w:rPr>
        <w:t xml:space="preserve"> </w:t>
      </w:r>
      <w:hyperlink r:id="rId54" w:history="1">
        <w:r w:rsidRPr="00C6292E">
          <w:rPr>
            <w:rStyle w:val="Hyperlink"/>
            <w:rFonts w:ascii="Sylfaen" w:hAnsi="Sylfaen"/>
            <w:b/>
            <w:sz w:val="16"/>
            <w:szCs w:val="16"/>
            <w:lang w:val="hy-AM"/>
          </w:rPr>
          <w:t>https://168.am/2020/03/06/1269324.html</w:t>
        </w:r>
      </w:hyperlink>
    </w:p>
  </w:footnote>
  <w:footnote w:id="55">
    <w:p w14:paraId="3CB6C9EA" w14:textId="77777777" w:rsidR="00E82AFC" w:rsidRPr="00C642D6" w:rsidRDefault="00E82AFC" w:rsidP="00E82AFC">
      <w:pPr>
        <w:pStyle w:val="FootnoteText"/>
        <w:spacing w:after="0"/>
        <w:rPr>
          <w:lang w:val="hy-AM"/>
        </w:rPr>
      </w:pPr>
      <w:r>
        <w:rPr>
          <w:rStyle w:val="FootnoteReference"/>
        </w:rPr>
        <w:footnoteRef/>
      </w:r>
      <w:r w:rsidRPr="00C642D6">
        <w:rPr>
          <w:lang w:val="hy-AM"/>
        </w:rPr>
        <w:t xml:space="preserve"> </w:t>
      </w:r>
      <w:hyperlink r:id="rId55" w:history="1">
        <w:r w:rsidRPr="00120AAC">
          <w:rPr>
            <w:rStyle w:val="Hyperlink"/>
            <w:rFonts w:ascii="Sylfaen" w:hAnsi="Sylfaen"/>
            <w:b/>
            <w:sz w:val="16"/>
            <w:szCs w:val="16"/>
            <w:lang w:val="hy-AM"/>
          </w:rPr>
          <w:t>https://oragir.news/hy/material/2024/11/29/137491</w:t>
        </w:r>
      </w:hyperlink>
    </w:p>
  </w:footnote>
  <w:footnote w:id="56">
    <w:p w14:paraId="4B6CF8A7" w14:textId="77777777" w:rsidR="00E82AFC" w:rsidRPr="00D4381E" w:rsidRDefault="00E82AFC" w:rsidP="00E82AFC">
      <w:pPr>
        <w:pStyle w:val="FootnoteText"/>
        <w:spacing w:after="0"/>
        <w:rPr>
          <w:lang w:val="hy-AM"/>
        </w:rPr>
      </w:pPr>
      <w:r>
        <w:rPr>
          <w:rStyle w:val="FootnoteReference"/>
        </w:rPr>
        <w:footnoteRef/>
      </w:r>
      <w:r w:rsidRPr="00D4381E">
        <w:rPr>
          <w:lang w:val="hy-AM"/>
        </w:rPr>
        <w:t xml:space="preserve"> </w:t>
      </w:r>
      <w:hyperlink r:id="rId56" w:history="1">
        <w:r w:rsidRPr="00D4381E">
          <w:rPr>
            <w:rStyle w:val="Hyperlink"/>
            <w:rFonts w:ascii="Sylfaen" w:hAnsi="Sylfaen"/>
            <w:b/>
            <w:sz w:val="16"/>
            <w:szCs w:val="16"/>
            <w:lang w:val="hy-AM"/>
          </w:rPr>
          <w:t>https://news.am/arm/news/646164.html</w:t>
        </w:r>
      </w:hyperlink>
    </w:p>
  </w:footnote>
  <w:footnote w:id="57">
    <w:p w14:paraId="2E8BEA59" w14:textId="77777777" w:rsidR="00E82AFC" w:rsidRPr="00A62395" w:rsidRDefault="00E82AFC" w:rsidP="00E82AFC">
      <w:pPr>
        <w:pStyle w:val="FootnoteText"/>
        <w:spacing w:after="0"/>
        <w:rPr>
          <w:lang w:val="hy-AM"/>
        </w:rPr>
      </w:pPr>
      <w:r>
        <w:rPr>
          <w:rStyle w:val="FootnoteReference"/>
        </w:rPr>
        <w:footnoteRef/>
      </w:r>
      <w:hyperlink r:id="rId57" w:history="1">
        <w:r w:rsidRPr="0065745F">
          <w:rPr>
            <w:rStyle w:val="Hyperlink"/>
            <w:rFonts w:ascii="Sylfaen" w:hAnsi="Sylfaen"/>
            <w:b/>
            <w:sz w:val="16"/>
            <w:szCs w:val="16"/>
            <w:lang w:val="hy-AM"/>
          </w:rPr>
          <w:t>https://oragir.news/hy/material/2023/09/05/89547?fbclid=IwAR1EYdXXIrO31MQ6ynRLsBD9LTSy4_vrWpVBLd3X9Tnt_kqQfvK9CkNNRXs</w:t>
        </w:r>
      </w:hyperlink>
    </w:p>
  </w:footnote>
  <w:footnote w:id="58">
    <w:p w14:paraId="48AA1D57" w14:textId="77777777" w:rsidR="00E82AFC" w:rsidRPr="00F102E0" w:rsidRDefault="00E82AFC" w:rsidP="00E82AFC">
      <w:pPr>
        <w:pStyle w:val="FootnoteText"/>
        <w:spacing w:after="0"/>
        <w:rPr>
          <w:lang w:val="hy-AM"/>
        </w:rPr>
      </w:pPr>
      <w:r>
        <w:rPr>
          <w:rStyle w:val="FootnoteReference"/>
        </w:rPr>
        <w:footnoteRef/>
      </w:r>
      <w:hyperlink r:id="rId58" w:history="1">
        <w:r w:rsidRPr="00DF5E80">
          <w:rPr>
            <w:rStyle w:val="Hyperlink"/>
            <w:rFonts w:ascii="Sylfaen" w:hAnsi="Sylfaen"/>
            <w:b/>
            <w:sz w:val="16"/>
            <w:szCs w:val="16"/>
            <w:lang w:val="hy-AM"/>
          </w:rPr>
          <w:t>https://hraparak.am/post/b93c724fb855d707e28dee03d3079c36?fbclid=IwAR0hSdr0zK_BH0BB7fLQmv_nLmajFUNQoVkUZ0I-jBAYtrVGIehGJdvsvAU</w:t>
        </w:r>
      </w:hyperlink>
    </w:p>
  </w:footnote>
  <w:footnote w:id="59">
    <w:p w14:paraId="4134779C" w14:textId="77777777" w:rsidR="00E82AFC" w:rsidRPr="006F56FC" w:rsidRDefault="00E82AFC" w:rsidP="00E82AFC">
      <w:pPr>
        <w:pStyle w:val="FootnoteText"/>
        <w:spacing w:after="0"/>
        <w:rPr>
          <w:sz w:val="16"/>
          <w:szCs w:val="16"/>
          <w:lang w:val="hy-AM"/>
        </w:rPr>
      </w:pPr>
      <w:r>
        <w:rPr>
          <w:rStyle w:val="FootnoteReference"/>
        </w:rPr>
        <w:footnoteRef/>
      </w:r>
      <w:r w:rsidRPr="00617178">
        <w:rPr>
          <w:lang w:val="hy-AM"/>
        </w:rPr>
        <w:t xml:space="preserve"> </w:t>
      </w:r>
      <w:hyperlink r:id="rId59" w:history="1">
        <w:r w:rsidRPr="006F56FC">
          <w:rPr>
            <w:rStyle w:val="Hyperlink"/>
            <w:rFonts w:ascii="Sylfaen" w:hAnsi="Sylfaen"/>
            <w:b/>
            <w:sz w:val="16"/>
            <w:szCs w:val="16"/>
            <w:lang w:val="hy-AM"/>
          </w:rPr>
          <w:t>https://alternativ.am/?p=93025&amp;l=am&amp;fbclid=IwAR3Cm31NNJbJ1TS1-K8jWJ9Z-IRuM8DcdEg-RpGmMwdp7RPbVysZyaw8oVc</w:t>
        </w:r>
      </w:hyperlink>
    </w:p>
  </w:footnote>
  <w:footnote w:id="60">
    <w:p w14:paraId="14DD6FD2" w14:textId="77777777" w:rsidR="00E82AFC" w:rsidRPr="00617178" w:rsidRDefault="00E82AFC" w:rsidP="00E82AFC">
      <w:pPr>
        <w:pStyle w:val="FootnoteText"/>
        <w:spacing w:after="0"/>
        <w:rPr>
          <w:lang w:val="hy-AM"/>
        </w:rPr>
      </w:pPr>
      <w:r>
        <w:rPr>
          <w:rStyle w:val="FootnoteReference"/>
        </w:rPr>
        <w:footnoteRef/>
      </w:r>
      <w:r w:rsidRPr="00617178">
        <w:rPr>
          <w:lang w:val="hy-AM"/>
        </w:rPr>
        <w:t xml:space="preserve"> </w:t>
      </w:r>
      <w:hyperlink r:id="rId60" w:history="1">
        <w:r w:rsidRPr="006F56FC">
          <w:rPr>
            <w:rStyle w:val="Hyperlink"/>
            <w:rFonts w:ascii="Sylfaen" w:hAnsi="Sylfaen"/>
            <w:b/>
            <w:sz w:val="16"/>
            <w:szCs w:val="16"/>
            <w:lang w:val="hy-AM"/>
          </w:rPr>
          <w:t>https://yerevan.today/all/society/115424/souqiasyanneri-bankoum-gravadrvats-gortsarany-gnoum-e-souqiasyanneri-varordy%E2%80%A4-alternativ-am</w:t>
        </w:r>
      </w:hyperlink>
    </w:p>
  </w:footnote>
  <w:footnote w:id="61">
    <w:p w14:paraId="0E177E18" w14:textId="77777777" w:rsidR="00E82AFC" w:rsidRPr="00345B72" w:rsidRDefault="00E82AFC" w:rsidP="00E82AFC">
      <w:pPr>
        <w:pStyle w:val="FootnoteText"/>
        <w:spacing w:after="0"/>
        <w:rPr>
          <w:lang w:val="hy-AM"/>
        </w:rPr>
      </w:pPr>
      <w:r>
        <w:rPr>
          <w:rStyle w:val="FootnoteReference"/>
        </w:rPr>
        <w:footnoteRef/>
      </w:r>
      <w:r w:rsidRPr="00DF5E80">
        <w:rPr>
          <w:rStyle w:val="Hyperlink"/>
          <w:rFonts w:ascii="Sylfaen" w:hAnsi="Sylfaen"/>
          <w:b/>
          <w:sz w:val="16"/>
          <w:szCs w:val="16"/>
          <w:lang w:val="hy-AM"/>
        </w:rPr>
        <w:t xml:space="preserve"> </w:t>
      </w:r>
      <w:hyperlink r:id="rId61" w:history="1">
        <w:r w:rsidRPr="00B922F4">
          <w:rPr>
            <w:rStyle w:val="Hyperlink"/>
            <w:rFonts w:ascii="Sylfaen" w:hAnsi="Sylfaen"/>
            <w:b/>
            <w:sz w:val="16"/>
            <w:szCs w:val="16"/>
            <w:lang w:val="hy-AM"/>
          </w:rPr>
          <w:t>https://www.youtube.com/watch?v=Zn1pIFbbjvs</w:t>
        </w:r>
      </w:hyperlink>
    </w:p>
  </w:footnote>
  <w:footnote w:id="62">
    <w:p w14:paraId="364D180A" w14:textId="77777777" w:rsidR="00E82AFC" w:rsidRPr="00A62395" w:rsidRDefault="00E82AFC" w:rsidP="00E82AFC">
      <w:pPr>
        <w:spacing w:after="0"/>
        <w:rPr>
          <w:lang w:val="hy-AM"/>
        </w:rPr>
      </w:pPr>
      <w:r w:rsidRPr="00332716">
        <w:rPr>
          <w:rStyle w:val="FootnoteReference"/>
          <w:rFonts w:cs="Times New Roman"/>
          <w:sz w:val="20"/>
          <w:szCs w:val="20"/>
        </w:rPr>
        <w:footnoteRef/>
      </w:r>
      <w:r w:rsidRPr="00A62395">
        <w:rPr>
          <w:lang w:val="hy-AM"/>
        </w:rPr>
        <w:t xml:space="preserve"> </w:t>
      </w:r>
      <w:hyperlink r:id="rId62" w:history="1">
        <w:r w:rsidRPr="00A62395">
          <w:rPr>
            <w:rStyle w:val="Hyperlink"/>
            <w:rFonts w:ascii="Sylfaen" w:hAnsi="Sylfaen"/>
            <w:b/>
            <w:sz w:val="16"/>
            <w:szCs w:val="16"/>
            <w:lang w:val="hy-AM"/>
          </w:rPr>
          <w:t>https://shamshyan.com/hy/article/2023/10/29/1249079</w:t>
        </w:r>
      </w:hyperlink>
    </w:p>
  </w:footnote>
  <w:footnote w:id="63">
    <w:p w14:paraId="46A00FC0" w14:textId="77777777" w:rsidR="00E82AFC" w:rsidRPr="00AB692A" w:rsidRDefault="00E82AFC" w:rsidP="00E82AFC">
      <w:pPr>
        <w:spacing w:after="0"/>
        <w:rPr>
          <w:lang w:val="hy-AM"/>
        </w:rPr>
      </w:pPr>
      <w:r w:rsidRPr="00744AE9">
        <w:rPr>
          <w:rStyle w:val="FootnoteReference"/>
        </w:rPr>
        <w:footnoteRef/>
      </w:r>
      <w:r w:rsidRPr="00AB692A">
        <w:rPr>
          <w:lang w:val="hy-AM"/>
        </w:rPr>
        <w:t xml:space="preserve"> </w:t>
      </w:r>
      <w:hyperlink r:id="rId63" w:history="1">
        <w:r w:rsidRPr="00AB692A">
          <w:rPr>
            <w:rStyle w:val="Hyperlink"/>
            <w:rFonts w:ascii="Sylfaen" w:hAnsi="Sylfaen"/>
            <w:b/>
            <w:sz w:val="16"/>
            <w:szCs w:val="16"/>
            <w:lang w:val="hy-AM"/>
          </w:rPr>
          <w:t>https://hraparak.am/post/ff7810334141e584152bd44530212699</w:t>
        </w:r>
      </w:hyperlink>
    </w:p>
  </w:footnote>
  <w:footnote w:id="64">
    <w:p w14:paraId="0589039B" w14:textId="77777777" w:rsidR="00E82AFC" w:rsidRPr="000B6643" w:rsidRDefault="00E82AFC" w:rsidP="00E82AFC">
      <w:pPr>
        <w:pStyle w:val="FootnoteText"/>
        <w:spacing w:after="0"/>
        <w:rPr>
          <w:lang w:val="hy-AM"/>
        </w:rPr>
      </w:pPr>
      <w:r>
        <w:rPr>
          <w:rStyle w:val="FootnoteReference"/>
        </w:rPr>
        <w:footnoteRef/>
      </w:r>
      <w:r w:rsidRPr="000B6643">
        <w:rPr>
          <w:lang w:val="hy-AM"/>
        </w:rPr>
        <w:t xml:space="preserve"> </w:t>
      </w:r>
      <w:hyperlink r:id="rId64" w:history="1">
        <w:r w:rsidRPr="00C02B9C">
          <w:rPr>
            <w:rStyle w:val="Hyperlink"/>
            <w:rFonts w:ascii="Sylfaen" w:hAnsi="Sylfaen"/>
            <w:b/>
            <w:sz w:val="16"/>
            <w:szCs w:val="16"/>
            <w:lang w:val="hy-AM"/>
          </w:rPr>
          <w:t>https://fip.am/23243</w:t>
        </w:r>
      </w:hyperlink>
    </w:p>
  </w:footnote>
  <w:footnote w:id="65">
    <w:p w14:paraId="745C1664" w14:textId="77777777" w:rsidR="00E82AFC" w:rsidRPr="00705012" w:rsidRDefault="00E82AFC" w:rsidP="00E82AFC">
      <w:pPr>
        <w:pStyle w:val="FootnoteText"/>
        <w:spacing w:after="0"/>
        <w:rPr>
          <w:lang w:val="hy-AM"/>
        </w:rPr>
      </w:pPr>
      <w:r>
        <w:rPr>
          <w:rStyle w:val="FootnoteReference"/>
        </w:rPr>
        <w:footnoteRef/>
      </w:r>
      <w:r w:rsidRPr="00705012">
        <w:rPr>
          <w:lang w:val="hy-AM"/>
        </w:rPr>
        <w:t xml:space="preserve"> </w:t>
      </w:r>
      <w:hyperlink r:id="rId65" w:history="1">
        <w:r w:rsidRPr="00705012">
          <w:rPr>
            <w:rStyle w:val="Hyperlink"/>
            <w:rFonts w:ascii="Sylfaen" w:hAnsi="Sylfaen"/>
            <w:b/>
            <w:sz w:val="16"/>
            <w:szCs w:val="16"/>
            <w:lang w:val="hy-AM"/>
          </w:rPr>
          <w:t>https://news.am/arm/news/584108.html</w:t>
        </w:r>
      </w:hyperlink>
    </w:p>
  </w:footnote>
  <w:footnote w:id="66">
    <w:p w14:paraId="0BD3E64E" w14:textId="77777777" w:rsidR="00E82AFC" w:rsidRPr="00090876" w:rsidRDefault="00E82AFC" w:rsidP="00E82AFC">
      <w:pPr>
        <w:pStyle w:val="FootnoteText"/>
        <w:spacing w:after="0"/>
        <w:rPr>
          <w:lang w:val="hy-AM"/>
        </w:rPr>
      </w:pPr>
      <w:r>
        <w:rPr>
          <w:rStyle w:val="FootnoteReference"/>
        </w:rPr>
        <w:footnoteRef/>
      </w:r>
      <w:r w:rsidRPr="00090876">
        <w:rPr>
          <w:lang w:val="hy-AM"/>
        </w:rPr>
        <w:t xml:space="preserve"> </w:t>
      </w:r>
      <w:hyperlink r:id="rId66" w:history="1">
        <w:r w:rsidRPr="00120AAC">
          <w:rPr>
            <w:rStyle w:val="Hyperlink"/>
            <w:rFonts w:ascii="Sylfaen" w:hAnsi="Sylfaen"/>
            <w:b/>
            <w:sz w:val="16"/>
            <w:szCs w:val="16"/>
            <w:lang w:val="hy-AM"/>
          </w:rPr>
          <w:t>https://www.youtube.com/watch?v=ZRSw1cOABXQ</w:t>
        </w:r>
      </w:hyperlink>
    </w:p>
  </w:footnote>
  <w:footnote w:id="67">
    <w:p w14:paraId="5B36E812" w14:textId="77777777" w:rsidR="00E82AFC" w:rsidRPr="00BE6B15" w:rsidRDefault="00E82AFC" w:rsidP="00E82AFC">
      <w:pPr>
        <w:pStyle w:val="FootnoteText"/>
        <w:spacing w:after="0"/>
        <w:rPr>
          <w:rStyle w:val="Hyperlink"/>
          <w:sz w:val="16"/>
          <w:szCs w:val="16"/>
          <w:lang w:val="hy-AM"/>
        </w:rPr>
      </w:pPr>
      <w:r>
        <w:rPr>
          <w:rStyle w:val="FootnoteReference"/>
        </w:rPr>
        <w:footnoteRef/>
      </w:r>
      <w:r w:rsidRPr="005B5663">
        <w:rPr>
          <w:lang w:val="hy-AM"/>
        </w:rPr>
        <w:t xml:space="preserve"> </w:t>
      </w:r>
      <w:hyperlink r:id="rId67" w:history="1">
        <w:r w:rsidRPr="00EA1960">
          <w:rPr>
            <w:rStyle w:val="Hyperlink"/>
            <w:rFonts w:ascii="Sylfaen" w:hAnsi="Sylfaen"/>
            <w:b/>
            <w:sz w:val="16"/>
            <w:szCs w:val="16"/>
            <w:lang w:val="hy-AM"/>
          </w:rPr>
          <w:t>https://www.youtube.com/watch?v=GKBwIumt0JM</w:t>
        </w:r>
      </w:hyperlink>
    </w:p>
  </w:footnote>
  <w:footnote w:id="68">
    <w:p w14:paraId="6471DB0B" w14:textId="77777777" w:rsidR="00E82AFC" w:rsidRPr="00797342" w:rsidRDefault="00E82AFC" w:rsidP="00E82AFC">
      <w:pPr>
        <w:pStyle w:val="FootnoteText"/>
        <w:spacing w:after="0"/>
        <w:rPr>
          <w:lang w:val="hy-AM"/>
        </w:rPr>
      </w:pPr>
      <w:r>
        <w:rPr>
          <w:rStyle w:val="FootnoteReference"/>
        </w:rPr>
        <w:footnoteRef/>
      </w:r>
      <w:hyperlink r:id="rId68" w:history="1">
        <w:r w:rsidRPr="0097138F">
          <w:rPr>
            <w:rStyle w:val="Hyperlink"/>
            <w:rFonts w:ascii="Sylfaen" w:hAnsi="Sylfaen"/>
            <w:b/>
            <w:sz w:val="16"/>
            <w:szCs w:val="16"/>
            <w:lang w:val="hy-AM"/>
          </w:rPr>
          <w:t>https://oragir.news/hy/material/2023/12/16/100878?fbclid=IwZXh0bgNhZW0CMTAAAR0uuK3kOgcfrOKZUch1oLn-b5eLB439R5-9bnaPUpM-DmWoa4M07oMRep8_aem_AXowHD0FMfOaDoGLs7e65VFOjGybLDbOmaRh3fwQvVijL68F-8JuD7NOn6S5XFzyIzEOjJ_gWDldB-OjQVqkmhAW</w:t>
        </w:r>
      </w:hyperlink>
    </w:p>
  </w:footnote>
  <w:footnote w:id="69">
    <w:p w14:paraId="7EED3366" w14:textId="77777777" w:rsidR="00E82AFC" w:rsidRPr="00404EC5" w:rsidRDefault="00E82AFC" w:rsidP="00E82AFC">
      <w:pPr>
        <w:pStyle w:val="FootnoteText"/>
        <w:spacing w:after="0"/>
        <w:rPr>
          <w:lang w:val="hy-AM"/>
        </w:rPr>
      </w:pPr>
      <w:r>
        <w:rPr>
          <w:rStyle w:val="FootnoteReference"/>
        </w:rPr>
        <w:footnoteRef/>
      </w:r>
      <w:r w:rsidRPr="00404EC5">
        <w:rPr>
          <w:lang w:val="hy-AM"/>
        </w:rPr>
        <w:t xml:space="preserve"> </w:t>
      </w:r>
      <w:hyperlink r:id="rId69" w:history="1">
        <w:r w:rsidRPr="004145C2">
          <w:rPr>
            <w:rStyle w:val="Hyperlink"/>
            <w:rFonts w:ascii="Sylfaen" w:hAnsi="Sylfaen"/>
            <w:b/>
            <w:sz w:val="16"/>
            <w:szCs w:val="16"/>
            <w:lang w:val="hy-AM"/>
          </w:rPr>
          <w:t>https://www.youtube.com/watch?v=uX__MItBVkw&amp;t=1s</w:t>
        </w:r>
      </w:hyperlink>
    </w:p>
  </w:footnote>
  <w:footnote w:id="70">
    <w:p w14:paraId="6CD9BA4D" w14:textId="77777777" w:rsidR="00E82AFC" w:rsidRPr="00A72434" w:rsidRDefault="00E82AFC" w:rsidP="00E82AFC">
      <w:pPr>
        <w:pStyle w:val="FootnoteText"/>
        <w:spacing w:after="0"/>
        <w:rPr>
          <w:lang w:val="hy-AM"/>
        </w:rPr>
      </w:pPr>
      <w:r>
        <w:rPr>
          <w:rStyle w:val="FootnoteReference"/>
        </w:rPr>
        <w:footnoteRef/>
      </w:r>
      <w:r w:rsidRPr="00A72434">
        <w:rPr>
          <w:lang w:val="hy-AM"/>
        </w:rPr>
        <w:t xml:space="preserve"> </w:t>
      </w:r>
      <w:hyperlink r:id="rId70" w:history="1">
        <w:r w:rsidRPr="006F56FC">
          <w:rPr>
            <w:rStyle w:val="Hyperlink"/>
            <w:rFonts w:ascii="Sylfaen" w:hAnsi="Sylfaen"/>
            <w:b/>
            <w:sz w:val="16"/>
            <w:szCs w:val="16"/>
            <w:lang w:val="hy-AM"/>
          </w:rPr>
          <w:t>https://www.armdaily.am/?p=116543&amp;l=am</w:t>
        </w:r>
      </w:hyperlink>
    </w:p>
  </w:footnote>
  <w:footnote w:id="71">
    <w:p w14:paraId="77CD0BB0" w14:textId="77777777" w:rsidR="00E82AFC" w:rsidRPr="00FE014E" w:rsidRDefault="00E82AFC" w:rsidP="00E82AFC">
      <w:pPr>
        <w:pStyle w:val="FootnoteText"/>
        <w:spacing w:after="0"/>
        <w:rPr>
          <w:lang w:val="hy-AM"/>
        </w:rPr>
      </w:pPr>
      <w:r>
        <w:rPr>
          <w:rStyle w:val="FootnoteReference"/>
        </w:rPr>
        <w:footnoteRef/>
      </w:r>
      <w:r w:rsidRPr="00DF5E80">
        <w:rPr>
          <w:rStyle w:val="Hyperlink"/>
          <w:rFonts w:ascii="Sylfaen" w:hAnsi="Sylfaen"/>
          <w:b/>
          <w:sz w:val="16"/>
          <w:szCs w:val="16"/>
          <w:lang w:val="hy-AM"/>
        </w:rPr>
        <w:t xml:space="preserve"> </w:t>
      </w:r>
      <w:hyperlink r:id="rId71" w:history="1">
        <w:r w:rsidRPr="00DF5E80">
          <w:rPr>
            <w:rStyle w:val="Hyperlink"/>
            <w:rFonts w:ascii="Sylfaen" w:hAnsi="Sylfaen"/>
            <w:b/>
            <w:sz w:val="16"/>
            <w:szCs w:val="16"/>
            <w:lang w:val="hy-AM"/>
          </w:rPr>
          <w:t>https://www.youtube.com/watch?v=kt8rPD2m8YQ</w:t>
        </w:r>
      </w:hyperlink>
    </w:p>
  </w:footnote>
  <w:footnote w:id="72">
    <w:p w14:paraId="1046588D" w14:textId="77777777" w:rsidR="00E82AFC" w:rsidRPr="0099334B" w:rsidRDefault="00E82AFC" w:rsidP="00E82AFC">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r w:rsidRPr="0099334B">
        <w:rPr>
          <w:rStyle w:val="Hyperlink"/>
          <w:rFonts w:ascii="Sylfaen" w:hAnsi="Sylfaen"/>
          <w:b/>
          <w:sz w:val="16"/>
          <w:szCs w:val="16"/>
          <w:lang w:val="hy-AM"/>
        </w:rPr>
        <w:t>https://bit.ly/3Ozibca</w:t>
      </w:r>
    </w:p>
  </w:footnote>
  <w:footnote w:id="73">
    <w:p w14:paraId="50BCAD5B" w14:textId="77777777" w:rsidR="005F5D03" w:rsidRPr="00077444" w:rsidRDefault="005F5D03" w:rsidP="005F5D03">
      <w:pPr>
        <w:pStyle w:val="FootnoteText"/>
        <w:spacing w:after="0"/>
        <w:rPr>
          <w:lang w:val="hy-AM"/>
        </w:rPr>
      </w:pPr>
      <w:r>
        <w:rPr>
          <w:rStyle w:val="FootnoteReference"/>
        </w:rPr>
        <w:footnoteRef/>
      </w:r>
      <w:r w:rsidRPr="00077444">
        <w:rPr>
          <w:lang w:val="hy-AM"/>
        </w:rPr>
        <w:t xml:space="preserve"> </w:t>
      </w:r>
      <w:hyperlink r:id="rId72" w:history="1">
        <w:r w:rsidRPr="00B12C70">
          <w:rPr>
            <w:rStyle w:val="Hyperlink"/>
            <w:rFonts w:ascii="Sylfaen" w:hAnsi="Sylfaen"/>
            <w:b/>
            <w:sz w:val="16"/>
            <w:szCs w:val="16"/>
            <w:lang w:val="hy-AM"/>
          </w:rPr>
          <w:t>https://www.facebook.com/david.levonyan.39/videos/1707519176505666</w:t>
        </w:r>
      </w:hyperlink>
    </w:p>
  </w:footnote>
  <w:footnote w:id="74">
    <w:p w14:paraId="75BFC534" w14:textId="77777777" w:rsidR="00E82AFC" w:rsidRPr="00CA0235" w:rsidRDefault="00E82AFC" w:rsidP="00E82AFC">
      <w:pPr>
        <w:pStyle w:val="FootnoteText"/>
        <w:spacing w:after="0"/>
        <w:rPr>
          <w:rFonts w:ascii="Sylfaen" w:hAnsi="Sylfaen"/>
          <w:sz w:val="16"/>
          <w:szCs w:val="16"/>
          <w:lang w:val="hy-AM"/>
        </w:rPr>
      </w:pPr>
      <w:r>
        <w:rPr>
          <w:rStyle w:val="FootnoteReference"/>
        </w:rPr>
        <w:footnoteRef/>
      </w:r>
      <w:r w:rsidRPr="00C15252">
        <w:rPr>
          <w:lang w:val="hy-AM"/>
        </w:rPr>
        <w:t xml:space="preserve"> </w:t>
      </w:r>
      <w:hyperlink r:id="rId73" w:history="1">
        <w:r w:rsidRPr="00DF5E80">
          <w:rPr>
            <w:rStyle w:val="Hyperlink"/>
            <w:rFonts w:ascii="Sylfaen" w:hAnsi="Sylfaen"/>
            <w:b/>
            <w:sz w:val="16"/>
            <w:szCs w:val="16"/>
            <w:lang w:val="hy-AM"/>
          </w:rPr>
          <w:t>http://hzham.am/articles/1661036339300016.html</w:t>
        </w:r>
      </w:hyperlink>
    </w:p>
  </w:footnote>
  <w:footnote w:id="75">
    <w:p w14:paraId="58FD4DA1" w14:textId="77777777" w:rsidR="00E82AFC" w:rsidRPr="00C15252" w:rsidRDefault="00E82AFC" w:rsidP="00E82AFC">
      <w:pPr>
        <w:pStyle w:val="FootnoteText"/>
        <w:spacing w:after="0"/>
        <w:rPr>
          <w:rFonts w:ascii="Sylfaen" w:hAnsi="Sylfaen"/>
          <w:lang w:val="hy-AM"/>
        </w:rPr>
      </w:pPr>
      <w:r>
        <w:rPr>
          <w:rStyle w:val="FootnoteReference"/>
        </w:rPr>
        <w:footnoteRef/>
      </w:r>
      <w:r w:rsidRPr="00C15252">
        <w:rPr>
          <w:lang w:val="hy-AM"/>
        </w:rPr>
        <w:t xml:space="preserve"> </w:t>
      </w:r>
      <w:hyperlink r:id="rId74" w:history="1">
        <w:r w:rsidRPr="00DF5E80">
          <w:rPr>
            <w:rStyle w:val="Hyperlink"/>
            <w:rFonts w:ascii="Sylfaen" w:hAnsi="Sylfaen"/>
            <w:b/>
            <w:sz w:val="16"/>
            <w:szCs w:val="16"/>
            <w:lang w:val="hy-AM"/>
          </w:rPr>
          <w:t>http://hzham.am/articles/1668284337218388.html</w:t>
        </w:r>
      </w:hyperlink>
    </w:p>
  </w:footnote>
  <w:footnote w:id="76">
    <w:p w14:paraId="08980F81" w14:textId="77777777" w:rsidR="00E82AFC" w:rsidRPr="00A92B58" w:rsidRDefault="00E82AFC" w:rsidP="00E82AFC">
      <w:pPr>
        <w:pStyle w:val="FootnoteText"/>
        <w:spacing w:after="0"/>
        <w:rPr>
          <w:rFonts w:ascii="Sylfaen" w:hAnsi="Sylfaen"/>
          <w:lang w:val="hy-AM"/>
        </w:rPr>
      </w:pPr>
      <w:r>
        <w:rPr>
          <w:rStyle w:val="FootnoteReference"/>
        </w:rPr>
        <w:footnoteRef/>
      </w:r>
      <w:r w:rsidRPr="00175D21">
        <w:rPr>
          <w:rStyle w:val="Hyperlink"/>
          <w:rFonts w:ascii="Sylfaen" w:hAnsi="Sylfaen"/>
          <w:b/>
          <w:lang w:val="hy-AM"/>
        </w:rPr>
        <w:t xml:space="preserve"> </w:t>
      </w:r>
      <w:hyperlink r:id="rId75" w:history="1">
        <w:r w:rsidRPr="00DF5E80">
          <w:rPr>
            <w:rStyle w:val="Hyperlink"/>
            <w:rFonts w:ascii="Sylfaen" w:hAnsi="Sylfaen"/>
            <w:b/>
            <w:sz w:val="16"/>
            <w:szCs w:val="16"/>
            <w:lang w:val="hy-AM"/>
          </w:rPr>
          <w:t>http://hzham.am/articles/1671819965288944.html</w:t>
        </w:r>
      </w:hyperlink>
    </w:p>
  </w:footnote>
  <w:footnote w:id="77">
    <w:p w14:paraId="4C977E8F" w14:textId="77777777" w:rsidR="00E82AFC" w:rsidRPr="00CA3250" w:rsidRDefault="00E82AFC" w:rsidP="00E82AFC">
      <w:pPr>
        <w:spacing w:after="0"/>
        <w:rPr>
          <w:rFonts w:ascii="Sylfaen" w:hAnsi="Sylfaen"/>
          <w:lang w:val="hy-AM"/>
        </w:rPr>
      </w:pPr>
      <w:r w:rsidRPr="00744AE9">
        <w:rPr>
          <w:rStyle w:val="FootnoteReference"/>
        </w:rPr>
        <w:footnoteRef/>
      </w:r>
      <w:r w:rsidRPr="00CA3250">
        <w:rPr>
          <w:lang w:val="hy-AM"/>
        </w:rPr>
        <w:t xml:space="preserve"> </w:t>
      </w:r>
      <w:hyperlink r:id="rId76" w:history="1">
        <w:r w:rsidRPr="00D6759C">
          <w:rPr>
            <w:rStyle w:val="Hyperlink"/>
            <w:rFonts w:ascii="Sylfaen" w:hAnsi="Sylfaen"/>
            <w:b/>
            <w:sz w:val="16"/>
            <w:szCs w:val="16"/>
            <w:lang w:val="hy-AM"/>
          </w:rPr>
          <w:t>https://hraparak.am/post/ac0a57cd162fe9fac32b3ae0719f2877</w:t>
        </w:r>
      </w:hyperlink>
    </w:p>
  </w:footnote>
  <w:footnote w:id="78">
    <w:p w14:paraId="6ADF24B7" w14:textId="77777777" w:rsidR="00E82AFC" w:rsidRPr="008C46D6" w:rsidRDefault="00E82AFC" w:rsidP="00E82AFC">
      <w:pPr>
        <w:pStyle w:val="FootnoteText"/>
        <w:spacing w:after="0"/>
        <w:rPr>
          <w:lang w:val="hy-AM"/>
        </w:rPr>
      </w:pPr>
      <w:r>
        <w:rPr>
          <w:rStyle w:val="FootnoteReference"/>
        </w:rPr>
        <w:footnoteRef/>
      </w:r>
      <w:r w:rsidRPr="008C46D6">
        <w:rPr>
          <w:lang w:val="hy-AM"/>
        </w:rPr>
        <w:t xml:space="preserve"> </w:t>
      </w:r>
      <w:hyperlink r:id="rId77" w:history="1">
        <w:r w:rsidRPr="00A72EFE">
          <w:rPr>
            <w:rStyle w:val="Hyperlink"/>
            <w:rFonts w:ascii="Sylfaen" w:hAnsi="Sylfaen"/>
            <w:b/>
            <w:sz w:val="16"/>
            <w:szCs w:val="16"/>
            <w:lang w:val="hy-AM"/>
          </w:rPr>
          <w:t>https://hetq.am/hy/article/165552</w:t>
        </w:r>
      </w:hyperlink>
    </w:p>
  </w:footnote>
  <w:footnote w:id="79">
    <w:p w14:paraId="0D90687C" w14:textId="77777777" w:rsidR="00E82AFC" w:rsidRPr="003C3AD7" w:rsidRDefault="00E82AFC" w:rsidP="006D68B3">
      <w:pPr>
        <w:pStyle w:val="FootnoteText"/>
        <w:spacing w:after="0"/>
        <w:rPr>
          <w:lang w:val="hy-AM"/>
        </w:rPr>
      </w:pPr>
      <w:r>
        <w:rPr>
          <w:rStyle w:val="FootnoteReference"/>
        </w:rPr>
        <w:footnoteRef/>
      </w:r>
      <w:r w:rsidRPr="003C3AD7">
        <w:rPr>
          <w:lang w:val="hy-AM"/>
        </w:rPr>
        <w:t xml:space="preserve"> </w:t>
      </w:r>
      <w:hyperlink r:id="rId78" w:history="1">
        <w:r w:rsidRPr="00B922F4">
          <w:rPr>
            <w:rStyle w:val="Hyperlink"/>
            <w:rFonts w:ascii="Sylfaen" w:hAnsi="Sylfaen"/>
            <w:b/>
            <w:sz w:val="16"/>
            <w:szCs w:val="16"/>
            <w:lang w:val="hy-AM"/>
          </w:rPr>
          <w:t>https://www.youtube.com/watch?v=696vWAmCtjk&amp;t=317s</w:t>
        </w:r>
      </w:hyperlink>
    </w:p>
  </w:footnote>
  <w:footnote w:id="80">
    <w:p w14:paraId="78051504" w14:textId="77777777" w:rsidR="00E82AFC" w:rsidRPr="00D04BCF" w:rsidRDefault="00E82AFC" w:rsidP="00E82AFC">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79" w:history="1">
        <w:r w:rsidRPr="008F6488">
          <w:rPr>
            <w:rStyle w:val="Hyperlink"/>
            <w:rFonts w:ascii="Sylfaen" w:hAnsi="Sylfaen"/>
            <w:b/>
            <w:sz w:val="16"/>
            <w:szCs w:val="16"/>
            <w:lang w:val="hy-AM"/>
          </w:rPr>
          <w:t>https://168.am/2021/04/12/1493119.html</w:t>
        </w:r>
      </w:hyperlink>
    </w:p>
  </w:footnote>
  <w:footnote w:id="81">
    <w:p w14:paraId="76042E97" w14:textId="77777777" w:rsidR="00E82AFC" w:rsidRPr="000968FC" w:rsidRDefault="00E82AFC" w:rsidP="00E82AFC">
      <w:pPr>
        <w:spacing w:after="0"/>
        <w:rPr>
          <w:lang w:val="hy-AM"/>
        </w:rPr>
      </w:pPr>
      <w:r w:rsidRPr="00332716">
        <w:rPr>
          <w:rStyle w:val="FootnoteReference"/>
          <w:rFonts w:cs="Times New Roman"/>
          <w:sz w:val="20"/>
          <w:szCs w:val="20"/>
        </w:rPr>
        <w:footnoteRef/>
      </w:r>
      <w:r w:rsidRPr="000968FC">
        <w:rPr>
          <w:lang w:val="hy-AM"/>
        </w:rPr>
        <w:t xml:space="preserve"> </w:t>
      </w:r>
      <w:hyperlink r:id="rId80" w:history="1">
        <w:r w:rsidRPr="000968FC">
          <w:rPr>
            <w:rStyle w:val="Hyperlink"/>
            <w:rFonts w:ascii="Sylfaen" w:hAnsi="Sylfaen"/>
            <w:b/>
            <w:sz w:val="16"/>
            <w:szCs w:val="16"/>
            <w:lang w:val="hy-AM"/>
          </w:rPr>
          <w:t>https://www.pastinfo.am/hy/news/2023/02/20/7bccnlg16/1536743</w:t>
        </w:r>
      </w:hyperlink>
    </w:p>
  </w:footnote>
  <w:footnote w:id="82">
    <w:p w14:paraId="197C45AD" w14:textId="77777777" w:rsidR="00E82AFC" w:rsidRPr="00A62652" w:rsidRDefault="00E82AFC" w:rsidP="00E82AFC">
      <w:pPr>
        <w:pStyle w:val="FootnoteText"/>
        <w:spacing w:after="0"/>
        <w:rPr>
          <w:lang w:val="hy-AM"/>
        </w:rPr>
      </w:pPr>
      <w:r>
        <w:rPr>
          <w:rStyle w:val="FootnoteReference"/>
        </w:rPr>
        <w:footnoteRef/>
      </w:r>
      <w:r>
        <w:rPr>
          <w:lang w:val="hy-AM"/>
        </w:rPr>
        <w:t xml:space="preserve"> </w:t>
      </w:r>
      <w:hyperlink r:id="rId81" w:history="1">
        <w:r w:rsidRPr="00A62652">
          <w:rPr>
            <w:rStyle w:val="Hyperlink"/>
            <w:rFonts w:ascii="Sylfaen" w:hAnsi="Sylfaen"/>
            <w:b/>
            <w:sz w:val="16"/>
            <w:szCs w:val="16"/>
            <w:lang w:val="hy-AM"/>
          </w:rPr>
          <w:t>https://armlur.am/889450/</w:t>
        </w:r>
      </w:hyperlink>
      <w:r w:rsidRPr="00A62652">
        <w:rPr>
          <w:lang w:val="hy-AM"/>
        </w:rPr>
        <w:t xml:space="preserve"> </w:t>
      </w:r>
    </w:p>
  </w:footnote>
  <w:footnote w:id="83">
    <w:p w14:paraId="600489DF" w14:textId="77777777" w:rsidR="005F5D03" w:rsidRPr="00DA6171" w:rsidRDefault="005F5D03" w:rsidP="005F5D03">
      <w:pPr>
        <w:pStyle w:val="FootnoteText"/>
        <w:spacing w:after="0"/>
        <w:rPr>
          <w:lang w:val="hy-AM"/>
        </w:rPr>
      </w:pPr>
      <w:r>
        <w:rPr>
          <w:rStyle w:val="FootnoteReference"/>
        </w:rPr>
        <w:footnoteRef/>
      </w:r>
      <w:r w:rsidRPr="00770179">
        <w:rPr>
          <w:lang w:val="hy-AM"/>
        </w:rPr>
        <w:t xml:space="preserve"> </w:t>
      </w:r>
      <w:hyperlink r:id="rId82" w:history="1">
        <w:r w:rsidRPr="00683A2B">
          <w:rPr>
            <w:rStyle w:val="Hyperlink"/>
            <w:rFonts w:ascii="Sylfaen" w:hAnsi="Sylfaen"/>
            <w:b/>
            <w:bCs/>
            <w:sz w:val="16"/>
            <w:szCs w:val="16"/>
            <w:lang w:val="hy-AM"/>
          </w:rPr>
          <w:t>https://mediahub.am/post/8eff5ae963c34689</w:t>
        </w:r>
      </w:hyperlink>
    </w:p>
  </w:footnote>
  <w:footnote w:id="84">
    <w:p w14:paraId="44609336" w14:textId="77777777" w:rsidR="005F5D03" w:rsidRPr="00033A47" w:rsidRDefault="005F5D03" w:rsidP="005F5D03">
      <w:pPr>
        <w:pStyle w:val="FootnoteText"/>
        <w:spacing w:after="0"/>
        <w:rPr>
          <w:lang w:val="hy-AM"/>
        </w:rPr>
      </w:pPr>
      <w:r>
        <w:rPr>
          <w:rStyle w:val="FootnoteReference"/>
        </w:rPr>
        <w:footnoteRef/>
      </w:r>
      <w:hyperlink r:id="rId83" w:history="1">
        <w:r w:rsidRPr="00683A2B">
          <w:rPr>
            <w:rStyle w:val="Hyperlink"/>
            <w:rFonts w:ascii="Sylfaen" w:hAnsi="Sylfaen"/>
            <w:b/>
            <w:bCs/>
            <w:sz w:val="16"/>
            <w:szCs w:val="16"/>
            <w:lang w:val="hy-AM"/>
          </w:rPr>
          <w:t>https://www.facebook.com/arayik.harutyunyan/posts/pfbid0rDHeQfLhSHb9mxBJcfJxT1PgfQggcnk2Cb5eGVTFL1ZGJpwPvRMLnDWX97Twg1ATl</w:t>
        </w:r>
      </w:hyperlink>
    </w:p>
  </w:footnote>
  <w:footnote w:id="85">
    <w:p w14:paraId="47FC5E73" w14:textId="77777777" w:rsidR="005F5D03" w:rsidRPr="00225D8A" w:rsidRDefault="005F5D03" w:rsidP="005F5D03">
      <w:pPr>
        <w:pStyle w:val="FootnoteText"/>
        <w:spacing w:after="0"/>
        <w:rPr>
          <w:lang w:val="hy-AM"/>
        </w:rPr>
      </w:pPr>
      <w:r>
        <w:rPr>
          <w:rStyle w:val="FootnoteReference"/>
        </w:rPr>
        <w:footnoteRef/>
      </w:r>
      <w:hyperlink r:id="rId84" w:history="1">
        <w:r w:rsidRPr="00683A2B">
          <w:rPr>
            <w:rStyle w:val="Hyperlink"/>
            <w:rFonts w:ascii="Sylfaen" w:hAnsi="Sylfaen"/>
            <w:b/>
            <w:bCs/>
            <w:sz w:val="16"/>
            <w:szCs w:val="16"/>
            <w:lang w:val="hy-AM"/>
          </w:rPr>
          <w:t>https://khosq.am/2025/02/27/%d5%b0%d5%a1%d5%b5%d5%bf%d5%a1%d6%80%d5%a1%d6%80%d5%b8%d6%82%d5%a9%d5%b5%d5%b8%d6%82%d5%b6-132/</w:t>
        </w:r>
      </w:hyperlink>
    </w:p>
  </w:footnote>
  <w:footnote w:id="86">
    <w:p w14:paraId="37C047D5" w14:textId="77777777" w:rsidR="005F5D03" w:rsidRPr="009D0757" w:rsidRDefault="005F5D03" w:rsidP="005F5D03">
      <w:pPr>
        <w:pStyle w:val="FootnoteText"/>
        <w:spacing w:after="0"/>
        <w:rPr>
          <w:lang w:val="hy-AM"/>
        </w:rPr>
      </w:pPr>
      <w:r>
        <w:rPr>
          <w:rStyle w:val="FootnoteReference"/>
        </w:rPr>
        <w:footnoteRef/>
      </w:r>
      <w:hyperlink r:id="rId85" w:history="1">
        <w:r w:rsidRPr="0023265D">
          <w:rPr>
            <w:rStyle w:val="Hyperlink"/>
            <w:rFonts w:ascii="Sylfaen" w:hAnsi="Sylfaen"/>
            <w:b/>
            <w:bCs/>
            <w:sz w:val="16"/>
            <w:szCs w:val="16"/>
            <w:lang w:val="hy-AM"/>
          </w:rPr>
          <w:t>https://www.facebook.com/ruben.rubinyan/posts/pfbid0iRHoukg46BwCtT6iYpjzJZncA9Miri6Y65xVrKVWLt1s2nWXYU52xbnCmLmnCbH2l</w:t>
        </w:r>
      </w:hyperlink>
    </w:p>
  </w:footnote>
  <w:footnote w:id="87">
    <w:p w14:paraId="4F89CA33" w14:textId="77777777" w:rsidR="00E82AFC" w:rsidRPr="00404EC5" w:rsidRDefault="00E82AFC" w:rsidP="00E82AFC">
      <w:pPr>
        <w:pStyle w:val="FootnoteText"/>
        <w:spacing w:after="0"/>
        <w:rPr>
          <w:lang w:val="hy-AM"/>
        </w:rPr>
      </w:pPr>
      <w:r>
        <w:rPr>
          <w:rStyle w:val="FootnoteReference"/>
        </w:rPr>
        <w:footnoteRef/>
      </w:r>
      <w:r w:rsidRPr="004145C2">
        <w:rPr>
          <w:rStyle w:val="Hyperlink"/>
          <w:rFonts w:ascii="Sylfaen" w:hAnsi="Sylfaen"/>
          <w:b/>
          <w:sz w:val="16"/>
          <w:szCs w:val="16"/>
          <w:lang w:val="hy-AM"/>
        </w:rPr>
        <w:t xml:space="preserve"> </w:t>
      </w:r>
      <w:hyperlink r:id="rId86" w:history="1">
        <w:r w:rsidRPr="004145C2">
          <w:rPr>
            <w:rStyle w:val="Hyperlink"/>
            <w:rFonts w:ascii="Sylfaen" w:hAnsi="Sylfaen"/>
            <w:b/>
            <w:sz w:val="16"/>
            <w:szCs w:val="16"/>
            <w:lang w:val="hy-AM"/>
          </w:rPr>
          <w:t>https://www.facebook.com/yerkir.am/videos/1000219248330963?locale=ms_MY</w:t>
        </w:r>
      </w:hyperlink>
    </w:p>
  </w:footnote>
  <w:footnote w:id="88">
    <w:p w14:paraId="741EE3E3" w14:textId="77777777" w:rsidR="00E82AFC" w:rsidRPr="00E524C1" w:rsidRDefault="00E82AFC" w:rsidP="00E82AFC">
      <w:pPr>
        <w:pStyle w:val="FootnoteText"/>
        <w:spacing w:after="0"/>
        <w:rPr>
          <w:lang w:val="hy-AM"/>
        </w:rPr>
      </w:pPr>
      <w:r>
        <w:rPr>
          <w:rStyle w:val="FootnoteReference"/>
        </w:rPr>
        <w:footnoteRef/>
      </w:r>
      <w:r w:rsidRPr="00E524C1">
        <w:rPr>
          <w:lang w:val="hy-AM"/>
        </w:rPr>
        <w:t xml:space="preserve"> </w:t>
      </w:r>
      <w:hyperlink r:id="rId87" w:history="1">
        <w:r w:rsidRPr="009929E9">
          <w:rPr>
            <w:rStyle w:val="Hyperlink"/>
            <w:rFonts w:ascii="Sylfaen" w:hAnsi="Sylfaen"/>
            <w:b/>
            <w:sz w:val="16"/>
            <w:szCs w:val="16"/>
            <w:lang w:val="hy-AM"/>
          </w:rPr>
          <w:t>https://mediahub.am/post/df66cbb6a43473b8</w:t>
        </w:r>
      </w:hyperlink>
    </w:p>
  </w:footnote>
  <w:footnote w:id="89">
    <w:p w14:paraId="601961BE" w14:textId="77777777" w:rsidR="00E82AFC" w:rsidRPr="00BF4A48" w:rsidRDefault="00E82AFC" w:rsidP="00E82AFC">
      <w:pPr>
        <w:pStyle w:val="FootnoteText"/>
        <w:spacing w:after="0"/>
        <w:rPr>
          <w:lang w:val="hy-AM"/>
        </w:rPr>
      </w:pPr>
      <w:r>
        <w:rPr>
          <w:rStyle w:val="FootnoteReference"/>
        </w:rPr>
        <w:footnoteRef/>
      </w:r>
      <w:r w:rsidRPr="003C014A">
        <w:rPr>
          <w:lang w:val="hy-AM"/>
        </w:rPr>
        <w:t xml:space="preserve"> </w:t>
      </w:r>
      <w:hyperlink r:id="rId88" w:history="1">
        <w:r w:rsidRPr="00053DCF">
          <w:rPr>
            <w:rStyle w:val="Hyperlink"/>
            <w:rFonts w:ascii="Sylfaen" w:hAnsi="Sylfaen"/>
            <w:b/>
            <w:sz w:val="16"/>
            <w:szCs w:val="16"/>
            <w:lang w:val="hy-AM"/>
          </w:rPr>
          <w:t>https://armlur.am/1348775</w:t>
        </w:r>
      </w:hyperlink>
    </w:p>
  </w:footnote>
  <w:footnote w:id="90">
    <w:p w14:paraId="179D749F" w14:textId="77777777" w:rsidR="005F5D03" w:rsidRPr="00840ABB" w:rsidRDefault="005F5D03" w:rsidP="005F5D03">
      <w:pPr>
        <w:pStyle w:val="FootnoteText"/>
        <w:spacing w:after="0"/>
        <w:rPr>
          <w:lang w:val="hy-AM"/>
        </w:rPr>
      </w:pPr>
      <w:r>
        <w:rPr>
          <w:rStyle w:val="FootnoteReference"/>
        </w:rPr>
        <w:footnoteRef/>
      </w:r>
      <w:r w:rsidRPr="00840ABB">
        <w:rPr>
          <w:lang w:val="hy-AM"/>
        </w:rPr>
        <w:t xml:space="preserve"> </w:t>
      </w:r>
      <w:hyperlink r:id="rId89" w:history="1">
        <w:r w:rsidRPr="009305F9">
          <w:rPr>
            <w:rStyle w:val="Hyperlink"/>
            <w:rFonts w:ascii="Sylfaen" w:hAnsi="Sylfaen"/>
            <w:b/>
            <w:bCs/>
            <w:sz w:val="16"/>
            <w:szCs w:val="16"/>
            <w:lang w:val="hy-AM"/>
          </w:rPr>
          <w:t>https://armlur.am/1441738/</w:t>
        </w:r>
      </w:hyperlink>
    </w:p>
  </w:footnote>
  <w:footnote w:id="91">
    <w:p w14:paraId="48C78D9D" w14:textId="77777777" w:rsidR="00E82AFC" w:rsidRPr="000C684A" w:rsidRDefault="00E82AFC" w:rsidP="00E82AFC">
      <w:pPr>
        <w:spacing w:after="0"/>
        <w:rPr>
          <w:lang w:val="hy-AM"/>
        </w:rPr>
      </w:pPr>
      <w:r w:rsidRPr="00332716">
        <w:rPr>
          <w:rStyle w:val="FootnoteReference"/>
          <w:rFonts w:cs="Times New Roman"/>
          <w:sz w:val="20"/>
          <w:szCs w:val="20"/>
        </w:rPr>
        <w:footnoteRef/>
      </w:r>
      <w:r w:rsidRPr="00246863">
        <w:rPr>
          <w:rStyle w:val="Hyperlink"/>
          <w:rFonts w:ascii="Sylfaen" w:hAnsi="Sylfaen"/>
          <w:b/>
          <w:sz w:val="16"/>
          <w:szCs w:val="16"/>
          <w:lang w:val="hy-AM"/>
        </w:rPr>
        <w:t xml:space="preserve"> </w:t>
      </w:r>
      <w:hyperlink r:id="rId90" w:history="1">
        <w:r w:rsidRPr="008F6488">
          <w:rPr>
            <w:rStyle w:val="Hyperlink"/>
            <w:rFonts w:ascii="Sylfaen" w:hAnsi="Sylfaen"/>
            <w:b/>
            <w:sz w:val="16"/>
            <w:szCs w:val="16"/>
            <w:lang w:val="hy-AM"/>
          </w:rPr>
          <w:t>https://www.facebook.com/taguhi.aslanyan/posts/4325353364182778</w:t>
        </w:r>
      </w:hyperlink>
    </w:p>
  </w:footnote>
  <w:footnote w:id="92">
    <w:p w14:paraId="2A90A6D7" w14:textId="77777777" w:rsidR="00E82AFC" w:rsidRPr="00900708" w:rsidRDefault="00E82AFC" w:rsidP="00E82AFC">
      <w:pPr>
        <w:spacing w:after="0"/>
        <w:rPr>
          <w:rStyle w:val="Hyperlink"/>
          <w:rFonts w:ascii="Sylfaen" w:hAnsi="Sylfaen"/>
          <w:b/>
          <w:sz w:val="16"/>
          <w:szCs w:val="16"/>
          <w:lang w:val="hy-AM"/>
        </w:rPr>
      </w:pPr>
      <w:r w:rsidRPr="00596F0B">
        <w:rPr>
          <w:rStyle w:val="FootnoteReference"/>
          <w:rFonts w:cs="Times New Roman"/>
          <w:sz w:val="20"/>
          <w:szCs w:val="20"/>
        </w:rPr>
        <w:footnoteRef/>
      </w:r>
      <w:hyperlink r:id="rId91" w:history="1">
        <w:r w:rsidRPr="00A33D04">
          <w:rPr>
            <w:rStyle w:val="Hyperlink"/>
            <w:rFonts w:ascii="Sylfaen" w:hAnsi="Sylfaen"/>
            <w:b/>
            <w:sz w:val="16"/>
            <w:szCs w:val="16"/>
            <w:lang w:val="hy-AM"/>
          </w:rPr>
          <w:t>https://www.facebook.com/tehmine.yenoqyan/posts/pfbid04n95K5khDsqYpvCBsJE3V6KNZC8Z5RWqTCqphr8bqYYpnxZwB9JFaGRRNCfu5RUyl</w:t>
        </w:r>
      </w:hyperlink>
    </w:p>
  </w:footnote>
  <w:footnote w:id="93">
    <w:p w14:paraId="510EA0EE" w14:textId="77777777" w:rsidR="006D68B3" w:rsidRPr="0027231A" w:rsidRDefault="006D68B3" w:rsidP="00FB28CB">
      <w:pPr>
        <w:pStyle w:val="FootnoteText"/>
        <w:spacing w:after="0"/>
        <w:rPr>
          <w:lang w:val="hy-AM"/>
        </w:rPr>
      </w:pPr>
      <w:r>
        <w:rPr>
          <w:rStyle w:val="FootnoteReference"/>
        </w:rPr>
        <w:footnoteRef/>
      </w:r>
      <w:r w:rsidRPr="0027231A">
        <w:rPr>
          <w:lang w:val="hy-AM"/>
        </w:rPr>
        <w:t xml:space="preserve"> </w:t>
      </w:r>
      <w:hyperlink r:id="rId92" w:history="1">
        <w:r w:rsidRPr="00952B56">
          <w:rPr>
            <w:rStyle w:val="Hyperlink"/>
            <w:rFonts w:ascii="Sylfaen" w:hAnsi="Sylfaen"/>
            <w:b/>
            <w:bCs/>
            <w:sz w:val="16"/>
            <w:szCs w:val="16"/>
            <w:lang w:val="hy-AM"/>
          </w:rPr>
          <w:t>https://www.youtube.com/watch?v=5YyPERD2ZDs</w:t>
        </w:r>
      </w:hyperlink>
    </w:p>
  </w:footnote>
  <w:footnote w:id="94">
    <w:p w14:paraId="0A5D41AD" w14:textId="77777777" w:rsidR="00E82AFC" w:rsidRPr="005232A2" w:rsidRDefault="00E82AFC" w:rsidP="00E82AFC">
      <w:pPr>
        <w:pStyle w:val="FootnoteText"/>
        <w:spacing w:after="0"/>
        <w:rPr>
          <w:rFonts w:ascii="Sylfaen" w:hAnsi="Sylfaen"/>
          <w:lang w:val="hy-AM"/>
        </w:rPr>
      </w:pPr>
      <w:r>
        <w:rPr>
          <w:rStyle w:val="FootnoteReference"/>
        </w:rPr>
        <w:footnoteRef/>
      </w:r>
      <w:r w:rsidRPr="005232A2">
        <w:rPr>
          <w:lang w:val="hy-AM"/>
        </w:rPr>
        <w:t xml:space="preserve"> </w:t>
      </w:r>
      <w:hyperlink r:id="rId93" w:history="1">
        <w:r w:rsidRPr="00B922F4">
          <w:rPr>
            <w:rStyle w:val="Hyperlink"/>
            <w:rFonts w:ascii="Sylfaen" w:hAnsi="Sylfaen"/>
            <w:b/>
            <w:sz w:val="16"/>
            <w:szCs w:val="16"/>
            <w:lang w:val="hy-AM"/>
          </w:rPr>
          <w:t>https://bit.ly/2y6NWIb</w:t>
        </w:r>
      </w:hyperlink>
    </w:p>
  </w:footnote>
  <w:footnote w:id="95">
    <w:p w14:paraId="36AD4CD6" w14:textId="77777777" w:rsidR="00E82AFC" w:rsidRPr="00BE523A" w:rsidRDefault="00E82AFC" w:rsidP="00E82AFC">
      <w:pPr>
        <w:pStyle w:val="FootnoteText"/>
        <w:spacing w:after="0"/>
        <w:rPr>
          <w:lang w:val="hy-AM"/>
        </w:rPr>
      </w:pPr>
      <w:r>
        <w:rPr>
          <w:rStyle w:val="FootnoteReference"/>
        </w:rPr>
        <w:footnoteRef/>
      </w:r>
      <w:r w:rsidRPr="00BE523A">
        <w:rPr>
          <w:lang w:val="hy-AM"/>
        </w:rPr>
        <w:t xml:space="preserve"> </w:t>
      </w:r>
      <w:hyperlink r:id="rId94" w:history="1">
        <w:r w:rsidRPr="00BE523A">
          <w:rPr>
            <w:rStyle w:val="Hyperlink"/>
            <w:rFonts w:ascii="Sylfaen" w:hAnsi="Sylfaen"/>
            <w:b/>
            <w:sz w:val="16"/>
            <w:szCs w:val="16"/>
            <w:lang w:val="hy-AM"/>
          </w:rPr>
          <w:t>https://armlur.am/1292156/</w:t>
        </w:r>
      </w:hyperlink>
    </w:p>
  </w:footnote>
  <w:footnote w:id="96">
    <w:p w14:paraId="3169700E" w14:textId="77777777" w:rsidR="00E82AFC" w:rsidRPr="00BE523A" w:rsidRDefault="00E82AFC" w:rsidP="00E82AFC">
      <w:pPr>
        <w:pStyle w:val="FootnoteText"/>
        <w:spacing w:after="0"/>
        <w:rPr>
          <w:lang w:val="hy-AM"/>
        </w:rPr>
      </w:pPr>
      <w:r>
        <w:rPr>
          <w:rStyle w:val="FootnoteReference"/>
        </w:rPr>
        <w:footnoteRef/>
      </w:r>
      <w:r w:rsidRPr="00BE523A">
        <w:rPr>
          <w:lang w:val="hy-AM"/>
        </w:rPr>
        <w:t xml:space="preserve"> </w:t>
      </w:r>
      <w:hyperlink r:id="rId95" w:history="1">
        <w:r w:rsidRPr="00BE523A">
          <w:rPr>
            <w:rStyle w:val="Hyperlink"/>
            <w:rFonts w:ascii="Sylfaen" w:hAnsi="Sylfaen"/>
            <w:b/>
            <w:sz w:val="16"/>
            <w:szCs w:val="16"/>
            <w:lang w:val="hy-AM"/>
          </w:rPr>
          <w:t>https://armlur.am/1295811/</w:t>
        </w:r>
      </w:hyperlink>
    </w:p>
  </w:footnote>
  <w:footnote w:id="97">
    <w:p w14:paraId="0E32172A" w14:textId="77777777" w:rsidR="006D68B3" w:rsidRPr="00952B56" w:rsidRDefault="006D68B3" w:rsidP="006D68B3">
      <w:pPr>
        <w:pStyle w:val="FootnoteText"/>
        <w:spacing w:after="0"/>
        <w:rPr>
          <w:lang w:val="hy-AM"/>
        </w:rPr>
      </w:pPr>
      <w:r>
        <w:rPr>
          <w:rStyle w:val="FootnoteReference"/>
        </w:rPr>
        <w:footnoteRef/>
      </w:r>
      <w:r w:rsidRPr="00952B56">
        <w:rPr>
          <w:lang w:val="hy-AM"/>
        </w:rPr>
        <w:t xml:space="preserve"> </w:t>
      </w:r>
      <w:hyperlink r:id="rId96" w:history="1">
        <w:r w:rsidRPr="00952B56">
          <w:rPr>
            <w:rStyle w:val="Hyperlink"/>
            <w:rFonts w:ascii="Sylfaen" w:hAnsi="Sylfaen"/>
            <w:b/>
            <w:bCs/>
            <w:sz w:val="16"/>
            <w:szCs w:val="16"/>
            <w:lang w:val="hy-AM"/>
          </w:rPr>
          <w:t>https://oragir.news/hy/material/2025/02/13/145128</w:t>
        </w:r>
      </w:hyperlink>
    </w:p>
  </w:footnote>
  <w:footnote w:id="98">
    <w:p w14:paraId="2565DFDD" w14:textId="77777777" w:rsidR="006D68B3" w:rsidRPr="009305F9" w:rsidRDefault="006D68B3" w:rsidP="006D68B3">
      <w:pPr>
        <w:pStyle w:val="FootnoteText"/>
        <w:spacing w:after="0"/>
        <w:rPr>
          <w:lang w:val="hy-AM"/>
        </w:rPr>
      </w:pPr>
      <w:r>
        <w:rPr>
          <w:rStyle w:val="FootnoteReference"/>
        </w:rPr>
        <w:footnoteRef/>
      </w:r>
      <w:r w:rsidRPr="009305F9">
        <w:rPr>
          <w:lang w:val="hy-AM"/>
        </w:rPr>
        <w:t xml:space="preserve"> </w:t>
      </w:r>
      <w:hyperlink r:id="rId97" w:history="1">
        <w:r w:rsidRPr="009305F9">
          <w:rPr>
            <w:rStyle w:val="Hyperlink"/>
            <w:rFonts w:ascii="Sylfaen" w:hAnsi="Sylfaen"/>
            <w:b/>
            <w:bCs/>
            <w:sz w:val="16"/>
            <w:szCs w:val="16"/>
            <w:lang w:val="hy-AM"/>
          </w:rPr>
          <w:t>https://www.hetq.am/hy/article/170518</w:t>
        </w:r>
      </w:hyperlink>
    </w:p>
  </w:footnote>
  <w:footnote w:id="99">
    <w:p w14:paraId="5049D62F" w14:textId="77777777" w:rsidR="006D68B3" w:rsidRPr="009305F9" w:rsidRDefault="006D68B3" w:rsidP="006D68B3">
      <w:pPr>
        <w:pStyle w:val="FootnoteText"/>
        <w:spacing w:after="0"/>
        <w:rPr>
          <w:lang w:val="hy-AM"/>
        </w:rPr>
      </w:pPr>
      <w:r>
        <w:rPr>
          <w:rStyle w:val="FootnoteReference"/>
        </w:rPr>
        <w:footnoteRef/>
      </w:r>
      <w:r w:rsidRPr="009305F9">
        <w:rPr>
          <w:rStyle w:val="Hyperlink"/>
          <w:rFonts w:ascii="Sylfaen" w:hAnsi="Sylfaen"/>
          <w:b/>
          <w:bCs/>
          <w:sz w:val="16"/>
          <w:szCs w:val="16"/>
          <w:lang w:val="hy-AM"/>
        </w:rPr>
        <w:t xml:space="preserve"> </w:t>
      </w:r>
      <w:hyperlink r:id="rId98" w:history="1">
        <w:r w:rsidRPr="009305F9">
          <w:rPr>
            <w:rStyle w:val="Hyperlink"/>
            <w:rFonts w:ascii="Sylfaen" w:hAnsi="Sylfaen"/>
            <w:b/>
            <w:bCs/>
            <w:sz w:val="16"/>
            <w:szCs w:val="16"/>
            <w:lang w:val="hy-AM"/>
          </w:rPr>
          <w:t>https://hetq.am/hy/article/172592</w:t>
        </w:r>
      </w:hyperlink>
    </w:p>
  </w:footnote>
  <w:footnote w:id="100">
    <w:p w14:paraId="0F070540" w14:textId="77777777" w:rsidR="006D68B3" w:rsidRPr="00426C6C" w:rsidRDefault="006D68B3" w:rsidP="006D68B3">
      <w:pPr>
        <w:pStyle w:val="FootnoteText"/>
        <w:spacing w:after="0"/>
        <w:rPr>
          <w:lang w:val="hy-AM"/>
        </w:rPr>
      </w:pPr>
      <w:r>
        <w:rPr>
          <w:rStyle w:val="FootnoteReference"/>
        </w:rPr>
        <w:footnoteRef/>
      </w:r>
      <w:hyperlink r:id="rId99" w:history="1">
        <w:r w:rsidRPr="00E05862">
          <w:rPr>
            <w:rStyle w:val="Hyperlink"/>
            <w:rFonts w:ascii="Sylfaen" w:hAnsi="Sylfaen"/>
            <w:b/>
            <w:bCs/>
            <w:sz w:val="16"/>
            <w:szCs w:val="16"/>
            <w:lang w:val="hy-AM"/>
          </w:rPr>
          <w:t>https://khosq.am/2025/03/21/%d5%b0%d5%a1%d5%b5%d5%bf%d5%a1%d6%80%d5%a1%d6%80%d5%b8%d6%82%d5%a9%d5%b5%d5%b8%d6%82%d5%b6-133/</w:t>
        </w:r>
      </w:hyperlink>
    </w:p>
  </w:footnote>
  <w:footnote w:id="101">
    <w:p w14:paraId="34FC9969" w14:textId="77777777" w:rsidR="00E82AFC" w:rsidRPr="00E02A9C" w:rsidRDefault="00E82AFC" w:rsidP="00E82AFC">
      <w:pPr>
        <w:pStyle w:val="FootnoteText"/>
        <w:spacing w:after="0"/>
        <w:rPr>
          <w:lang w:val="hy-AM"/>
        </w:rPr>
      </w:pPr>
      <w:r>
        <w:rPr>
          <w:rStyle w:val="FootnoteReference"/>
        </w:rPr>
        <w:footnoteRef/>
      </w:r>
      <w:r w:rsidRPr="00E02A9C">
        <w:rPr>
          <w:lang w:val="hy-AM"/>
        </w:rPr>
        <w:t xml:space="preserve"> </w:t>
      </w:r>
      <w:hyperlink r:id="rId100" w:history="1">
        <w:r w:rsidRPr="00D23AA5">
          <w:rPr>
            <w:rStyle w:val="Hyperlink"/>
            <w:rFonts w:ascii="Sylfaen" w:hAnsi="Sylfaen"/>
            <w:b/>
            <w:sz w:val="16"/>
            <w:szCs w:val="16"/>
            <w:lang w:val="hy-AM"/>
          </w:rPr>
          <w:t>https://factor.am/468136.html</w:t>
        </w:r>
      </w:hyperlink>
    </w:p>
  </w:footnote>
  <w:footnote w:id="102">
    <w:p w14:paraId="59962031" w14:textId="77777777" w:rsidR="00E82AFC" w:rsidRPr="00E02A9C" w:rsidRDefault="00E82AFC" w:rsidP="00E82AFC">
      <w:pPr>
        <w:pStyle w:val="FootnoteText"/>
        <w:spacing w:after="0"/>
        <w:rPr>
          <w:lang w:val="hy-AM"/>
        </w:rPr>
      </w:pPr>
      <w:r>
        <w:rPr>
          <w:rStyle w:val="FootnoteReference"/>
        </w:rPr>
        <w:footnoteRef/>
      </w:r>
      <w:r w:rsidRPr="00E02A9C">
        <w:rPr>
          <w:lang w:val="hy-AM"/>
        </w:rPr>
        <w:t xml:space="preserve"> </w:t>
      </w:r>
      <w:hyperlink r:id="rId101" w:history="1">
        <w:r w:rsidRPr="00D23AA5">
          <w:rPr>
            <w:rStyle w:val="Hyperlink"/>
            <w:rFonts w:ascii="Sylfaen" w:hAnsi="Sylfaen"/>
            <w:b/>
            <w:sz w:val="16"/>
            <w:szCs w:val="16"/>
            <w:lang w:val="hy-AM"/>
          </w:rPr>
          <w:t>https://www.youtube.com/watch?v=c8CrpflnBMI</w:t>
        </w:r>
      </w:hyperlink>
    </w:p>
  </w:footnote>
  <w:footnote w:id="103">
    <w:p w14:paraId="56C18FE2" w14:textId="77777777" w:rsidR="006D68B3" w:rsidRPr="0044017B" w:rsidRDefault="006D68B3" w:rsidP="006D68B3">
      <w:pPr>
        <w:pStyle w:val="FootnoteText"/>
        <w:spacing w:after="0"/>
        <w:rPr>
          <w:lang w:val="hy-AM"/>
        </w:rPr>
      </w:pPr>
      <w:r>
        <w:rPr>
          <w:rStyle w:val="FootnoteReference"/>
        </w:rPr>
        <w:footnoteRef/>
      </w:r>
      <w:r w:rsidRPr="0044017B">
        <w:rPr>
          <w:rStyle w:val="Hyperlink"/>
          <w:rFonts w:ascii="Sylfaen" w:hAnsi="Sylfaen"/>
          <w:b/>
          <w:bCs/>
          <w:sz w:val="16"/>
          <w:szCs w:val="16"/>
          <w:lang w:val="hy-AM"/>
        </w:rPr>
        <w:t xml:space="preserve"> </w:t>
      </w:r>
      <w:hyperlink r:id="rId102" w:history="1">
        <w:r w:rsidRPr="0044017B">
          <w:rPr>
            <w:rStyle w:val="Hyperlink"/>
            <w:rFonts w:ascii="Sylfaen" w:hAnsi="Sylfaen"/>
            <w:b/>
            <w:bCs/>
            <w:sz w:val="16"/>
            <w:szCs w:val="16"/>
            <w:lang w:val="hy-AM"/>
          </w:rPr>
          <w:t>https://www.youtube.com/watch?v=Q1HPo7Kl0HY</w:t>
        </w:r>
      </w:hyperlink>
    </w:p>
  </w:footnote>
  <w:footnote w:id="104">
    <w:p w14:paraId="6F5DE9D7" w14:textId="77777777" w:rsidR="00E82AFC" w:rsidRPr="00EB4AE5" w:rsidRDefault="00E82AFC" w:rsidP="00E82AFC">
      <w:pPr>
        <w:pStyle w:val="FootnoteText"/>
        <w:spacing w:after="0"/>
        <w:rPr>
          <w:rFonts w:ascii="Sylfaen" w:hAnsi="Sylfaen"/>
          <w:sz w:val="16"/>
          <w:szCs w:val="16"/>
          <w:lang w:val="hy-AM"/>
        </w:rPr>
      </w:pPr>
      <w:r w:rsidRPr="00EB4AE5">
        <w:rPr>
          <w:rStyle w:val="FootnoteReference"/>
          <w:rFonts w:ascii="Sylfaen" w:hAnsi="Sylfaen"/>
        </w:rPr>
        <w:footnoteRef/>
      </w:r>
      <w:r>
        <w:rPr>
          <w:lang w:val="hy-AM"/>
        </w:rPr>
        <w:t xml:space="preserve"> </w:t>
      </w:r>
      <w:hyperlink r:id="rId103" w:history="1">
        <w:r w:rsidRPr="00D74A6C">
          <w:rPr>
            <w:rStyle w:val="Hyperlink"/>
            <w:rFonts w:ascii="Sylfaen" w:hAnsi="Sylfaen"/>
            <w:b/>
            <w:sz w:val="16"/>
            <w:szCs w:val="16"/>
            <w:lang w:val="hy-AM"/>
          </w:rPr>
          <w:t>http://armtimes.com/hy/article/142602</w:t>
        </w:r>
      </w:hyperlink>
      <w:r w:rsidRPr="00EB4AE5">
        <w:rPr>
          <w:rFonts w:ascii="Sylfaen" w:hAnsi="Sylfaen"/>
          <w:sz w:val="16"/>
          <w:szCs w:val="16"/>
          <w:lang w:val="hy-AM"/>
        </w:rPr>
        <w:t xml:space="preserve"> </w:t>
      </w:r>
    </w:p>
  </w:footnote>
  <w:footnote w:id="105">
    <w:p w14:paraId="15675856" w14:textId="77777777" w:rsidR="005F5D03" w:rsidRPr="00952B56" w:rsidRDefault="005F5D03" w:rsidP="005F5D03">
      <w:pPr>
        <w:pStyle w:val="FootnoteText"/>
        <w:spacing w:after="0"/>
        <w:rPr>
          <w:lang w:val="hy-AM"/>
        </w:rPr>
      </w:pPr>
      <w:r>
        <w:rPr>
          <w:rStyle w:val="FootnoteReference"/>
        </w:rPr>
        <w:footnoteRef/>
      </w:r>
      <w:r w:rsidRPr="00952B56">
        <w:rPr>
          <w:lang w:val="hy-AM"/>
        </w:rPr>
        <w:t xml:space="preserve"> </w:t>
      </w:r>
      <w:hyperlink r:id="rId104" w:history="1">
        <w:r w:rsidRPr="00952B56">
          <w:rPr>
            <w:rStyle w:val="Hyperlink"/>
            <w:rFonts w:ascii="Sylfaen" w:hAnsi="Sylfaen"/>
            <w:b/>
            <w:bCs/>
            <w:sz w:val="16"/>
            <w:szCs w:val="16"/>
            <w:lang w:val="hy-AM"/>
          </w:rPr>
          <w:t>https://www.youtube.com/watch?v=mH_FqH2BlzI&amp;t=56s</w:t>
        </w:r>
      </w:hyperlink>
    </w:p>
  </w:footnote>
  <w:footnote w:id="106">
    <w:p w14:paraId="38B4AB44" w14:textId="77777777" w:rsidR="005F5D03" w:rsidRPr="00952B56" w:rsidRDefault="005F5D03" w:rsidP="005F5D03">
      <w:pPr>
        <w:pStyle w:val="FootnoteText"/>
        <w:spacing w:after="0"/>
        <w:rPr>
          <w:lang w:val="hy-AM"/>
        </w:rPr>
      </w:pPr>
      <w:r>
        <w:rPr>
          <w:rStyle w:val="FootnoteReference"/>
        </w:rPr>
        <w:footnoteRef/>
      </w:r>
      <w:r w:rsidRPr="00952B56">
        <w:rPr>
          <w:lang w:val="hy-AM"/>
        </w:rPr>
        <w:t xml:space="preserve"> </w:t>
      </w:r>
      <w:hyperlink r:id="rId105" w:history="1">
        <w:r w:rsidRPr="00952B56">
          <w:rPr>
            <w:rStyle w:val="Hyperlink"/>
            <w:rFonts w:ascii="Sylfaen" w:hAnsi="Sylfaen"/>
            <w:b/>
            <w:bCs/>
            <w:sz w:val="16"/>
            <w:szCs w:val="16"/>
            <w:lang w:val="hy-AM"/>
          </w:rPr>
          <w:t>https://www.facebook.com/syuzi.badoyan/videos/1143575714185376</w:t>
        </w:r>
      </w:hyperlink>
    </w:p>
  </w:footnote>
  <w:footnote w:id="107">
    <w:p w14:paraId="061B293F" w14:textId="77777777" w:rsidR="005F5D03" w:rsidRPr="00952B56" w:rsidRDefault="005F5D03" w:rsidP="005F5D03">
      <w:pPr>
        <w:pStyle w:val="FootnoteText"/>
        <w:spacing w:after="0"/>
        <w:rPr>
          <w:lang w:val="hy-AM"/>
        </w:rPr>
      </w:pPr>
      <w:r>
        <w:rPr>
          <w:rStyle w:val="FootnoteReference"/>
        </w:rPr>
        <w:footnoteRef/>
      </w:r>
      <w:hyperlink r:id="rId106" w:history="1">
        <w:r w:rsidRPr="00952B56">
          <w:rPr>
            <w:rStyle w:val="Hyperlink"/>
            <w:rFonts w:ascii="Sylfaen" w:hAnsi="Sylfaen"/>
            <w:b/>
            <w:bCs/>
            <w:sz w:val="16"/>
            <w:szCs w:val="16"/>
            <w:lang w:val="hy-AM"/>
          </w:rPr>
          <w:t>https://www.pastinfo.am/hy/news/2025/03/30/%D4%B3%D5%B5%D5%B8%D6%82%D5%B4%D6%80%D5%AB%D5%B8%D6%82%D5%B4-%D5%B4%D5%AB%D5%BB%D5%A1%D5%A4%D5%A5%D5%BA-%D5%A7-%D5%A5%D5%B2%D5%A5%D5%AC/1927559</w:t>
        </w:r>
      </w:hyperlink>
    </w:p>
  </w:footnote>
  <w:footnote w:id="108">
    <w:p w14:paraId="00E0C87B" w14:textId="77777777" w:rsidR="00E82AFC" w:rsidRPr="00486362" w:rsidRDefault="00E82AFC" w:rsidP="00E82AFC">
      <w:pPr>
        <w:pStyle w:val="FootnoteText"/>
        <w:spacing w:after="0"/>
        <w:rPr>
          <w:lang w:val="hy-AM"/>
        </w:rPr>
      </w:pPr>
      <w:r>
        <w:rPr>
          <w:rStyle w:val="FootnoteReference"/>
        </w:rPr>
        <w:footnoteRef/>
      </w:r>
      <w:r w:rsidRPr="00032B05">
        <w:rPr>
          <w:lang w:val="hy-AM"/>
        </w:rPr>
        <w:t xml:space="preserve"> </w:t>
      </w:r>
      <w:hyperlink r:id="rId107" w:history="1">
        <w:r w:rsidRPr="00CD54DC">
          <w:rPr>
            <w:rStyle w:val="Hyperlink"/>
            <w:rFonts w:ascii="Sylfaen" w:hAnsi="Sylfaen"/>
            <w:b/>
            <w:sz w:val="16"/>
            <w:szCs w:val="16"/>
            <w:lang w:val="hy-AM"/>
          </w:rPr>
          <w:t>https://hraparak.am/post/eaf38754391a1f17558bd4e9dfd9e260</w:t>
        </w:r>
      </w:hyperlink>
    </w:p>
  </w:footnote>
  <w:footnote w:id="109">
    <w:p w14:paraId="629CAA38" w14:textId="77777777" w:rsidR="00E82AFC" w:rsidRPr="00973112" w:rsidRDefault="00E82AFC" w:rsidP="00E82AFC">
      <w:pPr>
        <w:pStyle w:val="FootnoteText"/>
        <w:spacing w:after="0"/>
        <w:rPr>
          <w:lang w:val="hy-AM"/>
        </w:rPr>
      </w:pPr>
      <w:r>
        <w:rPr>
          <w:rStyle w:val="FootnoteReference"/>
        </w:rPr>
        <w:footnoteRef/>
      </w:r>
      <w:r w:rsidRPr="00973112">
        <w:rPr>
          <w:lang w:val="hy-AM"/>
        </w:rPr>
        <w:t xml:space="preserve"> </w:t>
      </w:r>
      <w:hyperlink r:id="rId108" w:history="1">
        <w:r w:rsidRPr="00EA1D65">
          <w:rPr>
            <w:rStyle w:val="Hyperlink"/>
            <w:rFonts w:ascii="Sylfaen" w:hAnsi="Sylfaen"/>
            <w:b/>
            <w:bCs/>
            <w:sz w:val="16"/>
            <w:szCs w:val="16"/>
            <w:lang w:val="hy-AM"/>
          </w:rPr>
          <w:t>https://hetq.am/hy/article/172318</w:t>
        </w:r>
      </w:hyperlink>
      <w:r>
        <w:rPr>
          <w:lang w:val="hy-AM"/>
        </w:rPr>
        <w:t xml:space="preserve"> </w:t>
      </w:r>
    </w:p>
  </w:footnote>
  <w:footnote w:id="110">
    <w:p w14:paraId="2F3B0A4D" w14:textId="77777777" w:rsidR="00E82AFC" w:rsidRPr="00D965F6" w:rsidRDefault="00E82AFC" w:rsidP="00E82AFC">
      <w:pPr>
        <w:pStyle w:val="FootnoteText"/>
        <w:spacing w:after="0"/>
        <w:rPr>
          <w:lang w:val="hy-AM"/>
        </w:rPr>
      </w:pPr>
      <w:r>
        <w:rPr>
          <w:rStyle w:val="FootnoteReference"/>
        </w:rPr>
        <w:footnoteRef/>
      </w:r>
      <w:r w:rsidRPr="00D965F6">
        <w:rPr>
          <w:lang w:val="hy-AM"/>
        </w:rPr>
        <w:t xml:space="preserve"> </w:t>
      </w:r>
      <w:hyperlink r:id="rId109" w:history="1">
        <w:r w:rsidRPr="003B08D6">
          <w:rPr>
            <w:rStyle w:val="Hyperlink"/>
            <w:rFonts w:ascii="Sylfaen" w:hAnsi="Sylfaen"/>
            <w:b/>
            <w:bCs/>
            <w:sz w:val="16"/>
            <w:szCs w:val="16"/>
            <w:lang w:val="hy-AM"/>
          </w:rPr>
          <w:t>https://iravaban.net/507771.html</w:t>
        </w:r>
      </w:hyperlink>
      <w:r>
        <w:rPr>
          <w:lang w:val="hy-AM"/>
        </w:rPr>
        <w:t xml:space="preserve"> </w:t>
      </w:r>
    </w:p>
  </w:footnote>
  <w:footnote w:id="111">
    <w:p w14:paraId="0706EB4A" w14:textId="77777777" w:rsidR="00E82AFC" w:rsidRPr="001E5B04" w:rsidRDefault="00E82AFC" w:rsidP="00E82AFC">
      <w:pPr>
        <w:pStyle w:val="FootnoteText"/>
        <w:spacing w:after="0"/>
        <w:rPr>
          <w:lang w:val="hy-AM"/>
        </w:rPr>
      </w:pPr>
      <w:r>
        <w:rPr>
          <w:rStyle w:val="FootnoteReference"/>
        </w:rPr>
        <w:footnoteRef/>
      </w:r>
      <w:r w:rsidRPr="001E5B04">
        <w:rPr>
          <w:lang w:val="hy-AM"/>
        </w:rPr>
        <w:t xml:space="preserve"> </w:t>
      </w:r>
      <w:hyperlink r:id="rId110" w:history="1">
        <w:r w:rsidRPr="00FD6036">
          <w:rPr>
            <w:rStyle w:val="Hyperlink"/>
            <w:rFonts w:ascii="Sylfaen" w:hAnsi="Sylfaen"/>
            <w:b/>
            <w:bCs/>
            <w:sz w:val="16"/>
            <w:szCs w:val="16"/>
            <w:lang w:val="hy-AM"/>
          </w:rPr>
          <w:t>https://infocom.am/hy/article/150113</w:t>
        </w:r>
      </w:hyperlink>
    </w:p>
  </w:footnote>
  <w:footnote w:id="112">
    <w:p w14:paraId="2F7D3C04" w14:textId="77777777" w:rsidR="00E82AFC" w:rsidRPr="005B2E40" w:rsidRDefault="00E82AFC" w:rsidP="00E82AFC">
      <w:pPr>
        <w:pStyle w:val="FootnoteText"/>
        <w:rPr>
          <w:lang w:val="hy-AM"/>
        </w:rPr>
      </w:pPr>
      <w:r>
        <w:rPr>
          <w:rStyle w:val="FootnoteReference"/>
        </w:rPr>
        <w:footnoteRef/>
      </w:r>
      <w:hyperlink r:id="rId111" w:history="1">
        <w:r w:rsidRPr="00A115F8">
          <w:rPr>
            <w:rStyle w:val="Hyperlink"/>
            <w:rFonts w:ascii="Sylfaen" w:hAnsi="Sylfaen"/>
            <w:b/>
            <w:bCs/>
            <w:sz w:val="16"/>
            <w:szCs w:val="16"/>
            <w:lang w:val="hy-AM"/>
          </w:rPr>
          <w:t>https://www.facebook.com/lucy.manvelian/posts/pfbid0oXLhYqcdxfAmndxw2x5cdVUyAR92pp6txBk6gDAsejaTeCHxUa1TTFpiHzdgXTeTl</w:t>
        </w:r>
      </w:hyperlink>
    </w:p>
  </w:footnote>
  <w:footnote w:id="113">
    <w:p w14:paraId="72743FE4" w14:textId="77777777" w:rsidR="00E82AFC" w:rsidRPr="00C409C5" w:rsidRDefault="00E82AFC" w:rsidP="00E82AFC">
      <w:pPr>
        <w:pStyle w:val="FootnoteText"/>
        <w:spacing w:after="0"/>
        <w:rPr>
          <w:lang w:val="hy-AM"/>
        </w:rPr>
      </w:pPr>
      <w:r>
        <w:rPr>
          <w:rStyle w:val="FootnoteReference"/>
        </w:rPr>
        <w:footnoteRef/>
      </w:r>
      <w:r w:rsidRPr="00C409C5">
        <w:rPr>
          <w:lang w:val="hy-AM"/>
        </w:rPr>
        <w:t xml:space="preserve"> </w:t>
      </w:r>
      <w:hyperlink r:id="rId112" w:history="1">
        <w:r w:rsidRPr="00C409C5">
          <w:rPr>
            <w:rStyle w:val="Hyperlink"/>
            <w:rFonts w:ascii="Sylfaen" w:hAnsi="Sylfaen"/>
            <w:b/>
            <w:bCs/>
            <w:sz w:val="16"/>
            <w:szCs w:val="16"/>
            <w:lang w:val="hy-AM"/>
          </w:rPr>
          <w:t>https://infocom.am/hy/article/150113</w:t>
        </w:r>
      </w:hyperlink>
      <w:r>
        <w:rPr>
          <w:lang w:val="hy-AM"/>
        </w:rPr>
        <w:t xml:space="preserve"> </w:t>
      </w:r>
    </w:p>
  </w:footnote>
  <w:footnote w:id="114">
    <w:p w14:paraId="70C3F0E1" w14:textId="77777777" w:rsidR="00E82AFC" w:rsidRPr="001664B0" w:rsidRDefault="00E82AFC" w:rsidP="00E82AFC">
      <w:pPr>
        <w:pStyle w:val="FootnoteText"/>
        <w:spacing w:after="0"/>
        <w:rPr>
          <w:lang w:val="hy-AM"/>
        </w:rPr>
      </w:pPr>
      <w:r>
        <w:rPr>
          <w:rStyle w:val="FootnoteReference"/>
        </w:rPr>
        <w:footnoteRef/>
      </w:r>
      <w:r w:rsidRPr="001664B0">
        <w:rPr>
          <w:lang w:val="hy-AM"/>
        </w:rPr>
        <w:t xml:space="preserve"> </w:t>
      </w:r>
      <w:hyperlink r:id="rId113" w:history="1">
        <w:r w:rsidRPr="001664B0">
          <w:rPr>
            <w:rStyle w:val="Hyperlink"/>
            <w:rFonts w:ascii="Sylfaen" w:hAnsi="Sylfaen"/>
            <w:b/>
            <w:bCs/>
            <w:sz w:val="16"/>
            <w:szCs w:val="16"/>
            <w:lang w:val="hy-AM"/>
          </w:rPr>
          <w:t>https://arm.sputniknews.ru/20250225/agn-n-hrazharvel-e-meknabanel-divanagetneri-hascein-anna-hakvobjani-viravvorakan-vorakumnery-86091304.html</w:t>
        </w:r>
      </w:hyperlink>
    </w:p>
  </w:footnote>
  <w:footnote w:id="115">
    <w:p w14:paraId="27FCED0A" w14:textId="77777777" w:rsidR="00E82AFC" w:rsidRPr="001E5B04" w:rsidRDefault="00E82AFC" w:rsidP="00E82AFC">
      <w:pPr>
        <w:pStyle w:val="FootnoteText"/>
        <w:spacing w:after="0"/>
        <w:rPr>
          <w:lang w:val="hy-AM"/>
        </w:rPr>
      </w:pPr>
      <w:r>
        <w:rPr>
          <w:rStyle w:val="FootnoteReference"/>
        </w:rPr>
        <w:footnoteRef/>
      </w:r>
      <w:r w:rsidRPr="001E5B04">
        <w:rPr>
          <w:lang w:val="hy-AM"/>
        </w:rPr>
        <w:t xml:space="preserve"> </w:t>
      </w:r>
      <w:hyperlink r:id="rId114" w:history="1">
        <w:r w:rsidRPr="00C409C5">
          <w:rPr>
            <w:rStyle w:val="Hyperlink"/>
            <w:rFonts w:ascii="Sylfaen" w:hAnsi="Sylfaen"/>
            <w:b/>
            <w:bCs/>
            <w:sz w:val="16"/>
            <w:szCs w:val="16"/>
            <w:lang w:val="hy-AM"/>
          </w:rPr>
          <w:t>https://www.facebook.com/share/p/1AfCfWV9G4/</w:t>
        </w:r>
      </w:hyperlink>
      <w:r>
        <w:rPr>
          <w:lang w:val="hy-AM"/>
        </w:rPr>
        <w:t xml:space="preserve"> </w:t>
      </w:r>
    </w:p>
  </w:footnote>
  <w:footnote w:id="116">
    <w:p w14:paraId="2D1E5181" w14:textId="77777777" w:rsidR="00E82AFC" w:rsidRPr="00FD6036" w:rsidRDefault="00E82AFC" w:rsidP="00E82AFC">
      <w:pPr>
        <w:pStyle w:val="FootnoteText"/>
        <w:rPr>
          <w:lang w:val="hy-AM"/>
        </w:rPr>
      </w:pPr>
      <w:r>
        <w:rPr>
          <w:rStyle w:val="FootnoteReference"/>
        </w:rPr>
        <w:footnoteRef/>
      </w:r>
      <w:r w:rsidRPr="00FD6036">
        <w:rPr>
          <w:rStyle w:val="Hyperlink"/>
          <w:rFonts w:ascii="Sylfaen" w:hAnsi="Sylfaen"/>
          <w:b/>
          <w:bCs/>
          <w:sz w:val="16"/>
          <w:szCs w:val="16"/>
          <w:lang w:val="hy-AM"/>
        </w:rPr>
        <w:t xml:space="preserve"> </w:t>
      </w:r>
      <w:hyperlink r:id="rId115" w:history="1">
        <w:r w:rsidRPr="00FD6036">
          <w:rPr>
            <w:rStyle w:val="Hyperlink"/>
            <w:rFonts w:ascii="Sylfaen" w:hAnsi="Sylfaen"/>
            <w:b/>
            <w:bCs/>
            <w:sz w:val="16"/>
            <w:szCs w:val="16"/>
            <w:lang w:val="hy-AM"/>
          </w:rPr>
          <w:t>https://foi.am/news-events/38526?fbclid=IwY2xjawJq8yFleHRuA2FlbQIxMAABHqOSgkHGCCwbV0BuBxcOpzD6SWft6C-vr_ukHBSzhVo6ipisiT1avm6zeRAr_aem_uNEj9fK8Tgz0EFX1luYu2A</w:t>
        </w:r>
      </w:hyperlink>
    </w:p>
  </w:footnote>
  <w:footnote w:id="117">
    <w:p w14:paraId="7F299687" w14:textId="77777777" w:rsidR="00E82AFC" w:rsidRPr="00C241E7" w:rsidRDefault="00E82AFC" w:rsidP="00E82AFC">
      <w:pPr>
        <w:pStyle w:val="FootnoteText"/>
        <w:rPr>
          <w:lang w:val="hy-AM"/>
        </w:rPr>
      </w:pPr>
      <w:r>
        <w:rPr>
          <w:rStyle w:val="FootnoteReference"/>
        </w:rPr>
        <w:footnoteRef/>
      </w:r>
      <w:hyperlink r:id="rId116" w:history="1">
        <w:r w:rsidRPr="00A115F8">
          <w:rPr>
            <w:rStyle w:val="Hyperlink"/>
            <w:rFonts w:ascii="Sylfaen" w:hAnsi="Sylfaen"/>
            <w:b/>
            <w:bCs/>
            <w:sz w:val="16"/>
            <w:szCs w:val="16"/>
            <w:lang w:val="hy-AM"/>
          </w:rPr>
          <w:t>https://foi.am/researches/38315?fbclid=IwY2xjawIudPhleHRuA2FlbQIxMAABHYErKHEW_eW45AWRWKU3HyrZKJMJRGmWekCBSdMBSHyTA9UHl3vWibMmNg_aem_2uaxP7qN7AVHGzAWX1dAiA</w:t>
        </w:r>
      </w:hyperlink>
    </w:p>
  </w:footnote>
  <w:footnote w:id="118">
    <w:p w14:paraId="3B5E7CD4" w14:textId="77777777" w:rsidR="00E82AFC" w:rsidRPr="00A62395" w:rsidRDefault="00E82AFC" w:rsidP="00E82AFC">
      <w:pPr>
        <w:pStyle w:val="FootnoteText"/>
        <w:spacing w:after="0"/>
        <w:rPr>
          <w:lang w:val="hy-AM"/>
        </w:rPr>
      </w:pPr>
      <w:r>
        <w:rPr>
          <w:rStyle w:val="FootnoteReference"/>
        </w:rPr>
        <w:footnoteRef/>
      </w:r>
      <w:r w:rsidRPr="00A62395">
        <w:rPr>
          <w:lang w:val="hy-AM"/>
        </w:rPr>
        <w:t xml:space="preserve"> </w:t>
      </w:r>
      <w:hyperlink r:id="rId117" w:history="1">
        <w:r w:rsidRPr="0038363C">
          <w:rPr>
            <w:rStyle w:val="Hyperlink"/>
            <w:rFonts w:ascii="Sylfaen" w:hAnsi="Sylfaen"/>
            <w:b/>
            <w:sz w:val="16"/>
            <w:szCs w:val="16"/>
            <w:lang w:val="hy-AM"/>
          </w:rPr>
          <w:t>https://www.youtube.com/watch?v=PXwgJH0KASU&amp;t=592s</w:t>
        </w:r>
      </w:hyperlink>
    </w:p>
  </w:footnote>
  <w:footnote w:id="119">
    <w:p w14:paraId="32E7AB9B" w14:textId="77777777" w:rsidR="00E82AFC" w:rsidRPr="00E543EF" w:rsidRDefault="00E82AFC" w:rsidP="00E82AFC">
      <w:pPr>
        <w:pStyle w:val="FootnoteText"/>
        <w:spacing w:after="0"/>
        <w:rPr>
          <w:sz w:val="16"/>
          <w:szCs w:val="16"/>
          <w:lang w:val="hy-AM"/>
        </w:rPr>
      </w:pPr>
      <w:r>
        <w:rPr>
          <w:rStyle w:val="FootnoteReference"/>
        </w:rPr>
        <w:footnoteRef/>
      </w:r>
      <w:r w:rsidRPr="00D20AC1">
        <w:rPr>
          <w:lang w:val="hy-AM"/>
        </w:rPr>
        <w:t xml:space="preserve"> </w:t>
      </w:r>
      <w:hyperlink r:id="rId118" w:history="1">
        <w:r w:rsidRPr="00E543EF">
          <w:rPr>
            <w:rStyle w:val="Hyperlink"/>
            <w:rFonts w:ascii="Sylfaen" w:hAnsi="Sylfaen"/>
            <w:b/>
            <w:sz w:val="16"/>
            <w:szCs w:val="16"/>
            <w:lang w:val="hy-AM"/>
          </w:rPr>
          <w:t>https://www.youtube.com/watch?v=7O71RnqSICM&amp;t=108s</w:t>
        </w:r>
      </w:hyperlink>
    </w:p>
  </w:footnote>
  <w:footnote w:id="120">
    <w:p w14:paraId="7CAF23EF" w14:textId="77777777" w:rsidR="00E82AFC" w:rsidRDefault="00E82AFC" w:rsidP="00E82AFC">
      <w:pPr>
        <w:pStyle w:val="FootnoteText"/>
        <w:spacing w:after="0"/>
        <w:rPr>
          <w:lang w:val="hy-AM"/>
        </w:rPr>
      </w:pPr>
      <w:r>
        <w:rPr>
          <w:rStyle w:val="FootnoteReference"/>
        </w:rPr>
        <w:footnoteRef/>
      </w:r>
      <w:r>
        <w:rPr>
          <w:lang w:val="hy-AM"/>
        </w:rPr>
        <w:t xml:space="preserve"> </w:t>
      </w:r>
      <w:hyperlink r:id="rId119" w:history="1">
        <w:r>
          <w:rPr>
            <w:rStyle w:val="Hyperlink"/>
            <w:rFonts w:ascii="Sylfaen" w:hAnsi="Sylfaen"/>
            <w:b/>
            <w:sz w:val="16"/>
            <w:szCs w:val="16"/>
            <w:lang w:val="hy-AM"/>
          </w:rPr>
          <w:t>https://www.armdaily.am/?p=61205&amp;l=am</w:t>
        </w:r>
      </w:hyperlink>
    </w:p>
  </w:footnote>
  <w:footnote w:id="121">
    <w:p w14:paraId="660284BA" w14:textId="77777777" w:rsidR="00E82AFC" w:rsidRPr="003C71A8" w:rsidRDefault="00E82AFC" w:rsidP="00E82AFC">
      <w:pPr>
        <w:pStyle w:val="FootnoteText"/>
        <w:spacing w:after="0"/>
        <w:rPr>
          <w:lang w:val="hy-AM"/>
        </w:rPr>
      </w:pPr>
      <w:r>
        <w:rPr>
          <w:rStyle w:val="FootnoteReference"/>
        </w:rPr>
        <w:footnoteRef/>
      </w:r>
      <w:r w:rsidRPr="003C71A8">
        <w:rPr>
          <w:lang w:val="hy-AM"/>
        </w:rPr>
        <w:t xml:space="preserve"> </w:t>
      </w:r>
      <w:hyperlink r:id="rId120" w:history="1">
        <w:r w:rsidRPr="003C71A8">
          <w:rPr>
            <w:rStyle w:val="Hyperlink"/>
            <w:rFonts w:ascii="Sylfaen" w:hAnsi="Sylfaen"/>
            <w:b/>
            <w:sz w:val="16"/>
            <w:szCs w:val="16"/>
            <w:lang w:val="hy-AM"/>
          </w:rPr>
          <w:t>https://www.aravot.am/2023/07/28/1358203/</w:t>
        </w:r>
      </w:hyperlink>
    </w:p>
  </w:footnote>
  <w:footnote w:id="122">
    <w:p w14:paraId="09AACBFC" w14:textId="77777777" w:rsidR="00E82AFC" w:rsidRDefault="00E82AFC" w:rsidP="00E82AFC">
      <w:pPr>
        <w:pStyle w:val="FootnoteText"/>
        <w:spacing w:after="0"/>
        <w:rPr>
          <w:lang w:val="hy-AM"/>
        </w:rPr>
      </w:pPr>
      <w:r>
        <w:rPr>
          <w:rStyle w:val="FootnoteReference"/>
        </w:rPr>
        <w:footnoteRef/>
      </w:r>
      <w:r>
        <w:rPr>
          <w:lang w:val="hy-AM"/>
        </w:rPr>
        <w:t xml:space="preserve"> </w:t>
      </w:r>
      <w:hyperlink r:id="rId121" w:history="1">
        <w:r>
          <w:rPr>
            <w:rStyle w:val="Hyperlink"/>
            <w:rFonts w:ascii="Sylfaen" w:hAnsi="Sylfaen"/>
            <w:b/>
            <w:sz w:val="16"/>
            <w:szCs w:val="16"/>
            <w:lang w:val="hy-AM"/>
          </w:rPr>
          <w:t>https://168.am/2023/06/09/1885505.html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A645" w14:textId="77777777" w:rsidR="00755F74" w:rsidRDefault="00755F74" w:rsidP="00DB3B39">
    <w:pPr>
      <w:pStyle w:val="Header"/>
    </w:pPr>
    <w:bookmarkStart w:id="9" w:name="_Hlk188526831"/>
    <w:bookmarkStart w:id="10" w:name="_Hlk188526832"/>
    <w:r>
      <w:rPr>
        <w:noProof/>
        <w:lang w:val="en-US"/>
      </w:rPr>
      <w:drawing>
        <wp:anchor distT="0" distB="0" distL="114300" distR="114300" simplePos="0" relativeHeight="251660288" behindDoc="1" locked="0" layoutInCell="1" allowOverlap="1" wp14:anchorId="1FBF053C" wp14:editId="7E38860E">
          <wp:simplePos x="0" y="0"/>
          <wp:positionH relativeFrom="margin">
            <wp:posOffset>-246573</wp:posOffset>
          </wp:positionH>
          <wp:positionV relativeFrom="paragraph">
            <wp:posOffset>-142240</wp:posOffset>
          </wp:positionV>
          <wp:extent cx="709295" cy="69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r>
      <w:rPr>
        <w:b/>
        <w:i/>
        <w:noProof/>
        <w:sz w:val="18"/>
        <w:szCs w:val="18"/>
        <w:lang w:val="en-US"/>
      </w:rPr>
      <w:drawing>
        <wp:anchor distT="0" distB="0" distL="114300" distR="114300" simplePos="0" relativeHeight="251659264" behindDoc="0" locked="0" layoutInCell="1" allowOverlap="1" wp14:anchorId="597BB292" wp14:editId="797E676C">
          <wp:simplePos x="0" y="0"/>
          <wp:positionH relativeFrom="column">
            <wp:posOffset>3661162</wp:posOffset>
          </wp:positionH>
          <wp:positionV relativeFrom="paragraph">
            <wp:posOffset>11430</wp:posOffset>
          </wp:positionV>
          <wp:extent cx="1650365" cy="542925"/>
          <wp:effectExtent l="0" t="0" r="6985" b="9525"/>
          <wp:wrapThrough wrapText="bothSides">
            <wp:wrapPolygon edited="0">
              <wp:start x="0" y="0"/>
              <wp:lineTo x="0" y="21221"/>
              <wp:lineTo x="21442" y="21221"/>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p>
  <w:p w14:paraId="013D8308" w14:textId="77777777" w:rsidR="00755F74" w:rsidRDefault="00755F74" w:rsidP="00DB3B39">
    <w:pPr>
      <w:pStyle w:val="Header"/>
      <w:rPr>
        <w:rFonts w:ascii="Sylfaen" w:hAnsi="Sylfaen"/>
        <w:b/>
        <w:i/>
        <w:lang w:val="hy-AM"/>
      </w:rPr>
    </w:pPr>
    <w:r w:rsidRPr="009538F8">
      <w:rPr>
        <w:rFonts w:ascii="Sylfaen" w:hAnsi="Sylfaen"/>
        <w:b/>
        <w:i/>
        <w:lang w:val="hy-AM"/>
      </w:rPr>
      <w:t>Խոսքի ազատության</w:t>
    </w:r>
    <w:r w:rsidRPr="009538F8">
      <w:rPr>
        <w:rFonts w:ascii="Sylfaen" w:hAnsi="Sylfaen"/>
        <w:b/>
        <w:i/>
      </w:rPr>
      <w:t xml:space="preserve">                                                            </w:t>
    </w:r>
    <w:r w:rsidRPr="009538F8">
      <w:rPr>
        <w:rFonts w:ascii="Sylfaen" w:hAnsi="Sylfaen"/>
        <w:b/>
        <w:i/>
      </w:rPr>
      <w:br/>
    </w:r>
    <w:r w:rsidRPr="009538F8">
      <w:rPr>
        <w:rFonts w:ascii="Sylfaen" w:hAnsi="Sylfaen"/>
        <w:b/>
        <w:i/>
        <w:lang w:val="hy-AM"/>
      </w:rPr>
      <w:t>պաշտպանության կոմիտե</w:t>
    </w:r>
  </w:p>
  <w:bookmarkEnd w:id="9"/>
  <w:bookmarkEnd w:id="10"/>
  <w:p w14:paraId="2FD8804E" w14:textId="77777777" w:rsidR="00755F74" w:rsidRDefault="00755F74" w:rsidP="00DB3B39">
    <w:pPr>
      <w:pStyle w:val="Header"/>
    </w:pPr>
  </w:p>
  <w:p w14:paraId="5481A36F" w14:textId="77777777" w:rsidR="00755F74" w:rsidRDefault="00755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E7D"/>
    <w:multiLevelType w:val="multilevel"/>
    <w:tmpl w:val="F01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15:restartNumberingAfterBreak="0">
    <w:nsid w:val="2D2B7EE9"/>
    <w:multiLevelType w:val="multilevel"/>
    <w:tmpl w:val="104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33F047DC"/>
    <w:multiLevelType w:val="multilevel"/>
    <w:tmpl w:val="0D5C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3A304D"/>
    <w:multiLevelType w:val="multilevel"/>
    <w:tmpl w:val="883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1D55B5F"/>
    <w:multiLevelType w:val="multilevel"/>
    <w:tmpl w:val="4A52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05003"/>
    <w:multiLevelType w:val="multilevel"/>
    <w:tmpl w:val="9BA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D6C61"/>
    <w:multiLevelType w:val="hybridMultilevel"/>
    <w:tmpl w:val="086A0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6E2E9C"/>
    <w:multiLevelType w:val="multilevel"/>
    <w:tmpl w:val="995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42E11"/>
    <w:multiLevelType w:val="multilevel"/>
    <w:tmpl w:val="18E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353EE"/>
    <w:multiLevelType w:val="multilevel"/>
    <w:tmpl w:val="204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952DB"/>
    <w:multiLevelType w:val="multilevel"/>
    <w:tmpl w:val="B19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1427D"/>
    <w:multiLevelType w:val="multilevel"/>
    <w:tmpl w:val="E49E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26730"/>
    <w:multiLevelType w:val="multilevel"/>
    <w:tmpl w:val="B08C9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AD5015"/>
    <w:multiLevelType w:val="multilevel"/>
    <w:tmpl w:val="0A7A6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2"/>
  </w:num>
  <w:num w:numId="7">
    <w:abstractNumId w:val="15"/>
  </w:num>
  <w:num w:numId="8">
    <w:abstractNumId w:val="16"/>
  </w:num>
  <w:num w:numId="9">
    <w:abstractNumId w:val="13"/>
  </w:num>
  <w:num w:numId="10">
    <w:abstractNumId w:val="8"/>
  </w:num>
  <w:num w:numId="11">
    <w:abstractNumId w:val="14"/>
  </w:num>
  <w:num w:numId="12">
    <w:abstractNumId w:val="7"/>
  </w:num>
  <w:num w:numId="13">
    <w:abstractNumId w:val="0"/>
  </w:num>
  <w:num w:numId="14">
    <w:abstractNumId w:val="5"/>
  </w:num>
  <w:num w:numId="15">
    <w:abstractNumId w:val="11"/>
  </w:num>
  <w:num w:numId="16">
    <w:abstractNumId w:val="12"/>
  </w:num>
  <w:num w:numId="1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BD"/>
    <w:rsid w:val="0000052A"/>
    <w:rsid w:val="00001E72"/>
    <w:rsid w:val="00006F3B"/>
    <w:rsid w:val="00013E0F"/>
    <w:rsid w:val="000175D6"/>
    <w:rsid w:val="00022539"/>
    <w:rsid w:val="00022727"/>
    <w:rsid w:val="00022D7F"/>
    <w:rsid w:val="00025B9F"/>
    <w:rsid w:val="000271FC"/>
    <w:rsid w:val="0003048E"/>
    <w:rsid w:val="00033A47"/>
    <w:rsid w:val="00033D1A"/>
    <w:rsid w:val="00034EC1"/>
    <w:rsid w:val="00035CF8"/>
    <w:rsid w:val="00036534"/>
    <w:rsid w:val="000406D9"/>
    <w:rsid w:val="00046ADC"/>
    <w:rsid w:val="00056B84"/>
    <w:rsid w:val="000608EF"/>
    <w:rsid w:val="0006389E"/>
    <w:rsid w:val="00070A89"/>
    <w:rsid w:val="00077444"/>
    <w:rsid w:val="000824C2"/>
    <w:rsid w:val="00086E62"/>
    <w:rsid w:val="00096AF1"/>
    <w:rsid w:val="000A6E4C"/>
    <w:rsid w:val="000C09D9"/>
    <w:rsid w:val="000C1A51"/>
    <w:rsid w:val="000C586B"/>
    <w:rsid w:val="000C7355"/>
    <w:rsid w:val="000D0174"/>
    <w:rsid w:val="000D1C57"/>
    <w:rsid w:val="000D2C75"/>
    <w:rsid w:val="000D4678"/>
    <w:rsid w:val="000D46DE"/>
    <w:rsid w:val="000E0852"/>
    <w:rsid w:val="000E49FE"/>
    <w:rsid w:val="000E4C63"/>
    <w:rsid w:val="000F33C5"/>
    <w:rsid w:val="00101BFE"/>
    <w:rsid w:val="00106350"/>
    <w:rsid w:val="00106EE2"/>
    <w:rsid w:val="0010742F"/>
    <w:rsid w:val="0010748D"/>
    <w:rsid w:val="001176F8"/>
    <w:rsid w:val="00122B2E"/>
    <w:rsid w:val="001238B8"/>
    <w:rsid w:val="00125DBE"/>
    <w:rsid w:val="00131C37"/>
    <w:rsid w:val="0013564D"/>
    <w:rsid w:val="00143BA2"/>
    <w:rsid w:val="00144237"/>
    <w:rsid w:val="00144F96"/>
    <w:rsid w:val="00150A79"/>
    <w:rsid w:val="00151190"/>
    <w:rsid w:val="0015623F"/>
    <w:rsid w:val="00157296"/>
    <w:rsid w:val="0016254B"/>
    <w:rsid w:val="00164A49"/>
    <w:rsid w:val="001664B0"/>
    <w:rsid w:val="00172BD3"/>
    <w:rsid w:val="00181D30"/>
    <w:rsid w:val="00182162"/>
    <w:rsid w:val="00193DC6"/>
    <w:rsid w:val="001B0B57"/>
    <w:rsid w:val="001B1E5A"/>
    <w:rsid w:val="001C23AF"/>
    <w:rsid w:val="001C37EC"/>
    <w:rsid w:val="001C7C04"/>
    <w:rsid w:val="001D1C76"/>
    <w:rsid w:val="001D6EA9"/>
    <w:rsid w:val="001E5B04"/>
    <w:rsid w:val="001F007A"/>
    <w:rsid w:val="002044FB"/>
    <w:rsid w:val="002068BD"/>
    <w:rsid w:val="0021080C"/>
    <w:rsid w:val="00210DE6"/>
    <w:rsid w:val="00214085"/>
    <w:rsid w:val="00225D8A"/>
    <w:rsid w:val="002264AA"/>
    <w:rsid w:val="00235DEB"/>
    <w:rsid w:val="00243733"/>
    <w:rsid w:val="00251FA5"/>
    <w:rsid w:val="0025350E"/>
    <w:rsid w:val="002559C0"/>
    <w:rsid w:val="002636DE"/>
    <w:rsid w:val="0026451F"/>
    <w:rsid w:val="0026522D"/>
    <w:rsid w:val="00265705"/>
    <w:rsid w:val="002702EC"/>
    <w:rsid w:val="0027034E"/>
    <w:rsid w:val="00270D11"/>
    <w:rsid w:val="0027231A"/>
    <w:rsid w:val="0027501A"/>
    <w:rsid w:val="00276144"/>
    <w:rsid w:val="00293847"/>
    <w:rsid w:val="002A5507"/>
    <w:rsid w:val="002A553F"/>
    <w:rsid w:val="002A5D4F"/>
    <w:rsid w:val="002A63D2"/>
    <w:rsid w:val="002C50BD"/>
    <w:rsid w:val="002C5E00"/>
    <w:rsid w:val="002C7108"/>
    <w:rsid w:val="002D4066"/>
    <w:rsid w:val="002D7782"/>
    <w:rsid w:val="002D79C7"/>
    <w:rsid w:val="002E533F"/>
    <w:rsid w:val="002E673C"/>
    <w:rsid w:val="002F13D2"/>
    <w:rsid w:val="002F385F"/>
    <w:rsid w:val="002F48C5"/>
    <w:rsid w:val="002F5B07"/>
    <w:rsid w:val="003048EF"/>
    <w:rsid w:val="00306E50"/>
    <w:rsid w:val="0030798E"/>
    <w:rsid w:val="003108A1"/>
    <w:rsid w:val="00316631"/>
    <w:rsid w:val="00326218"/>
    <w:rsid w:val="00336F9C"/>
    <w:rsid w:val="00346CE9"/>
    <w:rsid w:val="00350C01"/>
    <w:rsid w:val="003566E0"/>
    <w:rsid w:val="0035765C"/>
    <w:rsid w:val="00366C67"/>
    <w:rsid w:val="003744AE"/>
    <w:rsid w:val="003809F5"/>
    <w:rsid w:val="003853E8"/>
    <w:rsid w:val="00387308"/>
    <w:rsid w:val="003A45BF"/>
    <w:rsid w:val="003A46A0"/>
    <w:rsid w:val="003B08D6"/>
    <w:rsid w:val="003C47FF"/>
    <w:rsid w:val="003D2CCD"/>
    <w:rsid w:val="003D5772"/>
    <w:rsid w:val="003E1591"/>
    <w:rsid w:val="00400935"/>
    <w:rsid w:val="00414A71"/>
    <w:rsid w:val="00415266"/>
    <w:rsid w:val="00421A9A"/>
    <w:rsid w:val="00423E26"/>
    <w:rsid w:val="00426A76"/>
    <w:rsid w:val="00426C6C"/>
    <w:rsid w:val="004322D4"/>
    <w:rsid w:val="00433498"/>
    <w:rsid w:val="0044017B"/>
    <w:rsid w:val="004464D0"/>
    <w:rsid w:val="00450132"/>
    <w:rsid w:val="00453227"/>
    <w:rsid w:val="004571C8"/>
    <w:rsid w:val="00463E56"/>
    <w:rsid w:val="004647E6"/>
    <w:rsid w:val="00475A84"/>
    <w:rsid w:val="00480057"/>
    <w:rsid w:val="004844A1"/>
    <w:rsid w:val="004862C3"/>
    <w:rsid w:val="00495426"/>
    <w:rsid w:val="00496923"/>
    <w:rsid w:val="004B5D9C"/>
    <w:rsid w:val="004C44AD"/>
    <w:rsid w:val="004D01C8"/>
    <w:rsid w:val="004D55D7"/>
    <w:rsid w:val="004D5CDC"/>
    <w:rsid w:val="004E01A4"/>
    <w:rsid w:val="004E162B"/>
    <w:rsid w:val="004E7547"/>
    <w:rsid w:val="00520500"/>
    <w:rsid w:val="005246B8"/>
    <w:rsid w:val="00526FC2"/>
    <w:rsid w:val="00527471"/>
    <w:rsid w:val="00534CFF"/>
    <w:rsid w:val="005412A7"/>
    <w:rsid w:val="005416DC"/>
    <w:rsid w:val="00542418"/>
    <w:rsid w:val="00547168"/>
    <w:rsid w:val="00556D51"/>
    <w:rsid w:val="00561AFA"/>
    <w:rsid w:val="00571B4D"/>
    <w:rsid w:val="005777B9"/>
    <w:rsid w:val="00582C18"/>
    <w:rsid w:val="00590A0A"/>
    <w:rsid w:val="00595CA9"/>
    <w:rsid w:val="005A21FD"/>
    <w:rsid w:val="005A260C"/>
    <w:rsid w:val="005A6C08"/>
    <w:rsid w:val="005B2A4B"/>
    <w:rsid w:val="005B2E40"/>
    <w:rsid w:val="005B5AE3"/>
    <w:rsid w:val="005B7F73"/>
    <w:rsid w:val="005C2A7A"/>
    <w:rsid w:val="005C3CC1"/>
    <w:rsid w:val="005D515C"/>
    <w:rsid w:val="005D5CAE"/>
    <w:rsid w:val="005F2BA6"/>
    <w:rsid w:val="005F3AC8"/>
    <w:rsid w:val="005F3DFD"/>
    <w:rsid w:val="005F5D03"/>
    <w:rsid w:val="005F7E6F"/>
    <w:rsid w:val="00602DB4"/>
    <w:rsid w:val="006049E3"/>
    <w:rsid w:val="0061432B"/>
    <w:rsid w:val="006151B3"/>
    <w:rsid w:val="00622958"/>
    <w:rsid w:val="006231CC"/>
    <w:rsid w:val="006242D0"/>
    <w:rsid w:val="00631DBA"/>
    <w:rsid w:val="006332CB"/>
    <w:rsid w:val="00635F76"/>
    <w:rsid w:val="00640365"/>
    <w:rsid w:val="00643A23"/>
    <w:rsid w:val="00643E26"/>
    <w:rsid w:val="00651282"/>
    <w:rsid w:val="00667301"/>
    <w:rsid w:val="00672CA5"/>
    <w:rsid w:val="00683041"/>
    <w:rsid w:val="006A3FA5"/>
    <w:rsid w:val="006A6B57"/>
    <w:rsid w:val="006B0CB3"/>
    <w:rsid w:val="006B6252"/>
    <w:rsid w:val="006C3D6F"/>
    <w:rsid w:val="006C4313"/>
    <w:rsid w:val="006D68B3"/>
    <w:rsid w:val="006E02B0"/>
    <w:rsid w:val="006E077A"/>
    <w:rsid w:val="006E09B1"/>
    <w:rsid w:val="006E66DD"/>
    <w:rsid w:val="006F412E"/>
    <w:rsid w:val="006F6A46"/>
    <w:rsid w:val="006F6F97"/>
    <w:rsid w:val="007034F2"/>
    <w:rsid w:val="00704B0F"/>
    <w:rsid w:val="00706F2C"/>
    <w:rsid w:val="00707267"/>
    <w:rsid w:val="007129B3"/>
    <w:rsid w:val="007244BB"/>
    <w:rsid w:val="007320A2"/>
    <w:rsid w:val="00741830"/>
    <w:rsid w:val="00755728"/>
    <w:rsid w:val="00755F74"/>
    <w:rsid w:val="00756EC9"/>
    <w:rsid w:val="007608E3"/>
    <w:rsid w:val="00762B64"/>
    <w:rsid w:val="00770179"/>
    <w:rsid w:val="00771D2A"/>
    <w:rsid w:val="00773CE4"/>
    <w:rsid w:val="00773D7F"/>
    <w:rsid w:val="00774A54"/>
    <w:rsid w:val="007813F0"/>
    <w:rsid w:val="007A1C5A"/>
    <w:rsid w:val="007A1D7C"/>
    <w:rsid w:val="007A4C18"/>
    <w:rsid w:val="007C2416"/>
    <w:rsid w:val="007C3E6A"/>
    <w:rsid w:val="007C7388"/>
    <w:rsid w:val="007D09EC"/>
    <w:rsid w:val="007D1633"/>
    <w:rsid w:val="007D192E"/>
    <w:rsid w:val="007D307B"/>
    <w:rsid w:val="007D43A5"/>
    <w:rsid w:val="007E52C0"/>
    <w:rsid w:val="007F1DF3"/>
    <w:rsid w:val="00801C83"/>
    <w:rsid w:val="00807838"/>
    <w:rsid w:val="00810789"/>
    <w:rsid w:val="00812E77"/>
    <w:rsid w:val="0081722C"/>
    <w:rsid w:val="00817AE4"/>
    <w:rsid w:val="00820363"/>
    <w:rsid w:val="0082204F"/>
    <w:rsid w:val="0082452A"/>
    <w:rsid w:val="00840ABB"/>
    <w:rsid w:val="00843E82"/>
    <w:rsid w:val="008465C4"/>
    <w:rsid w:val="008478D1"/>
    <w:rsid w:val="008549BE"/>
    <w:rsid w:val="00857344"/>
    <w:rsid w:val="00860549"/>
    <w:rsid w:val="00863974"/>
    <w:rsid w:val="0086472A"/>
    <w:rsid w:val="008648B2"/>
    <w:rsid w:val="008654EB"/>
    <w:rsid w:val="00876073"/>
    <w:rsid w:val="00883B10"/>
    <w:rsid w:val="00885CE8"/>
    <w:rsid w:val="00897286"/>
    <w:rsid w:val="008A4188"/>
    <w:rsid w:val="008A75A8"/>
    <w:rsid w:val="008B3E4E"/>
    <w:rsid w:val="008B4FC3"/>
    <w:rsid w:val="008B60FD"/>
    <w:rsid w:val="008C140A"/>
    <w:rsid w:val="008C37B5"/>
    <w:rsid w:val="008D052C"/>
    <w:rsid w:val="008D1224"/>
    <w:rsid w:val="008D3D81"/>
    <w:rsid w:val="008E2C54"/>
    <w:rsid w:val="008E3DAE"/>
    <w:rsid w:val="008E49BC"/>
    <w:rsid w:val="008E7A7F"/>
    <w:rsid w:val="008F46BC"/>
    <w:rsid w:val="008F51C6"/>
    <w:rsid w:val="00900B7F"/>
    <w:rsid w:val="00903262"/>
    <w:rsid w:val="00906032"/>
    <w:rsid w:val="00915967"/>
    <w:rsid w:val="00915C74"/>
    <w:rsid w:val="009226BF"/>
    <w:rsid w:val="009253D6"/>
    <w:rsid w:val="009305F9"/>
    <w:rsid w:val="00933829"/>
    <w:rsid w:val="00933C58"/>
    <w:rsid w:val="00935453"/>
    <w:rsid w:val="009359C2"/>
    <w:rsid w:val="00936FA6"/>
    <w:rsid w:val="00944F3C"/>
    <w:rsid w:val="00952B56"/>
    <w:rsid w:val="009623B0"/>
    <w:rsid w:val="009648EA"/>
    <w:rsid w:val="009654E9"/>
    <w:rsid w:val="00967471"/>
    <w:rsid w:val="00967DF4"/>
    <w:rsid w:val="00973112"/>
    <w:rsid w:val="009942DB"/>
    <w:rsid w:val="009A46C3"/>
    <w:rsid w:val="009B00DE"/>
    <w:rsid w:val="009B45FE"/>
    <w:rsid w:val="009C25F6"/>
    <w:rsid w:val="009C2ACB"/>
    <w:rsid w:val="009D0757"/>
    <w:rsid w:val="009D36CE"/>
    <w:rsid w:val="009D5725"/>
    <w:rsid w:val="009E1CB7"/>
    <w:rsid w:val="009E496B"/>
    <w:rsid w:val="009E4DBD"/>
    <w:rsid w:val="009E53A4"/>
    <w:rsid w:val="009E6D3B"/>
    <w:rsid w:val="009F16D9"/>
    <w:rsid w:val="009F77DE"/>
    <w:rsid w:val="00A07787"/>
    <w:rsid w:val="00A16036"/>
    <w:rsid w:val="00A16F25"/>
    <w:rsid w:val="00A21156"/>
    <w:rsid w:val="00A220D4"/>
    <w:rsid w:val="00A308A0"/>
    <w:rsid w:val="00A30E2F"/>
    <w:rsid w:val="00A31F62"/>
    <w:rsid w:val="00A33FC9"/>
    <w:rsid w:val="00A51EDC"/>
    <w:rsid w:val="00A62316"/>
    <w:rsid w:val="00A9212B"/>
    <w:rsid w:val="00A926A1"/>
    <w:rsid w:val="00A95C27"/>
    <w:rsid w:val="00AA5FD7"/>
    <w:rsid w:val="00AC0511"/>
    <w:rsid w:val="00AC1912"/>
    <w:rsid w:val="00AD0574"/>
    <w:rsid w:val="00AD47E5"/>
    <w:rsid w:val="00AD5BD5"/>
    <w:rsid w:val="00AE20E3"/>
    <w:rsid w:val="00AE4C1B"/>
    <w:rsid w:val="00AE75C6"/>
    <w:rsid w:val="00AF2F20"/>
    <w:rsid w:val="00B01350"/>
    <w:rsid w:val="00B25C07"/>
    <w:rsid w:val="00B36375"/>
    <w:rsid w:val="00B42246"/>
    <w:rsid w:val="00B42C7E"/>
    <w:rsid w:val="00B43414"/>
    <w:rsid w:val="00B476D2"/>
    <w:rsid w:val="00B50F71"/>
    <w:rsid w:val="00B51A1E"/>
    <w:rsid w:val="00B54699"/>
    <w:rsid w:val="00B629A0"/>
    <w:rsid w:val="00B62B83"/>
    <w:rsid w:val="00B7182D"/>
    <w:rsid w:val="00B75AFE"/>
    <w:rsid w:val="00B81659"/>
    <w:rsid w:val="00B82A50"/>
    <w:rsid w:val="00B82E1A"/>
    <w:rsid w:val="00B96A85"/>
    <w:rsid w:val="00BA02DF"/>
    <w:rsid w:val="00BA2149"/>
    <w:rsid w:val="00BA29BC"/>
    <w:rsid w:val="00BA3036"/>
    <w:rsid w:val="00BA6116"/>
    <w:rsid w:val="00BA678F"/>
    <w:rsid w:val="00BA74FB"/>
    <w:rsid w:val="00BC191B"/>
    <w:rsid w:val="00BC73D6"/>
    <w:rsid w:val="00BD121A"/>
    <w:rsid w:val="00BD7043"/>
    <w:rsid w:val="00BF3374"/>
    <w:rsid w:val="00C103E2"/>
    <w:rsid w:val="00C105E2"/>
    <w:rsid w:val="00C138D8"/>
    <w:rsid w:val="00C22FA2"/>
    <w:rsid w:val="00C241E7"/>
    <w:rsid w:val="00C3011C"/>
    <w:rsid w:val="00C3483A"/>
    <w:rsid w:val="00C35641"/>
    <w:rsid w:val="00C41A32"/>
    <w:rsid w:val="00C4793C"/>
    <w:rsid w:val="00C51888"/>
    <w:rsid w:val="00C5704C"/>
    <w:rsid w:val="00C604F2"/>
    <w:rsid w:val="00C66C30"/>
    <w:rsid w:val="00C676E4"/>
    <w:rsid w:val="00C72B87"/>
    <w:rsid w:val="00C74891"/>
    <w:rsid w:val="00C76E3B"/>
    <w:rsid w:val="00C816F3"/>
    <w:rsid w:val="00C8245D"/>
    <w:rsid w:val="00C83139"/>
    <w:rsid w:val="00C90AC3"/>
    <w:rsid w:val="00C93822"/>
    <w:rsid w:val="00C9631C"/>
    <w:rsid w:val="00CA496E"/>
    <w:rsid w:val="00CA4D97"/>
    <w:rsid w:val="00CA72BA"/>
    <w:rsid w:val="00CB48B8"/>
    <w:rsid w:val="00CC0874"/>
    <w:rsid w:val="00CC1A78"/>
    <w:rsid w:val="00CC454E"/>
    <w:rsid w:val="00CC4C9C"/>
    <w:rsid w:val="00CC5068"/>
    <w:rsid w:val="00CD528B"/>
    <w:rsid w:val="00CD6F91"/>
    <w:rsid w:val="00CE1A73"/>
    <w:rsid w:val="00CE2E00"/>
    <w:rsid w:val="00CE5E4F"/>
    <w:rsid w:val="00CE688A"/>
    <w:rsid w:val="00CF2300"/>
    <w:rsid w:val="00D00A07"/>
    <w:rsid w:val="00D14B09"/>
    <w:rsid w:val="00D22793"/>
    <w:rsid w:val="00D22BD0"/>
    <w:rsid w:val="00D26EAF"/>
    <w:rsid w:val="00D3079E"/>
    <w:rsid w:val="00D32375"/>
    <w:rsid w:val="00D42EBE"/>
    <w:rsid w:val="00D56992"/>
    <w:rsid w:val="00D624F6"/>
    <w:rsid w:val="00D655BD"/>
    <w:rsid w:val="00D65D3A"/>
    <w:rsid w:val="00D70960"/>
    <w:rsid w:val="00D7648B"/>
    <w:rsid w:val="00D77A0D"/>
    <w:rsid w:val="00D828FF"/>
    <w:rsid w:val="00D84534"/>
    <w:rsid w:val="00D854F3"/>
    <w:rsid w:val="00D86698"/>
    <w:rsid w:val="00D91C9E"/>
    <w:rsid w:val="00D93C72"/>
    <w:rsid w:val="00D965F6"/>
    <w:rsid w:val="00DA0ACE"/>
    <w:rsid w:val="00DA0DC3"/>
    <w:rsid w:val="00DA176E"/>
    <w:rsid w:val="00DA6171"/>
    <w:rsid w:val="00DB3B39"/>
    <w:rsid w:val="00DC1E98"/>
    <w:rsid w:val="00DC2680"/>
    <w:rsid w:val="00DC453F"/>
    <w:rsid w:val="00DC5271"/>
    <w:rsid w:val="00DC55E0"/>
    <w:rsid w:val="00DC5DED"/>
    <w:rsid w:val="00DD434B"/>
    <w:rsid w:val="00DD7394"/>
    <w:rsid w:val="00DE214B"/>
    <w:rsid w:val="00DE3B03"/>
    <w:rsid w:val="00DE51C6"/>
    <w:rsid w:val="00DE6A19"/>
    <w:rsid w:val="00DE7A00"/>
    <w:rsid w:val="00DF0E46"/>
    <w:rsid w:val="00DF2522"/>
    <w:rsid w:val="00DF2D8F"/>
    <w:rsid w:val="00DF401F"/>
    <w:rsid w:val="00DF479F"/>
    <w:rsid w:val="00E02A9C"/>
    <w:rsid w:val="00E05862"/>
    <w:rsid w:val="00E12922"/>
    <w:rsid w:val="00E27121"/>
    <w:rsid w:val="00E35560"/>
    <w:rsid w:val="00E404BF"/>
    <w:rsid w:val="00E47927"/>
    <w:rsid w:val="00E60466"/>
    <w:rsid w:val="00E605E5"/>
    <w:rsid w:val="00E657D1"/>
    <w:rsid w:val="00E70469"/>
    <w:rsid w:val="00E73297"/>
    <w:rsid w:val="00E741BC"/>
    <w:rsid w:val="00E75665"/>
    <w:rsid w:val="00E80B7B"/>
    <w:rsid w:val="00E82AFC"/>
    <w:rsid w:val="00E86D4C"/>
    <w:rsid w:val="00E92DFD"/>
    <w:rsid w:val="00EA065E"/>
    <w:rsid w:val="00EA125E"/>
    <w:rsid w:val="00EA1AAA"/>
    <w:rsid w:val="00EA435C"/>
    <w:rsid w:val="00EB2EE0"/>
    <w:rsid w:val="00EB6167"/>
    <w:rsid w:val="00EC3CBD"/>
    <w:rsid w:val="00EC473C"/>
    <w:rsid w:val="00EC4D1E"/>
    <w:rsid w:val="00ED4475"/>
    <w:rsid w:val="00EF14E8"/>
    <w:rsid w:val="00EF3270"/>
    <w:rsid w:val="00F03F09"/>
    <w:rsid w:val="00F1512E"/>
    <w:rsid w:val="00F1593D"/>
    <w:rsid w:val="00F17DF6"/>
    <w:rsid w:val="00F254CF"/>
    <w:rsid w:val="00F3036B"/>
    <w:rsid w:val="00F46B82"/>
    <w:rsid w:val="00F51EE9"/>
    <w:rsid w:val="00F531D9"/>
    <w:rsid w:val="00F5345A"/>
    <w:rsid w:val="00F55B97"/>
    <w:rsid w:val="00F617B5"/>
    <w:rsid w:val="00F667A5"/>
    <w:rsid w:val="00F70BB5"/>
    <w:rsid w:val="00F732AE"/>
    <w:rsid w:val="00F7349D"/>
    <w:rsid w:val="00F74610"/>
    <w:rsid w:val="00F81584"/>
    <w:rsid w:val="00FA051A"/>
    <w:rsid w:val="00FA32CC"/>
    <w:rsid w:val="00FA6951"/>
    <w:rsid w:val="00FA74CB"/>
    <w:rsid w:val="00FB28CB"/>
    <w:rsid w:val="00FB29EC"/>
    <w:rsid w:val="00FB4864"/>
    <w:rsid w:val="00FB5EB4"/>
    <w:rsid w:val="00FB6273"/>
    <w:rsid w:val="00FC5EBA"/>
    <w:rsid w:val="00FC7E3B"/>
    <w:rsid w:val="00FD1044"/>
    <w:rsid w:val="00FD4934"/>
    <w:rsid w:val="00FE2EE2"/>
    <w:rsid w:val="00FE5D09"/>
    <w:rsid w:val="00FF04F2"/>
    <w:rsid w:val="00FF6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A93B"/>
  <w15:chartTrackingRefBased/>
  <w15:docId w15:val="{2431A4B4-E458-49E6-BD3B-46A6EF66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B39"/>
    <w:pPr>
      <w:keepNext/>
      <w:keepLines/>
      <w:spacing w:before="240" w:after="0"/>
      <w:outlineLvl w:val="0"/>
    </w:pPr>
    <w:rPr>
      <w:rFonts w:asciiTheme="majorHAnsi" w:eastAsiaTheme="majorEastAsia" w:hAnsiTheme="majorHAnsi" w:cstheme="majorBidi"/>
      <w:color w:val="0B5294" w:themeColor="accent1" w:themeShade="BF"/>
      <w:sz w:val="32"/>
      <w:szCs w:val="32"/>
      <w:lang w:val="en-US"/>
    </w:rPr>
  </w:style>
  <w:style w:type="paragraph" w:styleId="Heading2">
    <w:name w:val="heading 2"/>
    <w:basedOn w:val="Normal"/>
    <w:next w:val="Normal"/>
    <w:link w:val="Heading2Char"/>
    <w:uiPriority w:val="9"/>
    <w:unhideWhenUsed/>
    <w:qFormat/>
    <w:rsid w:val="00DB3B39"/>
    <w:pPr>
      <w:keepNext/>
      <w:keepLines/>
      <w:spacing w:before="40" w:after="0"/>
      <w:outlineLvl w:val="1"/>
    </w:pPr>
    <w:rPr>
      <w:rFonts w:asciiTheme="majorHAnsi" w:eastAsiaTheme="majorEastAsia" w:hAnsiTheme="majorHAnsi" w:cstheme="majorBidi"/>
      <w:color w:val="0B5294" w:themeColor="accent1" w:themeShade="BF"/>
      <w:sz w:val="28"/>
      <w:szCs w:val="28"/>
      <w:lang w:val="en-US"/>
    </w:rPr>
  </w:style>
  <w:style w:type="paragraph" w:styleId="Heading3">
    <w:name w:val="heading 3"/>
    <w:basedOn w:val="Normal"/>
    <w:next w:val="Normal"/>
    <w:link w:val="Heading3Char"/>
    <w:uiPriority w:val="9"/>
    <w:unhideWhenUsed/>
    <w:qFormat/>
    <w:rsid w:val="00DB3B39"/>
    <w:pPr>
      <w:keepNext/>
      <w:keepLines/>
      <w:spacing w:before="40" w:after="0"/>
      <w:outlineLvl w:val="2"/>
    </w:pPr>
    <w:rPr>
      <w:rFonts w:asciiTheme="majorHAnsi" w:eastAsiaTheme="majorEastAsia" w:hAnsiTheme="majorHAnsi" w:cstheme="majorBidi"/>
      <w:color w:val="073763" w:themeColor="accent1" w:themeShade="80"/>
      <w:sz w:val="24"/>
      <w:szCs w:val="24"/>
      <w:lang w:val="en-US"/>
    </w:rPr>
  </w:style>
  <w:style w:type="paragraph" w:styleId="Heading4">
    <w:name w:val="heading 4"/>
    <w:basedOn w:val="Normal"/>
    <w:next w:val="Normal"/>
    <w:link w:val="Heading4Char"/>
    <w:uiPriority w:val="9"/>
    <w:unhideWhenUsed/>
    <w:qFormat/>
    <w:rsid w:val="00DB3B39"/>
    <w:pPr>
      <w:keepNext/>
      <w:keepLines/>
      <w:spacing w:before="40" w:after="0"/>
      <w:outlineLvl w:val="3"/>
    </w:pPr>
    <w:rPr>
      <w:rFonts w:asciiTheme="majorHAnsi" w:eastAsiaTheme="majorEastAsia" w:hAnsiTheme="majorHAnsi" w:cstheme="majorBidi"/>
      <w:i/>
      <w:iCs/>
      <w:color w:val="0B5294" w:themeColor="accent1" w:themeShade="BF"/>
      <w:lang w:val="en-US"/>
    </w:rPr>
  </w:style>
  <w:style w:type="paragraph" w:styleId="Heading5">
    <w:name w:val="heading 5"/>
    <w:basedOn w:val="Normal"/>
    <w:next w:val="Normal"/>
    <w:link w:val="Heading5Char"/>
    <w:uiPriority w:val="9"/>
    <w:semiHidden/>
    <w:unhideWhenUsed/>
    <w:qFormat/>
    <w:rsid w:val="00DB3B39"/>
    <w:pPr>
      <w:keepNext/>
      <w:keepLines/>
      <w:spacing w:before="40" w:after="0"/>
      <w:outlineLvl w:val="4"/>
    </w:pPr>
    <w:rPr>
      <w:rFonts w:asciiTheme="majorHAnsi" w:eastAsiaTheme="majorEastAsia" w:hAnsiTheme="majorHAnsi" w:cstheme="majorBidi"/>
      <w:color w:val="0B5294" w:themeColor="accent1" w:themeShade="BF"/>
      <w:lang w:val="en-US"/>
    </w:rPr>
  </w:style>
  <w:style w:type="paragraph" w:styleId="Heading6">
    <w:name w:val="heading 6"/>
    <w:basedOn w:val="Normal"/>
    <w:next w:val="Normal"/>
    <w:link w:val="Heading6Char"/>
    <w:uiPriority w:val="9"/>
    <w:semiHidden/>
    <w:unhideWhenUsed/>
    <w:qFormat/>
    <w:rsid w:val="00DB3B39"/>
    <w:pPr>
      <w:keepNext/>
      <w:keepLines/>
      <w:spacing w:before="40" w:after="0"/>
      <w:outlineLvl w:val="5"/>
    </w:pPr>
    <w:rPr>
      <w:rFonts w:asciiTheme="majorHAnsi" w:eastAsiaTheme="majorEastAsia" w:hAnsiTheme="majorHAnsi" w:cstheme="majorBidi"/>
      <w:color w:val="073763" w:themeColor="accent1" w:themeShade="80"/>
      <w:lang w:val="en-US"/>
    </w:rPr>
  </w:style>
  <w:style w:type="paragraph" w:styleId="Heading7">
    <w:name w:val="heading 7"/>
    <w:basedOn w:val="Normal"/>
    <w:next w:val="Normal"/>
    <w:link w:val="Heading7Char"/>
    <w:uiPriority w:val="9"/>
    <w:semiHidden/>
    <w:unhideWhenUsed/>
    <w:qFormat/>
    <w:rsid w:val="00DB3B39"/>
    <w:pPr>
      <w:keepNext/>
      <w:keepLines/>
      <w:spacing w:before="40" w:after="0"/>
      <w:outlineLvl w:val="6"/>
    </w:pPr>
    <w:rPr>
      <w:rFonts w:asciiTheme="majorHAnsi" w:eastAsiaTheme="majorEastAsia" w:hAnsiTheme="majorHAnsi" w:cstheme="majorBidi"/>
      <w:i/>
      <w:iCs/>
      <w:color w:val="073763" w:themeColor="accent1" w:themeShade="80"/>
      <w:lang w:val="en-US"/>
    </w:rPr>
  </w:style>
  <w:style w:type="paragraph" w:styleId="Heading8">
    <w:name w:val="heading 8"/>
    <w:basedOn w:val="Normal"/>
    <w:next w:val="Normal"/>
    <w:link w:val="Heading8Char"/>
    <w:uiPriority w:val="9"/>
    <w:semiHidden/>
    <w:unhideWhenUsed/>
    <w:qFormat/>
    <w:rsid w:val="00DB3B39"/>
    <w:pPr>
      <w:keepNext/>
      <w:keepLines/>
      <w:spacing w:before="40" w:after="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
    <w:semiHidden/>
    <w:unhideWhenUsed/>
    <w:qFormat/>
    <w:rsid w:val="00DB3B39"/>
    <w:pPr>
      <w:keepNext/>
      <w:keepLines/>
      <w:spacing w:before="40" w:after="0"/>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B39"/>
    <w:rPr>
      <w:rFonts w:asciiTheme="majorHAnsi" w:eastAsiaTheme="majorEastAsia" w:hAnsiTheme="majorHAnsi" w:cstheme="majorBidi"/>
      <w:color w:val="0B5294" w:themeColor="accent1" w:themeShade="BF"/>
      <w:sz w:val="32"/>
      <w:szCs w:val="32"/>
      <w:lang w:val="en-US"/>
    </w:rPr>
  </w:style>
  <w:style w:type="character" w:customStyle="1" w:styleId="Heading2Char">
    <w:name w:val="Heading 2 Char"/>
    <w:basedOn w:val="DefaultParagraphFont"/>
    <w:link w:val="Heading2"/>
    <w:uiPriority w:val="9"/>
    <w:rsid w:val="00DB3B39"/>
    <w:rPr>
      <w:rFonts w:asciiTheme="majorHAnsi" w:eastAsiaTheme="majorEastAsia" w:hAnsiTheme="majorHAnsi" w:cstheme="majorBidi"/>
      <w:color w:val="0B5294" w:themeColor="accent1" w:themeShade="BF"/>
      <w:sz w:val="28"/>
      <w:szCs w:val="28"/>
      <w:lang w:val="en-US"/>
    </w:rPr>
  </w:style>
  <w:style w:type="character" w:customStyle="1" w:styleId="Heading3Char">
    <w:name w:val="Heading 3 Char"/>
    <w:basedOn w:val="DefaultParagraphFont"/>
    <w:link w:val="Heading3"/>
    <w:uiPriority w:val="9"/>
    <w:rsid w:val="00DB3B39"/>
    <w:rPr>
      <w:rFonts w:asciiTheme="majorHAnsi" w:eastAsiaTheme="majorEastAsia" w:hAnsiTheme="majorHAnsi" w:cstheme="majorBidi"/>
      <w:color w:val="073763" w:themeColor="accent1" w:themeShade="80"/>
      <w:sz w:val="24"/>
      <w:szCs w:val="24"/>
      <w:lang w:val="en-US"/>
    </w:rPr>
  </w:style>
  <w:style w:type="character" w:customStyle="1" w:styleId="Heading4Char">
    <w:name w:val="Heading 4 Char"/>
    <w:basedOn w:val="DefaultParagraphFont"/>
    <w:link w:val="Heading4"/>
    <w:uiPriority w:val="9"/>
    <w:rsid w:val="00DB3B39"/>
    <w:rPr>
      <w:rFonts w:asciiTheme="majorHAnsi" w:eastAsiaTheme="majorEastAsia" w:hAnsiTheme="majorHAnsi" w:cstheme="majorBidi"/>
      <w:i/>
      <w:iCs/>
      <w:color w:val="0B5294" w:themeColor="accent1" w:themeShade="BF"/>
      <w:lang w:val="en-US"/>
    </w:rPr>
  </w:style>
  <w:style w:type="character" w:customStyle="1" w:styleId="Heading5Char">
    <w:name w:val="Heading 5 Char"/>
    <w:basedOn w:val="DefaultParagraphFont"/>
    <w:link w:val="Heading5"/>
    <w:uiPriority w:val="9"/>
    <w:semiHidden/>
    <w:rsid w:val="00DB3B39"/>
    <w:rPr>
      <w:rFonts w:asciiTheme="majorHAnsi" w:eastAsiaTheme="majorEastAsia" w:hAnsiTheme="majorHAnsi" w:cstheme="majorBidi"/>
      <w:color w:val="0B5294" w:themeColor="accent1" w:themeShade="BF"/>
      <w:lang w:val="en-US"/>
    </w:rPr>
  </w:style>
  <w:style w:type="character" w:customStyle="1" w:styleId="Heading6Char">
    <w:name w:val="Heading 6 Char"/>
    <w:basedOn w:val="DefaultParagraphFont"/>
    <w:link w:val="Heading6"/>
    <w:uiPriority w:val="9"/>
    <w:semiHidden/>
    <w:rsid w:val="00DB3B39"/>
    <w:rPr>
      <w:rFonts w:asciiTheme="majorHAnsi" w:eastAsiaTheme="majorEastAsia" w:hAnsiTheme="majorHAnsi" w:cstheme="majorBidi"/>
      <w:color w:val="073763" w:themeColor="accent1" w:themeShade="80"/>
      <w:lang w:val="en-US"/>
    </w:rPr>
  </w:style>
  <w:style w:type="character" w:customStyle="1" w:styleId="Heading7Char">
    <w:name w:val="Heading 7 Char"/>
    <w:basedOn w:val="DefaultParagraphFont"/>
    <w:link w:val="Heading7"/>
    <w:uiPriority w:val="9"/>
    <w:semiHidden/>
    <w:rsid w:val="00DB3B39"/>
    <w:rPr>
      <w:rFonts w:asciiTheme="majorHAnsi" w:eastAsiaTheme="majorEastAsia" w:hAnsiTheme="majorHAnsi" w:cstheme="majorBidi"/>
      <w:i/>
      <w:iCs/>
      <w:color w:val="073763" w:themeColor="accent1" w:themeShade="80"/>
      <w:lang w:val="en-US"/>
    </w:rPr>
  </w:style>
  <w:style w:type="character" w:customStyle="1" w:styleId="Heading8Char">
    <w:name w:val="Heading 8 Char"/>
    <w:basedOn w:val="DefaultParagraphFont"/>
    <w:link w:val="Heading8"/>
    <w:uiPriority w:val="9"/>
    <w:semiHidden/>
    <w:rsid w:val="00DB3B39"/>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DB3B39"/>
    <w:rPr>
      <w:rFonts w:asciiTheme="majorHAnsi" w:eastAsiaTheme="majorEastAsia" w:hAnsiTheme="majorHAnsi" w:cstheme="majorBidi"/>
      <w:i/>
      <w:iCs/>
      <w:color w:val="262626" w:themeColor="text1" w:themeTint="D9"/>
      <w:sz w:val="21"/>
      <w:szCs w:val="21"/>
      <w:lang w:val="en-US"/>
    </w:rPr>
  </w:style>
  <w:style w:type="paragraph" w:styleId="Header">
    <w:name w:val="header"/>
    <w:basedOn w:val="Normal"/>
    <w:link w:val="HeaderChar"/>
    <w:uiPriority w:val="99"/>
    <w:unhideWhenUsed/>
    <w:rsid w:val="00DB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B39"/>
  </w:style>
  <w:style w:type="paragraph" w:styleId="Footer">
    <w:name w:val="footer"/>
    <w:basedOn w:val="Normal"/>
    <w:link w:val="FooterChar"/>
    <w:uiPriority w:val="99"/>
    <w:unhideWhenUsed/>
    <w:qFormat/>
    <w:rsid w:val="00DB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B39"/>
  </w:style>
  <w:style w:type="paragraph" w:styleId="NormalWeb">
    <w:name w:val="Normal (Web)"/>
    <w:basedOn w:val="Normal"/>
    <w:uiPriority w:val="99"/>
    <w:unhideWhenUsed/>
    <w:rsid w:val="00DB3B39"/>
    <w:pPr>
      <w:spacing w:before="100" w:beforeAutospacing="1" w:after="100" w:afterAutospacing="1"/>
    </w:pPr>
    <w:rPr>
      <w:rFonts w:ascii="Times New Roman" w:eastAsia="Times New Roman" w:hAnsi="Times New Roman" w:cs="Times New Roman"/>
      <w:sz w:val="24"/>
      <w:szCs w:val="24"/>
      <w:lang w:eastAsia="ru-RU"/>
    </w:rPr>
  </w:style>
  <w:style w:type="character" w:styleId="Hyperlink">
    <w:name w:val="Hyperlink"/>
    <w:uiPriority w:val="99"/>
    <w:unhideWhenUsed/>
    <w:rsid w:val="00DB3B39"/>
    <w:rPr>
      <w:color w:val="0000FF"/>
      <w:u w:val="single"/>
    </w:rPr>
  </w:style>
  <w:style w:type="paragraph" w:styleId="FootnoteText">
    <w:name w:val="footnote text"/>
    <w:basedOn w:val="Normal"/>
    <w:link w:val="FootnoteTextChar"/>
    <w:uiPriority w:val="99"/>
    <w:unhideWhenUsed/>
    <w:rsid w:val="00DB3B39"/>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DB3B39"/>
    <w:rPr>
      <w:rFonts w:eastAsiaTheme="minorEastAsia" w:cs="Times New Roman"/>
      <w:sz w:val="20"/>
      <w:szCs w:val="20"/>
      <w:lang w:val="en-US"/>
    </w:rPr>
  </w:style>
  <w:style w:type="paragraph" w:styleId="ListParagraph">
    <w:name w:val="List Paragraph"/>
    <w:basedOn w:val="Normal"/>
    <w:uiPriority w:val="34"/>
    <w:qFormat/>
    <w:rsid w:val="00DB3B39"/>
    <w:pPr>
      <w:ind w:left="720"/>
      <w:contextualSpacing/>
    </w:pPr>
    <w:rPr>
      <w:rFonts w:eastAsiaTheme="minorEastAsia"/>
      <w:lang w:val="en-US"/>
    </w:rPr>
  </w:style>
  <w:style w:type="character" w:styleId="FootnoteReference">
    <w:name w:val="footnote reference"/>
    <w:uiPriority w:val="99"/>
    <w:semiHidden/>
    <w:unhideWhenUsed/>
    <w:rsid w:val="00DB3B39"/>
    <w:rPr>
      <w:vertAlign w:val="superscript"/>
    </w:rPr>
  </w:style>
  <w:style w:type="character" w:customStyle="1" w:styleId="UnresolvedMention1">
    <w:name w:val="Unresolved Mention1"/>
    <w:basedOn w:val="DefaultParagraphFont"/>
    <w:uiPriority w:val="99"/>
    <w:semiHidden/>
    <w:unhideWhenUsed/>
    <w:rsid w:val="00DB3B39"/>
    <w:rPr>
      <w:color w:val="605E5C"/>
      <w:shd w:val="clear" w:color="auto" w:fill="E1DFDD"/>
    </w:rPr>
  </w:style>
  <w:style w:type="character" w:customStyle="1" w:styleId="UnresolvedMention2">
    <w:name w:val="Unresolved Mention2"/>
    <w:basedOn w:val="DefaultParagraphFont"/>
    <w:uiPriority w:val="99"/>
    <w:semiHidden/>
    <w:unhideWhenUsed/>
    <w:rsid w:val="00DB3B39"/>
    <w:rPr>
      <w:color w:val="605E5C"/>
      <w:shd w:val="clear" w:color="auto" w:fill="E1DFDD"/>
    </w:rPr>
  </w:style>
  <w:style w:type="table" w:customStyle="1" w:styleId="GridTable1Light1">
    <w:name w:val="Grid Table 1 Light1"/>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DB3B3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DB3B39"/>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DB3B39"/>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DB3B39"/>
    <w:rPr>
      <w:rFonts w:ascii="Segoe UI" w:hAnsi="Segoe UI" w:cs="Segoe UI"/>
      <w:sz w:val="18"/>
      <w:szCs w:val="18"/>
    </w:rPr>
  </w:style>
  <w:style w:type="paragraph" w:customStyle="1" w:styleId="1">
    <w:name w:val="Абзац списка1"/>
    <w:basedOn w:val="Normal"/>
    <w:uiPriority w:val="34"/>
    <w:qFormat/>
    <w:rsid w:val="00DB3B39"/>
    <w:pPr>
      <w:spacing w:after="200" w:line="276" w:lineRule="auto"/>
      <w:ind w:left="720"/>
      <w:contextualSpacing/>
    </w:pPr>
    <w:rPr>
      <w:rFonts w:ascii="Calibri" w:eastAsia="Times New Roman" w:hAnsi="Calibri"/>
      <w:lang w:val="en-US"/>
    </w:rPr>
  </w:style>
  <w:style w:type="paragraph" w:customStyle="1" w:styleId="data-row">
    <w:name w:val="data-row"/>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paragraph" w:customStyle="1" w:styleId="m-0">
    <w:name w:val="m-0"/>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DB3B39"/>
  </w:style>
  <w:style w:type="character" w:customStyle="1" w:styleId="arl">
    <w:name w:val="arl"/>
    <w:basedOn w:val="DefaultParagraphFont"/>
    <w:rsid w:val="00DB3B39"/>
  </w:style>
  <w:style w:type="character" w:customStyle="1" w:styleId="3l3x">
    <w:name w:val="_3l3x"/>
    <w:basedOn w:val="DefaultParagraphFont"/>
    <w:rsid w:val="00DB3B39"/>
  </w:style>
  <w:style w:type="character" w:customStyle="1" w:styleId="uficommentbody">
    <w:name w:val="uficommentbody"/>
    <w:basedOn w:val="DefaultParagraphFont"/>
    <w:rsid w:val="00DB3B39"/>
  </w:style>
  <w:style w:type="character" w:customStyle="1" w:styleId="fwb">
    <w:name w:val="fwb"/>
    <w:basedOn w:val="DefaultParagraphFont"/>
    <w:rsid w:val="00DB3B39"/>
  </w:style>
  <w:style w:type="character" w:customStyle="1" w:styleId="fsm">
    <w:name w:val="fsm"/>
    <w:basedOn w:val="DefaultParagraphFont"/>
    <w:rsid w:val="00DB3B39"/>
  </w:style>
  <w:style w:type="character" w:customStyle="1" w:styleId="timestampcontent">
    <w:name w:val="timestampcontent"/>
    <w:basedOn w:val="DefaultParagraphFont"/>
    <w:rsid w:val="00DB3B39"/>
  </w:style>
  <w:style w:type="character" w:customStyle="1" w:styleId="fcg">
    <w:name w:val="fcg"/>
    <w:rsid w:val="00DB3B39"/>
  </w:style>
  <w:style w:type="character" w:customStyle="1" w:styleId="6spk">
    <w:name w:val="_6spk"/>
    <w:rsid w:val="00DB3B39"/>
  </w:style>
  <w:style w:type="character" w:customStyle="1" w:styleId="5yl5">
    <w:name w:val="_5yl5"/>
    <w:rsid w:val="00DB3B39"/>
  </w:style>
  <w:style w:type="character" w:customStyle="1" w:styleId="58cl">
    <w:name w:val="_58cl"/>
    <w:rsid w:val="00DB3B39"/>
  </w:style>
  <w:style w:type="character" w:customStyle="1" w:styleId="58cm">
    <w:name w:val="_58cm"/>
    <w:rsid w:val="00DB3B39"/>
  </w:style>
  <w:style w:type="character" w:customStyle="1" w:styleId="input-info">
    <w:name w:val="input-info"/>
    <w:rsid w:val="00DB3B39"/>
  </w:style>
  <w:style w:type="character" w:customStyle="1" w:styleId="inherit-span">
    <w:name w:val="inherit-span"/>
    <w:rsid w:val="00DB3B39"/>
  </w:style>
  <w:style w:type="character" w:customStyle="1" w:styleId="6qdm">
    <w:name w:val="_6qdm"/>
    <w:basedOn w:val="DefaultParagraphFont"/>
    <w:rsid w:val="00DB3B39"/>
  </w:style>
  <w:style w:type="character" w:customStyle="1" w:styleId="igjjae4c">
    <w:name w:val="igjjae4c"/>
    <w:basedOn w:val="DefaultParagraphFont"/>
    <w:rsid w:val="00DB3B39"/>
  </w:style>
  <w:style w:type="character" w:customStyle="1" w:styleId="7oe">
    <w:name w:val="_7oe"/>
    <w:basedOn w:val="DefaultParagraphFont"/>
    <w:rsid w:val="00DB3B39"/>
  </w:style>
  <w:style w:type="character" w:customStyle="1" w:styleId="ytp-time-current">
    <w:name w:val="ytp-time-current"/>
    <w:basedOn w:val="DefaultParagraphFont"/>
    <w:rsid w:val="00DB3B39"/>
  </w:style>
  <w:style w:type="character" w:customStyle="1" w:styleId="ytp-time-separator">
    <w:name w:val="ytp-time-separator"/>
    <w:basedOn w:val="DefaultParagraphFont"/>
    <w:rsid w:val="00DB3B39"/>
  </w:style>
  <w:style w:type="character" w:customStyle="1" w:styleId="ytp-time-duration">
    <w:name w:val="ytp-time-duration"/>
    <w:basedOn w:val="DefaultParagraphFont"/>
    <w:rsid w:val="00DB3B39"/>
  </w:style>
  <w:style w:type="table" w:styleId="TableGrid">
    <w:name w:val="Table Grid"/>
    <w:basedOn w:val="TableNormal"/>
    <w:uiPriority w:val="39"/>
    <w:rsid w:val="00DB3B3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DB3B39"/>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DB3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DB3B39"/>
    <w:rPr>
      <w:rFonts w:ascii="Consolas" w:hAnsi="Consolas"/>
      <w:sz w:val="20"/>
      <w:szCs w:val="20"/>
    </w:rPr>
  </w:style>
  <w:style w:type="character" w:styleId="Strong">
    <w:name w:val="Strong"/>
    <w:basedOn w:val="DefaultParagraphFont"/>
    <w:uiPriority w:val="22"/>
    <w:qFormat/>
    <w:rsid w:val="00DB3B39"/>
    <w:rPr>
      <w:b/>
      <w:bCs/>
      <w:color w:val="auto"/>
    </w:rPr>
  </w:style>
  <w:style w:type="character" w:styleId="Emphasis">
    <w:name w:val="Emphasis"/>
    <w:basedOn w:val="DefaultParagraphFont"/>
    <w:uiPriority w:val="20"/>
    <w:qFormat/>
    <w:rsid w:val="00DB3B39"/>
    <w:rPr>
      <w:i/>
      <w:iCs/>
      <w:color w:val="auto"/>
    </w:rPr>
  </w:style>
  <w:style w:type="character" w:customStyle="1" w:styleId="and-type-keyword">
    <w:name w:val="and-type-keyword"/>
    <w:basedOn w:val="DefaultParagraphFont"/>
    <w:rsid w:val="00DB3B39"/>
  </w:style>
  <w:style w:type="character" w:customStyle="1" w:styleId="hascaption">
    <w:name w:val="hascaption"/>
    <w:basedOn w:val="DefaultParagraphFont"/>
    <w:rsid w:val="00DB3B39"/>
  </w:style>
  <w:style w:type="paragraph" w:styleId="Title">
    <w:name w:val="Title"/>
    <w:basedOn w:val="Normal"/>
    <w:next w:val="Normal"/>
    <w:link w:val="TitleChar"/>
    <w:uiPriority w:val="10"/>
    <w:qFormat/>
    <w:rsid w:val="00DB3B39"/>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DB3B39"/>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11"/>
    <w:qFormat/>
    <w:rsid w:val="00DB3B39"/>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DB3B39"/>
    <w:rPr>
      <w:rFonts w:eastAsiaTheme="minorEastAsia"/>
      <w:color w:val="5A5A5A" w:themeColor="text1" w:themeTint="A5"/>
      <w:spacing w:val="15"/>
      <w:lang w:val="en-US"/>
    </w:rPr>
  </w:style>
  <w:style w:type="paragraph" w:styleId="NoSpacing">
    <w:name w:val="No Spacing"/>
    <w:uiPriority w:val="1"/>
    <w:qFormat/>
    <w:rsid w:val="00DB3B39"/>
    <w:pPr>
      <w:spacing w:after="0" w:line="240" w:lineRule="auto"/>
    </w:pPr>
    <w:rPr>
      <w:rFonts w:eastAsiaTheme="minorEastAsia"/>
      <w:lang w:val="en-US"/>
    </w:rPr>
  </w:style>
  <w:style w:type="paragraph" w:styleId="Quote">
    <w:name w:val="Quote"/>
    <w:basedOn w:val="Normal"/>
    <w:next w:val="Normal"/>
    <w:link w:val="QuoteChar"/>
    <w:uiPriority w:val="29"/>
    <w:qFormat/>
    <w:rsid w:val="00DB3B39"/>
    <w:pPr>
      <w:spacing w:before="200"/>
      <w:ind w:left="864" w:right="864"/>
    </w:pPr>
    <w:rPr>
      <w:rFonts w:eastAsiaTheme="minorEastAsia"/>
      <w:i/>
      <w:iCs/>
      <w:color w:val="404040" w:themeColor="text1" w:themeTint="BF"/>
      <w:lang w:val="en-US"/>
    </w:rPr>
  </w:style>
  <w:style w:type="character" w:customStyle="1" w:styleId="QuoteChar">
    <w:name w:val="Quote Char"/>
    <w:basedOn w:val="DefaultParagraphFont"/>
    <w:link w:val="Quote"/>
    <w:uiPriority w:val="29"/>
    <w:rsid w:val="00DB3B39"/>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DB3B39"/>
    <w:pPr>
      <w:pBdr>
        <w:top w:val="single" w:sz="4" w:space="10" w:color="0F6FC6" w:themeColor="accent1"/>
        <w:bottom w:val="single" w:sz="4" w:space="10" w:color="0F6FC6" w:themeColor="accent1"/>
      </w:pBdr>
      <w:spacing w:before="360" w:after="360"/>
      <w:ind w:left="864" w:right="864"/>
      <w:jc w:val="center"/>
    </w:pPr>
    <w:rPr>
      <w:rFonts w:eastAsiaTheme="minorEastAsia"/>
      <w:i/>
      <w:iCs/>
      <w:color w:val="0F6FC6" w:themeColor="accent1"/>
      <w:lang w:val="en-US"/>
    </w:rPr>
  </w:style>
  <w:style w:type="character" w:customStyle="1" w:styleId="IntenseQuoteChar">
    <w:name w:val="Intense Quote Char"/>
    <w:basedOn w:val="DefaultParagraphFont"/>
    <w:link w:val="IntenseQuote"/>
    <w:uiPriority w:val="30"/>
    <w:rsid w:val="00DB3B39"/>
    <w:rPr>
      <w:rFonts w:eastAsiaTheme="minorEastAsia"/>
      <w:i/>
      <w:iCs/>
      <w:color w:val="0F6FC6" w:themeColor="accent1"/>
      <w:lang w:val="en-US"/>
    </w:rPr>
  </w:style>
  <w:style w:type="character" w:styleId="SubtleEmphasis">
    <w:name w:val="Subtle Emphasis"/>
    <w:basedOn w:val="DefaultParagraphFont"/>
    <w:uiPriority w:val="19"/>
    <w:qFormat/>
    <w:rsid w:val="00DB3B39"/>
    <w:rPr>
      <w:i/>
      <w:iCs/>
      <w:color w:val="404040" w:themeColor="text1" w:themeTint="BF"/>
    </w:rPr>
  </w:style>
  <w:style w:type="character" w:styleId="IntenseEmphasis">
    <w:name w:val="Intense Emphasis"/>
    <w:basedOn w:val="DefaultParagraphFont"/>
    <w:uiPriority w:val="21"/>
    <w:qFormat/>
    <w:rsid w:val="00DB3B39"/>
    <w:rPr>
      <w:i/>
      <w:iCs/>
      <w:color w:val="0F6FC6" w:themeColor="accent1"/>
    </w:rPr>
  </w:style>
  <w:style w:type="character" w:styleId="SubtleReference">
    <w:name w:val="Subtle Reference"/>
    <w:basedOn w:val="DefaultParagraphFont"/>
    <w:uiPriority w:val="31"/>
    <w:qFormat/>
    <w:rsid w:val="00DB3B39"/>
    <w:rPr>
      <w:smallCaps/>
      <w:color w:val="404040" w:themeColor="text1" w:themeTint="BF"/>
    </w:rPr>
  </w:style>
  <w:style w:type="character" w:styleId="IntenseReference">
    <w:name w:val="Intense Reference"/>
    <w:basedOn w:val="DefaultParagraphFont"/>
    <w:uiPriority w:val="32"/>
    <w:qFormat/>
    <w:rsid w:val="00DB3B39"/>
    <w:rPr>
      <w:b/>
      <w:bCs/>
      <w:smallCaps/>
      <w:color w:val="0F6FC6" w:themeColor="accent1"/>
      <w:spacing w:val="5"/>
    </w:rPr>
  </w:style>
  <w:style w:type="character" w:styleId="BookTitle">
    <w:name w:val="Book Title"/>
    <w:basedOn w:val="DefaultParagraphFont"/>
    <w:uiPriority w:val="33"/>
    <w:qFormat/>
    <w:rsid w:val="00DB3B39"/>
    <w:rPr>
      <w:b/>
      <w:bCs/>
      <w:i/>
      <w:iCs/>
      <w:spacing w:val="5"/>
    </w:rPr>
  </w:style>
  <w:style w:type="paragraph" w:styleId="TOCHeading">
    <w:name w:val="TOC Heading"/>
    <w:basedOn w:val="Heading1"/>
    <w:next w:val="Normal"/>
    <w:uiPriority w:val="39"/>
    <w:semiHidden/>
    <w:unhideWhenUsed/>
    <w:qFormat/>
    <w:rsid w:val="00DB3B39"/>
    <w:pPr>
      <w:outlineLvl w:val="9"/>
    </w:pPr>
  </w:style>
  <w:style w:type="character" w:customStyle="1" w:styleId="yellow">
    <w:name w:val="yellow"/>
    <w:basedOn w:val="DefaultParagraphFont"/>
    <w:rsid w:val="00DB3B39"/>
  </w:style>
  <w:style w:type="paragraph" w:customStyle="1" w:styleId="m-2536383149085737666msolistparagraph">
    <w:name w:val="m_-2536383149085737666msolistparagraph"/>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DB3B39"/>
  </w:style>
  <w:style w:type="character" w:customStyle="1" w:styleId="nc684nl6">
    <w:name w:val="nc684nl6"/>
    <w:basedOn w:val="DefaultParagraphFont"/>
    <w:rsid w:val="00DB3B39"/>
  </w:style>
  <w:style w:type="character" w:customStyle="1" w:styleId="d2edcug0">
    <w:name w:val="d2edcug0"/>
    <w:basedOn w:val="DefaultParagraphFont"/>
    <w:rsid w:val="00DB3B39"/>
  </w:style>
  <w:style w:type="character" w:customStyle="1" w:styleId="spvqvc9t">
    <w:name w:val="spvqvc9t"/>
    <w:basedOn w:val="DefaultParagraphFont"/>
    <w:rsid w:val="00DB3B39"/>
  </w:style>
  <w:style w:type="paragraph" w:styleId="BodyText">
    <w:name w:val="Body Text"/>
    <w:basedOn w:val="Normal"/>
    <w:link w:val="BodyTextChar"/>
    <w:unhideWhenUsed/>
    <w:rsid w:val="00DB3B39"/>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DB3B39"/>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DB3B39"/>
    <w:rPr>
      <w:rFonts w:ascii="Sylfaen" w:eastAsia="Sylfaen" w:hAnsi="Sylfaen" w:cs="Sylfaen"/>
      <w:sz w:val="23"/>
      <w:szCs w:val="23"/>
      <w:shd w:val="clear" w:color="auto" w:fill="FFFFFF"/>
    </w:rPr>
  </w:style>
  <w:style w:type="paragraph" w:customStyle="1" w:styleId="10">
    <w:name w:val="Основной текст1"/>
    <w:basedOn w:val="Normal"/>
    <w:link w:val="a"/>
    <w:rsid w:val="00DB3B39"/>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DB3B39"/>
  </w:style>
  <w:style w:type="character" w:customStyle="1" w:styleId="xt0psk2">
    <w:name w:val="xt0psk2"/>
    <w:basedOn w:val="DefaultParagraphFont"/>
    <w:rsid w:val="00DB3B39"/>
  </w:style>
  <w:style w:type="paragraph" w:customStyle="1" w:styleId="p1">
    <w:name w:val="p1"/>
    <w:basedOn w:val="Normal"/>
    <w:rsid w:val="00DB3B39"/>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DB3B39"/>
    <w:rPr>
      <w:rFonts w:ascii="UICTFontTextStyleBody" w:hAnsi="UICTFontTextStyleBody" w:cs="Times New Roman"/>
      <w:sz w:val="26"/>
      <w:szCs w:val="26"/>
    </w:rPr>
  </w:style>
  <w:style w:type="character" w:customStyle="1" w:styleId="x193iq5w">
    <w:name w:val="x193iq5w"/>
    <w:basedOn w:val="DefaultParagraphFont"/>
    <w:rsid w:val="00DB3B39"/>
  </w:style>
  <w:style w:type="character" w:customStyle="1" w:styleId="xzpqnlu">
    <w:name w:val="xzpqnlu"/>
    <w:basedOn w:val="DefaultParagraphFont"/>
    <w:rsid w:val="00DB3B39"/>
  </w:style>
  <w:style w:type="character" w:customStyle="1" w:styleId="x1lliihq">
    <w:name w:val="x1lliihq"/>
    <w:basedOn w:val="DefaultParagraphFont"/>
    <w:rsid w:val="00DB3B39"/>
  </w:style>
  <w:style w:type="paragraph" w:customStyle="1" w:styleId="Pa7">
    <w:name w:val="Pa7"/>
    <w:basedOn w:val="Normal"/>
    <w:next w:val="Normal"/>
    <w:uiPriority w:val="99"/>
    <w:rsid w:val="00DB3B39"/>
    <w:pPr>
      <w:autoSpaceDE w:val="0"/>
      <w:autoSpaceDN w:val="0"/>
      <w:adjustRightInd w:val="0"/>
      <w:spacing w:after="0" w:line="241" w:lineRule="atLeast"/>
    </w:pPr>
    <w:rPr>
      <w:rFonts w:ascii="Facit Light" w:hAnsi="Facit Light"/>
      <w:sz w:val="24"/>
      <w:szCs w:val="24"/>
      <w:lang w:val="en-US"/>
    </w:rPr>
  </w:style>
  <w:style w:type="character" w:customStyle="1" w:styleId="A5">
    <w:name w:val="A5"/>
    <w:uiPriority w:val="99"/>
    <w:rsid w:val="00DB3B39"/>
    <w:rPr>
      <w:rFonts w:cs="Facit Light"/>
      <w:color w:val="000000"/>
      <w:sz w:val="22"/>
      <w:szCs w:val="22"/>
    </w:rPr>
  </w:style>
  <w:style w:type="character" w:customStyle="1" w:styleId="html-span">
    <w:name w:val="html-span"/>
    <w:basedOn w:val="DefaultParagraphFont"/>
    <w:rsid w:val="00DB3B39"/>
  </w:style>
  <w:style w:type="paragraph" w:customStyle="1" w:styleId="DecimalAligned">
    <w:name w:val="Decimal Aligned"/>
    <w:basedOn w:val="Normal"/>
    <w:uiPriority w:val="40"/>
    <w:qFormat/>
    <w:rsid w:val="00DB3B39"/>
    <w:pPr>
      <w:tabs>
        <w:tab w:val="decimal" w:pos="360"/>
      </w:tabs>
      <w:spacing w:after="200" w:line="276" w:lineRule="auto"/>
    </w:pPr>
    <w:rPr>
      <w:rFonts w:eastAsiaTheme="minorEastAsia" w:cs="Times New Roman"/>
      <w:lang w:val="en-US"/>
    </w:rPr>
  </w:style>
  <w:style w:type="character" w:customStyle="1" w:styleId="x1aimgj9">
    <w:name w:val="x1aimgj9"/>
    <w:basedOn w:val="DefaultParagraphFont"/>
    <w:rsid w:val="00DB3B39"/>
  </w:style>
  <w:style w:type="paragraph" w:customStyle="1" w:styleId="western">
    <w:name w:val="western"/>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ignatureprefix">
    <w:name w:val="gmail_signature_prefix"/>
    <w:basedOn w:val="DefaultParagraphFont"/>
    <w:rsid w:val="00DB3B39"/>
  </w:style>
  <w:style w:type="character" w:styleId="FollowedHyperlink">
    <w:name w:val="FollowedHyperlink"/>
    <w:basedOn w:val="DefaultParagraphFont"/>
    <w:uiPriority w:val="99"/>
    <w:semiHidden/>
    <w:unhideWhenUsed/>
    <w:rsid w:val="00DB3B39"/>
    <w:rPr>
      <w:color w:val="85DFD0" w:themeColor="followedHyperlink"/>
      <w:u w:val="single"/>
    </w:rPr>
  </w:style>
  <w:style w:type="character" w:customStyle="1" w:styleId="style-scope">
    <w:name w:val="style-scope"/>
    <w:basedOn w:val="DefaultParagraphFont"/>
    <w:rsid w:val="006E02B0"/>
  </w:style>
  <w:style w:type="character" w:customStyle="1" w:styleId="xjp7ctv">
    <w:name w:val="xjp7ctv"/>
    <w:basedOn w:val="DefaultParagraphFont"/>
    <w:rsid w:val="0044017B"/>
  </w:style>
  <w:style w:type="character" w:customStyle="1" w:styleId="xmper1u">
    <w:name w:val="xmper1u"/>
    <w:basedOn w:val="DefaultParagraphFont"/>
    <w:rsid w:val="002702EC"/>
  </w:style>
  <w:style w:type="character" w:customStyle="1" w:styleId="x1qlqyl8">
    <w:name w:val="x1qlqyl8"/>
    <w:basedOn w:val="DefaultParagraphFont"/>
    <w:rsid w:val="002702EC"/>
  </w:style>
  <w:style w:type="character" w:customStyle="1" w:styleId="x1r8a4m5">
    <w:name w:val="x1r8a4m5"/>
    <w:basedOn w:val="DefaultParagraphFont"/>
    <w:rsid w:val="002702EC"/>
  </w:style>
  <w:style w:type="character" w:customStyle="1" w:styleId="xjb2p0i">
    <w:name w:val="xjb2p0i"/>
    <w:basedOn w:val="DefaultParagraphFont"/>
    <w:rsid w:val="002702EC"/>
  </w:style>
  <w:style w:type="character" w:customStyle="1" w:styleId="xi7du73">
    <w:name w:val="xi7du73"/>
    <w:basedOn w:val="DefaultParagraphFont"/>
    <w:rsid w:val="002702EC"/>
  </w:style>
  <w:style w:type="character" w:styleId="UnresolvedMention">
    <w:name w:val="Unresolved Mention"/>
    <w:basedOn w:val="DefaultParagraphFont"/>
    <w:uiPriority w:val="99"/>
    <w:semiHidden/>
    <w:unhideWhenUsed/>
    <w:rsid w:val="009D0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3223">
      <w:bodyDiv w:val="1"/>
      <w:marLeft w:val="0"/>
      <w:marRight w:val="0"/>
      <w:marTop w:val="0"/>
      <w:marBottom w:val="0"/>
      <w:divBdr>
        <w:top w:val="none" w:sz="0" w:space="0" w:color="auto"/>
        <w:left w:val="none" w:sz="0" w:space="0" w:color="auto"/>
        <w:bottom w:val="none" w:sz="0" w:space="0" w:color="auto"/>
        <w:right w:val="none" w:sz="0" w:space="0" w:color="auto"/>
      </w:divBdr>
    </w:div>
    <w:div w:id="155727888">
      <w:bodyDiv w:val="1"/>
      <w:marLeft w:val="0"/>
      <w:marRight w:val="0"/>
      <w:marTop w:val="0"/>
      <w:marBottom w:val="0"/>
      <w:divBdr>
        <w:top w:val="none" w:sz="0" w:space="0" w:color="auto"/>
        <w:left w:val="none" w:sz="0" w:space="0" w:color="auto"/>
        <w:bottom w:val="none" w:sz="0" w:space="0" w:color="auto"/>
        <w:right w:val="none" w:sz="0" w:space="0" w:color="auto"/>
      </w:divBdr>
    </w:div>
    <w:div w:id="191185054">
      <w:bodyDiv w:val="1"/>
      <w:marLeft w:val="0"/>
      <w:marRight w:val="0"/>
      <w:marTop w:val="0"/>
      <w:marBottom w:val="0"/>
      <w:divBdr>
        <w:top w:val="none" w:sz="0" w:space="0" w:color="auto"/>
        <w:left w:val="none" w:sz="0" w:space="0" w:color="auto"/>
        <w:bottom w:val="none" w:sz="0" w:space="0" w:color="auto"/>
        <w:right w:val="none" w:sz="0" w:space="0" w:color="auto"/>
      </w:divBdr>
      <w:divsChild>
        <w:div w:id="1591691495">
          <w:marLeft w:val="0"/>
          <w:marRight w:val="0"/>
          <w:marTop w:val="0"/>
          <w:marBottom w:val="0"/>
          <w:divBdr>
            <w:top w:val="none" w:sz="0" w:space="0" w:color="auto"/>
            <w:left w:val="none" w:sz="0" w:space="0" w:color="auto"/>
            <w:bottom w:val="none" w:sz="0" w:space="0" w:color="auto"/>
            <w:right w:val="none" w:sz="0" w:space="0" w:color="auto"/>
          </w:divBdr>
          <w:divsChild>
            <w:div w:id="7685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3939">
      <w:bodyDiv w:val="1"/>
      <w:marLeft w:val="0"/>
      <w:marRight w:val="0"/>
      <w:marTop w:val="0"/>
      <w:marBottom w:val="0"/>
      <w:divBdr>
        <w:top w:val="none" w:sz="0" w:space="0" w:color="auto"/>
        <w:left w:val="none" w:sz="0" w:space="0" w:color="auto"/>
        <w:bottom w:val="none" w:sz="0" w:space="0" w:color="auto"/>
        <w:right w:val="none" w:sz="0" w:space="0" w:color="auto"/>
      </w:divBdr>
    </w:div>
    <w:div w:id="259140582">
      <w:bodyDiv w:val="1"/>
      <w:marLeft w:val="0"/>
      <w:marRight w:val="0"/>
      <w:marTop w:val="0"/>
      <w:marBottom w:val="0"/>
      <w:divBdr>
        <w:top w:val="none" w:sz="0" w:space="0" w:color="auto"/>
        <w:left w:val="none" w:sz="0" w:space="0" w:color="auto"/>
        <w:bottom w:val="none" w:sz="0" w:space="0" w:color="auto"/>
        <w:right w:val="none" w:sz="0" w:space="0" w:color="auto"/>
      </w:divBdr>
      <w:divsChild>
        <w:div w:id="406155483">
          <w:marLeft w:val="0"/>
          <w:marRight w:val="0"/>
          <w:marTop w:val="240"/>
          <w:marBottom w:val="240"/>
          <w:divBdr>
            <w:top w:val="none" w:sz="0" w:space="0" w:color="auto"/>
            <w:left w:val="none" w:sz="0" w:space="0" w:color="auto"/>
            <w:bottom w:val="none" w:sz="0" w:space="0" w:color="auto"/>
            <w:right w:val="none" w:sz="0" w:space="0" w:color="auto"/>
          </w:divBdr>
        </w:div>
        <w:div w:id="559754040">
          <w:marLeft w:val="0"/>
          <w:marRight w:val="0"/>
          <w:marTop w:val="240"/>
          <w:marBottom w:val="240"/>
          <w:divBdr>
            <w:top w:val="none" w:sz="0" w:space="0" w:color="auto"/>
            <w:left w:val="none" w:sz="0" w:space="0" w:color="auto"/>
            <w:bottom w:val="none" w:sz="0" w:space="0" w:color="auto"/>
            <w:right w:val="none" w:sz="0" w:space="0" w:color="auto"/>
          </w:divBdr>
        </w:div>
      </w:divsChild>
    </w:div>
    <w:div w:id="351692113">
      <w:bodyDiv w:val="1"/>
      <w:marLeft w:val="0"/>
      <w:marRight w:val="0"/>
      <w:marTop w:val="0"/>
      <w:marBottom w:val="0"/>
      <w:divBdr>
        <w:top w:val="none" w:sz="0" w:space="0" w:color="auto"/>
        <w:left w:val="none" w:sz="0" w:space="0" w:color="auto"/>
        <w:bottom w:val="none" w:sz="0" w:space="0" w:color="auto"/>
        <w:right w:val="none" w:sz="0" w:space="0" w:color="auto"/>
      </w:divBdr>
    </w:div>
    <w:div w:id="425076641">
      <w:bodyDiv w:val="1"/>
      <w:marLeft w:val="0"/>
      <w:marRight w:val="0"/>
      <w:marTop w:val="0"/>
      <w:marBottom w:val="0"/>
      <w:divBdr>
        <w:top w:val="none" w:sz="0" w:space="0" w:color="auto"/>
        <w:left w:val="none" w:sz="0" w:space="0" w:color="auto"/>
        <w:bottom w:val="none" w:sz="0" w:space="0" w:color="auto"/>
        <w:right w:val="none" w:sz="0" w:space="0" w:color="auto"/>
      </w:divBdr>
    </w:div>
    <w:div w:id="596906541">
      <w:bodyDiv w:val="1"/>
      <w:marLeft w:val="0"/>
      <w:marRight w:val="0"/>
      <w:marTop w:val="0"/>
      <w:marBottom w:val="0"/>
      <w:divBdr>
        <w:top w:val="none" w:sz="0" w:space="0" w:color="auto"/>
        <w:left w:val="none" w:sz="0" w:space="0" w:color="auto"/>
        <w:bottom w:val="none" w:sz="0" w:space="0" w:color="auto"/>
        <w:right w:val="none" w:sz="0" w:space="0" w:color="auto"/>
      </w:divBdr>
    </w:div>
    <w:div w:id="623581862">
      <w:bodyDiv w:val="1"/>
      <w:marLeft w:val="0"/>
      <w:marRight w:val="0"/>
      <w:marTop w:val="0"/>
      <w:marBottom w:val="0"/>
      <w:divBdr>
        <w:top w:val="none" w:sz="0" w:space="0" w:color="auto"/>
        <w:left w:val="none" w:sz="0" w:space="0" w:color="auto"/>
        <w:bottom w:val="none" w:sz="0" w:space="0" w:color="auto"/>
        <w:right w:val="none" w:sz="0" w:space="0" w:color="auto"/>
      </w:divBdr>
    </w:div>
    <w:div w:id="671226212">
      <w:bodyDiv w:val="1"/>
      <w:marLeft w:val="0"/>
      <w:marRight w:val="0"/>
      <w:marTop w:val="0"/>
      <w:marBottom w:val="0"/>
      <w:divBdr>
        <w:top w:val="none" w:sz="0" w:space="0" w:color="auto"/>
        <w:left w:val="none" w:sz="0" w:space="0" w:color="auto"/>
        <w:bottom w:val="none" w:sz="0" w:space="0" w:color="auto"/>
        <w:right w:val="none" w:sz="0" w:space="0" w:color="auto"/>
      </w:divBdr>
    </w:div>
    <w:div w:id="682513356">
      <w:bodyDiv w:val="1"/>
      <w:marLeft w:val="0"/>
      <w:marRight w:val="0"/>
      <w:marTop w:val="0"/>
      <w:marBottom w:val="0"/>
      <w:divBdr>
        <w:top w:val="none" w:sz="0" w:space="0" w:color="auto"/>
        <w:left w:val="none" w:sz="0" w:space="0" w:color="auto"/>
        <w:bottom w:val="none" w:sz="0" w:space="0" w:color="auto"/>
        <w:right w:val="none" w:sz="0" w:space="0" w:color="auto"/>
      </w:divBdr>
    </w:div>
    <w:div w:id="701367826">
      <w:bodyDiv w:val="1"/>
      <w:marLeft w:val="0"/>
      <w:marRight w:val="0"/>
      <w:marTop w:val="0"/>
      <w:marBottom w:val="0"/>
      <w:divBdr>
        <w:top w:val="none" w:sz="0" w:space="0" w:color="auto"/>
        <w:left w:val="none" w:sz="0" w:space="0" w:color="auto"/>
        <w:bottom w:val="none" w:sz="0" w:space="0" w:color="auto"/>
        <w:right w:val="none" w:sz="0" w:space="0" w:color="auto"/>
      </w:divBdr>
    </w:div>
    <w:div w:id="707221465">
      <w:bodyDiv w:val="1"/>
      <w:marLeft w:val="0"/>
      <w:marRight w:val="0"/>
      <w:marTop w:val="0"/>
      <w:marBottom w:val="0"/>
      <w:divBdr>
        <w:top w:val="none" w:sz="0" w:space="0" w:color="auto"/>
        <w:left w:val="none" w:sz="0" w:space="0" w:color="auto"/>
        <w:bottom w:val="none" w:sz="0" w:space="0" w:color="auto"/>
        <w:right w:val="none" w:sz="0" w:space="0" w:color="auto"/>
      </w:divBdr>
    </w:div>
    <w:div w:id="719480118">
      <w:bodyDiv w:val="1"/>
      <w:marLeft w:val="0"/>
      <w:marRight w:val="0"/>
      <w:marTop w:val="0"/>
      <w:marBottom w:val="0"/>
      <w:divBdr>
        <w:top w:val="none" w:sz="0" w:space="0" w:color="auto"/>
        <w:left w:val="none" w:sz="0" w:space="0" w:color="auto"/>
        <w:bottom w:val="none" w:sz="0" w:space="0" w:color="auto"/>
        <w:right w:val="none" w:sz="0" w:space="0" w:color="auto"/>
      </w:divBdr>
    </w:div>
    <w:div w:id="956840406">
      <w:bodyDiv w:val="1"/>
      <w:marLeft w:val="0"/>
      <w:marRight w:val="0"/>
      <w:marTop w:val="0"/>
      <w:marBottom w:val="0"/>
      <w:divBdr>
        <w:top w:val="none" w:sz="0" w:space="0" w:color="auto"/>
        <w:left w:val="none" w:sz="0" w:space="0" w:color="auto"/>
        <w:bottom w:val="none" w:sz="0" w:space="0" w:color="auto"/>
        <w:right w:val="none" w:sz="0" w:space="0" w:color="auto"/>
      </w:divBdr>
    </w:div>
    <w:div w:id="976571869">
      <w:bodyDiv w:val="1"/>
      <w:marLeft w:val="0"/>
      <w:marRight w:val="0"/>
      <w:marTop w:val="0"/>
      <w:marBottom w:val="0"/>
      <w:divBdr>
        <w:top w:val="none" w:sz="0" w:space="0" w:color="auto"/>
        <w:left w:val="none" w:sz="0" w:space="0" w:color="auto"/>
        <w:bottom w:val="none" w:sz="0" w:space="0" w:color="auto"/>
        <w:right w:val="none" w:sz="0" w:space="0" w:color="auto"/>
      </w:divBdr>
    </w:div>
    <w:div w:id="1070423964">
      <w:bodyDiv w:val="1"/>
      <w:marLeft w:val="0"/>
      <w:marRight w:val="0"/>
      <w:marTop w:val="0"/>
      <w:marBottom w:val="0"/>
      <w:divBdr>
        <w:top w:val="none" w:sz="0" w:space="0" w:color="auto"/>
        <w:left w:val="none" w:sz="0" w:space="0" w:color="auto"/>
        <w:bottom w:val="none" w:sz="0" w:space="0" w:color="auto"/>
        <w:right w:val="none" w:sz="0" w:space="0" w:color="auto"/>
      </w:divBdr>
      <w:divsChild>
        <w:div w:id="243609598">
          <w:marLeft w:val="0"/>
          <w:marRight w:val="0"/>
          <w:marTop w:val="0"/>
          <w:marBottom w:val="0"/>
          <w:divBdr>
            <w:top w:val="none" w:sz="0" w:space="0" w:color="auto"/>
            <w:left w:val="none" w:sz="0" w:space="0" w:color="auto"/>
            <w:bottom w:val="none" w:sz="0" w:space="0" w:color="auto"/>
            <w:right w:val="none" w:sz="0" w:space="0" w:color="auto"/>
          </w:divBdr>
          <w:divsChild>
            <w:div w:id="918057489">
              <w:marLeft w:val="0"/>
              <w:marRight w:val="0"/>
              <w:marTop w:val="0"/>
              <w:marBottom w:val="0"/>
              <w:divBdr>
                <w:top w:val="none" w:sz="0" w:space="0" w:color="auto"/>
                <w:left w:val="none" w:sz="0" w:space="0" w:color="auto"/>
                <w:bottom w:val="none" w:sz="0" w:space="0" w:color="auto"/>
                <w:right w:val="none" w:sz="0" w:space="0" w:color="auto"/>
              </w:divBdr>
            </w:div>
          </w:divsChild>
        </w:div>
        <w:div w:id="1396735308">
          <w:marLeft w:val="0"/>
          <w:marRight w:val="0"/>
          <w:marTop w:val="120"/>
          <w:marBottom w:val="0"/>
          <w:divBdr>
            <w:top w:val="none" w:sz="0" w:space="0" w:color="auto"/>
            <w:left w:val="none" w:sz="0" w:space="0" w:color="auto"/>
            <w:bottom w:val="none" w:sz="0" w:space="0" w:color="auto"/>
            <w:right w:val="none" w:sz="0" w:space="0" w:color="auto"/>
          </w:divBdr>
          <w:divsChild>
            <w:div w:id="1193571962">
              <w:marLeft w:val="0"/>
              <w:marRight w:val="0"/>
              <w:marTop w:val="0"/>
              <w:marBottom w:val="0"/>
              <w:divBdr>
                <w:top w:val="none" w:sz="0" w:space="0" w:color="auto"/>
                <w:left w:val="none" w:sz="0" w:space="0" w:color="auto"/>
                <w:bottom w:val="none" w:sz="0" w:space="0" w:color="auto"/>
                <w:right w:val="none" w:sz="0" w:space="0" w:color="auto"/>
              </w:divBdr>
            </w:div>
          </w:divsChild>
        </w:div>
        <w:div w:id="267735511">
          <w:marLeft w:val="0"/>
          <w:marRight w:val="0"/>
          <w:marTop w:val="120"/>
          <w:marBottom w:val="0"/>
          <w:divBdr>
            <w:top w:val="none" w:sz="0" w:space="0" w:color="auto"/>
            <w:left w:val="none" w:sz="0" w:space="0" w:color="auto"/>
            <w:bottom w:val="none" w:sz="0" w:space="0" w:color="auto"/>
            <w:right w:val="none" w:sz="0" w:space="0" w:color="auto"/>
          </w:divBdr>
          <w:divsChild>
            <w:div w:id="18924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303">
      <w:bodyDiv w:val="1"/>
      <w:marLeft w:val="0"/>
      <w:marRight w:val="0"/>
      <w:marTop w:val="0"/>
      <w:marBottom w:val="0"/>
      <w:divBdr>
        <w:top w:val="none" w:sz="0" w:space="0" w:color="auto"/>
        <w:left w:val="none" w:sz="0" w:space="0" w:color="auto"/>
        <w:bottom w:val="none" w:sz="0" w:space="0" w:color="auto"/>
        <w:right w:val="none" w:sz="0" w:space="0" w:color="auto"/>
      </w:divBdr>
    </w:div>
    <w:div w:id="1100493786">
      <w:bodyDiv w:val="1"/>
      <w:marLeft w:val="0"/>
      <w:marRight w:val="0"/>
      <w:marTop w:val="0"/>
      <w:marBottom w:val="0"/>
      <w:divBdr>
        <w:top w:val="none" w:sz="0" w:space="0" w:color="auto"/>
        <w:left w:val="none" w:sz="0" w:space="0" w:color="auto"/>
        <w:bottom w:val="none" w:sz="0" w:space="0" w:color="auto"/>
        <w:right w:val="none" w:sz="0" w:space="0" w:color="auto"/>
      </w:divBdr>
    </w:div>
    <w:div w:id="1252158390">
      <w:bodyDiv w:val="1"/>
      <w:marLeft w:val="0"/>
      <w:marRight w:val="0"/>
      <w:marTop w:val="0"/>
      <w:marBottom w:val="0"/>
      <w:divBdr>
        <w:top w:val="none" w:sz="0" w:space="0" w:color="auto"/>
        <w:left w:val="none" w:sz="0" w:space="0" w:color="auto"/>
        <w:bottom w:val="none" w:sz="0" w:space="0" w:color="auto"/>
        <w:right w:val="none" w:sz="0" w:space="0" w:color="auto"/>
      </w:divBdr>
    </w:div>
    <w:div w:id="1256134348">
      <w:bodyDiv w:val="1"/>
      <w:marLeft w:val="0"/>
      <w:marRight w:val="0"/>
      <w:marTop w:val="0"/>
      <w:marBottom w:val="0"/>
      <w:divBdr>
        <w:top w:val="none" w:sz="0" w:space="0" w:color="auto"/>
        <w:left w:val="none" w:sz="0" w:space="0" w:color="auto"/>
        <w:bottom w:val="none" w:sz="0" w:space="0" w:color="auto"/>
        <w:right w:val="none" w:sz="0" w:space="0" w:color="auto"/>
      </w:divBdr>
    </w:div>
    <w:div w:id="1288925485">
      <w:bodyDiv w:val="1"/>
      <w:marLeft w:val="0"/>
      <w:marRight w:val="0"/>
      <w:marTop w:val="0"/>
      <w:marBottom w:val="0"/>
      <w:divBdr>
        <w:top w:val="none" w:sz="0" w:space="0" w:color="auto"/>
        <w:left w:val="none" w:sz="0" w:space="0" w:color="auto"/>
        <w:bottom w:val="none" w:sz="0" w:space="0" w:color="auto"/>
        <w:right w:val="none" w:sz="0" w:space="0" w:color="auto"/>
      </w:divBdr>
    </w:div>
    <w:div w:id="1310279685">
      <w:bodyDiv w:val="1"/>
      <w:marLeft w:val="0"/>
      <w:marRight w:val="0"/>
      <w:marTop w:val="0"/>
      <w:marBottom w:val="0"/>
      <w:divBdr>
        <w:top w:val="none" w:sz="0" w:space="0" w:color="auto"/>
        <w:left w:val="none" w:sz="0" w:space="0" w:color="auto"/>
        <w:bottom w:val="none" w:sz="0" w:space="0" w:color="auto"/>
        <w:right w:val="none" w:sz="0" w:space="0" w:color="auto"/>
      </w:divBdr>
      <w:divsChild>
        <w:div w:id="1824202108">
          <w:marLeft w:val="0"/>
          <w:marRight w:val="0"/>
          <w:marTop w:val="120"/>
          <w:marBottom w:val="0"/>
          <w:divBdr>
            <w:top w:val="none" w:sz="0" w:space="0" w:color="auto"/>
            <w:left w:val="none" w:sz="0" w:space="0" w:color="auto"/>
            <w:bottom w:val="none" w:sz="0" w:space="0" w:color="auto"/>
            <w:right w:val="none" w:sz="0" w:space="0" w:color="auto"/>
          </w:divBdr>
          <w:divsChild>
            <w:div w:id="118571018">
              <w:marLeft w:val="0"/>
              <w:marRight w:val="0"/>
              <w:marTop w:val="0"/>
              <w:marBottom w:val="0"/>
              <w:divBdr>
                <w:top w:val="none" w:sz="0" w:space="0" w:color="auto"/>
                <w:left w:val="none" w:sz="0" w:space="0" w:color="auto"/>
                <w:bottom w:val="none" w:sz="0" w:space="0" w:color="auto"/>
                <w:right w:val="none" w:sz="0" w:space="0" w:color="auto"/>
              </w:divBdr>
            </w:div>
          </w:divsChild>
        </w:div>
        <w:div w:id="1687170622">
          <w:marLeft w:val="0"/>
          <w:marRight w:val="0"/>
          <w:marTop w:val="120"/>
          <w:marBottom w:val="0"/>
          <w:divBdr>
            <w:top w:val="none" w:sz="0" w:space="0" w:color="auto"/>
            <w:left w:val="none" w:sz="0" w:space="0" w:color="auto"/>
            <w:bottom w:val="none" w:sz="0" w:space="0" w:color="auto"/>
            <w:right w:val="none" w:sz="0" w:space="0" w:color="auto"/>
          </w:divBdr>
          <w:divsChild>
            <w:div w:id="467287374">
              <w:marLeft w:val="0"/>
              <w:marRight w:val="0"/>
              <w:marTop w:val="0"/>
              <w:marBottom w:val="0"/>
              <w:divBdr>
                <w:top w:val="none" w:sz="0" w:space="0" w:color="auto"/>
                <w:left w:val="none" w:sz="0" w:space="0" w:color="auto"/>
                <w:bottom w:val="none" w:sz="0" w:space="0" w:color="auto"/>
                <w:right w:val="none" w:sz="0" w:space="0" w:color="auto"/>
              </w:divBdr>
            </w:div>
          </w:divsChild>
        </w:div>
        <w:div w:id="1193959828">
          <w:marLeft w:val="0"/>
          <w:marRight w:val="0"/>
          <w:marTop w:val="120"/>
          <w:marBottom w:val="0"/>
          <w:divBdr>
            <w:top w:val="none" w:sz="0" w:space="0" w:color="auto"/>
            <w:left w:val="none" w:sz="0" w:space="0" w:color="auto"/>
            <w:bottom w:val="none" w:sz="0" w:space="0" w:color="auto"/>
            <w:right w:val="none" w:sz="0" w:space="0" w:color="auto"/>
          </w:divBdr>
          <w:divsChild>
            <w:div w:id="263612455">
              <w:marLeft w:val="0"/>
              <w:marRight w:val="0"/>
              <w:marTop w:val="0"/>
              <w:marBottom w:val="0"/>
              <w:divBdr>
                <w:top w:val="none" w:sz="0" w:space="0" w:color="auto"/>
                <w:left w:val="none" w:sz="0" w:space="0" w:color="auto"/>
                <w:bottom w:val="none" w:sz="0" w:space="0" w:color="auto"/>
                <w:right w:val="none" w:sz="0" w:space="0" w:color="auto"/>
              </w:divBdr>
            </w:div>
          </w:divsChild>
        </w:div>
        <w:div w:id="1024676575">
          <w:marLeft w:val="0"/>
          <w:marRight w:val="0"/>
          <w:marTop w:val="120"/>
          <w:marBottom w:val="0"/>
          <w:divBdr>
            <w:top w:val="none" w:sz="0" w:space="0" w:color="auto"/>
            <w:left w:val="none" w:sz="0" w:space="0" w:color="auto"/>
            <w:bottom w:val="none" w:sz="0" w:space="0" w:color="auto"/>
            <w:right w:val="none" w:sz="0" w:space="0" w:color="auto"/>
          </w:divBdr>
          <w:divsChild>
            <w:div w:id="2146853740">
              <w:marLeft w:val="0"/>
              <w:marRight w:val="0"/>
              <w:marTop w:val="0"/>
              <w:marBottom w:val="0"/>
              <w:divBdr>
                <w:top w:val="none" w:sz="0" w:space="0" w:color="auto"/>
                <w:left w:val="none" w:sz="0" w:space="0" w:color="auto"/>
                <w:bottom w:val="none" w:sz="0" w:space="0" w:color="auto"/>
                <w:right w:val="none" w:sz="0" w:space="0" w:color="auto"/>
              </w:divBdr>
            </w:div>
          </w:divsChild>
        </w:div>
        <w:div w:id="1302491944">
          <w:marLeft w:val="0"/>
          <w:marRight w:val="0"/>
          <w:marTop w:val="120"/>
          <w:marBottom w:val="0"/>
          <w:divBdr>
            <w:top w:val="none" w:sz="0" w:space="0" w:color="auto"/>
            <w:left w:val="none" w:sz="0" w:space="0" w:color="auto"/>
            <w:bottom w:val="none" w:sz="0" w:space="0" w:color="auto"/>
            <w:right w:val="none" w:sz="0" w:space="0" w:color="auto"/>
          </w:divBdr>
          <w:divsChild>
            <w:div w:id="1220937730">
              <w:marLeft w:val="0"/>
              <w:marRight w:val="0"/>
              <w:marTop w:val="0"/>
              <w:marBottom w:val="0"/>
              <w:divBdr>
                <w:top w:val="none" w:sz="0" w:space="0" w:color="auto"/>
                <w:left w:val="none" w:sz="0" w:space="0" w:color="auto"/>
                <w:bottom w:val="none" w:sz="0" w:space="0" w:color="auto"/>
                <w:right w:val="none" w:sz="0" w:space="0" w:color="auto"/>
              </w:divBdr>
            </w:div>
          </w:divsChild>
        </w:div>
        <w:div w:id="836766379">
          <w:marLeft w:val="0"/>
          <w:marRight w:val="0"/>
          <w:marTop w:val="120"/>
          <w:marBottom w:val="0"/>
          <w:divBdr>
            <w:top w:val="none" w:sz="0" w:space="0" w:color="auto"/>
            <w:left w:val="none" w:sz="0" w:space="0" w:color="auto"/>
            <w:bottom w:val="none" w:sz="0" w:space="0" w:color="auto"/>
            <w:right w:val="none" w:sz="0" w:space="0" w:color="auto"/>
          </w:divBdr>
          <w:divsChild>
            <w:div w:id="20019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4549">
      <w:bodyDiv w:val="1"/>
      <w:marLeft w:val="0"/>
      <w:marRight w:val="0"/>
      <w:marTop w:val="0"/>
      <w:marBottom w:val="0"/>
      <w:divBdr>
        <w:top w:val="none" w:sz="0" w:space="0" w:color="auto"/>
        <w:left w:val="none" w:sz="0" w:space="0" w:color="auto"/>
        <w:bottom w:val="none" w:sz="0" w:space="0" w:color="auto"/>
        <w:right w:val="none" w:sz="0" w:space="0" w:color="auto"/>
      </w:divBdr>
    </w:div>
    <w:div w:id="1484271506">
      <w:bodyDiv w:val="1"/>
      <w:marLeft w:val="0"/>
      <w:marRight w:val="0"/>
      <w:marTop w:val="0"/>
      <w:marBottom w:val="0"/>
      <w:divBdr>
        <w:top w:val="none" w:sz="0" w:space="0" w:color="auto"/>
        <w:left w:val="none" w:sz="0" w:space="0" w:color="auto"/>
        <w:bottom w:val="none" w:sz="0" w:space="0" w:color="auto"/>
        <w:right w:val="none" w:sz="0" w:space="0" w:color="auto"/>
      </w:divBdr>
      <w:divsChild>
        <w:div w:id="1791583401">
          <w:marLeft w:val="0"/>
          <w:marRight w:val="0"/>
          <w:marTop w:val="0"/>
          <w:marBottom w:val="0"/>
          <w:divBdr>
            <w:top w:val="none" w:sz="0" w:space="0" w:color="auto"/>
            <w:left w:val="none" w:sz="0" w:space="0" w:color="auto"/>
            <w:bottom w:val="none" w:sz="0" w:space="0" w:color="auto"/>
            <w:right w:val="none" w:sz="0" w:space="0" w:color="auto"/>
          </w:divBdr>
          <w:divsChild>
            <w:div w:id="1007827247">
              <w:marLeft w:val="0"/>
              <w:marRight w:val="0"/>
              <w:marTop w:val="0"/>
              <w:marBottom w:val="180"/>
              <w:divBdr>
                <w:top w:val="none" w:sz="0" w:space="0" w:color="auto"/>
                <w:left w:val="none" w:sz="0" w:space="0" w:color="auto"/>
                <w:bottom w:val="none" w:sz="0" w:space="0" w:color="auto"/>
                <w:right w:val="none" w:sz="0" w:space="0" w:color="auto"/>
              </w:divBdr>
              <w:divsChild>
                <w:div w:id="497035278">
                  <w:marLeft w:val="0"/>
                  <w:marRight w:val="0"/>
                  <w:marTop w:val="0"/>
                  <w:marBottom w:val="0"/>
                  <w:divBdr>
                    <w:top w:val="none" w:sz="0" w:space="0" w:color="auto"/>
                    <w:left w:val="none" w:sz="0" w:space="0" w:color="auto"/>
                    <w:bottom w:val="none" w:sz="0" w:space="0" w:color="auto"/>
                    <w:right w:val="none" w:sz="0" w:space="0" w:color="auto"/>
                  </w:divBdr>
                  <w:divsChild>
                    <w:div w:id="1692684871">
                      <w:marLeft w:val="0"/>
                      <w:marRight w:val="0"/>
                      <w:marTop w:val="0"/>
                      <w:marBottom w:val="0"/>
                      <w:divBdr>
                        <w:top w:val="none" w:sz="0" w:space="0" w:color="auto"/>
                        <w:left w:val="none" w:sz="0" w:space="0" w:color="auto"/>
                        <w:bottom w:val="none" w:sz="0" w:space="0" w:color="auto"/>
                        <w:right w:val="none" w:sz="0" w:space="0" w:color="auto"/>
                      </w:divBdr>
                      <w:divsChild>
                        <w:div w:id="1831628140">
                          <w:marLeft w:val="0"/>
                          <w:marRight w:val="0"/>
                          <w:marTop w:val="75"/>
                          <w:marBottom w:val="75"/>
                          <w:divBdr>
                            <w:top w:val="none" w:sz="0" w:space="0" w:color="auto"/>
                            <w:left w:val="none" w:sz="0" w:space="0" w:color="auto"/>
                            <w:bottom w:val="none" w:sz="0" w:space="0" w:color="auto"/>
                            <w:right w:val="none" w:sz="0" w:space="0" w:color="auto"/>
                          </w:divBdr>
                          <w:divsChild>
                            <w:div w:id="119541050">
                              <w:marLeft w:val="0"/>
                              <w:marRight w:val="0"/>
                              <w:marTop w:val="0"/>
                              <w:marBottom w:val="0"/>
                              <w:divBdr>
                                <w:top w:val="none" w:sz="0" w:space="0" w:color="auto"/>
                                <w:left w:val="none" w:sz="0" w:space="0" w:color="auto"/>
                                <w:bottom w:val="none" w:sz="0" w:space="0" w:color="auto"/>
                                <w:right w:val="none" w:sz="0" w:space="0" w:color="auto"/>
                              </w:divBdr>
                            </w:div>
                          </w:divsChild>
                        </w:div>
                        <w:div w:id="1193882003">
                          <w:marLeft w:val="0"/>
                          <w:marRight w:val="0"/>
                          <w:marTop w:val="75"/>
                          <w:marBottom w:val="75"/>
                          <w:divBdr>
                            <w:top w:val="none" w:sz="0" w:space="0" w:color="auto"/>
                            <w:left w:val="none" w:sz="0" w:space="0" w:color="auto"/>
                            <w:bottom w:val="none" w:sz="0" w:space="0" w:color="auto"/>
                            <w:right w:val="none" w:sz="0" w:space="0" w:color="auto"/>
                          </w:divBdr>
                          <w:divsChild>
                            <w:div w:id="16258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377864">
          <w:marLeft w:val="0"/>
          <w:marRight w:val="0"/>
          <w:marTop w:val="0"/>
          <w:marBottom w:val="0"/>
          <w:divBdr>
            <w:top w:val="none" w:sz="0" w:space="0" w:color="auto"/>
            <w:left w:val="none" w:sz="0" w:space="0" w:color="auto"/>
            <w:bottom w:val="none" w:sz="0" w:space="0" w:color="auto"/>
            <w:right w:val="none" w:sz="0" w:space="0" w:color="auto"/>
          </w:divBdr>
          <w:divsChild>
            <w:div w:id="851257859">
              <w:marLeft w:val="0"/>
              <w:marRight w:val="0"/>
              <w:marTop w:val="0"/>
              <w:marBottom w:val="0"/>
              <w:divBdr>
                <w:top w:val="none" w:sz="0" w:space="0" w:color="auto"/>
                <w:left w:val="none" w:sz="0" w:space="0" w:color="auto"/>
                <w:bottom w:val="none" w:sz="0" w:space="0" w:color="auto"/>
                <w:right w:val="none" w:sz="0" w:space="0" w:color="auto"/>
              </w:divBdr>
              <w:divsChild>
                <w:div w:id="582908384">
                  <w:marLeft w:val="0"/>
                  <w:marRight w:val="0"/>
                  <w:marTop w:val="0"/>
                  <w:marBottom w:val="0"/>
                  <w:divBdr>
                    <w:top w:val="none" w:sz="0" w:space="0" w:color="auto"/>
                    <w:left w:val="none" w:sz="0" w:space="0" w:color="auto"/>
                    <w:bottom w:val="none" w:sz="0" w:space="0" w:color="auto"/>
                    <w:right w:val="none" w:sz="0" w:space="0" w:color="auto"/>
                  </w:divBdr>
                  <w:divsChild>
                    <w:div w:id="334576078">
                      <w:marLeft w:val="0"/>
                      <w:marRight w:val="0"/>
                      <w:marTop w:val="0"/>
                      <w:marBottom w:val="0"/>
                      <w:divBdr>
                        <w:top w:val="none" w:sz="0" w:space="0" w:color="auto"/>
                        <w:left w:val="none" w:sz="0" w:space="0" w:color="auto"/>
                        <w:bottom w:val="none" w:sz="0" w:space="0" w:color="auto"/>
                        <w:right w:val="none" w:sz="0" w:space="0" w:color="auto"/>
                      </w:divBdr>
                      <w:divsChild>
                        <w:div w:id="1847937793">
                          <w:marLeft w:val="0"/>
                          <w:marRight w:val="0"/>
                          <w:marTop w:val="0"/>
                          <w:marBottom w:val="0"/>
                          <w:divBdr>
                            <w:top w:val="none" w:sz="0" w:space="0" w:color="auto"/>
                            <w:left w:val="none" w:sz="0" w:space="0" w:color="auto"/>
                            <w:bottom w:val="none" w:sz="0" w:space="0" w:color="auto"/>
                            <w:right w:val="none" w:sz="0" w:space="0" w:color="auto"/>
                          </w:divBdr>
                          <w:divsChild>
                            <w:div w:id="1611426282">
                              <w:marLeft w:val="0"/>
                              <w:marRight w:val="0"/>
                              <w:marTop w:val="75"/>
                              <w:marBottom w:val="75"/>
                              <w:divBdr>
                                <w:top w:val="none" w:sz="0" w:space="0" w:color="auto"/>
                                <w:left w:val="none" w:sz="0" w:space="0" w:color="auto"/>
                                <w:bottom w:val="none" w:sz="0" w:space="0" w:color="auto"/>
                                <w:right w:val="none" w:sz="0" w:space="0" w:color="auto"/>
                              </w:divBdr>
                              <w:divsChild>
                                <w:div w:id="1962347356">
                                  <w:marLeft w:val="0"/>
                                  <w:marRight w:val="0"/>
                                  <w:marTop w:val="0"/>
                                  <w:marBottom w:val="0"/>
                                  <w:divBdr>
                                    <w:top w:val="none" w:sz="0" w:space="0" w:color="auto"/>
                                    <w:left w:val="none" w:sz="0" w:space="0" w:color="auto"/>
                                    <w:bottom w:val="none" w:sz="0" w:space="0" w:color="auto"/>
                                    <w:right w:val="none" w:sz="0" w:space="0" w:color="auto"/>
                                  </w:divBdr>
                                  <w:divsChild>
                                    <w:div w:id="1048141517">
                                      <w:marLeft w:val="0"/>
                                      <w:marRight w:val="0"/>
                                      <w:marTop w:val="0"/>
                                      <w:marBottom w:val="0"/>
                                      <w:divBdr>
                                        <w:top w:val="none" w:sz="0" w:space="0" w:color="auto"/>
                                        <w:left w:val="none" w:sz="0" w:space="0" w:color="auto"/>
                                        <w:bottom w:val="none" w:sz="0" w:space="0" w:color="auto"/>
                                        <w:right w:val="none" w:sz="0" w:space="0" w:color="auto"/>
                                      </w:divBdr>
                                    </w:div>
                                    <w:div w:id="2006393292">
                                      <w:marLeft w:val="0"/>
                                      <w:marRight w:val="0"/>
                                      <w:marTop w:val="0"/>
                                      <w:marBottom w:val="0"/>
                                      <w:divBdr>
                                        <w:top w:val="none" w:sz="0" w:space="0" w:color="auto"/>
                                        <w:left w:val="none" w:sz="0" w:space="0" w:color="auto"/>
                                        <w:bottom w:val="none" w:sz="0" w:space="0" w:color="auto"/>
                                        <w:right w:val="none" w:sz="0" w:space="0" w:color="auto"/>
                                      </w:divBdr>
                                    </w:div>
                                    <w:div w:id="740058348">
                                      <w:marLeft w:val="0"/>
                                      <w:marRight w:val="0"/>
                                      <w:marTop w:val="0"/>
                                      <w:marBottom w:val="0"/>
                                      <w:divBdr>
                                        <w:top w:val="none" w:sz="0" w:space="0" w:color="auto"/>
                                        <w:left w:val="none" w:sz="0" w:space="0" w:color="auto"/>
                                        <w:bottom w:val="none" w:sz="0" w:space="0" w:color="auto"/>
                                        <w:right w:val="none" w:sz="0" w:space="0" w:color="auto"/>
                                      </w:divBdr>
                                    </w:div>
                                    <w:div w:id="1671063137">
                                      <w:marLeft w:val="0"/>
                                      <w:marRight w:val="0"/>
                                      <w:marTop w:val="0"/>
                                      <w:marBottom w:val="0"/>
                                      <w:divBdr>
                                        <w:top w:val="none" w:sz="0" w:space="0" w:color="auto"/>
                                        <w:left w:val="none" w:sz="0" w:space="0" w:color="auto"/>
                                        <w:bottom w:val="none" w:sz="0" w:space="0" w:color="auto"/>
                                        <w:right w:val="none" w:sz="0" w:space="0" w:color="auto"/>
                                      </w:divBdr>
                                    </w:div>
                                    <w:div w:id="1118836565">
                                      <w:marLeft w:val="0"/>
                                      <w:marRight w:val="0"/>
                                      <w:marTop w:val="0"/>
                                      <w:marBottom w:val="0"/>
                                      <w:divBdr>
                                        <w:top w:val="none" w:sz="0" w:space="0" w:color="auto"/>
                                        <w:left w:val="none" w:sz="0" w:space="0" w:color="auto"/>
                                        <w:bottom w:val="none" w:sz="0" w:space="0" w:color="auto"/>
                                        <w:right w:val="none" w:sz="0" w:space="0" w:color="auto"/>
                                      </w:divBdr>
                                    </w:div>
                                    <w:div w:id="429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081994">
      <w:bodyDiv w:val="1"/>
      <w:marLeft w:val="0"/>
      <w:marRight w:val="0"/>
      <w:marTop w:val="0"/>
      <w:marBottom w:val="0"/>
      <w:divBdr>
        <w:top w:val="none" w:sz="0" w:space="0" w:color="auto"/>
        <w:left w:val="none" w:sz="0" w:space="0" w:color="auto"/>
        <w:bottom w:val="none" w:sz="0" w:space="0" w:color="auto"/>
        <w:right w:val="none" w:sz="0" w:space="0" w:color="auto"/>
      </w:divBdr>
    </w:div>
    <w:div w:id="1566337401">
      <w:bodyDiv w:val="1"/>
      <w:marLeft w:val="0"/>
      <w:marRight w:val="0"/>
      <w:marTop w:val="0"/>
      <w:marBottom w:val="0"/>
      <w:divBdr>
        <w:top w:val="none" w:sz="0" w:space="0" w:color="auto"/>
        <w:left w:val="none" w:sz="0" w:space="0" w:color="auto"/>
        <w:bottom w:val="none" w:sz="0" w:space="0" w:color="auto"/>
        <w:right w:val="none" w:sz="0" w:space="0" w:color="auto"/>
      </w:divBdr>
    </w:div>
    <w:div w:id="1631740041">
      <w:bodyDiv w:val="1"/>
      <w:marLeft w:val="0"/>
      <w:marRight w:val="0"/>
      <w:marTop w:val="0"/>
      <w:marBottom w:val="0"/>
      <w:divBdr>
        <w:top w:val="none" w:sz="0" w:space="0" w:color="auto"/>
        <w:left w:val="none" w:sz="0" w:space="0" w:color="auto"/>
        <w:bottom w:val="none" w:sz="0" w:space="0" w:color="auto"/>
        <w:right w:val="none" w:sz="0" w:space="0" w:color="auto"/>
      </w:divBdr>
      <w:divsChild>
        <w:div w:id="843596243">
          <w:marLeft w:val="0"/>
          <w:marRight w:val="0"/>
          <w:marTop w:val="0"/>
          <w:marBottom w:val="150"/>
          <w:divBdr>
            <w:top w:val="none" w:sz="0" w:space="0" w:color="auto"/>
            <w:left w:val="none" w:sz="0" w:space="0" w:color="auto"/>
            <w:bottom w:val="none" w:sz="0" w:space="0" w:color="auto"/>
            <w:right w:val="none" w:sz="0" w:space="0" w:color="auto"/>
          </w:divBdr>
          <w:divsChild>
            <w:div w:id="1838883427">
              <w:marLeft w:val="0"/>
              <w:marRight w:val="0"/>
              <w:marTop w:val="0"/>
              <w:marBottom w:val="0"/>
              <w:divBdr>
                <w:top w:val="none" w:sz="0" w:space="0" w:color="auto"/>
                <w:left w:val="none" w:sz="0" w:space="0" w:color="auto"/>
                <w:bottom w:val="none" w:sz="0" w:space="0" w:color="auto"/>
                <w:right w:val="none" w:sz="0" w:space="0" w:color="auto"/>
              </w:divBdr>
            </w:div>
          </w:divsChild>
        </w:div>
        <w:div w:id="1729717913">
          <w:marLeft w:val="0"/>
          <w:marRight w:val="0"/>
          <w:marTop w:val="0"/>
          <w:marBottom w:val="150"/>
          <w:divBdr>
            <w:top w:val="none" w:sz="0" w:space="0" w:color="auto"/>
            <w:left w:val="none" w:sz="0" w:space="0" w:color="auto"/>
            <w:bottom w:val="none" w:sz="0" w:space="0" w:color="auto"/>
            <w:right w:val="none" w:sz="0" w:space="0" w:color="auto"/>
          </w:divBdr>
          <w:divsChild>
            <w:div w:id="1672025028">
              <w:marLeft w:val="0"/>
              <w:marRight w:val="0"/>
              <w:marTop w:val="0"/>
              <w:marBottom w:val="0"/>
              <w:divBdr>
                <w:top w:val="none" w:sz="0" w:space="0" w:color="auto"/>
                <w:left w:val="none" w:sz="0" w:space="0" w:color="auto"/>
                <w:bottom w:val="none" w:sz="0" w:space="0" w:color="auto"/>
                <w:right w:val="none" w:sz="0" w:space="0" w:color="auto"/>
              </w:divBdr>
            </w:div>
          </w:divsChild>
        </w:div>
        <w:div w:id="187186439">
          <w:marLeft w:val="0"/>
          <w:marRight w:val="0"/>
          <w:marTop w:val="0"/>
          <w:marBottom w:val="150"/>
          <w:divBdr>
            <w:top w:val="none" w:sz="0" w:space="0" w:color="auto"/>
            <w:left w:val="none" w:sz="0" w:space="0" w:color="auto"/>
            <w:bottom w:val="none" w:sz="0" w:space="0" w:color="auto"/>
            <w:right w:val="none" w:sz="0" w:space="0" w:color="auto"/>
          </w:divBdr>
          <w:divsChild>
            <w:div w:id="7131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144">
      <w:bodyDiv w:val="1"/>
      <w:marLeft w:val="0"/>
      <w:marRight w:val="0"/>
      <w:marTop w:val="0"/>
      <w:marBottom w:val="0"/>
      <w:divBdr>
        <w:top w:val="none" w:sz="0" w:space="0" w:color="auto"/>
        <w:left w:val="none" w:sz="0" w:space="0" w:color="auto"/>
        <w:bottom w:val="none" w:sz="0" w:space="0" w:color="auto"/>
        <w:right w:val="none" w:sz="0" w:space="0" w:color="auto"/>
      </w:divBdr>
    </w:div>
    <w:div w:id="1856576929">
      <w:bodyDiv w:val="1"/>
      <w:marLeft w:val="0"/>
      <w:marRight w:val="0"/>
      <w:marTop w:val="0"/>
      <w:marBottom w:val="0"/>
      <w:divBdr>
        <w:top w:val="none" w:sz="0" w:space="0" w:color="auto"/>
        <w:left w:val="none" w:sz="0" w:space="0" w:color="auto"/>
        <w:bottom w:val="none" w:sz="0" w:space="0" w:color="auto"/>
        <w:right w:val="none" w:sz="0" w:space="0" w:color="auto"/>
      </w:divBdr>
    </w:div>
    <w:div w:id="1883593860">
      <w:bodyDiv w:val="1"/>
      <w:marLeft w:val="0"/>
      <w:marRight w:val="0"/>
      <w:marTop w:val="0"/>
      <w:marBottom w:val="0"/>
      <w:divBdr>
        <w:top w:val="none" w:sz="0" w:space="0" w:color="auto"/>
        <w:left w:val="none" w:sz="0" w:space="0" w:color="auto"/>
        <w:bottom w:val="none" w:sz="0" w:space="0" w:color="auto"/>
        <w:right w:val="none" w:sz="0" w:space="0" w:color="auto"/>
      </w:divBdr>
    </w:div>
    <w:div w:id="1897737460">
      <w:bodyDiv w:val="1"/>
      <w:marLeft w:val="0"/>
      <w:marRight w:val="0"/>
      <w:marTop w:val="0"/>
      <w:marBottom w:val="0"/>
      <w:divBdr>
        <w:top w:val="none" w:sz="0" w:space="0" w:color="auto"/>
        <w:left w:val="none" w:sz="0" w:space="0" w:color="auto"/>
        <w:bottom w:val="none" w:sz="0" w:space="0" w:color="auto"/>
        <w:right w:val="none" w:sz="0" w:space="0" w:color="auto"/>
      </w:divBdr>
      <w:divsChild>
        <w:div w:id="1762871935">
          <w:marLeft w:val="0"/>
          <w:marRight w:val="0"/>
          <w:marTop w:val="0"/>
          <w:marBottom w:val="0"/>
          <w:divBdr>
            <w:top w:val="none" w:sz="0" w:space="0" w:color="auto"/>
            <w:left w:val="none" w:sz="0" w:space="0" w:color="auto"/>
            <w:bottom w:val="none" w:sz="0" w:space="0" w:color="auto"/>
            <w:right w:val="none" w:sz="0" w:space="0" w:color="auto"/>
          </w:divBdr>
          <w:divsChild>
            <w:div w:id="1166475594">
              <w:marLeft w:val="0"/>
              <w:marRight w:val="0"/>
              <w:marTop w:val="0"/>
              <w:marBottom w:val="0"/>
              <w:divBdr>
                <w:top w:val="none" w:sz="0" w:space="0" w:color="auto"/>
                <w:left w:val="none" w:sz="0" w:space="0" w:color="auto"/>
                <w:bottom w:val="none" w:sz="0" w:space="0" w:color="auto"/>
                <w:right w:val="none" w:sz="0" w:space="0" w:color="auto"/>
              </w:divBdr>
            </w:div>
          </w:divsChild>
        </w:div>
        <w:div w:id="1651640304">
          <w:marLeft w:val="0"/>
          <w:marRight w:val="0"/>
          <w:marTop w:val="225"/>
          <w:marBottom w:val="0"/>
          <w:divBdr>
            <w:top w:val="none" w:sz="0" w:space="0" w:color="auto"/>
            <w:left w:val="none" w:sz="0" w:space="0" w:color="auto"/>
            <w:bottom w:val="none" w:sz="0" w:space="0" w:color="auto"/>
            <w:right w:val="none" w:sz="0" w:space="0" w:color="auto"/>
          </w:divBdr>
          <w:divsChild>
            <w:div w:id="2141455806">
              <w:marLeft w:val="0"/>
              <w:marRight w:val="0"/>
              <w:marTop w:val="0"/>
              <w:marBottom w:val="0"/>
              <w:divBdr>
                <w:top w:val="none" w:sz="0" w:space="0" w:color="auto"/>
                <w:left w:val="none" w:sz="0" w:space="0" w:color="auto"/>
                <w:bottom w:val="none" w:sz="0" w:space="0" w:color="auto"/>
                <w:right w:val="none" w:sz="0" w:space="0" w:color="auto"/>
              </w:divBdr>
            </w:div>
          </w:divsChild>
        </w:div>
        <w:div w:id="948665803">
          <w:marLeft w:val="0"/>
          <w:marRight w:val="0"/>
          <w:marTop w:val="225"/>
          <w:marBottom w:val="0"/>
          <w:divBdr>
            <w:top w:val="none" w:sz="0" w:space="0" w:color="auto"/>
            <w:left w:val="none" w:sz="0" w:space="0" w:color="auto"/>
            <w:bottom w:val="none" w:sz="0" w:space="0" w:color="auto"/>
            <w:right w:val="none" w:sz="0" w:space="0" w:color="auto"/>
          </w:divBdr>
          <w:divsChild>
            <w:div w:id="4532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53551">
      <w:bodyDiv w:val="1"/>
      <w:marLeft w:val="0"/>
      <w:marRight w:val="0"/>
      <w:marTop w:val="0"/>
      <w:marBottom w:val="0"/>
      <w:divBdr>
        <w:top w:val="none" w:sz="0" w:space="0" w:color="auto"/>
        <w:left w:val="none" w:sz="0" w:space="0" w:color="auto"/>
        <w:bottom w:val="none" w:sz="0" w:space="0" w:color="auto"/>
        <w:right w:val="none" w:sz="0" w:space="0" w:color="auto"/>
      </w:divBdr>
    </w:div>
    <w:div w:id="2029064008">
      <w:bodyDiv w:val="1"/>
      <w:marLeft w:val="0"/>
      <w:marRight w:val="0"/>
      <w:marTop w:val="0"/>
      <w:marBottom w:val="0"/>
      <w:divBdr>
        <w:top w:val="none" w:sz="0" w:space="0" w:color="auto"/>
        <w:left w:val="none" w:sz="0" w:space="0" w:color="auto"/>
        <w:bottom w:val="none" w:sz="0" w:space="0" w:color="auto"/>
        <w:right w:val="none" w:sz="0" w:space="0" w:color="auto"/>
      </w:divBdr>
    </w:div>
    <w:div w:id="20618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hyperlink" Target="https://docs.google.com/document/d/1xJNgttrJ4XoHJwxsPR8UuTyplaaC08Yr/edit?usp=sharing&amp;ouid=106478810673070206792&amp;rtpof=true&amp;sd=tru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s.google.com/document/d/1VIBml3ggaNdnokJbbILPks1nTK2cKQzv/edit?usp=sharing&amp;ouid=112694712355375235420&amp;rtpof=true&amp;sd=true" TargetMode="External"/><Relationship Id="rId7" Type="http://schemas.openxmlformats.org/officeDocument/2006/relationships/endnotes" Target="endnotes.xml"/><Relationship Id="rId12" Type="http://schemas.openxmlformats.org/officeDocument/2006/relationships/hyperlink" Target="http://www.parliament.am/committees.php?do=members&amp;ID=111204&amp;lang=arm" TargetMode="External"/><Relationship Id="rId17" Type="http://schemas.openxmlformats.org/officeDocument/2006/relationships/hyperlink" Target="http://www.parliament.am/committees.php?do=members&amp;ID=111204&amp;lang=ar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s://docs.google.com/document/d/1EPs_291Ovet6goQ-cFdXvrCzfv_5Ewjr/edit?usp=drive_link&amp;ouid=100589656348835339000&amp;rtpof=true&amp;s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turHovhannisyanOfficial/posts/pfbid0346qgqZ7jQiuZbV554PJ5sca9AvKd3u6KdaW2XsvpC4mNEkNbpKaUjB3Sj7P2GfDN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1.xml"/><Relationship Id="rId10" Type="http://schemas.openxmlformats.org/officeDocument/2006/relationships/hyperlink" Target="https://www.facebook.com/ruben.rubinyan/posts/pfbid0i4jhKRXBu2fmyRkbMJZfyYxzwm8GzVVbCG5qKi7xB27oWKruuvSDM53jsEsdEq7Cl" TargetMode="External"/><Relationship Id="rId19" Type="http://schemas.openxmlformats.org/officeDocument/2006/relationships/hyperlink" Target="https://drive.google.com/file/d/19KjyHLseE8xmlm9bmnWPsOwkH0uJJVy1/view?usp=sharing" TargetMode="External"/><Relationship Id="rId4" Type="http://schemas.openxmlformats.org/officeDocument/2006/relationships/settings" Target="settings.xml"/><Relationship Id="rId9" Type="http://schemas.openxmlformats.org/officeDocument/2006/relationships/hyperlink" Target="https://www.facebook.com/arayik.harutyunyan/posts/pfbid0rDHeQfLhSHb9mxBJcfJxT1PgfQggcnk2Cb5eGVTFL1ZGJpwPvRMLnDWX97Twg1ATl" TargetMode="External"/><Relationship Id="rId14" Type="http://schemas.openxmlformats.org/officeDocument/2006/relationships/chart" Target="charts/chart2.xml"/><Relationship Id="rId22" Type="http://schemas.openxmlformats.org/officeDocument/2006/relationships/hyperlink" Target="https://www.facebook.com/5TVArmenia?__cft__%5b0%5d=AZVoSGguFwNJEiG1AHVXExIvLya0RMdaco0WOAZtWQVs89MuOlIUoqtHbWpdqVRhTp-0yb0sAG3fs10DLJkmZOSkAWWvMe9XQDGiR16ZyQ3fl2f8cTr73u1PKomJs4F719l6YJef1-e4G7VybSLn42FLGp3bDDLvY_7QMTz-wWrDg4VbVU3pejhKy2FWsV-erdA&amp;__tn__=-%5dK-R"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hetq.am/hy/article/171772" TargetMode="External"/><Relationship Id="rId117" Type="http://schemas.openxmlformats.org/officeDocument/2006/relationships/hyperlink" Target="https://www.youtube.com/watch?v=PXwgJH0KASU&amp;t=592s" TargetMode="External"/><Relationship Id="rId21" Type="http://schemas.openxmlformats.org/officeDocument/2006/relationships/hyperlink" Target="https://www.youtube.com/watch?v=TUNDTk4EvlI&amp;t=2662s" TargetMode="External"/><Relationship Id="rId42" Type="http://schemas.openxmlformats.org/officeDocument/2006/relationships/hyperlink" Target="https://lurer.com/?p=255408&amp;l=am" TargetMode="External"/><Relationship Id="rId47" Type="http://schemas.openxmlformats.org/officeDocument/2006/relationships/hyperlink" Target="https://hraparak.am/post/c1cf0ec5169a39e8e7e5db4d031b7b1d?fbclid=IwAR1ODzrsCZX5jSXQfctEl0VKB3tFTZHCt06PmXvZ0fITgupOXw9TEGAQlWg" TargetMode="External"/><Relationship Id="rId63" Type="http://schemas.openxmlformats.org/officeDocument/2006/relationships/hyperlink" Target="https://hraparak.am/post/ff7810334141e584152bd44530212699" TargetMode="External"/><Relationship Id="rId68" Type="http://schemas.openxmlformats.org/officeDocument/2006/relationships/hyperlink" Target="https://oragir.news/hy/material/2023/12/16/100878?fbclid=IwZXh0bgNhZW0CMTAAAR0uuK3kOgcfrOKZUch1oLn-b5eLB439R5-9bnaPUpM-DmWoa4M07oMRep8_aem_AXowHD0FMfOaDoGLs7e65VFOjGybLDbOmaRh3fwQvVijL68F-8JuD7NOn6S5XFzyIzEOjJ_gWDldB-OjQVqkmhAW" TargetMode="External"/><Relationship Id="rId84" Type="http://schemas.openxmlformats.org/officeDocument/2006/relationships/hyperlink" Target="https://khosq.am/2025/02/27/%d5%b0%d5%a1%d5%b5%d5%bf%d5%a1%d6%80%d5%a1%d6%80%d5%b8%d6%82%d5%a9%d5%b5%d5%b8%d6%82%d5%b6-132/" TargetMode="External"/><Relationship Id="rId89" Type="http://schemas.openxmlformats.org/officeDocument/2006/relationships/hyperlink" Target="https://armlur.am/1441738/" TargetMode="External"/><Relationship Id="rId112" Type="http://schemas.openxmlformats.org/officeDocument/2006/relationships/hyperlink" Target="https://infocom.am/hy/article/150113" TargetMode="External"/><Relationship Id="rId16" Type="http://schemas.openxmlformats.org/officeDocument/2006/relationships/hyperlink" Target="https://168.am/2023/03/07/1842796.html" TargetMode="External"/><Relationship Id="rId107" Type="http://schemas.openxmlformats.org/officeDocument/2006/relationships/hyperlink" Target="https://hraparak.am/post/eaf38754391a1f17558bd4e9dfd9e260" TargetMode="External"/><Relationship Id="rId11" Type="http://schemas.openxmlformats.org/officeDocument/2006/relationships/hyperlink" Target="https://khosq.am/2025/03/21/%d5%b0%d5%a1%d5%b5%d5%bf%d5%a1%d6%80%d5%a1%d6%80%d5%b8%d6%82%d5%a9%d5%b5%d5%b8%d6%82%d5%b6-133/" TargetMode="External"/><Relationship Id="rId32" Type="http://schemas.openxmlformats.org/officeDocument/2006/relationships/hyperlink" Target="http://medianews.site/345320/" TargetMode="External"/><Relationship Id="rId37" Type="http://schemas.openxmlformats.org/officeDocument/2006/relationships/hyperlink" Target="https://armlur.am/1428435/" TargetMode="External"/><Relationship Id="rId53" Type="http://schemas.openxmlformats.org/officeDocument/2006/relationships/hyperlink" Target="https://mediahub.am/post/2fedee321fc7e6a9" TargetMode="External"/><Relationship Id="rId58" Type="http://schemas.openxmlformats.org/officeDocument/2006/relationships/hyperlink" Target="https://hraparak.am/post/b93c724fb855d707e28dee03d3079c36?fbclid=IwAR0hSdr0zK_BH0BB7fLQmv_nLmajFUNQoVkUZ0I-jBAYtrVGIehGJdvsvAU" TargetMode="External"/><Relationship Id="rId74" Type="http://schemas.openxmlformats.org/officeDocument/2006/relationships/hyperlink" Target="http://hzham.am/articles/1668284337218388.html" TargetMode="External"/><Relationship Id="rId79" Type="http://schemas.openxmlformats.org/officeDocument/2006/relationships/hyperlink" Target="https://168.am/2021/04/12/1493119.html" TargetMode="External"/><Relationship Id="rId102" Type="http://schemas.openxmlformats.org/officeDocument/2006/relationships/hyperlink" Target="https://www.youtube.com/watch?v=Q1HPo7Kl0HY" TargetMode="External"/><Relationship Id="rId5" Type="http://schemas.openxmlformats.org/officeDocument/2006/relationships/hyperlink" Target="https://khosq.am/2025/03/21/%d5%b0%d5%a1%d5%b5%d5%bf%d5%a1%d6%80%d5%a1%d6%80%d5%b8%d6%82%d5%a9%d5%b5%d5%b8%d6%82%d5%b6-133/" TargetMode="External"/><Relationship Id="rId90" Type="http://schemas.openxmlformats.org/officeDocument/2006/relationships/hyperlink" Target="https://www.facebook.com/taguhi.aslanyan/posts/4325353364182778" TargetMode="External"/><Relationship Id="rId95" Type="http://schemas.openxmlformats.org/officeDocument/2006/relationships/hyperlink" Target="https://armlur.am/1295811/" TargetMode="External"/><Relationship Id="rId22" Type="http://schemas.openxmlformats.org/officeDocument/2006/relationships/hyperlink" Target="https://oragir.news/hy/material/2024/06/26/121656" TargetMode="External"/><Relationship Id="rId27" Type="http://schemas.openxmlformats.org/officeDocument/2006/relationships/hyperlink" Target="https://oragir.news/hy/material/2024/12/19/139556" TargetMode="External"/><Relationship Id="rId43" Type="http://schemas.openxmlformats.org/officeDocument/2006/relationships/hyperlink" Target="https://www.youtube.com/watch?v=LINGkpRwwjw" TargetMode="External"/><Relationship Id="rId48" Type="http://schemas.openxmlformats.org/officeDocument/2006/relationships/hyperlink" Target="https://armlur.am/1434739/" TargetMode="External"/><Relationship Id="rId64" Type="http://schemas.openxmlformats.org/officeDocument/2006/relationships/hyperlink" Target="https://fip.am/23243" TargetMode="External"/><Relationship Id="rId69" Type="http://schemas.openxmlformats.org/officeDocument/2006/relationships/hyperlink" Target="https://www.youtube.com/watch?v=uX__MItBVkw&amp;t=1s" TargetMode="External"/><Relationship Id="rId113" Type="http://schemas.openxmlformats.org/officeDocument/2006/relationships/hyperlink" Target="https://arm.sputniknews.ru/20250225/agn-n-hrazharvel-e-meknabanel-divanagetneri-hascein-anna-hakvobjani-viravvorakan-vorakumnery-86091304.html" TargetMode="External"/><Relationship Id="rId118" Type="http://schemas.openxmlformats.org/officeDocument/2006/relationships/hyperlink" Target="https://www.youtube.com/watch?v=7O71RnqSICM&amp;t=108s" TargetMode="External"/><Relationship Id="rId80" Type="http://schemas.openxmlformats.org/officeDocument/2006/relationships/hyperlink" Target="https://www.pastinfo.am/hy/news/2023/02/20/7bccnlg16/1536743" TargetMode="External"/><Relationship Id="rId85" Type="http://schemas.openxmlformats.org/officeDocument/2006/relationships/hyperlink" Target="https://www.facebook.com/ruben.rubinyan/posts/pfbid0iRHoukg46BwCtT6iYpjzJZncA9Miri6Y65xVrKVWLt1s2nWXYU52xbnCmLmnCbH2l" TargetMode="External"/><Relationship Id="rId12" Type="http://schemas.openxmlformats.org/officeDocument/2006/relationships/hyperlink" Target="https://www.youtube.com/watch?v=8BjY_herkP8" TargetMode="External"/><Relationship Id="rId17" Type="http://schemas.openxmlformats.org/officeDocument/2006/relationships/hyperlink" Target="https://hetq.am/hy/article/132716" TargetMode="External"/><Relationship Id="rId33" Type="http://schemas.openxmlformats.org/officeDocument/2006/relationships/hyperlink" Target="https://armlur.am/1207461/?fbclid=IwAR3hlR0kzAVPi_f6et8QSZdwfw8KMvH08X8RGBtG9w3ogtP78C_juZaf69I" TargetMode="External"/><Relationship Id="rId38" Type="http://schemas.openxmlformats.org/officeDocument/2006/relationships/hyperlink" Target="https://hraparak.am/post/9b0db6454fecc2af9fda1c4f89034172" TargetMode="External"/><Relationship Id="rId59" Type="http://schemas.openxmlformats.org/officeDocument/2006/relationships/hyperlink" Target="https://alternativ.am/?p=93025&amp;l=am&amp;fbclid=IwAR3Cm31NNJbJ1TS1-K8jWJ9Z-IRuM8DcdEg-RpGmMwdp7RPbVysZyaw8oVc" TargetMode="External"/><Relationship Id="rId103" Type="http://schemas.openxmlformats.org/officeDocument/2006/relationships/hyperlink" Target="http://armtimes.com/hy/article/142602" TargetMode="External"/><Relationship Id="rId108" Type="http://schemas.openxmlformats.org/officeDocument/2006/relationships/hyperlink" Target="https://hetq.am/hy/article/172318" TargetMode="External"/><Relationship Id="rId54" Type="http://schemas.openxmlformats.org/officeDocument/2006/relationships/hyperlink" Target="https://168.am/2020/03/06/1269324.html" TargetMode="External"/><Relationship Id="rId70" Type="http://schemas.openxmlformats.org/officeDocument/2006/relationships/hyperlink" Target="https://www.armdaily.am/?p=116543&amp;l=am" TargetMode="External"/><Relationship Id="rId75" Type="http://schemas.openxmlformats.org/officeDocument/2006/relationships/hyperlink" Target="http://hzham.am/articles/1671819965288944.html" TargetMode="External"/><Relationship Id="rId91" Type="http://schemas.openxmlformats.org/officeDocument/2006/relationships/hyperlink" Target="https://www.facebook.com/tehmine.yenoqyan/posts/pfbid04n95K5khDsqYpvCBsJE3V6KNZC8Z5RWqTCqphr8bqYYpnxZwB9JFaGRRNCfu5RUyl" TargetMode="External"/><Relationship Id="rId96" Type="http://schemas.openxmlformats.org/officeDocument/2006/relationships/hyperlink" Target="https://oragir.news/hy/material/2025/02/13/145128" TargetMode="External"/><Relationship Id="rId1" Type="http://schemas.openxmlformats.org/officeDocument/2006/relationships/hyperlink" Target="https://freedomhouse.org/country/armenia/freedom-world/2025" TargetMode="External"/><Relationship Id="rId6" Type="http://schemas.openxmlformats.org/officeDocument/2006/relationships/hyperlink" Target="https://freedomhouse.org/country/armenia/freedom-world/2025" TargetMode="External"/><Relationship Id="rId23" Type="http://schemas.openxmlformats.org/officeDocument/2006/relationships/hyperlink" Target="https://bit.ly/3KW2sFj" TargetMode="External"/><Relationship Id="rId28" Type="http://schemas.openxmlformats.org/officeDocument/2006/relationships/hyperlink" Target="https://hraparak.am/post/591fb734e3d84d0d37fd972c" TargetMode="External"/><Relationship Id="rId49" Type="http://schemas.openxmlformats.org/officeDocument/2006/relationships/hyperlink" Target="https://www.youtube.com/watch?v=j_nvibqvQ80&amp;t=65s" TargetMode="External"/><Relationship Id="rId114" Type="http://schemas.openxmlformats.org/officeDocument/2006/relationships/hyperlink" Target="https://www.facebook.com/share/p/1AfCfWV9G4/" TargetMode="External"/><Relationship Id="rId119" Type="http://schemas.openxmlformats.org/officeDocument/2006/relationships/hyperlink" Target="https://www.armdaily.am/?p=61205&amp;l=am" TargetMode="External"/><Relationship Id="rId44" Type="http://schemas.openxmlformats.org/officeDocument/2006/relationships/hyperlink" Target="https://yerevan.today/heghinak/67567/ashxatoum-en-tourqi-shaheric-elnelov%D5%9D-dzerq-dzerqi-tvats" TargetMode="External"/><Relationship Id="rId60" Type="http://schemas.openxmlformats.org/officeDocument/2006/relationships/hyperlink" Target="https://yerevan.today/all/society/115424/souqiasyanneri-bankoum-gravadrvats-gortsarany-gnoum-e-souqiasyanneri-varordy%E2%80%A4-alternativ-am" TargetMode="External"/><Relationship Id="rId65" Type="http://schemas.openxmlformats.org/officeDocument/2006/relationships/hyperlink" Target="https://news.am/arm/news/584108.html" TargetMode="External"/><Relationship Id="rId81" Type="http://schemas.openxmlformats.org/officeDocument/2006/relationships/hyperlink" Target="https://armlur.am/889450/" TargetMode="External"/><Relationship Id="rId86" Type="http://schemas.openxmlformats.org/officeDocument/2006/relationships/hyperlink" Target="https://www.facebook.com/yerkir.am/videos/1000219248330963?locale=ms_MY" TargetMode="External"/><Relationship Id="rId4" Type="http://schemas.openxmlformats.org/officeDocument/2006/relationships/hyperlink" Target="https://iravaban.net/509429.html" TargetMode="External"/><Relationship Id="rId9" Type="http://schemas.openxmlformats.org/officeDocument/2006/relationships/hyperlink" Target="https://civic.am/society/145250--civicam-i-.html" TargetMode="External"/><Relationship Id="rId13" Type="http://schemas.openxmlformats.org/officeDocument/2006/relationships/hyperlink" Target="https://khosq.am/2025/03/27/%d5%b0%d5%a1%d5%b5%d5%bf%d5%a1%d6%80%d5%a1%d6%80%d5%b8%d6%82%d5%a9%d5%b5%d5%b8%d6%82%d5%b6-134/" TargetMode="External"/><Relationship Id="rId18" Type="http://schemas.openxmlformats.org/officeDocument/2006/relationships/hyperlink" Target="https://www.youtube.com/watch?v=mRhqHwip_G0" TargetMode="External"/><Relationship Id="rId39" Type="http://schemas.openxmlformats.org/officeDocument/2006/relationships/hyperlink" Target="https://www.pastinfo.am/hy/news/2024/03/06/ldpuluk4h/1725664" TargetMode="External"/><Relationship Id="rId109" Type="http://schemas.openxmlformats.org/officeDocument/2006/relationships/hyperlink" Target="https://iravaban.net/507771.html" TargetMode="External"/><Relationship Id="rId34" Type="http://schemas.openxmlformats.org/officeDocument/2006/relationships/hyperlink" Target="https://www.youtube.com/watch?v=EQ1cf6LhYj0" TargetMode="External"/><Relationship Id="rId50" Type="http://schemas.openxmlformats.org/officeDocument/2006/relationships/hyperlink" Target="https://iravaban.net/509429.html" TargetMode="External"/><Relationship Id="rId55" Type="http://schemas.openxmlformats.org/officeDocument/2006/relationships/hyperlink" Target="https://oragir.news/hy/material/2024/11/29/137491" TargetMode="External"/><Relationship Id="rId76" Type="http://schemas.openxmlformats.org/officeDocument/2006/relationships/hyperlink" Target="https://hraparak.am/post/ac0a57cd162fe9fac32b3ae0719f2877" TargetMode="External"/><Relationship Id="rId97" Type="http://schemas.openxmlformats.org/officeDocument/2006/relationships/hyperlink" Target="https://www.hetq.am/hy/article/170518" TargetMode="External"/><Relationship Id="rId104" Type="http://schemas.openxmlformats.org/officeDocument/2006/relationships/hyperlink" Target="https://www.youtube.com/watch?v=mH_FqH2BlzI&amp;t=56s" TargetMode="External"/><Relationship Id="rId120" Type="http://schemas.openxmlformats.org/officeDocument/2006/relationships/hyperlink" Target="https://www.aravot.am/2023/07/28/1358203/" TargetMode="External"/><Relationship Id="rId7" Type="http://schemas.openxmlformats.org/officeDocument/2006/relationships/hyperlink" Target="https://www.youtube.com/watch?v=npKCr3--T5s" TargetMode="External"/><Relationship Id="rId71" Type="http://schemas.openxmlformats.org/officeDocument/2006/relationships/hyperlink" Target="https://www.youtube.com/watch?v=kt8rPD2m8YQ" TargetMode="External"/><Relationship Id="rId92" Type="http://schemas.openxmlformats.org/officeDocument/2006/relationships/hyperlink" Target="https://www.youtube.com/watch?v=5YyPERD2ZDs" TargetMode="External"/><Relationship Id="rId2" Type="http://schemas.openxmlformats.org/officeDocument/2006/relationships/hyperlink" Target="https://rsf.org/en/usa-trump-s-foreign-aid-freeze-throws-journalism-around-world-chaos" TargetMode="External"/><Relationship Id="rId29" Type="http://schemas.openxmlformats.org/officeDocument/2006/relationships/hyperlink" Target="https://hraparak.am/post/591fb531e3d84d0d37fd8835" TargetMode="External"/><Relationship Id="rId24" Type="http://schemas.openxmlformats.org/officeDocument/2006/relationships/hyperlink" Target="https://www.civilnet.am/news/805426/%D5%A1%D5%BE%D5%AB%D5%B6%D5%B5%D5%A1%D5%B6%D5%B6%D5%A5%D6%80%D5%AB-%D5%A2%D5%AB%D5%A6%D5%B6%D5%A5%D5%BD%D5%A8%D5%9D-%D5%BA%D5%A5%D5%BF%D5%A1%D5%AF%D5%A1%D5%B6-%D5%A3%D5%B8%D6%82%D5%B4%D5%A1%D6%80%D5%B6%D5%A5%D6%80%D5%AB-%D5%A1%D5%B6%D5%B8%D6%82%D5%B2%D5%B2%D5%A1%D5%AF%D5%AB-%D5%B7%D5%A1%D5%B0%D5%A1%D5%BC%D5%B8%D6%82/" TargetMode="External"/><Relationship Id="rId40" Type="http://schemas.openxmlformats.org/officeDocument/2006/relationships/hyperlink" Target="https://www.pastinfo.am/hy/news/2024/03/12/mwvhc5yi4/1728849" TargetMode="External"/><Relationship Id="rId45" Type="http://schemas.openxmlformats.org/officeDocument/2006/relationships/hyperlink" Target="https://www.youtube.com/watch?v=R1KqWkKMFLg" TargetMode="External"/><Relationship Id="rId66" Type="http://schemas.openxmlformats.org/officeDocument/2006/relationships/hyperlink" Target="https://www.youtube.com/watch?v=ZRSw1cOABXQ" TargetMode="External"/><Relationship Id="rId87" Type="http://schemas.openxmlformats.org/officeDocument/2006/relationships/hyperlink" Target="https://mediahub.am/post/df66cbb6a43473b8" TargetMode="External"/><Relationship Id="rId110" Type="http://schemas.openxmlformats.org/officeDocument/2006/relationships/hyperlink" Target="https://infocom.am/hy/article/150113" TargetMode="External"/><Relationship Id="rId115" Type="http://schemas.openxmlformats.org/officeDocument/2006/relationships/hyperlink" Target="https://foi.am/news-events/38526?fbclid=IwY2xjawJq8yFleHRuA2FlbQIxMAABHqOSgkHGCCwbV0BuBxcOpzD6SWft6C-vr_ukHBSzhVo6ipisiT1avm6zeRAr_aem_uNEj9fK8Tgz0EFX1luYu2A" TargetMode="External"/><Relationship Id="rId61" Type="http://schemas.openxmlformats.org/officeDocument/2006/relationships/hyperlink" Target="https://www.youtube.com/watch?v=Zn1pIFbbjvs" TargetMode="External"/><Relationship Id="rId82" Type="http://schemas.openxmlformats.org/officeDocument/2006/relationships/hyperlink" Target="https://mediahub.am/post/8eff5ae963c34689" TargetMode="External"/><Relationship Id="rId19" Type="http://schemas.openxmlformats.org/officeDocument/2006/relationships/hyperlink" Target="https://youtu.be/7qrerbBC0h4" TargetMode="External"/><Relationship Id="rId14" Type="http://schemas.openxmlformats.org/officeDocument/2006/relationships/hyperlink" Target="https://www.facebook.com/groups/348262715355348/posts/2821760191338909/" TargetMode="External"/><Relationship Id="rId30" Type="http://schemas.openxmlformats.org/officeDocument/2006/relationships/hyperlink" Target="https://hraparak.am/post/784d07c164dcd1120286795b9080f4d1" TargetMode="External"/><Relationship Id="rId35" Type="http://schemas.openxmlformats.org/officeDocument/2006/relationships/hyperlink" Target="https://www.youtube.com/watch?v=etKjEn_RcQ4" TargetMode="External"/><Relationship Id="rId56" Type="http://schemas.openxmlformats.org/officeDocument/2006/relationships/hyperlink" Target="https://news.am/arm/news/646164.html" TargetMode="External"/><Relationship Id="rId77" Type="http://schemas.openxmlformats.org/officeDocument/2006/relationships/hyperlink" Target="https://hetq.am/hy/article/165552" TargetMode="External"/><Relationship Id="rId100" Type="http://schemas.openxmlformats.org/officeDocument/2006/relationships/hyperlink" Target="https://factor.am/468136.html" TargetMode="External"/><Relationship Id="rId105" Type="http://schemas.openxmlformats.org/officeDocument/2006/relationships/hyperlink" Target="https://www.facebook.com/syuzi.badoyan/videos/1143575714185376" TargetMode="External"/><Relationship Id="rId8" Type="http://schemas.openxmlformats.org/officeDocument/2006/relationships/hyperlink" Target="https://www.facebook.com/watch?v=1479442062696622" TargetMode="External"/><Relationship Id="rId51" Type="http://schemas.openxmlformats.org/officeDocument/2006/relationships/hyperlink" Target="https://armlur.am/1437153/" TargetMode="External"/><Relationship Id="rId72" Type="http://schemas.openxmlformats.org/officeDocument/2006/relationships/hyperlink" Target="https://www.facebook.com/david.levonyan.39/videos/1707519176505666" TargetMode="External"/><Relationship Id="rId93" Type="http://schemas.openxmlformats.org/officeDocument/2006/relationships/hyperlink" Target="https://bit.ly/2y6NWIb" TargetMode="External"/><Relationship Id="rId98" Type="http://schemas.openxmlformats.org/officeDocument/2006/relationships/hyperlink" Target="https://hetq.am/hy/article/172592" TargetMode="External"/><Relationship Id="rId121" Type="http://schemas.openxmlformats.org/officeDocument/2006/relationships/hyperlink" Target="https://168.am/2023/06/09/1885505.html" TargetMode="External"/><Relationship Id="rId3" Type="http://schemas.openxmlformats.org/officeDocument/2006/relationships/hyperlink" Target="https://khosq.am/2025/02/27/%d5%b0%d5%a1%d5%b5%d5%bf%d5%a1%d6%80%d5%a1%d6%80%d5%b8%d6%82%d5%a9%d5%b5%d5%b8%d6%82%d5%b6-132/" TargetMode="External"/><Relationship Id="rId25" Type="http://schemas.openxmlformats.org/officeDocument/2006/relationships/hyperlink" Target="https://armlur.am/1427232/" TargetMode="External"/><Relationship Id="rId46" Type="http://schemas.openxmlformats.org/officeDocument/2006/relationships/hyperlink" Target="https://www.civilnet.am/news/773382/%D5%B4%D5%A1%D5%BD%D5%AB%D5%BD%D5%AB-%D5%A9%D5%AB%D5%BE-4-%D5%A4%D5%BA%D6%80%D5%B8%D6%81%D5%AB-%D5%B8%D6%82%D5%BD%D5%B8%D6%82%D6%81%D5%B9%D5%B8%D6%82%D5%B0%D5%AB%D5%B6-%D5%A1%D5%A6%D5%A1%D5%BF%D5%BE%D5%A5%D6%81-%D5%A1%D5%B7%D5%AD%D5%A1%D5%BF%D5%A1%D5%B6%D6%84%D5%AB%D6%81%E2%80%A4-%D5%B6%D6%80%D5%A1%D5%B6-%D5%B4%D5%A5%D5%B2%D5%A1%D5%A4%D6%80%D5%B8%D6%82%D5%B4-%D5%A5%D5%B6-%D5%A5%D6%80%D5%A5%D5%AD%D5%A1%D5%B6%D5%A5%D6%80%D5%AB%D5%B6-%D5%B0%D5%A1%D5%B5%D5%B0%D5%B8%D5%B5%D5%A5%D5%AC%D5%B8%D6%82-%D5%B8%D6%82-%D5%AE%D5%A5%D5%AE%D5%A5%D5%AC%D5%B8%D6%82-%D5%B4%D5%A5%D5%BB/" TargetMode="External"/><Relationship Id="rId67" Type="http://schemas.openxmlformats.org/officeDocument/2006/relationships/hyperlink" Target="https://www.youtube.com/watch?v=GKBwIumt0JM" TargetMode="External"/><Relationship Id="rId116" Type="http://schemas.openxmlformats.org/officeDocument/2006/relationships/hyperlink" Target="https://foi.am/researches/38315?fbclid=IwY2xjawIudPhleHRuA2FlbQIxMAABHYErKHEW_eW45AWRWKU3HyrZKJMJRGmWekCBSdMBSHyTA9UHl3vWibMmNg_aem_2uaxP7qN7AVHGzAWX1dAiA" TargetMode="External"/><Relationship Id="rId20" Type="http://schemas.openxmlformats.org/officeDocument/2006/relationships/hyperlink" Target="https://www.youtube.com/watch?v=_7-lGpLElpo&amp;t=1007s" TargetMode="External"/><Relationship Id="rId41" Type="http://schemas.openxmlformats.org/officeDocument/2006/relationships/hyperlink" Target="https://www.facebook.com/100002611105728/videos/835993668415952/" TargetMode="External"/><Relationship Id="rId62" Type="http://schemas.openxmlformats.org/officeDocument/2006/relationships/hyperlink" Target="https://shamshyan.com/hy/article/2023/10/29/1249079" TargetMode="External"/><Relationship Id="rId83" Type="http://schemas.openxmlformats.org/officeDocument/2006/relationships/hyperlink" Target="https://www.facebook.com/arayik.harutyunyan/posts/pfbid0rDHeQfLhSHb9mxBJcfJxT1PgfQggcnk2Cb5eGVTFL1ZGJpwPvRMLnDWX97Twg1ATl" TargetMode="External"/><Relationship Id="rId88" Type="http://schemas.openxmlformats.org/officeDocument/2006/relationships/hyperlink" Target="https://armlur.am/1348775" TargetMode="External"/><Relationship Id="rId111" Type="http://schemas.openxmlformats.org/officeDocument/2006/relationships/hyperlink" Target="https://www.facebook.com/lucy.manvelian/posts/pfbid0oXLhYqcdxfAmndxw2x5cdVUyAR92pp6txBk6gDAsejaTeCHxUa1TTFpiHzdgXTeTl" TargetMode="External"/><Relationship Id="rId15" Type="http://schemas.openxmlformats.org/officeDocument/2006/relationships/hyperlink" Target="https://armlur.am/1425522/" TargetMode="External"/><Relationship Id="rId36" Type="http://schemas.openxmlformats.org/officeDocument/2006/relationships/hyperlink" Target="https://www.youtube.com/watch?v=3R78TT_sYb4" TargetMode="External"/><Relationship Id="rId57" Type="http://schemas.openxmlformats.org/officeDocument/2006/relationships/hyperlink" Target="https://oragir.news/hy/material/2023/09/05/89547?fbclid=IwAR1EYdXXIrO31MQ6ynRLsBD9LTSy4_vrWpVBLd3X9Tnt_kqQfvK9CkNNRXs" TargetMode="External"/><Relationship Id="rId106" Type="http://schemas.openxmlformats.org/officeDocument/2006/relationships/hyperlink" Target="https://www.pastinfo.am/hy/news/2025/03/30/%D4%B3%D5%B5%D5%B8%D6%82%D5%B4%D6%80%D5%AB%D5%B8%D6%82%D5%B4-%D5%B4%D5%AB%D5%BB%D5%A1%D5%A4%D5%A5%D5%BA-%D5%A7-%D5%A5%D5%B2%D5%A5%D5%AC/1927559" TargetMode="External"/><Relationship Id="rId10" Type="http://schemas.openxmlformats.org/officeDocument/2006/relationships/hyperlink" Target="https://khosq.am/2024/04/30/%d5%b0%d5%a1%d5%b5%d5%bf%d5%a1%d6%80%d5%a1%d6%80%d5%b8%d6%82%d5%a9%d5%b5%d5%b8%d6%82%d5%b6-122/" TargetMode="External"/><Relationship Id="rId31" Type="http://schemas.openxmlformats.org/officeDocument/2006/relationships/hyperlink" Target="https://oragir.news/hy/material/2023/03/09/73385" TargetMode="External"/><Relationship Id="rId52" Type="http://schemas.openxmlformats.org/officeDocument/2006/relationships/hyperlink" Target="https://armlur.am/1437648/" TargetMode="External"/><Relationship Id="rId73" Type="http://schemas.openxmlformats.org/officeDocument/2006/relationships/hyperlink" Target="http://hzham.am/articles/1661036339300016.html" TargetMode="External"/><Relationship Id="rId78" Type="http://schemas.openxmlformats.org/officeDocument/2006/relationships/hyperlink" Target="https://www.youtube.com/watch?v=696vWAmCtjk&amp;t=317s" TargetMode="External"/><Relationship Id="rId94" Type="http://schemas.openxmlformats.org/officeDocument/2006/relationships/hyperlink" Target="https://armlur.am/1292156/" TargetMode="External"/><Relationship Id="rId99" Type="http://schemas.openxmlformats.org/officeDocument/2006/relationships/hyperlink" Target="https://khosq.am/2025/03/21/%d5%b0%d5%a1%d5%b5%d5%bf%d5%a1%d6%80%d5%a1%d6%80%d5%b8%d6%82%d5%a9%d5%b5%d5%b8%d6%82%d5%b6-133/" TargetMode="External"/><Relationship Id="rId101" Type="http://schemas.openxmlformats.org/officeDocument/2006/relationships/hyperlink" Target="https://www.youtube.com/watch?v=c8CrpflnBM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y-AM" sz="1400"/>
              <a:t>2025թ. 1-ին եռամսյակի խախտումները </a:t>
            </a:r>
            <a:endParaRPr lang="en-US" sz="1400"/>
          </a:p>
        </c:rich>
      </c:tx>
      <c:layout>
        <c:manualLayout>
          <c:xMode val="edge"/>
          <c:yMode val="edge"/>
          <c:x val="0.11266030351314141"/>
          <c:y val="2.393121105260615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strRef>
              <c:f>Sheet1!$B$1</c:f>
              <c:strCache>
                <c:ptCount val="1"/>
                <c:pt idx="0">
                  <c:v>Ֆիզիկական բռնություններ լրագրողների նկատմամբ</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2.3598820058997484E-3"/>
                  <c:y val="1.0117812943285003E-2"/>
                </c:manualLayout>
              </c:layout>
              <c:tx>
                <c:rich>
                  <a:bodyPr/>
                  <a:lstStyle/>
                  <a:p>
                    <a:fld id="{8F3B64A4-1849-4830-9F43-B8CE18C5D6BD}" type="VALUE">
                      <a:rPr lang="en-US" sz="14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Sheet1!$B$2</c:f>
              <c:numCache>
                <c:formatCode>General</c:formatCode>
                <c:ptCount val="1"/>
                <c:pt idx="0">
                  <c:v>2</c:v>
                </c:pt>
              </c:numCache>
            </c:numRef>
          </c:val>
          <c:extLst>
            <c:ext xmlns:c16="http://schemas.microsoft.com/office/drawing/2014/chart" uri="{C3380CC4-5D6E-409C-BE32-E72D297353CC}">
              <c16:uniqueId val="{00000000-D4DD-4CDD-83B6-B6C254AE8523}"/>
            </c:ext>
          </c:extLst>
        </c:ser>
        <c:ser>
          <c:idx val="1"/>
          <c:order val="1"/>
          <c:tx>
            <c:strRef>
              <c:f>Sheet1!$C$1</c:f>
              <c:strCache>
                <c:ptCount val="1"/>
                <c:pt idx="0">
                  <c:v>Ճնշումներ ԶԼՄ-ների և դրանց աշխատակիցների նկատմամբ</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tx>
                <c:rich>
                  <a:bodyPr/>
                  <a:lstStyle/>
                  <a:p>
                    <a:fld id="{A11F8AD6-8DBD-4118-B5FC-59E6D77DA689}"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Sheet1!$C$2</c:f>
              <c:numCache>
                <c:formatCode>General</c:formatCode>
                <c:ptCount val="1"/>
                <c:pt idx="0">
                  <c:v>25</c:v>
                </c:pt>
              </c:numCache>
            </c:numRef>
          </c:val>
          <c:extLst>
            <c:ext xmlns:c16="http://schemas.microsoft.com/office/drawing/2014/chart" uri="{C3380CC4-5D6E-409C-BE32-E72D297353CC}">
              <c16:uniqueId val="{00000001-D4DD-4CDD-83B6-B6C254AE8523}"/>
            </c:ext>
          </c:extLst>
        </c:ser>
        <c:ser>
          <c:idx val="2"/>
          <c:order val="2"/>
          <c:tx>
            <c:strRef>
              <c:f>Sheet1!$D$1</c:f>
              <c:strCache>
                <c:ptCount val="1"/>
                <c:pt idx="0">
                  <c:v>Տեղեկություններ ստանալու և տարածելու իրավունքի խախտումներ</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tx>
                <c:rich>
                  <a:bodyPr/>
                  <a:lstStyle/>
                  <a:p>
                    <a:fld id="{C72F7F23-FFB9-4A30-9FEA-583EF1ACD1A7}"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Sheet1!$D$2</c:f>
              <c:numCache>
                <c:formatCode>General</c:formatCode>
                <c:ptCount val="1"/>
                <c:pt idx="0">
                  <c:v>29</c:v>
                </c:pt>
              </c:numCache>
            </c:numRef>
          </c:val>
          <c:extLst>
            <c:ext xmlns:c16="http://schemas.microsoft.com/office/drawing/2014/chart" uri="{C3380CC4-5D6E-409C-BE32-E72D297353CC}">
              <c16:uniqueId val="{00000002-D4DD-4CDD-83B6-B6C254AE8523}"/>
            </c:ext>
          </c:extLst>
        </c:ser>
        <c:dLbls>
          <c:dLblPos val="inEnd"/>
          <c:showLegendKey val="0"/>
          <c:showVal val="1"/>
          <c:showCatName val="0"/>
          <c:showSerName val="0"/>
          <c:showPercent val="0"/>
          <c:showBubbleSize val="0"/>
        </c:dLbls>
        <c:gapWidth val="100"/>
        <c:overlap val="-24"/>
        <c:axId val="1262998288"/>
        <c:axId val="1262999536"/>
      </c:barChart>
      <c:catAx>
        <c:axId val="1262998288"/>
        <c:scaling>
          <c:orientation val="minMax"/>
        </c:scaling>
        <c:delete val="1"/>
        <c:axPos val="b"/>
        <c:numFmt formatCode="General" sourceLinked="1"/>
        <c:majorTickMark val="none"/>
        <c:minorTickMark val="none"/>
        <c:tickLblPos val="nextTo"/>
        <c:crossAx val="1262999536"/>
        <c:crosses val="autoZero"/>
        <c:auto val="1"/>
        <c:lblAlgn val="ctr"/>
        <c:lblOffset val="100"/>
        <c:noMultiLvlLbl val="0"/>
      </c:catAx>
      <c:valAx>
        <c:axId val="12629995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26299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b="0">
                <a:solidFill>
                  <a:sysClr val="windowText" lastClr="000000"/>
                </a:solidFill>
              </a:rPr>
              <a:t>2024-2025թթ. 1-ին եռամսյակների խախտումների համեմատություն</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2024թ․ 1-ին եռամսյակ</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5E-41F7-97B5-5A093C447803}"/>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5E-41F7-97B5-5A093C44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41</c:v>
                </c:pt>
                <c:pt idx="1">
                  <c:v>17</c:v>
                </c:pt>
                <c:pt idx="2">
                  <c:v>0</c:v>
                </c:pt>
              </c:numCache>
            </c:numRef>
          </c:val>
          <c:extLst>
            <c:ext xmlns:c16="http://schemas.microsoft.com/office/drawing/2014/chart" uri="{C3380CC4-5D6E-409C-BE32-E72D297353CC}">
              <c16:uniqueId val="{00000000-C99F-480E-8054-DD4F8009EE5E}"/>
            </c:ext>
          </c:extLst>
        </c:ser>
        <c:ser>
          <c:idx val="1"/>
          <c:order val="1"/>
          <c:tx>
            <c:strRef>
              <c:f>Sheet1!$C$1</c:f>
              <c:strCache>
                <c:ptCount val="1"/>
                <c:pt idx="0">
                  <c:v>2025թ․ 1-ին եռամսյակ</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F5E-41F7-97B5-5A093C447803}"/>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F5E-41F7-97B5-5A093C447803}"/>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F5E-41F7-97B5-5A093C44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29</c:v>
                </c:pt>
                <c:pt idx="1">
                  <c:v>25</c:v>
                </c:pt>
                <c:pt idx="2">
                  <c:v>2</c:v>
                </c:pt>
              </c:numCache>
            </c:numRef>
          </c:val>
          <c:extLst>
            <c:ext xmlns:c16="http://schemas.microsoft.com/office/drawing/2014/chart" uri="{C3380CC4-5D6E-409C-BE32-E72D297353CC}">
              <c16:uniqueId val="{00000001-C99F-480E-8054-DD4F8009EE5E}"/>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lgn="l">
              <a:defRPr sz="1600" b="1" i="0" u="none" strike="noStrike" kern="1200" baseline="0">
                <a:ln>
                  <a:noFill/>
                </a:ln>
                <a:solidFill>
                  <a:schemeClr val="tx2"/>
                </a:solidFill>
                <a:latin typeface="+mn-lt"/>
                <a:ea typeface="+mn-ea"/>
                <a:cs typeface="+mn-cs"/>
              </a:defRPr>
            </a:pPr>
            <a:r>
              <a:rPr lang="hy-AM" sz="1200">
                <a:solidFill>
                  <a:sysClr val="windowText" lastClr="000000"/>
                </a:solidFill>
              </a:rPr>
              <a:t>Դատական գործեր ընդդեմ ԶԼՄ-ների և լրագրողների</a:t>
            </a:r>
            <a:endParaRPr lang="en-US" sz="1200">
              <a:solidFill>
                <a:sysClr val="windowText" lastClr="000000"/>
              </a:solidFill>
            </a:endParaRPr>
          </a:p>
        </c:rich>
      </c:tx>
      <c:layout>
        <c:manualLayout>
          <c:xMode val="edge"/>
          <c:yMode val="edge"/>
          <c:x val="0.15172388261593883"/>
          <c:y val="1.8629106441421475E-2"/>
        </c:manualLayout>
      </c:layout>
      <c:overlay val="0"/>
      <c:spPr>
        <a:noFill/>
        <a:ln>
          <a:noFill/>
        </a:ln>
        <a:effectLst/>
      </c:spPr>
      <c:txPr>
        <a:bodyPr rot="0" spcFirstLastPara="1" vertOverflow="ellipsis" vert="horz" wrap="square" anchor="ctr" anchorCtr="1"/>
        <a:lstStyle/>
        <a:p>
          <a:pPr algn="l">
            <a:defRPr sz="1600" b="1" i="0" u="none" strike="noStrike" kern="1200" baseline="0">
              <a:ln>
                <a:noFill/>
              </a:ln>
              <a:solidFill>
                <a:schemeClr val="tx2"/>
              </a:solidFill>
              <a:latin typeface="+mn-lt"/>
              <a:ea typeface="+mn-ea"/>
              <a:cs typeface="+mn-cs"/>
            </a:defRPr>
          </a:pPr>
          <a:endParaRPr lang="ru-RU"/>
        </a:p>
      </c:txPr>
    </c:title>
    <c:autoTitleDeleted val="0"/>
    <c:plotArea>
      <c:layout>
        <c:manualLayout>
          <c:layoutTarget val="inner"/>
          <c:xMode val="edge"/>
          <c:yMode val="edge"/>
          <c:x val="0.27285943625978792"/>
          <c:y val="0.28067623269351372"/>
          <c:w val="0.53967691642538029"/>
          <c:h val="0.44320896179940883"/>
        </c:manualLayout>
      </c:layout>
      <c:doughnutChart>
        <c:varyColors val="1"/>
        <c:ser>
          <c:idx val="0"/>
          <c:order val="0"/>
          <c:tx>
            <c:strRef>
              <c:f>Sheet1!$B$1</c:f>
              <c:strCache>
                <c:ptCount val="1"/>
                <c:pt idx="0">
                  <c:v>Column1</c:v>
                </c:pt>
              </c:strCache>
            </c:strRef>
          </c:tx>
          <c:dPt>
            <c:idx val="0"/>
            <c:bubble3D val="0"/>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c:spPr>
            <c:extLst>
              <c:ext xmlns:c16="http://schemas.microsoft.com/office/drawing/2014/chart" uri="{C3380CC4-5D6E-409C-BE32-E72D297353CC}">
                <c16:uniqueId val="{00000001-9ECB-44D6-8BB3-3B19CC4D174A}"/>
              </c:ext>
            </c:extLst>
          </c:dPt>
          <c:dPt>
            <c:idx val="1"/>
            <c:bubble3D val="0"/>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c:spPr>
            <c:extLst>
              <c:ext xmlns:c16="http://schemas.microsoft.com/office/drawing/2014/chart" uri="{C3380CC4-5D6E-409C-BE32-E72D297353CC}">
                <c16:uniqueId val="{00000003-9ECB-44D6-8BB3-3B19CC4D174A}"/>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CB-44D6-8BB3-3B19CC4D174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CB-44D6-8BB3-3B19CC4D174A}"/>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2"/>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Sheet1!$A$2:$A$3</c:f>
              <c:strCache>
                <c:ptCount val="2"/>
                <c:pt idx="0">
                  <c:v>Վիրավորանքի և զրպարտության հիմքով</c:v>
                </c:pt>
                <c:pt idx="1">
                  <c:v>Հեղինակային իրավունքի պաշտպանության հիմքով</c:v>
                </c:pt>
              </c:strCache>
            </c:strRef>
          </c:cat>
          <c:val>
            <c:numRef>
              <c:f>Sheet1!$B$2:$B$3</c:f>
              <c:numCache>
                <c:formatCode>General</c:formatCode>
                <c:ptCount val="2"/>
                <c:pt idx="0">
                  <c:v>13</c:v>
                </c:pt>
                <c:pt idx="1">
                  <c:v>2</c:v>
                </c:pt>
              </c:numCache>
            </c:numRef>
          </c:val>
          <c:extLst>
            <c:ext xmlns:c16="http://schemas.microsoft.com/office/drawing/2014/chart" uri="{C3380CC4-5D6E-409C-BE32-E72D297353CC}">
              <c16:uniqueId val="{00000004-9ECB-44D6-8BB3-3B19CC4D174A}"/>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ayout>
        <c:manualLayout>
          <c:xMode val="edge"/>
          <c:yMode val="edge"/>
          <c:x val="2.2540871711424496E-4"/>
          <c:y val="0.76016752160574885"/>
          <c:w val="0.99977459128288571"/>
          <c:h val="0.21747756343254915"/>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ln>
            <a:noFill/>
          </a:ln>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a:solidFill>
                  <a:sysClr val="windowText" lastClr="000000"/>
                </a:solidFill>
              </a:rPr>
              <a:t>2024-2025թթ. 1-ին եռամսյակների դատական գործեր</a:t>
            </a:r>
            <a:endParaRPr lang="ru-RU">
              <a:solidFill>
                <a:sysClr val="windowText" lastClr="000000"/>
              </a:solidFill>
            </a:endParaRPr>
          </a:p>
        </c:rich>
      </c:tx>
      <c:layout>
        <c:manualLayout>
          <c:xMode val="edge"/>
          <c:yMode val="edge"/>
          <c:x val="0.1425955142188696"/>
          <c:y val="9.3953802866054495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1390069912147056"/>
          <c:y val="0.30335766228032029"/>
          <c:w val="0.38692074948964711"/>
          <c:h val="0.42898626591343675"/>
        </c:manualLayout>
      </c:layout>
      <c:barChart>
        <c:barDir val="bar"/>
        <c:grouping val="clustered"/>
        <c:varyColors val="0"/>
        <c:ser>
          <c:idx val="0"/>
          <c:order val="0"/>
          <c:tx>
            <c:strRef>
              <c:f>Sheet1!$B$1</c:f>
              <c:strCache>
                <c:ptCount val="1"/>
                <c:pt idx="0">
                  <c:v>2024թ․ 1-ին եռամսյակ</c:v>
                </c:pt>
              </c:strCache>
            </c:strRef>
          </c:tx>
          <c:spPr>
            <a:solidFill>
              <a:schemeClr val="accent4">
                <a:shade val="76000"/>
              </a:schemeClr>
            </a:solidFill>
            <a:ln>
              <a:noFill/>
            </a:ln>
            <a:effectLst/>
          </c:spPr>
          <c:invertIfNegative val="0"/>
          <c:dPt>
            <c:idx val="0"/>
            <c:invertIfNegative val="0"/>
            <c:bubble3D val="0"/>
            <c:extLst>
              <c:ext xmlns:c16="http://schemas.microsoft.com/office/drawing/2014/chart" uri="{C3380CC4-5D6E-409C-BE32-E72D297353CC}">
                <c16:uniqueId val="{00000000-C27F-4860-AB6B-DA0E657BFBF1}"/>
              </c:ext>
            </c:extLst>
          </c:dPt>
          <c:dPt>
            <c:idx val="1"/>
            <c:invertIfNegative val="0"/>
            <c:bubble3D val="0"/>
            <c:extLst>
              <c:ext xmlns:c16="http://schemas.microsoft.com/office/drawing/2014/chart" uri="{C3380CC4-5D6E-409C-BE32-E72D297353CC}">
                <c16:uniqueId val="{00000001-C27F-4860-AB6B-DA0E657BFBF1}"/>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7F-4860-AB6B-DA0E657BFBF1}"/>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7F-4860-AB6B-DA0E657BF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Հեղինակային իրավունքի կամ այլ հիմքով</c:v>
                </c:pt>
                <c:pt idx="1">
                  <c:v>Զրպարտության և վիրավորանքի հիմքով</c:v>
                </c:pt>
              </c:strCache>
            </c:strRef>
          </c:cat>
          <c:val>
            <c:numRef>
              <c:f>Sheet1!$B$2:$B$3</c:f>
              <c:numCache>
                <c:formatCode>General</c:formatCode>
                <c:ptCount val="2"/>
                <c:pt idx="0">
                  <c:v>0</c:v>
                </c:pt>
                <c:pt idx="1">
                  <c:v>12</c:v>
                </c:pt>
              </c:numCache>
            </c:numRef>
          </c:val>
          <c:extLst>
            <c:ext xmlns:c16="http://schemas.microsoft.com/office/drawing/2014/chart" uri="{C3380CC4-5D6E-409C-BE32-E72D297353CC}">
              <c16:uniqueId val="{00000002-C27F-4860-AB6B-DA0E657BFBF1}"/>
            </c:ext>
          </c:extLst>
        </c:ser>
        <c:ser>
          <c:idx val="1"/>
          <c:order val="1"/>
          <c:tx>
            <c:strRef>
              <c:f>Sheet1!$C$1</c:f>
              <c:strCache>
                <c:ptCount val="1"/>
                <c:pt idx="0">
                  <c:v>2025թ․ 1-ին եռամսյակ</c:v>
                </c:pt>
              </c:strCache>
            </c:strRef>
          </c:tx>
          <c:spPr>
            <a:solidFill>
              <a:schemeClr val="accent4">
                <a:tint val="77000"/>
              </a:schemeClr>
            </a:solidFill>
            <a:ln>
              <a:noFill/>
            </a:ln>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27F-4860-AB6B-DA0E657BFBF1}"/>
                </c:ext>
              </c:extLst>
            </c:dLbl>
            <c:dLbl>
              <c:idx val="1"/>
              <c:layout>
                <c:manualLayout>
                  <c:x val="-8.2602766413404187E-3"/>
                  <c:y val="0"/>
                </c:manualLayout>
              </c:layout>
              <c:tx>
                <c:rich>
                  <a:bodyPr/>
                  <a:lstStyle/>
                  <a:p>
                    <a:fld id="{E9752746-2F01-4E34-8B8E-7069E4B448B5}"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27F-4860-AB6B-DA0E657BF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Հեղինակային իրավունքի կամ այլ հիմքով</c:v>
                </c:pt>
                <c:pt idx="1">
                  <c:v>Զրպարտության և վիրավորանքի հիմքով</c:v>
                </c:pt>
              </c:strCache>
            </c:strRef>
          </c:cat>
          <c:val>
            <c:numRef>
              <c:f>Sheet1!$C$2:$C$3</c:f>
              <c:numCache>
                <c:formatCode>General</c:formatCode>
                <c:ptCount val="2"/>
                <c:pt idx="0">
                  <c:v>2</c:v>
                </c:pt>
                <c:pt idx="1">
                  <c:v>13</c:v>
                </c:pt>
              </c:numCache>
            </c:numRef>
          </c:val>
          <c:extLst>
            <c:ext xmlns:c16="http://schemas.microsoft.com/office/drawing/2014/chart" uri="{C3380CC4-5D6E-409C-BE32-E72D297353CC}">
              <c16:uniqueId val="{00000005-C27F-4860-AB6B-DA0E657BFBF1}"/>
            </c:ext>
          </c:extLst>
        </c:ser>
        <c:dLbls>
          <c:dLblPos val="inEnd"/>
          <c:showLegendKey val="0"/>
          <c:showVal val="1"/>
          <c:showCatName val="0"/>
          <c:showSerName val="0"/>
          <c:showPercent val="0"/>
          <c:showBubbleSize val="0"/>
        </c:dLbls>
        <c:gapWidth val="182"/>
        <c:axId val="1567068991"/>
        <c:axId val="1567071071"/>
      </c:barChart>
      <c:valAx>
        <c:axId val="156707107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7068991"/>
        <c:crosses val="autoZero"/>
        <c:crossBetween val="between"/>
      </c:valAx>
      <c:catAx>
        <c:axId val="15670689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7071071"/>
        <c:crosses val="autoZero"/>
        <c:auto val="1"/>
        <c:lblAlgn val="ctr"/>
        <c:lblOffset val="100"/>
        <c:noMultiLvlLbl val="0"/>
      </c:catAx>
      <c:spPr>
        <a:noFill/>
        <a:ln>
          <a:noFill/>
        </a:ln>
        <a:effectLst/>
      </c:spPr>
    </c:plotArea>
    <c:legend>
      <c:legendPos val="r"/>
      <c:layout>
        <c:manualLayout>
          <c:xMode val="edge"/>
          <c:yMode val="edge"/>
          <c:x val="5.2515960463344731E-2"/>
          <c:y val="0.83450243927265322"/>
          <c:w val="0.50085664212101277"/>
          <c:h val="0.165497560727346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68EB-C98E-4650-8A68-7B2719F4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20118</Words>
  <Characters>114676</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2025-04-22T12:11:00Z</dcterms:created>
  <dcterms:modified xsi:type="dcterms:W3CDTF">2025-05-13T11:05:00Z</dcterms:modified>
</cp:coreProperties>
</file>